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D899EC" w14:textId="77777777" w:rsidR="00765B9B" w:rsidRDefault="00765B9B">
      <w:pPr>
        <w:tabs>
          <w:tab w:val="left" w:pos="142"/>
        </w:tabs>
        <w:snapToGrid w:val="0"/>
        <w:spacing w:line="360" w:lineRule="auto"/>
        <w:ind w:left="284" w:rightChars="-27" w:right="-57"/>
        <w:rPr>
          <w:rFonts w:ascii="Arial" w:hAnsi="Arial" w:cs="Arial"/>
          <w:kern w:val="0"/>
          <w:sz w:val="20"/>
          <w:szCs w:val="20"/>
        </w:rPr>
      </w:pPr>
    </w:p>
    <w:p w14:paraId="2695A610" w14:textId="77777777" w:rsidR="00765B9B" w:rsidRDefault="005D0BBC">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5F16428F" wp14:editId="74045172">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5610778C" w14:textId="77777777" w:rsidR="00765B9B" w:rsidRDefault="00765B9B">
      <w:pPr>
        <w:rPr>
          <w:rFonts w:ascii="Calibri" w:hAnsi="Calibri"/>
          <w:szCs w:val="22"/>
        </w:rPr>
      </w:pPr>
    </w:p>
    <w:p w14:paraId="50C7177E" w14:textId="77777777" w:rsidR="00765B9B" w:rsidRDefault="00765B9B">
      <w:pPr>
        <w:rPr>
          <w:rFonts w:ascii="Calibri" w:hAnsi="Calibri"/>
          <w:szCs w:val="22"/>
        </w:rPr>
      </w:pPr>
    </w:p>
    <w:p w14:paraId="00DD0A41" w14:textId="77777777" w:rsidR="00765B9B" w:rsidRDefault="005D0BBC">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3ADF0C0C" w14:textId="77777777" w:rsidR="00765B9B" w:rsidRDefault="00765B9B">
      <w:pPr>
        <w:spacing w:line="360" w:lineRule="auto"/>
        <w:ind w:firstLineChars="200" w:firstLine="480"/>
        <w:rPr>
          <w:kern w:val="0"/>
          <w:sz w:val="24"/>
        </w:rPr>
      </w:pPr>
      <w:bookmarkStart w:id="0" w:name="_Hlk520380463"/>
    </w:p>
    <w:p w14:paraId="19DDF730" w14:textId="5804CD99" w:rsidR="00765B9B" w:rsidRPr="001664C4" w:rsidRDefault="005D0BBC">
      <w:pPr>
        <w:adjustRightInd w:val="0"/>
        <w:snapToGrid w:val="0"/>
        <w:spacing w:line="600" w:lineRule="auto"/>
        <w:ind w:left="1600" w:hangingChars="500" w:hanging="1600"/>
        <w:jc w:val="left"/>
        <w:rPr>
          <w:rFonts w:ascii="华文中宋" w:eastAsia="华文中宋" w:hAnsi="华文中宋"/>
          <w:sz w:val="32"/>
          <w:szCs w:val="32"/>
        </w:rPr>
      </w:pPr>
      <w:r w:rsidRPr="001664C4">
        <w:rPr>
          <w:rFonts w:ascii="华文中宋" w:eastAsia="华文中宋" w:hAnsi="华文中宋" w:hint="eastAsia"/>
          <w:sz w:val="32"/>
          <w:szCs w:val="32"/>
        </w:rPr>
        <w:t>项目名称：</w:t>
      </w:r>
      <w:r w:rsidR="001664C4" w:rsidRPr="001664C4">
        <w:rPr>
          <w:rFonts w:ascii="华文中宋" w:eastAsia="华文中宋" w:hAnsi="华文中宋" w:hint="eastAsia"/>
          <w:sz w:val="32"/>
          <w:szCs w:val="32"/>
        </w:rPr>
        <w:t>“区块链+法治”试点示范建设项目监理服务</w:t>
      </w:r>
    </w:p>
    <w:p w14:paraId="7360AEAC" w14:textId="49A8C8A8" w:rsidR="00765B9B" w:rsidRPr="001664C4" w:rsidRDefault="005D0BBC">
      <w:pPr>
        <w:adjustRightInd w:val="0"/>
        <w:snapToGrid w:val="0"/>
        <w:spacing w:line="600" w:lineRule="auto"/>
        <w:ind w:left="1600" w:hangingChars="500" w:hanging="1600"/>
        <w:jc w:val="left"/>
        <w:rPr>
          <w:rFonts w:ascii="华文中宋" w:eastAsia="华文中宋" w:hAnsi="华文中宋"/>
          <w:sz w:val="32"/>
          <w:szCs w:val="32"/>
        </w:rPr>
      </w:pPr>
      <w:r w:rsidRPr="001664C4">
        <w:rPr>
          <w:rFonts w:ascii="华文中宋" w:eastAsia="华文中宋" w:hAnsi="华文中宋" w:hint="eastAsia"/>
          <w:sz w:val="32"/>
          <w:szCs w:val="32"/>
        </w:rPr>
        <w:t>项目编号：</w:t>
      </w:r>
      <w:r w:rsidR="001664C4" w:rsidRPr="001664C4">
        <w:rPr>
          <w:rFonts w:ascii="华文中宋" w:eastAsia="华文中宋" w:hAnsi="华文中宋"/>
          <w:sz w:val="32"/>
          <w:szCs w:val="32"/>
        </w:rPr>
        <w:t>RNX2024018ZC-SZSF</w:t>
      </w:r>
    </w:p>
    <w:p w14:paraId="5F19EC33" w14:textId="77777777" w:rsidR="00765B9B" w:rsidRPr="001664C4" w:rsidRDefault="005D0BBC">
      <w:pPr>
        <w:adjustRightInd w:val="0"/>
        <w:snapToGrid w:val="0"/>
        <w:spacing w:line="600" w:lineRule="auto"/>
        <w:ind w:left="1600" w:hangingChars="500" w:hanging="1600"/>
        <w:jc w:val="left"/>
        <w:rPr>
          <w:rFonts w:ascii="华文中宋" w:eastAsia="华文中宋" w:hAnsi="华文中宋"/>
          <w:sz w:val="32"/>
          <w:szCs w:val="32"/>
        </w:rPr>
      </w:pPr>
      <w:r w:rsidRPr="001664C4">
        <w:rPr>
          <w:rFonts w:ascii="华文中宋" w:eastAsia="华文中宋" w:hAnsi="华文中宋" w:hint="eastAsia"/>
          <w:sz w:val="32"/>
          <w:szCs w:val="32"/>
        </w:rPr>
        <w:t>招标方式：公开招标</w:t>
      </w:r>
    </w:p>
    <w:p w14:paraId="00875A24" w14:textId="368F8DFE" w:rsidR="00765B9B" w:rsidRPr="001664C4" w:rsidRDefault="005D0BBC">
      <w:pPr>
        <w:adjustRightInd w:val="0"/>
        <w:snapToGrid w:val="0"/>
        <w:spacing w:line="600" w:lineRule="auto"/>
        <w:ind w:left="1600" w:hangingChars="500" w:hanging="1600"/>
        <w:jc w:val="left"/>
        <w:rPr>
          <w:rFonts w:ascii="华文中宋" w:eastAsia="华文中宋" w:hAnsi="华文中宋"/>
          <w:sz w:val="32"/>
          <w:szCs w:val="32"/>
        </w:rPr>
      </w:pPr>
      <w:r w:rsidRPr="001664C4">
        <w:rPr>
          <w:rFonts w:ascii="华文中宋" w:eastAsia="华文中宋" w:hAnsi="华文中宋" w:hint="eastAsia"/>
          <w:sz w:val="32"/>
          <w:szCs w:val="32"/>
        </w:rPr>
        <w:t>采购人名称：</w:t>
      </w:r>
      <w:r w:rsidR="001664C4" w:rsidRPr="001664C4">
        <w:rPr>
          <w:rFonts w:ascii="华文中宋" w:eastAsia="华文中宋" w:hAnsi="华文中宋" w:hint="eastAsia"/>
          <w:sz w:val="32"/>
          <w:szCs w:val="32"/>
        </w:rPr>
        <w:t>深圳市司法局</w:t>
      </w:r>
    </w:p>
    <w:p w14:paraId="6399C2FC" w14:textId="77777777" w:rsidR="00765B9B" w:rsidRDefault="00765B9B"/>
    <w:bookmarkEnd w:id="0"/>
    <w:p w14:paraId="1CDA2853" w14:textId="77777777" w:rsidR="00765B9B" w:rsidRDefault="00765B9B">
      <w:pPr>
        <w:rPr>
          <w:rFonts w:ascii="Calibri" w:hAnsi="Calibri"/>
          <w:szCs w:val="22"/>
        </w:rPr>
      </w:pPr>
    </w:p>
    <w:p w14:paraId="7849B0DF" w14:textId="77777777" w:rsidR="00765B9B" w:rsidRDefault="00765B9B">
      <w:pPr>
        <w:rPr>
          <w:rFonts w:ascii="Calibri" w:hAnsi="Calibri"/>
          <w:szCs w:val="22"/>
        </w:rPr>
      </w:pPr>
    </w:p>
    <w:p w14:paraId="3E13481C" w14:textId="77777777" w:rsidR="00765B9B" w:rsidRDefault="00765B9B">
      <w:pPr>
        <w:rPr>
          <w:rFonts w:ascii="Calibri" w:hAnsi="Calibri"/>
          <w:szCs w:val="22"/>
        </w:rPr>
      </w:pPr>
    </w:p>
    <w:p w14:paraId="04C21FA2" w14:textId="77777777" w:rsidR="00765B9B" w:rsidRDefault="00765B9B">
      <w:pPr>
        <w:rPr>
          <w:rFonts w:ascii="Calibri" w:hAnsi="Calibri"/>
          <w:szCs w:val="22"/>
        </w:rPr>
      </w:pPr>
    </w:p>
    <w:p w14:paraId="26444BF1" w14:textId="77777777" w:rsidR="00765B9B" w:rsidRDefault="00765B9B">
      <w:pPr>
        <w:rPr>
          <w:rFonts w:ascii="Calibri" w:hAnsi="Calibri"/>
          <w:szCs w:val="22"/>
        </w:rPr>
      </w:pPr>
    </w:p>
    <w:p w14:paraId="252217F9" w14:textId="77777777" w:rsidR="00765B9B" w:rsidRDefault="00765B9B">
      <w:pPr>
        <w:rPr>
          <w:rFonts w:ascii="Calibri" w:hAnsi="Calibri"/>
          <w:szCs w:val="22"/>
        </w:rPr>
      </w:pPr>
    </w:p>
    <w:p w14:paraId="27FE6082" w14:textId="77777777" w:rsidR="00765B9B" w:rsidRDefault="00765B9B">
      <w:pPr>
        <w:rPr>
          <w:rFonts w:ascii="Calibri" w:hAnsi="Calibri"/>
          <w:szCs w:val="22"/>
        </w:rPr>
      </w:pPr>
    </w:p>
    <w:p w14:paraId="64C925C7" w14:textId="77777777" w:rsidR="00765B9B" w:rsidRDefault="00765B9B">
      <w:pPr>
        <w:rPr>
          <w:rFonts w:ascii="Calibri" w:hAnsi="Calibri"/>
          <w:szCs w:val="22"/>
        </w:rPr>
      </w:pPr>
    </w:p>
    <w:p w14:paraId="13BB393C" w14:textId="77777777" w:rsidR="00765B9B" w:rsidRDefault="005D0BBC">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14:paraId="108F6288" w14:textId="4C2331CA" w:rsidR="00765B9B" w:rsidRDefault="001937AE">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w:t>
      </w:r>
      <w:r w:rsidR="00727490">
        <w:rPr>
          <w:rFonts w:ascii="华文中宋" w:eastAsia="华文中宋" w:hAnsi="华文中宋" w:hint="eastAsia"/>
          <w:sz w:val="32"/>
          <w:szCs w:val="32"/>
        </w:rPr>
        <w:t>四</w:t>
      </w:r>
      <w:r w:rsidR="005D0BBC">
        <w:rPr>
          <w:rFonts w:ascii="华文中宋" w:eastAsia="华文中宋" w:hAnsi="华文中宋" w:hint="eastAsia"/>
          <w:sz w:val="32"/>
          <w:szCs w:val="32"/>
        </w:rPr>
        <w:t>年</w:t>
      </w:r>
    </w:p>
    <w:p w14:paraId="67C3A391" w14:textId="77777777" w:rsidR="00765B9B" w:rsidRDefault="005D0BBC">
      <w:pPr>
        <w:pStyle w:val="10"/>
      </w:pPr>
      <w:r>
        <w:rPr>
          <w:rFonts w:hint="eastAsia"/>
        </w:rPr>
        <w:lastRenderedPageBreak/>
        <w:t>警示条款</w:t>
      </w:r>
    </w:p>
    <w:p w14:paraId="5766D94D"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以下的罚款；情节严重的，取消其参与本市政府采购资格，处以采购金额千分之二十以上千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14:paraId="1FAB40D5"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（一）在采购活动中应当回避而未回避的；</w:t>
      </w:r>
    </w:p>
    <w:p w14:paraId="07E2E76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14:paraId="26D3FA7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（三）隐瞒真实情况，提供虚假资料的；</w:t>
      </w:r>
    </w:p>
    <w:p w14:paraId="2D3D5D5C"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（四）以非法手段排斥其他供应商参与竞争的；</w:t>
      </w:r>
    </w:p>
    <w:p w14:paraId="263364F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（五）与其他采购参加人串通投标的；</w:t>
      </w:r>
    </w:p>
    <w:p w14:paraId="1CB6448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（六）恶意投诉的；</w:t>
      </w:r>
    </w:p>
    <w:p w14:paraId="1770E51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14:paraId="61114D3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（八）阻碍、抗拒主管部门监督检查的；</w:t>
      </w:r>
    </w:p>
    <w:p w14:paraId="6FCD0B9A"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（九）其他违反本条例规定的行为。</w:t>
      </w:r>
    </w:p>
    <w:p w14:paraId="2843091C"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二、根据《深圳市财政局关于明确政府采购保证金管理工作的通知》（深</w:t>
      </w:r>
      <w:proofErr w:type="gramStart"/>
      <w:r>
        <w:rPr>
          <w:rFonts w:ascii="新宋体" w:eastAsia="新宋体" w:hAnsi="新宋体" w:hint="eastAsia"/>
          <w:sz w:val="24"/>
        </w:rPr>
        <w:t>财购[</w:t>
      </w:r>
      <w:proofErr w:type="gramEnd"/>
      <w:r>
        <w:rPr>
          <w:rFonts w:ascii="新宋体" w:eastAsia="新宋体" w:hAnsi="新宋体" w:hint="eastAsia"/>
          <w:sz w:val="24"/>
        </w:rPr>
        <w:t>2019]42号）的要求，供应商在政府采购活动中出现《深圳经济特区政府采购条例实施细则》以下情形的，采购人或招标机构可将有关情况报同级财政部门，由财政部门根据实际情况记入供应商诚信档案，予以通报：</w:t>
      </w:r>
    </w:p>
    <w:p w14:paraId="2EC13BE2" w14:textId="77777777" w:rsidR="00765B9B" w:rsidRDefault="005D0BBC">
      <w:pPr>
        <w:spacing w:line="276" w:lineRule="auto"/>
        <w:rPr>
          <w:rFonts w:ascii="新宋体" w:eastAsia="新宋体" w:hAnsi="新宋体"/>
          <w:sz w:val="24"/>
        </w:rPr>
      </w:pPr>
      <w:r>
        <w:rPr>
          <w:rFonts w:ascii="新宋体" w:eastAsia="新宋体" w:hAnsi="新宋体"/>
          <w:sz w:val="24"/>
        </w:rPr>
        <w:t>（一）投标截止后，撤销投标的；</w:t>
      </w:r>
    </w:p>
    <w:p w14:paraId="4623163B" w14:textId="77777777" w:rsidR="00765B9B" w:rsidRDefault="005D0BBC">
      <w:pPr>
        <w:spacing w:line="276" w:lineRule="auto"/>
        <w:rPr>
          <w:rFonts w:ascii="新宋体" w:eastAsia="新宋体" w:hAnsi="新宋体"/>
          <w:sz w:val="24"/>
        </w:rPr>
      </w:pPr>
      <w:r>
        <w:rPr>
          <w:rFonts w:ascii="新宋体" w:eastAsia="新宋体" w:hAnsi="新宋体"/>
          <w:sz w:val="24"/>
        </w:rPr>
        <w:t>（二）中标后无正当理由未在规定期限内签订合同的；</w:t>
      </w:r>
    </w:p>
    <w:p w14:paraId="4B18BA10" w14:textId="77777777" w:rsidR="00765B9B" w:rsidRDefault="005D0BBC">
      <w:pPr>
        <w:spacing w:line="276" w:lineRule="auto"/>
        <w:rPr>
          <w:rFonts w:ascii="新宋体" w:eastAsia="新宋体" w:hAnsi="新宋体"/>
          <w:sz w:val="24"/>
        </w:rPr>
      </w:pPr>
      <w:r>
        <w:rPr>
          <w:rFonts w:ascii="新宋体" w:eastAsia="新宋体" w:hAnsi="新宋体"/>
          <w:sz w:val="24"/>
        </w:rPr>
        <w:t>（三）将中标项目转让给他人、或者在投标文件中未说明且未经采购人、采购招标机构同意，将中标项目分包给他人的；</w:t>
      </w:r>
    </w:p>
    <w:p w14:paraId="0EA6CF7B" w14:textId="77777777" w:rsidR="00765B9B" w:rsidRDefault="005D0BBC">
      <w:pPr>
        <w:spacing w:line="276" w:lineRule="auto"/>
        <w:rPr>
          <w:rFonts w:ascii="新宋体" w:eastAsia="新宋体" w:hAnsi="新宋体"/>
          <w:sz w:val="24"/>
        </w:rPr>
      </w:pPr>
      <w:r>
        <w:rPr>
          <w:rFonts w:ascii="新宋体" w:eastAsia="新宋体" w:hAnsi="新宋体"/>
          <w:sz w:val="24"/>
        </w:rPr>
        <w:t>（四）拒绝履行合同义务的</w:t>
      </w:r>
      <w:r>
        <w:rPr>
          <w:rFonts w:ascii="新宋体" w:eastAsia="新宋体" w:hAnsi="新宋体" w:hint="eastAsia"/>
          <w:sz w:val="24"/>
        </w:rPr>
        <w:t>。</w:t>
      </w:r>
    </w:p>
    <w:p w14:paraId="30726917" w14:textId="77777777" w:rsidR="00765B9B" w:rsidRDefault="005D0BBC">
      <w:pPr>
        <w:widowControl/>
        <w:spacing w:line="276" w:lineRule="auto"/>
        <w:ind w:firstLineChars="200" w:firstLine="480"/>
        <w:jc w:val="left"/>
        <w:rPr>
          <w:rFonts w:ascii="新宋体" w:eastAsia="新宋体" w:hAnsi="新宋体"/>
          <w:sz w:val="24"/>
        </w:rPr>
      </w:pPr>
      <w:r>
        <w:rPr>
          <w:rFonts w:ascii="新宋体" w:eastAsia="新宋体" w:hAnsi="新宋体"/>
          <w:sz w:val="24"/>
        </w:rPr>
        <w:t>三</w:t>
      </w:r>
      <w:r>
        <w:rPr>
          <w:rFonts w:ascii="新宋体" w:eastAsia="新宋体" w:hAnsi="新宋体" w:hint="eastAsia"/>
          <w:sz w:val="24"/>
        </w:rPr>
        <w:t>、《深圳经济特区政府采购条例实施细则》第七十六条 供应商有下列行为之一的，由主管部门记入供应商诚信档案并</w:t>
      </w:r>
      <w:proofErr w:type="gramStart"/>
      <w:r>
        <w:rPr>
          <w:rFonts w:ascii="新宋体" w:eastAsia="新宋体" w:hAnsi="新宋体" w:hint="eastAsia"/>
          <w:sz w:val="24"/>
        </w:rPr>
        <w:t>作出</w:t>
      </w:r>
      <w:proofErr w:type="gramEnd"/>
      <w:r>
        <w:rPr>
          <w:rFonts w:ascii="新宋体" w:eastAsia="新宋体" w:hAnsi="新宋体" w:hint="eastAsia"/>
          <w:sz w:val="24"/>
        </w:rPr>
        <w:t>以下处罚：</w:t>
      </w:r>
    </w:p>
    <w:p w14:paraId="3036752B"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14:paraId="3439B5F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14:paraId="25074357"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lastRenderedPageBreak/>
        <w:t>四、《深圳经济特区政府采购条例实施细则》第七十七条 供应商有下列行为之一的，属于情节严重，由市场监管部门依法吊销其营业执照，主管部门取消其参与本市政府采购的资格，并</w:t>
      </w:r>
      <w:proofErr w:type="gramStart"/>
      <w:r>
        <w:rPr>
          <w:rFonts w:ascii="新宋体" w:eastAsia="新宋体" w:hAnsi="新宋体" w:hint="eastAsia"/>
        </w:rPr>
        <w:t>作出</w:t>
      </w:r>
      <w:proofErr w:type="gramEnd"/>
      <w:r>
        <w:rPr>
          <w:rFonts w:ascii="新宋体" w:eastAsia="新宋体" w:hAnsi="新宋体" w:hint="eastAsia"/>
        </w:rPr>
        <w:t>以下处罚：</w:t>
      </w:r>
    </w:p>
    <w:p w14:paraId="22AF1C53"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14:paraId="32DE6D13"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14:paraId="1A0B5256" w14:textId="77777777" w:rsidR="00765B9B" w:rsidRDefault="00765B9B">
      <w:pPr>
        <w:pStyle w:val="afb"/>
        <w:spacing w:line="276" w:lineRule="auto"/>
        <w:textAlignment w:val="baseline"/>
        <w:rPr>
          <w:rFonts w:ascii="新宋体" w:eastAsia="新宋体" w:hAnsi="新宋体"/>
        </w:rPr>
      </w:pPr>
    </w:p>
    <w:p w14:paraId="3F627E51"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五、《深圳经济特区政府采购条例实施细则》第七十九条 供应商有下列情形的，属于采购条例所称的串通投标行为，按照采购条例第五十七条有关规定处理：</w:t>
      </w:r>
    </w:p>
    <w:p w14:paraId="4094B16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（一）投标供应商之间相互约定给予未中标的供应商利益补偿；</w:t>
      </w:r>
    </w:p>
    <w:p w14:paraId="2367B828"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　　　　 </w:t>
      </w:r>
    </w:p>
    <w:p w14:paraId="5D109F49"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14:paraId="61BB9BAB"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14:paraId="754FDB6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14:paraId="13A0773A"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14:paraId="0E0AB521"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（七）主管部门依照法律、法规认定的其他情形。</w:t>
      </w:r>
    </w:p>
    <w:p w14:paraId="4BD36A49"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rPr>
        <w:t>六</w:t>
      </w:r>
      <w:r>
        <w:rPr>
          <w:rFonts w:ascii="新宋体" w:eastAsia="新宋体" w:hAnsi="新宋体" w:hint="eastAsia"/>
        </w:rPr>
        <w:t>、《深圳经济特区政府采购条例实施细则》第八十一条 供应商有下列情形之一的，属于隐瞒真实情况，提供虚假资料，按照采购条例第五十七的有关规定处理：</w:t>
      </w:r>
    </w:p>
    <w:p w14:paraId="08A14E4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2F45F3B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14:paraId="29A42E4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14:paraId="1A8FBEA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14:paraId="17928967"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14:paraId="6BAE01BE" w14:textId="77777777" w:rsidR="00765B9B" w:rsidRDefault="005D0BBC">
      <w:pPr>
        <w:widowControl/>
        <w:spacing w:line="276" w:lineRule="auto"/>
        <w:ind w:firstLineChars="200" w:firstLine="480"/>
        <w:jc w:val="left"/>
        <w:textAlignment w:val="baseline"/>
        <w:rPr>
          <w:rFonts w:ascii="inherit" w:eastAsia="微软雅黑" w:hAnsi="inherit" w:cs="宋体" w:hint="eastAsia"/>
          <w:b/>
          <w:bCs/>
          <w:color w:val="333333"/>
          <w:kern w:val="0"/>
          <w:sz w:val="20"/>
          <w:szCs w:val="20"/>
          <w:shd w:val="clear" w:color="auto" w:fill="FFFFFF"/>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r>
        <w:rPr>
          <w:rFonts w:ascii="新宋体" w:eastAsia="新宋体" w:hAnsi="新宋体" w:hint="eastAsia"/>
          <w:sz w:val="28"/>
          <w:szCs w:val="28"/>
        </w:rPr>
        <w:t>。</w:t>
      </w:r>
    </w:p>
    <w:p w14:paraId="0D85C140" w14:textId="77777777" w:rsidR="00765B9B" w:rsidRDefault="005D0BBC">
      <w:pPr>
        <w:spacing w:line="276" w:lineRule="auto"/>
        <w:ind w:firstLine="480"/>
        <w:rPr>
          <w:rFonts w:ascii="新宋体" w:eastAsia="新宋体" w:hAnsi="新宋体"/>
          <w:sz w:val="24"/>
        </w:rPr>
      </w:pPr>
      <w:r>
        <w:rPr>
          <w:rFonts w:ascii="新宋体" w:eastAsia="新宋体" w:hAnsi="新宋体"/>
          <w:sz w:val="24"/>
        </w:rPr>
        <w:t>七</w:t>
      </w:r>
      <w:r>
        <w:rPr>
          <w:rFonts w:ascii="新宋体" w:eastAsia="新宋体" w:hAnsi="新宋体" w:hint="eastAsia"/>
          <w:sz w:val="24"/>
        </w:rPr>
        <w:t>、《中华人民共和国政府采购法实施条例》第十八条  单位负责人为同一人或者存在直接控股、管理关系的不同供应商，不得参加同一合同项下的政府采购活动。</w:t>
      </w:r>
    </w:p>
    <w:p w14:paraId="5F536507" w14:textId="77777777" w:rsidR="00765B9B" w:rsidRDefault="005D0BBC">
      <w:pPr>
        <w:widowControl/>
        <w:jc w:val="left"/>
        <w:rPr>
          <w:rFonts w:ascii="新宋体" w:eastAsia="新宋体" w:hAnsi="新宋体"/>
          <w:sz w:val="24"/>
        </w:rPr>
      </w:pPr>
      <w:r>
        <w:rPr>
          <w:rFonts w:ascii="新宋体" w:eastAsia="新宋体" w:hAnsi="新宋体"/>
          <w:sz w:val="24"/>
        </w:rPr>
        <w:br w:type="page"/>
      </w:r>
    </w:p>
    <w:p w14:paraId="1D57A0E6" w14:textId="77777777" w:rsidR="00765B9B" w:rsidRDefault="005D0BBC">
      <w:pPr>
        <w:pStyle w:val="10"/>
      </w:pPr>
      <w:r>
        <w:rPr>
          <w:rFonts w:hint="eastAsia"/>
        </w:rPr>
        <w:lastRenderedPageBreak/>
        <w:t>招标文件信息</w:t>
      </w:r>
    </w:p>
    <w:p w14:paraId="45C46BD9" w14:textId="5AA4F893" w:rsidR="00765B9B" w:rsidRPr="00DE2D48" w:rsidRDefault="005D0BBC">
      <w:pPr>
        <w:widowControl/>
        <w:spacing w:after="100" w:afterAutospacing="1"/>
        <w:rPr>
          <w:rFonts w:ascii="新宋体" w:eastAsia="新宋体" w:hAnsi="新宋体"/>
        </w:rPr>
      </w:pPr>
      <w:r w:rsidRPr="00DE2D48">
        <w:rPr>
          <w:rFonts w:ascii="新宋体" w:eastAsia="新宋体" w:hAnsi="新宋体"/>
        </w:rPr>
        <w:t xml:space="preserve">项目编号： </w:t>
      </w:r>
      <w:r w:rsidR="00DE2D48" w:rsidRPr="00DE2D48">
        <w:rPr>
          <w:rFonts w:ascii="新宋体" w:eastAsia="新宋体" w:hAnsi="新宋体"/>
        </w:rPr>
        <w:t>RNX2024018ZC-SZSF</w:t>
      </w:r>
    </w:p>
    <w:p w14:paraId="1B6A4AF0" w14:textId="664E6338" w:rsidR="00765B9B" w:rsidRPr="00DE2D48" w:rsidRDefault="005D0BBC">
      <w:pPr>
        <w:widowControl/>
        <w:spacing w:after="100" w:afterAutospacing="1"/>
        <w:rPr>
          <w:rFonts w:ascii="新宋体" w:eastAsia="新宋体" w:hAnsi="新宋体"/>
        </w:rPr>
      </w:pPr>
      <w:r w:rsidRPr="00DE2D48">
        <w:rPr>
          <w:rFonts w:ascii="新宋体" w:eastAsia="新宋体" w:hAnsi="新宋体"/>
        </w:rPr>
        <w:t xml:space="preserve">项目名称： </w:t>
      </w:r>
      <w:r w:rsidR="00DE2D48" w:rsidRPr="00DE2D48">
        <w:rPr>
          <w:rFonts w:ascii="新宋体" w:eastAsia="新宋体" w:hAnsi="新宋体" w:hint="eastAsia"/>
        </w:rPr>
        <w:t>“区块链+法治”试点示范建设项目监理服务</w:t>
      </w:r>
    </w:p>
    <w:p w14:paraId="57C98A44" w14:textId="77777777" w:rsidR="00765B9B" w:rsidRDefault="005D0BBC">
      <w:pPr>
        <w:widowControl/>
        <w:spacing w:after="100" w:afterAutospacing="1"/>
        <w:rPr>
          <w:rFonts w:ascii="新宋体" w:eastAsia="新宋体" w:hAnsi="新宋体"/>
        </w:rPr>
      </w:pPr>
      <w:r>
        <w:rPr>
          <w:rFonts w:ascii="新宋体" w:eastAsia="新宋体" w:hAnsi="新宋体"/>
        </w:rPr>
        <w:t xml:space="preserve">包   </w:t>
      </w:r>
      <w:r>
        <w:rPr>
          <w:rFonts w:ascii="新宋体" w:eastAsia="新宋体" w:hAnsi="新宋体" w:hint="eastAsia"/>
        </w:rPr>
        <w:t xml:space="preserve"> </w:t>
      </w:r>
      <w:r>
        <w:rPr>
          <w:rFonts w:ascii="新宋体" w:eastAsia="新宋体" w:hAnsi="新宋体"/>
        </w:rPr>
        <w:t xml:space="preserve">号： </w:t>
      </w:r>
      <w:r>
        <w:rPr>
          <w:rFonts w:ascii="新宋体" w:eastAsia="新宋体" w:hAnsi="新宋体" w:hint="eastAsia"/>
        </w:rPr>
        <w:t>A 包</w:t>
      </w:r>
    </w:p>
    <w:p w14:paraId="69CA2B91" w14:textId="77777777" w:rsidR="00765B9B" w:rsidRDefault="005D0BBC">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0BF643DA" w14:textId="77777777" w:rsidR="00765B9B" w:rsidRDefault="005D0BBC">
      <w:pPr>
        <w:widowControl/>
        <w:spacing w:after="100" w:afterAutospacing="1"/>
        <w:rPr>
          <w:rFonts w:ascii="新宋体" w:eastAsia="新宋体" w:hAnsi="新宋体"/>
        </w:rPr>
      </w:pPr>
      <w:r>
        <w:rPr>
          <w:rFonts w:ascii="新宋体" w:eastAsia="新宋体" w:hAnsi="新宋体"/>
        </w:rPr>
        <w:t>采购方式： 公开招标</w:t>
      </w:r>
    </w:p>
    <w:p w14:paraId="0195C470" w14:textId="77777777" w:rsidR="00765B9B" w:rsidRDefault="005D0BBC">
      <w:pPr>
        <w:widowControl/>
        <w:spacing w:after="100" w:afterAutospacing="1"/>
        <w:rPr>
          <w:rFonts w:ascii="新宋体" w:eastAsia="新宋体" w:hAnsi="新宋体"/>
          <w:b/>
        </w:rPr>
      </w:pPr>
      <w:r>
        <w:rPr>
          <w:rFonts w:ascii="新宋体" w:eastAsia="新宋体" w:hAnsi="新宋体"/>
        </w:rPr>
        <w:t>货币类型： 人民币</w:t>
      </w:r>
    </w:p>
    <w:p w14:paraId="699D9FA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6EA35C06"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F03A96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2A85EB5F"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4978F1D3"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0C0E3B1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18FD537F" w14:textId="77777777" w:rsidR="00765B9B" w:rsidRDefault="005D0BBC">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3FE1F87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5ADD43C7"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B055AF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777EE9D3"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04442A9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57E1A8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01CBD8AE" w14:textId="77777777" w:rsidR="00765B9B" w:rsidRDefault="005D0BBC">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765B9B" w14:paraId="371A1AF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6235A4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554AF15B" w14:textId="77777777" w:rsidR="00765B9B" w:rsidRDefault="005D0BBC">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765B9B" w14:paraId="21F48B6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F89F0B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69E56F87"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765B9B" w14:paraId="43AE532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D949D79"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096A077F" w14:textId="77777777" w:rsidR="00765B9B" w:rsidRDefault="005D0BBC">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765B9B" w14:paraId="05EE968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1B7D11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53DDFAE2" w14:textId="77777777" w:rsidR="00765B9B" w:rsidRDefault="005D0BBC">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765B9B" w14:paraId="7751D75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D119E7F"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17FA45BB"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765B9B" w14:paraId="0C084A9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9C0397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7E688D79" w14:textId="77777777" w:rsidR="00765B9B" w:rsidRDefault="005D0BBC">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765B9B" w14:paraId="2C05A25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522C24C"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1184BAF9" w14:textId="77777777" w:rsidR="00765B9B" w:rsidRDefault="005D0BBC">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765B9B" w14:paraId="7AE4E30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F32EE07"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0FE26261" w14:textId="77777777" w:rsidR="00765B9B" w:rsidRDefault="005D0BBC">
            <w:pPr>
              <w:spacing w:line="276" w:lineRule="auto"/>
              <w:rPr>
                <w:rFonts w:ascii="新宋体" w:eastAsia="新宋体" w:hAnsi="新宋体"/>
                <w:szCs w:val="21"/>
              </w:rPr>
            </w:pPr>
            <w:r>
              <w:rPr>
                <w:rFonts w:ascii="新宋体" w:eastAsia="新宋体" w:hAnsi="新宋体"/>
                <w:szCs w:val="21"/>
              </w:rPr>
              <w:t>法律、法规规定的其他情形。</w:t>
            </w:r>
          </w:p>
        </w:tc>
      </w:tr>
    </w:tbl>
    <w:p w14:paraId="39E566F2" w14:textId="77777777" w:rsidR="00765B9B" w:rsidRDefault="005D0BBC">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30AB13C7" w14:textId="77777777" w:rsidR="00765B9B" w:rsidRDefault="00765B9B">
      <w:pPr>
        <w:spacing w:line="432" w:lineRule="auto"/>
        <w:ind w:firstLine="480"/>
        <w:rPr>
          <w:rFonts w:ascii="新宋体" w:eastAsia="新宋体" w:hAnsi="新宋体"/>
          <w:sz w:val="24"/>
        </w:rPr>
      </w:pPr>
    </w:p>
    <w:p w14:paraId="2E22862C" w14:textId="77777777" w:rsidR="00765B9B" w:rsidRDefault="00765B9B">
      <w:pPr>
        <w:rPr>
          <w:rFonts w:ascii="新宋体" w:eastAsia="新宋体" w:hAnsi="新宋体"/>
        </w:rPr>
      </w:pPr>
    </w:p>
    <w:p w14:paraId="7D820765" w14:textId="77777777" w:rsidR="00765B9B" w:rsidRDefault="00765B9B">
      <w:pPr>
        <w:rPr>
          <w:rFonts w:ascii="新宋体" w:eastAsia="新宋体" w:hAnsi="新宋体"/>
        </w:rPr>
      </w:pPr>
    </w:p>
    <w:p w14:paraId="00629D7D" w14:textId="77777777" w:rsidR="00765B9B" w:rsidRDefault="00765B9B">
      <w:pPr>
        <w:rPr>
          <w:rFonts w:ascii="新宋体" w:eastAsia="新宋体" w:hAnsi="新宋体"/>
        </w:rPr>
      </w:pPr>
    </w:p>
    <w:p w14:paraId="6240782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765B9B" w14:paraId="2D6BFB0E" w14:textId="77777777">
        <w:trPr>
          <w:tblCellSpacing w:w="0" w:type="dxa"/>
          <w:jc w:val="center"/>
        </w:trPr>
        <w:tc>
          <w:tcPr>
            <w:tcW w:w="0" w:type="auto"/>
            <w:tcBorders>
              <w:top w:val="nil"/>
              <w:left w:val="nil"/>
              <w:bottom w:val="nil"/>
              <w:right w:val="nil"/>
            </w:tcBorders>
            <w:vAlign w:val="center"/>
          </w:tcPr>
          <w:p w14:paraId="5E4F909F" w14:textId="77777777" w:rsidR="00765B9B" w:rsidRDefault="005D0BBC">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765B9B" w14:paraId="4615DF32" w14:textId="77777777">
        <w:trPr>
          <w:tblCellSpacing w:w="0" w:type="dxa"/>
          <w:jc w:val="center"/>
        </w:trPr>
        <w:tc>
          <w:tcPr>
            <w:tcW w:w="0" w:type="auto"/>
            <w:tcBorders>
              <w:top w:val="nil"/>
              <w:left w:val="nil"/>
              <w:bottom w:val="nil"/>
              <w:right w:val="nil"/>
            </w:tcBorders>
            <w:vAlign w:val="center"/>
          </w:tcPr>
          <w:p w14:paraId="228B1304"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 xml:space="preserve">评审因素的量化指标评审得分最高的投标人为中标候选人的评标方法。 </w:t>
            </w:r>
          </w:p>
          <w:p w14:paraId="4C654C81" w14:textId="77777777" w:rsidR="00765B9B" w:rsidRDefault="005D0BBC">
            <w:pPr>
              <w:spacing w:line="360" w:lineRule="auto"/>
              <w:rPr>
                <w:rFonts w:ascii="新宋体" w:eastAsia="新宋体" w:hAnsi="新宋体"/>
                <w:szCs w:val="21"/>
              </w:rPr>
            </w:pPr>
            <w:r>
              <w:rPr>
                <w:rFonts w:ascii="新宋体" w:eastAsia="新宋体" w:hAnsi="新宋体"/>
                <w:szCs w:val="21"/>
              </w:rPr>
              <w:t>价格分计算方法：</w:t>
            </w:r>
          </w:p>
          <w:p w14:paraId="6534D8B6" w14:textId="77777777" w:rsidR="00765B9B" w:rsidRDefault="005D0BBC">
            <w:pPr>
              <w:spacing w:line="360" w:lineRule="auto"/>
              <w:rPr>
                <w:rFonts w:ascii="新宋体" w:eastAsia="新宋体" w:hAnsi="新宋体"/>
              </w:rPr>
            </w:pPr>
            <w:r>
              <w:rPr>
                <w:rFonts w:ascii="新宋体" w:eastAsia="新宋体" w:hAnsi="新宋体"/>
                <w:szCs w:val="21"/>
              </w:rPr>
              <w:t>采用低价优先法计算，即满足招标文件要求且投标价格最低的投标报价为评标基准价，其价格分为满分。其他投标人的价格</w:t>
            </w:r>
            <w:proofErr w:type="gramStart"/>
            <w:r>
              <w:rPr>
                <w:rFonts w:ascii="新宋体" w:eastAsia="新宋体" w:hAnsi="新宋体"/>
                <w:szCs w:val="21"/>
              </w:rPr>
              <w:t>分统一</w:t>
            </w:r>
            <w:proofErr w:type="gramEnd"/>
            <w:r>
              <w:rPr>
                <w:rFonts w:ascii="新宋体" w:eastAsia="新宋体" w:hAnsi="新宋体"/>
                <w:szCs w:val="21"/>
              </w:rPr>
              <w:t xml:space="preserve">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w:t>
            </w:r>
            <w:proofErr w:type="spellStart"/>
            <w:r>
              <w:rPr>
                <w:rFonts w:ascii="新宋体" w:eastAsia="新宋体" w:hAnsi="新宋体"/>
                <w:szCs w:val="21"/>
              </w:rPr>
              <w:t>Fn×An</w:t>
            </w:r>
            <w:proofErr w:type="spellEnd"/>
            <w:r>
              <w:rPr>
                <w:rFonts w:ascii="新宋体" w:eastAsia="新宋体" w:hAnsi="新宋体"/>
                <w:szCs w:val="21"/>
              </w:rPr>
              <w:br/>
              <w:t>F1、F2……</w:t>
            </w:r>
            <w:proofErr w:type="spellStart"/>
            <w:r>
              <w:rPr>
                <w:rFonts w:ascii="新宋体" w:eastAsia="新宋体" w:hAnsi="新宋体"/>
                <w:szCs w:val="21"/>
              </w:rPr>
              <w:t>Fn</w:t>
            </w:r>
            <w:proofErr w:type="spellEnd"/>
            <w:r>
              <w:rPr>
                <w:rFonts w:ascii="新宋体" w:eastAsia="新宋体" w:hAnsi="新宋体"/>
                <w:szCs w:val="21"/>
              </w:rPr>
              <w:t xml:space="preserve">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698"/>
              <w:gridCol w:w="1108"/>
              <w:gridCol w:w="809"/>
              <w:gridCol w:w="6182"/>
            </w:tblGrid>
            <w:tr w:rsidR="00765B9B" w14:paraId="65F989A7" w14:textId="77777777" w:rsidTr="004E4B3F">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76AB4E1" w14:textId="77777777" w:rsidR="00765B9B" w:rsidRDefault="005D0BBC">
                  <w:pPr>
                    <w:jc w:val="center"/>
                    <w:rPr>
                      <w:rFonts w:ascii="新宋体" w:eastAsia="新宋体" w:hAnsi="新宋体"/>
                      <w:b/>
                      <w:szCs w:val="21"/>
                    </w:rPr>
                  </w:pPr>
                  <w:r>
                    <w:rPr>
                      <w:rFonts w:ascii="新宋体" w:eastAsia="新宋体" w:hAnsi="新宋体" w:hint="eastAsia"/>
                      <w:b/>
                      <w:szCs w:val="21"/>
                    </w:rPr>
                    <w:t>序号</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3A9F1C2" w14:textId="77777777" w:rsidR="00765B9B" w:rsidRDefault="005D0BBC">
                  <w:pPr>
                    <w:jc w:val="center"/>
                    <w:rPr>
                      <w:rFonts w:ascii="新宋体" w:eastAsia="新宋体" w:hAnsi="新宋体"/>
                      <w:b/>
                      <w:szCs w:val="21"/>
                    </w:rPr>
                  </w:pPr>
                  <w:r>
                    <w:rPr>
                      <w:rFonts w:ascii="新宋体" w:eastAsia="新宋体" w:hAnsi="新宋体" w:hint="eastAsia"/>
                      <w:b/>
                      <w:szCs w:val="21"/>
                    </w:rPr>
                    <w:t>评分项</w:t>
                  </w:r>
                </w:p>
              </w:tc>
              <w:tc>
                <w:tcPr>
                  <w:tcW w:w="6182" w:type="dxa"/>
                  <w:tcBorders>
                    <w:top w:val="single" w:sz="4" w:space="0" w:color="auto"/>
                    <w:left w:val="single" w:sz="4" w:space="0" w:color="auto"/>
                    <w:bottom w:val="single" w:sz="4" w:space="0" w:color="auto"/>
                    <w:right w:val="single" w:sz="4" w:space="0" w:color="auto"/>
                  </w:tcBorders>
                  <w:vAlign w:val="center"/>
                </w:tcPr>
                <w:p w14:paraId="79AC6708" w14:textId="77777777" w:rsidR="00765B9B" w:rsidRDefault="005D0BBC">
                  <w:pPr>
                    <w:jc w:val="center"/>
                    <w:rPr>
                      <w:rFonts w:ascii="新宋体" w:eastAsia="新宋体" w:hAnsi="新宋体"/>
                      <w:b/>
                      <w:szCs w:val="21"/>
                    </w:rPr>
                  </w:pPr>
                  <w:r>
                    <w:rPr>
                      <w:rFonts w:ascii="新宋体" w:eastAsia="新宋体" w:hAnsi="新宋体" w:hint="eastAsia"/>
                      <w:b/>
                      <w:szCs w:val="21"/>
                    </w:rPr>
                    <w:t>权重</w:t>
                  </w:r>
                </w:p>
              </w:tc>
            </w:tr>
            <w:tr w:rsidR="00765B9B" w14:paraId="364E9C3A" w14:textId="77777777" w:rsidTr="004E4B3F">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122AD4D" w14:textId="77777777" w:rsidR="00765B9B" w:rsidRDefault="005D0BBC">
                  <w:pPr>
                    <w:jc w:val="center"/>
                    <w:rPr>
                      <w:rFonts w:ascii="新宋体" w:eastAsia="新宋体" w:hAnsi="新宋体"/>
                      <w:b/>
                      <w:szCs w:val="21"/>
                    </w:rPr>
                  </w:pPr>
                  <w:r>
                    <w:rPr>
                      <w:rFonts w:ascii="新宋体" w:eastAsia="新宋体" w:hAnsi="新宋体"/>
                      <w:b/>
                      <w:szCs w:val="21"/>
                    </w:rPr>
                    <w:t>1</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A5F3073" w14:textId="77777777" w:rsidR="00765B9B" w:rsidRDefault="005D0BBC">
                  <w:pPr>
                    <w:jc w:val="center"/>
                    <w:rPr>
                      <w:rFonts w:ascii="新宋体" w:eastAsia="新宋体" w:hAnsi="新宋体"/>
                      <w:b/>
                      <w:szCs w:val="21"/>
                    </w:rPr>
                  </w:pPr>
                  <w:r>
                    <w:rPr>
                      <w:rFonts w:ascii="新宋体" w:eastAsia="新宋体" w:hAnsi="新宋体" w:hint="eastAsia"/>
                      <w:b/>
                      <w:szCs w:val="21"/>
                    </w:rPr>
                    <w:t>价格</w:t>
                  </w:r>
                </w:p>
              </w:tc>
              <w:tc>
                <w:tcPr>
                  <w:tcW w:w="6182" w:type="dxa"/>
                  <w:tcBorders>
                    <w:top w:val="single" w:sz="4" w:space="0" w:color="auto"/>
                    <w:left w:val="single" w:sz="4" w:space="0" w:color="auto"/>
                    <w:bottom w:val="single" w:sz="4" w:space="0" w:color="auto"/>
                    <w:right w:val="single" w:sz="4" w:space="0" w:color="auto"/>
                  </w:tcBorders>
                  <w:vAlign w:val="center"/>
                </w:tcPr>
                <w:p w14:paraId="50D27E93" w14:textId="0E67C883" w:rsidR="00765B9B" w:rsidRDefault="008337A4">
                  <w:pPr>
                    <w:jc w:val="center"/>
                    <w:rPr>
                      <w:rFonts w:ascii="新宋体" w:eastAsia="新宋体" w:hAnsi="新宋体"/>
                      <w:b/>
                      <w:szCs w:val="21"/>
                    </w:rPr>
                  </w:pPr>
                  <w:r>
                    <w:rPr>
                      <w:rFonts w:ascii="新宋体" w:eastAsia="新宋体" w:hAnsi="新宋体" w:hint="eastAsia"/>
                      <w:b/>
                      <w:szCs w:val="21"/>
                    </w:rPr>
                    <w:t>1</w:t>
                  </w:r>
                  <w:r w:rsidR="005D0BBC">
                    <w:rPr>
                      <w:rFonts w:ascii="新宋体" w:eastAsia="新宋体" w:hAnsi="新宋体"/>
                      <w:b/>
                      <w:szCs w:val="21"/>
                    </w:rPr>
                    <w:t>0</w:t>
                  </w:r>
                </w:p>
              </w:tc>
            </w:tr>
            <w:tr w:rsidR="00765B9B" w14:paraId="24392A8A" w14:textId="77777777" w:rsidTr="004E4B3F">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00CC3A36" w14:textId="77777777" w:rsidR="00765B9B" w:rsidRDefault="005D0BBC">
                  <w:pPr>
                    <w:jc w:val="center"/>
                    <w:rPr>
                      <w:rFonts w:ascii="新宋体" w:eastAsia="新宋体" w:hAnsi="新宋体"/>
                      <w:b/>
                      <w:szCs w:val="21"/>
                    </w:rPr>
                  </w:pPr>
                  <w:r>
                    <w:rPr>
                      <w:rFonts w:ascii="新宋体" w:eastAsia="新宋体" w:hAnsi="新宋体"/>
                      <w:b/>
                      <w:szCs w:val="21"/>
                    </w:rPr>
                    <w:t>2</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35E1D4A1" w14:textId="77777777" w:rsidR="00765B9B" w:rsidRDefault="005D0BBC">
                  <w:pPr>
                    <w:jc w:val="center"/>
                    <w:rPr>
                      <w:rFonts w:ascii="新宋体" w:eastAsia="新宋体" w:hAnsi="新宋体"/>
                      <w:b/>
                      <w:szCs w:val="21"/>
                    </w:rPr>
                  </w:pPr>
                  <w:r>
                    <w:rPr>
                      <w:rFonts w:ascii="新宋体" w:eastAsia="新宋体" w:hAnsi="新宋体" w:hint="eastAsia"/>
                      <w:b/>
                      <w:szCs w:val="21"/>
                    </w:rPr>
                    <w:t>技术</w:t>
                  </w:r>
                </w:p>
              </w:tc>
              <w:tc>
                <w:tcPr>
                  <w:tcW w:w="6182" w:type="dxa"/>
                  <w:tcBorders>
                    <w:top w:val="single" w:sz="4" w:space="0" w:color="auto"/>
                    <w:left w:val="single" w:sz="4" w:space="0" w:color="auto"/>
                    <w:bottom w:val="single" w:sz="4" w:space="0" w:color="auto"/>
                    <w:right w:val="single" w:sz="4" w:space="0" w:color="auto"/>
                  </w:tcBorders>
                  <w:vAlign w:val="center"/>
                </w:tcPr>
                <w:p w14:paraId="33A6E202" w14:textId="78F93423" w:rsidR="00765B9B" w:rsidRDefault="005D0BBC">
                  <w:pPr>
                    <w:jc w:val="center"/>
                    <w:rPr>
                      <w:rFonts w:ascii="新宋体" w:eastAsia="新宋体" w:hAnsi="新宋体"/>
                      <w:b/>
                      <w:szCs w:val="21"/>
                    </w:rPr>
                  </w:pPr>
                  <w:r>
                    <w:rPr>
                      <w:rFonts w:ascii="新宋体" w:eastAsia="新宋体" w:hAnsi="新宋体" w:hint="eastAsia"/>
                      <w:b/>
                      <w:szCs w:val="21"/>
                    </w:rPr>
                    <w:t>40</w:t>
                  </w:r>
                </w:p>
              </w:tc>
            </w:tr>
            <w:tr w:rsidR="00765B9B" w14:paraId="776358DD" w14:textId="77777777" w:rsidTr="004E4B3F">
              <w:trPr>
                <w:trHeight w:val="63"/>
                <w:jc w:val="center"/>
              </w:trPr>
              <w:tc>
                <w:tcPr>
                  <w:tcW w:w="734" w:type="dxa"/>
                  <w:vMerge w:val="restart"/>
                  <w:tcBorders>
                    <w:top w:val="single" w:sz="4" w:space="0" w:color="auto"/>
                    <w:left w:val="single" w:sz="4" w:space="0" w:color="auto"/>
                    <w:right w:val="single" w:sz="4" w:space="0" w:color="auto"/>
                  </w:tcBorders>
                  <w:vAlign w:val="center"/>
                </w:tcPr>
                <w:p w14:paraId="4021B25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7C4AFDD"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14:paraId="7F9BAAD1"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809" w:type="dxa"/>
                  <w:tcBorders>
                    <w:top w:val="single" w:sz="4" w:space="0" w:color="auto"/>
                    <w:left w:val="single" w:sz="4" w:space="0" w:color="auto"/>
                    <w:bottom w:val="single" w:sz="4" w:space="0" w:color="auto"/>
                    <w:right w:val="single" w:sz="4" w:space="0" w:color="auto"/>
                  </w:tcBorders>
                  <w:vAlign w:val="center"/>
                </w:tcPr>
                <w:p w14:paraId="11F50598"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7FE460D2"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72453972" w14:textId="77777777" w:rsidTr="004E4B3F">
              <w:trPr>
                <w:trHeight w:val="1485"/>
                <w:jc w:val="center"/>
              </w:trPr>
              <w:tc>
                <w:tcPr>
                  <w:tcW w:w="734" w:type="dxa"/>
                  <w:vMerge/>
                  <w:tcBorders>
                    <w:left w:val="single" w:sz="4" w:space="0" w:color="auto"/>
                    <w:right w:val="single" w:sz="4" w:space="0" w:color="auto"/>
                  </w:tcBorders>
                  <w:vAlign w:val="center"/>
                </w:tcPr>
                <w:p w14:paraId="39550ACD"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E8C1F56" w14:textId="77777777" w:rsidR="00765B9B" w:rsidRDefault="005D0BBC">
                  <w:pPr>
                    <w:rPr>
                      <w:rFonts w:ascii="新宋体" w:eastAsia="新宋体" w:hAnsi="新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309AD6F2" w14:textId="77777777" w:rsidR="00765B9B" w:rsidRDefault="005D0BBC">
                  <w:pPr>
                    <w:rPr>
                      <w:rFonts w:ascii="新宋体" w:eastAsia="新宋体" w:hAnsi="新宋体"/>
                      <w:szCs w:val="21"/>
                    </w:rPr>
                  </w:pPr>
                  <w:r>
                    <w:rPr>
                      <w:rFonts w:ascii="新宋体" w:eastAsia="新宋体" w:hAnsi="新宋体" w:hint="eastAsia"/>
                      <w:szCs w:val="21"/>
                    </w:rPr>
                    <w:t>实施方案</w:t>
                  </w:r>
                </w:p>
              </w:tc>
              <w:tc>
                <w:tcPr>
                  <w:tcW w:w="809" w:type="dxa"/>
                  <w:tcBorders>
                    <w:top w:val="single" w:sz="4" w:space="0" w:color="auto"/>
                    <w:left w:val="single" w:sz="4" w:space="0" w:color="auto"/>
                    <w:bottom w:val="single" w:sz="4" w:space="0" w:color="auto"/>
                    <w:right w:val="single" w:sz="4" w:space="0" w:color="auto"/>
                  </w:tcBorders>
                  <w:vAlign w:val="center"/>
                </w:tcPr>
                <w:p w14:paraId="3F34DE4D" w14:textId="633C7A20" w:rsidR="00765B9B" w:rsidRDefault="00186DE5" w:rsidP="00186DE5">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6182" w:type="dxa"/>
                  <w:tcBorders>
                    <w:top w:val="single" w:sz="4" w:space="0" w:color="auto"/>
                    <w:left w:val="single" w:sz="4" w:space="0" w:color="auto"/>
                    <w:bottom w:val="single" w:sz="4" w:space="0" w:color="auto"/>
                    <w:right w:val="single" w:sz="4" w:space="0" w:color="auto"/>
                  </w:tcBorders>
                  <w:vAlign w:val="center"/>
                </w:tcPr>
                <w:p w14:paraId="11B5A654" w14:textId="31FFB612" w:rsidR="00C10210" w:rsidRPr="00186DE5" w:rsidRDefault="00C10210">
                  <w:pPr>
                    <w:rPr>
                      <w:rFonts w:ascii="新宋体" w:eastAsia="新宋体" w:hAnsi="新宋体"/>
                      <w:szCs w:val="21"/>
                    </w:rPr>
                  </w:pPr>
                  <w:r w:rsidRPr="00186DE5">
                    <w:rPr>
                      <w:rFonts w:ascii="新宋体" w:eastAsia="新宋体" w:hAnsi="新宋体" w:hint="eastAsia"/>
                      <w:szCs w:val="21"/>
                    </w:rPr>
                    <w:t>（一）评分内容：</w:t>
                  </w:r>
                </w:p>
                <w:p w14:paraId="7947E530" w14:textId="0B7ED475" w:rsidR="006D099D" w:rsidRPr="006D099D" w:rsidRDefault="006D099D" w:rsidP="006D099D">
                  <w:pPr>
                    <w:rPr>
                      <w:rFonts w:ascii="新宋体" w:eastAsia="新宋体" w:hAnsi="新宋体"/>
                      <w:szCs w:val="21"/>
                    </w:rPr>
                  </w:pPr>
                  <w:r w:rsidRPr="006D099D">
                    <w:rPr>
                      <w:rFonts w:ascii="新宋体" w:eastAsia="新宋体" w:hAnsi="新宋体" w:hint="eastAsia"/>
                      <w:szCs w:val="21"/>
                    </w:rPr>
                    <w:t>投标人对本项目的理解，针对“本项目的概况”的总体目标和建设内容进行实施方案编制</w:t>
                  </w:r>
                  <w:r>
                    <w:rPr>
                      <w:rFonts w:ascii="新宋体" w:eastAsia="新宋体" w:hAnsi="新宋体" w:hint="eastAsia"/>
                      <w:szCs w:val="21"/>
                    </w:rPr>
                    <w:t>：</w:t>
                  </w:r>
                </w:p>
                <w:p w14:paraId="56304A83" w14:textId="77777777" w:rsidR="006D099D" w:rsidRPr="006D099D" w:rsidRDefault="006D099D" w:rsidP="006D099D">
                  <w:pPr>
                    <w:rPr>
                      <w:rFonts w:ascii="新宋体" w:eastAsia="新宋体" w:hAnsi="新宋体"/>
                      <w:szCs w:val="21"/>
                    </w:rPr>
                  </w:pPr>
                  <w:r w:rsidRPr="006D099D">
                    <w:rPr>
                      <w:rFonts w:ascii="新宋体" w:eastAsia="新宋体" w:hAnsi="新宋体" w:hint="eastAsia"/>
                      <w:szCs w:val="21"/>
                    </w:rPr>
                    <w:t>1.对项目建设目标、内容进行理解与分析；</w:t>
                  </w:r>
                </w:p>
                <w:p w14:paraId="15A768F9" w14:textId="29023DFA" w:rsidR="006D099D" w:rsidRPr="006D099D" w:rsidRDefault="006D099D" w:rsidP="006D099D">
                  <w:pPr>
                    <w:rPr>
                      <w:rFonts w:ascii="新宋体" w:eastAsia="新宋体" w:hAnsi="新宋体"/>
                      <w:szCs w:val="21"/>
                    </w:rPr>
                  </w:pPr>
                  <w:r w:rsidRPr="006D099D">
                    <w:rPr>
                      <w:rFonts w:ascii="新宋体" w:eastAsia="新宋体" w:hAnsi="新宋体" w:hint="eastAsia"/>
                      <w:szCs w:val="21"/>
                    </w:rPr>
                    <w:t>2.提出对项目质量控制、进度控制、设计变更控制、合同管理、信息管理和项目文档管理、信息安全管理、沟通协调等方面的具体方法和措施</w:t>
                  </w:r>
                  <w:r>
                    <w:rPr>
                      <w:rFonts w:ascii="新宋体" w:eastAsia="新宋体" w:hAnsi="新宋体" w:hint="eastAsia"/>
                      <w:szCs w:val="21"/>
                    </w:rPr>
                    <w:t>。</w:t>
                  </w:r>
                </w:p>
                <w:p w14:paraId="1200F5F7" w14:textId="5272C2B7" w:rsidR="00C10210" w:rsidRPr="00186DE5" w:rsidRDefault="006D099D" w:rsidP="006D099D">
                  <w:pPr>
                    <w:rPr>
                      <w:rFonts w:ascii="新宋体" w:eastAsia="新宋体" w:hAnsi="新宋体"/>
                      <w:szCs w:val="21"/>
                    </w:rPr>
                  </w:pPr>
                  <w:r w:rsidRPr="006D099D">
                    <w:rPr>
                      <w:rFonts w:ascii="新宋体" w:eastAsia="新宋体" w:hAnsi="新宋体" w:hint="eastAsia"/>
                      <w:szCs w:val="21"/>
                    </w:rPr>
                    <w:t>3.提出本项目的工作计划。</w:t>
                  </w:r>
                </w:p>
                <w:p w14:paraId="5BEBA4B1" w14:textId="47FCA6DD" w:rsidR="00765B9B" w:rsidRPr="00186DE5" w:rsidRDefault="006D099D">
                  <w:pPr>
                    <w:jc w:val="left"/>
                    <w:rPr>
                      <w:rFonts w:ascii="新宋体" w:eastAsia="新宋体" w:hAnsi="新宋体"/>
                      <w:szCs w:val="21"/>
                    </w:rPr>
                  </w:pPr>
                  <w:r>
                    <w:rPr>
                      <w:rFonts w:ascii="新宋体" w:eastAsia="新宋体" w:hAnsi="新宋体" w:hint="eastAsia"/>
                      <w:szCs w:val="21"/>
                    </w:rPr>
                    <w:t>（二）</w:t>
                  </w:r>
                  <w:r w:rsidR="005D0BBC" w:rsidRPr="00186DE5">
                    <w:rPr>
                      <w:rFonts w:ascii="新宋体" w:eastAsia="新宋体" w:hAnsi="新宋体" w:hint="eastAsia"/>
                      <w:szCs w:val="21"/>
                    </w:rPr>
                    <w:t>评分标准：</w:t>
                  </w:r>
                </w:p>
                <w:p w14:paraId="32AF34BD" w14:textId="2588D490" w:rsidR="006D099D" w:rsidRDefault="006D099D">
                  <w:pPr>
                    <w:jc w:val="left"/>
                    <w:rPr>
                      <w:rFonts w:ascii="新宋体" w:eastAsia="新宋体" w:hAnsi="新宋体"/>
                      <w:szCs w:val="21"/>
                    </w:rPr>
                  </w:pPr>
                  <w:r>
                    <w:rPr>
                      <w:rFonts w:ascii="新宋体" w:eastAsia="新宋体" w:hAnsi="新宋体" w:hint="eastAsia"/>
                      <w:szCs w:val="21"/>
                    </w:rPr>
                    <w:t>满足以上三项要求得</w:t>
                  </w:r>
                  <w:r>
                    <w:rPr>
                      <w:rFonts w:ascii="新宋体" w:eastAsia="新宋体" w:hAnsi="新宋体"/>
                      <w:szCs w:val="21"/>
                    </w:rPr>
                    <w:t>6</w:t>
                  </w:r>
                  <w:r>
                    <w:rPr>
                      <w:rFonts w:ascii="新宋体" w:eastAsia="新宋体" w:hAnsi="新宋体" w:hint="eastAsia"/>
                      <w:szCs w:val="21"/>
                    </w:rPr>
                    <w:t>分，满足以上两项要求得</w:t>
                  </w:r>
                  <w:r>
                    <w:rPr>
                      <w:rFonts w:ascii="新宋体" w:eastAsia="新宋体" w:hAnsi="新宋体"/>
                      <w:szCs w:val="21"/>
                    </w:rPr>
                    <w:t>3</w:t>
                  </w:r>
                  <w:r>
                    <w:rPr>
                      <w:rFonts w:ascii="新宋体" w:eastAsia="新宋体" w:hAnsi="新宋体" w:hint="eastAsia"/>
                      <w:szCs w:val="21"/>
                    </w:rPr>
                    <w:t>分，其他情况不得分。</w:t>
                  </w:r>
                </w:p>
                <w:p w14:paraId="0596BB6D" w14:textId="04DF62C5" w:rsidR="006D099D" w:rsidRDefault="006D099D">
                  <w:pPr>
                    <w:jc w:val="left"/>
                    <w:rPr>
                      <w:rFonts w:ascii="新宋体" w:eastAsia="新宋体" w:hAnsi="新宋体"/>
                      <w:szCs w:val="21"/>
                    </w:rPr>
                  </w:pPr>
                  <w:r w:rsidRPr="006D099D">
                    <w:rPr>
                      <w:rFonts w:ascii="新宋体" w:eastAsia="新宋体" w:hAnsi="新宋体" w:hint="eastAsia"/>
                      <w:szCs w:val="21"/>
                    </w:rPr>
                    <w:t>在此基础上：专家根据各供应商的</w:t>
                  </w:r>
                  <w:proofErr w:type="gramStart"/>
                  <w:r w:rsidRPr="006D099D">
                    <w:rPr>
                      <w:rFonts w:ascii="新宋体" w:eastAsia="新宋体" w:hAnsi="新宋体" w:hint="eastAsia"/>
                      <w:szCs w:val="21"/>
                    </w:rPr>
                    <w:t>具体响应</w:t>
                  </w:r>
                  <w:proofErr w:type="gramEnd"/>
                  <w:r w:rsidRPr="006D099D">
                    <w:rPr>
                      <w:rFonts w:ascii="新宋体" w:eastAsia="新宋体" w:hAnsi="新宋体" w:hint="eastAsia"/>
                      <w:szCs w:val="21"/>
                    </w:rPr>
                    <w:t>内容按照量化的评审因素指标进一步评审，并按照下列要求进行加分：</w:t>
                  </w:r>
                </w:p>
                <w:p w14:paraId="5A282A4B" w14:textId="77777777" w:rsidR="00BF44B8" w:rsidRPr="00BF44B8" w:rsidRDefault="00BF44B8" w:rsidP="00BF44B8">
                  <w:pPr>
                    <w:jc w:val="left"/>
                    <w:rPr>
                      <w:rFonts w:ascii="新宋体" w:eastAsia="新宋体" w:hAnsi="新宋体"/>
                      <w:szCs w:val="21"/>
                    </w:rPr>
                  </w:pPr>
                  <w:r w:rsidRPr="00BF44B8">
                    <w:rPr>
                      <w:rFonts w:ascii="新宋体" w:eastAsia="新宋体" w:hAnsi="新宋体" w:hint="eastAsia"/>
                      <w:szCs w:val="21"/>
                    </w:rPr>
                    <w:t>（1）项目实施方案内容全面、分析透彻，对项目建设目标、内容分析透彻，理解到位；</w:t>
                  </w:r>
                </w:p>
                <w:p w14:paraId="51EB5809" w14:textId="77777777" w:rsidR="00BF44B8" w:rsidRPr="00BF44B8" w:rsidRDefault="00BF44B8" w:rsidP="00BF44B8">
                  <w:pPr>
                    <w:jc w:val="left"/>
                    <w:rPr>
                      <w:rFonts w:ascii="新宋体" w:eastAsia="新宋体" w:hAnsi="新宋体"/>
                      <w:szCs w:val="21"/>
                    </w:rPr>
                  </w:pPr>
                  <w:r w:rsidRPr="00BF44B8">
                    <w:rPr>
                      <w:rFonts w:ascii="新宋体" w:eastAsia="新宋体" w:hAnsi="新宋体" w:hint="eastAsia"/>
                      <w:szCs w:val="21"/>
                    </w:rPr>
                    <w:t>（2）项目实施方案内容针对性强，对项目质量控制、进度控制、设计变更控制、合同管理、信息管理和项目文档管理、信息安全管理、沟通协调等方面有很好的思路和方法的；</w:t>
                  </w:r>
                </w:p>
                <w:p w14:paraId="243484A6" w14:textId="4C9D3479" w:rsidR="00BF44B8" w:rsidRDefault="00BF44B8" w:rsidP="00BF44B8">
                  <w:pPr>
                    <w:jc w:val="left"/>
                    <w:rPr>
                      <w:rFonts w:ascii="新宋体" w:eastAsia="新宋体" w:hAnsi="新宋体"/>
                      <w:szCs w:val="21"/>
                    </w:rPr>
                  </w:pPr>
                  <w:r w:rsidRPr="00BF44B8">
                    <w:rPr>
                      <w:rFonts w:ascii="新宋体" w:eastAsia="新宋体" w:hAnsi="新宋体" w:hint="eastAsia"/>
                      <w:szCs w:val="21"/>
                    </w:rPr>
                    <w:t>（3）项目实施方案中工作计划的安排考虑周到，可操作性强。</w:t>
                  </w:r>
                </w:p>
                <w:p w14:paraId="4C6FA622" w14:textId="1F5BB678" w:rsidR="00765B9B" w:rsidRPr="00186DE5" w:rsidRDefault="005D0BBC" w:rsidP="00BF44B8">
                  <w:pPr>
                    <w:jc w:val="left"/>
                    <w:rPr>
                      <w:rFonts w:ascii="新宋体" w:eastAsia="新宋体" w:hAnsi="新宋体"/>
                      <w:szCs w:val="21"/>
                    </w:rPr>
                  </w:pPr>
                  <w:r w:rsidRPr="00186DE5">
                    <w:rPr>
                      <w:rFonts w:ascii="新宋体" w:eastAsia="新宋体" w:hAnsi="新宋体" w:hint="eastAsia"/>
                      <w:szCs w:val="21"/>
                    </w:rPr>
                    <w:t>满足以上</w:t>
                  </w:r>
                  <w:r w:rsidR="00884050">
                    <w:rPr>
                      <w:rFonts w:ascii="新宋体" w:eastAsia="新宋体" w:hAnsi="新宋体" w:hint="eastAsia"/>
                      <w:szCs w:val="21"/>
                    </w:rPr>
                    <w:t>三</w:t>
                  </w:r>
                  <w:r w:rsidRPr="00186DE5">
                    <w:rPr>
                      <w:rFonts w:ascii="新宋体" w:eastAsia="新宋体" w:hAnsi="新宋体" w:hint="eastAsia"/>
                      <w:szCs w:val="21"/>
                    </w:rPr>
                    <w:t>项要求</w:t>
                  </w:r>
                  <w:r w:rsidR="00606DF8">
                    <w:rPr>
                      <w:rFonts w:ascii="新宋体" w:eastAsia="新宋体" w:hAnsi="新宋体" w:hint="eastAsia"/>
                      <w:szCs w:val="21"/>
                    </w:rPr>
                    <w:t>加</w:t>
                  </w:r>
                  <w:r w:rsidR="00ED04D9">
                    <w:rPr>
                      <w:rFonts w:ascii="新宋体" w:eastAsia="新宋体" w:hAnsi="新宋体" w:hint="eastAsia"/>
                      <w:szCs w:val="21"/>
                    </w:rPr>
                    <w:t>4</w:t>
                  </w:r>
                  <w:r w:rsidRPr="00186DE5">
                    <w:rPr>
                      <w:rFonts w:ascii="新宋体" w:eastAsia="新宋体" w:hAnsi="新宋体" w:hint="eastAsia"/>
                      <w:szCs w:val="21"/>
                    </w:rPr>
                    <w:t>分，满足以上</w:t>
                  </w:r>
                  <w:r w:rsidR="00884050">
                    <w:rPr>
                      <w:rFonts w:ascii="新宋体" w:eastAsia="新宋体" w:hAnsi="新宋体" w:hint="eastAsia"/>
                      <w:szCs w:val="21"/>
                    </w:rPr>
                    <w:t>两</w:t>
                  </w:r>
                  <w:r w:rsidRPr="00186DE5">
                    <w:rPr>
                      <w:rFonts w:ascii="新宋体" w:eastAsia="新宋体" w:hAnsi="新宋体" w:hint="eastAsia"/>
                      <w:szCs w:val="21"/>
                    </w:rPr>
                    <w:t>项要求</w:t>
                  </w:r>
                  <w:r w:rsidR="00606DF8">
                    <w:rPr>
                      <w:rFonts w:ascii="新宋体" w:eastAsia="新宋体" w:hAnsi="新宋体" w:hint="eastAsia"/>
                      <w:szCs w:val="21"/>
                    </w:rPr>
                    <w:t>加</w:t>
                  </w:r>
                  <w:r w:rsidR="00ED04D9">
                    <w:rPr>
                      <w:rFonts w:ascii="新宋体" w:eastAsia="新宋体" w:hAnsi="新宋体"/>
                      <w:szCs w:val="21"/>
                    </w:rPr>
                    <w:t>2</w:t>
                  </w:r>
                  <w:r w:rsidRPr="00186DE5">
                    <w:rPr>
                      <w:rFonts w:ascii="新宋体" w:eastAsia="新宋体" w:hAnsi="新宋体" w:hint="eastAsia"/>
                      <w:szCs w:val="21"/>
                    </w:rPr>
                    <w:t>分，满足</w:t>
                  </w:r>
                  <w:proofErr w:type="gramStart"/>
                  <w:r w:rsidRPr="00186DE5">
                    <w:rPr>
                      <w:rFonts w:ascii="新宋体" w:eastAsia="新宋体" w:hAnsi="新宋体" w:hint="eastAsia"/>
                      <w:szCs w:val="21"/>
                    </w:rPr>
                    <w:t>以上</w:t>
                  </w:r>
                  <w:r w:rsidR="00884050">
                    <w:rPr>
                      <w:rFonts w:ascii="新宋体" w:eastAsia="新宋体" w:hAnsi="新宋体" w:hint="eastAsia"/>
                      <w:szCs w:val="21"/>
                    </w:rPr>
                    <w:t>姨</w:t>
                  </w:r>
                  <w:r w:rsidRPr="00186DE5">
                    <w:rPr>
                      <w:rFonts w:ascii="新宋体" w:eastAsia="新宋体" w:hAnsi="新宋体" w:hint="eastAsia"/>
                      <w:szCs w:val="21"/>
                    </w:rPr>
                    <w:t>项要求</w:t>
                  </w:r>
                  <w:proofErr w:type="gramEnd"/>
                  <w:r w:rsidR="00606DF8">
                    <w:rPr>
                      <w:rFonts w:ascii="新宋体" w:eastAsia="新宋体" w:hAnsi="新宋体" w:hint="eastAsia"/>
                      <w:szCs w:val="21"/>
                    </w:rPr>
                    <w:t>加</w:t>
                  </w:r>
                  <w:r w:rsidR="00ED04D9">
                    <w:rPr>
                      <w:rFonts w:ascii="新宋体" w:eastAsia="新宋体" w:hAnsi="新宋体"/>
                      <w:szCs w:val="21"/>
                    </w:rPr>
                    <w:t>1</w:t>
                  </w:r>
                  <w:r w:rsidRPr="00186DE5">
                    <w:rPr>
                      <w:rFonts w:ascii="新宋体" w:eastAsia="新宋体" w:hAnsi="新宋体" w:hint="eastAsia"/>
                      <w:szCs w:val="21"/>
                    </w:rPr>
                    <w:t>分，其它情况</w:t>
                  </w:r>
                  <w:r w:rsidR="00884050">
                    <w:rPr>
                      <w:rFonts w:ascii="新宋体" w:eastAsia="新宋体" w:hAnsi="新宋体" w:hint="eastAsia"/>
                      <w:szCs w:val="21"/>
                    </w:rPr>
                    <w:t>不加</w:t>
                  </w:r>
                  <w:r w:rsidRPr="00186DE5">
                    <w:rPr>
                      <w:rFonts w:ascii="新宋体" w:eastAsia="新宋体" w:hAnsi="新宋体" w:hint="eastAsia"/>
                      <w:szCs w:val="21"/>
                    </w:rPr>
                    <w:t>分。</w:t>
                  </w:r>
                </w:p>
              </w:tc>
            </w:tr>
            <w:tr w:rsidR="00765B9B" w14:paraId="0F7D3864" w14:textId="77777777" w:rsidTr="004E4B3F">
              <w:trPr>
                <w:trHeight w:val="63"/>
                <w:jc w:val="center"/>
              </w:trPr>
              <w:tc>
                <w:tcPr>
                  <w:tcW w:w="734" w:type="dxa"/>
                  <w:vMerge/>
                  <w:tcBorders>
                    <w:left w:val="single" w:sz="4" w:space="0" w:color="auto"/>
                    <w:right w:val="single" w:sz="4" w:space="0" w:color="auto"/>
                  </w:tcBorders>
                  <w:vAlign w:val="center"/>
                </w:tcPr>
                <w:p w14:paraId="64B9B51C"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365E630" w14:textId="77777777" w:rsidR="00765B9B" w:rsidRDefault="005D0BBC">
                  <w:pPr>
                    <w:rPr>
                      <w:rFonts w:ascii="新宋体" w:eastAsia="新宋体" w:hAnsi="新宋体"/>
                      <w:szCs w:val="21"/>
                    </w:rPr>
                  </w:pPr>
                  <w:r>
                    <w:rPr>
                      <w:rFonts w:ascii="新宋体" w:eastAsia="新宋体" w:hAnsi="新宋体"/>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14:paraId="373C924F" w14:textId="77777777" w:rsidR="00765B9B" w:rsidRDefault="005D0BBC">
                  <w:pPr>
                    <w:rPr>
                      <w:rFonts w:ascii="新宋体" w:eastAsia="新宋体" w:hAnsi="新宋体"/>
                      <w:szCs w:val="21"/>
                    </w:rPr>
                  </w:pPr>
                  <w:r>
                    <w:rPr>
                      <w:rFonts w:ascii="新宋体" w:eastAsia="新宋体" w:hAnsi="新宋体" w:hint="eastAsia"/>
                      <w:szCs w:val="21"/>
                    </w:rPr>
                    <w:t>项目重点难点分析、应对措施及相关的合理</w:t>
                  </w:r>
                  <w:r>
                    <w:rPr>
                      <w:rFonts w:ascii="新宋体" w:eastAsia="新宋体" w:hAnsi="新宋体" w:hint="eastAsia"/>
                      <w:szCs w:val="21"/>
                    </w:rPr>
                    <w:lastRenderedPageBreak/>
                    <w:t>化建议</w:t>
                  </w:r>
                </w:p>
              </w:tc>
              <w:tc>
                <w:tcPr>
                  <w:tcW w:w="809" w:type="dxa"/>
                  <w:tcBorders>
                    <w:top w:val="single" w:sz="4" w:space="0" w:color="auto"/>
                    <w:left w:val="single" w:sz="4" w:space="0" w:color="auto"/>
                    <w:bottom w:val="single" w:sz="4" w:space="0" w:color="auto"/>
                    <w:right w:val="single" w:sz="4" w:space="0" w:color="auto"/>
                  </w:tcBorders>
                  <w:vAlign w:val="center"/>
                </w:tcPr>
                <w:p w14:paraId="29C5B67E" w14:textId="2534313B" w:rsidR="00765B9B" w:rsidRDefault="00965148" w:rsidP="00186DE5">
                  <w:pPr>
                    <w:jc w:val="center"/>
                    <w:rPr>
                      <w:rFonts w:ascii="新宋体" w:eastAsia="新宋体" w:hAnsi="新宋体"/>
                      <w:szCs w:val="21"/>
                    </w:rPr>
                  </w:pPr>
                  <w:r>
                    <w:rPr>
                      <w:rFonts w:ascii="新宋体" w:eastAsia="新宋体" w:hAnsi="新宋体" w:hint="eastAsia"/>
                      <w:szCs w:val="21"/>
                    </w:rPr>
                    <w:lastRenderedPageBreak/>
                    <w:t>1</w:t>
                  </w:r>
                  <w:r>
                    <w:rPr>
                      <w:rFonts w:ascii="新宋体" w:eastAsia="新宋体" w:hAnsi="新宋体"/>
                      <w:szCs w:val="21"/>
                    </w:rPr>
                    <w:t>0</w:t>
                  </w:r>
                </w:p>
              </w:tc>
              <w:tc>
                <w:tcPr>
                  <w:tcW w:w="6182" w:type="dxa"/>
                  <w:tcBorders>
                    <w:top w:val="single" w:sz="4" w:space="0" w:color="auto"/>
                    <w:left w:val="single" w:sz="4" w:space="0" w:color="auto"/>
                    <w:bottom w:val="single" w:sz="4" w:space="0" w:color="auto"/>
                    <w:right w:val="single" w:sz="4" w:space="0" w:color="auto"/>
                  </w:tcBorders>
                  <w:vAlign w:val="center"/>
                </w:tcPr>
                <w:p w14:paraId="0320A91C" w14:textId="468EAB05" w:rsidR="00C10210" w:rsidRDefault="00CB1D14">
                  <w:pPr>
                    <w:rPr>
                      <w:rFonts w:ascii="新宋体" w:eastAsia="新宋体" w:hAnsi="新宋体"/>
                      <w:szCs w:val="21"/>
                    </w:rPr>
                  </w:pPr>
                  <w:r w:rsidRPr="00186DE5">
                    <w:rPr>
                      <w:rFonts w:ascii="新宋体" w:eastAsia="新宋体" w:hAnsi="新宋体" w:hint="eastAsia"/>
                      <w:szCs w:val="21"/>
                    </w:rPr>
                    <w:t>（一）评分内容：</w:t>
                  </w:r>
                </w:p>
                <w:p w14:paraId="3DBDD4DC" w14:textId="77777777" w:rsidR="00431C61" w:rsidRPr="00431C61" w:rsidRDefault="00431C61" w:rsidP="00431C61">
                  <w:pPr>
                    <w:rPr>
                      <w:rFonts w:ascii="新宋体" w:eastAsia="新宋体" w:hAnsi="新宋体"/>
                      <w:szCs w:val="21"/>
                    </w:rPr>
                  </w:pPr>
                  <w:r w:rsidRPr="00431C61">
                    <w:rPr>
                      <w:rFonts w:ascii="新宋体" w:eastAsia="新宋体" w:hAnsi="新宋体" w:hint="eastAsia"/>
                      <w:szCs w:val="21"/>
                    </w:rPr>
                    <w:t>投标人根据项目的实际需求提供项目重点难点分析、应对措施及相关的合理化建议：</w:t>
                  </w:r>
                </w:p>
                <w:p w14:paraId="369BE25A" w14:textId="77777777" w:rsidR="00431C61" w:rsidRPr="00431C61" w:rsidRDefault="00431C61" w:rsidP="00431C61">
                  <w:pPr>
                    <w:rPr>
                      <w:rFonts w:ascii="新宋体" w:eastAsia="新宋体" w:hAnsi="新宋体"/>
                      <w:szCs w:val="21"/>
                    </w:rPr>
                  </w:pPr>
                  <w:r w:rsidRPr="00431C61">
                    <w:rPr>
                      <w:rFonts w:ascii="新宋体" w:eastAsia="新宋体" w:hAnsi="新宋体" w:hint="eastAsia"/>
                      <w:szCs w:val="21"/>
                    </w:rPr>
                    <w:t>1.项目重点难点问题分析；</w:t>
                  </w:r>
                </w:p>
                <w:p w14:paraId="30C17D8C" w14:textId="154755CA" w:rsidR="00C10210" w:rsidRDefault="00431C61" w:rsidP="00431C61">
                  <w:pPr>
                    <w:rPr>
                      <w:rFonts w:ascii="新宋体" w:eastAsia="新宋体" w:hAnsi="新宋体"/>
                      <w:szCs w:val="21"/>
                    </w:rPr>
                  </w:pPr>
                  <w:r w:rsidRPr="00431C61">
                    <w:rPr>
                      <w:rFonts w:ascii="新宋体" w:eastAsia="新宋体" w:hAnsi="新宋体" w:hint="eastAsia"/>
                      <w:szCs w:val="21"/>
                    </w:rPr>
                    <w:t>2.应对措施及合理化建议；</w:t>
                  </w:r>
                </w:p>
                <w:p w14:paraId="38E78F21" w14:textId="0C1A9D49" w:rsidR="00765B9B" w:rsidRDefault="00CB1D14">
                  <w:pPr>
                    <w:rPr>
                      <w:rFonts w:ascii="新宋体" w:eastAsia="新宋体" w:hAnsi="新宋体"/>
                      <w:szCs w:val="21"/>
                    </w:rPr>
                  </w:pPr>
                  <w:r>
                    <w:rPr>
                      <w:rFonts w:ascii="新宋体" w:eastAsia="新宋体" w:hAnsi="新宋体" w:hint="eastAsia"/>
                      <w:szCs w:val="21"/>
                    </w:rPr>
                    <w:lastRenderedPageBreak/>
                    <w:t>（二）</w:t>
                  </w:r>
                  <w:r w:rsidR="005D0BBC">
                    <w:rPr>
                      <w:rFonts w:ascii="新宋体" w:eastAsia="新宋体" w:hAnsi="新宋体" w:hint="eastAsia"/>
                      <w:szCs w:val="21"/>
                    </w:rPr>
                    <w:t>评分标准：</w:t>
                  </w:r>
                </w:p>
                <w:p w14:paraId="5267FC80" w14:textId="4BB80084" w:rsidR="00431C61" w:rsidRPr="00431C61" w:rsidRDefault="00431C61" w:rsidP="00431C61">
                  <w:pPr>
                    <w:rPr>
                      <w:rFonts w:ascii="新宋体" w:eastAsia="新宋体" w:hAnsi="新宋体"/>
                      <w:szCs w:val="21"/>
                    </w:rPr>
                  </w:pPr>
                  <w:r w:rsidRPr="00431C61">
                    <w:rPr>
                      <w:rFonts w:ascii="新宋体" w:eastAsia="新宋体" w:hAnsi="新宋体" w:hint="eastAsia"/>
                      <w:szCs w:val="21"/>
                    </w:rPr>
                    <w:t>满足以上</w:t>
                  </w:r>
                  <w:r>
                    <w:rPr>
                      <w:rFonts w:ascii="新宋体" w:eastAsia="新宋体" w:hAnsi="新宋体" w:hint="eastAsia"/>
                      <w:szCs w:val="21"/>
                    </w:rPr>
                    <w:t>两</w:t>
                  </w:r>
                  <w:r w:rsidRPr="00431C61">
                    <w:rPr>
                      <w:rFonts w:ascii="新宋体" w:eastAsia="新宋体" w:hAnsi="新宋体" w:hint="eastAsia"/>
                      <w:szCs w:val="21"/>
                    </w:rPr>
                    <w:t>项要求得6分，满足以上一项要求得3分，其他情况不得分。</w:t>
                  </w:r>
                </w:p>
                <w:p w14:paraId="313567E1" w14:textId="77777777" w:rsidR="00765B9B" w:rsidRDefault="00431C61">
                  <w:pPr>
                    <w:rPr>
                      <w:rFonts w:ascii="新宋体" w:eastAsia="新宋体" w:hAnsi="新宋体"/>
                      <w:szCs w:val="21"/>
                    </w:rPr>
                  </w:pPr>
                  <w:r w:rsidRPr="00431C61">
                    <w:rPr>
                      <w:rFonts w:ascii="新宋体" w:eastAsia="新宋体" w:hAnsi="新宋体" w:hint="eastAsia"/>
                      <w:szCs w:val="21"/>
                    </w:rPr>
                    <w:t>在此基础上：专家根据各供应商的</w:t>
                  </w:r>
                  <w:proofErr w:type="gramStart"/>
                  <w:r w:rsidRPr="00431C61">
                    <w:rPr>
                      <w:rFonts w:ascii="新宋体" w:eastAsia="新宋体" w:hAnsi="新宋体" w:hint="eastAsia"/>
                      <w:szCs w:val="21"/>
                    </w:rPr>
                    <w:t>具体响应</w:t>
                  </w:r>
                  <w:proofErr w:type="gramEnd"/>
                  <w:r w:rsidRPr="00431C61">
                    <w:rPr>
                      <w:rFonts w:ascii="新宋体" w:eastAsia="新宋体" w:hAnsi="新宋体" w:hint="eastAsia"/>
                      <w:szCs w:val="21"/>
                    </w:rPr>
                    <w:t>内容按照量化的评审因素指标进一步评审，并按照下列要求进行加分：</w:t>
                  </w:r>
                </w:p>
                <w:p w14:paraId="5BF2FD81" w14:textId="77777777" w:rsidR="00431C61" w:rsidRPr="00431C61" w:rsidRDefault="00431C61" w:rsidP="00431C61">
                  <w:pPr>
                    <w:rPr>
                      <w:rFonts w:ascii="新宋体" w:eastAsia="新宋体" w:hAnsi="新宋体"/>
                      <w:szCs w:val="21"/>
                    </w:rPr>
                  </w:pPr>
                  <w:r w:rsidRPr="00431C61">
                    <w:rPr>
                      <w:rFonts w:ascii="新宋体" w:eastAsia="新宋体" w:hAnsi="新宋体" w:hint="eastAsia"/>
                      <w:szCs w:val="21"/>
                    </w:rPr>
                    <w:t>（1）项目重点难点分析、应对措施及相关的合理化建议内容（重点问题分析、难点问题分析、对应的工作计划、对策和策略）全面；</w:t>
                  </w:r>
                </w:p>
                <w:p w14:paraId="13F43633" w14:textId="77777777" w:rsidR="00431C61" w:rsidRPr="00431C61" w:rsidRDefault="00431C61" w:rsidP="00431C61">
                  <w:pPr>
                    <w:rPr>
                      <w:rFonts w:ascii="新宋体" w:eastAsia="新宋体" w:hAnsi="新宋体"/>
                      <w:szCs w:val="21"/>
                    </w:rPr>
                  </w:pPr>
                  <w:r w:rsidRPr="00431C61">
                    <w:rPr>
                      <w:rFonts w:ascii="新宋体" w:eastAsia="新宋体" w:hAnsi="新宋体" w:hint="eastAsia"/>
                      <w:szCs w:val="21"/>
                    </w:rPr>
                    <w:t>（2）项目重点难点分析、应对措施及相关的合理化建议内容（重点问题分析、难点问题分析、对应的工作计划、对策和策略）具体；</w:t>
                  </w:r>
                </w:p>
                <w:p w14:paraId="1AD0116E" w14:textId="77777777" w:rsidR="00431C61" w:rsidRPr="00431C61" w:rsidRDefault="00431C61" w:rsidP="00431C61">
                  <w:pPr>
                    <w:rPr>
                      <w:rFonts w:ascii="新宋体" w:eastAsia="新宋体" w:hAnsi="新宋体"/>
                      <w:szCs w:val="21"/>
                    </w:rPr>
                  </w:pPr>
                  <w:r w:rsidRPr="00431C61">
                    <w:rPr>
                      <w:rFonts w:ascii="新宋体" w:eastAsia="新宋体" w:hAnsi="新宋体" w:hint="eastAsia"/>
                      <w:szCs w:val="21"/>
                    </w:rPr>
                    <w:t>（3）项目重点难点分析、应对措施及相关的合理化建议内容（重点问题分析、难点问题分析、对应的工作计划、对策和策略）针对性强；</w:t>
                  </w:r>
                </w:p>
                <w:p w14:paraId="3B3966B4" w14:textId="77777777" w:rsidR="00431C61" w:rsidRPr="00431C61" w:rsidRDefault="00431C61" w:rsidP="00431C61">
                  <w:pPr>
                    <w:rPr>
                      <w:rFonts w:ascii="新宋体" w:eastAsia="新宋体" w:hAnsi="新宋体"/>
                      <w:szCs w:val="21"/>
                    </w:rPr>
                  </w:pPr>
                  <w:r w:rsidRPr="00431C61">
                    <w:rPr>
                      <w:rFonts w:ascii="新宋体" w:eastAsia="新宋体" w:hAnsi="新宋体" w:hint="eastAsia"/>
                      <w:szCs w:val="21"/>
                    </w:rPr>
                    <w:t>（4）项目重点难点分析、应对措施及相关的合理化建议内容（重点问题分析、难点问题分析、对应的工作计划、对策和策略）科学合理；</w:t>
                  </w:r>
                </w:p>
                <w:p w14:paraId="2425D4A5" w14:textId="77777777" w:rsidR="00431C61" w:rsidRPr="00431C61" w:rsidRDefault="00431C61" w:rsidP="00431C61">
                  <w:pPr>
                    <w:rPr>
                      <w:rFonts w:ascii="新宋体" w:eastAsia="新宋体" w:hAnsi="新宋体"/>
                      <w:szCs w:val="21"/>
                    </w:rPr>
                  </w:pPr>
                  <w:r w:rsidRPr="00431C61">
                    <w:rPr>
                      <w:rFonts w:ascii="新宋体" w:eastAsia="新宋体" w:hAnsi="新宋体" w:hint="eastAsia"/>
                      <w:szCs w:val="21"/>
                    </w:rPr>
                    <w:t>（5）项目重点难点分析、应对措施及相关的合理化建议内容（重点问题分析、难点问题分析、对应的工作计划、对策和策略）可操作性强。</w:t>
                  </w:r>
                </w:p>
                <w:p w14:paraId="752B0C21" w14:textId="5A5B7BD5" w:rsidR="00431C61" w:rsidRDefault="00431C61" w:rsidP="00431C61">
                  <w:pPr>
                    <w:rPr>
                      <w:rFonts w:ascii="新宋体" w:eastAsia="新宋体" w:hAnsi="新宋体"/>
                      <w:szCs w:val="21"/>
                    </w:rPr>
                  </w:pPr>
                  <w:r w:rsidRPr="00431C61">
                    <w:rPr>
                      <w:rFonts w:ascii="新宋体" w:eastAsia="新宋体" w:hAnsi="新宋体" w:hint="eastAsia"/>
                      <w:szCs w:val="21"/>
                    </w:rPr>
                    <w:t>满足以上五项要求加4分，满足以上四项要求加3分，满足以上三项要求加2分，其它情况不加分。</w:t>
                  </w:r>
                </w:p>
              </w:tc>
            </w:tr>
            <w:tr w:rsidR="00765B9B" w14:paraId="7075E67A" w14:textId="77777777" w:rsidTr="004E4B3F">
              <w:trPr>
                <w:trHeight w:val="63"/>
                <w:jc w:val="center"/>
              </w:trPr>
              <w:tc>
                <w:tcPr>
                  <w:tcW w:w="734" w:type="dxa"/>
                  <w:vMerge/>
                  <w:tcBorders>
                    <w:left w:val="single" w:sz="4" w:space="0" w:color="auto"/>
                    <w:right w:val="single" w:sz="4" w:space="0" w:color="auto"/>
                  </w:tcBorders>
                  <w:vAlign w:val="center"/>
                </w:tcPr>
                <w:p w14:paraId="51E9051B"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7375C029" w14:textId="77777777" w:rsidR="00765B9B" w:rsidRDefault="005D0BBC">
                  <w:pPr>
                    <w:rPr>
                      <w:rFonts w:ascii="新宋体" w:eastAsia="新宋体" w:hAnsi="新宋体"/>
                      <w:szCs w:val="21"/>
                    </w:rPr>
                  </w:pPr>
                  <w:r>
                    <w:rPr>
                      <w:rFonts w:ascii="新宋体" w:eastAsia="新宋体" w:hAnsi="新宋体"/>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14:paraId="0759DF8E" w14:textId="77777777" w:rsidR="00765B9B" w:rsidRDefault="005D0BBC">
                  <w:pPr>
                    <w:rPr>
                      <w:rFonts w:ascii="新宋体" w:eastAsia="新宋体" w:hAnsi="新宋体"/>
                      <w:szCs w:val="21"/>
                    </w:rPr>
                  </w:pPr>
                  <w:r>
                    <w:rPr>
                      <w:rFonts w:ascii="新宋体" w:eastAsia="新宋体" w:hAnsi="新宋体" w:hint="eastAsia"/>
                      <w:szCs w:val="21"/>
                    </w:rPr>
                    <w:t>质量（完成时间、安全、环保）保障措施及方案</w:t>
                  </w:r>
                </w:p>
              </w:tc>
              <w:tc>
                <w:tcPr>
                  <w:tcW w:w="809" w:type="dxa"/>
                  <w:tcBorders>
                    <w:top w:val="single" w:sz="4" w:space="0" w:color="auto"/>
                    <w:left w:val="single" w:sz="4" w:space="0" w:color="auto"/>
                    <w:bottom w:val="single" w:sz="4" w:space="0" w:color="auto"/>
                    <w:right w:val="single" w:sz="4" w:space="0" w:color="auto"/>
                  </w:tcBorders>
                  <w:vAlign w:val="center"/>
                </w:tcPr>
                <w:p w14:paraId="1DE20B67" w14:textId="407F544A" w:rsidR="00765B9B" w:rsidRDefault="00965148" w:rsidP="00186DE5">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6182" w:type="dxa"/>
                  <w:tcBorders>
                    <w:top w:val="single" w:sz="4" w:space="0" w:color="auto"/>
                    <w:left w:val="single" w:sz="4" w:space="0" w:color="auto"/>
                    <w:bottom w:val="single" w:sz="4" w:space="0" w:color="auto"/>
                    <w:right w:val="single" w:sz="4" w:space="0" w:color="auto"/>
                  </w:tcBorders>
                  <w:vAlign w:val="center"/>
                </w:tcPr>
                <w:p w14:paraId="38310E4E" w14:textId="77777777" w:rsidR="006B7294" w:rsidRPr="006B7294" w:rsidRDefault="006B7294" w:rsidP="006B7294">
                  <w:pPr>
                    <w:rPr>
                      <w:rFonts w:ascii="新宋体" w:eastAsia="新宋体" w:hAnsi="新宋体"/>
                      <w:szCs w:val="21"/>
                    </w:rPr>
                  </w:pPr>
                  <w:r w:rsidRPr="006B7294">
                    <w:rPr>
                      <w:rFonts w:ascii="新宋体" w:eastAsia="新宋体" w:hAnsi="新宋体" w:hint="eastAsia"/>
                      <w:szCs w:val="21"/>
                    </w:rPr>
                    <w:t>（一）评分内容：</w:t>
                  </w:r>
                </w:p>
                <w:p w14:paraId="4CFE9DDA" w14:textId="1C3CB9F1" w:rsidR="006B7294" w:rsidRPr="006B7294" w:rsidRDefault="006B7294" w:rsidP="006B7294">
                  <w:pPr>
                    <w:rPr>
                      <w:rFonts w:ascii="新宋体" w:eastAsia="新宋体" w:hAnsi="新宋体"/>
                      <w:szCs w:val="21"/>
                    </w:rPr>
                  </w:pPr>
                  <w:r w:rsidRPr="006B7294">
                    <w:rPr>
                      <w:rFonts w:ascii="新宋体" w:eastAsia="新宋体" w:hAnsi="新宋体" w:hint="eastAsia"/>
                      <w:szCs w:val="21"/>
                    </w:rPr>
                    <w:t>根据投标单位关于</w:t>
                  </w:r>
                  <w:r w:rsidR="00066AFB">
                    <w:rPr>
                      <w:rFonts w:ascii="新宋体" w:eastAsia="新宋体" w:hAnsi="新宋体" w:hint="eastAsia"/>
                      <w:szCs w:val="21"/>
                    </w:rPr>
                    <w:t>“区块链＋法治”试点示范监理服务项目</w:t>
                  </w:r>
                  <w:r w:rsidRPr="006B7294">
                    <w:rPr>
                      <w:rFonts w:ascii="新宋体" w:eastAsia="新宋体" w:hAnsi="新宋体" w:hint="eastAsia"/>
                      <w:szCs w:val="21"/>
                    </w:rPr>
                    <w:t>全过程咨询服务质量保障措施及方案：</w:t>
                  </w:r>
                </w:p>
                <w:p w14:paraId="5EFA9407" w14:textId="77777777" w:rsidR="006B7294" w:rsidRPr="006B7294" w:rsidRDefault="006B7294" w:rsidP="006B7294">
                  <w:pPr>
                    <w:rPr>
                      <w:rFonts w:ascii="新宋体" w:eastAsia="新宋体" w:hAnsi="新宋体"/>
                      <w:szCs w:val="21"/>
                    </w:rPr>
                  </w:pPr>
                  <w:r w:rsidRPr="006B7294">
                    <w:rPr>
                      <w:rFonts w:ascii="新宋体" w:eastAsia="新宋体" w:hAnsi="新宋体" w:hint="eastAsia"/>
                      <w:szCs w:val="21"/>
                    </w:rPr>
                    <w:t>1.时间安排；</w:t>
                  </w:r>
                </w:p>
                <w:p w14:paraId="4E0DB698" w14:textId="77777777" w:rsidR="006B7294" w:rsidRPr="006B7294" w:rsidRDefault="006B7294" w:rsidP="006B7294">
                  <w:pPr>
                    <w:rPr>
                      <w:rFonts w:ascii="新宋体" w:eastAsia="新宋体" w:hAnsi="新宋体"/>
                      <w:szCs w:val="21"/>
                    </w:rPr>
                  </w:pPr>
                  <w:r w:rsidRPr="006B7294">
                    <w:rPr>
                      <w:rFonts w:ascii="新宋体" w:eastAsia="新宋体" w:hAnsi="新宋体" w:hint="eastAsia"/>
                      <w:szCs w:val="21"/>
                    </w:rPr>
                    <w:t>2.质量管理措施；</w:t>
                  </w:r>
                </w:p>
                <w:p w14:paraId="7F22CE31" w14:textId="77777777" w:rsidR="006B7294" w:rsidRPr="006B7294" w:rsidRDefault="006B7294" w:rsidP="006B7294">
                  <w:pPr>
                    <w:rPr>
                      <w:rFonts w:ascii="新宋体" w:eastAsia="新宋体" w:hAnsi="新宋体"/>
                      <w:szCs w:val="21"/>
                    </w:rPr>
                  </w:pPr>
                  <w:r w:rsidRPr="006B7294">
                    <w:rPr>
                      <w:rFonts w:ascii="新宋体" w:eastAsia="新宋体" w:hAnsi="新宋体" w:hint="eastAsia"/>
                      <w:szCs w:val="21"/>
                    </w:rPr>
                    <w:t>3.安全生产措施；</w:t>
                  </w:r>
                </w:p>
                <w:p w14:paraId="754D19FF" w14:textId="77777777" w:rsidR="006B7294" w:rsidRPr="006B7294" w:rsidRDefault="006B7294" w:rsidP="006B7294">
                  <w:pPr>
                    <w:rPr>
                      <w:rFonts w:ascii="新宋体" w:eastAsia="新宋体" w:hAnsi="新宋体"/>
                      <w:szCs w:val="21"/>
                    </w:rPr>
                  </w:pPr>
                  <w:r w:rsidRPr="006B7294">
                    <w:rPr>
                      <w:rFonts w:ascii="新宋体" w:eastAsia="新宋体" w:hAnsi="新宋体" w:hint="eastAsia"/>
                      <w:szCs w:val="21"/>
                    </w:rPr>
                    <w:t>4.项目资料成果保障。</w:t>
                  </w:r>
                </w:p>
                <w:p w14:paraId="29EB3091" w14:textId="77777777" w:rsidR="006B7294" w:rsidRPr="006B7294" w:rsidRDefault="006B7294" w:rsidP="006B7294">
                  <w:pPr>
                    <w:rPr>
                      <w:rFonts w:ascii="新宋体" w:eastAsia="新宋体" w:hAnsi="新宋体"/>
                      <w:szCs w:val="21"/>
                    </w:rPr>
                  </w:pPr>
                  <w:r w:rsidRPr="006B7294">
                    <w:rPr>
                      <w:rFonts w:ascii="新宋体" w:eastAsia="新宋体" w:hAnsi="新宋体" w:hint="eastAsia"/>
                      <w:szCs w:val="21"/>
                    </w:rPr>
                    <w:t>（二）评分标准：</w:t>
                  </w:r>
                </w:p>
                <w:p w14:paraId="3EB2F7ED" w14:textId="77777777" w:rsidR="006B7294" w:rsidRPr="006B7294" w:rsidRDefault="006B7294" w:rsidP="006B7294">
                  <w:pPr>
                    <w:rPr>
                      <w:rFonts w:ascii="新宋体" w:eastAsia="新宋体" w:hAnsi="新宋体"/>
                      <w:szCs w:val="21"/>
                    </w:rPr>
                  </w:pPr>
                  <w:r w:rsidRPr="006B7294">
                    <w:rPr>
                      <w:rFonts w:ascii="新宋体" w:eastAsia="新宋体" w:hAnsi="新宋体" w:hint="eastAsia"/>
                      <w:szCs w:val="21"/>
                    </w:rPr>
                    <w:t>满足以上四项要求得6分，满足以上三项要求得4分，满足以上两项要求得2分，其它情况不得分。</w:t>
                  </w:r>
                </w:p>
                <w:p w14:paraId="72DE2359" w14:textId="77777777" w:rsidR="006B7294" w:rsidRPr="006B7294" w:rsidRDefault="006B7294" w:rsidP="006B7294">
                  <w:pPr>
                    <w:rPr>
                      <w:rFonts w:ascii="新宋体" w:eastAsia="新宋体" w:hAnsi="新宋体"/>
                      <w:szCs w:val="21"/>
                    </w:rPr>
                  </w:pPr>
                  <w:r w:rsidRPr="006B7294">
                    <w:rPr>
                      <w:rFonts w:ascii="新宋体" w:eastAsia="新宋体" w:hAnsi="新宋体" w:hint="eastAsia"/>
                      <w:szCs w:val="21"/>
                    </w:rPr>
                    <w:t>在此基础上：专家根据各供应商的</w:t>
                  </w:r>
                  <w:proofErr w:type="gramStart"/>
                  <w:r w:rsidRPr="006B7294">
                    <w:rPr>
                      <w:rFonts w:ascii="新宋体" w:eastAsia="新宋体" w:hAnsi="新宋体" w:hint="eastAsia"/>
                      <w:szCs w:val="21"/>
                    </w:rPr>
                    <w:t>具体响应</w:t>
                  </w:r>
                  <w:proofErr w:type="gramEnd"/>
                  <w:r w:rsidRPr="006B7294">
                    <w:rPr>
                      <w:rFonts w:ascii="新宋体" w:eastAsia="新宋体" w:hAnsi="新宋体" w:hint="eastAsia"/>
                      <w:szCs w:val="21"/>
                    </w:rPr>
                    <w:t>内容按照量化的评审因素指标进一步评审，并按照下列要求进行加分：</w:t>
                  </w:r>
                </w:p>
                <w:p w14:paraId="4EFF0EE2" w14:textId="77777777" w:rsidR="006B7294" w:rsidRPr="006B7294" w:rsidRDefault="006B7294" w:rsidP="006B7294">
                  <w:pPr>
                    <w:rPr>
                      <w:rFonts w:ascii="新宋体" w:eastAsia="新宋体" w:hAnsi="新宋体"/>
                      <w:szCs w:val="21"/>
                    </w:rPr>
                  </w:pPr>
                  <w:r w:rsidRPr="006B7294">
                    <w:rPr>
                      <w:rFonts w:ascii="新宋体" w:eastAsia="新宋体" w:hAnsi="新宋体" w:hint="eastAsia"/>
                      <w:szCs w:val="21"/>
                    </w:rPr>
                    <w:t>（1）质量（完成时间、安全、环保）保障措施及方案内容全面；</w:t>
                  </w:r>
                </w:p>
                <w:p w14:paraId="29EAD031" w14:textId="77777777" w:rsidR="006B7294" w:rsidRPr="006B7294" w:rsidRDefault="006B7294" w:rsidP="006B7294">
                  <w:pPr>
                    <w:rPr>
                      <w:rFonts w:ascii="新宋体" w:eastAsia="新宋体" w:hAnsi="新宋体"/>
                      <w:szCs w:val="21"/>
                    </w:rPr>
                  </w:pPr>
                  <w:r w:rsidRPr="006B7294">
                    <w:rPr>
                      <w:rFonts w:ascii="新宋体" w:eastAsia="新宋体" w:hAnsi="新宋体" w:hint="eastAsia"/>
                      <w:szCs w:val="21"/>
                    </w:rPr>
                    <w:t>（2）质量（完成时间、安全、环保）保障措施及方案内容具体；</w:t>
                  </w:r>
                </w:p>
                <w:p w14:paraId="3041A458" w14:textId="77777777" w:rsidR="006B7294" w:rsidRPr="006B7294" w:rsidRDefault="006B7294" w:rsidP="006B7294">
                  <w:pPr>
                    <w:rPr>
                      <w:rFonts w:ascii="新宋体" w:eastAsia="新宋体" w:hAnsi="新宋体"/>
                      <w:szCs w:val="21"/>
                    </w:rPr>
                  </w:pPr>
                  <w:r w:rsidRPr="006B7294">
                    <w:rPr>
                      <w:rFonts w:ascii="新宋体" w:eastAsia="新宋体" w:hAnsi="新宋体" w:hint="eastAsia"/>
                      <w:szCs w:val="21"/>
                    </w:rPr>
                    <w:t>（3）质量（完成时间、安全、环保）保障措施及方案内容针对性强；</w:t>
                  </w:r>
                </w:p>
                <w:p w14:paraId="614A94D1" w14:textId="77777777" w:rsidR="006B7294" w:rsidRPr="006B7294" w:rsidRDefault="006B7294" w:rsidP="006B7294">
                  <w:pPr>
                    <w:rPr>
                      <w:rFonts w:ascii="新宋体" w:eastAsia="新宋体" w:hAnsi="新宋体"/>
                      <w:szCs w:val="21"/>
                    </w:rPr>
                  </w:pPr>
                  <w:r w:rsidRPr="006B7294">
                    <w:rPr>
                      <w:rFonts w:ascii="新宋体" w:eastAsia="新宋体" w:hAnsi="新宋体" w:hint="eastAsia"/>
                      <w:szCs w:val="21"/>
                    </w:rPr>
                    <w:t>（4）质量（完成时间、安全、环保）保障措施及方案内容科学合理；</w:t>
                  </w:r>
                </w:p>
                <w:p w14:paraId="053BEF65" w14:textId="77777777" w:rsidR="006B7294" w:rsidRPr="006B7294" w:rsidRDefault="006B7294" w:rsidP="006B7294">
                  <w:pPr>
                    <w:rPr>
                      <w:rFonts w:ascii="新宋体" w:eastAsia="新宋体" w:hAnsi="新宋体"/>
                      <w:szCs w:val="21"/>
                    </w:rPr>
                  </w:pPr>
                  <w:r w:rsidRPr="006B7294">
                    <w:rPr>
                      <w:rFonts w:ascii="新宋体" w:eastAsia="新宋体" w:hAnsi="新宋体" w:hint="eastAsia"/>
                      <w:szCs w:val="21"/>
                    </w:rPr>
                    <w:t>（5）质量（完成时间、安全、环保）保障措施及方案内容可操作性强。</w:t>
                  </w:r>
                </w:p>
                <w:p w14:paraId="1EFD24B5" w14:textId="675BA485" w:rsidR="00765B9B" w:rsidRDefault="006B7294" w:rsidP="006B7294">
                  <w:pPr>
                    <w:rPr>
                      <w:rFonts w:ascii="新宋体" w:eastAsia="新宋体" w:hAnsi="新宋体"/>
                      <w:szCs w:val="21"/>
                    </w:rPr>
                  </w:pPr>
                  <w:r w:rsidRPr="006B7294">
                    <w:rPr>
                      <w:rFonts w:ascii="新宋体" w:eastAsia="新宋体" w:hAnsi="新宋体" w:hint="eastAsia"/>
                      <w:szCs w:val="21"/>
                    </w:rPr>
                    <w:t>满足以上五项要求加4分，满足以上四项要求加3分，满足以上三项要求加2分，其它情况不加分。</w:t>
                  </w:r>
                </w:p>
              </w:tc>
            </w:tr>
            <w:tr w:rsidR="00765B9B" w14:paraId="219B93CA" w14:textId="77777777" w:rsidTr="004E4B3F">
              <w:trPr>
                <w:trHeight w:val="63"/>
                <w:jc w:val="center"/>
              </w:trPr>
              <w:tc>
                <w:tcPr>
                  <w:tcW w:w="734" w:type="dxa"/>
                  <w:vMerge/>
                  <w:tcBorders>
                    <w:left w:val="single" w:sz="4" w:space="0" w:color="auto"/>
                    <w:right w:val="single" w:sz="4" w:space="0" w:color="auto"/>
                  </w:tcBorders>
                  <w:vAlign w:val="center"/>
                </w:tcPr>
                <w:p w14:paraId="7617D565"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B62864C" w14:textId="77777777" w:rsidR="00765B9B" w:rsidRDefault="005D0BBC">
                  <w:pPr>
                    <w:rPr>
                      <w:rFonts w:ascii="新宋体" w:eastAsia="新宋体" w:hAnsi="新宋体"/>
                      <w:szCs w:val="21"/>
                    </w:rPr>
                  </w:pPr>
                  <w:r>
                    <w:rPr>
                      <w:rFonts w:ascii="新宋体" w:eastAsia="新宋体" w:hAnsi="新宋体" w:hint="eastAsia"/>
                      <w:szCs w:val="21"/>
                    </w:rPr>
                    <w:t>4</w:t>
                  </w:r>
                </w:p>
              </w:tc>
              <w:tc>
                <w:tcPr>
                  <w:tcW w:w="1108" w:type="dxa"/>
                  <w:tcBorders>
                    <w:top w:val="single" w:sz="4" w:space="0" w:color="auto"/>
                    <w:left w:val="single" w:sz="4" w:space="0" w:color="auto"/>
                    <w:bottom w:val="single" w:sz="4" w:space="0" w:color="auto"/>
                    <w:right w:val="single" w:sz="4" w:space="0" w:color="auto"/>
                  </w:tcBorders>
                  <w:vAlign w:val="center"/>
                </w:tcPr>
                <w:p w14:paraId="5DC6B5CC" w14:textId="77777777" w:rsidR="00765B9B" w:rsidRDefault="005D0BBC">
                  <w:pPr>
                    <w:rPr>
                      <w:rFonts w:ascii="新宋体" w:eastAsia="新宋体" w:hAnsi="新宋体"/>
                      <w:szCs w:val="21"/>
                    </w:rPr>
                  </w:pPr>
                  <w:r>
                    <w:rPr>
                      <w:rFonts w:ascii="新宋体" w:eastAsia="新宋体" w:hAnsi="新宋体" w:hint="eastAsia"/>
                      <w:szCs w:val="21"/>
                    </w:rPr>
                    <w:t>项目完成（服务期满）后的服务承诺</w:t>
                  </w:r>
                </w:p>
              </w:tc>
              <w:tc>
                <w:tcPr>
                  <w:tcW w:w="809" w:type="dxa"/>
                  <w:tcBorders>
                    <w:top w:val="single" w:sz="4" w:space="0" w:color="auto"/>
                    <w:left w:val="single" w:sz="4" w:space="0" w:color="auto"/>
                    <w:bottom w:val="single" w:sz="4" w:space="0" w:color="auto"/>
                    <w:right w:val="single" w:sz="4" w:space="0" w:color="auto"/>
                  </w:tcBorders>
                  <w:vAlign w:val="center"/>
                </w:tcPr>
                <w:p w14:paraId="2B39490C" w14:textId="51F62930" w:rsidR="00765B9B" w:rsidRDefault="00965148" w:rsidP="00186DE5">
                  <w:pPr>
                    <w:jc w:val="center"/>
                    <w:rPr>
                      <w:rFonts w:ascii="新宋体" w:eastAsia="新宋体" w:hAnsi="新宋体"/>
                      <w:szCs w:val="21"/>
                    </w:rPr>
                  </w:pPr>
                  <w:r>
                    <w:rPr>
                      <w:rFonts w:ascii="新宋体" w:eastAsia="新宋体" w:hAnsi="新宋体" w:hint="eastAsia"/>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7065879D" w14:textId="2AFAE09D" w:rsidR="009339E2" w:rsidRDefault="009339E2">
                  <w:pPr>
                    <w:rPr>
                      <w:rFonts w:ascii="新宋体" w:eastAsia="新宋体" w:hAnsi="新宋体"/>
                      <w:szCs w:val="21"/>
                    </w:rPr>
                  </w:pPr>
                  <w:r>
                    <w:rPr>
                      <w:rFonts w:ascii="新宋体" w:eastAsia="新宋体" w:hAnsi="新宋体" w:hint="eastAsia"/>
                      <w:szCs w:val="21"/>
                    </w:rPr>
                    <w:t>（一）</w:t>
                  </w:r>
                  <w:r w:rsidRPr="006B7294">
                    <w:rPr>
                      <w:rFonts w:ascii="新宋体" w:eastAsia="新宋体" w:hAnsi="新宋体" w:hint="eastAsia"/>
                      <w:szCs w:val="21"/>
                    </w:rPr>
                    <w:t>评分内容：</w:t>
                  </w:r>
                </w:p>
                <w:p w14:paraId="122667D1" w14:textId="77777777" w:rsidR="000D3A14" w:rsidRPr="000D3A14" w:rsidRDefault="000D3A14" w:rsidP="000D3A14">
                  <w:pPr>
                    <w:rPr>
                      <w:rFonts w:ascii="新宋体" w:eastAsia="新宋体" w:hAnsi="新宋体"/>
                      <w:szCs w:val="21"/>
                    </w:rPr>
                  </w:pPr>
                  <w:r w:rsidRPr="000D3A14">
                    <w:rPr>
                      <w:rFonts w:ascii="新宋体" w:eastAsia="新宋体" w:hAnsi="新宋体" w:hint="eastAsia"/>
                      <w:szCs w:val="21"/>
                    </w:rPr>
                    <w:t>投标人承诺以下全部三项的得5分，否则不得分。</w:t>
                  </w:r>
                </w:p>
                <w:p w14:paraId="66698109" w14:textId="77777777" w:rsidR="000D3A14" w:rsidRPr="000D3A14" w:rsidRDefault="000D3A14" w:rsidP="000D3A14">
                  <w:pPr>
                    <w:rPr>
                      <w:rFonts w:ascii="新宋体" w:eastAsia="新宋体" w:hAnsi="新宋体"/>
                      <w:szCs w:val="21"/>
                    </w:rPr>
                  </w:pPr>
                  <w:r w:rsidRPr="000D3A14">
                    <w:rPr>
                      <w:rFonts w:ascii="新宋体" w:eastAsia="新宋体" w:hAnsi="新宋体" w:hint="eastAsia"/>
                      <w:szCs w:val="21"/>
                    </w:rPr>
                    <w:t xml:space="preserve">1.服务期满后主动离岗； </w:t>
                  </w:r>
                </w:p>
                <w:p w14:paraId="78881460" w14:textId="7C1CE0E6" w:rsidR="000D3A14" w:rsidRPr="000D3A14" w:rsidRDefault="000D3A14" w:rsidP="000D3A14">
                  <w:pPr>
                    <w:rPr>
                      <w:rFonts w:ascii="新宋体" w:eastAsia="新宋体" w:hAnsi="新宋体"/>
                      <w:szCs w:val="21"/>
                    </w:rPr>
                  </w:pPr>
                  <w:r w:rsidRPr="000D3A14">
                    <w:rPr>
                      <w:rFonts w:ascii="新宋体" w:eastAsia="新宋体" w:hAnsi="新宋体" w:hint="eastAsia"/>
                      <w:szCs w:val="21"/>
                    </w:rPr>
                    <w:t>2.与后续服务公司进行交接；</w:t>
                  </w:r>
                </w:p>
                <w:p w14:paraId="4D4BE7FF" w14:textId="1782AC7A" w:rsidR="009339E2" w:rsidRDefault="000D3A14" w:rsidP="000D3A14">
                  <w:pPr>
                    <w:rPr>
                      <w:rFonts w:ascii="新宋体" w:eastAsia="新宋体" w:hAnsi="新宋体"/>
                      <w:szCs w:val="21"/>
                    </w:rPr>
                  </w:pPr>
                  <w:r w:rsidRPr="000D3A14">
                    <w:rPr>
                      <w:rFonts w:ascii="新宋体" w:eastAsia="新宋体" w:hAnsi="新宋体" w:hint="eastAsia"/>
                      <w:szCs w:val="21"/>
                    </w:rPr>
                    <w:t>3.服务期满，后续服务公司未到位前仍按原合同服务承诺提供服务。</w:t>
                  </w:r>
                </w:p>
                <w:p w14:paraId="4C556BC5" w14:textId="0D9FBD7A" w:rsidR="009339E2" w:rsidRDefault="009339E2">
                  <w:pPr>
                    <w:rPr>
                      <w:rFonts w:ascii="新宋体" w:eastAsia="新宋体" w:hAnsi="新宋体"/>
                      <w:szCs w:val="21"/>
                    </w:rPr>
                  </w:pPr>
                  <w:r w:rsidRPr="006B7294">
                    <w:rPr>
                      <w:rFonts w:ascii="新宋体" w:eastAsia="新宋体" w:hAnsi="新宋体" w:hint="eastAsia"/>
                      <w:szCs w:val="21"/>
                    </w:rPr>
                    <w:lastRenderedPageBreak/>
                    <w:t>（二）评分</w:t>
                  </w:r>
                  <w:r w:rsidR="00D923B8">
                    <w:rPr>
                      <w:rFonts w:ascii="新宋体" w:eastAsia="新宋体" w:hAnsi="新宋体" w:hint="eastAsia"/>
                      <w:szCs w:val="21"/>
                    </w:rPr>
                    <w:t>依据</w:t>
                  </w:r>
                  <w:r w:rsidRPr="006B7294">
                    <w:rPr>
                      <w:rFonts w:ascii="新宋体" w:eastAsia="新宋体" w:hAnsi="新宋体" w:hint="eastAsia"/>
                      <w:szCs w:val="21"/>
                    </w:rPr>
                    <w:t>：</w:t>
                  </w:r>
                </w:p>
                <w:p w14:paraId="1A35EB96" w14:textId="31608674" w:rsidR="00765B9B" w:rsidRDefault="00D923B8">
                  <w:pPr>
                    <w:rPr>
                      <w:rFonts w:ascii="新宋体" w:eastAsia="新宋体" w:hAnsi="新宋体"/>
                      <w:szCs w:val="21"/>
                    </w:rPr>
                  </w:pPr>
                  <w:r w:rsidRPr="00D923B8">
                    <w:rPr>
                      <w:rFonts w:ascii="新宋体" w:eastAsia="新宋体" w:hAnsi="新宋体" w:hint="eastAsia"/>
                      <w:szCs w:val="21"/>
                    </w:rPr>
                    <w:t>按以上要求提供承诺（格式自定）加盖投标人公章作为得分依据，未提供承诺或承诺内容不满足要求不得分。</w:t>
                  </w:r>
                </w:p>
              </w:tc>
            </w:tr>
            <w:tr w:rsidR="00765B9B" w14:paraId="37555607" w14:textId="77777777" w:rsidTr="004E4B3F">
              <w:trPr>
                <w:trHeight w:val="63"/>
                <w:jc w:val="center"/>
              </w:trPr>
              <w:tc>
                <w:tcPr>
                  <w:tcW w:w="734" w:type="dxa"/>
                  <w:vMerge/>
                  <w:tcBorders>
                    <w:left w:val="single" w:sz="4" w:space="0" w:color="auto"/>
                    <w:right w:val="single" w:sz="4" w:space="0" w:color="auto"/>
                  </w:tcBorders>
                  <w:vAlign w:val="center"/>
                </w:tcPr>
                <w:p w14:paraId="68816BF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818F7A5" w14:textId="77777777" w:rsidR="00765B9B" w:rsidRDefault="005D0BBC">
                  <w:pPr>
                    <w:rPr>
                      <w:rFonts w:ascii="新宋体" w:eastAsia="新宋体" w:hAnsi="新宋体"/>
                      <w:szCs w:val="21"/>
                    </w:rPr>
                  </w:pPr>
                  <w:r>
                    <w:rPr>
                      <w:rFonts w:ascii="新宋体" w:eastAsia="新宋体" w:hAnsi="新宋体" w:hint="eastAsia"/>
                      <w:szCs w:val="21"/>
                    </w:rPr>
                    <w:t>5</w:t>
                  </w:r>
                </w:p>
              </w:tc>
              <w:tc>
                <w:tcPr>
                  <w:tcW w:w="1108" w:type="dxa"/>
                  <w:tcBorders>
                    <w:top w:val="single" w:sz="4" w:space="0" w:color="auto"/>
                    <w:left w:val="single" w:sz="4" w:space="0" w:color="auto"/>
                    <w:bottom w:val="single" w:sz="4" w:space="0" w:color="auto"/>
                    <w:right w:val="single" w:sz="4" w:space="0" w:color="auto"/>
                  </w:tcBorders>
                  <w:vAlign w:val="center"/>
                </w:tcPr>
                <w:p w14:paraId="00E13EE6" w14:textId="77777777" w:rsidR="00765B9B" w:rsidRDefault="005D0BBC">
                  <w:pPr>
                    <w:rPr>
                      <w:rFonts w:ascii="新宋体" w:eastAsia="新宋体" w:hAnsi="新宋体"/>
                      <w:szCs w:val="21"/>
                    </w:rPr>
                  </w:pPr>
                  <w:r>
                    <w:rPr>
                      <w:rFonts w:ascii="新宋体" w:eastAsia="新宋体" w:hAnsi="新宋体" w:hint="eastAsia"/>
                      <w:szCs w:val="21"/>
                    </w:rPr>
                    <w:t>违约承诺</w:t>
                  </w:r>
                </w:p>
              </w:tc>
              <w:tc>
                <w:tcPr>
                  <w:tcW w:w="809" w:type="dxa"/>
                  <w:tcBorders>
                    <w:top w:val="single" w:sz="4" w:space="0" w:color="auto"/>
                    <w:left w:val="single" w:sz="4" w:space="0" w:color="auto"/>
                    <w:bottom w:val="single" w:sz="4" w:space="0" w:color="auto"/>
                    <w:right w:val="single" w:sz="4" w:space="0" w:color="auto"/>
                  </w:tcBorders>
                  <w:vAlign w:val="center"/>
                </w:tcPr>
                <w:p w14:paraId="5C36BBBE" w14:textId="1A1393E1" w:rsidR="00765B9B" w:rsidRDefault="00965148" w:rsidP="00186DE5">
                  <w:pPr>
                    <w:jc w:val="center"/>
                    <w:rPr>
                      <w:rFonts w:ascii="新宋体" w:eastAsia="新宋体" w:hAnsi="新宋体"/>
                      <w:szCs w:val="21"/>
                    </w:rPr>
                  </w:pPr>
                  <w:r>
                    <w:rPr>
                      <w:rFonts w:ascii="新宋体" w:eastAsia="新宋体" w:hAnsi="新宋体" w:hint="eastAsia"/>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0F499790" w14:textId="15483BAB" w:rsidR="008006BC" w:rsidRDefault="008006BC" w:rsidP="008006BC">
                  <w:pPr>
                    <w:rPr>
                      <w:rFonts w:ascii="新宋体" w:eastAsia="新宋体" w:hAnsi="新宋体"/>
                      <w:szCs w:val="21"/>
                    </w:rPr>
                  </w:pPr>
                  <w:r w:rsidRPr="008006BC">
                    <w:rPr>
                      <w:rFonts w:ascii="新宋体" w:eastAsia="新宋体" w:hAnsi="新宋体" w:hint="eastAsia"/>
                      <w:szCs w:val="21"/>
                    </w:rPr>
                    <w:t>（一）评审内容：</w:t>
                  </w:r>
                </w:p>
                <w:p w14:paraId="59D06999" w14:textId="27E174C6" w:rsidR="008006BC" w:rsidRPr="008006BC" w:rsidRDefault="008006BC" w:rsidP="008006BC">
                  <w:pPr>
                    <w:rPr>
                      <w:rFonts w:ascii="新宋体" w:eastAsia="新宋体" w:hAnsi="新宋体"/>
                      <w:szCs w:val="21"/>
                    </w:rPr>
                  </w:pPr>
                  <w:r w:rsidRPr="008006BC">
                    <w:rPr>
                      <w:rFonts w:ascii="新宋体" w:eastAsia="新宋体" w:hAnsi="新宋体" w:hint="eastAsia"/>
                      <w:szCs w:val="21"/>
                    </w:rPr>
                    <w:t>投标人承诺以下全部两项的得5分，否则不得分。</w:t>
                  </w:r>
                </w:p>
                <w:p w14:paraId="2B700BAB" w14:textId="77777777" w:rsidR="008006BC" w:rsidRPr="008006BC" w:rsidRDefault="008006BC" w:rsidP="008006BC">
                  <w:pPr>
                    <w:rPr>
                      <w:rFonts w:ascii="新宋体" w:eastAsia="新宋体" w:hAnsi="新宋体"/>
                      <w:szCs w:val="21"/>
                    </w:rPr>
                  </w:pPr>
                  <w:r w:rsidRPr="008006BC">
                    <w:rPr>
                      <w:rFonts w:ascii="新宋体" w:eastAsia="新宋体" w:hAnsi="新宋体" w:hint="eastAsia"/>
                      <w:szCs w:val="21"/>
                    </w:rPr>
                    <w:t>1.服务质量达到招标文件要求；</w:t>
                  </w:r>
                </w:p>
                <w:p w14:paraId="31530145" w14:textId="7AB6DA8E" w:rsidR="008006BC" w:rsidRDefault="008006BC">
                  <w:pPr>
                    <w:rPr>
                      <w:rFonts w:ascii="新宋体" w:eastAsia="新宋体" w:hAnsi="新宋体"/>
                      <w:szCs w:val="21"/>
                    </w:rPr>
                  </w:pPr>
                  <w:r w:rsidRPr="008006BC">
                    <w:rPr>
                      <w:rFonts w:ascii="新宋体" w:eastAsia="新宋体" w:hAnsi="新宋体" w:hint="eastAsia"/>
                      <w:szCs w:val="21"/>
                    </w:rPr>
                    <w:t>2.对未能达到的管理要求承担管理责任。</w:t>
                  </w:r>
                </w:p>
                <w:p w14:paraId="07D4F85D" w14:textId="5DC6E8C3" w:rsidR="001375B2" w:rsidRDefault="001375B2">
                  <w:pPr>
                    <w:rPr>
                      <w:rFonts w:ascii="新宋体" w:eastAsia="新宋体" w:hAnsi="新宋体"/>
                      <w:szCs w:val="21"/>
                    </w:rPr>
                  </w:pPr>
                  <w:r>
                    <w:rPr>
                      <w:rFonts w:ascii="新宋体" w:eastAsia="新宋体" w:hAnsi="新宋体" w:hint="eastAsia"/>
                      <w:szCs w:val="21"/>
                    </w:rPr>
                    <w:t>（二）</w:t>
                  </w:r>
                  <w:r w:rsidRPr="001375B2">
                    <w:rPr>
                      <w:rFonts w:ascii="新宋体" w:eastAsia="新宋体" w:hAnsi="新宋体" w:hint="eastAsia"/>
                      <w:szCs w:val="21"/>
                    </w:rPr>
                    <w:t>评分依据</w:t>
                  </w:r>
                  <w:r>
                    <w:rPr>
                      <w:rFonts w:ascii="新宋体" w:eastAsia="新宋体" w:hAnsi="新宋体" w:hint="eastAsia"/>
                      <w:szCs w:val="21"/>
                    </w:rPr>
                    <w:t>：</w:t>
                  </w:r>
                </w:p>
                <w:p w14:paraId="173DC258" w14:textId="462E1A57" w:rsidR="00765B9B" w:rsidRDefault="001375B2">
                  <w:pPr>
                    <w:rPr>
                      <w:rFonts w:ascii="新宋体" w:eastAsia="新宋体" w:hAnsi="新宋体"/>
                      <w:szCs w:val="21"/>
                    </w:rPr>
                  </w:pPr>
                  <w:r w:rsidRPr="001375B2">
                    <w:rPr>
                      <w:rFonts w:ascii="新宋体" w:eastAsia="新宋体" w:hAnsi="新宋体" w:hint="eastAsia"/>
                      <w:szCs w:val="21"/>
                    </w:rPr>
                    <w:t>按以上要求提供承诺（格式自定）加盖投标人公章作为得分依据，未提供承诺或承诺内容不满足要求不得分。</w:t>
                  </w:r>
                </w:p>
              </w:tc>
            </w:tr>
            <w:tr w:rsidR="00765B9B" w14:paraId="2CAB2D3D" w14:textId="77777777" w:rsidTr="004E4B3F">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5FD21CE3" w14:textId="77777777" w:rsidR="00765B9B" w:rsidRDefault="005D0BBC">
                  <w:pPr>
                    <w:jc w:val="center"/>
                    <w:rPr>
                      <w:rFonts w:ascii="新宋体" w:eastAsia="新宋体" w:hAnsi="新宋体"/>
                      <w:b/>
                      <w:szCs w:val="21"/>
                    </w:rPr>
                  </w:pPr>
                  <w:r>
                    <w:rPr>
                      <w:rFonts w:ascii="新宋体" w:eastAsia="新宋体" w:hAnsi="新宋体"/>
                      <w:b/>
                      <w:szCs w:val="21"/>
                    </w:rPr>
                    <w:t>3</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AAB2235" w14:textId="77777777" w:rsidR="00765B9B" w:rsidRDefault="005D0BBC">
                  <w:pPr>
                    <w:jc w:val="center"/>
                    <w:rPr>
                      <w:rFonts w:ascii="新宋体" w:eastAsia="新宋体" w:hAnsi="新宋体"/>
                      <w:b/>
                      <w:szCs w:val="21"/>
                    </w:rPr>
                  </w:pPr>
                  <w:r>
                    <w:rPr>
                      <w:rFonts w:ascii="新宋体" w:eastAsia="新宋体" w:hAnsi="新宋体" w:hint="eastAsia"/>
                      <w:b/>
                      <w:szCs w:val="21"/>
                    </w:rPr>
                    <w:t>综合实力</w:t>
                  </w:r>
                </w:p>
              </w:tc>
              <w:tc>
                <w:tcPr>
                  <w:tcW w:w="6182" w:type="dxa"/>
                  <w:tcBorders>
                    <w:top w:val="single" w:sz="4" w:space="0" w:color="auto"/>
                    <w:left w:val="single" w:sz="4" w:space="0" w:color="auto"/>
                    <w:bottom w:val="single" w:sz="4" w:space="0" w:color="auto"/>
                    <w:right w:val="single" w:sz="4" w:space="0" w:color="auto"/>
                  </w:tcBorders>
                  <w:vAlign w:val="center"/>
                </w:tcPr>
                <w:p w14:paraId="324C1AC1" w14:textId="42A1C5C0" w:rsidR="00765B9B" w:rsidRDefault="00570540">
                  <w:pPr>
                    <w:jc w:val="center"/>
                    <w:rPr>
                      <w:rFonts w:ascii="新宋体" w:eastAsia="新宋体" w:hAnsi="新宋体"/>
                      <w:b/>
                      <w:szCs w:val="21"/>
                    </w:rPr>
                  </w:pPr>
                  <w:r>
                    <w:rPr>
                      <w:rFonts w:ascii="新宋体" w:eastAsia="新宋体" w:hAnsi="新宋体"/>
                      <w:b/>
                      <w:szCs w:val="21"/>
                    </w:rPr>
                    <w:t>45</w:t>
                  </w:r>
                </w:p>
              </w:tc>
            </w:tr>
            <w:tr w:rsidR="00765B9B" w14:paraId="672E68FC" w14:textId="77777777" w:rsidTr="004E4B3F">
              <w:trPr>
                <w:trHeight w:val="81"/>
                <w:jc w:val="center"/>
              </w:trPr>
              <w:tc>
                <w:tcPr>
                  <w:tcW w:w="734" w:type="dxa"/>
                  <w:vMerge w:val="restart"/>
                  <w:tcBorders>
                    <w:top w:val="single" w:sz="4" w:space="0" w:color="auto"/>
                    <w:left w:val="single" w:sz="4" w:space="0" w:color="auto"/>
                    <w:right w:val="single" w:sz="4" w:space="0" w:color="auto"/>
                  </w:tcBorders>
                  <w:vAlign w:val="center"/>
                </w:tcPr>
                <w:p w14:paraId="3DF34FCE"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A497916"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14:paraId="2FB7265F"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809" w:type="dxa"/>
                  <w:tcBorders>
                    <w:top w:val="single" w:sz="4" w:space="0" w:color="auto"/>
                    <w:left w:val="single" w:sz="4" w:space="0" w:color="auto"/>
                    <w:bottom w:val="single" w:sz="4" w:space="0" w:color="auto"/>
                    <w:right w:val="single" w:sz="4" w:space="0" w:color="auto"/>
                  </w:tcBorders>
                  <w:vAlign w:val="center"/>
                </w:tcPr>
                <w:p w14:paraId="2047DB23"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7FAE9245"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63E77B4E" w14:textId="77777777" w:rsidTr="004E4B3F">
              <w:trPr>
                <w:trHeight w:val="78"/>
                <w:jc w:val="center"/>
              </w:trPr>
              <w:tc>
                <w:tcPr>
                  <w:tcW w:w="734" w:type="dxa"/>
                  <w:vMerge/>
                  <w:tcBorders>
                    <w:left w:val="single" w:sz="4" w:space="0" w:color="auto"/>
                    <w:right w:val="single" w:sz="4" w:space="0" w:color="auto"/>
                  </w:tcBorders>
                  <w:vAlign w:val="center"/>
                </w:tcPr>
                <w:p w14:paraId="7A7E7890"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0E43787" w14:textId="77777777" w:rsidR="00765B9B" w:rsidRDefault="005D0BBC">
                  <w:pPr>
                    <w:rPr>
                      <w:rFonts w:ascii="新宋体" w:eastAsia="新宋体" w:hAnsi="新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2E3322C4" w14:textId="77777777" w:rsidR="00765B9B" w:rsidRDefault="005D0BBC">
                  <w:pPr>
                    <w:rPr>
                      <w:rFonts w:ascii="新宋体" w:eastAsia="新宋体" w:hAnsi="新宋体"/>
                      <w:szCs w:val="21"/>
                    </w:rPr>
                  </w:pPr>
                  <w:r>
                    <w:rPr>
                      <w:rFonts w:ascii="新宋体" w:eastAsia="新宋体" w:hAnsi="新宋体" w:hint="eastAsia"/>
                      <w:szCs w:val="21"/>
                    </w:rPr>
                    <w:t>投标人通过相关认证情况</w:t>
                  </w:r>
                </w:p>
              </w:tc>
              <w:tc>
                <w:tcPr>
                  <w:tcW w:w="809" w:type="dxa"/>
                  <w:tcBorders>
                    <w:top w:val="single" w:sz="4" w:space="0" w:color="auto"/>
                    <w:left w:val="single" w:sz="4" w:space="0" w:color="auto"/>
                    <w:bottom w:val="single" w:sz="4" w:space="0" w:color="auto"/>
                    <w:right w:val="single" w:sz="4" w:space="0" w:color="auto"/>
                  </w:tcBorders>
                  <w:vAlign w:val="center"/>
                </w:tcPr>
                <w:p w14:paraId="7AC9822E" w14:textId="020C5EB5" w:rsidR="00765B9B" w:rsidRPr="00ED11D1" w:rsidRDefault="005D0BBC" w:rsidP="00ED11D1">
                  <w:pPr>
                    <w:jc w:val="center"/>
                    <w:rPr>
                      <w:rFonts w:ascii="新宋体" w:eastAsia="新宋体" w:hAnsi="新宋体"/>
                      <w:szCs w:val="21"/>
                    </w:rPr>
                  </w:pPr>
                  <w:r w:rsidRPr="00ED11D1">
                    <w:rPr>
                      <w:rFonts w:ascii="新宋体" w:eastAsia="新宋体" w:hAnsi="新宋体" w:hint="eastAsia"/>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41D83E16" w14:textId="77777777" w:rsidR="00402465" w:rsidRPr="00402465" w:rsidRDefault="00402465" w:rsidP="00402465">
                  <w:pPr>
                    <w:rPr>
                      <w:rFonts w:ascii="新宋体" w:eastAsia="新宋体" w:hAnsi="新宋体"/>
                      <w:szCs w:val="21"/>
                    </w:rPr>
                  </w:pPr>
                  <w:r w:rsidRPr="00402465">
                    <w:rPr>
                      <w:rFonts w:ascii="新宋体" w:eastAsia="新宋体" w:hAnsi="新宋体" w:hint="eastAsia"/>
                      <w:szCs w:val="21"/>
                    </w:rPr>
                    <w:t>（一）评分内容：</w:t>
                  </w:r>
                </w:p>
                <w:p w14:paraId="1FD2ACF5" w14:textId="77777777" w:rsidR="00402465" w:rsidRPr="00402465" w:rsidRDefault="00402465" w:rsidP="00402465">
                  <w:pPr>
                    <w:rPr>
                      <w:rFonts w:ascii="新宋体" w:eastAsia="新宋体" w:hAnsi="新宋体"/>
                      <w:szCs w:val="21"/>
                    </w:rPr>
                  </w:pPr>
                  <w:r w:rsidRPr="00402465">
                    <w:rPr>
                      <w:rFonts w:ascii="新宋体" w:eastAsia="新宋体" w:hAnsi="新宋体" w:hint="eastAsia"/>
                      <w:szCs w:val="21"/>
                    </w:rPr>
                    <w:t xml:space="preserve">（1）具备工业和信息化部或中国电子企业协会颁发的处于有效期内的信息系统工程监理服务贯标甲级证书的得3分，乙级得1.5分数；最高得3分，其他不得分； </w:t>
                  </w:r>
                </w:p>
                <w:p w14:paraId="7041FA1C" w14:textId="77777777" w:rsidR="00402465" w:rsidRPr="00402465" w:rsidRDefault="00402465" w:rsidP="00402465">
                  <w:pPr>
                    <w:rPr>
                      <w:rFonts w:ascii="新宋体" w:eastAsia="新宋体" w:hAnsi="新宋体"/>
                      <w:szCs w:val="21"/>
                    </w:rPr>
                  </w:pPr>
                  <w:r w:rsidRPr="00402465">
                    <w:rPr>
                      <w:rFonts w:ascii="新宋体" w:eastAsia="新宋体" w:hAnsi="新宋体" w:hint="eastAsia"/>
                      <w:szCs w:val="21"/>
                    </w:rPr>
                    <w:t xml:space="preserve">（2）具备有效期内的ISO9001质量管理体系认证证书（范围至少同时包括：信息工程监理服务、信息系统运行维护监理）的得2分，最高得2分，其他不得分； </w:t>
                  </w:r>
                </w:p>
                <w:p w14:paraId="2E24EC79" w14:textId="77777777" w:rsidR="00402465" w:rsidRPr="00402465" w:rsidRDefault="00402465" w:rsidP="00402465">
                  <w:pPr>
                    <w:rPr>
                      <w:rFonts w:ascii="新宋体" w:eastAsia="新宋体" w:hAnsi="新宋体"/>
                      <w:szCs w:val="21"/>
                    </w:rPr>
                  </w:pPr>
                  <w:r w:rsidRPr="00402465">
                    <w:rPr>
                      <w:rFonts w:ascii="新宋体" w:eastAsia="新宋体" w:hAnsi="新宋体" w:hint="eastAsia"/>
                      <w:szCs w:val="21"/>
                    </w:rPr>
                    <w:t>（二）评分依据：</w:t>
                  </w:r>
                </w:p>
                <w:p w14:paraId="5990B1CD" w14:textId="77777777" w:rsidR="00402465" w:rsidRPr="00402465" w:rsidRDefault="00402465" w:rsidP="00402465">
                  <w:pPr>
                    <w:rPr>
                      <w:rFonts w:ascii="新宋体" w:eastAsia="新宋体" w:hAnsi="新宋体"/>
                      <w:szCs w:val="21"/>
                    </w:rPr>
                  </w:pPr>
                  <w:r w:rsidRPr="00402465">
                    <w:rPr>
                      <w:rFonts w:ascii="新宋体" w:eastAsia="新宋体" w:hAnsi="新宋体" w:hint="eastAsia"/>
                      <w:szCs w:val="21"/>
                    </w:rPr>
                    <w:t>1.要求提供有效的认证证书作为得分依据。</w:t>
                  </w:r>
                </w:p>
                <w:p w14:paraId="4395C65B" w14:textId="1F01E921" w:rsidR="00765B9B" w:rsidRDefault="00402465" w:rsidP="00402465">
                  <w:pPr>
                    <w:rPr>
                      <w:rFonts w:ascii="新宋体" w:eastAsia="新宋体" w:hAnsi="新宋体"/>
                      <w:szCs w:val="21"/>
                    </w:rPr>
                  </w:pPr>
                  <w:r w:rsidRPr="00402465">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w:t>
                  </w:r>
                </w:p>
              </w:tc>
            </w:tr>
            <w:tr w:rsidR="00765B9B" w14:paraId="18D6ED45" w14:textId="77777777" w:rsidTr="004E4B3F">
              <w:trPr>
                <w:trHeight w:val="78"/>
                <w:jc w:val="center"/>
              </w:trPr>
              <w:tc>
                <w:tcPr>
                  <w:tcW w:w="734" w:type="dxa"/>
                  <w:vMerge/>
                  <w:tcBorders>
                    <w:left w:val="single" w:sz="4" w:space="0" w:color="auto"/>
                    <w:right w:val="single" w:sz="4" w:space="0" w:color="auto"/>
                  </w:tcBorders>
                  <w:vAlign w:val="center"/>
                </w:tcPr>
                <w:p w14:paraId="42724EE8"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649DF84" w14:textId="77777777" w:rsidR="00765B9B" w:rsidRDefault="005D0BBC">
                  <w:pPr>
                    <w:rPr>
                      <w:rFonts w:ascii="新宋体" w:eastAsia="新宋体" w:hAnsi="新宋体"/>
                      <w:szCs w:val="21"/>
                    </w:rPr>
                  </w:pPr>
                  <w:r>
                    <w:rPr>
                      <w:rFonts w:ascii="新宋体" w:eastAsia="新宋体" w:hAnsi="新宋体" w:hint="eastAsia"/>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14:paraId="4B109E7F" w14:textId="77777777" w:rsidR="00765B9B" w:rsidRDefault="005D0BBC">
                  <w:pPr>
                    <w:rPr>
                      <w:rFonts w:ascii="新宋体" w:eastAsia="新宋体" w:hAnsi="新宋体"/>
                      <w:szCs w:val="21"/>
                    </w:rPr>
                  </w:pPr>
                  <w:r>
                    <w:rPr>
                      <w:rFonts w:ascii="新宋体" w:eastAsia="新宋体" w:hAnsi="新宋体" w:hint="eastAsia"/>
                      <w:szCs w:val="21"/>
                    </w:rPr>
                    <w:t>投标人同类项目业绩情况</w:t>
                  </w:r>
                </w:p>
              </w:tc>
              <w:tc>
                <w:tcPr>
                  <w:tcW w:w="809" w:type="dxa"/>
                  <w:tcBorders>
                    <w:top w:val="single" w:sz="4" w:space="0" w:color="auto"/>
                    <w:left w:val="single" w:sz="4" w:space="0" w:color="auto"/>
                    <w:bottom w:val="single" w:sz="4" w:space="0" w:color="auto"/>
                    <w:right w:val="single" w:sz="4" w:space="0" w:color="auto"/>
                  </w:tcBorders>
                  <w:vAlign w:val="center"/>
                </w:tcPr>
                <w:p w14:paraId="579D5C48" w14:textId="421749A2" w:rsidR="00765B9B" w:rsidRPr="00ED11D1" w:rsidRDefault="00A92802" w:rsidP="00ED11D1">
                  <w:pPr>
                    <w:jc w:val="center"/>
                    <w:rPr>
                      <w:rFonts w:ascii="新宋体" w:eastAsia="新宋体" w:hAnsi="新宋体"/>
                      <w:szCs w:val="21"/>
                    </w:rPr>
                  </w:pPr>
                  <w:r>
                    <w:rPr>
                      <w:rFonts w:ascii="新宋体" w:eastAsia="新宋体" w:hAnsi="新宋体" w:hint="eastAsia"/>
                      <w:szCs w:val="21"/>
                    </w:rPr>
                    <w:t>4</w:t>
                  </w:r>
                </w:p>
              </w:tc>
              <w:tc>
                <w:tcPr>
                  <w:tcW w:w="6182" w:type="dxa"/>
                  <w:tcBorders>
                    <w:top w:val="single" w:sz="4" w:space="0" w:color="auto"/>
                    <w:left w:val="single" w:sz="4" w:space="0" w:color="auto"/>
                    <w:bottom w:val="single" w:sz="4" w:space="0" w:color="auto"/>
                    <w:right w:val="single" w:sz="4" w:space="0" w:color="auto"/>
                  </w:tcBorders>
                  <w:vAlign w:val="center"/>
                </w:tcPr>
                <w:p w14:paraId="7F9BC137" w14:textId="77777777" w:rsidR="00A92802" w:rsidRPr="00A92802" w:rsidRDefault="00A92802" w:rsidP="00A92802">
                  <w:pPr>
                    <w:rPr>
                      <w:rFonts w:ascii="新宋体" w:eastAsia="新宋体" w:hAnsi="新宋体"/>
                      <w:szCs w:val="21"/>
                    </w:rPr>
                  </w:pPr>
                  <w:r w:rsidRPr="00A92802">
                    <w:rPr>
                      <w:rFonts w:ascii="新宋体" w:eastAsia="新宋体" w:hAnsi="新宋体" w:hint="eastAsia"/>
                      <w:szCs w:val="21"/>
                    </w:rPr>
                    <w:t>（一）评分内容：</w:t>
                  </w:r>
                </w:p>
                <w:p w14:paraId="15505378" w14:textId="77777777" w:rsidR="00A92802" w:rsidRPr="00A92802" w:rsidRDefault="00A92802" w:rsidP="00A92802">
                  <w:pPr>
                    <w:rPr>
                      <w:rFonts w:ascii="新宋体" w:eastAsia="新宋体" w:hAnsi="新宋体"/>
                      <w:szCs w:val="21"/>
                    </w:rPr>
                  </w:pPr>
                  <w:r w:rsidRPr="00A92802">
                    <w:rPr>
                      <w:rFonts w:ascii="新宋体" w:eastAsia="新宋体" w:hAnsi="新宋体" w:hint="eastAsia"/>
                      <w:szCs w:val="21"/>
                    </w:rPr>
                    <w:t>投标人提供自2020年12月1日至投标截止之</w:t>
                  </w:r>
                  <w:proofErr w:type="gramStart"/>
                  <w:r w:rsidRPr="00A92802">
                    <w:rPr>
                      <w:rFonts w:ascii="新宋体" w:eastAsia="新宋体" w:hAnsi="新宋体" w:hint="eastAsia"/>
                      <w:szCs w:val="21"/>
                    </w:rPr>
                    <w:t>日止区块链</w:t>
                  </w:r>
                  <w:proofErr w:type="gramEnd"/>
                  <w:r w:rsidRPr="00A92802">
                    <w:rPr>
                      <w:rFonts w:ascii="新宋体" w:eastAsia="新宋体" w:hAnsi="新宋体" w:hint="eastAsia"/>
                      <w:szCs w:val="21"/>
                    </w:rPr>
                    <w:t>类项目监理服务类业绩，每有1项得2分，最高可得4分，不提供或者不符合要求的不得分。</w:t>
                  </w:r>
                </w:p>
                <w:p w14:paraId="459ED911" w14:textId="77777777" w:rsidR="00A92802" w:rsidRPr="00A92802" w:rsidRDefault="00A92802" w:rsidP="00A92802">
                  <w:pPr>
                    <w:rPr>
                      <w:rFonts w:ascii="新宋体" w:eastAsia="新宋体" w:hAnsi="新宋体"/>
                      <w:szCs w:val="21"/>
                    </w:rPr>
                  </w:pPr>
                  <w:r w:rsidRPr="00A92802">
                    <w:rPr>
                      <w:rFonts w:ascii="新宋体" w:eastAsia="新宋体" w:hAnsi="新宋体" w:hint="eastAsia"/>
                      <w:szCs w:val="21"/>
                    </w:rPr>
                    <w:t>（二）评分依据：</w:t>
                  </w:r>
                </w:p>
                <w:p w14:paraId="79FA3D09" w14:textId="77777777" w:rsidR="00A92802" w:rsidRPr="00A92802" w:rsidRDefault="00A92802" w:rsidP="00A92802">
                  <w:pPr>
                    <w:rPr>
                      <w:rFonts w:ascii="新宋体" w:eastAsia="新宋体" w:hAnsi="新宋体"/>
                      <w:szCs w:val="21"/>
                    </w:rPr>
                  </w:pPr>
                  <w:r w:rsidRPr="00A92802">
                    <w:rPr>
                      <w:rFonts w:ascii="新宋体" w:eastAsia="新宋体" w:hAnsi="新宋体" w:hint="eastAsia"/>
                      <w:szCs w:val="21"/>
                    </w:rPr>
                    <w:t>1.要求同时提供合同关键信息和项目履约（验收）合格评价证明文件作为得分依据。</w:t>
                  </w:r>
                </w:p>
                <w:p w14:paraId="100476A3" w14:textId="77777777" w:rsidR="00A92802" w:rsidRPr="00A92802" w:rsidRDefault="00A92802" w:rsidP="00A92802">
                  <w:pPr>
                    <w:rPr>
                      <w:rFonts w:ascii="新宋体" w:eastAsia="新宋体" w:hAnsi="新宋体"/>
                      <w:szCs w:val="21"/>
                    </w:rPr>
                  </w:pPr>
                  <w:r w:rsidRPr="00A92802">
                    <w:rPr>
                      <w:rFonts w:ascii="新宋体" w:eastAsia="新宋体" w:hAnsi="新宋体" w:hint="eastAsia"/>
                      <w:szCs w:val="21"/>
                    </w:rPr>
                    <w:t>2.通过合同关键信息无法判断是否得分的，还须同时提供能证明得分的其它证明资料，如项目报告或合同甲方出具的证明文件等。</w:t>
                  </w:r>
                </w:p>
                <w:p w14:paraId="5989DC57" w14:textId="16480224" w:rsidR="00765B9B" w:rsidRDefault="00A92802" w:rsidP="00A92802">
                  <w:pPr>
                    <w:rPr>
                      <w:rFonts w:ascii="新宋体" w:eastAsia="新宋体" w:hAnsi="新宋体"/>
                      <w:szCs w:val="21"/>
                    </w:rPr>
                  </w:pPr>
                  <w:r w:rsidRPr="00A92802">
                    <w:rPr>
                      <w:rFonts w:ascii="新宋体" w:eastAsia="新宋体" w:hAnsi="新宋体" w:hint="eastAsia"/>
                      <w:szCs w:val="21"/>
                    </w:rPr>
                    <w:t>3.以上资料均要求提供扫描件，原件备查。评分中出现无证明资料或专家无法凭所提供资料判断是否得分的情况，一律作不得分处理。</w:t>
                  </w:r>
                </w:p>
              </w:tc>
            </w:tr>
            <w:tr w:rsidR="00765B9B" w14:paraId="6AD9E5A4" w14:textId="77777777" w:rsidTr="004E4B3F">
              <w:trPr>
                <w:trHeight w:val="78"/>
                <w:jc w:val="center"/>
              </w:trPr>
              <w:tc>
                <w:tcPr>
                  <w:tcW w:w="734" w:type="dxa"/>
                  <w:vMerge/>
                  <w:tcBorders>
                    <w:left w:val="single" w:sz="4" w:space="0" w:color="auto"/>
                    <w:right w:val="single" w:sz="4" w:space="0" w:color="auto"/>
                  </w:tcBorders>
                  <w:vAlign w:val="center"/>
                </w:tcPr>
                <w:p w14:paraId="603E610A"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41DB03F" w14:textId="5428E662" w:rsidR="00765B9B" w:rsidRDefault="00A92802">
                  <w:pPr>
                    <w:rPr>
                      <w:rFonts w:ascii="新宋体" w:eastAsia="新宋体" w:hAnsi="新宋体"/>
                      <w:szCs w:val="21"/>
                    </w:rPr>
                  </w:pPr>
                  <w:r>
                    <w:rPr>
                      <w:rFonts w:ascii="新宋体" w:eastAsia="新宋体" w:hAnsi="新宋体" w:hint="eastAsia"/>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14:paraId="11FF4525" w14:textId="77777777" w:rsidR="00765B9B" w:rsidRDefault="005D0BBC">
                  <w:pPr>
                    <w:rPr>
                      <w:rFonts w:ascii="新宋体" w:eastAsia="新宋体" w:hAnsi="新宋体"/>
                      <w:szCs w:val="21"/>
                    </w:rPr>
                  </w:pPr>
                  <w:r>
                    <w:rPr>
                      <w:rFonts w:ascii="新宋体" w:eastAsia="新宋体" w:hAnsi="新宋体" w:hint="eastAsia"/>
                      <w:szCs w:val="21"/>
                    </w:rPr>
                    <w:t>拟安排的项目负责人情况（仅限一人）</w:t>
                  </w:r>
                </w:p>
              </w:tc>
              <w:tc>
                <w:tcPr>
                  <w:tcW w:w="809" w:type="dxa"/>
                  <w:tcBorders>
                    <w:top w:val="single" w:sz="4" w:space="0" w:color="auto"/>
                    <w:left w:val="single" w:sz="4" w:space="0" w:color="auto"/>
                    <w:bottom w:val="single" w:sz="4" w:space="0" w:color="auto"/>
                    <w:right w:val="single" w:sz="4" w:space="0" w:color="auto"/>
                  </w:tcBorders>
                  <w:vAlign w:val="center"/>
                </w:tcPr>
                <w:p w14:paraId="090C5145" w14:textId="320D3722" w:rsidR="00765B9B" w:rsidRDefault="00A92802" w:rsidP="00ED11D1">
                  <w:pPr>
                    <w:jc w:val="center"/>
                    <w:rPr>
                      <w:rFonts w:ascii="新宋体" w:eastAsia="新宋体" w:hAnsi="新宋体"/>
                      <w:szCs w:val="21"/>
                    </w:rPr>
                  </w:pPr>
                  <w:r>
                    <w:rPr>
                      <w:rFonts w:ascii="新宋体" w:eastAsia="新宋体" w:hAnsi="新宋体" w:hint="eastAsia"/>
                      <w:szCs w:val="21"/>
                    </w:rPr>
                    <w:t>8</w:t>
                  </w:r>
                </w:p>
              </w:tc>
              <w:tc>
                <w:tcPr>
                  <w:tcW w:w="6182" w:type="dxa"/>
                  <w:tcBorders>
                    <w:top w:val="single" w:sz="4" w:space="0" w:color="auto"/>
                    <w:left w:val="single" w:sz="4" w:space="0" w:color="auto"/>
                    <w:bottom w:val="single" w:sz="4" w:space="0" w:color="auto"/>
                    <w:right w:val="single" w:sz="4" w:space="0" w:color="auto"/>
                  </w:tcBorders>
                  <w:vAlign w:val="center"/>
                </w:tcPr>
                <w:p w14:paraId="10CD7924" w14:textId="77777777" w:rsidR="00A92802" w:rsidRPr="00A92802" w:rsidRDefault="00A92802" w:rsidP="00A92802">
                  <w:pPr>
                    <w:rPr>
                      <w:rFonts w:ascii="新宋体" w:eastAsia="新宋体" w:hAnsi="新宋体"/>
                      <w:szCs w:val="21"/>
                    </w:rPr>
                  </w:pPr>
                  <w:r w:rsidRPr="00A92802">
                    <w:rPr>
                      <w:rFonts w:ascii="新宋体" w:eastAsia="新宋体" w:hAnsi="新宋体" w:hint="eastAsia"/>
                      <w:szCs w:val="21"/>
                    </w:rPr>
                    <w:t>（一）评分内容：项目负责人具备工业和信息化部（原信息产业部）、人力资源和社会保障部联合颁发信息系统</w:t>
                  </w:r>
                  <w:proofErr w:type="gramStart"/>
                  <w:r w:rsidRPr="00A92802">
                    <w:rPr>
                      <w:rFonts w:ascii="新宋体" w:eastAsia="新宋体" w:hAnsi="新宋体" w:hint="eastAsia"/>
                      <w:szCs w:val="21"/>
                    </w:rPr>
                    <w:t>监理师</w:t>
                  </w:r>
                  <w:proofErr w:type="gramEnd"/>
                  <w:r w:rsidRPr="00A92802">
                    <w:rPr>
                      <w:rFonts w:ascii="新宋体" w:eastAsia="新宋体" w:hAnsi="新宋体" w:hint="eastAsia"/>
                      <w:szCs w:val="21"/>
                    </w:rPr>
                    <w:t>证书，否则此项不得分，在此基础上：</w:t>
                  </w:r>
                </w:p>
                <w:p w14:paraId="35AD0E74" w14:textId="77777777" w:rsidR="00A92802" w:rsidRPr="00A92802" w:rsidRDefault="00A92802" w:rsidP="00A92802">
                  <w:pPr>
                    <w:rPr>
                      <w:rFonts w:ascii="新宋体" w:eastAsia="新宋体" w:hAnsi="新宋体"/>
                      <w:szCs w:val="21"/>
                    </w:rPr>
                  </w:pPr>
                  <w:r w:rsidRPr="00A92802">
                    <w:rPr>
                      <w:rFonts w:ascii="新宋体" w:eastAsia="新宋体" w:hAnsi="新宋体" w:hint="eastAsia"/>
                      <w:szCs w:val="21"/>
                    </w:rPr>
                    <w:t>1.具有工业和信息化部（原信息产业部）、人力资源和社会保障部颁发的信息系统项目管理师证书的；得3分；</w:t>
                  </w:r>
                </w:p>
                <w:p w14:paraId="4B1050B5" w14:textId="77777777" w:rsidR="00A92802" w:rsidRPr="00A92802" w:rsidRDefault="00A92802" w:rsidP="00A92802">
                  <w:pPr>
                    <w:rPr>
                      <w:rFonts w:ascii="新宋体" w:eastAsia="新宋体" w:hAnsi="新宋体"/>
                      <w:szCs w:val="21"/>
                    </w:rPr>
                  </w:pPr>
                  <w:r w:rsidRPr="00A92802">
                    <w:rPr>
                      <w:rFonts w:ascii="新宋体" w:eastAsia="新宋体" w:hAnsi="新宋体" w:hint="eastAsia"/>
                      <w:szCs w:val="21"/>
                    </w:rPr>
                    <w:t>2.具有工业和信息化部（原信息产业部）、人力资源和社会保障部颁发的系统分析师证书的，得3分；</w:t>
                  </w:r>
                </w:p>
                <w:p w14:paraId="4BF4FE0E" w14:textId="77777777" w:rsidR="00A92802" w:rsidRPr="00A92802" w:rsidRDefault="00A92802" w:rsidP="00A92802">
                  <w:pPr>
                    <w:rPr>
                      <w:rFonts w:ascii="新宋体" w:eastAsia="新宋体" w:hAnsi="新宋体"/>
                      <w:szCs w:val="21"/>
                    </w:rPr>
                  </w:pPr>
                  <w:r w:rsidRPr="00A92802">
                    <w:rPr>
                      <w:rFonts w:ascii="新宋体" w:eastAsia="新宋体" w:hAnsi="新宋体" w:hint="eastAsia"/>
                      <w:szCs w:val="21"/>
                    </w:rPr>
                    <w:t>3.具有工业和信息化部教育与考试中心颁发的软件质量检验师证书；得2分。</w:t>
                  </w:r>
                </w:p>
                <w:p w14:paraId="10C331CF" w14:textId="77777777" w:rsidR="00A92802" w:rsidRPr="00A92802" w:rsidRDefault="00A92802" w:rsidP="00A92802">
                  <w:pPr>
                    <w:rPr>
                      <w:rFonts w:ascii="新宋体" w:eastAsia="新宋体" w:hAnsi="新宋体"/>
                      <w:szCs w:val="21"/>
                    </w:rPr>
                  </w:pPr>
                  <w:r w:rsidRPr="00A92802">
                    <w:rPr>
                      <w:rFonts w:ascii="新宋体" w:eastAsia="新宋体" w:hAnsi="新宋体" w:hint="eastAsia"/>
                      <w:szCs w:val="21"/>
                    </w:rPr>
                    <w:t>（二）评分依据：</w:t>
                  </w:r>
                </w:p>
                <w:p w14:paraId="2B5A9A0F" w14:textId="77777777" w:rsidR="00A92802" w:rsidRPr="00A92802" w:rsidRDefault="00A92802" w:rsidP="00A92802">
                  <w:pPr>
                    <w:rPr>
                      <w:rFonts w:ascii="新宋体" w:eastAsia="新宋体" w:hAnsi="新宋体"/>
                      <w:szCs w:val="21"/>
                    </w:rPr>
                  </w:pPr>
                  <w:r w:rsidRPr="00A92802">
                    <w:rPr>
                      <w:rFonts w:ascii="新宋体" w:eastAsia="新宋体" w:hAnsi="新宋体" w:hint="eastAsia"/>
                      <w:szCs w:val="21"/>
                    </w:rPr>
                    <w:t>1.要求提供投标人相关证明资料作为得分依据。</w:t>
                  </w:r>
                </w:p>
                <w:p w14:paraId="312EC8CB" w14:textId="4008E04E" w:rsidR="00765B9B" w:rsidRPr="00A92802" w:rsidRDefault="00A92802" w:rsidP="00CD28ED">
                  <w:pPr>
                    <w:rPr>
                      <w:rFonts w:ascii="新宋体" w:eastAsia="新宋体" w:hAnsi="新宋体"/>
                      <w:szCs w:val="21"/>
                    </w:rPr>
                  </w:pPr>
                  <w:r w:rsidRPr="00A92802">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w:t>
                  </w:r>
                </w:p>
              </w:tc>
            </w:tr>
            <w:tr w:rsidR="00765B9B" w14:paraId="1F89AF63" w14:textId="77777777" w:rsidTr="004E4B3F">
              <w:trPr>
                <w:trHeight w:val="78"/>
                <w:jc w:val="center"/>
              </w:trPr>
              <w:tc>
                <w:tcPr>
                  <w:tcW w:w="734" w:type="dxa"/>
                  <w:vMerge/>
                  <w:tcBorders>
                    <w:left w:val="single" w:sz="4" w:space="0" w:color="auto"/>
                    <w:right w:val="single" w:sz="4" w:space="0" w:color="auto"/>
                  </w:tcBorders>
                  <w:vAlign w:val="center"/>
                </w:tcPr>
                <w:p w14:paraId="444BB2D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2719FD3D" w14:textId="0933D028" w:rsidR="00765B9B" w:rsidRDefault="00A92802">
                  <w:pPr>
                    <w:rPr>
                      <w:rFonts w:ascii="新宋体" w:eastAsia="新宋体" w:hAnsi="新宋体"/>
                      <w:szCs w:val="21"/>
                    </w:rPr>
                  </w:pPr>
                  <w:r>
                    <w:rPr>
                      <w:rFonts w:ascii="新宋体" w:eastAsia="新宋体" w:hAnsi="新宋体" w:hint="eastAsia"/>
                      <w:szCs w:val="21"/>
                    </w:rPr>
                    <w:t>4</w:t>
                  </w:r>
                </w:p>
              </w:tc>
              <w:tc>
                <w:tcPr>
                  <w:tcW w:w="1108" w:type="dxa"/>
                  <w:tcBorders>
                    <w:top w:val="single" w:sz="4" w:space="0" w:color="auto"/>
                    <w:left w:val="single" w:sz="4" w:space="0" w:color="auto"/>
                    <w:bottom w:val="single" w:sz="4" w:space="0" w:color="auto"/>
                    <w:right w:val="single" w:sz="4" w:space="0" w:color="auto"/>
                  </w:tcBorders>
                  <w:vAlign w:val="center"/>
                </w:tcPr>
                <w:p w14:paraId="2B14DA0A" w14:textId="77777777" w:rsidR="00765B9B" w:rsidRDefault="005D0BBC">
                  <w:pPr>
                    <w:rPr>
                      <w:rFonts w:ascii="新宋体" w:eastAsia="新宋体" w:hAnsi="新宋体"/>
                      <w:szCs w:val="21"/>
                    </w:rPr>
                  </w:pPr>
                  <w:r>
                    <w:rPr>
                      <w:rFonts w:ascii="新宋体" w:eastAsia="新宋体" w:hAnsi="新宋体" w:hint="eastAsia"/>
                      <w:szCs w:val="21"/>
                    </w:rPr>
                    <w:t>拟安排的项目主要团队成员（主要技术人员）情况（项目负责人除外）</w:t>
                  </w:r>
                </w:p>
              </w:tc>
              <w:tc>
                <w:tcPr>
                  <w:tcW w:w="809" w:type="dxa"/>
                  <w:tcBorders>
                    <w:top w:val="single" w:sz="4" w:space="0" w:color="auto"/>
                    <w:left w:val="single" w:sz="4" w:space="0" w:color="auto"/>
                    <w:bottom w:val="single" w:sz="4" w:space="0" w:color="auto"/>
                    <w:right w:val="single" w:sz="4" w:space="0" w:color="auto"/>
                  </w:tcBorders>
                  <w:vAlign w:val="center"/>
                </w:tcPr>
                <w:p w14:paraId="59FD730B" w14:textId="2B85AD73" w:rsidR="00765B9B" w:rsidRDefault="00E866D6" w:rsidP="00ED11D1">
                  <w:pPr>
                    <w:jc w:val="center"/>
                    <w:rPr>
                      <w:rFonts w:ascii="新宋体" w:eastAsia="新宋体" w:hAnsi="新宋体"/>
                      <w:szCs w:val="21"/>
                    </w:rPr>
                  </w:pPr>
                  <w:r>
                    <w:rPr>
                      <w:rFonts w:ascii="新宋体" w:eastAsia="新宋体" w:hAnsi="新宋体" w:hint="eastAsia"/>
                      <w:szCs w:val="21"/>
                    </w:rPr>
                    <w:t>16</w:t>
                  </w:r>
                </w:p>
              </w:tc>
              <w:tc>
                <w:tcPr>
                  <w:tcW w:w="6182" w:type="dxa"/>
                  <w:tcBorders>
                    <w:top w:val="single" w:sz="4" w:space="0" w:color="auto"/>
                    <w:left w:val="single" w:sz="4" w:space="0" w:color="auto"/>
                    <w:bottom w:val="single" w:sz="4" w:space="0" w:color="auto"/>
                    <w:right w:val="single" w:sz="4" w:space="0" w:color="auto"/>
                  </w:tcBorders>
                  <w:vAlign w:val="center"/>
                </w:tcPr>
                <w:p w14:paraId="21BD6D1E" w14:textId="77777777" w:rsidR="00E866D6" w:rsidRPr="00E866D6" w:rsidRDefault="00E866D6" w:rsidP="00E866D6">
                  <w:pPr>
                    <w:rPr>
                      <w:rFonts w:ascii="新宋体" w:eastAsia="新宋体" w:hAnsi="新宋体"/>
                      <w:szCs w:val="21"/>
                    </w:rPr>
                  </w:pPr>
                  <w:r w:rsidRPr="00E866D6">
                    <w:rPr>
                      <w:rFonts w:ascii="新宋体" w:eastAsia="新宋体" w:hAnsi="新宋体" w:hint="eastAsia"/>
                      <w:szCs w:val="21"/>
                    </w:rPr>
                    <w:t>（一）评分内容：</w:t>
                  </w:r>
                </w:p>
                <w:p w14:paraId="7B0FEBE4" w14:textId="77777777" w:rsidR="00E866D6" w:rsidRPr="00E866D6" w:rsidRDefault="00E866D6" w:rsidP="00E866D6">
                  <w:pPr>
                    <w:rPr>
                      <w:rFonts w:ascii="新宋体" w:eastAsia="新宋体" w:hAnsi="新宋体"/>
                      <w:szCs w:val="21"/>
                    </w:rPr>
                  </w:pPr>
                  <w:r w:rsidRPr="00E866D6">
                    <w:rPr>
                      <w:rFonts w:ascii="新宋体" w:eastAsia="新宋体" w:hAnsi="新宋体" w:hint="eastAsia"/>
                      <w:szCs w:val="21"/>
                    </w:rPr>
                    <w:t>拟安排的项目服务团队不少于3名成员（项目负责人除外）且均需要具有具备工业和信息化部（原信息产业部）、人力资源和社会保障部联合颁发的信息系统</w:t>
                  </w:r>
                  <w:proofErr w:type="gramStart"/>
                  <w:r w:rsidRPr="00E866D6">
                    <w:rPr>
                      <w:rFonts w:ascii="新宋体" w:eastAsia="新宋体" w:hAnsi="新宋体" w:hint="eastAsia"/>
                      <w:szCs w:val="21"/>
                    </w:rPr>
                    <w:t>监理师</w:t>
                  </w:r>
                  <w:proofErr w:type="gramEnd"/>
                  <w:r w:rsidRPr="00E866D6">
                    <w:rPr>
                      <w:rFonts w:ascii="新宋体" w:eastAsia="新宋体" w:hAnsi="新宋体" w:hint="eastAsia"/>
                      <w:szCs w:val="21"/>
                    </w:rPr>
                    <w:t>证书的基础上进行以下评分，人数不满足此项不得分。1人多证可重复得分：</w:t>
                  </w:r>
                </w:p>
                <w:p w14:paraId="2CD97B6C" w14:textId="77777777" w:rsidR="00E866D6" w:rsidRPr="00E866D6" w:rsidRDefault="00E866D6" w:rsidP="00E866D6">
                  <w:pPr>
                    <w:rPr>
                      <w:rFonts w:ascii="新宋体" w:eastAsia="新宋体" w:hAnsi="新宋体"/>
                      <w:szCs w:val="21"/>
                    </w:rPr>
                  </w:pPr>
                  <w:r w:rsidRPr="00E866D6">
                    <w:rPr>
                      <w:rFonts w:ascii="新宋体" w:eastAsia="新宋体" w:hAnsi="新宋体" w:hint="eastAsia"/>
                      <w:szCs w:val="21"/>
                    </w:rPr>
                    <w:t>1.现场负责人（1人）：具有工业和信息化部（原信息产业部）、人力资源和社会保障部联合颁发的系统规划与管理师证书，工业和信息化部教育与考试中心颁发的软件质量检验师证书的得6分，具备其中任意一项证书的得3分，其他不得分，本项最高可得6分；</w:t>
                  </w:r>
                </w:p>
                <w:p w14:paraId="2E609FCC" w14:textId="77777777" w:rsidR="00E866D6" w:rsidRPr="00E866D6" w:rsidRDefault="00E866D6" w:rsidP="00E866D6">
                  <w:pPr>
                    <w:rPr>
                      <w:rFonts w:ascii="新宋体" w:eastAsia="新宋体" w:hAnsi="新宋体"/>
                      <w:szCs w:val="21"/>
                    </w:rPr>
                  </w:pPr>
                  <w:r w:rsidRPr="00E866D6">
                    <w:rPr>
                      <w:rFonts w:ascii="新宋体" w:eastAsia="新宋体" w:hAnsi="新宋体" w:hint="eastAsia"/>
                      <w:szCs w:val="21"/>
                    </w:rPr>
                    <w:t>2.综合监理服务人员（1人）：具有工业和信息化部（原信息产业部）、人力资源和社会保障部联合颁发的网络工程师证书，工业和信息化部教育与考试中心颁发的软件工程造价师，工业和信息化部教育与考试中心颁发的信息系统管理工程师证书的得6分，具备其中任意两项证书的得3分，其他不得分，本项最高可得6分；</w:t>
                  </w:r>
                </w:p>
                <w:p w14:paraId="4BDF2C7A" w14:textId="77777777" w:rsidR="00E866D6" w:rsidRPr="00E866D6" w:rsidRDefault="00E866D6" w:rsidP="00E866D6">
                  <w:pPr>
                    <w:rPr>
                      <w:rFonts w:ascii="新宋体" w:eastAsia="新宋体" w:hAnsi="新宋体"/>
                      <w:szCs w:val="21"/>
                    </w:rPr>
                  </w:pPr>
                  <w:r w:rsidRPr="00E866D6">
                    <w:rPr>
                      <w:rFonts w:ascii="新宋体" w:eastAsia="新宋体" w:hAnsi="新宋体" w:hint="eastAsia"/>
                      <w:szCs w:val="21"/>
                    </w:rPr>
                    <w:t>3.软件专项监理服务人员（≥1人）：有人具有工业和信息化部（原信息产业部）、人力资源和社会保障部联合颁发的软件设计师和软件评测师证书的，得4分，具备任意一项证书的得2分，其他不得分，本项最高可得4分。</w:t>
                  </w:r>
                </w:p>
                <w:p w14:paraId="4BBA1637" w14:textId="77777777" w:rsidR="00E866D6" w:rsidRPr="00E866D6" w:rsidRDefault="00E866D6" w:rsidP="00E866D6">
                  <w:pPr>
                    <w:rPr>
                      <w:rFonts w:ascii="新宋体" w:eastAsia="新宋体" w:hAnsi="新宋体"/>
                      <w:szCs w:val="21"/>
                    </w:rPr>
                  </w:pPr>
                  <w:r w:rsidRPr="00E866D6">
                    <w:rPr>
                      <w:rFonts w:ascii="新宋体" w:eastAsia="新宋体" w:hAnsi="新宋体" w:hint="eastAsia"/>
                      <w:szCs w:val="21"/>
                    </w:rPr>
                    <w:t>（二）评分依据：</w:t>
                  </w:r>
                </w:p>
                <w:p w14:paraId="3CF32A47" w14:textId="77777777" w:rsidR="00E866D6" w:rsidRPr="00E866D6" w:rsidRDefault="00E866D6" w:rsidP="00E866D6">
                  <w:pPr>
                    <w:rPr>
                      <w:rFonts w:ascii="新宋体" w:eastAsia="新宋体" w:hAnsi="新宋体"/>
                      <w:szCs w:val="21"/>
                    </w:rPr>
                  </w:pPr>
                  <w:r w:rsidRPr="00E866D6">
                    <w:rPr>
                      <w:rFonts w:ascii="新宋体" w:eastAsia="新宋体" w:hAnsi="新宋体" w:hint="eastAsia"/>
                      <w:szCs w:val="21"/>
                    </w:rPr>
                    <w:t>1.要求提供投标人相关证明资料作为得分依据。</w:t>
                  </w:r>
                </w:p>
                <w:p w14:paraId="04DCA3EF" w14:textId="57A9A7A7" w:rsidR="00765B9B" w:rsidRPr="00A92802" w:rsidRDefault="00E866D6" w:rsidP="00E866D6">
                  <w:pPr>
                    <w:rPr>
                      <w:rFonts w:ascii="新宋体" w:eastAsia="新宋体" w:hAnsi="新宋体"/>
                      <w:szCs w:val="21"/>
                    </w:rPr>
                  </w:pPr>
                  <w:r w:rsidRPr="00E866D6">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w:t>
                  </w:r>
                </w:p>
              </w:tc>
            </w:tr>
            <w:tr w:rsidR="00765B9B" w14:paraId="2950A6FD" w14:textId="77777777" w:rsidTr="004E4B3F">
              <w:trPr>
                <w:trHeight w:val="78"/>
                <w:jc w:val="center"/>
              </w:trPr>
              <w:tc>
                <w:tcPr>
                  <w:tcW w:w="734" w:type="dxa"/>
                  <w:vMerge/>
                  <w:tcBorders>
                    <w:left w:val="single" w:sz="4" w:space="0" w:color="auto"/>
                    <w:right w:val="single" w:sz="4" w:space="0" w:color="auto"/>
                  </w:tcBorders>
                  <w:vAlign w:val="center"/>
                </w:tcPr>
                <w:p w14:paraId="001A3F36"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9F7B0B8" w14:textId="619BF73C" w:rsidR="00765B9B" w:rsidRDefault="00A92802">
                  <w:pPr>
                    <w:rPr>
                      <w:rFonts w:ascii="新宋体" w:eastAsia="新宋体" w:hAnsi="新宋体"/>
                      <w:szCs w:val="21"/>
                    </w:rPr>
                  </w:pPr>
                  <w:r>
                    <w:rPr>
                      <w:rFonts w:ascii="新宋体" w:eastAsia="新宋体" w:hAnsi="新宋体" w:hint="eastAsia"/>
                      <w:szCs w:val="21"/>
                    </w:rPr>
                    <w:t>5</w:t>
                  </w:r>
                </w:p>
              </w:tc>
              <w:tc>
                <w:tcPr>
                  <w:tcW w:w="1108" w:type="dxa"/>
                  <w:tcBorders>
                    <w:top w:val="single" w:sz="4" w:space="0" w:color="auto"/>
                    <w:left w:val="single" w:sz="4" w:space="0" w:color="auto"/>
                    <w:bottom w:val="single" w:sz="4" w:space="0" w:color="auto"/>
                    <w:right w:val="single" w:sz="4" w:space="0" w:color="auto"/>
                  </w:tcBorders>
                  <w:vAlign w:val="center"/>
                </w:tcPr>
                <w:p w14:paraId="7E433BDD" w14:textId="77777777" w:rsidR="00765B9B" w:rsidRDefault="005D0BBC">
                  <w:pPr>
                    <w:rPr>
                      <w:rFonts w:ascii="新宋体" w:eastAsia="新宋体" w:hAnsi="新宋体"/>
                      <w:szCs w:val="21"/>
                    </w:rPr>
                  </w:pPr>
                  <w:r>
                    <w:rPr>
                      <w:rFonts w:ascii="新宋体" w:eastAsia="新宋体" w:hAnsi="新宋体" w:hint="eastAsia"/>
                      <w:szCs w:val="21"/>
                    </w:rPr>
                    <w:t>投标人自主知识产权产品（创新、设计）情况</w:t>
                  </w:r>
                </w:p>
              </w:tc>
              <w:tc>
                <w:tcPr>
                  <w:tcW w:w="809" w:type="dxa"/>
                  <w:tcBorders>
                    <w:top w:val="single" w:sz="4" w:space="0" w:color="auto"/>
                    <w:left w:val="single" w:sz="4" w:space="0" w:color="auto"/>
                    <w:bottom w:val="single" w:sz="4" w:space="0" w:color="auto"/>
                    <w:right w:val="single" w:sz="4" w:space="0" w:color="auto"/>
                  </w:tcBorders>
                  <w:vAlign w:val="center"/>
                </w:tcPr>
                <w:p w14:paraId="745C7E44" w14:textId="254AA6C4" w:rsidR="00765B9B" w:rsidRDefault="00595F29" w:rsidP="00ED11D1">
                  <w:pPr>
                    <w:jc w:val="center"/>
                    <w:rPr>
                      <w:rFonts w:ascii="新宋体" w:eastAsia="新宋体" w:hAnsi="新宋体"/>
                      <w:szCs w:val="21"/>
                    </w:rPr>
                  </w:pPr>
                  <w:r>
                    <w:rPr>
                      <w:rFonts w:ascii="新宋体" w:eastAsia="新宋体" w:hAnsi="新宋体" w:hint="eastAsia"/>
                      <w:szCs w:val="21"/>
                    </w:rPr>
                    <w:t>6</w:t>
                  </w:r>
                </w:p>
              </w:tc>
              <w:tc>
                <w:tcPr>
                  <w:tcW w:w="6182" w:type="dxa"/>
                  <w:tcBorders>
                    <w:top w:val="single" w:sz="4" w:space="0" w:color="auto"/>
                    <w:left w:val="single" w:sz="4" w:space="0" w:color="auto"/>
                    <w:bottom w:val="single" w:sz="4" w:space="0" w:color="auto"/>
                    <w:right w:val="single" w:sz="4" w:space="0" w:color="auto"/>
                  </w:tcBorders>
                  <w:vAlign w:val="center"/>
                </w:tcPr>
                <w:p w14:paraId="43D5ADDC" w14:textId="77777777" w:rsidR="00A92802" w:rsidRPr="00A92802" w:rsidRDefault="00A92802" w:rsidP="00A92802">
                  <w:pPr>
                    <w:rPr>
                      <w:rFonts w:ascii="新宋体" w:eastAsia="新宋体" w:hAnsi="新宋体"/>
                      <w:szCs w:val="21"/>
                    </w:rPr>
                  </w:pPr>
                  <w:r w:rsidRPr="00A92802">
                    <w:rPr>
                      <w:rFonts w:ascii="新宋体" w:eastAsia="新宋体" w:hAnsi="新宋体" w:hint="eastAsia"/>
                      <w:szCs w:val="21"/>
                    </w:rPr>
                    <w:t>（一）评分内容：</w:t>
                  </w:r>
                </w:p>
                <w:p w14:paraId="777B9720" w14:textId="77777777" w:rsidR="00A92802" w:rsidRPr="00A92802" w:rsidRDefault="00A92802" w:rsidP="00A92802">
                  <w:pPr>
                    <w:rPr>
                      <w:rFonts w:ascii="新宋体" w:eastAsia="新宋体" w:hAnsi="新宋体"/>
                      <w:szCs w:val="21"/>
                    </w:rPr>
                  </w:pPr>
                  <w:r w:rsidRPr="00A92802">
                    <w:rPr>
                      <w:rFonts w:ascii="新宋体" w:eastAsia="新宋体" w:hAnsi="新宋体" w:hint="eastAsia"/>
                      <w:szCs w:val="21"/>
                    </w:rPr>
                    <w:t>1.投标人提供在项目文档管理类的专利或者软件著作权等级证书，每提供1项得1.5分，最高得3分；不提供或者不满足条件的不得分。</w:t>
                  </w:r>
                </w:p>
                <w:p w14:paraId="5B61AE65" w14:textId="77777777" w:rsidR="00A92802" w:rsidRPr="00A92802" w:rsidRDefault="00A92802" w:rsidP="00A92802">
                  <w:pPr>
                    <w:rPr>
                      <w:rFonts w:ascii="新宋体" w:eastAsia="新宋体" w:hAnsi="新宋体"/>
                      <w:szCs w:val="21"/>
                    </w:rPr>
                  </w:pPr>
                  <w:r w:rsidRPr="00A92802">
                    <w:rPr>
                      <w:rFonts w:ascii="新宋体" w:eastAsia="新宋体" w:hAnsi="新宋体" w:hint="eastAsia"/>
                      <w:szCs w:val="21"/>
                    </w:rPr>
                    <w:t>2.投标人提供在区块链领域的专利或者软件著作权等级证书，每提供1项得1.5分，最高得3分；不提供或者不满足条件的不得分。</w:t>
                  </w:r>
                </w:p>
                <w:p w14:paraId="4D6C37A0" w14:textId="77777777" w:rsidR="00A92802" w:rsidRPr="00A92802" w:rsidRDefault="00A92802" w:rsidP="00A92802">
                  <w:pPr>
                    <w:rPr>
                      <w:rFonts w:ascii="新宋体" w:eastAsia="新宋体" w:hAnsi="新宋体"/>
                      <w:szCs w:val="21"/>
                    </w:rPr>
                  </w:pPr>
                  <w:r w:rsidRPr="00A92802">
                    <w:rPr>
                      <w:rFonts w:ascii="新宋体" w:eastAsia="新宋体" w:hAnsi="新宋体" w:hint="eastAsia"/>
                      <w:szCs w:val="21"/>
                    </w:rPr>
                    <w:t>（二）评分依据:</w:t>
                  </w:r>
                </w:p>
                <w:p w14:paraId="4B9ED449" w14:textId="47E19927" w:rsidR="00A92802" w:rsidRPr="00A92802" w:rsidRDefault="00A92802" w:rsidP="00A92802">
                  <w:pPr>
                    <w:rPr>
                      <w:rFonts w:ascii="新宋体" w:eastAsia="新宋体" w:hAnsi="新宋体"/>
                      <w:szCs w:val="21"/>
                    </w:rPr>
                  </w:pPr>
                  <w:r w:rsidRPr="00A92802">
                    <w:rPr>
                      <w:rFonts w:ascii="新宋体" w:eastAsia="新宋体" w:hAnsi="新宋体" w:hint="eastAsia"/>
                      <w:szCs w:val="21"/>
                    </w:rPr>
                    <w:t>1.要求提供有效的产权（专利）证书</w:t>
                  </w:r>
                  <w:r>
                    <w:rPr>
                      <w:rFonts w:ascii="新宋体" w:eastAsia="新宋体" w:hAnsi="新宋体" w:hint="eastAsia"/>
                      <w:szCs w:val="21"/>
                    </w:rPr>
                    <w:t>（</w:t>
                  </w:r>
                  <w:r w:rsidRPr="00A92802">
                    <w:rPr>
                      <w:rFonts w:ascii="新宋体" w:eastAsia="新宋体" w:hAnsi="新宋体" w:hint="eastAsia"/>
                      <w:szCs w:val="21"/>
                    </w:rPr>
                    <w:t>自有或购买租赁所得</w:t>
                  </w:r>
                  <w:r>
                    <w:rPr>
                      <w:rFonts w:ascii="新宋体" w:eastAsia="新宋体" w:hAnsi="新宋体" w:hint="eastAsia"/>
                      <w:szCs w:val="21"/>
                    </w:rPr>
                    <w:t>均可得分）</w:t>
                  </w:r>
                  <w:r w:rsidRPr="00A92802">
                    <w:rPr>
                      <w:rFonts w:ascii="新宋体" w:eastAsia="新宋体" w:hAnsi="新宋体" w:hint="eastAsia"/>
                      <w:szCs w:val="21"/>
                    </w:rPr>
                    <w:t>等证明材料作为得分依据</w:t>
                  </w:r>
                  <w:r>
                    <w:rPr>
                      <w:rFonts w:ascii="新宋体" w:eastAsia="新宋体" w:hAnsi="新宋体" w:hint="eastAsia"/>
                      <w:szCs w:val="21"/>
                    </w:rPr>
                    <w:t>，</w:t>
                  </w:r>
                  <w:r w:rsidRPr="00A92802">
                    <w:rPr>
                      <w:rFonts w:ascii="新宋体" w:eastAsia="新宋体" w:hAnsi="新宋体" w:hint="eastAsia"/>
                      <w:szCs w:val="21"/>
                    </w:rPr>
                    <w:t xml:space="preserve">。  </w:t>
                  </w:r>
                </w:p>
                <w:p w14:paraId="376E9B82" w14:textId="2742C239" w:rsidR="00765B9B" w:rsidRDefault="00A92802" w:rsidP="00A92802">
                  <w:pPr>
                    <w:rPr>
                      <w:rFonts w:ascii="新宋体" w:eastAsia="新宋体" w:hAnsi="新宋体"/>
                      <w:szCs w:val="21"/>
                    </w:rPr>
                  </w:pPr>
                  <w:r w:rsidRPr="00A92802">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2.以上资料均要求提供扫描件（或官方网站截图），原件备查。评分中出现无证明资料或专家无法凭所提供资料判断是否得分的情况，一律作不得分处理。分值根据采购需求已调整请参考。</w:t>
                  </w:r>
                </w:p>
              </w:tc>
            </w:tr>
            <w:tr w:rsidR="00765B9B" w14:paraId="7D36ED50" w14:textId="77777777" w:rsidTr="004E4B3F">
              <w:trPr>
                <w:trHeight w:val="78"/>
                <w:jc w:val="center"/>
              </w:trPr>
              <w:tc>
                <w:tcPr>
                  <w:tcW w:w="734" w:type="dxa"/>
                  <w:vMerge/>
                  <w:tcBorders>
                    <w:left w:val="single" w:sz="4" w:space="0" w:color="auto"/>
                    <w:right w:val="single" w:sz="4" w:space="0" w:color="auto"/>
                  </w:tcBorders>
                  <w:vAlign w:val="center"/>
                </w:tcPr>
                <w:p w14:paraId="16230CC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9AF0CF5" w14:textId="41EDE777" w:rsidR="00765B9B" w:rsidRDefault="00A92802">
                  <w:pPr>
                    <w:rPr>
                      <w:rFonts w:ascii="新宋体" w:eastAsia="新宋体" w:hAnsi="新宋体"/>
                      <w:szCs w:val="21"/>
                    </w:rPr>
                  </w:pPr>
                  <w:r>
                    <w:rPr>
                      <w:rFonts w:ascii="新宋体" w:eastAsia="新宋体" w:hAnsi="新宋体" w:hint="eastAsia"/>
                      <w:szCs w:val="21"/>
                    </w:rPr>
                    <w:t>6</w:t>
                  </w:r>
                </w:p>
              </w:tc>
              <w:tc>
                <w:tcPr>
                  <w:tcW w:w="1108" w:type="dxa"/>
                  <w:tcBorders>
                    <w:top w:val="single" w:sz="4" w:space="0" w:color="auto"/>
                    <w:left w:val="single" w:sz="4" w:space="0" w:color="auto"/>
                    <w:bottom w:val="single" w:sz="4" w:space="0" w:color="auto"/>
                    <w:right w:val="single" w:sz="4" w:space="0" w:color="auto"/>
                  </w:tcBorders>
                  <w:vAlign w:val="center"/>
                </w:tcPr>
                <w:p w14:paraId="2B90EFD7" w14:textId="77777777" w:rsidR="00765B9B" w:rsidRDefault="005D0BBC">
                  <w:pPr>
                    <w:rPr>
                      <w:rFonts w:ascii="新宋体" w:eastAsia="新宋体" w:hAnsi="新宋体"/>
                      <w:szCs w:val="21"/>
                    </w:rPr>
                  </w:pPr>
                  <w:r>
                    <w:rPr>
                      <w:rFonts w:ascii="新宋体" w:eastAsia="新宋体" w:hAnsi="新宋体" w:hint="eastAsia"/>
                      <w:szCs w:val="21"/>
                    </w:rPr>
                    <w:t>项目拟使用的车辆、场地、工具、机器等情况</w:t>
                  </w:r>
                </w:p>
              </w:tc>
              <w:tc>
                <w:tcPr>
                  <w:tcW w:w="809" w:type="dxa"/>
                  <w:tcBorders>
                    <w:top w:val="single" w:sz="4" w:space="0" w:color="auto"/>
                    <w:left w:val="single" w:sz="4" w:space="0" w:color="auto"/>
                    <w:bottom w:val="single" w:sz="4" w:space="0" w:color="auto"/>
                    <w:right w:val="single" w:sz="4" w:space="0" w:color="auto"/>
                  </w:tcBorders>
                  <w:vAlign w:val="center"/>
                </w:tcPr>
                <w:p w14:paraId="724DE6F7" w14:textId="0DE92069" w:rsidR="00765B9B" w:rsidRDefault="00212981" w:rsidP="00ED11D1">
                  <w:pPr>
                    <w:jc w:val="center"/>
                    <w:rPr>
                      <w:rFonts w:ascii="新宋体" w:eastAsia="新宋体" w:hAnsi="新宋体"/>
                      <w:szCs w:val="21"/>
                    </w:rPr>
                  </w:pPr>
                  <w:r>
                    <w:rPr>
                      <w:rFonts w:ascii="新宋体" w:eastAsia="新宋体" w:hAnsi="新宋体" w:hint="eastAsia"/>
                      <w:szCs w:val="21"/>
                    </w:rPr>
                    <w:t>3</w:t>
                  </w:r>
                </w:p>
              </w:tc>
              <w:tc>
                <w:tcPr>
                  <w:tcW w:w="6182" w:type="dxa"/>
                  <w:tcBorders>
                    <w:top w:val="single" w:sz="4" w:space="0" w:color="auto"/>
                    <w:left w:val="single" w:sz="4" w:space="0" w:color="auto"/>
                    <w:bottom w:val="single" w:sz="4" w:space="0" w:color="auto"/>
                    <w:right w:val="single" w:sz="4" w:space="0" w:color="auto"/>
                  </w:tcBorders>
                  <w:vAlign w:val="center"/>
                </w:tcPr>
                <w:p w14:paraId="0C5C1641" w14:textId="77777777" w:rsidR="00425A92" w:rsidRPr="00425A92" w:rsidRDefault="00425A92" w:rsidP="00425A92">
                  <w:pPr>
                    <w:rPr>
                      <w:rFonts w:ascii="新宋体" w:eastAsia="新宋体" w:hAnsi="新宋体"/>
                      <w:szCs w:val="21"/>
                    </w:rPr>
                  </w:pPr>
                  <w:r w:rsidRPr="00425A92">
                    <w:rPr>
                      <w:rFonts w:ascii="新宋体" w:eastAsia="新宋体" w:hAnsi="新宋体" w:hint="eastAsia"/>
                      <w:szCs w:val="21"/>
                    </w:rPr>
                    <w:t>（一）评分内容：</w:t>
                  </w:r>
                </w:p>
                <w:p w14:paraId="43CE6C18" w14:textId="77777777" w:rsidR="00425A92" w:rsidRPr="00425A92" w:rsidRDefault="00425A92" w:rsidP="00425A92">
                  <w:pPr>
                    <w:rPr>
                      <w:rFonts w:ascii="新宋体" w:eastAsia="新宋体" w:hAnsi="新宋体"/>
                      <w:szCs w:val="21"/>
                    </w:rPr>
                  </w:pPr>
                  <w:r w:rsidRPr="00425A92">
                    <w:rPr>
                      <w:rFonts w:ascii="新宋体" w:eastAsia="新宋体" w:hAnsi="新宋体" w:hint="eastAsia"/>
                      <w:szCs w:val="21"/>
                    </w:rPr>
                    <w:t>投标人提供承诺（格式自定），为完成本项目自行提供必要的工具、机器（包括且不限于项目需要的移动计算机终端、正版软件等）等，得3分，未提供不得分。</w:t>
                  </w:r>
                </w:p>
                <w:p w14:paraId="61159C33" w14:textId="77777777" w:rsidR="00425A92" w:rsidRPr="00425A92" w:rsidRDefault="00425A92" w:rsidP="00425A92">
                  <w:pPr>
                    <w:rPr>
                      <w:rFonts w:ascii="新宋体" w:eastAsia="新宋体" w:hAnsi="新宋体"/>
                      <w:szCs w:val="21"/>
                    </w:rPr>
                  </w:pPr>
                  <w:r w:rsidRPr="00425A92">
                    <w:rPr>
                      <w:rFonts w:ascii="新宋体" w:eastAsia="新宋体" w:hAnsi="新宋体" w:hint="eastAsia"/>
                      <w:szCs w:val="21"/>
                    </w:rPr>
                    <w:t>（二）评分依据:</w:t>
                  </w:r>
                </w:p>
                <w:p w14:paraId="32082317" w14:textId="1516354F" w:rsidR="00765B9B" w:rsidRDefault="00425A92" w:rsidP="00425A92">
                  <w:pPr>
                    <w:rPr>
                      <w:rFonts w:ascii="新宋体" w:eastAsia="新宋体" w:hAnsi="新宋体"/>
                      <w:szCs w:val="21"/>
                    </w:rPr>
                  </w:pPr>
                  <w:r w:rsidRPr="00425A92">
                    <w:rPr>
                      <w:rFonts w:ascii="新宋体" w:eastAsia="新宋体" w:hAnsi="新宋体" w:hint="eastAsia"/>
                      <w:szCs w:val="21"/>
                    </w:rPr>
                    <w:t>投标人按要求提供承诺函（格式自定）作为得分依据。未提供承诺或承诺内容不满足要求均不得分。</w:t>
                  </w:r>
                </w:p>
              </w:tc>
            </w:tr>
            <w:tr w:rsidR="00765B9B" w14:paraId="047EFB38" w14:textId="77777777" w:rsidTr="004E4B3F">
              <w:trPr>
                <w:trHeight w:val="78"/>
                <w:jc w:val="center"/>
              </w:trPr>
              <w:tc>
                <w:tcPr>
                  <w:tcW w:w="734" w:type="dxa"/>
                  <w:vMerge/>
                  <w:tcBorders>
                    <w:left w:val="single" w:sz="4" w:space="0" w:color="auto"/>
                    <w:right w:val="single" w:sz="4" w:space="0" w:color="auto"/>
                  </w:tcBorders>
                  <w:vAlign w:val="center"/>
                </w:tcPr>
                <w:p w14:paraId="15A4709D"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080F42D" w14:textId="5A1521FA" w:rsidR="00765B9B" w:rsidRDefault="000717CD">
                  <w:pPr>
                    <w:rPr>
                      <w:rFonts w:ascii="新宋体" w:eastAsia="新宋体" w:hAnsi="新宋体"/>
                      <w:szCs w:val="21"/>
                    </w:rPr>
                  </w:pPr>
                  <w:r>
                    <w:rPr>
                      <w:rFonts w:ascii="新宋体" w:eastAsia="新宋体" w:hAnsi="新宋体" w:hint="eastAsia"/>
                      <w:szCs w:val="21"/>
                    </w:rPr>
                    <w:t>7</w:t>
                  </w:r>
                </w:p>
              </w:tc>
              <w:tc>
                <w:tcPr>
                  <w:tcW w:w="1108" w:type="dxa"/>
                  <w:tcBorders>
                    <w:top w:val="single" w:sz="4" w:space="0" w:color="auto"/>
                    <w:left w:val="single" w:sz="4" w:space="0" w:color="auto"/>
                    <w:bottom w:val="single" w:sz="4" w:space="0" w:color="auto"/>
                    <w:right w:val="single" w:sz="4" w:space="0" w:color="auto"/>
                  </w:tcBorders>
                  <w:vAlign w:val="center"/>
                </w:tcPr>
                <w:p w14:paraId="4E244494" w14:textId="77777777" w:rsidR="00765B9B" w:rsidRDefault="005D0BBC">
                  <w:pPr>
                    <w:rPr>
                      <w:rFonts w:ascii="新宋体" w:eastAsia="新宋体" w:hAnsi="新宋体"/>
                      <w:szCs w:val="21"/>
                    </w:rPr>
                  </w:pPr>
                  <w:r>
                    <w:rPr>
                      <w:rFonts w:ascii="新宋体" w:eastAsia="新宋体" w:hAnsi="新宋体" w:hint="eastAsia"/>
                      <w:szCs w:val="21"/>
                    </w:rPr>
                    <w:t>服务网点</w:t>
                  </w:r>
                </w:p>
              </w:tc>
              <w:tc>
                <w:tcPr>
                  <w:tcW w:w="809" w:type="dxa"/>
                  <w:tcBorders>
                    <w:top w:val="single" w:sz="4" w:space="0" w:color="auto"/>
                    <w:left w:val="single" w:sz="4" w:space="0" w:color="auto"/>
                    <w:bottom w:val="single" w:sz="4" w:space="0" w:color="auto"/>
                    <w:right w:val="single" w:sz="4" w:space="0" w:color="auto"/>
                  </w:tcBorders>
                  <w:vAlign w:val="center"/>
                </w:tcPr>
                <w:p w14:paraId="6067C0A0" w14:textId="438D164A" w:rsidR="00765B9B" w:rsidRDefault="005D0BBC" w:rsidP="00ED11D1">
                  <w:pPr>
                    <w:jc w:val="center"/>
                    <w:rPr>
                      <w:rFonts w:ascii="新宋体" w:eastAsia="新宋体" w:hAnsi="新宋体"/>
                      <w:szCs w:val="21"/>
                    </w:rPr>
                  </w:pPr>
                  <w:r>
                    <w:rPr>
                      <w:rFonts w:ascii="新宋体" w:eastAsia="新宋体" w:hAnsi="新宋体" w:hint="eastAsia"/>
                      <w:szCs w:val="21"/>
                    </w:rPr>
                    <w:t>3</w:t>
                  </w:r>
                </w:p>
              </w:tc>
              <w:tc>
                <w:tcPr>
                  <w:tcW w:w="6182" w:type="dxa"/>
                  <w:tcBorders>
                    <w:top w:val="single" w:sz="4" w:space="0" w:color="auto"/>
                    <w:left w:val="single" w:sz="4" w:space="0" w:color="auto"/>
                    <w:bottom w:val="single" w:sz="4" w:space="0" w:color="auto"/>
                    <w:right w:val="single" w:sz="4" w:space="0" w:color="auto"/>
                  </w:tcBorders>
                  <w:vAlign w:val="center"/>
                </w:tcPr>
                <w:p w14:paraId="07559252" w14:textId="5DD5E923" w:rsidR="00765B9B" w:rsidRDefault="005D0BBC">
                  <w:pPr>
                    <w:rPr>
                      <w:szCs w:val="21"/>
                    </w:rPr>
                  </w:pPr>
                  <w:r>
                    <w:rPr>
                      <w:rFonts w:hint="eastAsia"/>
                      <w:szCs w:val="21"/>
                    </w:rPr>
                    <w:t>1.</w:t>
                  </w:r>
                  <w:r>
                    <w:rPr>
                      <w:szCs w:val="21"/>
                    </w:rPr>
                    <w:t>深圳供应商，或非深圳</w:t>
                  </w:r>
                  <w:proofErr w:type="gramStart"/>
                  <w:r>
                    <w:rPr>
                      <w:szCs w:val="21"/>
                    </w:rPr>
                    <w:t>供应商但在</w:t>
                  </w:r>
                  <w:proofErr w:type="gramEnd"/>
                  <w:r>
                    <w:rPr>
                      <w:szCs w:val="21"/>
                    </w:rPr>
                    <w:t>深圳有合法注册的分公司（或售后机构）（分公司的必须提供分公司营业执照扫描件，售后机构必须同时提供售后服务合作合同及售后机构营业执照扫描件作为得分依据，原件备查）的，得</w:t>
                  </w:r>
                  <w:r w:rsidR="003C49E5">
                    <w:rPr>
                      <w:szCs w:val="21"/>
                    </w:rPr>
                    <w:t>3</w:t>
                  </w:r>
                  <w:r>
                    <w:rPr>
                      <w:szCs w:val="21"/>
                    </w:rPr>
                    <w:t>分；否则不得分。</w:t>
                  </w:r>
                </w:p>
                <w:p w14:paraId="78DAFF3F" w14:textId="13DC6EFB" w:rsidR="00765B9B" w:rsidRDefault="005D0BBC">
                  <w:pPr>
                    <w:rPr>
                      <w:rFonts w:ascii="新宋体" w:eastAsia="新宋体" w:hAnsi="新宋体"/>
                      <w:szCs w:val="21"/>
                    </w:rPr>
                  </w:pPr>
                  <w:r>
                    <w:rPr>
                      <w:szCs w:val="21"/>
                    </w:rPr>
                    <w:t>2.</w:t>
                  </w:r>
                  <w:r>
                    <w:rPr>
                      <w:szCs w:val="21"/>
                    </w:rPr>
                    <w:t>外地供应商承诺：中标后设立本地经营（服务）网点的，提供承</w:t>
                  </w:r>
                  <w:r>
                    <w:rPr>
                      <w:szCs w:val="21"/>
                    </w:rPr>
                    <w:lastRenderedPageBreak/>
                    <w:t>诺文件（格式自定）的，得</w:t>
                  </w:r>
                  <w:r w:rsidR="003C49E5">
                    <w:rPr>
                      <w:szCs w:val="21"/>
                    </w:rPr>
                    <w:t>3</w:t>
                  </w:r>
                  <w:r>
                    <w:rPr>
                      <w:szCs w:val="21"/>
                    </w:rPr>
                    <w:t>分；未提供承诺或承诺内容不满足要求均不得分。</w:t>
                  </w:r>
                </w:p>
              </w:tc>
            </w:tr>
            <w:tr w:rsidR="00765B9B" w14:paraId="0E3DF82D" w14:textId="77777777" w:rsidTr="004E4B3F">
              <w:trPr>
                <w:trHeight w:val="78"/>
                <w:jc w:val="center"/>
              </w:trPr>
              <w:tc>
                <w:tcPr>
                  <w:tcW w:w="734" w:type="dxa"/>
                  <w:tcBorders>
                    <w:top w:val="single" w:sz="4" w:space="0" w:color="auto"/>
                    <w:left w:val="single" w:sz="4" w:space="0" w:color="auto"/>
                    <w:bottom w:val="single" w:sz="4" w:space="0" w:color="auto"/>
                    <w:right w:val="single" w:sz="4" w:space="0" w:color="auto"/>
                  </w:tcBorders>
                  <w:vAlign w:val="center"/>
                </w:tcPr>
                <w:p w14:paraId="1678330B" w14:textId="77777777" w:rsidR="00765B9B" w:rsidRDefault="005D0BBC">
                  <w:pPr>
                    <w:jc w:val="center"/>
                    <w:rPr>
                      <w:rFonts w:ascii="新宋体" w:eastAsia="新宋体" w:hAnsi="新宋体"/>
                      <w:b/>
                      <w:szCs w:val="21"/>
                    </w:rPr>
                  </w:pPr>
                  <w:bookmarkStart w:id="1" w:name="InsertEnd"/>
                  <w:bookmarkEnd w:id="1"/>
                  <w:r>
                    <w:rPr>
                      <w:rFonts w:ascii="新宋体" w:eastAsia="新宋体" w:hAnsi="新宋体" w:hint="eastAsia"/>
                      <w:b/>
                      <w:szCs w:val="21"/>
                    </w:rPr>
                    <w:lastRenderedPageBreak/>
                    <w:t>4</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C4ADA1B" w14:textId="77777777" w:rsidR="00765B9B" w:rsidRDefault="005D0BBC">
                  <w:pPr>
                    <w:jc w:val="center"/>
                    <w:rPr>
                      <w:rFonts w:ascii="新宋体" w:eastAsia="新宋体" w:hAnsi="新宋体"/>
                      <w:b/>
                      <w:szCs w:val="21"/>
                    </w:rPr>
                  </w:pPr>
                  <w:r>
                    <w:rPr>
                      <w:rFonts w:ascii="新宋体" w:eastAsia="新宋体" w:hAnsi="新宋体" w:hint="eastAsia"/>
                      <w:b/>
                      <w:szCs w:val="21"/>
                    </w:rPr>
                    <w:t>诚信情况</w:t>
                  </w:r>
                </w:p>
              </w:tc>
              <w:tc>
                <w:tcPr>
                  <w:tcW w:w="6182" w:type="dxa"/>
                  <w:tcBorders>
                    <w:top w:val="single" w:sz="4" w:space="0" w:color="auto"/>
                    <w:left w:val="single" w:sz="4" w:space="0" w:color="auto"/>
                    <w:bottom w:val="single" w:sz="4" w:space="0" w:color="auto"/>
                    <w:right w:val="single" w:sz="4" w:space="0" w:color="auto"/>
                  </w:tcBorders>
                  <w:vAlign w:val="center"/>
                </w:tcPr>
                <w:p w14:paraId="7E9DFE9E" w14:textId="07456C2C" w:rsidR="00765B9B" w:rsidRDefault="003F59BA">
                  <w:pPr>
                    <w:jc w:val="center"/>
                    <w:rPr>
                      <w:rFonts w:ascii="新宋体" w:eastAsia="新宋体" w:hAnsi="新宋体"/>
                      <w:b/>
                      <w:szCs w:val="21"/>
                    </w:rPr>
                  </w:pPr>
                  <w:r>
                    <w:rPr>
                      <w:rFonts w:ascii="新宋体" w:eastAsia="新宋体" w:hAnsi="新宋体" w:hint="eastAsia"/>
                      <w:b/>
                      <w:szCs w:val="21"/>
                    </w:rPr>
                    <w:t>5</w:t>
                  </w:r>
                </w:p>
              </w:tc>
            </w:tr>
            <w:tr w:rsidR="00765B9B" w14:paraId="07595C31" w14:textId="77777777" w:rsidTr="004E4B3F">
              <w:trPr>
                <w:trHeight w:val="78"/>
                <w:jc w:val="center"/>
              </w:trPr>
              <w:tc>
                <w:tcPr>
                  <w:tcW w:w="734" w:type="dxa"/>
                  <w:vMerge w:val="restart"/>
                  <w:tcBorders>
                    <w:top w:val="single" w:sz="4" w:space="0" w:color="auto"/>
                    <w:left w:val="single" w:sz="4" w:space="0" w:color="auto"/>
                    <w:right w:val="single" w:sz="4" w:space="0" w:color="auto"/>
                  </w:tcBorders>
                  <w:vAlign w:val="center"/>
                </w:tcPr>
                <w:p w14:paraId="7A6684BA"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9FEBE1E" w14:textId="77777777" w:rsidR="00765B9B" w:rsidRDefault="005D0BBC">
                  <w:pPr>
                    <w:rPr>
                      <w:rFonts w:ascii="新宋体" w:eastAsia="新宋体" w:hAnsi="新宋体" w:cs="宋体"/>
                      <w:szCs w:val="21"/>
                    </w:rPr>
                  </w:pPr>
                  <w:r>
                    <w:rPr>
                      <w:rFonts w:ascii="新宋体" w:eastAsia="新宋体" w:hAnsi="新宋体"/>
                      <w:szCs w:val="21"/>
                    </w:rPr>
                    <w:t>序号</w:t>
                  </w:r>
                </w:p>
              </w:tc>
              <w:tc>
                <w:tcPr>
                  <w:tcW w:w="1108" w:type="dxa"/>
                  <w:tcBorders>
                    <w:top w:val="single" w:sz="4" w:space="0" w:color="auto"/>
                    <w:left w:val="single" w:sz="4" w:space="0" w:color="auto"/>
                    <w:bottom w:val="single" w:sz="4" w:space="0" w:color="auto"/>
                    <w:right w:val="single" w:sz="4" w:space="0" w:color="auto"/>
                  </w:tcBorders>
                  <w:vAlign w:val="center"/>
                </w:tcPr>
                <w:p w14:paraId="4CD06A20" w14:textId="77777777" w:rsidR="00765B9B" w:rsidRDefault="005D0BBC">
                  <w:pPr>
                    <w:rPr>
                      <w:rFonts w:ascii="新宋体" w:eastAsia="新宋体" w:hAnsi="新宋体" w:cs="宋体"/>
                      <w:szCs w:val="21"/>
                    </w:rPr>
                  </w:pPr>
                  <w:r>
                    <w:rPr>
                      <w:rFonts w:ascii="新宋体" w:eastAsia="新宋体" w:hAnsi="新宋体"/>
                      <w:szCs w:val="21"/>
                    </w:rPr>
                    <w:t>评分因素</w:t>
                  </w:r>
                </w:p>
              </w:tc>
              <w:tc>
                <w:tcPr>
                  <w:tcW w:w="809" w:type="dxa"/>
                  <w:tcBorders>
                    <w:top w:val="single" w:sz="4" w:space="0" w:color="auto"/>
                    <w:left w:val="single" w:sz="4" w:space="0" w:color="auto"/>
                    <w:bottom w:val="single" w:sz="4" w:space="0" w:color="auto"/>
                    <w:right w:val="single" w:sz="4" w:space="0" w:color="auto"/>
                  </w:tcBorders>
                  <w:vAlign w:val="center"/>
                </w:tcPr>
                <w:p w14:paraId="728436AC" w14:textId="77777777" w:rsidR="00765B9B" w:rsidRDefault="005D0BBC">
                  <w:pPr>
                    <w:rPr>
                      <w:rFonts w:ascii="新宋体" w:eastAsia="新宋体" w:hAnsi="新宋体" w:cs="宋体"/>
                      <w:szCs w:val="21"/>
                    </w:rPr>
                  </w:pPr>
                  <w:r>
                    <w:rPr>
                      <w:rFonts w:ascii="新宋体" w:eastAsia="新宋体" w:hAnsi="新宋体"/>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553257A6" w14:textId="77777777" w:rsidR="00765B9B" w:rsidRDefault="005D0BBC">
                  <w:pPr>
                    <w:rPr>
                      <w:rFonts w:ascii="新宋体" w:eastAsia="新宋体" w:hAnsi="新宋体" w:cs="宋体"/>
                      <w:szCs w:val="21"/>
                    </w:rPr>
                  </w:pPr>
                  <w:r>
                    <w:rPr>
                      <w:rFonts w:ascii="新宋体" w:eastAsia="新宋体" w:hAnsi="新宋体"/>
                      <w:szCs w:val="21"/>
                    </w:rPr>
                    <w:t>评分准则</w:t>
                  </w:r>
                </w:p>
              </w:tc>
            </w:tr>
            <w:tr w:rsidR="00765B9B" w14:paraId="6291F760" w14:textId="77777777" w:rsidTr="004E4B3F">
              <w:trPr>
                <w:trHeight w:val="78"/>
                <w:jc w:val="center"/>
              </w:trPr>
              <w:tc>
                <w:tcPr>
                  <w:tcW w:w="734" w:type="dxa"/>
                  <w:vMerge/>
                  <w:tcBorders>
                    <w:left w:val="single" w:sz="4" w:space="0" w:color="auto"/>
                    <w:right w:val="single" w:sz="4" w:space="0" w:color="auto"/>
                  </w:tcBorders>
                  <w:vAlign w:val="center"/>
                </w:tcPr>
                <w:p w14:paraId="0A3271F6"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C4A99A6" w14:textId="77777777" w:rsidR="00765B9B" w:rsidRDefault="005D0BBC">
                  <w:pPr>
                    <w:rPr>
                      <w:rFonts w:ascii="新宋体" w:eastAsia="新宋体" w:hAnsi="新宋体" w:cs="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64F54062" w14:textId="77777777" w:rsidR="00765B9B" w:rsidRDefault="005D0BBC">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809" w:type="dxa"/>
                  <w:tcBorders>
                    <w:top w:val="single" w:sz="4" w:space="0" w:color="auto"/>
                    <w:left w:val="single" w:sz="4" w:space="0" w:color="auto"/>
                    <w:bottom w:val="single" w:sz="4" w:space="0" w:color="auto"/>
                    <w:right w:val="single" w:sz="4" w:space="0" w:color="auto"/>
                  </w:tcBorders>
                  <w:vAlign w:val="center"/>
                </w:tcPr>
                <w:p w14:paraId="2FB3C997" w14:textId="5DB315A6" w:rsidR="00765B9B" w:rsidRDefault="003F59BA" w:rsidP="00ED11D1">
                  <w:pPr>
                    <w:jc w:val="center"/>
                    <w:rPr>
                      <w:rFonts w:ascii="新宋体" w:eastAsia="新宋体" w:hAnsi="新宋体" w:cs="宋体"/>
                      <w:szCs w:val="21"/>
                    </w:rPr>
                  </w:pPr>
                  <w:r>
                    <w:rPr>
                      <w:rFonts w:ascii="新宋体" w:eastAsia="新宋体" w:hAnsi="新宋体" w:hint="eastAsia"/>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1F498577" w14:textId="77777777" w:rsidR="00765B9B" w:rsidRDefault="005D0BBC">
                  <w:pPr>
                    <w:rPr>
                      <w:rFonts w:ascii="新宋体" w:eastAsia="新宋体" w:hAnsi="新宋体"/>
                      <w:szCs w:val="21"/>
                    </w:rPr>
                  </w:pPr>
                  <w:r>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bl>
          <w:p w14:paraId="65D561CD" w14:textId="77777777" w:rsidR="00765B9B" w:rsidRDefault="00765B9B">
            <w:pPr>
              <w:rPr>
                <w:rFonts w:ascii="新宋体" w:eastAsia="新宋体" w:hAnsi="新宋体"/>
              </w:rPr>
            </w:pPr>
          </w:p>
        </w:tc>
      </w:tr>
    </w:tbl>
    <w:p w14:paraId="50206651" w14:textId="77777777" w:rsidR="00765B9B" w:rsidRDefault="00765B9B">
      <w:pPr>
        <w:rPr>
          <w:rFonts w:ascii="新宋体" w:eastAsia="新宋体" w:hAnsi="新宋体"/>
        </w:rPr>
      </w:pPr>
    </w:p>
    <w:p w14:paraId="4FE5B8A7" w14:textId="77777777" w:rsidR="00765B9B" w:rsidRDefault="00765B9B">
      <w:pPr>
        <w:rPr>
          <w:rFonts w:ascii="新宋体" w:eastAsia="新宋体" w:hAnsi="新宋体"/>
        </w:rPr>
      </w:pPr>
    </w:p>
    <w:p w14:paraId="3AE9B476" w14:textId="77777777" w:rsidR="00765B9B" w:rsidRDefault="005D0BBC">
      <w:pPr>
        <w:pStyle w:val="2"/>
        <w:rPr>
          <w:rFonts w:ascii="新宋体" w:eastAsia="新宋体" w:hAnsi="新宋体"/>
          <w:sz w:val="30"/>
          <w:szCs w:val="30"/>
        </w:rPr>
      </w:pPr>
      <w:r>
        <w:rPr>
          <w:rFonts w:ascii="新宋体" w:eastAsia="新宋体" w:hAnsi="新宋体" w:hint="eastAsia"/>
          <w:sz w:val="30"/>
          <w:szCs w:val="30"/>
        </w:rPr>
        <w:t>其它关键信息</w:t>
      </w:r>
    </w:p>
    <w:p w14:paraId="32BCEBE2" w14:textId="77777777" w:rsidR="00765B9B" w:rsidRDefault="005D0BBC">
      <w:pPr>
        <w:pStyle w:val="affe"/>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08EFF9C6" w14:textId="77C547E3" w:rsidR="00765B9B" w:rsidRDefault="005D0BBC">
      <w:pPr>
        <w:spacing w:line="360" w:lineRule="auto"/>
        <w:jc w:val="center"/>
        <w:rPr>
          <w:rFonts w:ascii="新宋体" w:eastAsia="新宋体" w:hAnsi="新宋体"/>
        </w:rPr>
      </w:pPr>
      <w:r>
        <w:rPr>
          <w:rFonts w:ascii="新宋体" w:eastAsia="新宋体" w:hAnsi="新宋体" w:hint="eastAsia"/>
        </w:rPr>
        <w:t>非评定分离项目</w:t>
      </w:r>
    </w:p>
    <w:tbl>
      <w:tblPr>
        <w:tblStyle w:val="aff3"/>
        <w:tblW w:w="0" w:type="auto"/>
        <w:jc w:val="center"/>
        <w:tblLayout w:type="fixed"/>
        <w:tblLook w:val="04A0" w:firstRow="1" w:lastRow="0" w:firstColumn="1" w:lastColumn="0" w:noHBand="0" w:noVBand="1"/>
      </w:tblPr>
      <w:tblGrid>
        <w:gridCol w:w="4264"/>
        <w:gridCol w:w="4265"/>
      </w:tblGrid>
      <w:tr w:rsidR="00765B9B" w14:paraId="55CF00E1" w14:textId="77777777">
        <w:trPr>
          <w:jc w:val="center"/>
        </w:trPr>
        <w:tc>
          <w:tcPr>
            <w:tcW w:w="4264" w:type="dxa"/>
            <w:vAlign w:val="center"/>
          </w:tcPr>
          <w:p w14:paraId="794DE33D" w14:textId="77777777" w:rsidR="00765B9B" w:rsidRDefault="005D0BBC">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3C1391D9" w14:textId="2F6135DC" w:rsidR="00765B9B" w:rsidRDefault="005A58D4">
            <w:pPr>
              <w:spacing w:line="360" w:lineRule="auto"/>
              <w:jc w:val="center"/>
              <w:rPr>
                <w:rFonts w:ascii="新宋体" w:eastAsia="新宋体" w:hAnsi="新宋体"/>
              </w:rPr>
            </w:pPr>
            <w:r>
              <w:rPr>
                <w:rFonts w:hint="eastAsia"/>
              </w:rPr>
              <w:t>综合评分法</w:t>
            </w:r>
          </w:p>
        </w:tc>
      </w:tr>
      <w:tr w:rsidR="00765B9B" w14:paraId="182DB8C4" w14:textId="77777777">
        <w:trPr>
          <w:jc w:val="center"/>
        </w:trPr>
        <w:tc>
          <w:tcPr>
            <w:tcW w:w="4264" w:type="dxa"/>
            <w:vAlign w:val="center"/>
          </w:tcPr>
          <w:p w14:paraId="0161A9C9" w14:textId="77777777" w:rsidR="00765B9B" w:rsidRDefault="005D0BBC">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14:paraId="1ABB22AB" w14:textId="3F5C07F9" w:rsidR="00765B9B" w:rsidRDefault="005A58D4">
            <w:pPr>
              <w:spacing w:line="360" w:lineRule="auto"/>
              <w:jc w:val="center"/>
              <w:rPr>
                <w:rFonts w:ascii="新宋体" w:eastAsia="新宋体" w:hAnsi="新宋体"/>
              </w:rPr>
            </w:pPr>
            <w:r>
              <w:rPr>
                <w:rFonts w:ascii="新宋体" w:eastAsia="新宋体" w:hAnsi="新宋体" w:hint="eastAsia"/>
              </w:rPr>
              <w:t>1</w:t>
            </w:r>
          </w:p>
        </w:tc>
      </w:tr>
    </w:tbl>
    <w:p w14:paraId="2D15F07D" w14:textId="77777777" w:rsidR="00765B9B" w:rsidRDefault="00765B9B">
      <w:pPr>
        <w:spacing w:line="360" w:lineRule="auto"/>
        <w:rPr>
          <w:rFonts w:ascii="新宋体" w:eastAsia="新宋体" w:hAnsi="新宋体"/>
        </w:rPr>
      </w:pPr>
    </w:p>
    <w:p w14:paraId="3DB7ACDC" w14:textId="77777777" w:rsidR="00765B9B" w:rsidRDefault="005D0BBC">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4A6F5404" w14:textId="77777777" w:rsidR="00765B9B" w:rsidRDefault="005D0BBC">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w:t>
      </w:r>
      <w:r w:rsidR="007E33DD">
        <w:rPr>
          <w:rFonts w:ascii="新宋体" w:eastAsia="新宋体" w:hAnsi="新宋体" w:hint="eastAsia"/>
        </w:rPr>
        <w:t>、</w:t>
      </w:r>
      <w:r>
        <w:rPr>
          <w:rFonts w:ascii="新宋体" w:eastAsia="新宋体" w:hAnsi="新宋体" w:hint="eastAsia"/>
        </w:rPr>
        <w:t>《三部门联合发布关于促进残疾人就业政府采购政策的通知》（财库〔2017〕141号）</w:t>
      </w:r>
      <w:r w:rsidR="007E33DD">
        <w:rPr>
          <w:rFonts w:ascii="新宋体" w:eastAsia="新宋体" w:hAnsi="新宋体" w:hint="eastAsia"/>
        </w:rPr>
        <w:t>和《</w:t>
      </w:r>
      <w:r w:rsidR="007E33DD" w:rsidRPr="002A34A9">
        <w:rPr>
          <w:rFonts w:ascii="新宋体" w:eastAsia="新宋体" w:hAnsi="新宋体" w:hint="eastAsia"/>
        </w:rPr>
        <w:t>深圳市财政局关于贯彻落实进一步加大政府采购支持中小企业力度有关事宜的通知</w:t>
      </w:r>
      <w:r w:rsidR="007E33DD">
        <w:rPr>
          <w:rFonts w:ascii="新宋体" w:eastAsia="新宋体" w:hAnsi="新宋体" w:hint="eastAsia"/>
        </w:rPr>
        <w:t>》（</w:t>
      </w:r>
      <w:proofErr w:type="gramStart"/>
      <w:r w:rsidR="007E33DD" w:rsidRPr="002A34A9">
        <w:rPr>
          <w:rFonts w:ascii="新宋体" w:eastAsia="新宋体" w:hAnsi="新宋体" w:hint="eastAsia"/>
        </w:rPr>
        <w:t>深财购〔2022〕</w:t>
      </w:r>
      <w:proofErr w:type="gramEnd"/>
      <w:r w:rsidR="007E33DD" w:rsidRPr="002A34A9">
        <w:rPr>
          <w:rFonts w:ascii="新宋体" w:eastAsia="新宋体" w:hAnsi="新宋体" w:hint="eastAsia"/>
        </w:rPr>
        <w:t>15号</w:t>
      </w:r>
      <w:r w:rsidR="007E33DD">
        <w:rPr>
          <w:rFonts w:ascii="新宋体" w:eastAsia="新宋体" w:hAnsi="新宋体" w:hint="eastAsia"/>
        </w:rPr>
        <w:t>）</w:t>
      </w:r>
      <w:r>
        <w:rPr>
          <w:rFonts w:ascii="新宋体" w:eastAsia="新宋体" w:hAnsi="新宋体" w:hint="eastAsia"/>
        </w:rPr>
        <w:t>的规定，对满足价格扣除条件且在投标文件中提交了《投标人企业类型声明函》、《残疾人福利性单位声明函》或省级以上监狱管理局、戒毒管理局（含新疆生产建设兵团）出具的属于监狱企业的证明文件的投标人，其投标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2BF708C1" w14:textId="77777777" w:rsidR="00765B9B" w:rsidRDefault="005D0BBC">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Pr>
          <w:rFonts w:ascii="新宋体" w:eastAsia="新宋体" w:hAnsi="新宋体" w:hint="eastAsia"/>
          <w:u w:val="single"/>
        </w:rPr>
        <w:t>3</w:t>
      </w:r>
      <w:r>
        <w:rPr>
          <w:rFonts w:ascii="新宋体" w:eastAsia="新宋体" w:hAnsi="新宋体" w:hint="eastAsia"/>
        </w:rPr>
        <w:t>%的价格扣除。</w:t>
      </w:r>
    </w:p>
    <w:p w14:paraId="3F178BC9" w14:textId="77777777" w:rsidR="00765B9B" w:rsidRDefault="005D0BBC">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14:paraId="055A764A" w14:textId="77777777" w:rsidR="00765B9B" w:rsidRDefault="00765B9B">
      <w:pPr>
        <w:spacing w:line="360" w:lineRule="auto"/>
        <w:rPr>
          <w:rFonts w:ascii="新宋体" w:eastAsia="新宋体" w:hAnsi="新宋体"/>
        </w:rPr>
      </w:pPr>
    </w:p>
    <w:p w14:paraId="7A78A74E" w14:textId="77777777" w:rsidR="00765B9B" w:rsidRDefault="005D0BBC">
      <w:pPr>
        <w:spacing w:line="360" w:lineRule="auto"/>
        <w:rPr>
          <w:rFonts w:ascii="新宋体" w:eastAsia="新宋体" w:hAnsi="新宋体"/>
          <w:b/>
        </w:rPr>
      </w:pPr>
      <w:r>
        <w:rPr>
          <w:rFonts w:ascii="新宋体" w:eastAsia="新宋体" w:hAnsi="新宋体" w:hint="eastAsia"/>
          <w:b/>
        </w:rPr>
        <w:t>三、关于失信供应商的价格上浮</w:t>
      </w:r>
    </w:p>
    <w:p w14:paraId="01B764E9" w14:textId="77777777" w:rsidR="00765B9B" w:rsidRDefault="005D0BBC">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w:t>
      </w:r>
      <w:proofErr w:type="gramStart"/>
      <w:r>
        <w:rPr>
          <w:rFonts w:ascii="新宋体" w:eastAsia="新宋体" w:hAnsi="新宋体" w:hint="eastAsia"/>
        </w:rPr>
        <w:t>上</w:t>
      </w:r>
      <w:proofErr w:type="gramEnd"/>
      <w:r>
        <w:rPr>
          <w:rFonts w:ascii="新宋体" w:eastAsia="新宋体" w:hAnsi="新宋体" w:hint="eastAsia"/>
        </w:rPr>
        <w:t>上浮</w:t>
      </w:r>
      <w:r>
        <w:rPr>
          <w:rFonts w:ascii="新宋体" w:eastAsia="新宋体" w:hAnsi="新宋体"/>
        </w:rPr>
        <w:t>10%</w:t>
      </w:r>
      <w:r>
        <w:rPr>
          <w:rFonts w:ascii="新宋体" w:eastAsia="新宋体" w:hAnsi="新宋体" w:hint="eastAsia"/>
        </w:rPr>
        <w:t>。失信供应</w:t>
      </w:r>
      <w:proofErr w:type="gramStart"/>
      <w:r>
        <w:rPr>
          <w:rFonts w:ascii="新宋体" w:eastAsia="新宋体" w:hAnsi="新宋体" w:hint="eastAsia"/>
        </w:rPr>
        <w:t>商符合</w:t>
      </w:r>
      <w:proofErr w:type="gramEnd"/>
      <w:r>
        <w:rPr>
          <w:rFonts w:ascii="新宋体" w:eastAsia="新宋体" w:hAnsi="新宋体" w:hint="eastAsia"/>
        </w:rPr>
        <w:t>优惠主体资格的，价格扣除和价格上浮一并执行。</w:t>
      </w:r>
    </w:p>
    <w:p w14:paraId="73A6DEA3" w14:textId="77777777" w:rsidR="00765B9B" w:rsidRDefault="00765B9B">
      <w:pPr>
        <w:spacing w:line="360" w:lineRule="auto"/>
        <w:rPr>
          <w:rFonts w:ascii="新宋体" w:eastAsia="新宋体" w:hAnsi="新宋体"/>
        </w:rPr>
      </w:pPr>
    </w:p>
    <w:p w14:paraId="63B8028F" w14:textId="77777777" w:rsidR="00765B9B" w:rsidRDefault="005D0BBC">
      <w:pPr>
        <w:spacing w:line="360" w:lineRule="auto"/>
        <w:rPr>
          <w:rFonts w:ascii="新宋体" w:eastAsia="新宋体" w:hAnsi="新宋体"/>
          <w:b/>
        </w:rPr>
      </w:pPr>
      <w:r>
        <w:rPr>
          <w:rFonts w:ascii="新宋体" w:eastAsia="新宋体" w:hAnsi="新宋体" w:hint="eastAsia"/>
          <w:b/>
        </w:rPr>
        <w:lastRenderedPageBreak/>
        <w:t>四、其他说明</w:t>
      </w:r>
    </w:p>
    <w:p w14:paraId="254715B9" w14:textId="77777777" w:rsidR="00765B9B" w:rsidRDefault="005D0BBC">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331911A8" w14:textId="77777777" w:rsidR="00765B9B" w:rsidRDefault="00765B9B">
      <w:pPr>
        <w:ind w:firstLineChars="1550" w:firstLine="3268"/>
        <w:rPr>
          <w:rFonts w:ascii="新宋体" w:eastAsia="新宋体" w:hAnsi="新宋体"/>
          <w:b/>
        </w:rPr>
      </w:pPr>
    </w:p>
    <w:p w14:paraId="63C71D64" w14:textId="77777777" w:rsidR="00765B9B" w:rsidRDefault="00765B9B">
      <w:pPr>
        <w:rPr>
          <w:rFonts w:ascii="新宋体" w:eastAsia="新宋体" w:hAnsi="新宋体"/>
          <w:b/>
        </w:rPr>
      </w:pPr>
    </w:p>
    <w:p w14:paraId="68BF6A7B" w14:textId="77777777" w:rsidR="00765B9B" w:rsidRDefault="005D0BBC">
      <w:pPr>
        <w:widowControl/>
        <w:jc w:val="left"/>
        <w:rPr>
          <w:rFonts w:ascii="新宋体" w:eastAsia="新宋体" w:hAnsi="新宋体"/>
          <w:b/>
        </w:rPr>
      </w:pPr>
      <w:r>
        <w:rPr>
          <w:rFonts w:ascii="新宋体" w:eastAsia="新宋体" w:hAnsi="新宋体"/>
          <w:b/>
        </w:rPr>
        <w:br w:type="page"/>
      </w:r>
    </w:p>
    <w:p w14:paraId="1264D2C5" w14:textId="77777777" w:rsidR="00765B9B" w:rsidRDefault="005D0BBC">
      <w:pPr>
        <w:pStyle w:val="10"/>
      </w:pPr>
      <w:r>
        <w:rPr>
          <w:rFonts w:hint="eastAsia"/>
        </w:rPr>
        <w:lastRenderedPageBreak/>
        <w:t>目  录</w:t>
      </w:r>
    </w:p>
    <w:p w14:paraId="40F67A2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4AB7FE0F"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0F9A5686"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2EF61AB0"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326A9AC5"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3EC04052"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707071F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24CFF076"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5848A479"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75DAAC5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61128582"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1E98A87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6183A7B5" w14:textId="77777777" w:rsidR="00765B9B" w:rsidRDefault="00765B9B">
      <w:pPr>
        <w:rPr>
          <w:rFonts w:ascii="新宋体" w:eastAsia="新宋体" w:hAnsi="新宋体"/>
        </w:rPr>
      </w:pPr>
    </w:p>
    <w:p w14:paraId="12C5B9BA" w14:textId="77777777" w:rsidR="00765B9B" w:rsidRDefault="00765B9B">
      <w:pPr>
        <w:rPr>
          <w:rFonts w:ascii="新宋体" w:eastAsia="新宋体" w:hAnsi="新宋体"/>
        </w:rPr>
      </w:pPr>
    </w:p>
    <w:p w14:paraId="4672C86C" w14:textId="77777777" w:rsidR="00765B9B" w:rsidRDefault="00765B9B">
      <w:pPr>
        <w:rPr>
          <w:rFonts w:ascii="新宋体" w:eastAsia="新宋体" w:hAnsi="新宋体"/>
        </w:rPr>
      </w:pPr>
    </w:p>
    <w:p w14:paraId="3C7FA563" w14:textId="77777777" w:rsidR="00765B9B" w:rsidRDefault="00765B9B">
      <w:pPr>
        <w:rPr>
          <w:rFonts w:ascii="新宋体" w:eastAsia="新宋体" w:hAnsi="新宋体"/>
        </w:rPr>
      </w:pPr>
    </w:p>
    <w:p w14:paraId="07F88BC1" w14:textId="77777777" w:rsidR="00765B9B" w:rsidRDefault="00765B9B">
      <w:pPr>
        <w:rPr>
          <w:rFonts w:ascii="新宋体" w:eastAsia="新宋体" w:hAnsi="新宋体"/>
        </w:rPr>
      </w:pPr>
    </w:p>
    <w:p w14:paraId="651614D9" w14:textId="77777777" w:rsidR="00765B9B" w:rsidRDefault="00765B9B">
      <w:pPr>
        <w:rPr>
          <w:rFonts w:ascii="新宋体" w:eastAsia="新宋体" w:hAnsi="新宋体"/>
        </w:rPr>
      </w:pPr>
    </w:p>
    <w:p w14:paraId="1B2AA958" w14:textId="77777777" w:rsidR="00765B9B" w:rsidRDefault="00765B9B">
      <w:pPr>
        <w:rPr>
          <w:rFonts w:ascii="新宋体" w:eastAsia="新宋体" w:hAnsi="新宋体"/>
        </w:rPr>
      </w:pPr>
    </w:p>
    <w:p w14:paraId="4EAF46A5" w14:textId="77777777" w:rsidR="00765B9B" w:rsidRDefault="00765B9B">
      <w:pPr>
        <w:rPr>
          <w:rFonts w:ascii="新宋体" w:eastAsia="新宋体" w:hAnsi="新宋体"/>
        </w:rPr>
      </w:pPr>
    </w:p>
    <w:p w14:paraId="35361231" w14:textId="77777777" w:rsidR="00765B9B" w:rsidRDefault="005D0BBC">
      <w:pPr>
        <w:pStyle w:val="10"/>
      </w:pPr>
      <w:r>
        <w:rPr>
          <w:rFonts w:hint="eastAsia"/>
        </w:rPr>
        <w:lastRenderedPageBreak/>
        <w:t>第一册  专用条款</w:t>
      </w:r>
    </w:p>
    <w:p w14:paraId="7664AB01"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FE76AD" w:rsidRPr="00FE76AD" w14:paraId="6A0213DC" w14:textId="77777777">
        <w:trPr>
          <w:trHeight w:val="6096"/>
          <w:tblCellSpacing w:w="0" w:type="dxa"/>
          <w:jc w:val="center"/>
        </w:trPr>
        <w:tc>
          <w:tcPr>
            <w:tcW w:w="0" w:type="auto"/>
            <w:vAlign w:val="center"/>
          </w:tcPr>
          <w:p w14:paraId="0F0130F7" w14:textId="12CAC517" w:rsidR="00765B9B" w:rsidRPr="00FE76AD" w:rsidRDefault="005D0BBC">
            <w:pPr>
              <w:spacing w:line="360" w:lineRule="auto"/>
              <w:rPr>
                <w:rFonts w:ascii="新宋体" w:eastAsia="新宋体" w:hAnsi="新宋体"/>
                <w:szCs w:val="21"/>
              </w:rPr>
            </w:pPr>
            <w:r w:rsidRPr="00FE76AD">
              <w:rPr>
                <w:rFonts w:ascii="新宋体" w:eastAsia="新宋体" w:hAnsi="新宋体" w:hint="eastAsia"/>
                <w:szCs w:val="21"/>
              </w:rPr>
              <w:t>项目概况：</w:t>
            </w:r>
            <w:r w:rsidR="00051843" w:rsidRPr="00FE76AD">
              <w:rPr>
                <w:rFonts w:ascii="新宋体" w:eastAsia="新宋体" w:hAnsi="新宋体" w:hint="eastAsia"/>
                <w:szCs w:val="21"/>
                <w:u w:val="single"/>
              </w:rPr>
              <w:t>“区块链+法治”试点示范建设项目监理服务</w:t>
            </w:r>
            <w:r w:rsidRPr="00FE76AD">
              <w:rPr>
                <w:rFonts w:ascii="新宋体" w:eastAsia="新宋体" w:hAnsi="新宋体" w:hint="eastAsia"/>
                <w:szCs w:val="21"/>
              </w:rPr>
              <w:t>采购项目的潜在投标人应在</w:t>
            </w:r>
            <w:r w:rsidRPr="00FE76AD">
              <w:rPr>
                <w:rFonts w:ascii="新宋体" w:eastAsia="新宋体" w:hAnsi="新宋体" w:hint="eastAsia"/>
                <w:szCs w:val="21"/>
                <w:u w:val="single"/>
              </w:rPr>
              <w:t>深圳市福田区天安数码</w:t>
            </w:r>
            <w:proofErr w:type="gramStart"/>
            <w:r w:rsidRPr="00FE76AD">
              <w:rPr>
                <w:rFonts w:ascii="新宋体" w:eastAsia="新宋体" w:hAnsi="新宋体" w:hint="eastAsia"/>
                <w:szCs w:val="21"/>
                <w:u w:val="single"/>
              </w:rPr>
              <w:t>城创新</w:t>
            </w:r>
            <w:proofErr w:type="gramEnd"/>
            <w:r w:rsidRPr="00FE76AD">
              <w:rPr>
                <w:rFonts w:ascii="新宋体" w:eastAsia="新宋体" w:hAnsi="新宋体" w:hint="eastAsia"/>
                <w:szCs w:val="21"/>
                <w:u w:val="single"/>
              </w:rPr>
              <w:t>科技广场一期B座</w:t>
            </w:r>
            <w:r w:rsidR="00AE75D0" w:rsidRPr="00FE76AD">
              <w:rPr>
                <w:rFonts w:ascii="新宋体" w:eastAsia="新宋体" w:hAnsi="新宋体"/>
                <w:szCs w:val="21"/>
                <w:u w:val="single"/>
              </w:rPr>
              <w:t>1709</w:t>
            </w:r>
            <w:r w:rsidRPr="00FE76AD">
              <w:rPr>
                <w:rFonts w:ascii="新宋体" w:eastAsia="新宋体" w:hAnsi="新宋体" w:hint="eastAsia"/>
                <w:szCs w:val="21"/>
                <w:u w:val="single"/>
              </w:rPr>
              <w:t>室</w:t>
            </w:r>
            <w:r w:rsidRPr="00FE76AD">
              <w:rPr>
                <w:rFonts w:ascii="新宋体" w:eastAsia="新宋体" w:hAnsi="新宋体" w:hint="eastAsia"/>
                <w:szCs w:val="21"/>
              </w:rPr>
              <w:t>获取招标文件，并于</w:t>
            </w:r>
            <w:r w:rsidR="00FA6A53" w:rsidRPr="00FE76AD">
              <w:rPr>
                <w:rFonts w:ascii="新宋体" w:eastAsia="新宋体" w:hAnsi="新宋体" w:hint="eastAsia"/>
                <w:szCs w:val="21"/>
                <w:u w:val="single"/>
              </w:rPr>
              <w:t>2024</w:t>
            </w:r>
            <w:r w:rsidRPr="00FE76AD">
              <w:rPr>
                <w:rFonts w:ascii="新宋体" w:eastAsia="新宋体" w:hAnsi="新宋体" w:hint="eastAsia"/>
                <w:bCs/>
                <w:szCs w:val="21"/>
                <w:u w:val="single"/>
              </w:rPr>
              <w:t>年</w:t>
            </w:r>
            <w:r w:rsidR="00DE516A" w:rsidRPr="00FE76AD">
              <w:rPr>
                <w:rFonts w:ascii="新宋体" w:eastAsia="新宋体" w:hAnsi="新宋体"/>
                <w:bCs/>
                <w:szCs w:val="21"/>
                <w:u w:val="single"/>
              </w:rPr>
              <w:t>02</w:t>
            </w:r>
            <w:r w:rsidRPr="00FE76AD">
              <w:rPr>
                <w:rFonts w:ascii="新宋体" w:eastAsia="新宋体" w:hAnsi="新宋体" w:hint="eastAsia"/>
                <w:bCs/>
                <w:szCs w:val="21"/>
                <w:u w:val="single"/>
              </w:rPr>
              <w:t>月</w:t>
            </w:r>
            <w:r w:rsidR="00DE516A" w:rsidRPr="00FE76AD">
              <w:rPr>
                <w:rFonts w:ascii="新宋体" w:eastAsia="新宋体" w:hAnsi="新宋体"/>
                <w:bCs/>
                <w:szCs w:val="21"/>
                <w:u w:val="single"/>
              </w:rPr>
              <w:t>26</w:t>
            </w:r>
            <w:r w:rsidRPr="00FE76AD">
              <w:rPr>
                <w:rFonts w:ascii="新宋体" w:eastAsia="新宋体" w:hAnsi="新宋体" w:hint="eastAsia"/>
                <w:bCs/>
                <w:szCs w:val="21"/>
                <w:u w:val="single"/>
              </w:rPr>
              <w:t>日</w:t>
            </w:r>
            <w:r w:rsidR="00DE516A" w:rsidRPr="00FE76AD">
              <w:rPr>
                <w:rFonts w:ascii="新宋体" w:eastAsia="新宋体" w:hAnsi="新宋体"/>
                <w:bCs/>
                <w:szCs w:val="21"/>
                <w:u w:val="single"/>
              </w:rPr>
              <w:t>14</w:t>
            </w:r>
            <w:r w:rsidRPr="00FE76AD">
              <w:rPr>
                <w:rFonts w:ascii="新宋体" w:eastAsia="新宋体" w:hAnsi="新宋体" w:hint="eastAsia"/>
                <w:bCs/>
                <w:szCs w:val="21"/>
                <w:u w:val="single"/>
              </w:rPr>
              <w:t>:</w:t>
            </w:r>
            <w:r w:rsidR="00DE516A" w:rsidRPr="00FE76AD">
              <w:rPr>
                <w:rFonts w:ascii="新宋体" w:eastAsia="新宋体" w:hAnsi="新宋体"/>
                <w:bCs/>
                <w:szCs w:val="21"/>
                <w:u w:val="single"/>
              </w:rPr>
              <w:t>30</w:t>
            </w:r>
            <w:r w:rsidRPr="00FE76AD">
              <w:rPr>
                <w:rFonts w:ascii="新宋体" w:eastAsia="新宋体" w:hAnsi="新宋体" w:hint="eastAsia"/>
                <w:bCs/>
                <w:szCs w:val="21"/>
                <w:u w:val="single"/>
              </w:rPr>
              <w:t>（</w:t>
            </w:r>
            <w:r w:rsidRPr="00FE76AD">
              <w:rPr>
                <w:rFonts w:ascii="新宋体" w:eastAsia="新宋体" w:hAnsi="新宋体" w:hint="eastAsia"/>
                <w:bCs/>
                <w:szCs w:val="21"/>
              </w:rPr>
              <w:t>北京时间）前提交响应文件</w:t>
            </w:r>
            <w:r w:rsidRPr="00FE76AD">
              <w:rPr>
                <w:rFonts w:ascii="新宋体" w:eastAsia="新宋体" w:hAnsi="新宋体" w:hint="eastAsia"/>
                <w:szCs w:val="21"/>
              </w:rPr>
              <w:t>。</w:t>
            </w:r>
          </w:p>
          <w:p w14:paraId="3BC020EA" w14:textId="77777777" w:rsidR="00765B9B" w:rsidRPr="00FE76AD" w:rsidRDefault="005D0BBC">
            <w:pPr>
              <w:spacing w:line="360" w:lineRule="auto"/>
              <w:rPr>
                <w:rFonts w:ascii="新宋体" w:eastAsia="新宋体" w:hAnsi="新宋体" w:cs="宋体"/>
                <w:b/>
                <w:szCs w:val="21"/>
              </w:rPr>
            </w:pPr>
            <w:r w:rsidRPr="00FE76AD">
              <w:rPr>
                <w:rFonts w:ascii="新宋体" w:eastAsia="新宋体" w:hAnsi="新宋体" w:cs="宋体" w:hint="eastAsia"/>
                <w:b/>
                <w:szCs w:val="21"/>
              </w:rPr>
              <w:t>一、项目基本情况</w:t>
            </w:r>
          </w:p>
          <w:p w14:paraId="54BB78CA" w14:textId="6FB1EDD6" w:rsidR="00765B9B" w:rsidRPr="00FE76AD" w:rsidRDefault="005D0BBC">
            <w:pPr>
              <w:spacing w:line="360" w:lineRule="auto"/>
              <w:rPr>
                <w:rFonts w:ascii="新宋体" w:eastAsia="新宋体" w:hAnsi="新宋体"/>
                <w:szCs w:val="21"/>
              </w:rPr>
            </w:pPr>
            <w:r w:rsidRPr="00FE76AD">
              <w:rPr>
                <w:rFonts w:ascii="新宋体" w:eastAsia="新宋体" w:hAnsi="新宋体" w:hint="eastAsia"/>
                <w:szCs w:val="21"/>
              </w:rPr>
              <w:t>1.项目编号：</w:t>
            </w:r>
            <w:r w:rsidR="00051843" w:rsidRPr="00FE76AD">
              <w:rPr>
                <w:rFonts w:ascii="新宋体" w:eastAsia="新宋体" w:hAnsi="新宋体"/>
                <w:szCs w:val="21"/>
              </w:rPr>
              <w:t>RNX2024018ZC-SZSF</w:t>
            </w:r>
          </w:p>
          <w:p w14:paraId="3715B7AC" w14:textId="5F84CF77" w:rsidR="00765B9B" w:rsidRPr="00FE76AD" w:rsidRDefault="005D0BBC">
            <w:pPr>
              <w:spacing w:line="360" w:lineRule="auto"/>
              <w:rPr>
                <w:rFonts w:ascii="新宋体" w:eastAsia="新宋体" w:hAnsi="新宋体"/>
                <w:szCs w:val="21"/>
              </w:rPr>
            </w:pPr>
            <w:r w:rsidRPr="00FE76AD">
              <w:rPr>
                <w:rFonts w:ascii="新宋体" w:eastAsia="新宋体" w:hAnsi="新宋体" w:hint="eastAsia"/>
                <w:szCs w:val="21"/>
              </w:rPr>
              <w:t>2.项目名称：</w:t>
            </w:r>
            <w:r w:rsidR="00A47EF3" w:rsidRPr="00FE76AD">
              <w:rPr>
                <w:rFonts w:ascii="新宋体" w:eastAsia="新宋体" w:hAnsi="新宋体" w:hint="eastAsia"/>
                <w:szCs w:val="21"/>
              </w:rPr>
              <w:t>“区块链+法治”试点示范建设项目监理服务</w:t>
            </w:r>
          </w:p>
          <w:p w14:paraId="5734169A" w14:textId="358CE508" w:rsidR="00765B9B" w:rsidRPr="00FE76AD" w:rsidRDefault="005D0BBC">
            <w:pPr>
              <w:spacing w:line="360" w:lineRule="auto"/>
              <w:rPr>
                <w:rFonts w:ascii="新宋体" w:eastAsia="新宋体" w:hAnsi="新宋体"/>
                <w:szCs w:val="21"/>
              </w:rPr>
            </w:pPr>
            <w:r w:rsidRPr="00FE76AD">
              <w:rPr>
                <w:rFonts w:ascii="新宋体" w:eastAsia="新宋体" w:hAnsi="新宋体" w:hint="eastAsia"/>
                <w:szCs w:val="21"/>
              </w:rPr>
              <w:t>3.预算金额：</w:t>
            </w:r>
            <w:r w:rsidR="00756522" w:rsidRPr="00FE76AD">
              <w:rPr>
                <w:rFonts w:ascii="新宋体" w:eastAsia="新宋体" w:hAnsi="新宋体" w:hint="eastAsia"/>
                <w:szCs w:val="21"/>
              </w:rPr>
              <w:t>人民币陆拾柒万零贰佰元（670,200.00）</w:t>
            </w:r>
          </w:p>
          <w:p w14:paraId="0453F8FA" w14:textId="1FE708B2" w:rsidR="00765B9B" w:rsidRPr="00FE76AD" w:rsidRDefault="005D0BBC">
            <w:pPr>
              <w:spacing w:line="360" w:lineRule="auto"/>
              <w:rPr>
                <w:rFonts w:ascii="新宋体" w:eastAsia="新宋体" w:hAnsi="新宋体"/>
                <w:szCs w:val="21"/>
              </w:rPr>
            </w:pPr>
            <w:r w:rsidRPr="00FE76AD">
              <w:rPr>
                <w:rFonts w:ascii="新宋体" w:eastAsia="新宋体" w:hAnsi="新宋体" w:hint="eastAsia"/>
                <w:szCs w:val="21"/>
              </w:rPr>
              <w:t>4.最高限价：</w:t>
            </w:r>
            <w:r w:rsidR="00756522" w:rsidRPr="00FE76AD">
              <w:rPr>
                <w:rFonts w:ascii="新宋体" w:eastAsia="新宋体" w:hAnsi="新宋体" w:hint="eastAsia"/>
                <w:szCs w:val="21"/>
              </w:rPr>
              <w:t>人民币陆拾柒万零贰佰元（670,200.00）</w:t>
            </w:r>
          </w:p>
          <w:p w14:paraId="248338EF" w14:textId="5F6A1131" w:rsidR="00765B9B" w:rsidRPr="00FE76AD" w:rsidRDefault="005D0BBC">
            <w:pPr>
              <w:spacing w:line="360" w:lineRule="auto"/>
              <w:rPr>
                <w:rFonts w:ascii="新宋体" w:eastAsia="新宋体" w:hAnsi="新宋体"/>
                <w:szCs w:val="21"/>
              </w:rPr>
            </w:pPr>
            <w:r w:rsidRPr="00FE76AD">
              <w:rPr>
                <w:rFonts w:ascii="新宋体" w:eastAsia="新宋体" w:hAnsi="新宋体" w:hint="eastAsia"/>
                <w:szCs w:val="21"/>
              </w:rPr>
              <w:t>5.采购需求：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134"/>
              <w:gridCol w:w="3686"/>
              <w:gridCol w:w="1092"/>
            </w:tblGrid>
            <w:tr w:rsidR="00FE76AD" w:rsidRPr="00FE76AD" w14:paraId="11499111" w14:textId="77777777">
              <w:trPr>
                <w:jc w:val="center"/>
              </w:trPr>
              <w:tc>
                <w:tcPr>
                  <w:tcW w:w="2966" w:type="dxa"/>
                  <w:shd w:val="clear" w:color="auto" w:fill="4BACC6"/>
                  <w:vAlign w:val="center"/>
                </w:tcPr>
                <w:p w14:paraId="592BDF72" w14:textId="77777777" w:rsidR="00765B9B" w:rsidRPr="00FE76AD" w:rsidRDefault="005D0BBC">
                  <w:pPr>
                    <w:spacing w:line="360" w:lineRule="auto"/>
                    <w:jc w:val="center"/>
                    <w:rPr>
                      <w:rFonts w:ascii="新宋体" w:eastAsia="新宋体" w:hAnsi="新宋体"/>
                      <w:szCs w:val="21"/>
                    </w:rPr>
                  </w:pPr>
                  <w:r w:rsidRPr="00FE76AD">
                    <w:rPr>
                      <w:rFonts w:ascii="新宋体" w:eastAsia="新宋体" w:hAnsi="新宋体" w:hint="eastAsia"/>
                      <w:szCs w:val="21"/>
                    </w:rPr>
                    <w:t>标的名称</w:t>
                  </w:r>
                </w:p>
              </w:tc>
              <w:tc>
                <w:tcPr>
                  <w:tcW w:w="1134" w:type="dxa"/>
                  <w:shd w:val="clear" w:color="auto" w:fill="4BACC6"/>
                  <w:vAlign w:val="center"/>
                </w:tcPr>
                <w:p w14:paraId="03280238" w14:textId="77777777" w:rsidR="00765B9B" w:rsidRPr="00FE76AD" w:rsidRDefault="005D0BBC">
                  <w:pPr>
                    <w:spacing w:line="360" w:lineRule="auto"/>
                    <w:jc w:val="center"/>
                    <w:rPr>
                      <w:rFonts w:ascii="新宋体" w:eastAsia="新宋体" w:hAnsi="新宋体"/>
                      <w:szCs w:val="21"/>
                    </w:rPr>
                  </w:pPr>
                  <w:r w:rsidRPr="00FE76AD">
                    <w:rPr>
                      <w:rFonts w:ascii="新宋体" w:eastAsia="新宋体" w:hAnsi="新宋体" w:hint="eastAsia"/>
                      <w:szCs w:val="21"/>
                    </w:rPr>
                    <w:t>数量</w:t>
                  </w:r>
                </w:p>
              </w:tc>
              <w:tc>
                <w:tcPr>
                  <w:tcW w:w="3686" w:type="dxa"/>
                  <w:shd w:val="clear" w:color="auto" w:fill="4BACC6"/>
                  <w:vAlign w:val="center"/>
                </w:tcPr>
                <w:p w14:paraId="30E9BDBD" w14:textId="77777777" w:rsidR="00765B9B" w:rsidRPr="00FE76AD" w:rsidRDefault="005D0BBC">
                  <w:pPr>
                    <w:spacing w:line="360" w:lineRule="auto"/>
                    <w:jc w:val="center"/>
                    <w:rPr>
                      <w:rFonts w:ascii="新宋体" w:eastAsia="新宋体" w:hAnsi="新宋体"/>
                      <w:szCs w:val="21"/>
                    </w:rPr>
                  </w:pPr>
                  <w:r w:rsidRPr="00FE76AD">
                    <w:rPr>
                      <w:rFonts w:ascii="新宋体" w:eastAsia="新宋体" w:hAnsi="新宋体" w:hint="eastAsia"/>
                      <w:szCs w:val="21"/>
                    </w:rPr>
                    <w:t>简要技术需求（服务需求）</w:t>
                  </w:r>
                </w:p>
              </w:tc>
              <w:tc>
                <w:tcPr>
                  <w:tcW w:w="1092" w:type="dxa"/>
                  <w:shd w:val="clear" w:color="auto" w:fill="4BACC6"/>
                  <w:vAlign w:val="center"/>
                </w:tcPr>
                <w:p w14:paraId="1220D9A0" w14:textId="77777777" w:rsidR="00765B9B" w:rsidRPr="00FE76AD" w:rsidRDefault="005D0BBC">
                  <w:pPr>
                    <w:spacing w:line="360" w:lineRule="auto"/>
                    <w:jc w:val="center"/>
                    <w:rPr>
                      <w:rFonts w:ascii="新宋体" w:eastAsia="新宋体" w:hAnsi="新宋体"/>
                      <w:szCs w:val="21"/>
                    </w:rPr>
                  </w:pPr>
                  <w:r w:rsidRPr="00FE76AD">
                    <w:rPr>
                      <w:rFonts w:ascii="新宋体" w:eastAsia="新宋体" w:hAnsi="新宋体" w:hint="eastAsia"/>
                      <w:szCs w:val="21"/>
                    </w:rPr>
                    <w:t>备注</w:t>
                  </w:r>
                </w:p>
              </w:tc>
            </w:tr>
            <w:tr w:rsidR="00FE76AD" w:rsidRPr="00FE76AD" w14:paraId="4E176684" w14:textId="77777777">
              <w:trPr>
                <w:jc w:val="center"/>
              </w:trPr>
              <w:tc>
                <w:tcPr>
                  <w:tcW w:w="2966" w:type="dxa"/>
                  <w:shd w:val="clear" w:color="auto" w:fill="auto"/>
                  <w:vAlign w:val="center"/>
                </w:tcPr>
                <w:p w14:paraId="4E4EE6A8" w14:textId="4E9087E3" w:rsidR="00765B9B" w:rsidRPr="00FE76AD" w:rsidRDefault="00A47EF3">
                  <w:pPr>
                    <w:spacing w:line="360" w:lineRule="auto"/>
                    <w:jc w:val="center"/>
                    <w:rPr>
                      <w:rFonts w:ascii="新宋体" w:eastAsia="新宋体" w:hAnsi="新宋体"/>
                      <w:szCs w:val="21"/>
                      <w:u w:val="single"/>
                    </w:rPr>
                  </w:pPr>
                  <w:r w:rsidRPr="00FE76AD">
                    <w:rPr>
                      <w:rFonts w:ascii="新宋体" w:eastAsia="新宋体" w:hAnsi="新宋体" w:hint="eastAsia"/>
                      <w:szCs w:val="21"/>
                      <w:u w:val="single"/>
                    </w:rPr>
                    <w:t>“区块链+法治”试点示范建设项目监理服务</w:t>
                  </w:r>
                </w:p>
              </w:tc>
              <w:tc>
                <w:tcPr>
                  <w:tcW w:w="1134" w:type="dxa"/>
                  <w:shd w:val="clear" w:color="auto" w:fill="auto"/>
                  <w:vAlign w:val="center"/>
                </w:tcPr>
                <w:p w14:paraId="43F39EB0" w14:textId="19B9FF8F" w:rsidR="00765B9B" w:rsidRPr="00FE76AD" w:rsidRDefault="00A47EF3">
                  <w:pPr>
                    <w:spacing w:line="360" w:lineRule="auto"/>
                    <w:jc w:val="center"/>
                    <w:rPr>
                      <w:rFonts w:ascii="新宋体" w:eastAsia="新宋体" w:hAnsi="新宋体"/>
                      <w:szCs w:val="21"/>
                      <w:u w:val="single"/>
                    </w:rPr>
                  </w:pPr>
                  <w:r w:rsidRPr="00FE76AD">
                    <w:rPr>
                      <w:rFonts w:ascii="新宋体" w:eastAsia="新宋体" w:hAnsi="新宋体" w:hint="eastAsia"/>
                      <w:szCs w:val="21"/>
                      <w:u w:val="single"/>
                    </w:rPr>
                    <w:t>一项</w:t>
                  </w:r>
                </w:p>
              </w:tc>
              <w:tc>
                <w:tcPr>
                  <w:tcW w:w="3686" w:type="dxa"/>
                  <w:shd w:val="clear" w:color="auto" w:fill="auto"/>
                  <w:vAlign w:val="center"/>
                </w:tcPr>
                <w:p w14:paraId="741B8FBD" w14:textId="77777777" w:rsidR="00765B9B" w:rsidRPr="00FE76AD" w:rsidRDefault="005D0BBC">
                  <w:pPr>
                    <w:spacing w:line="360" w:lineRule="auto"/>
                    <w:jc w:val="center"/>
                    <w:rPr>
                      <w:rFonts w:ascii="新宋体" w:eastAsia="新宋体" w:hAnsi="新宋体"/>
                      <w:szCs w:val="21"/>
                      <w:u w:val="single"/>
                    </w:rPr>
                  </w:pPr>
                  <w:r w:rsidRPr="00FE76AD">
                    <w:rPr>
                      <w:rFonts w:ascii="新宋体" w:eastAsia="新宋体" w:hAnsi="新宋体" w:hint="eastAsia"/>
                      <w:szCs w:val="21"/>
                      <w:u w:val="single"/>
                    </w:rPr>
                    <w:t>详见附件内容</w:t>
                  </w:r>
                </w:p>
              </w:tc>
              <w:tc>
                <w:tcPr>
                  <w:tcW w:w="1092" w:type="dxa"/>
                  <w:shd w:val="clear" w:color="auto" w:fill="auto"/>
                  <w:vAlign w:val="center"/>
                </w:tcPr>
                <w:p w14:paraId="606642A4" w14:textId="77777777" w:rsidR="00765B9B" w:rsidRPr="00FE76AD" w:rsidRDefault="00765B9B">
                  <w:pPr>
                    <w:spacing w:line="360" w:lineRule="auto"/>
                    <w:jc w:val="center"/>
                    <w:rPr>
                      <w:rFonts w:ascii="新宋体" w:eastAsia="新宋体" w:hAnsi="新宋体"/>
                      <w:szCs w:val="21"/>
                      <w:u w:val="single"/>
                    </w:rPr>
                  </w:pPr>
                </w:p>
              </w:tc>
            </w:tr>
          </w:tbl>
          <w:p w14:paraId="72C4C718" w14:textId="6129E1E0" w:rsidR="00765B9B" w:rsidRPr="00FE76AD" w:rsidRDefault="005D0BBC">
            <w:pPr>
              <w:spacing w:line="360" w:lineRule="auto"/>
              <w:rPr>
                <w:rFonts w:ascii="新宋体" w:eastAsia="新宋体" w:hAnsi="新宋体"/>
                <w:szCs w:val="21"/>
                <w:u w:val="single"/>
              </w:rPr>
            </w:pPr>
            <w:r w:rsidRPr="00FE76AD">
              <w:rPr>
                <w:rFonts w:ascii="新宋体" w:eastAsia="新宋体" w:hAnsi="新宋体" w:hint="eastAsia"/>
                <w:szCs w:val="21"/>
              </w:rPr>
              <w:t>6.合同履行期限：</w:t>
            </w:r>
            <w:r w:rsidR="007A3843" w:rsidRPr="00FE76AD">
              <w:rPr>
                <w:rFonts w:ascii="新宋体" w:eastAsia="新宋体" w:hAnsi="新宋体" w:hint="eastAsia"/>
                <w:szCs w:val="21"/>
              </w:rPr>
              <w:t>详见采购需求</w:t>
            </w:r>
          </w:p>
          <w:p w14:paraId="0216C834" w14:textId="39FE702E" w:rsidR="00765B9B" w:rsidRPr="00FE76AD" w:rsidRDefault="005D0BBC">
            <w:pPr>
              <w:spacing w:line="360" w:lineRule="auto"/>
              <w:rPr>
                <w:rFonts w:ascii="新宋体" w:eastAsia="新宋体" w:hAnsi="新宋体"/>
                <w:szCs w:val="21"/>
              </w:rPr>
            </w:pPr>
            <w:r w:rsidRPr="00FE76AD">
              <w:rPr>
                <w:rFonts w:ascii="新宋体" w:eastAsia="新宋体" w:hAnsi="新宋体" w:hint="eastAsia"/>
                <w:szCs w:val="21"/>
              </w:rPr>
              <w:t>7.本项目</w:t>
            </w:r>
            <w:r w:rsidR="002A5681" w:rsidRPr="00FE76AD">
              <w:rPr>
                <w:rFonts w:ascii="新宋体" w:eastAsia="新宋体" w:hAnsi="新宋体" w:hint="eastAsia"/>
                <w:szCs w:val="21"/>
              </w:rPr>
              <w:t>不</w:t>
            </w:r>
            <w:r w:rsidRPr="00FE76AD">
              <w:rPr>
                <w:rFonts w:ascii="新宋体" w:eastAsia="新宋体" w:hAnsi="新宋体" w:hint="eastAsia"/>
                <w:szCs w:val="21"/>
              </w:rPr>
              <w:t>接受联合体投标。</w:t>
            </w:r>
          </w:p>
          <w:p w14:paraId="3F0B1655" w14:textId="77777777" w:rsidR="00765B9B" w:rsidRPr="00FE76AD" w:rsidRDefault="005D0BBC">
            <w:pPr>
              <w:spacing w:line="360" w:lineRule="auto"/>
              <w:rPr>
                <w:rFonts w:ascii="新宋体" w:eastAsia="新宋体" w:hAnsi="新宋体" w:cs="宋体"/>
                <w:b/>
                <w:szCs w:val="21"/>
              </w:rPr>
            </w:pPr>
            <w:r w:rsidRPr="00FE76AD">
              <w:rPr>
                <w:rFonts w:ascii="新宋体" w:eastAsia="新宋体" w:hAnsi="新宋体" w:cs="宋体" w:hint="eastAsia"/>
                <w:b/>
                <w:szCs w:val="21"/>
              </w:rPr>
              <w:t>二、供应商的资格要求：</w:t>
            </w:r>
          </w:p>
          <w:p w14:paraId="27649180" w14:textId="77777777" w:rsidR="00765B9B" w:rsidRPr="00FE76AD" w:rsidRDefault="005D0BBC">
            <w:pPr>
              <w:spacing w:line="360" w:lineRule="auto"/>
              <w:rPr>
                <w:rFonts w:ascii="新宋体" w:eastAsia="新宋体" w:hAnsi="新宋体"/>
              </w:rPr>
            </w:pPr>
            <w:r w:rsidRPr="00FE76AD">
              <w:rPr>
                <w:rFonts w:ascii="新宋体" w:eastAsia="新宋体" w:hAnsi="新宋体" w:hint="eastAsia"/>
              </w:rPr>
              <w:t>（1）满足《中华人民共和国政府采购法》第二十二条规定；</w:t>
            </w:r>
          </w:p>
          <w:p w14:paraId="582EA514" w14:textId="69297615" w:rsidR="00765B9B" w:rsidRPr="00FE76AD" w:rsidRDefault="005D0BBC">
            <w:pPr>
              <w:spacing w:line="360" w:lineRule="auto"/>
              <w:rPr>
                <w:rFonts w:ascii="新宋体" w:eastAsia="新宋体" w:hAnsi="新宋体"/>
              </w:rPr>
            </w:pPr>
            <w:r w:rsidRPr="00FE76AD">
              <w:rPr>
                <w:rFonts w:ascii="新宋体" w:eastAsia="新宋体" w:hAnsi="新宋体" w:hint="eastAsia"/>
              </w:rPr>
              <w:t>（2）落实政府采购政策需满足的资格要求：</w:t>
            </w:r>
            <w:r w:rsidR="00731517" w:rsidRPr="00FE76AD">
              <w:rPr>
                <w:rFonts w:ascii="新宋体" w:eastAsia="新宋体" w:hAnsi="新宋体" w:hint="eastAsia"/>
                <w:u w:val="single"/>
              </w:rPr>
              <w:t>非</w:t>
            </w:r>
            <w:r w:rsidR="007E41C9" w:rsidRPr="00FE76AD">
              <w:rPr>
                <w:rFonts w:ascii="新宋体" w:eastAsia="新宋体" w:hAnsi="新宋体" w:hint="eastAsia"/>
                <w:u w:val="single"/>
              </w:rPr>
              <w:t>专门面向中小企业</w:t>
            </w:r>
          </w:p>
          <w:p w14:paraId="107FD858" w14:textId="00382E56" w:rsidR="00765B9B" w:rsidRPr="00FE76AD" w:rsidRDefault="005D0BBC">
            <w:pPr>
              <w:spacing w:line="360" w:lineRule="auto"/>
              <w:rPr>
                <w:rFonts w:ascii="新宋体" w:eastAsia="新宋体" w:hAnsi="新宋体"/>
              </w:rPr>
            </w:pPr>
            <w:r w:rsidRPr="00FE76AD">
              <w:rPr>
                <w:rFonts w:ascii="新宋体" w:eastAsia="新宋体" w:hAnsi="新宋体" w:hint="eastAsia"/>
              </w:rPr>
              <w:t>（3）</w:t>
            </w:r>
            <w:r w:rsidRPr="00FE76AD">
              <w:rPr>
                <w:rFonts w:ascii="新宋体" w:eastAsia="新宋体" w:hAnsi="新宋体" w:cs="宋体" w:hint="eastAsia"/>
                <w:kern w:val="0"/>
              </w:rPr>
              <w:t>本项目的特定资格要求：</w:t>
            </w:r>
            <w:r w:rsidR="00050DBD" w:rsidRPr="00FE76AD">
              <w:rPr>
                <w:rFonts w:ascii="新宋体" w:eastAsia="新宋体" w:hAnsi="新宋体" w:cs="宋体" w:hint="eastAsia"/>
                <w:kern w:val="0"/>
              </w:rPr>
              <w:t>无</w:t>
            </w:r>
          </w:p>
          <w:p w14:paraId="139B66E9" w14:textId="77777777" w:rsidR="00765B9B" w:rsidRPr="00FE76AD" w:rsidRDefault="005D0BBC">
            <w:pPr>
              <w:spacing w:line="360" w:lineRule="auto"/>
              <w:rPr>
                <w:rFonts w:ascii="新宋体" w:eastAsia="新宋体" w:hAnsi="新宋体"/>
              </w:rPr>
            </w:pPr>
            <w:r w:rsidRPr="00FE76AD">
              <w:rPr>
                <w:rFonts w:ascii="新宋体" w:eastAsia="新宋体" w:hAnsi="新宋体" w:hint="eastAsia"/>
              </w:rPr>
              <w:t>（4）参与本项目政府采购活动时不存在被有关部门禁止参与政府采购活动且在有效期内的情况（由供应商在《政府采购投标及履约承诺函》中</w:t>
            </w:r>
            <w:proofErr w:type="gramStart"/>
            <w:r w:rsidRPr="00FE76AD">
              <w:rPr>
                <w:rFonts w:ascii="新宋体" w:eastAsia="新宋体" w:hAnsi="新宋体" w:hint="eastAsia"/>
              </w:rPr>
              <w:t>作出</w:t>
            </w:r>
            <w:proofErr w:type="gramEnd"/>
            <w:r w:rsidRPr="00FE76AD">
              <w:rPr>
                <w:rFonts w:ascii="新宋体" w:eastAsia="新宋体" w:hAnsi="新宋体" w:hint="eastAsia"/>
              </w:rPr>
              <w:t>声明）；</w:t>
            </w:r>
          </w:p>
          <w:p w14:paraId="4BC7C24C" w14:textId="77777777" w:rsidR="00765B9B" w:rsidRPr="00FE76AD" w:rsidRDefault="005D0BBC">
            <w:pPr>
              <w:spacing w:line="360" w:lineRule="auto"/>
              <w:rPr>
                <w:rFonts w:ascii="新宋体" w:eastAsia="新宋体" w:hAnsi="新宋体"/>
              </w:rPr>
            </w:pPr>
            <w:r w:rsidRPr="00FE76AD">
              <w:rPr>
                <w:rFonts w:ascii="新宋体" w:eastAsia="新宋体" w:hAnsi="新宋体" w:hint="eastAsia"/>
              </w:rPr>
              <w:t>（5）未被列入失信被执行人、重大税收违法案件当事人名单、政府采购严重违法失信行为记录名单（由供应商在《政府采购投标及履约承诺函》中</w:t>
            </w:r>
            <w:proofErr w:type="gramStart"/>
            <w:r w:rsidRPr="00FE76AD">
              <w:rPr>
                <w:rFonts w:ascii="新宋体" w:eastAsia="新宋体" w:hAnsi="新宋体" w:hint="eastAsia"/>
              </w:rPr>
              <w:t>作出</w:t>
            </w:r>
            <w:proofErr w:type="gramEnd"/>
            <w:r w:rsidRPr="00FE76AD">
              <w:rPr>
                <w:rFonts w:ascii="新宋体" w:eastAsia="新宋体" w:hAnsi="新宋体" w:hint="eastAsia"/>
              </w:rPr>
              <w:t>声明）。注：“信用中国”、“中国政府采购网”以及“深圳市政府采购监管网”为供应商信用信息的查询渠道，相关信息以中标通知书发出前的查询结果为准。</w:t>
            </w:r>
          </w:p>
          <w:p w14:paraId="4975CCA7" w14:textId="77777777" w:rsidR="00765B9B" w:rsidRPr="00FE76AD" w:rsidRDefault="005D0BBC">
            <w:pPr>
              <w:spacing w:line="360" w:lineRule="auto"/>
              <w:rPr>
                <w:rFonts w:ascii="新宋体" w:eastAsia="新宋体" w:hAnsi="新宋体"/>
              </w:rPr>
            </w:pPr>
            <w:r w:rsidRPr="00FE76AD">
              <w:rPr>
                <w:rFonts w:ascii="新宋体" w:eastAsia="新宋体" w:hAnsi="新宋体" w:hint="eastAsia"/>
              </w:rPr>
              <w:t>（6）参与本项目投标前三年内，在经营活动中没有重大违法记录（由供应商在《政府采购投标及履约承诺函》中</w:t>
            </w:r>
            <w:proofErr w:type="gramStart"/>
            <w:r w:rsidRPr="00FE76AD">
              <w:rPr>
                <w:rFonts w:ascii="新宋体" w:eastAsia="新宋体" w:hAnsi="新宋体" w:hint="eastAsia"/>
              </w:rPr>
              <w:t>作出</w:t>
            </w:r>
            <w:proofErr w:type="gramEnd"/>
            <w:r w:rsidRPr="00FE76AD">
              <w:rPr>
                <w:rFonts w:ascii="新宋体" w:eastAsia="新宋体" w:hAnsi="新宋体" w:hint="eastAsia"/>
              </w:rPr>
              <w:t>声明）。</w:t>
            </w:r>
          </w:p>
          <w:p w14:paraId="473903DA" w14:textId="37E7848C" w:rsidR="00765B9B" w:rsidRPr="00FE76AD" w:rsidRDefault="005D0BBC">
            <w:pPr>
              <w:spacing w:line="360" w:lineRule="auto"/>
              <w:rPr>
                <w:rFonts w:ascii="新宋体" w:eastAsia="新宋体" w:hAnsi="新宋体"/>
              </w:rPr>
            </w:pPr>
            <w:r w:rsidRPr="00FE76AD">
              <w:rPr>
                <w:rFonts w:ascii="新宋体" w:eastAsia="新宋体" w:hAnsi="新宋体" w:hint="eastAsia"/>
              </w:rPr>
              <w:t>（7）不接受投标人选用进口产品参与投标</w:t>
            </w:r>
            <w:r w:rsidR="00656E19" w:rsidRPr="00FE76AD">
              <w:rPr>
                <w:rFonts w:ascii="新宋体" w:eastAsia="新宋体" w:hAnsi="新宋体" w:hint="eastAsia"/>
              </w:rPr>
              <w:t>，不允许非法分包或转包。</w:t>
            </w:r>
          </w:p>
          <w:p w14:paraId="79F1523A" w14:textId="77777777" w:rsidR="00765B9B" w:rsidRPr="00FE76AD" w:rsidRDefault="005D0BBC">
            <w:pPr>
              <w:spacing w:line="360" w:lineRule="auto"/>
              <w:rPr>
                <w:rFonts w:ascii="新宋体" w:eastAsia="新宋体" w:hAnsi="新宋体" w:cs="宋体"/>
                <w:b/>
                <w:szCs w:val="21"/>
              </w:rPr>
            </w:pPr>
            <w:r w:rsidRPr="00FE76AD">
              <w:rPr>
                <w:rFonts w:ascii="新宋体" w:eastAsia="新宋体" w:hAnsi="新宋体" w:cs="宋体" w:hint="eastAsia"/>
                <w:b/>
                <w:szCs w:val="21"/>
              </w:rPr>
              <w:t>三、获取招标文件</w:t>
            </w:r>
          </w:p>
          <w:p w14:paraId="39EC6E16" w14:textId="70C34A2C" w:rsidR="00765B9B" w:rsidRPr="00FE76AD" w:rsidRDefault="005D0BBC">
            <w:pPr>
              <w:spacing w:line="360" w:lineRule="auto"/>
              <w:rPr>
                <w:rFonts w:ascii="新宋体" w:eastAsia="新宋体" w:hAnsi="新宋体" w:cs="宋体"/>
                <w:szCs w:val="21"/>
              </w:rPr>
            </w:pPr>
            <w:r w:rsidRPr="00FE76AD">
              <w:rPr>
                <w:rFonts w:ascii="新宋体" w:eastAsia="新宋体" w:hAnsi="新宋体" w:hint="eastAsia"/>
                <w:szCs w:val="21"/>
              </w:rPr>
              <w:t>1.</w:t>
            </w:r>
            <w:r w:rsidRPr="00FE76AD">
              <w:rPr>
                <w:rFonts w:ascii="新宋体" w:eastAsia="新宋体" w:hAnsi="新宋体" w:cs="宋体" w:hint="eastAsia"/>
                <w:szCs w:val="21"/>
              </w:rPr>
              <w:t>时间：</w:t>
            </w:r>
            <w:r w:rsidR="00FA6A53" w:rsidRPr="00FE76AD">
              <w:rPr>
                <w:rFonts w:ascii="新宋体" w:eastAsia="新宋体" w:hAnsi="新宋体" w:cs="宋体" w:hint="eastAsia"/>
                <w:szCs w:val="21"/>
              </w:rPr>
              <w:t>2024</w:t>
            </w:r>
            <w:r w:rsidRPr="00FE76AD">
              <w:rPr>
                <w:rFonts w:ascii="新宋体" w:eastAsia="新宋体" w:hAnsi="新宋体"/>
                <w:szCs w:val="21"/>
              </w:rPr>
              <w:t>年</w:t>
            </w:r>
            <w:r w:rsidR="00DE516A" w:rsidRPr="00FE76AD">
              <w:rPr>
                <w:rFonts w:ascii="新宋体" w:eastAsia="新宋体" w:hAnsi="新宋体" w:hint="eastAsia"/>
                <w:szCs w:val="21"/>
              </w:rPr>
              <w:t>02</w:t>
            </w:r>
            <w:r w:rsidRPr="00FE76AD">
              <w:rPr>
                <w:rFonts w:ascii="新宋体" w:eastAsia="新宋体" w:hAnsi="新宋体"/>
                <w:szCs w:val="21"/>
              </w:rPr>
              <w:t>月</w:t>
            </w:r>
            <w:r w:rsidR="00DE516A" w:rsidRPr="00FE76AD">
              <w:rPr>
                <w:rFonts w:ascii="新宋体" w:eastAsia="新宋体" w:hAnsi="新宋体" w:hint="eastAsia"/>
                <w:szCs w:val="21"/>
              </w:rPr>
              <w:t>10</w:t>
            </w:r>
            <w:r w:rsidRPr="00FE76AD">
              <w:rPr>
                <w:rFonts w:ascii="新宋体" w:eastAsia="新宋体" w:hAnsi="新宋体"/>
                <w:szCs w:val="21"/>
              </w:rPr>
              <w:t>日</w:t>
            </w:r>
            <w:r w:rsidRPr="00FE76AD">
              <w:rPr>
                <w:rFonts w:ascii="新宋体" w:eastAsia="新宋体" w:hAnsi="新宋体" w:cs="宋体" w:hint="eastAsia"/>
                <w:szCs w:val="21"/>
              </w:rPr>
              <w:t>起至</w:t>
            </w:r>
            <w:r w:rsidR="00FA6A53" w:rsidRPr="00FE76AD">
              <w:rPr>
                <w:rFonts w:ascii="新宋体" w:eastAsia="新宋体" w:hAnsi="新宋体" w:cs="宋体" w:hint="eastAsia"/>
                <w:szCs w:val="21"/>
              </w:rPr>
              <w:t>2024</w:t>
            </w:r>
            <w:r w:rsidRPr="00FE76AD">
              <w:rPr>
                <w:rFonts w:ascii="新宋体" w:eastAsia="新宋体" w:hAnsi="新宋体"/>
                <w:szCs w:val="21"/>
              </w:rPr>
              <w:t>年</w:t>
            </w:r>
            <w:r w:rsidR="00DE516A" w:rsidRPr="00FE76AD">
              <w:rPr>
                <w:rFonts w:ascii="新宋体" w:eastAsia="新宋体" w:hAnsi="新宋体" w:hint="eastAsia"/>
                <w:szCs w:val="21"/>
              </w:rPr>
              <w:t>02</w:t>
            </w:r>
            <w:r w:rsidRPr="00FE76AD">
              <w:rPr>
                <w:rFonts w:ascii="新宋体" w:eastAsia="新宋体" w:hAnsi="新宋体"/>
                <w:szCs w:val="21"/>
              </w:rPr>
              <w:t>月</w:t>
            </w:r>
            <w:r w:rsidR="00DE516A" w:rsidRPr="00FE76AD">
              <w:rPr>
                <w:rFonts w:ascii="新宋体" w:eastAsia="新宋体" w:hAnsi="新宋体" w:hint="eastAsia"/>
                <w:szCs w:val="21"/>
              </w:rPr>
              <w:t>22</w:t>
            </w:r>
            <w:r w:rsidRPr="00FE76AD">
              <w:rPr>
                <w:rFonts w:ascii="新宋体" w:eastAsia="新宋体" w:hAnsi="新宋体"/>
                <w:szCs w:val="21"/>
              </w:rPr>
              <w:t>日</w:t>
            </w:r>
            <w:r w:rsidRPr="00FE76AD">
              <w:rPr>
                <w:rFonts w:ascii="新宋体" w:eastAsia="新宋体" w:hAnsi="新宋体" w:cs="宋体" w:hint="eastAsia"/>
                <w:szCs w:val="21"/>
              </w:rPr>
              <w:t>，每天09:00至12:00，14:00至17：30（北京时间，</w:t>
            </w:r>
            <w:r w:rsidRPr="00FE76AD">
              <w:rPr>
                <w:rFonts w:ascii="新宋体" w:eastAsia="新宋体" w:hAnsi="新宋体" w:cs="宋体"/>
                <w:szCs w:val="21"/>
              </w:rPr>
              <w:t>法定节假日</w:t>
            </w:r>
            <w:r w:rsidRPr="00FE76AD">
              <w:rPr>
                <w:rFonts w:ascii="新宋体" w:eastAsia="新宋体" w:hAnsi="新宋体" w:cs="宋体" w:hint="eastAsia"/>
                <w:szCs w:val="21"/>
              </w:rPr>
              <w:t>除外）。</w:t>
            </w:r>
          </w:p>
          <w:p w14:paraId="3E4814F0" w14:textId="30BAA015" w:rsidR="00765B9B" w:rsidRPr="00FE76AD" w:rsidRDefault="005D0BBC">
            <w:pPr>
              <w:spacing w:line="360" w:lineRule="auto"/>
              <w:rPr>
                <w:rFonts w:ascii="新宋体" w:eastAsia="新宋体" w:hAnsi="新宋体" w:cs="宋体"/>
                <w:szCs w:val="21"/>
                <w:u w:val="single"/>
              </w:rPr>
            </w:pPr>
            <w:r w:rsidRPr="00FE76AD">
              <w:rPr>
                <w:rFonts w:ascii="新宋体" w:eastAsia="新宋体" w:hAnsi="新宋体" w:hint="eastAsia"/>
                <w:szCs w:val="21"/>
              </w:rPr>
              <w:lastRenderedPageBreak/>
              <w:t>2.</w:t>
            </w:r>
            <w:r w:rsidRPr="00FE76AD">
              <w:rPr>
                <w:rFonts w:ascii="新宋体" w:eastAsia="新宋体" w:hAnsi="新宋体" w:cs="宋体" w:hint="eastAsia"/>
                <w:szCs w:val="21"/>
              </w:rPr>
              <w:t>地点：深圳市福田区天安数码</w:t>
            </w:r>
            <w:proofErr w:type="gramStart"/>
            <w:r w:rsidRPr="00FE76AD">
              <w:rPr>
                <w:rFonts w:ascii="新宋体" w:eastAsia="新宋体" w:hAnsi="新宋体" w:cs="宋体" w:hint="eastAsia"/>
                <w:szCs w:val="21"/>
              </w:rPr>
              <w:t>城创新</w:t>
            </w:r>
            <w:proofErr w:type="gramEnd"/>
            <w:r w:rsidRPr="00FE76AD">
              <w:rPr>
                <w:rFonts w:ascii="新宋体" w:eastAsia="新宋体" w:hAnsi="新宋体" w:cs="宋体" w:hint="eastAsia"/>
                <w:szCs w:val="21"/>
              </w:rPr>
              <w:t>科技广场一期B座</w:t>
            </w:r>
            <w:r w:rsidR="00AE75D0" w:rsidRPr="00FE76AD">
              <w:rPr>
                <w:rFonts w:ascii="新宋体" w:eastAsia="新宋体" w:hAnsi="新宋体" w:cs="宋体"/>
                <w:szCs w:val="21"/>
              </w:rPr>
              <w:t>1709</w:t>
            </w:r>
            <w:r w:rsidRPr="00FE76AD">
              <w:rPr>
                <w:rFonts w:ascii="新宋体" w:eastAsia="新宋体" w:hAnsi="新宋体" w:cs="宋体" w:hint="eastAsia"/>
                <w:szCs w:val="21"/>
              </w:rPr>
              <w:t>室；</w:t>
            </w:r>
          </w:p>
          <w:p w14:paraId="6E5817F2" w14:textId="77777777" w:rsidR="00765B9B" w:rsidRPr="00FE76AD" w:rsidRDefault="005D0BBC">
            <w:pPr>
              <w:spacing w:line="360" w:lineRule="auto"/>
              <w:rPr>
                <w:rFonts w:ascii="新宋体" w:eastAsia="新宋体" w:hAnsi="新宋体" w:cs="宋体"/>
                <w:szCs w:val="21"/>
              </w:rPr>
            </w:pPr>
            <w:r w:rsidRPr="00FE76AD">
              <w:rPr>
                <w:rFonts w:ascii="新宋体" w:eastAsia="新宋体" w:hAnsi="新宋体" w:hint="eastAsia"/>
                <w:szCs w:val="21"/>
              </w:rPr>
              <w:t>3.</w:t>
            </w:r>
            <w:r w:rsidRPr="00FE76AD">
              <w:rPr>
                <w:rFonts w:ascii="新宋体" w:eastAsia="新宋体" w:hAnsi="新宋体" w:cs="宋体" w:hint="eastAsia"/>
                <w:szCs w:val="21"/>
              </w:rPr>
              <w:t>方式：</w:t>
            </w:r>
          </w:p>
          <w:p w14:paraId="449B9A2C" w14:textId="7364E5FC" w:rsidR="00765B9B" w:rsidRPr="00FE76AD" w:rsidRDefault="005D0BBC">
            <w:pPr>
              <w:spacing w:line="360" w:lineRule="auto"/>
              <w:rPr>
                <w:rFonts w:ascii="新宋体" w:eastAsia="新宋体" w:hAnsi="新宋体" w:cs="宋体"/>
                <w:szCs w:val="21"/>
              </w:rPr>
            </w:pPr>
            <w:r w:rsidRPr="00FE76AD">
              <w:rPr>
                <w:rFonts w:ascii="新宋体" w:eastAsia="新宋体" w:hAnsi="新宋体" w:cs="宋体" w:hint="eastAsia"/>
                <w:szCs w:val="21"/>
              </w:rPr>
              <w:t>（1）投标人获取招标文件须提交投标人营业执照复印件并加盖公章，法定代表人授权书；</w:t>
            </w:r>
            <w:r w:rsidRPr="00FE76AD">
              <w:rPr>
                <w:rFonts w:ascii="新宋体" w:eastAsia="新宋体" w:hAnsi="新宋体" w:cs="宋体"/>
                <w:szCs w:val="21"/>
              </w:rPr>
              <w:t>现场购买或邮购；</w:t>
            </w:r>
          </w:p>
          <w:p w14:paraId="4AF2C331" w14:textId="5D001B63" w:rsidR="00765B9B" w:rsidRPr="00FE76AD" w:rsidRDefault="005D0BBC" w:rsidP="006A1AD4">
            <w:pPr>
              <w:spacing w:line="360" w:lineRule="auto"/>
              <w:rPr>
                <w:rFonts w:ascii="新宋体" w:eastAsia="新宋体" w:hAnsi="新宋体" w:cs="宋体"/>
                <w:szCs w:val="21"/>
              </w:rPr>
            </w:pPr>
            <w:r w:rsidRPr="00FE76AD">
              <w:rPr>
                <w:rFonts w:ascii="新宋体" w:eastAsia="新宋体" w:hAnsi="新宋体" w:cs="宋体" w:hint="eastAsia"/>
                <w:szCs w:val="21"/>
              </w:rPr>
              <w:t>（2）获取招标文件请自带U盘拷贝电子文档；</w:t>
            </w:r>
          </w:p>
          <w:p w14:paraId="5E3714C7" w14:textId="77777777" w:rsidR="00765B9B" w:rsidRPr="00FE76AD" w:rsidRDefault="005D0BBC">
            <w:pPr>
              <w:spacing w:line="360" w:lineRule="auto"/>
              <w:rPr>
                <w:rFonts w:ascii="新宋体" w:eastAsia="新宋体" w:hAnsi="新宋体" w:cs="宋体"/>
                <w:szCs w:val="21"/>
              </w:rPr>
            </w:pPr>
            <w:r w:rsidRPr="00FE76AD">
              <w:rPr>
                <w:rFonts w:ascii="新宋体" w:eastAsia="新宋体" w:hAnsi="新宋体" w:cs="宋体" w:hint="eastAsia"/>
                <w:szCs w:val="21"/>
              </w:rPr>
              <w:t>4</w:t>
            </w:r>
            <w:r w:rsidRPr="00FE76AD">
              <w:rPr>
                <w:rFonts w:ascii="新宋体" w:eastAsia="新宋体" w:hAnsi="新宋体" w:cs="宋体"/>
                <w:szCs w:val="21"/>
              </w:rPr>
              <w:t>.</w:t>
            </w:r>
            <w:r w:rsidRPr="00FE76AD">
              <w:rPr>
                <w:rFonts w:ascii="新宋体" w:eastAsia="新宋体" w:hAnsi="新宋体" w:cs="宋体" w:hint="eastAsia"/>
                <w:szCs w:val="21"/>
              </w:rPr>
              <w:t>招标文件售价：每套售价</w:t>
            </w:r>
            <w:r w:rsidR="0025795C" w:rsidRPr="00FE76AD">
              <w:rPr>
                <w:rFonts w:ascii="新宋体" w:eastAsia="新宋体" w:hAnsi="新宋体" w:cs="宋体" w:hint="eastAsia"/>
                <w:szCs w:val="21"/>
              </w:rPr>
              <w:t>6</w:t>
            </w:r>
            <w:r w:rsidRPr="00FE76AD">
              <w:rPr>
                <w:rFonts w:ascii="新宋体" w:eastAsia="新宋体" w:hAnsi="新宋体" w:cs="宋体"/>
                <w:szCs w:val="21"/>
              </w:rPr>
              <w:t>00元</w:t>
            </w:r>
            <w:r w:rsidRPr="00FE76AD">
              <w:rPr>
                <w:rFonts w:ascii="新宋体" w:eastAsia="新宋体" w:hAnsi="新宋体" w:cs="宋体" w:hint="eastAsia"/>
                <w:szCs w:val="21"/>
              </w:rPr>
              <w:t>（售后不退）</w:t>
            </w:r>
            <w:r w:rsidRPr="00FE76AD">
              <w:rPr>
                <w:rFonts w:ascii="新宋体" w:eastAsia="新宋体" w:hAnsi="新宋体" w:cs="宋体"/>
                <w:szCs w:val="21"/>
              </w:rPr>
              <w:t>。</w:t>
            </w:r>
          </w:p>
          <w:p w14:paraId="0224F84E" w14:textId="77777777" w:rsidR="00765B9B" w:rsidRPr="00FE76AD" w:rsidRDefault="005D0BBC">
            <w:pPr>
              <w:spacing w:line="360" w:lineRule="auto"/>
              <w:rPr>
                <w:rFonts w:ascii="新宋体" w:eastAsia="新宋体" w:hAnsi="新宋体" w:cs="宋体"/>
                <w:b/>
                <w:szCs w:val="21"/>
              </w:rPr>
            </w:pPr>
            <w:r w:rsidRPr="00FE76AD">
              <w:rPr>
                <w:rFonts w:ascii="新宋体" w:eastAsia="新宋体" w:hAnsi="新宋体" w:cs="宋体" w:hint="eastAsia"/>
                <w:b/>
                <w:szCs w:val="21"/>
              </w:rPr>
              <w:t>四、提交投标文件截止时间、开标时间和地点</w:t>
            </w:r>
          </w:p>
          <w:p w14:paraId="5F566BED" w14:textId="0570A4EB" w:rsidR="00765B9B" w:rsidRPr="00FE76AD" w:rsidRDefault="005D0BBC">
            <w:pPr>
              <w:spacing w:line="360" w:lineRule="auto"/>
              <w:rPr>
                <w:rFonts w:ascii="新宋体" w:eastAsia="新宋体" w:hAnsi="新宋体" w:cs="宋体"/>
                <w:kern w:val="0"/>
                <w:szCs w:val="21"/>
              </w:rPr>
            </w:pPr>
            <w:r w:rsidRPr="00FE76AD">
              <w:rPr>
                <w:rFonts w:ascii="新宋体" w:eastAsia="新宋体" w:hAnsi="新宋体" w:cs="宋体" w:hint="eastAsia"/>
                <w:kern w:val="0"/>
                <w:szCs w:val="21"/>
              </w:rPr>
              <w:t>1.</w:t>
            </w:r>
            <w:r w:rsidRPr="00FE76AD">
              <w:rPr>
                <w:rFonts w:ascii="新宋体" w:eastAsia="新宋体" w:hAnsi="新宋体" w:cs="宋体"/>
                <w:kern w:val="0"/>
                <w:szCs w:val="21"/>
              </w:rPr>
              <w:t>投标截止时间</w:t>
            </w:r>
            <w:r w:rsidRPr="00FE76AD">
              <w:rPr>
                <w:rFonts w:ascii="新宋体" w:eastAsia="新宋体" w:hAnsi="新宋体" w:cs="宋体" w:hint="eastAsia"/>
                <w:kern w:val="0"/>
                <w:szCs w:val="21"/>
              </w:rPr>
              <w:t>：</w:t>
            </w:r>
            <w:r w:rsidR="00FA6A53" w:rsidRPr="00FE76AD">
              <w:rPr>
                <w:rFonts w:ascii="新宋体" w:eastAsia="新宋体" w:hAnsi="新宋体" w:cs="宋体" w:hint="eastAsia"/>
                <w:kern w:val="0"/>
                <w:szCs w:val="21"/>
              </w:rPr>
              <w:t>2024</w:t>
            </w:r>
            <w:r w:rsidRPr="00FE76AD">
              <w:rPr>
                <w:rFonts w:ascii="新宋体" w:eastAsia="新宋体" w:hAnsi="新宋体"/>
                <w:szCs w:val="21"/>
              </w:rPr>
              <w:t>年</w:t>
            </w:r>
            <w:r w:rsidR="00DE516A" w:rsidRPr="00FE76AD">
              <w:rPr>
                <w:rFonts w:ascii="新宋体" w:eastAsia="新宋体" w:hAnsi="新宋体" w:hint="eastAsia"/>
                <w:szCs w:val="21"/>
              </w:rPr>
              <w:t>02</w:t>
            </w:r>
            <w:r w:rsidRPr="00FE76AD">
              <w:rPr>
                <w:rFonts w:ascii="新宋体" w:eastAsia="新宋体" w:hAnsi="新宋体"/>
                <w:szCs w:val="21"/>
              </w:rPr>
              <w:t>月</w:t>
            </w:r>
            <w:r w:rsidR="00DE516A" w:rsidRPr="00FE76AD">
              <w:rPr>
                <w:rFonts w:ascii="新宋体" w:eastAsia="新宋体" w:hAnsi="新宋体" w:hint="eastAsia"/>
                <w:szCs w:val="21"/>
              </w:rPr>
              <w:t>26</w:t>
            </w:r>
            <w:r w:rsidRPr="00FE76AD">
              <w:rPr>
                <w:rFonts w:ascii="新宋体" w:eastAsia="新宋体" w:hAnsi="新宋体"/>
                <w:szCs w:val="21"/>
              </w:rPr>
              <w:t>日</w:t>
            </w:r>
            <w:r w:rsidR="00DE516A" w:rsidRPr="00FE76AD">
              <w:rPr>
                <w:rFonts w:ascii="新宋体" w:eastAsia="新宋体" w:hAnsi="新宋体"/>
                <w:szCs w:val="21"/>
              </w:rPr>
              <w:t>14</w:t>
            </w:r>
            <w:r w:rsidRPr="00FE76AD">
              <w:rPr>
                <w:rFonts w:ascii="新宋体" w:eastAsia="新宋体" w:hAnsi="新宋体"/>
                <w:szCs w:val="21"/>
              </w:rPr>
              <w:t>:</w:t>
            </w:r>
            <w:r w:rsidR="00DE516A" w:rsidRPr="00FE76AD">
              <w:rPr>
                <w:rFonts w:ascii="新宋体" w:eastAsia="新宋体" w:hAnsi="新宋体"/>
                <w:szCs w:val="21"/>
              </w:rPr>
              <w:t>30</w:t>
            </w:r>
            <w:r w:rsidRPr="00FE76AD">
              <w:rPr>
                <w:rFonts w:ascii="新宋体" w:eastAsia="新宋体" w:hAnsi="新宋体" w:cs="宋体" w:hint="eastAsia"/>
                <w:szCs w:val="21"/>
              </w:rPr>
              <w:t>（北京时间）</w:t>
            </w:r>
            <w:r w:rsidRPr="00FE76AD">
              <w:rPr>
                <w:rFonts w:ascii="新宋体" w:eastAsia="新宋体" w:hAnsi="新宋体" w:cs="宋体"/>
                <w:kern w:val="0"/>
                <w:szCs w:val="21"/>
              </w:rPr>
              <w:t xml:space="preserve">时。 </w:t>
            </w:r>
          </w:p>
          <w:p w14:paraId="117747A8" w14:textId="0A34A343" w:rsidR="00765B9B" w:rsidRPr="00FE76AD" w:rsidRDefault="005D0BBC">
            <w:pPr>
              <w:spacing w:line="360" w:lineRule="auto"/>
              <w:rPr>
                <w:rFonts w:ascii="新宋体" w:eastAsia="新宋体" w:hAnsi="新宋体" w:cs="宋体"/>
                <w:kern w:val="0"/>
                <w:szCs w:val="21"/>
              </w:rPr>
            </w:pPr>
            <w:r w:rsidRPr="00FE76AD">
              <w:rPr>
                <w:rFonts w:ascii="新宋体" w:eastAsia="新宋体" w:hAnsi="新宋体" w:cs="宋体" w:hint="eastAsia"/>
                <w:kern w:val="0"/>
                <w:szCs w:val="21"/>
              </w:rPr>
              <w:t>2.</w:t>
            </w:r>
            <w:r w:rsidRPr="00FE76AD">
              <w:rPr>
                <w:rFonts w:ascii="新宋体" w:eastAsia="新宋体" w:hAnsi="新宋体" w:cs="宋体"/>
                <w:kern w:val="0"/>
                <w:szCs w:val="21"/>
              </w:rPr>
              <w:t>开标时间和地点</w:t>
            </w:r>
            <w:r w:rsidRPr="00FE76AD">
              <w:rPr>
                <w:rFonts w:ascii="新宋体" w:eastAsia="新宋体" w:hAnsi="新宋体" w:cs="宋体" w:hint="eastAsia"/>
                <w:kern w:val="0"/>
                <w:szCs w:val="21"/>
              </w:rPr>
              <w:t>：</w:t>
            </w:r>
            <w:r w:rsidRPr="00FE76AD">
              <w:rPr>
                <w:rFonts w:ascii="新宋体" w:eastAsia="新宋体" w:hAnsi="新宋体" w:cs="宋体"/>
                <w:kern w:val="0"/>
                <w:szCs w:val="21"/>
              </w:rPr>
              <w:t>定于</w:t>
            </w:r>
            <w:r w:rsidR="00FA6A53" w:rsidRPr="00FE76AD">
              <w:rPr>
                <w:rFonts w:ascii="新宋体" w:eastAsia="新宋体" w:hAnsi="新宋体" w:cs="宋体" w:hint="eastAsia"/>
                <w:kern w:val="0"/>
                <w:szCs w:val="21"/>
              </w:rPr>
              <w:t>2024</w:t>
            </w:r>
            <w:r w:rsidRPr="00FE76AD">
              <w:rPr>
                <w:rFonts w:ascii="新宋体" w:eastAsia="新宋体" w:hAnsi="新宋体"/>
                <w:szCs w:val="21"/>
              </w:rPr>
              <w:t>年</w:t>
            </w:r>
            <w:r w:rsidR="00DE516A" w:rsidRPr="00FE76AD">
              <w:rPr>
                <w:rFonts w:ascii="新宋体" w:eastAsia="新宋体" w:hAnsi="新宋体" w:hint="eastAsia"/>
                <w:szCs w:val="21"/>
              </w:rPr>
              <w:t>02</w:t>
            </w:r>
            <w:r w:rsidRPr="00FE76AD">
              <w:rPr>
                <w:rFonts w:ascii="新宋体" w:eastAsia="新宋体" w:hAnsi="新宋体"/>
                <w:szCs w:val="21"/>
              </w:rPr>
              <w:t>月</w:t>
            </w:r>
            <w:r w:rsidR="00DE516A" w:rsidRPr="00FE76AD">
              <w:rPr>
                <w:rFonts w:ascii="新宋体" w:eastAsia="新宋体" w:hAnsi="新宋体" w:hint="eastAsia"/>
                <w:szCs w:val="21"/>
              </w:rPr>
              <w:t>26</w:t>
            </w:r>
            <w:r w:rsidRPr="00FE76AD">
              <w:rPr>
                <w:rFonts w:ascii="新宋体" w:eastAsia="新宋体" w:hAnsi="新宋体"/>
                <w:szCs w:val="21"/>
              </w:rPr>
              <w:t>日</w:t>
            </w:r>
            <w:r w:rsidR="00DE516A" w:rsidRPr="00FE76AD">
              <w:rPr>
                <w:rFonts w:ascii="新宋体" w:eastAsia="新宋体" w:hAnsi="新宋体"/>
                <w:szCs w:val="21"/>
              </w:rPr>
              <w:t>14</w:t>
            </w:r>
            <w:r w:rsidRPr="00FE76AD">
              <w:rPr>
                <w:rFonts w:ascii="新宋体" w:eastAsia="新宋体" w:hAnsi="新宋体"/>
                <w:szCs w:val="21"/>
              </w:rPr>
              <w:t>:</w:t>
            </w:r>
            <w:r w:rsidR="00DE516A" w:rsidRPr="00FE76AD">
              <w:rPr>
                <w:rFonts w:ascii="新宋体" w:eastAsia="新宋体" w:hAnsi="新宋体"/>
                <w:szCs w:val="21"/>
              </w:rPr>
              <w:t>30</w:t>
            </w:r>
            <w:r w:rsidRPr="00FE76AD">
              <w:rPr>
                <w:rFonts w:ascii="新宋体" w:eastAsia="新宋体" w:hAnsi="新宋体" w:cs="宋体" w:hint="eastAsia"/>
                <w:szCs w:val="21"/>
              </w:rPr>
              <w:t>（北京时间）</w:t>
            </w:r>
            <w:r w:rsidRPr="00FE76AD">
              <w:rPr>
                <w:rFonts w:ascii="新宋体" w:eastAsia="新宋体" w:hAnsi="新宋体" w:cs="宋体"/>
                <w:kern w:val="0"/>
                <w:szCs w:val="21"/>
              </w:rPr>
              <w:t>时，在</w:t>
            </w:r>
            <w:r w:rsidRPr="00FE76AD">
              <w:rPr>
                <w:rFonts w:ascii="新宋体" w:eastAsia="新宋体" w:hAnsi="新宋体" w:cs="宋体" w:hint="eastAsia"/>
                <w:kern w:val="0"/>
                <w:szCs w:val="21"/>
              </w:rPr>
              <w:t>深圳市福田区天安数码</w:t>
            </w:r>
            <w:proofErr w:type="gramStart"/>
            <w:r w:rsidRPr="00FE76AD">
              <w:rPr>
                <w:rFonts w:ascii="新宋体" w:eastAsia="新宋体" w:hAnsi="新宋体" w:cs="宋体" w:hint="eastAsia"/>
                <w:kern w:val="0"/>
                <w:szCs w:val="21"/>
              </w:rPr>
              <w:t>城创新</w:t>
            </w:r>
            <w:proofErr w:type="gramEnd"/>
            <w:r w:rsidRPr="00FE76AD">
              <w:rPr>
                <w:rFonts w:ascii="新宋体" w:eastAsia="新宋体" w:hAnsi="新宋体" w:cs="宋体" w:hint="eastAsia"/>
                <w:kern w:val="0"/>
                <w:szCs w:val="21"/>
              </w:rPr>
              <w:t>科技广场一期B座</w:t>
            </w:r>
            <w:r w:rsidR="00AE75D0" w:rsidRPr="00FE76AD">
              <w:rPr>
                <w:rFonts w:ascii="新宋体" w:eastAsia="新宋体" w:hAnsi="新宋体" w:cs="宋体"/>
                <w:kern w:val="0"/>
                <w:szCs w:val="21"/>
              </w:rPr>
              <w:t>1709</w:t>
            </w:r>
            <w:proofErr w:type="gramStart"/>
            <w:r w:rsidRPr="00FE76AD">
              <w:rPr>
                <w:rFonts w:ascii="新宋体" w:eastAsia="新宋体" w:hAnsi="新宋体" w:cs="宋体" w:hint="eastAsia"/>
                <w:kern w:val="0"/>
                <w:szCs w:val="21"/>
              </w:rPr>
              <w:t>室</w:t>
            </w:r>
            <w:r w:rsidRPr="00FE76AD">
              <w:rPr>
                <w:rFonts w:ascii="新宋体" w:eastAsia="新宋体" w:hAnsi="新宋体" w:cs="宋体"/>
                <w:kern w:val="0"/>
                <w:szCs w:val="21"/>
              </w:rPr>
              <w:t>公开</w:t>
            </w:r>
            <w:proofErr w:type="gramEnd"/>
            <w:r w:rsidRPr="00FE76AD">
              <w:rPr>
                <w:rFonts w:ascii="新宋体" w:eastAsia="新宋体" w:hAnsi="新宋体" w:cs="宋体"/>
                <w:kern w:val="0"/>
                <w:szCs w:val="21"/>
              </w:rPr>
              <w:t>开标</w:t>
            </w:r>
            <w:r w:rsidRPr="00FE76AD">
              <w:rPr>
                <w:rFonts w:ascii="新宋体" w:eastAsia="新宋体" w:hAnsi="新宋体" w:cs="宋体" w:hint="eastAsia"/>
                <w:kern w:val="0"/>
                <w:szCs w:val="21"/>
              </w:rPr>
              <w:t>；响应文件不接受邮寄，需法定代表（负责人）或其授权代表委托人送达开标现场并参加开标会，逾期送达的、未送达指定地点的或者不按照招标文件要求密封的投标文件，代理机构将予以拒收。</w:t>
            </w:r>
          </w:p>
          <w:p w14:paraId="2804B95F" w14:textId="77777777" w:rsidR="00765B9B" w:rsidRPr="00FE76AD" w:rsidRDefault="005D0BBC">
            <w:pPr>
              <w:spacing w:line="360" w:lineRule="auto"/>
              <w:rPr>
                <w:rFonts w:ascii="新宋体" w:eastAsia="新宋体" w:hAnsi="新宋体" w:cs="宋体"/>
                <w:kern w:val="0"/>
                <w:szCs w:val="21"/>
              </w:rPr>
            </w:pPr>
            <w:r w:rsidRPr="00FE76AD">
              <w:rPr>
                <w:rFonts w:ascii="新宋体" w:eastAsia="新宋体" w:hAnsi="新宋体" w:cs="宋体" w:hint="eastAsia"/>
                <w:b/>
                <w:szCs w:val="21"/>
              </w:rPr>
              <w:t>五、公告期限：</w:t>
            </w:r>
            <w:r w:rsidRPr="00FE76AD">
              <w:rPr>
                <w:rFonts w:ascii="新宋体" w:eastAsia="新宋体" w:hAnsi="新宋体" w:cs="宋体" w:hint="eastAsia"/>
                <w:kern w:val="0"/>
                <w:szCs w:val="21"/>
              </w:rPr>
              <w:t>自本公告发布之日起5个工作日。</w:t>
            </w:r>
          </w:p>
          <w:p w14:paraId="584833F9" w14:textId="77777777" w:rsidR="00765B9B" w:rsidRPr="00FE76AD" w:rsidRDefault="005D0BBC">
            <w:pPr>
              <w:spacing w:line="360" w:lineRule="auto"/>
              <w:rPr>
                <w:rFonts w:ascii="新宋体" w:eastAsia="新宋体" w:hAnsi="新宋体" w:cs="宋体"/>
                <w:b/>
                <w:szCs w:val="21"/>
              </w:rPr>
            </w:pPr>
            <w:r w:rsidRPr="00FE76AD">
              <w:rPr>
                <w:rFonts w:ascii="新宋体" w:eastAsia="新宋体" w:hAnsi="新宋体" w:cs="宋体" w:hint="eastAsia"/>
                <w:b/>
                <w:szCs w:val="21"/>
              </w:rPr>
              <w:t>六、其他补充事宜</w:t>
            </w:r>
          </w:p>
          <w:p w14:paraId="64FEB5B7" w14:textId="77777777" w:rsidR="00765B9B" w:rsidRPr="00FE76AD" w:rsidRDefault="005D0BBC">
            <w:pPr>
              <w:spacing w:line="360" w:lineRule="auto"/>
              <w:rPr>
                <w:rFonts w:ascii="新宋体" w:eastAsia="新宋体" w:hAnsi="新宋体" w:cs="宋体"/>
                <w:szCs w:val="21"/>
              </w:rPr>
            </w:pPr>
            <w:r w:rsidRPr="00FE76AD">
              <w:rPr>
                <w:rFonts w:ascii="新宋体" w:eastAsia="新宋体" w:hAnsi="新宋体" w:cs="宋体" w:hint="eastAsia"/>
                <w:szCs w:val="21"/>
              </w:rPr>
              <w:t>1.</w:t>
            </w:r>
            <w:r w:rsidRPr="00FE76AD">
              <w:rPr>
                <w:rFonts w:ascii="新宋体" w:eastAsia="新宋体" w:hAnsi="新宋体" w:cs="宋体"/>
                <w:szCs w:val="21"/>
              </w:rPr>
              <w:t>本项目实行网下投标，采用纸质投标文件。</w:t>
            </w:r>
          </w:p>
          <w:p w14:paraId="1A8E1AA7" w14:textId="60E67916" w:rsidR="00765B9B" w:rsidRPr="00FE76AD" w:rsidRDefault="005D0BBC">
            <w:pPr>
              <w:spacing w:line="360" w:lineRule="auto"/>
              <w:rPr>
                <w:rFonts w:ascii="新宋体" w:eastAsia="新宋体" w:hAnsi="新宋体" w:cs="宋体"/>
                <w:szCs w:val="21"/>
              </w:rPr>
            </w:pPr>
            <w:r w:rsidRPr="00FE76AD">
              <w:rPr>
                <w:rFonts w:ascii="新宋体" w:eastAsia="新宋体" w:hAnsi="新宋体" w:cs="宋体" w:hint="eastAsia"/>
                <w:szCs w:val="21"/>
              </w:rPr>
              <w:t>2.</w:t>
            </w:r>
            <w:r w:rsidRPr="00FE76AD">
              <w:rPr>
                <w:rFonts w:ascii="新宋体" w:eastAsia="新宋体" w:hAnsi="新宋体" w:cs="宋体"/>
                <w:szCs w:val="21"/>
              </w:rPr>
              <w:t>采购文件澄清/修改事</w:t>
            </w:r>
            <w:r w:rsidRPr="00FE76AD">
              <w:rPr>
                <w:rFonts w:ascii="新宋体" w:eastAsia="新宋体" w:hAnsi="新宋体" w:cs="宋体" w:hint="eastAsia"/>
                <w:szCs w:val="21"/>
              </w:rPr>
              <w:t>项：</w:t>
            </w:r>
            <w:r w:rsidR="00FA6A53" w:rsidRPr="00FE76AD">
              <w:rPr>
                <w:rFonts w:ascii="新宋体" w:eastAsia="新宋体" w:hAnsi="新宋体" w:cs="宋体" w:hint="eastAsia"/>
                <w:szCs w:val="21"/>
              </w:rPr>
              <w:t>2024</w:t>
            </w:r>
            <w:r w:rsidRPr="00FE76AD">
              <w:rPr>
                <w:rFonts w:ascii="新宋体" w:eastAsia="新宋体" w:hAnsi="新宋体"/>
                <w:szCs w:val="21"/>
              </w:rPr>
              <w:t>年</w:t>
            </w:r>
            <w:r w:rsidR="00DE516A" w:rsidRPr="00FE76AD">
              <w:rPr>
                <w:rFonts w:ascii="新宋体" w:eastAsia="新宋体" w:hAnsi="新宋体" w:hint="eastAsia"/>
                <w:szCs w:val="21"/>
              </w:rPr>
              <w:t>02</w:t>
            </w:r>
            <w:r w:rsidRPr="00FE76AD">
              <w:rPr>
                <w:rFonts w:ascii="新宋体" w:eastAsia="新宋体" w:hAnsi="新宋体"/>
                <w:szCs w:val="21"/>
              </w:rPr>
              <w:t>月</w:t>
            </w:r>
            <w:r w:rsidR="00DE516A" w:rsidRPr="00FE76AD">
              <w:rPr>
                <w:rFonts w:ascii="新宋体" w:eastAsia="新宋体" w:hAnsi="新宋体" w:hint="eastAsia"/>
                <w:szCs w:val="21"/>
              </w:rPr>
              <w:t>2</w:t>
            </w:r>
            <w:r w:rsidR="00FE76AD">
              <w:rPr>
                <w:rFonts w:ascii="新宋体" w:eastAsia="新宋体" w:hAnsi="新宋体"/>
                <w:szCs w:val="21"/>
              </w:rPr>
              <w:t>3</w:t>
            </w:r>
            <w:r w:rsidRPr="00FE76AD">
              <w:rPr>
                <w:rFonts w:ascii="新宋体" w:eastAsia="新宋体" w:hAnsi="新宋体"/>
                <w:szCs w:val="21"/>
              </w:rPr>
              <w:t>日</w:t>
            </w:r>
            <w:r w:rsidR="00DE516A" w:rsidRPr="00FE76AD">
              <w:rPr>
                <w:rFonts w:ascii="新宋体" w:eastAsia="新宋体" w:hAnsi="新宋体" w:hint="eastAsia"/>
                <w:szCs w:val="21"/>
              </w:rPr>
              <w:t>14</w:t>
            </w:r>
            <w:r w:rsidRPr="00FE76AD">
              <w:rPr>
                <w:rFonts w:ascii="新宋体" w:eastAsia="新宋体" w:hAnsi="新宋体"/>
                <w:szCs w:val="21"/>
              </w:rPr>
              <w:t>:</w:t>
            </w:r>
            <w:r w:rsidR="00DE516A" w:rsidRPr="00FE76AD">
              <w:rPr>
                <w:rFonts w:ascii="新宋体" w:eastAsia="新宋体" w:hAnsi="新宋体"/>
                <w:szCs w:val="21"/>
              </w:rPr>
              <w:t>30</w:t>
            </w:r>
            <w:r w:rsidRPr="00FE76AD">
              <w:rPr>
                <w:rFonts w:ascii="新宋体" w:eastAsia="新宋体" w:hAnsi="新宋体" w:cs="宋体" w:hint="eastAsia"/>
                <w:szCs w:val="21"/>
              </w:rPr>
              <w:t>（北京时间）</w:t>
            </w:r>
            <w:r w:rsidRPr="00FE76AD">
              <w:rPr>
                <w:rFonts w:ascii="新宋体" w:eastAsia="新宋体" w:hAnsi="新宋体" w:cs="宋体"/>
                <w:szCs w:val="21"/>
              </w:rPr>
              <w:t>时前，供应商如认为采购文件存在不明确、不清晰和前后不一致等问题，要求对采购文件</w:t>
            </w:r>
            <w:proofErr w:type="gramStart"/>
            <w:r w:rsidRPr="00FE76AD">
              <w:rPr>
                <w:rFonts w:ascii="新宋体" w:eastAsia="新宋体" w:hAnsi="新宋体" w:cs="宋体"/>
                <w:szCs w:val="21"/>
              </w:rPr>
              <w:t>作出</w:t>
            </w:r>
            <w:proofErr w:type="gramEnd"/>
            <w:r w:rsidRPr="00FE76AD">
              <w:rPr>
                <w:rFonts w:ascii="新宋体" w:eastAsia="新宋体" w:hAnsi="新宋体" w:cs="宋体"/>
                <w:szCs w:val="21"/>
              </w:rPr>
              <w:t>澄清的</w:t>
            </w:r>
            <w:r w:rsidRPr="00FE76AD">
              <w:rPr>
                <w:rFonts w:ascii="新宋体" w:eastAsia="新宋体" w:hAnsi="新宋体" w:cs="宋体" w:hint="eastAsia"/>
                <w:szCs w:val="21"/>
              </w:rPr>
              <w:t>以书面形式通知招标代理机构，逾期不予受理</w:t>
            </w:r>
            <w:r w:rsidRPr="00FE76AD">
              <w:rPr>
                <w:rFonts w:ascii="新宋体" w:eastAsia="新宋体" w:hAnsi="新宋体" w:cs="宋体"/>
                <w:szCs w:val="21"/>
              </w:rPr>
              <w:t>。供应商提出的澄清要求内容如出现“质疑”字眼，将予以退回。</w:t>
            </w:r>
            <w:r w:rsidRPr="00FE76AD">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料可以采用现场或邮寄方式提交，采用邮寄方式提交的，交</w:t>
            </w:r>
            <w:proofErr w:type="gramStart"/>
            <w:r w:rsidRPr="00FE76AD">
              <w:rPr>
                <w:rFonts w:ascii="新宋体" w:eastAsia="新宋体" w:hAnsi="新宋体" w:cs="宋体" w:hint="eastAsia"/>
                <w:szCs w:val="21"/>
              </w:rPr>
              <w:t>邮时间</w:t>
            </w:r>
            <w:proofErr w:type="gramEnd"/>
            <w:r w:rsidRPr="00FE76AD">
              <w:rPr>
                <w:rFonts w:ascii="新宋体" w:eastAsia="新宋体" w:hAnsi="新宋体" w:cs="宋体" w:hint="eastAsia"/>
                <w:szCs w:val="21"/>
              </w:rPr>
              <w:t>应在本公告发布之日起七个工作日内。现场提交、邮寄地址：深圳市福田区天安数码</w:t>
            </w:r>
            <w:proofErr w:type="gramStart"/>
            <w:r w:rsidRPr="00FE76AD">
              <w:rPr>
                <w:rFonts w:ascii="新宋体" w:eastAsia="新宋体" w:hAnsi="新宋体" w:cs="宋体" w:hint="eastAsia"/>
                <w:szCs w:val="21"/>
              </w:rPr>
              <w:t>城创新</w:t>
            </w:r>
            <w:proofErr w:type="gramEnd"/>
            <w:r w:rsidRPr="00FE76AD">
              <w:rPr>
                <w:rFonts w:ascii="新宋体" w:eastAsia="新宋体" w:hAnsi="新宋体" w:cs="宋体" w:hint="eastAsia"/>
                <w:szCs w:val="21"/>
              </w:rPr>
              <w:t>科技广场一期B座</w:t>
            </w:r>
            <w:r w:rsidR="00AE75D0" w:rsidRPr="00FE76AD">
              <w:rPr>
                <w:rFonts w:ascii="新宋体" w:eastAsia="新宋体" w:hAnsi="新宋体" w:cs="宋体"/>
                <w:szCs w:val="21"/>
              </w:rPr>
              <w:t>1709</w:t>
            </w:r>
            <w:r w:rsidRPr="00FE76AD">
              <w:rPr>
                <w:rFonts w:ascii="新宋体" w:eastAsia="新宋体" w:hAnsi="新宋体" w:cs="宋体" w:hint="eastAsia"/>
                <w:szCs w:val="21"/>
              </w:rPr>
              <w:t>室。质疑咨询电话：</w:t>
            </w:r>
            <w:r w:rsidRPr="00FE76AD">
              <w:rPr>
                <w:rFonts w:ascii="新宋体" w:eastAsia="新宋体" w:hAnsi="新宋体" w:cs="宋体"/>
                <w:szCs w:val="21"/>
              </w:rPr>
              <w:t>0755-88602731</w:t>
            </w:r>
            <w:r w:rsidRPr="00FE76AD">
              <w:rPr>
                <w:rFonts w:ascii="新宋体" w:eastAsia="新宋体" w:hAnsi="新宋体" w:cs="宋体" w:hint="eastAsia"/>
                <w:szCs w:val="21"/>
              </w:rPr>
              <w:t>。根据《深圳经济特区政府采购条例》第四十二条“供应商投诉的事项应当是经过质疑的事项”的规定，未经正式质疑的，将影响供应商行使向财政部门提起投诉的权利）</w:t>
            </w:r>
            <w:r w:rsidRPr="00FE76AD">
              <w:rPr>
                <w:rFonts w:ascii="新宋体" w:eastAsia="新宋体" w:hAnsi="新宋体" w:cs="宋体"/>
                <w:szCs w:val="21"/>
              </w:rPr>
              <w:t xml:space="preserve">。 </w:t>
            </w:r>
          </w:p>
          <w:p w14:paraId="58A14518" w14:textId="77777777" w:rsidR="00765B9B" w:rsidRPr="00FE76AD" w:rsidRDefault="005D0BBC">
            <w:pPr>
              <w:spacing w:line="360" w:lineRule="auto"/>
              <w:rPr>
                <w:rFonts w:ascii="新宋体" w:eastAsia="新宋体" w:hAnsi="新宋体" w:cs="宋体"/>
                <w:szCs w:val="21"/>
              </w:rPr>
            </w:pPr>
            <w:r w:rsidRPr="00FE76AD">
              <w:rPr>
                <w:rFonts w:ascii="新宋体" w:eastAsia="新宋体" w:hAnsi="新宋体" w:cs="宋体" w:hint="eastAsia"/>
                <w:szCs w:val="21"/>
              </w:rPr>
              <w:t>3.代理机构</w:t>
            </w:r>
            <w:r w:rsidRPr="00FE76AD">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3DE48E0C" w14:textId="77777777" w:rsidR="00765B9B" w:rsidRPr="00FE76AD" w:rsidRDefault="005D0BBC">
            <w:pPr>
              <w:spacing w:line="360" w:lineRule="auto"/>
              <w:rPr>
                <w:rFonts w:ascii="新宋体" w:eastAsia="新宋体" w:hAnsi="新宋体" w:cs="宋体"/>
                <w:szCs w:val="21"/>
              </w:rPr>
            </w:pPr>
            <w:r w:rsidRPr="00FE76AD">
              <w:rPr>
                <w:rFonts w:ascii="新宋体" w:eastAsia="新宋体" w:hAnsi="新宋体" w:cs="宋体" w:hint="eastAsia"/>
                <w:szCs w:val="21"/>
              </w:rPr>
              <w:t>4.</w:t>
            </w:r>
            <w:r w:rsidRPr="00FE76AD">
              <w:rPr>
                <w:rFonts w:ascii="新宋体" w:eastAsia="新宋体" w:hAnsi="新宋体" w:cs="宋体"/>
                <w:szCs w:val="21"/>
              </w:rPr>
              <w:t>本招标公告及本项目招标文件所涉及的时间一律为北京时间。投标人有义务在招标活动期间浏览</w:t>
            </w:r>
            <w:r w:rsidRPr="00FE76AD">
              <w:rPr>
                <w:rFonts w:ascii="新宋体" w:eastAsia="新宋体" w:hAnsi="新宋体" w:cs="宋体" w:hint="eastAsia"/>
                <w:szCs w:val="21"/>
              </w:rPr>
              <w:t>深圳公共资源交易中心</w:t>
            </w:r>
            <w:r w:rsidRPr="00FE76AD">
              <w:rPr>
                <w:rFonts w:ascii="新宋体" w:eastAsia="新宋体" w:hAnsi="新宋体" w:cs="宋体"/>
                <w:szCs w:val="21"/>
              </w:rPr>
              <w:t>网</w:t>
            </w:r>
            <w:r w:rsidRPr="00FE76AD">
              <w:rPr>
                <w:rFonts w:ascii="新宋体" w:eastAsia="新宋体" w:hAnsi="新宋体" w:cs="宋体" w:hint="eastAsia"/>
                <w:szCs w:val="21"/>
              </w:rPr>
              <w:t>、深圳市</w:t>
            </w:r>
            <w:proofErr w:type="gramStart"/>
            <w:r w:rsidRPr="00FE76AD">
              <w:rPr>
                <w:rFonts w:ascii="新宋体" w:eastAsia="新宋体" w:hAnsi="新宋体" w:cs="宋体" w:hint="eastAsia"/>
                <w:szCs w:val="21"/>
              </w:rPr>
              <w:t>瑞凝信招标</w:t>
            </w:r>
            <w:proofErr w:type="gramEnd"/>
            <w:r w:rsidRPr="00FE76AD">
              <w:rPr>
                <w:rFonts w:ascii="新宋体" w:eastAsia="新宋体" w:hAnsi="新宋体" w:cs="宋体" w:hint="eastAsia"/>
                <w:szCs w:val="21"/>
              </w:rPr>
              <w:t>咨询有限公司招标网</w:t>
            </w:r>
            <w:r w:rsidRPr="00FE76AD">
              <w:rPr>
                <w:rFonts w:ascii="新宋体" w:eastAsia="新宋体" w:hAnsi="新宋体" w:cs="宋体"/>
                <w:szCs w:val="21"/>
              </w:rPr>
              <w:t>，</w:t>
            </w:r>
            <w:r w:rsidRPr="00FE76AD">
              <w:rPr>
                <w:rFonts w:ascii="新宋体" w:eastAsia="新宋体" w:hAnsi="新宋体" w:cs="宋体" w:hint="eastAsia"/>
                <w:szCs w:val="21"/>
              </w:rPr>
              <w:t>在以上网站公布的与本次招标项目有关的信息视为已送达各投标人</w:t>
            </w:r>
            <w:r w:rsidRPr="00FE76AD">
              <w:rPr>
                <w:rFonts w:ascii="新宋体" w:eastAsia="新宋体" w:hAnsi="新宋体" w:cs="宋体"/>
                <w:szCs w:val="21"/>
              </w:rPr>
              <w:t>。</w:t>
            </w:r>
          </w:p>
          <w:p w14:paraId="042A4485" w14:textId="77777777" w:rsidR="00765B9B" w:rsidRPr="00FE76AD" w:rsidRDefault="005D0BBC">
            <w:pPr>
              <w:spacing w:line="360" w:lineRule="auto"/>
              <w:rPr>
                <w:rFonts w:ascii="新宋体" w:eastAsia="新宋体" w:hAnsi="新宋体" w:cs="宋体"/>
                <w:szCs w:val="21"/>
              </w:rPr>
            </w:pPr>
            <w:r w:rsidRPr="00FE76AD">
              <w:rPr>
                <w:rFonts w:ascii="新宋体" w:eastAsia="新宋体" w:hAnsi="新宋体" w:cs="宋体" w:hint="eastAsia"/>
                <w:szCs w:val="21"/>
              </w:rPr>
              <w:t>5.</w:t>
            </w:r>
            <w:r w:rsidRPr="00FE76AD">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w:t>
            </w:r>
            <w:r w:rsidRPr="00FE76AD">
              <w:rPr>
                <w:rFonts w:ascii="新宋体" w:eastAsia="新宋体" w:hAnsi="新宋体" w:cs="宋体" w:hint="eastAsia"/>
                <w:bCs/>
                <w:kern w:val="0"/>
                <w:szCs w:val="21"/>
              </w:rPr>
              <w:lastRenderedPageBreak/>
              <w:t>人、重大税收违法案件当事人名单、政府采购严重违法失信行为记录名单及其他不符合《中华人民共和国政府采购法》第二十二条规定条件的供应商，将取消其参与本次投标的资格。</w:t>
            </w:r>
          </w:p>
          <w:p w14:paraId="649353D8" w14:textId="027FD9F1" w:rsidR="00765B9B" w:rsidRPr="00FE76AD" w:rsidRDefault="005D0BBC">
            <w:pPr>
              <w:spacing w:line="360" w:lineRule="auto"/>
              <w:rPr>
                <w:rFonts w:ascii="新宋体" w:eastAsia="新宋体" w:hAnsi="新宋体" w:cs="宋体"/>
                <w:bCs/>
                <w:kern w:val="0"/>
                <w:szCs w:val="21"/>
              </w:rPr>
            </w:pPr>
            <w:r w:rsidRPr="00FE76AD">
              <w:rPr>
                <w:rFonts w:ascii="新宋体" w:eastAsia="新宋体" w:hAnsi="新宋体" w:cs="宋体" w:hint="eastAsia"/>
                <w:szCs w:val="21"/>
              </w:rPr>
              <w:t>6.</w:t>
            </w:r>
            <w:r w:rsidRPr="00FE76AD">
              <w:rPr>
                <w:rFonts w:ascii="新宋体" w:eastAsia="新宋体" w:hAnsi="新宋体" w:cs="宋体" w:hint="eastAsia"/>
                <w:bCs/>
                <w:kern w:val="0"/>
                <w:szCs w:val="21"/>
              </w:rPr>
              <w:t>评标方法：综合评分法。</w:t>
            </w:r>
          </w:p>
          <w:p w14:paraId="030461C9" w14:textId="77777777" w:rsidR="00765B9B" w:rsidRPr="00FE76AD" w:rsidRDefault="005D0BBC">
            <w:pPr>
              <w:spacing w:line="360" w:lineRule="auto"/>
              <w:rPr>
                <w:rFonts w:ascii="新宋体" w:eastAsia="新宋体" w:hAnsi="新宋体" w:cs="宋体"/>
                <w:b/>
                <w:szCs w:val="21"/>
              </w:rPr>
            </w:pPr>
            <w:r w:rsidRPr="00FE76AD">
              <w:rPr>
                <w:rFonts w:ascii="新宋体" w:eastAsia="新宋体" w:hAnsi="新宋体" w:cs="宋体" w:hint="eastAsia"/>
                <w:b/>
                <w:szCs w:val="21"/>
              </w:rPr>
              <w:t>七、对本次采购提出询问，请按</w:t>
            </w:r>
            <w:r w:rsidRPr="00FE76AD">
              <w:rPr>
                <w:rFonts w:ascii="新宋体" w:eastAsia="新宋体" w:hAnsi="新宋体" w:cs="宋体"/>
                <w:b/>
                <w:szCs w:val="21"/>
              </w:rPr>
              <w:t>以下方式</w:t>
            </w:r>
            <w:r w:rsidRPr="00FE76AD">
              <w:rPr>
                <w:rFonts w:ascii="新宋体" w:eastAsia="新宋体" w:hAnsi="新宋体" w:cs="宋体" w:hint="eastAsia"/>
                <w:b/>
                <w:szCs w:val="21"/>
              </w:rPr>
              <w:t>联系。</w:t>
            </w:r>
          </w:p>
          <w:p w14:paraId="5A28071A" w14:textId="77777777" w:rsidR="00765B9B" w:rsidRPr="00FE76AD" w:rsidRDefault="005D0BBC">
            <w:pPr>
              <w:spacing w:line="360" w:lineRule="auto"/>
              <w:rPr>
                <w:rFonts w:ascii="新宋体" w:eastAsia="新宋体" w:hAnsi="新宋体"/>
                <w:szCs w:val="21"/>
              </w:rPr>
            </w:pPr>
            <w:r w:rsidRPr="00FE76AD">
              <w:rPr>
                <w:rFonts w:ascii="新宋体" w:eastAsia="新宋体" w:hAnsi="新宋体" w:cs="宋体" w:hint="eastAsia"/>
                <w:szCs w:val="21"/>
              </w:rPr>
              <w:t>1.采购人信息</w:t>
            </w:r>
          </w:p>
          <w:p w14:paraId="27F88D98" w14:textId="77777777" w:rsidR="00F40847" w:rsidRPr="00FE76AD" w:rsidRDefault="00F40847" w:rsidP="00F40847">
            <w:pPr>
              <w:spacing w:line="360" w:lineRule="auto"/>
              <w:rPr>
                <w:rFonts w:ascii="新宋体" w:eastAsia="新宋体" w:hAnsi="新宋体"/>
                <w:szCs w:val="21"/>
              </w:rPr>
            </w:pPr>
            <w:r w:rsidRPr="00FE76AD">
              <w:rPr>
                <w:rFonts w:ascii="新宋体" w:eastAsia="新宋体" w:hAnsi="新宋体" w:hint="eastAsia"/>
                <w:szCs w:val="21"/>
              </w:rPr>
              <w:t>名 称：</w:t>
            </w:r>
            <w:r w:rsidRPr="00FE76AD">
              <w:rPr>
                <w:rFonts w:ascii="新宋体" w:eastAsia="新宋体" w:hAnsi="新宋体" w:hint="eastAsia"/>
                <w:szCs w:val="21"/>
                <w:u w:val="single"/>
              </w:rPr>
              <w:t>深圳市司法局</w:t>
            </w:r>
          </w:p>
          <w:p w14:paraId="055CBD4A" w14:textId="77777777" w:rsidR="00F40847" w:rsidRPr="00FE76AD" w:rsidRDefault="00F40847" w:rsidP="00F40847">
            <w:pPr>
              <w:spacing w:line="360" w:lineRule="auto"/>
              <w:rPr>
                <w:rFonts w:ascii="新宋体" w:eastAsia="新宋体" w:hAnsi="新宋体"/>
                <w:szCs w:val="21"/>
              </w:rPr>
            </w:pPr>
            <w:r w:rsidRPr="00FE76AD">
              <w:rPr>
                <w:rFonts w:ascii="新宋体" w:eastAsia="新宋体" w:hAnsi="新宋体" w:hint="eastAsia"/>
                <w:szCs w:val="21"/>
              </w:rPr>
              <w:t>地址：</w:t>
            </w:r>
            <w:r w:rsidRPr="00FE76AD">
              <w:rPr>
                <w:rFonts w:ascii="新宋体" w:eastAsia="新宋体" w:hAnsi="新宋体" w:hint="eastAsia"/>
                <w:szCs w:val="21"/>
                <w:u w:val="single"/>
              </w:rPr>
              <w:t>深圳市福田区景田路72号天平大厦</w:t>
            </w:r>
          </w:p>
          <w:p w14:paraId="30CD22AB" w14:textId="6FBC1720" w:rsidR="00765B9B" w:rsidRPr="00FE76AD" w:rsidRDefault="00F40847">
            <w:pPr>
              <w:spacing w:line="360" w:lineRule="auto"/>
              <w:rPr>
                <w:rFonts w:ascii="新宋体" w:eastAsia="新宋体" w:hAnsi="新宋体"/>
                <w:szCs w:val="21"/>
                <w:u w:val="single"/>
              </w:rPr>
            </w:pPr>
            <w:r w:rsidRPr="00FE76AD">
              <w:rPr>
                <w:rFonts w:ascii="新宋体" w:eastAsia="新宋体" w:hAnsi="新宋体" w:hint="eastAsia"/>
                <w:szCs w:val="21"/>
              </w:rPr>
              <w:t>联系方式：</w:t>
            </w:r>
            <w:r w:rsidRPr="00FE76AD">
              <w:rPr>
                <w:rFonts w:ascii="新宋体" w:eastAsia="新宋体" w:hAnsi="新宋体" w:hint="eastAsia"/>
                <w:szCs w:val="21"/>
                <w:u w:val="single"/>
              </w:rPr>
              <w:t>李先生0755-82019386</w:t>
            </w:r>
          </w:p>
          <w:p w14:paraId="48B7D190" w14:textId="77777777" w:rsidR="00765B9B" w:rsidRPr="00FE76AD" w:rsidRDefault="005D0BBC">
            <w:pPr>
              <w:spacing w:line="360" w:lineRule="auto"/>
              <w:rPr>
                <w:rFonts w:ascii="新宋体" w:eastAsia="新宋体" w:hAnsi="新宋体"/>
                <w:szCs w:val="21"/>
              </w:rPr>
            </w:pPr>
            <w:r w:rsidRPr="00FE76AD">
              <w:rPr>
                <w:rFonts w:ascii="新宋体" w:eastAsia="新宋体" w:hAnsi="新宋体" w:cs="宋体" w:hint="eastAsia"/>
                <w:szCs w:val="21"/>
              </w:rPr>
              <w:t>2.采购代理机构信息</w:t>
            </w:r>
          </w:p>
          <w:p w14:paraId="4EEF5A2D" w14:textId="77777777" w:rsidR="00765B9B" w:rsidRPr="00FE76AD" w:rsidRDefault="005D0BBC">
            <w:pPr>
              <w:spacing w:line="360" w:lineRule="auto"/>
              <w:rPr>
                <w:rFonts w:ascii="新宋体" w:eastAsia="新宋体" w:hAnsi="新宋体"/>
                <w:szCs w:val="21"/>
              </w:rPr>
            </w:pPr>
            <w:r w:rsidRPr="00FE76AD">
              <w:rPr>
                <w:rFonts w:ascii="新宋体" w:eastAsia="新宋体" w:hAnsi="新宋体" w:hint="eastAsia"/>
                <w:szCs w:val="21"/>
              </w:rPr>
              <w:t>名 称：</w:t>
            </w:r>
            <w:r w:rsidRPr="00FE76AD">
              <w:rPr>
                <w:rFonts w:ascii="新宋体" w:eastAsia="新宋体" w:hAnsi="新宋体" w:hint="eastAsia"/>
                <w:szCs w:val="21"/>
                <w:u w:val="single"/>
              </w:rPr>
              <w:t>深圳市</w:t>
            </w:r>
            <w:proofErr w:type="gramStart"/>
            <w:r w:rsidRPr="00FE76AD">
              <w:rPr>
                <w:rFonts w:ascii="新宋体" w:eastAsia="新宋体" w:hAnsi="新宋体" w:hint="eastAsia"/>
                <w:szCs w:val="21"/>
                <w:u w:val="single"/>
              </w:rPr>
              <w:t>瑞凝信招标</w:t>
            </w:r>
            <w:proofErr w:type="gramEnd"/>
            <w:r w:rsidRPr="00FE76AD">
              <w:rPr>
                <w:rFonts w:ascii="新宋体" w:eastAsia="新宋体" w:hAnsi="新宋体" w:hint="eastAsia"/>
                <w:szCs w:val="21"/>
                <w:u w:val="single"/>
              </w:rPr>
              <w:t>咨询有限公司</w:t>
            </w:r>
          </w:p>
          <w:p w14:paraId="4F635A85" w14:textId="5803510D" w:rsidR="00765B9B" w:rsidRPr="00FE76AD" w:rsidRDefault="005D0BBC">
            <w:pPr>
              <w:spacing w:line="360" w:lineRule="auto"/>
              <w:rPr>
                <w:rFonts w:ascii="新宋体" w:eastAsia="新宋体" w:hAnsi="新宋体"/>
                <w:szCs w:val="21"/>
                <w:u w:val="single"/>
              </w:rPr>
            </w:pPr>
            <w:r w:rsidRPr="00FE76AD">
              <w:rPr>
                <w:rFonts w:ascii="新宋体" w:eastAsia="新宋体" w:hAnsi="新宋体" w:hint="eastAsia"/>
                <w:szCs w:val="21"/>
              </w:rPr>
              <w:t>地　址：</w:t>
            </w:r>
            <w:r w:rsidRPr="00FE76AD">
              <w:rPr>
                <w:rFonts w:ascii="新宋体" w:eastAsia="新宋体" w:hAnsi="新宋体" w:hint="eastAsia"/>
                <w:szCs w:val="21"/>
                <w:u w:val="single"/>
              </w:rPr>
              <w:t>深圳市福田区天安数码</w:t>
            </w:r>
            <w:proofErr w:type="gramStart"/>
            <w:r w:rsidRPr="00FE76AD">
              <w:rPr>
                <w:rFonts w:ascii="新宋体" w:eastAsia="新宋体" w:hAnsi="新宋体" w:hint="eastAsia"/>
                <w:szCs w:val="21"/>
                <w:u w:val="single"/>
              </w:rPr>
              <w:t>城创新</w:t>
            </w:r>
            <w:proofErr w:type="gramEnd"/>
            <w:r w:rsidRPr="00FE76AD">
              <w:rPr>
                <w:rFonts w:ascii="新宋体" w:eastAsia="新宋体" w:hAnsi="新宋体" w:hint="eastAsia"/>
                <w:szCs w:val="21"/>
                <w:u w:val="single"/>
              </w:rPr>
              <w:t>科技广场一期B座</w:t>
            </w:r>
            <w:r w:rsidR="00AE75D0" w:rsidRPr="00FE76AD">
              <w:rPr>
                <w:rFonts w:ascii="新宋体" w:eastAsia="新宋体" w:hAnsi="新宋体"/>
                <w:szCs w:val="21"/>
                <w:u w:val="single"/>
              </w:rPr>
              <w:t>1709</w:t>
            </w:r>
            <w:r w:rsidRPr="00FE76AD">
              <w:rPr>
                <w:rFonts w:ascii="新宋体" w:eastAsia="新宋体" w:hAnsi="新宋体" w:hint="eastAsia"/>
                <w:szCs w:val="21"/>
                <w:u w:val="single"/>
              </w:rPr>
              <w:t>室</w:t>
            </w:r>
          </w:p>
          <w:p w14:paraId="319488EB" w14:textId="348186DF" w:rsidR="00765B9B" w:rsidRPr="00FE76AD" w:rsidRDefault="005D0BBC">
            <w:pPr>
              <w:spacing w:line="360" w:lineRule="auto"/>
              <w:rPr>
                <w:rFonts w:ascii="新宋体" w:eastAsia="新宋体" w:hAnsi="新宋体"/>
                <w:szCs w:val="21"/>
              </w:rPr>
            </w:pPr>
            <w:r w:rsidRPr="00FE76AD">
              <w:rPr>
                <w:rFonts w:ascii="新宋体" w:eastAsia="新宋体" w:hAnsi="新宋体" w:hint="eastAsia"/>
                <w:szCs w:val="21"/>
              </w:rPr>
              <w:t>联系方式：</w:t>
            </w:r>
            <w:r w:rsidR="00C942FF" w:rsidRPr="00FE76AD">
              <w:rPr>
                <w:rFonts w:ascii="新宋体" w:eastAsia="新宋体" w:hAnsi="新宋体"/>
                <w:szCs w:val="21"/>
                <w:u w:val="single"/>
              </w:rPr>
              <w:t>0755-</w:t>
            </w:r>
            <w:r w:rsidR="00F40847" w:rsidRPr="00FE76AD">
              <w:rPr>
                <w:rFonts w:ascii="新宋体" w:eastAsia="新宋体" w:hAnsi="新宋体"/>
                <w:szCs w:val="21"/>
                <w:u w:val="single"/>
              </w:rPr>
              <w:t>88602731</w:t>
            </w:r>
          </w:p>
          <w:p w14:paraId="2A5568BA" w14:textId="77777777" w:rsidR="00765B9B" w:rsidRPr="00FE76AD" w:rsidRDefault="005D0BBC">
            <w:pPr>
              <w:spacing w:line="360" w:lineRule="auto"/>
              <w:rPr>
                <w:rFonts w:ascii="新宋体" w:eastAsia="新宋体" w:hAnsi="新宋体"/>
                <w:szCs w:val="21"/>
                <w:u w:val="single"/>
              </w:rPr>
            </w:pPr>
            <w:r w:rsidRPr="00FE76AD">
              <w:rPr>
                <w:rFonts w:ascii="新宋体" w:eastAsia="新宋体" w:hAnsi="新宋体" w:cs="宋体" w:hint="eastAsia"/>
                <w:szCs w:val="21"/>
              </w:rPr>
              <w:t>3.项目</w:t>
            </w:r>
            <w:r w:rsidRPr="00FE76AD">
              <w:rPr>
                <w:rFonts w:ascii="新宋体" w:eastAsia="新宋体" w:hAnsi="新宋体" w:cs="宋体"/>
                <w:szCs w:val="21"/>
              </w:rPr>
              <w:t>联系方式</w:t>
            </w:r>
          </w:p>
          <w:p w14:paraId="299F7ABE" w14:textId="6A061AD4" w:rsidR="00765B9B" w:rsidRPr="00FE76AD" w:rsidRDefault="005D0BBC">
            <w:pPr>
              <w:spacing w:line="360" w:lineRule="auto"/>
              <w:rPr>
                <w:rFonts w:ascii="新宋体" w:eastAsia="新宋体" w:hAnsi="新宋体"/>
                <w:szCs w:val="21"/>
              </w:rPr>
            </w:pPr>
            <w:r w:rsidRPr="00FE76AD">
              <w:rPr>
                <w:rFonts w:ascii="新宋体" w:eastAsia="新宋体" w:hAnsi="新宋体" w:hint="eastAsia"/>
                <w:szCs w:val="21"/>
              </w:rPr>
              <w:t>项目联系人：</w:t>
            </w:r>
            <w:r w:rsidR="00F40847" w:rsidRPr="00FE76AD">
              <w:rPr>
                <w:rFonts w:ascii="新宋体" w:eastAsia="新宋体" w:hAnsi="新宋体" w:hint="eastAsia"/>
                <w:szCs w:val="21"/>
                <w:u w:val="single"/>
              </w:rPr>
              <w:t>张鹏 李亦琳</w:t>
            </w:r>
          </w:p>
          <w:p w14:paraId="66349653" w14:textId="04B25D4D" w:rsidR="00765B9B" w:rsidRPr="00FE76AD" w:rsidRDefault="005D0BBC">
            <w:pPr>
              <w:spacing w:line="360" w:lineRule="auto"/>
              <w:rPr>
                <w:rFonts w:ascii="新宋体" w:eastAsia="新宋体" w:hAnsi="新宋体"/>
                <w:szCs w:val="21"/>
                <w:u w:val="single"/>
              </w:rPr>
            </w:pPr>
            <w:r w:rsidRPr="00FE76AD">
              <w:rPr>
                <w:rFonts w:ascii="新宋体" w:eastAsia="新宋体" w:hAnsi="新宋体" w:hint="eastAsia"/>
                <w:szCs w:val="21"/>
              </w:rPr>
              <w:t>电　话：</w:t>
            </w:r>
            <w:r w:rsidRPr="00FE76AD">
              <w:rPr>
                <w:rFonts w:ascii="新宋体" w:eastAsia="新宋体" w:hAnsi="新宋体"/>
                <w:szCs w:val="21"/>
                <w:u w:val="single"/>
              </w:rPr>
              <w:t>0755-</w:t>
            </w:r>
            <w:r w:rsidR="00F40847" w:rsidRPr="00FE76AD">
              <w:rPr>
                <w:rFonts w:ascii="新宋体" w:eastAsia="新宋体" w:hAnsi="新宋体"/>
                <w:szCs w:val="21"/>
                <w:u w:val="single"/>
              </w:rPr>
              <w:t>88602731</w:t>
            </w:r>
          </w:p>
          <w:p w14:paraId="078A275B" w14:textId="5E8C6405" w:rsidR="00496420" w:rsidRPr="00FE76AD" w:rsidRDefault="00496420">
            <w:pPr>
              <w:spacing w:line="360" w:lineRule="auto"/>
              <w:rPr>
                <w:rFonts w:ascii="新宋体" w:eastAsia="新宋体" w:hAnsi="新宋体"/>
                <w:szCs w:val="21"/>
                <w:u w:val="single"/>
              </w:rPr>
            </w:pPr>
            <w:r w:rsidRPr="00FE76AD">
              <w:rPr>
                <w:rFonts w:ascii="新宋体" w:eastAsia="新宋体" w:hAnsi="新宋体" w:cs="宋体" w:hint="eastAsia"/>
                <w:szCs w:val="21"/>
              </w:rPr>
              <w:t>报名邮箱：</w:t>
            </w:r>
            <w:r w:rsidRPr="00FE76AD">
              <w:rPr>
                <w:rFonts w:ascii="新宋体" w:eastAsia="新宋体" w:hAnsi="新宋体" w:cs="宋体"/>
                <w:szCs w:val="21"/>
              </w:rPr>
              <w:t>zhangpeng@realsino.cn</w:t>
            </w:r>
          </w:p>
          <w:p w14:paraId="0A77DD0D" w14:textId="77777777" w:rsidR="00765B9B" w:rsidRPr="00FE76AD" w:rsidRDefault="005D0BBC">
            <w:pPr>
              <w:spacing w:line="360" w:lineRule="auto"/>
              <w:rPr>
                <w:rFonts w:ascii="新宋体" w:eastAsia="新宋体" w:hAnsi="新宋体"/>
                <w:szCs w:val="21"/>
              </w:rPr>
            </w:pPr>
            <w:r w:rsidRPr="00FE76AD">
              <w:rPr>
                <w:rFonts w:ascii="新宋体" w:eastAsia="新宋体" w:hAnsi="新宋体" w:hint="eastAsia"/>
                <w:szCs w:val="21"/>
              </w:rPr>
              <w:t>附件1.采购需求.doc</w:t>
            </w:r>
          </w:p>
          <w:p w14:paraId="3367E89B" w14:textId="77777777" w:rsidR="00765B9B" w:rsidRPr="00FE76AD" w:rsidRDefault="00765B9B">
            <w:pPr>
              <w:spacing w:line="360" w:lineRule="auto"/>
              <w:rPr>
                <w:rFonts w:ascii="新宋体" w:eastAsia="新宋体" w:hAnsi="新宋体"/>
                <w:szCs w:val="21"/>
              </w:rPr>
            </w:pPr>
          </w:p>
          <w:p w14:paraId="34535495" w14:textId="77777777" w:rsidR="00765B9B" w:rsidRPr="00FE76AD" w:rsidRDefault="005D0BBC">
            <w:pPr>
              <w:pStyle w:val="afb"/>
              <w:spacing w:line="360" w:lineRule="auto"/>
              <w:jc w:val="right"/>
              <w:textAlignment w:val="baseline"/>
              <w:rPr>
                <w:rFonts w:ascii="新宋体" w:eastAsia="新宋体" w:hAnsi="新宋体"/>
                <w:bCs/>
                <w:sz w:val="21"/>
                <w:szCs w:val="21"/>
                <w:shd w:val="clear" w:color="auto" w:fill="FFFFFF"/>
              </w:rPr>
            </w:pPr>
            <w:r w:rsidRPr="00FE76AD">
              <w:rPr>
                <w:rFonts w:ascii="新宋体" w:eastAsia="新宋体" w:hAnsi="新宋体" w:hint="eastAsia"/>
                <w:bCs/>
                <w:sz w:val="21"/>
                <w:szCs w:val="21"/>
              </w:rPr>
              <w:t>深圳市</w:t>
            </w:r>
            <w:proofErr w:type="gramStart"/>
            <w:r w:rsidRPr="00FE76AD">
              <w:rPr>
                <w:rFonts w:ascii="新宋体" w:eastAsia="新宋体" w:hAnsi="新宋体" w:hint="eastAsia"/>
                <w:bCs/>
                <w:sz w:val="21"/>
                <w:szCs w:val="21"/>
              </w:rPr>
              <w:t>瑞凝信招标</w:t>
            </w:r>
            <w:proofErr w:type="gramEnd"/>
            <w:r w:rsidRPr="00FE76AD">
              <w:rPr>
                <w:rFonts w:ascii="新宋体" w:eastAsia="新宋体" w:hAnsi="新宋体" w:hint="eastAsia"/>
                <w:bCs/>
                <w:sz w:val="21"/>
                <w:szCs w:val="21"/>
              </w:rPr>
              <w:t>咨询有限公司</w:t>
            </w:r>
          </w:p>
          <w:p w14:paraId="7BE09C89" w14:textId="6A29AE12" w:rsidR="00765B9B" w:rsidRPr="00FE76AD" w:rsidRDefault="00FA6A53">
            <w:pPr>
              <w:spacing w:line="360" w:lineRule="auto"/>
              <w:jc w:val="right"/>
              <w:rPr>
                <w:rFonts w:ascii="新宋体" w:eastAsia="新宋体" w:hAnsi="新宋体"/>
                <w:bCs/>
                <w:szCs w:val="21"/>
              </w:rPr>
            </w:pPr>
            <w:r w:rsidRPr="00FE76AD">
              <w:rPr>
                <w:rFonts w:ascii="新宋体" w:eastAsia="新宋体" w:hAnsi="新宋体" w:hint="eastAsia"/>
                <w:bCs/>
                <w:szCs w:val="21"/>
              </w:rPr>
              <w:t>2024</w:t>
            </w:r>
            <w:r w:rsidR="005D0BBC" w:rsidRPr="00FE76AD">
              <w:rPr>
                <w:rFonts w:ascii="新宋体" w:eastAsia="新宋体" w:hAnsi="新宋体" w:hint="eastAsia"/>
                <w:bCs/>
                <w:szCs w:val="21"/>
              </w:rPr>
              <w:t>年</w:t>
            </w:r>
            <w:r w:rsidR="00DE516A" w:rsidRPr="00FE76AD">
              <w:rPr>
                <w:rFonts w:ascii="新宋体" w:eastAsia="新宋体" w:hAnsi="新宋体"/>
                <w:bCs/>
                <w:szCs w:val="21"/>
              </w:rPr>
              <w:t>02</w:t>
            </w:r>
            <w:r w:rsidR="005D0BBC" w:rsidRPr="00FE76AD">
              <w:rPr>
                <w:rFonts w:ascii="新宋体" w:eastAsia="新宋体" w:hAnsi="新宋体" w:hint="eastAsia"/>
                <w:bCs/>
                <w:szCs w:val="21"/>
              </w:rPr>
              <w:t>月</w:t>
            </w:r>
            <w:r w:rsidR="00DE516A" w:rsidRPr="00FE76AD">
              <w:rPr>
                <w:rFonts w:ascii="新宋体" w:eastAsia="新宋体" w:hAnsi="新宋体"/>
                <w:bCs/>
                <w:szCs w:val="21"/>
              </w:rPr>
              <w:t>09</w:t>
            </w:r>
            <w:r w:rsidR="005D0BBC" w:rsidRPr="00FE76AD">
              <w:rPr>
                <w:rFonts w:ascii="新宋体" w:eastAsia="新宋体" w:hAnsi="新宋体" w:hint="eastAsia"/>
                <w:bCs/>
                <w:szCs w:val="21"/>
              </w:rPr>
              <w:t>日</w:t>
            </w:r>
          </w:p>
          <w:p w14:paraId="72E22DC0" w14:textId="77777777" w:rsidR="00765B9B" w:rsidRPr="00FE76AD" w:rsidRDefault="00765B9B">
            <w:pPr>
              <w:rPr>
                <w:rFonts w:ascii="新宋体" w:eastAsia="新宋体" w:hAnsi="新宋体" w:cs="宋体"/>
                <w:sz w:val="24"/>
              </w:rPr>
            </w:pPr>
          </w:p>
        </w:tc>
      </w:tr>
    </w:tbl>
    <w:p w14:paraId="6CC0DB86" w14:textId="77777777" w:rsidR="00765B9B" w:rsidRDefault="00765B9B">
      <w:pPr>
        <w:rPr>
          <w:rFonts w:ascii="新宋体" w:eastAsia="新宋体" w:hAnsi="新宋体"/>
        </w:rPr>
      </w:pPr>
    </w:p>
    <w:p w14:paraId="3DB2A681" w14:textId="77777777" w:rsidR="00765B9B" w:rsidRDefault="00765B9B">
      <w:pPr>
        <w:rPr>
          <w:rFonts w:ascii="新宋体" w:eastAsia="新宋体" w:hAnsi="新宋体"/>
        </w:rPr>
      </w:pPr>
    </w:p>
    <w:p w14:paraId="09AA8267" w14:textId="77777777" w:rsidR="00765B9B" w:rsidRDefault="00765B9B">
      <w:pPr>
        <w:rPr>
          <w:rFonts w:ascii="新宋体" w:eastAsia="新宋体" w:hAnsi="新宋体"/>
        </w:rPr>
      </w:pPr>
    </w:p>
    <w:p w14:paraId="6D594D3B" w14:textId="77777777" w:rsidR="00765B9B" w:rsidRDefault="00765B9B">
      <w:pPr>
        <w:rPr>
          <w:rFonts w:ascii="新宋体" w:eastAsia="新宋体" w:hAnsi="新宋体"/>
        </w:rPr>
      </w:pPr>
    </w:p>
    <w:p w14:paraId="15F4C9E5" w14:textId="77777777" w:rsidR="00765B9B" w:rsidRDefault="00765B9B">
      <w:pPr>
        <w:rPr>
          <w:rFonts w:ascii="新宋体" w:eastAsia="新宋体" w:hAnsi="新宋体"/>
        </w:rPr>
      </w:pPr>
    </w:p>
    <w:p w14:paraId="6AF21A99" w14:textId="77777777" w:rsidR="00765B9B" w:rsidRDefault="00765B9B">
      <w:pPr>
        <w:rPr>
          <w:rFonts w:ascii="新宋体" w:eastAsia="新宋体" w:hAnsi="新宋体"/>
        </w:rPr>
      </w:pPr>
    </w:p>
    <w:p w14:paraId="64F35990" w14:textId="77777777" w:rsidR="00765B9B" w:rsidRDefault="00765B9B">
      <w:pPr>
        <w:rPr>
          <w:rFonts w:ascii="新宋体" w:eastAsia="新宋体" w:hAnsi="新宋体"/>
        </w:rPr>
      </w:pPr>
    </w:p>
    <w:p w14:paraId="40C660A1" w14:textId="77777777" w:rsidR="00387434" w:rsidRDefault="00387434">
      <w:pPr>
        <w:rPr>
          <w:rFonts w:ascii="新宋体" w:eastAsia="新宋体" w:hAnsi="新宋体"/>
        </w:rPr>
      </w:pPr>
    </w:p>
    <w:p w14:paraId="1575EA5D" w14:textId="77777777" w:rsidR="00387434" w:rsidRDefault="00387434">
      <w:pPr>
        <w:rPr>
          <w:rFonts w:ascii="新宋体" w:eastAsia="新宋体" w:hAnsi="新宋体"/>
        </w:rPr>
      </w:pPr>
    </w:p>
    <w:p w14:paraId="67ACBE82" w14:textId="77777777" w:rsidR="00387434" w:rsidRDefault="00387434">
      <w:pPr>
        <w:rPr>
          <w:rFonts w:ascii="新宋体" w:eastAsia="新宋体" w:hAnsi="新宋体"/>
        </w:rPr>
      </w:pPr>
    </w:p>
    <w:p w14:paraId="6915816D" w14:textId="77777777" w:rsidR="00387434" w:rsidRDefault="00387434">
      <w:pPr>
        <w:rPr>
          <w:rFonts w:ascii="新宋体" w:eastAsia="新宋体" w:hAnsi="新宋体"/>
        </w:rPr>
      </w:pPr>
    </w:p>
    <w:p w14:paraId="66BFDE6C" w14:textId="77777777" w:rsidR="00765B9B" w:rsidRDefault="00765B9B">
      <w:pPr>
        <w:rPr>
          <w:rFonts w:ascii="新宋体" w:eastAsia="新宋体" w:hAnsi="新宋体"/>
        </w:rPr>
      </w:pPr>
    </w:p>
    <w:p w14:paraId="69C4D1C3" w14:textId="77777777" w:rsidR="00765B9B" w:rsidRDefault="00765B9B">
      <w:pPr>
        <w:rPr>
          <w:rFonts w:ascii="新宋体" w:eastAsia="新宋体" w:hAnsi="新宋体"/>
        </w:rPr>
      </w:pPr>
    </w:p>
    <w:p w14:paraId="5C07D419" w14:textId="77777777" w:rsidR="00DE516A" w:rsidRDefault="00DE516A">
      <w:pPr>
        <w:rPr>
          <w:rFonts w:ascii="新宋体" w:eastAsia="新宋体" w:hAnsi="新宋体"/>
        </w:rPr>
      </w:pPr>
    </w:p>
    <w:p w14:paraId="3360A64A" w14:textId="77777777" w:rsidR="00DE516A" w:rsidRDefault="00DE516A">
      <w:pPr>
        <w:rPr>
          <w:rFonts w:ascii="新宋体" w:eastAsia="新宋体" w:hAnsi="新宋体"/>
        </w:rPr>
      </w:pPr>
    </w:p>
    <w:p w14:paraId="3EB021B2"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06098D2C"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765B9B" w14:paraId="01AE189E" w14:textId="77777777">
        <w:trPr>
          <w:cantSplit/>
          <w:trHeight w:val="20"/>
          <w:jc w:val="center"/>
        </w:trPr>
        <w:tc>
          <w:tcPr>
            <w:tcW w:w="827" w:type="dxa"/>
            <w:vAlign w:val="center"/>
          </w:tcPr>
          <w:p w14:paraId="37798CDA"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4D1D660E"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7BE0FF46" w14:textId="77777777" w:rsidR="00765B9B" w:rsidRDefault="005D0BBC">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765B9B" w14:paraId="621694C5" w14:textId="77777777">
        <w:trPr>
          <w:cantSplit/>
          <w:trHeight w:val="20"/>
          <w:jc w:val="center"/>
        </w:trPr>
        <w:tc>
          <w:tcPr>
            <w:tcW w:w="827" w:type="dxa"/>
            <w:vAlign w:val="center"/>
          </w:tcPr>
          <w:p w14:paraId="0EF3265D" w14:textId="77777777" w:rsidR="00765B9B" w:rsidRDefault="005D0BBC">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211383C6" w14:textId="77777777" w:rsidR="00765B9B" w:rsidRDefault="005D0BBC">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04B30013" w14:textId="77777777" w:rsidR="00765B9B" w:rsidRDefault="005D0BBC">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765B9B" w14:paraId="02362A39" w14:textId="77777777">
        <w:trPr>
          <w:cantSplit/>
          <w:trHeight w:val="20"/>
          <w:jc w:val="center"/>
        </w:trPr>
        <w:tc>
          <w:tcPr>
            <w:tcW w:w="827" w:type="dxa"/>
            <w:vAlign w:val="center"/>
          </w:tcPr>
          <w:p w14:paraId="1756286E" w14:textId="77777777" w:rsidR="00765B9B" w:rsidRDefault="005D0BBC">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5F59B5C9" w14:textId="77777777" w:rsidR="00765B9B" w:rsidRDefault="005D0BBC">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0F9FD835" w14:textId="77777777" w:rsidR="00765B9B" w:rsidRDefault="005D0BBC">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765B9B" w14:paraId="5D7AE715" w14:textId="77777777">
        <w:trPr>
          <w:cantSplit/>
          <w:trHeight w:val="20"/>
          <w:jc w:val="center"/>
        </w:trPr>
        <w:tc>
          <w:tcPr>
            <w:tcW w:w="827" w:type="dxa"/>
            <w:vAlign w:val="center"/>
          </w:tcPr>
          <w:p w14:paraId="72FE6C53" w14:textId="77777777" w:rsidR="00765B9B" w:rsidRDefault="005D0BBC">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258E9F06" w14:textId="77777777" w:rsidR="00765B9B" w:rsidRDefault="005D0BBC">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6B775EC0" w14:textId="77777777" w:rsidR="00765B9B" w:rsidRDefault="005D0BBC">
            <w:pPr>
              <w:spacing w:line="276" w:lineRule="auto"/>
              <w:rPr>
                <w:rFonts w:ascii="新宋体" w:eastAsia="新宋体" w:hAnsi="新宋体"/>
              </w:rPr>
            </w:pPr>
            <w:r>
              <w:rPr>
                <w:rFonts w:ascii="新宋体" w:eastAsia="新宋体" w:hAnsi="新宋体" w:hint="eastAsia"/>
              </w:rPr>
              <w:t>不允许</w:t>
            </w:r>
          </w:p>
        </w:tc>
      </w:tr>
      <w:tr w:rsidR="00765B9B" w14:paraId="16E00E53" w14:textId="77777777">
        <w:trPr>
          <w:cantSplit/>
          <w:trHeight w:val="20"/>
          <w:jc w:val="center"/>
        </w:trPr>
        <w:tc>
          <w:tcPr>
            <w:tcW w:w="827" w:type="dxa"/>
            <w:vAlign w:val="center"/>
          </w:tcPr>
          <w:p w14:paraId="4EFFE9DE" w14:textId="77777777" w:rsidR="00765B9B" w:rsidRDefault="005D0BBC">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4ABBD04D" w14:textId="77777777" w:rsidR="00765B9B" w:rsidRDefault="005D0BBC">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2232EDF8" w14:textId="77777777" w:rsidR="00765B9B" w:rsidRDefault="005D0BBC">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2" w:name="投递标书方式"/>
            <w:r w:rsidRPr="00F40847">
              <w:rPr>
                <w:rFonts w:ascii="新宋体" w:eastAsia="新宋体" w:hAnsi="新宋体" w:hint="eastAsia"/>
                <w:snapToGrid w:val="0"/>
                <w:szCs w:val="21"/>
                <w:u w:val="single"/>
                <w:lang w:val="zh-CN"/>
              </w:rPr>
              <w:t>网下投标</w:t>
            </w:r>
            <w:bookmarkEnd w:id="2"/>
            <w:r w:rsidRPr="00F40847">
              <w:rPr>
                <w:rFonts w:ascii="新宋体" w:eastAsia="新宋体" w:hAnsi="新宋体" w:hint="eastAsia"/>
                <w:snapToGrid w:val="0"/>
                <w:szCs w:val="21"/>
                <w:lang w:val="zh-CN"/>
              </w:rPr>
              <w:t>，按照招标文件的要求提交纸质文件正本1份，副本4份，电子文件1份（WORD和PDF格式电子文档各1份）电子文档要求U盘，PDF格式有签字盖章，不留密码，无病毒，不压缩，密封提交，所有</w:t>
            </w:r>
            <w:r w:rsidRPr="00F40847">
              <w:rPr>
                <w:rFonts w:ascii="新宋体" w:eastAsia="新宋体" w:hAnsi="新宋体" w:cs="宋体" w:hint="eastAsia"/>
                <w:snapToGrid w:val="0"/>
                <w:szCs w:val="21"/>
                <w:lang w:val="zh-CN"/>
              </w:rPr>
              <w:t>应答文件</w:t>
            </w:r>
            <w:r w:rsidRPr="00F40847">
              <w:rPr>
                <w:rFonts w:ascii="新宋体" w:eastAsia="新宋体" w:hAnsi="新宋体"/>
                <w:snapToGrid w:val="0"/>
                <w:szCs w:val="21"/>
                <w:lang w:val="zh-CN"/>
              </w:rPr>
              <w:t>应</w:t>
            </w:r>
            <w:r>
              <w:rPr>
                <w:rFonts w:ascii="新宋体" w:eastAsia="新宋体" w:hAnsi="新宋体"/>
                <w:snapToGrid w:val="0"/>
                <w:szCs w:val="21"/>
                <w:lang w:val="zh-CN"/>
              </w:rPr>
              <w:t>于</w:t>
            </w:r>
            <w:r>
              <w:rPr>
                <w:rFonts w:ascii="新宋体" w:eastAsia="新宋体" w:hAnsi="新宋体" w:hint="eastAsia"/>
                <w:snapToGrid w:val="0"/>
                <w:szCs w:val="21"/>
                <w:lang w:val="zh-CN"/>
              </w:rPr>
              <w:t>递交截止时间</w:t>
            </w:r>
            <w:r>
              <w:rPr>
                <w:rFonts w:ascii="新宋体" w:eastAsia="新宋体" w:hAnsi="新宋体"/>
                <w:snapToGrid w:val="0"/>
                <w:szCs w:val="21"/>
                <w:lang w:val="zh-CN"/>
              </w:rPr>
              <w:t>之前</w:t>
            </w:r>
            <w:r>
              <w:rPr>
                <w:rFonts w:ascii="新宋体" w:eastAsia="新宋体" w:hAnsi="新宋体" w:hint="eastAsia"/>
                <w:snapToGrid w:val="0"/>
                <w:szCs w:val="21"/>
                <w:lang w:val="zh-CN"/>
              </w:rPr>
              <w:t>送达招标文件规定的地址</w:t>
            </w:r>
            <w:r>
              <w:rPr>
                <w:rFonts w:ascii="新宋体" w:eastAsia="新宋体" w:hAnsi="新宋体"/>
                <w:snapToGrid w:val="0"/>
                <w:szCs w:val="21"/>
                <w:lang w:val="zh-CN"/>
              </w:rPr>
              <w:t>。</w:t>
            </w:r>
          </w:p>
        </w:tc>
      </w:tr>
      <w:tr w:rsidR="00765B9B" w14:paraId="69CC09DD" w14:textId="77777777">
        <w:trPr>
          <w:cantSplit/>
          <w:trHeight w:val="20"/>
          <w:jc w:val="center"/>
        </w:trPr>
        <w:tc>
          <w:tcPr>
            <w:tcW w:w="827" w:type="dxa"/>
            <w:vAlign w:val="center"/>
          </w:tcPr>
          <w:p w14:paraId="2C9247B7" w14:textId="77777777" w:rsidR="00765B9B" w:rsidRDefault="005D0BBC">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02D60EDA" w14:textId="77777777" w:rsidR="00765B9B" w:rsidRDefault="005D0BBC">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69046CBA" w14:textId="43BEA619" w:rsidR="00765B9B" w:rsidRDefault="005D0BBC">
            <w:pPr>
              <w:spacing w:line="276" w:lineRule="auto"/>
              <w:rPr>
                <w:rFonts w:ascii="新宋体" w:eastAsia="新宋体" w:hAnsi="新宋体"/>
              </w:rPr>
            </w:pPr>
            <w:r>
              <w:rPr>
                <w:rFonts w:ascii="新宋体" w:eastAsia="新宋体" w:hAnsi="新宋体" w:hint="eastAsia"/>
              </w:rPr>
              <w:t>___</w:t>
            </w:r>
            <w:r w:rsidR="00F40847">
              <w:rPr>
                <w:rFonts w:ascii="新宋体" w:eastAsia="新宋体" w:hAnsi="新宋体"/>
              </w:rPr>
              <w:t>0</w:t>
            </w:r>
            <w:r>
              <w:rPr>
                <w:rFonts w:ascii="新宋体" w:eastAsia="新宋体" w:hAnsi="新宋体" w:hint="eastAsia"/>
              </w:rPr>
              <w:t>__万元或合同金额的___</w:t>
            </w:r>
            <w:r w:rsidR="00F40847">
              <w:rPr>
                <w:rFonts w:ascii="新宋体" w:eastAsia="新宋体" w:hAnsi="新宋体"/>
              </w:rPr>
              <w:t>0</w:t>
            </w:r>
            <w:r>
              <w:rPr>
                <w:rFonts w:ascii="新宋体" w:eastAsia="新宋体" w:hAnsi="新宋体" w:hint="eastAsia"/>
              </w:rPr>
              <w:t>__%，缴纳方式：</w:t>
            </w:r>
          </w:p>
        </w:tc>
      </w:tr>
      <w:tr w:rsidR="00765B9B" w14:paraId="4F3EC268" w14:textId="77777777">
        <w:trPr>
          <w:cantSplit/>
          <w:trHeight w:val="20"/>
          <w:jc w:val="center"/>
        </w:trPr>
        <w:tc>
          <w:tcPr>
            <w:tcW w:w="827" w:type="dxa"/>
            <w:vAlign w:val="center"/>
          </w:tcPr>
          <w:p w14:paraId="53A36283" w14:textId="77777777" w:rsidR="00765B9B" w:rsidRDefault="005D0BBC">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3E0725C4" w14:textId="77777777" w:rsidR="00765B9B" w:rsidRDefault="005D0BBC">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33409271" w14:textId="77777777" w:rsidR="00765B9B" w:rsidRDefault="005D0BBC">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35B4E2F4" w14:textId="77777777" w:rsidR="00765B9B" w:rsidRDefault="005D0BBC">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777375F1" w14:textId="77777777" w:rsidR="00765B9B" w:rsidRDefault="00765B9B">
      <w:pPr>
        <w:rPr>
          <w:rFonts w:ascii="新宋体" w:eastAsia="新宋体" w:hAnsi="新宋体"/>
          <w:b/>
        </w:rPr>
      </w:pPr>
    </w:p>
    <w:p w14:paraId="23808D72" w14:textId="77777777" w:rsidR="00765B9B" w:rsidRDefault="005D0BBC">
      <w:pPr>
        <w:pStyle w:val="30"/>
        <w:rPr>
          <w:rFonts w:ascii="新宋体" w:eastAsia="新宋体" w:hAnsi="新宋体"/>
          <w:kern w:val="44"/>
          <w:szCs w:val="28"/>
        </w:rPr>
      </w:pPr>
      <w:bookmarkStart w:id="3"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765B9B" w14:paraId="6EEDBE87" w14:textId="77777777">
        <w:trPr>
          <w:jc w:val="center"/>
        </w:trPr>
        <w:tc>
          <w:tcPr>
            <w:tcW w:w="959" w:type="dxa"/>
            <w:vAlign w:val="center"/>
          </w:tcPr>
          <w:p w14:paraId="15BF21AA" w14:textId="77777777" w:rsidR="00765B9B" w:rsidRDefault="005D0BBC">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607B22AA" w14:textId="77777777" w:rsidR="00765B9B" w:rsidRDefault="005D0BBC">
            <w:pPr>
              <w:spacing w:line="276" w:lineRule="auto"/>
              <w:rPr>
                <w:rFonts w:ascii="新宋体" w:eastAsia="新宋体" w:hAnsi="新宋体"/>
              </w:rPr>
            </w:pPr>
            <w:r>
              <w:rPr>
                <w:rFonts w:ascii="新宋体" w:eastAsia="新宋体" w:hAnsi="新宋体" w:hint="eastAsia"/>
              </w:rPr>
              <w:t>具体内容</w:t>
            </w:r>
          </w:p>
        </w:tc>
      </w:tr>
      <w:tr w:rsidR="00765B9B" w14:paraId="5AEAF56A" w14:textId="77777777">
        <w:trPr>
          <w:jc w:val="center"/>
        </w:trPr>
        <w:tc>
          <w:tcPr>
            <w:tcW w:w="959" w:type="dxa"/>
            <w:vAlign w:val="center"/>
          </w:tcPr>
          <w:p w14:paraId="31B33B07" w14:textId="77777777" w:rsidR="00765B9B" w:rsidRDefault="005D0BBC">
            <w:pPr>
              <w:spacing w:line="276" w:lineRule="auto"/>
              <w:rPr>
                <w:rFonts w:ascii="新宋体" w:eastAsia="新宋体" w:hAnsi="新宋体"/>
              </w:rPr>
            </w:pPr>
            <w:r>
              <w:rPr>
                <w:rFonts w:ascii="新宋体" w:eastAsia="新宋体" w:hAnsi="新宋体" w:hint="eastAsia"/>
              </w:rPr>
              <w:t>1</w:t>
            </w:r>
          </w:p>
        </w:tc>
        <w:tc>
          <w:tcPr>
            <w:tcW w:w="7938" w:type="dxa"/>
            <w:vAlign w:val="center"/>
          </w:tcPr>
          <w:p w14:paraId="43EC4A4B" w14:textId="67A1A72C" w:rsidR="00765B9B" w:rsidRDefault="004E7FD6">
            <w:pPr>
              <w:spacing w:line="276" w:lineRule="auto"/>
              <w:rPr>
                <w:rFonts w:ascii="新宋体" w:eastAsia="新宋体" w:hAnsi="新宋体"/>
              </w:rPr>
            </w:pPr>
            <w:r w:rsidRPr="004E7FD6">
              <w:rPr>
                <w:rFonts w:ascii="新宋体" w:eastAsia="新宋体" w:hAnsi="新宋体" w:hint="eastAsia"/>
              </w:rPr>
              <w:t>完全满足本项目服务期限和服务内容的要求。</w:t>
            </w:r>
          </w:p>
        </w:tc>
      </w:tr>
    </w:tbl>
    <w:p w14:paraId="79987B39" w14:textId="77777777" w:rsidR="00765B9B" w:rsidRDefault="005D0BBC">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3"/>
    <w:p w14:paraId="69BC4572"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三、项目概况</w:t>
      </w:r>
    </w:p>
    <w:p w14:paraId="76C11D79" w14:textId="4B1474D1"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0025092A" w:rsidRPr="0025092A">
        <w:rPr>
          <w:rFonts w:ascii="新宋体" w:eastAsia="新宋体" w:hAnsi="新宋体" w:cs="宋体" w:hint="eastAsia"/>
          <w:szCs w:val="21"/>
        </w:rPr>
        <w:t>人民币陆拾柒万零贰佰元（670,200.00）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w:t>
      </w:r>
      <w:r w:rsidR="0025092A" w:rsidRPr="0025092A">
        <w:rPr>
          <w:rFonts w:hint="eastAsia"/>
        </w:rPr>
        <w:t xml:space="preserve"> </w:t>
      </w:r>
      <w:r w:rsidR="0025092A" w:rsidRPr="0025092A">
        <w:rPr>
          <w:rFonts w:ascii="新宋体" w:eastAsia="新宋体" w:hAnsi="新宋体" w:cs="宋体" w:hint="eastAsia"/>
          <w:szCs w:val="21"/>
        </w:rPr>
        <w:t>人民币陆拾柒万零贰佰元（670,200.00）</w:t>
      </w:r>
    </w:p>
    <w:p w14:paraId="366F5157" w14:textId="77777777" w:rsidR="00E71CFB" w:rsidRDefault="005D0BBC" w:rsidP="00E71CFB">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14:paraId="1AF06B8C" w14:textId="6DFDA351" w:rsidR="00E876AD" w:rsidRPr="00E876AD" w:rsidRDefault="00E876AD" w:rsidP="00E71CFB">
      <w:pPr>
        <w:spacing w:line="360" w:lineRule="auto"/>
        <w:ind w:firstLineChars="200" w:firstLine="420"/>
        <w:rPr>
          <w:rFonts w:ascii="新宋体" w:eastAsia="新宋体" w:hAnsi="新宋体" w:cs="宋体"/>
          <w:szCs w:val="21"/>
        </w:rPr>
      </w:pPr>
      <w:r w:rsidRPr="00E876AD">
        <w:rPr>
          <w:rFonts w:ascii="新宋体" w:eastAsia="新宋体" w:hAnsi="新宋体" w:cs="宋体" w:hint="eastAsia"/>
          <w:szCs w:val="21"/>
        </w:rPr>
        <w:t>2020年9月，</w:t>
      </w:r>
      <w:proofErr w:type="gramStart"/>
      <w:r w:rsidRPr="00E876AD">
        <w:rPr>
          <w:rFonts w:ascii="新宋体" w:eastAsia="新宋体" w:hAnsi="新宋体" w:cs="宋体" w:hint="eastAsia"/>
          <w:szCs w:val="21"/>
        </w:rPr>
        <w:t>中央网信办</w:t>
      </w:r>
      <w:proofErr w:type="gramEnd"/>
      <w:r w:rsidRPr="00E876AD">
        <w:rPr>
          <w:rFonts w:ascii="新宋体" w:eastAsia="新宋体" w:hAnsi="新宋体" w:cs="宋体" w:hint="eastAsia"/>
          <w:szCs w:val="21"/>
        </w:rPr>
        <w:t>、司法部印发了《“区块链+法治”试点示范指导意见》，确定北京、内蒙、黑龙江、上海、江苏、江西、深圳在监狱刑罚执行、公证行业、行政执法监督三个领域开展“区块链+法治”试点示范建设。</w:t>
      </w:r>
    </w:p>
    <w:p w14:paraId="145A9A13" w14:textId="77777777" w:rsidR="00E876AD" w:rsidRPr="00E876AD" w:rsidRDefault="00E876AD" w:rsidP="00E71CFB">
      <w:pPr>
        <w:spacing w:line="360" w:lineRule="auto"/>
        <w:ind w:firstLineChars="200" w:firstLine="420"/>
        <w:rPr>
          <w:rFonts w:ascii="新宋体" w:eastAsia="新宋体" w:hAnsi="新宋体" w:cs="宋体"/>
          <w:szCs w:val="21"/>
        </w:rPr>
      </w:pPr>
      <w:r w:rsidRPr="00E876AD">
        <w:rPr>
          <w:rFonts w:ascii="新宋体" w:eastAsia="新宋体" w:hAnsi="新宋体" w:cs="宋体" w:hint="eastAsia"/>
          <w:szCs w:val="21"/>
        </w:rPr>
        <w:t>2022年1月，</w:t>
      </w:r>
      <w:proofErr w:type="gramStart"/>
      <w:r w:rsidRPr="00E876AD">
        <w:rPr>
          <w:rFonts w:ascii="新宋体" w:eastAsia="新宋体" w:hAnsi="新宋体" w:cs="宋体" w:hint="eastAsia"/>
          <w:szCs w:val="21"/>
        </w:rPr>
        <w:t>中央网信办</w:t>
      </w:r>
      <w:proofErr w:type="gramEnd"/>
      <w:r w:rsidRPr="00E876AD">
        <w:rPr>
          <w:rFonts w:ascii="新宋体" w:eastAsia="新宋体" w:hAnsi="新宋体" w:cs="宋体" w:hint="eastAsia"/>
          <w:szCs w:val="21"/>
        </w:rPr>
        <w:t>等16部门联合公布了 《关于国家区块链创新应用试点入选名单的公示》，8个司法行政机关入选 “区块链＋法治”创新应用试点单位，采购人属于入选单位之一。</w:t>
      </w:r>
    </w:p>
    <w:p w14:paraId="05520E46" w14:textId="72D597ED" w:rsidR="00765B9B" w:rsidRPr="00E876AD" w:rsidRDefault="00E876AD" w:rsidP="00E71CFB">
      <w:pPr>
        <w:spacing w:line="360" w:lineRule="auto"/>
        <w:ind w:firstLineChars="200" w:firstLine="420"/>
        <w:rPr>
          <w:rFonts w:ascii="新宋体" w:eastAsia="新宋体" w:hAnsi="新宋体" w:cs="宋体"/>
          <w:szCs w:val="21"/>
        </w:rPr>
      </w:pPr>
      <w:r w:rsidRPr="00E876AD">
        <w:rPr>
          <w:rFonts w:ascii="新宋体" w:eastAsia="新宋体" w:hAnsi="新宋体" w:cs="宋体" w:hint="eastAsia"/>
          <w:szCs w:val="21"/>
        </w:rPr>
        <w:t>现阶段，采购人“区块链+法治”试点示范建设项目准备进入建设阶段，本项目根据“区块链+法治”试点示范建设项目建设的要求，提供全过程监理服务。</w:t>
      </w:r>
    </w:p>
    <w:p w14:paraId="37FA33F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四、项目技术要求</w:t>
      </w:r>
    </w:p>
    <w:p w14:paraId="348F79B2" w14:textId="77777777" w:rsidR="00BB7C7B" w:rsidRDefault="00BB7C7B" w:rsidP="00BB7C7B">
      <w:pPr>
        <w:spacing w:line="360" w:lineRule="auto"/>
        <w:rPr>
          <w:rFonts w:ascii="新宋体" w:eastAsia="新宋体" w:hAnsi="新宋体"/>
          <w:b/>
          <w:szCs w:val="21"/>
        </w:rPr>
      </w:pPr>
      <w:r>
        <w:rPr>
          <w:rFonts w:ascii="新宋体" w:eastAsia="新宋体" w:hAnsi="新宋体" w:hint="eastAsia"/>
          <w:b/>
          <w:szCs w:val="21"/>
        </w:rPr>
        <w:t>1.项目服务内容要求：</w:t>
      </w:r>
    </w:p>
    <w:p w14:paraId="7F3C7D86" w14:textId="77777777" w:rsidR="00BB7C7B" w:rsidRDefault="00BB7C7B" w:rsidP="00BB7C7B">
      <w:pPr>
        <w:spacing w:line="360" w:lineRule="auto"/>
        <w:ind w:firstLineChars="202" w:firstLine="424"/>
        <w:rPr>
          <w:rFonts w:ascii="新宋体" w:eastAsia="新宋体" w:hAnsi="新宋体"/>
          <w:szCs w:val="21"/>
        </w:rPr>
      </w:pPr>
      <w:r>
        <w:rPr>
          <w:rFonts w:ascii="新宋体" w:eastAsia="新宋体" w:hAnsi="新宋体" w:hint="eastAsia"/>
          <w:szCs w:val="21"/>
        </w:rPr>
        <w:t>监理单位应当按照项目建设目标要求，遵循国家、省、市信息系统项目建设和监理的标准和规范，依据项目建设合同和用户需求，采用先进、科学、合理的适合本项目特点的项目管理技巧和手段，对项目进行全程监理。对项目的各个阶段及各个层面进行全方位管理与协调。对项目质量、进度和支付及变更等进行全面控制。对项目建设合同的执行、项目建设文件资料等进行管理。保证能按质、按量、按期实施完成。</w:t>
      </w:r>
    </w:p>
    <w:p w14:paraId="4EA8720B" w14:textId="77777777" w:rsidR="00BB7C7B" w:rsidRDefault="00BB7C7B" w:rsidP="00BB7C7B">
      <w:pPr>
        <w:spacing w:line="360" w:lineRule="auto"/>
        <w:ind w:firstLineChars="202" w:firstLine="424"/>
        <w:rPr>
          <w:rFonts w:ascii="新宋体" w:eastAsia="新宋体" w:hAnsi="新宋体"/>
          <w:szCs w:val="21"/>
        </w:rPr>
      </w:pPr>
      <w:r>
        <w:rPr>
          <w:rFonts w:ascii="新宋体" w:eastAsia="新宋体" w:hAnsi="新宋体" w:hint="eastAsia"/>
          <w:szCs w:val="21"/>
        </w:rPr>
        <w:t>坚持以“质量第一、预防为主、用数据说话，科学、公正、守法”作为监理原则，以国家、省、市信息系统项目建设和监理的有关标准和规范为依据，对工程的各阶段实施监理，其监理目标主要包括：</w:t>
      </w:r>
    </w:p>
    <w:p w14:paraId="2F2BED48" w14:textId="77777777" w:rsidR="00BB7C7B" w:rsidRDefault="00BB7C7B" w:rsidP="00BB7C7B">
      <w:pPr>
        <w:spacing w:line="360" w:lineRule="auto"/>
        <w:ind w:firstLineChars="202" w:firstLine="424"/>
        <w:rPr>
          <w:rFonts w:ascii="新宋体" w:eastAsia="新宋体" w:hAnsi="新宋体"/>
          <w:szCs w:val="21"/>
        </w:rPr>
      </w:pPr>
      <w:r>
        <w:rPr>
          <w:rFonts w:ascii="新宋体" w:eastAsia="新宋体" w:hAnsi="新宋体" w:hint="eastAsia"/>
          <w:szCs w:val="21"/>
        </w:rPr>
        <w:t>1.1 项目目标：制定相关的变更控制流程，严格控制系统建设过程中各类设计变更，保证建设方的效果。</w:t>
      </w:r>
    </w:p>
    <w:p w14:paraId="433AC277" w14:textId="77777777" w:rsidR="00BB7C7B" w:rsidRDefault="00BB7C7B" w:rsidP="00BB7C7B">
      <w:pPr>
        <w:spacing w:line="360" w:lineRule="auto"/>
        <w:ind w:firstLineChars="202" w:firstLine="424"/>
        <w:rPr>
          <w:rFonts w:ascii="新宋体" w:eastAsia="新宋体" w:hAnsi="新宋体"/>
          <w:szCs w:val="21"/>
        </w:rPr>
      </w:pPr>
      <w:r>
        <w:rPr>
          <w:rFonts w:ascii="新宋体" w:eastAsia="新宋体" w:hAnsi="新宋体" w:hint="eastAsia"/>
          <w:szCs w:val="21"/>
        </w:rPr>
        <w:t>1.2质量目标：实现合同和设计书中的各项功能，并符合设计书中的质量标准，将系统建设成一个先进、实用的信息化建设工程系统，同时保证系统的可靠性、安全性和高性能。</w:t>
      </w:r>
    </w:p>
    <w:p w14:paraId="40432ADE" w14:textId="77777777" w:rsidR="00BB7C7B" w:rsidRDefault="00BB7C7B" w:rsidP="00BB7C7B">
      <w:pPr>
        <w:spacing w:line="360" w:lineRule="auto"/>
        <w:ind w:firstLineChars="202" w:firstLine="424"/>
        <w:rPr>
          <w:rFonts w:ascii="新宋体" w:eastAsia="新宋体" w:hAnsi="新宋体"/>
          <w:szCs w:val="21"/>
        </w:rPr>
      </w:pPr>
      <w:r>
        <w:rPr>
          <w:rFonts w:ascii="新宋体" w:eastAsia="新宋体" w:hAnsi="新宋体" w:hint="eastAsia"/>
          <w:szCs w:val="21"/>
        </w:rPr>
        <w:t>1.3 合同和项目管理目标：对项目的合同、各种文档以及项目的管理提供可靠的审核和质量保证。</w:t>
      </w:r>
    </w:p>
    <w:p w14:paraId="6BD0661B" w14:textId="77777777" w:rsidR="00BB7C7B" w:rsidRDefault="00BB7C7B" w:rsidP="00BB7C7B">
      <w:pPr>
        <w:spacing w:line="360" w:lineRule="auto"/>
        <w:ind w:firstLineChars="202" w:firstLine="424"/>
        <w:rPr>
          <w:rFonts w:ascii="新宋体" w:eastAsia="新宋体" w:hAnsi="新宋体"/>
          <w:szCs w:val="21"/>
        </w:rPr>
      </w:pPr>
      <w:r>
        <w:rPr>
          <w:rFonts w:ascii="新宋体" w:eastAsia="新宋体" w:hAnsi="新宋体" w:hint="eastAsia"/>
          <w:szCs w:val="21"/>
        </w:rPr>
        <w:t>1.4 文档管理目标：对项目文档进行标准化、规范化的制作和管理，确保建设项目实施过程中产生的全部文档及时、完整、有效。</w:t>
      </w:r>
    </w:p>
    <w:p w14:paraId="34EA0362" w14:textId="77777777" w:rsidR="00BB7C7B" w:rsidRDefault="00BB7C7B" w:rsidP="00BB7C7B">
      <w:pPr>
        <w:spacing w:line="360" w:lineRule="auto"/>
        <w:ind w:firstLineChars="202" w:firstLine="424"/>
        <w:rPr>
          <w:rFonts w:ascii="新宋体" w:eastAsia="新宋体" w:hAnsi="新宋体"/>
          <w:szCs w:val="21"/>
        </w:rPr>
      </w:pPr>
      <w:r>
        <w:rPr>
          <w:rFonts w:ascii="新宋体" w:eastAsia="新宋体" w:hAnsi="新宋体" w:hint="eastAsia"/>
          <w:szCs w:val="21"/>
        </w:rPr>
        <w:t>1.5 项目监理服务工作内容</w:t>
      </w:r>
    </w:p>
    <w:p w14:paraId="10909DE5" w14:textId="77777777" w:rsidR="00BB7C7B" w:rsidRDefault="00BB7C7B" w:rsidP="00BB7C7B">
      <w:pPr>
        <w:spacing w:line="360" w:lineRule="auto"/>
        <w:ind w:firstLineChars="202" w:firstLine="424"/>
        <w:rPr>
          <w:rFonts w:ascii="新宋体" w:eastAsia="新宋体" w:hAnsi="新宋体"/>
          <w:szCs w:val="21"/>
        </w:rPr>
      </w:pPr>
      <w:r>
        <w:rPr>
          <w:rFonts w:ascii="新宋体" w:eastAsia="新宋体" w:hAnsi="新宋体" w:hint="eastAsia"/>
          <w:szCs w:val="21"/>
        </w:rPr>
        <w:t>1.5.1监理要点</w:t>
      </w:r>
    </w:p>
    <w:p w14:paraId="1706251F" w14:textId="77777777" w:rsidR="00BB7C7B" w:rsidRDefault="00BB7C7B" w:rsidP="00BB7C7B">
      <w:pPr>
        <w:spacing w:line="360" w:lineRule="auto"/>
        <w:ind w:firstLineChars="202" w:firstLine="424"/>
        <w:rPr>
          <w:rFonts w:ascii="新宋体" w:eastAsia="新宋体" w:hAnsi="新宋体"/>
          <w:szCs w:val="21"/>
        </w:rPr>
      </w:pPr>
      <w:r>
        <w:rPr>
          <w:rFonts w:ascii="新宋体" w:eastAsia="新宋体" w:hAnsi="新宋体" w:hint="eastAsia"/>
          <w:szCs w:val="21"/>
        </w:rPr>
        <w:t>1）项目组织及总体方案的把关；</w:t>
      </w:r>
    </w:p>
    <w:p w14:paraId="61CAE250" w14:textId="77777777" w:rsidR="00BB7C7B" w:rsidRDefault="00BB7C7B" w:rsidP="00BB7C7B">
      <w:pPr>
        <w:spacing w:line="360" w:lineRule="auto"/>
        <w:ind w:firstLineChars="202" w:firstLine="424"/>
        <w:rPr>
          <w:rFonts w:ascii="新宋体" w:eastAsia="新宋体" w:hAnsi="新宋体"/>
          <w:szCs w:val="21"/>
        </w:rPr>
      </w:pPr>
      <w:r>
        <w:rPr>
          <w:rFonts w:ascii="新宋体" w:eastAsia="新宋体" w:hAnsi="新宋体" w:hint="eastAsia"/>
          <w:szCs w:val="21"/>
        </w:rPr>
        <w:t>2）审核和确认承建单位的实施方案和项目计划；</w:t>
      </w:r>
    </w:p>
    <w:p w14:paraId="3F58FEEA" w14:textId="77777777" w:rsidR="00BB7C7B" w:rsidRDefault="00BB7C7B" w:rsidP="00BB7C7B">
      <w:pPr>
        <w:spacing w:line="360" w:lineRule="auto"/>
        <w:ind w:firstLineChars="202" w:firstLine="424"/>
        <w:rPr>
          <w:rFonts w:ascii="新宋体" w:eastAsia="新宋体" w:hAnsi="新宋体"/>
          <w:szCs w:val="21"/>
        </w:rPr>
      </w:pPr>
      <w:r>
        <w:rPr>
          <w:rFonts w:ascii="新宋体" w:eastAsia="新宋体" w:hAnsi="新宋体" w:hint="eastAsia"/>
          <w:szCs w:val="21"/>
        </w:rPr>
        <w:t>3）审核和确认承建单位的工程质量保证计划及质量控制体系；</w:t>
      </w:r>
    </w:p>
    <w:p w14:paraId="54382768" w14:textId="77777777" w:rsidR="00BB7C7B" w:rsidRDefault="00BB7C7B" w:rsidP="00BB7C7B">
      <w:pPr>
        <w:spacing w:line="360" w:lineRule="auto"/>
        <w:ind w:firstLineChars="202" w:firstLine="424"/>
        <w:rPr>
          <w:rFonts w:ascii="新宋体" w:eastAsia="新宋体" w:hAnsi="新宋体"/>
          <w:szCs w:val="21"/>
        </w:rPr>
      </w:pPr>
      <w:r>
        <w:rPr>
          <w:rFonts w:ascii="新宋体" w:eastAsia="新宋体" w:hAnsi="新宋体" w:hint="eastAsia"/>
          <w:szCs w:val="21"/>
        </w:rPr>
        <w:t>4）审核和确认承建单位的测试计划；</w:t>
      </w:r>
    </w:p>
    <w:p w14:paraId="094C96CD" w14:textId="77777777" w:rsidR="00BB7C7B" w:rsidRDefault="00BB7C7B" w:rsidP="00BB7C7B">
      <w:pPr>
        <w:spacing w:line="360" w:lineRule="auto"/>
        <w:ind w:firstLineChars="202" w:firstLine="424"/>
        <w:rPr>
          <w:rFonts w:ascii="新宋体" w:eastAsia="新宋体" w:hAnsi="新宋体"/>
          <w:szCs w:val="21"/>
        </w:rPr>
      </w:pPr>
      <w:r>
        <w:rPr>
          <w:rFonts w:ascii="新宋体" w:eastAsia="新宋体" w:hAnsi="新宋体" w:hint="eastAsia"/>
          <w:szCs w:val="21"/>
        </w:rPr>
        <w:t>5）审核和确认承建单位的项目进度计划和进度节点控制；</w:t>
      </w:r>
    </w:p>
    <w:p w14:paraId="5A41FE07" w14:textId="77777777" w:rsidR="00BB7C7B" w:rsidRDefault="00BB7C7B" w:rsidP="00BB7C7B">
      <w:pPr>
        <w:spacing w:line="360" w:lineRule="auto"/>
        <w:ind w:firstLineChars="202" w:firstLine="424"/>
        <w:rPr>
          <w:rFonts w:ascii="新宋体" w:eastAsia="新宋体" w:hAnsi="新宋体"/>
          <w:szCs w:val="21"/>
        </w:rPr>
      </w:pPr>
      <w:r>
        <w:rPr>
          <w:rFonts w:ascii="新宋体" w:eastAsia="新宋体" w:hAnsi="新宋体" w:hint="eastAsia"/>
          <w:szCs w:val="21"/>
        </w:rPr>
        <w:t>6）审核、确认系统测试方案和结果，使得系统达到合同中的性能要求；</w:t>
      </w:r>
    </w:p>
    <w:p w14:paraId="30BB3E4B" w14:textId="77777777" w:rsidR="00BB7C7B" w:rsidRDefault="00BB7C7B" w:rsidP="00BB7C7B">
      <w:pPr>
        <w:spacing w:line="360" w:lineRule="auto"/>
        <w:ind w:firstLineChars="202" w:firstLine="424"/>
        <w:rPr>
          <w:rFonts w:ascii="新宋体" w:eastAsia="新宋体" w:hAnsi="新宋体"/>
          <w:szCs w:val="21"/>
        </w:rPr>
      </w:pPr>
      <w:r>
        <w:rPr>
          <w:rFonts w:ascii="新宋体" w:eastAsia="新宋体" w:hAnsi="新宋体" w:hint="eastAsia"/>
          <w:szCs w:val="21"/>
        </w:rPr>
        <w:t>7）监督相关文档的移交验收；</w:t>
      </w:r>
    </w:p>
    <w:p w14:paraId="1A517E5E" w14:textId="77777777" w:rsidR="00BB7C7B" w:rsidRDefault="00BB7C7B" w:rsidP="00BB7C7B">
      <w:pPr>
        <w:spacing w:line="360" w:lineRule="auto"/>
        <w:ind w:firstLineChars="202" w:firstLine="424"/>
        <w:rPr>
          <w:rFonts w:ascii="新宋体" w:eastAsia="新宋体" w:hAnsi="新宋体"/>
          <w:szCs w:val="21"/>
        </w:rPr>
      </w:pPr>
      <w:r>
        <w:rPr>
          <w:rFonts w:ascii="新宋体" w:eastAsia="新宋体" w:hAnsi="新宋体" w:hint="eastAsia"/>
          <w:szCs w:val="21"/>
        </w:rPr>
        <w:t>8）明确项目质量控制的关键性环节。</w:t>
      </w:r>
    </w:p>
    <w:p w14:paraId="43699BB0" w14:textId="77777777" w:rsidR="00BB7C7B" w:rsidRDefault="00BB7C7B" w:rsidP="00BB7C7B">
      <w:pPr>
        <w:spacing w:line="360" w:lineRule="auto"/>
        <w:ind w:firstLineChars="202" w:firstLine="424"/>
        <w:rPr>
          <w:rFonts w:ascii="新宋体" w:eastAsia="新宋体" w:hAnsi="新宋体"/>
          <w:szCs w:val="21"/>
        </w:rPr>
      </w:pPr>
      <w:r>
        <w:rPr>
          <w:rFonts w:ascii="新宋体" w:eastAsia="新宋体" w:hAnsi="新宋体" w:hint="eastAsia"/>
          <w:szCs w:val="21"/>
        </w:rPr>
        <w:t>1.5.2 日常监理</w:t>
      </w:r>
    </w:p>
    <w:p w14:paraId="458689FA" w14:textId="77777777" w:rsidR="00BB7C7B" w:rsidRDefault="00BB7C7B" w:rsidP="00BB7C7B">
      <w:pPr>
        <w:spacing w:line="360" w:lineRule="auto"/>
        <w:ind w:firstLineChars="202" w:firstLine="424"/>
        <w:rPr>
          <w:rFonts w:ascii="新宋体" w:eastAsia="新宋体" w:hAnsi="新宋体"/>
          <w:szCs w:val="21"/>
        </w:rPr>
      </w:pPr>
      <w:r>
        <w:rPr>
          <w:rFonts w:ascii="新宋体" w:eastAsia="新宋体" w:hAnsi="新宋体" w:hint="eastAsia"/>
          <w:szCs w:val="21"/>
        </w:rPr>
        <w:t>1.5.2.1 质量控制</w:t>
      </w:r>
    </w:p>
    <w:p w14:paraId="556809E5" w14:textId="77777777" w:rsidR="00BB7C7B" w:rsidRDefault="00BB7C7B" w:rsidP="00BB7C7B">
      <w:pPr>
        <w:spacing w:line="360" w:lineRule="auto"/>
        <w:ind w:firstLineChars="202" w:firstLine="424"/>
        <w:rPr>
          <w:rFonts w:ascii="新宋体" w:eastAsia="新宋体" w:hAnsi="新宋体"/>
          <w:szCs w:val="21"/>
        </w:rPr>
      </w:pPr>
      <w:r>
        <w:rPr>
          <w:rFonts w:ascii="新宋体" w:eastAsia="新宋体" w:hAnsi="新宋体" w:hint="eastAsia"/>
          <w:szCs w:val="21"/>
        </w:rPr>
        <w:t>1）依据有关的招标文件、投标文件、合同和设计单位制定的技术文件，审查、监督、控制项目建设的质量；</w:t>
      </w:r>
    </w:p>
    <w:p w14:paraId="13507A60" w14:textId="77777777" w:rsidR="00BB7C7B" w:rsidRDefault="00BB7C7B" w:rsidP="00BB7C7B">
      <w:pPr>
        <w:spacing w:line="360" w:lineRule="auto"/>
        <w:ind w:firstLineChars="202" w:firstLine="424"/>
        <w:rPr>
          <w:rFonts w:ascii="新宋体" w:eastAsia="新宋体" w:hAnsi="新宋体"/>
          <w:szCs w:val="21"/>
        </w:rPr>
      </w:pPr>
      <w:r>
        <w:rPr>
          <w:rFonts w:ascii="新宋体" w:eastAsia="新宋体" w:hAnsi="新宋体" w:hint="eastAsia"/>
          <w:szCs w:val="21"/>
        </w:rPr>
        <w:t>2）采取事前预防、事中控制、事后纠正的监理方式，依据国家法律、法规、标准以及项目合同、初步设计及概算、监理规划、监理实施细则等文件控制工程质量；</w:t>
      </w:r>
    </w:p>
    <w:p w14:paraId="117362BC" w14:textId="77777777" w:rsidR="00BB7C7B" w:rsidRDefault="00BB7C7B" w:rsidP="00BB7C7B">
      <w:pPr>
        <w:spacing w:line="360" w:lineRule="auto"/>
        <w:ind w:firstLineChars="202" w:firstLine="424"/>
        <w:rPr>
          <w:rFonts w:ascii="新宋体" w:eastAsia="新宋体" w:hAnsi="新宋体"/>
          <w:szCs w:val="21"/>
        </w:rPr>
      </w:pPr>
      <w:r>
        <w:rPr>
          <w:rFonts w:ascii="新宋体" w:eastAsia="新宋体" w:hAnsi="新宋体" w:hint="eastAsia"/>
          <w:szCs w:val="21"/>
        </w:rPr>
        <w:lastRenderedPageBreak/>
        <w:t>3）组织工程质量、系统集成等质量事故的原因调查、问题分析、问题评估、事故处理；</w:t>
      </w:r>
    </w:p>
    <w:p w14:paraId="129F8012" w14:textId="77777777" w:rsidR="00BB7C7B" w:rsidRDefault="00BB7C7B" w:rsidP="00BB7C7B">
      <w:pPr>
        <w:spacing w:line="360" w:lineRule="auto"/>
        <w:ind w:firstLineChars="202" w:firstLine="424"/>
        <w:rPr>
          <w:rFonts w:ascii="新宋体" w:eastAsia="新宋体" w:hAnsi="新宋体"/>
          <w:szCs w:val="21"/>
        </w:rPr>
      </w:pPr>
      <w:r>
        <w:rPr>
          <w:rFonts w:ascii="新宋体" w:eastAsia="新宋体" w:hAnsi="新宋体" w:hint="eastAsia"/>
          <w:szCs w:val="21"/>
        </w:rPr>
        <w:t>4）项目建设期间采取旁站监理监督建设质量，参与软件需求书的确认工作；</w:t>
      </w:r>
    </w:p>
    <w:p w14:paraId="0C00E7BE" w14:textId="77777777" w:rsidR="00BB7C7B" w:rsidRDefault="00BB7C7B" w:rsidP="00BB7C7B">
      <w:pPr>
        <w:spacing w:line="360" w:lineRule="auto"/>
        <w:ind w:firstLineChars="202" w:firstLine="424"/>
        <w:rPr>
          <w:rFonts w:ascii="新宋体" w:eastAsia="新宋体" w:hAnsi="新宋体"/>
          <w:szCs w:val="21"/>
        </w:rPr>
      </w:pPr>
      <w:r>
        <w:rPr>
          <w:rFonts w:ascii="新宋体" w:eastAsia="新宋体" w:hAnsi="新宋体" w:hint="eastAsia"/>
          <w:szCs w:val="21"/>
        </w:rPr>
        <w:t>5）监督系统项目需求管理、配置管理的执行和控制情况，督促承建单位整改存在的问题；</w:t>
      </w:r>
    </w:p>
    <w:p w14:paraId="19C71627" w14:textId="77777777" w:rsidR="00BB7C7B" w:rsidRDefault="00BB7C7B" w:rsidP="00BB7C7B">
      <w:pPr>
        <w:spacing w:line="360" w:lineRule="auto"/>
        <w:ind w:firstLineChars="202" w:firstLine="424"/>
        <w:rPr>
          <w:rFonts w:ascii="新宋体" w:eastAsia="新宋体" w:hAnsi="新宋体"/>
          <w:szCs w:val="21"/>
        </w:rPr>
      </w:pPr>
      <w:r>
        <w:rPr>
          <w:rFonts w:ascii="新宋体" w:eastAsia="新宋体" w:hAnsi="新宋体" w:hint="eastAsia"/>
          <w:szCs w:val="21"/>
        </w:rPr>
        <w:t>6）参与系统建设工作的测试、竣工验收和交接；</w:t>
      </w:r>
    </w:p>
    <w:p w14:paraId="05A99D81" w14:textId="77777777" w:rsidR="00BB7C7B" w:rsidRDefault="00BB7C7B" w:rsidP="00BB7C7B">
      <w:pPr>
        <w:spacing w:line="360" w:lineRule="auto"/>
        <w:ind w:firstLineChars="202" w:firstLine="424"/>
        <w:rPr>
          <w:rFonts w:ascii="新宋体" w:eastAsia="新宋体" w:hAnsi="新宋体"/>
          <w:szCs w:val="21"/>
        </w:rPr>
      </w:pPr>
      <w:r>
        <w:rPr>
          <w:rFonts w:ascii="新宋体" w:eastAsia="新宋体" w:hAnsi="新宋体" w:hint="eastAsia"/>
          <w:szCs w:val="21"/>
        </w:rPr>
        <w:t>7）跟踪各子项目在质保期内的运行状况，督促实施方做好售后服务。</w:t>
      </w:r>
    </w:p>
    <w:p w14:paraId="570C0E57" w14:textId="77777777" w:rsidR="00BB7C7B" w:rsidRDefault="00BB7C7B" w:rsidP="00BB7C7B">
      <w:pPr>
        <w:spacing w:line="360" w:lineRule="auto"/>
        <w:ind w:firstLineChars="202" w:firstLine="424"/>
        <w:rPr>
          <w:rFonts w:ascii="新宋体" w:eastAsia="新宋体" w:hAnsi="新宋体"/>
          <w:szCs w:val="21"/>
        </w:rPr>
      </w:pPr>
      <w:r>
        <w:rPr>
          <w:rFonts w:ascii="新宋体" w:eastAsia="新宋体" w:hAnsi="新宋体" w:hint="eastAsia"/>
          <w:szCs w:val="21"/>
        </w:rPr>
        <w:t>1.5.2.2进度控制</w:t>
      </w:r>
    </w:p>
    <w:p w14:paraId="048F0D74" w14:textId="77777777" w:rsidR="00BB7C7B" w:rsidRDefault="00BB7C7B" w:rsidP="00BB7C7B">
      <w:pPr>
        <w:spacing w:line="360" w:lineRule="auto"/>
        <w:ind w:firstLineChars="202" w:firstLine="424"/>
        <w:rPr>
          <w:rFonts w:ascii="新宋体" w:eastAsia="新宋体" w:hAnsi="新宋体"/>
          <w:szCs w:val="21"/>
        </w:rPr>
      </w:pPr>
      <w:r>
        <w:rPr>
          <w:rFonts w:ascii="新宋体" w:eastAsia="新宋体" w:hAnsi="新宋体" w:hint="eastAsia"/>
          <w:szCs w:val="21"/>
        </w:rPr>
        <w:t>1）协助进行项目建设周期总进度目标的分析、论证；</w:t>
      </w:r>
    </w:p>
    <w:p w14:paraId="7F03D98D" w14:textId="77777777" w:rsidR="00BB7C7B" w:rsidRDefault="00BB7C7B" w:rsidP="00BB7C7B">
      <w:pPr>
        <w:spacing w:line="360" w:lineRule="auto"/>
        <w:ind w:firstLineChars="202" w:firstLine="424"/>
        <w:rPr>
          <w:rFonts w:ascii="新宋体" w:eastAsia="新宋体" w:hAnsi="新宋体"/>
          <w:szCs w:val="21"/>
        </w:rPr>
      </w:pPr>
      <w:r>
        <w:rPr>
          <w:rFonts w:ascii="新宋体" w:eastAsia="新宋体" w:hAnsi="新宋体" w:hint="eastAsia"/>
          <w:szCs w:val="21"/>
        </w:rPr>
        <w:t>2）审查各子项目的进度计划，并监督计划的执行；</w:t>
      </w:r>
    </w:p>
    <w:p w14:paraId="51BE0230" w14:textId="77777777" w:rsidR="00BB7C7B" w:rsidRDefault="00BB7C7B" w:rsidP="00BB7C7B">
      <w:pPr>
        <w:spacing w:line="360" w:lineRule="auto"/>
        <w:ind w:firstLineChars="202" w:firstLine="424"/>
        <w:rPr>
          <w:rFonts w:ascii="新宋体" w:eastAsia="新宋体" w:hAnsi="新宋体"/>
          <w:szCs w:val="21"/>
        </w:rPr>
      </w:pPr>
      <w:r>
        <w:rPr>
          <w:rFonts w:ascii="新宋体" w:eastAsia="新宋体" w:hAnsi="新宋体" w:hint="eastAsia"/>
          <w:szCs w:val="21"/>
        </w:rPr>
        <w:t>3）编制项目实施各阶段、各年、季、月度的进度监理计划，并控制其执行，必要时调整进度计划；</w:t>
      </w:r>
    </w:p>
    <w:p w14:paraId="0166D0F8" w14:textId="77777777" w:rsidR="00BB7C7B" w:rsidRDefault="00BB7C7B" w:rsidP="00BB7C7B">
      <w:pPr>
        <w:spacing w:line="360" w:lineRule="auto"/>
        <w:ind w:firstLineChars="202" w:firstLine="424"/>
        <w:rPr>
          <w:rFonts w:ascii="新宋体" w:eastAsia="新宋体" w:hAnsi="新宋体"/>
          <w:szCs w:val="21"/>
        </w:rPr>
      </w:pPr>
      <w:r>
        <w:rPr>
          <w:rFonts w:ascii="新宋体" w:eastAsia="新宋体" w:hAnsi="新宋体" w:hint="eastAsia"/>
          <w:szCs w:val="21"/>
        </w:rPr>
        <w:t>4）审核承建单位提出的进度计划，检查、督促和控制其执行；</w:t>
      </w:r>
    </w:p>
    <w:p w14:paraId="606B724A" w14:textId="77777777" w:rsidR="00BB7C7B" w:rsidRDefault="00BB7C7B" w:rsidP="00BB7C7B">
      <w:pPr>
        <w:spacing w:line="360" w:lineRule="auto"/>
        <w:ind w:firstLineChars="202" w:firstLine="424"/>
        <w:rPr>
          <w:rFonts w:ascii="新宋体" w:eastAsia="新宋体" w:hAnsi="新宋体"/>
          <w:szCs w:val="21"/>
        </w:rPr>
      </w:pPr>
      <w:r>
        <w:rPr>
          <w:rFonts w:ascii="新宋体" w:eastAsia="新宋体" w:hAnsi="新宋体" w:hint="eastAsia"/>
          <w:szCs w:val="21"/>
        </w:rPr>
        <w:t>5）发现工程未能按计划进行时，要求项目承建单位调整或修改计划，采取必要措施加快开发进度，以使实际项目进度符合合同的要求。</w:t>
      </w:r>
    </w:p>
    <w:p w14:paraId="150C6391" w14:textId="77777777" w:rsidR="00BB7C7B" w:rsidRDefault="00BB7C7B" w:rsidP="00BB7C7B">
      <w:pPr>
        <w:spacing w:line="360" w:lineRule="auto"/>
        <w:ind w:firstLineChars="202" w:firstLine="424"/>
        <w:rPr>
          <w:rFonts w:ascii="新宋体" w:eastAsia="新宋体" w:hAnsi="新宋体"/>
          <w:szCs w:val="21"/>
        </w:rPr>
      </w:pPr>
      <w:r>
        <w:rPr>
          <w:rFonts w:ascii="新宋体" w:eastAsia="新宋体" w:hAnsi="新宋体" w:hint="eastAsia"/>
          <w:szCs w:val="21"/>
        </w:rPr>
        <w:t>1.5.2.3变更控制</w:t>
      </w:r>
    </w:p>
    <w:p w14:paraId="17547916" w14:textId="77777777" w:rsidR="00BB7C7B" w:rsidRDefault="00BB7C7B" w:rsidP="00BB7C7B">
      <w:pPr>
        <w:spacing w:line="360" w:lineRule="auto"/>
        <w:ind w:firstLineChars="202" w:firstLine="424"/>
        <w:rPr>
          <w:rFonts w:ascii="新宋体" w:eastAsia="新宋体" w:hAnsi="新宋体"/>
          <w:szCs w:val="21"/>
        </w:rPr>
      </w:pPr>
      <w:r>
        <w:rPr>
          <w:rFonts w:ascii="新宋体" w:eastAsia="新宋体" w:hAnsi="新宋体" w:hint="eastAsia"/>
          <w:szCs w:val="21"/>
        </w:rPr>
        <w:t>1）对项目的内容和规模变更进行严格控制，不能随意地进行变更；</w:t>
      </w:r>
    </w:p>
    <w:p w14:paraId="1EB5F871" w14:textId="77777777" w:rsidR="00BB7C7B" w:rsidRDefault="00BB7C7B" w:rsidP="00BB7C7B">
      <w:pPr>
        <w:spacing w:line="360" w:lineRule="auto"/>
        <w:ind w:firstLineChars="202" w:firstLine="424"/>
        <w:rPr>
          <w:rFonts w:ascii="新宋体" w:eastAsia="新宋体" w:hAnsi="新宋体"/>
          <w:szCs w:val="21"/>
        </w:rPr>
      </w:pPr>
      <w:r>
        <w:rPr>
          <w:rFonts w:ascii="新宋体" w:eastAsia="新宋体" w:hAnsi="新宋体" w:hint="eastAsia"/>
          <w:szCs w:val="21"/>
        </w:rPr>
        <w:t>2）监理对可能发生的风险以及可能引起的变更要保持预控能力，也应当具备快速反应能力；</w:t>
      </w:r>
    </w:p>
    <w:p w14:paraId="4608CA69" w14:textId="77777777" w:rsidR="00BB7C7B" w:rsidRDefault="00BB7C7B" w:rsidP="00BB7C7B">
      <w:pPr>
        <w:spacing w:line="360" w:lineRule="auto"/>
        <w:ind w:firstLineChars="202" w:firstLine="424"/>
        <w:rPr>
          <w:rFonts w:ascii="新宋体" w:eastAsia="新宋体" w:hAnsi="新宋体"/>
          <w:szCs w:val="21"/>
        </w:rPr>
      </w:pPr>
      <w:r>
        <w:rPr>
          <w:rFonts w:ascii="新宋体" w:eastAsia="新宋体" w:hAnsi="新宋体" w:hint="eastAsia"/>
          <w:szCs w:val="21"/>
        </w:rPr>
        <w:t>3）对变更申请快速响应；</w:t>
      </w:r>
    </w:p>
    <w:p w14:paraId="5A4A034C" w14:textId="77777777" w:rsidR="00BB7C7B" w:rsidRDefault="00BB7C7B" w:rsidP="00BB7C7B">
      <w:pPr>
        <w:spacing w:line="360" w:lineRule="auto"/>
        <w:ind w:firstLineChars="202" w:firstLine="424"/>
        <w:rPr>
          <w:rFonts w:ascii="新宋体" w:eastAsia="新宋体" w:hAnsi="新宋体"/>
          <w:szCs w:val="21"/>
        </w:rPr>
      </w:pPr>
      <w:r>
        <w:rPr>
          <w:rFonts w:ascii="新宋体" w:eastAsia="新宋体" w:hAnsi="新宋体" w:hint="eastAsia"/>
          <w:szCs w:val="21"/>
        </w:rPr>
        <w:t>4）任何变更都要得到三方（建设单位、承建单位、监理单位）确认；</w:t>
      </w:r>
    </w:p>
    <w:p w14:paraId="646D5CB0" w14:textId="77777777" w:rsidR="00BB7C7B" w:rsidRDefault="00BB7C7B" w:rsidP="00BB7C7B">
      <w:pPr>
        <w:spacing w:line="360" w:lineRule="auto"/>
        <w:ind w:firstLineChars="202" w:firstLine="424"/>
        <w:rPr>
          <w:rFonts w:ascii="新宋体" w:eastAsia="新宋体" w:hAnsi="新宋体"/>
          <w:szCs w:val="21"/>
        </w:rPr>
      </w:pPr>
      <w:r>
        <w:rPr>
          <w:rFonts w:ascii="新宋体" w:eastAsia="新宋体" w:hAnsi="新宋体" w:hint="eastAsia"/>
          <w:szCs w:val="21"/>
        </w:rPr>
        <w:t>5）明确界定项目变更的目标；</w:t>
      </w:r>
    </w:p>
    <w:p w14:paraId="5289C339" w14:textId="77777777" w:rsidR="00BB7C7B" w:rsidRDefault="00BB7C7B" w:rsidP="00BB7C7B">
      <w:pPr>
        <w:spacing w:line="360" w:lineRule="auto"/>
        <w:ind w:firstLineChars="202" w:firstLine="424"/>
        <w:rPr>
          <w:rFonts w:ascii="新宋体" w:eastAsia="新宋体" w:hAnsi="新宋体"/>
          <w:szCs w:val="21"/>
        </w:rPr>
      </w:pPr>
      <w:r>
        <w:rPr>
          <w:rFonts w:ascii="新宋体" w:eastAsia="新宋体" w:hAnsi="新宋体" w:hint="eastAsia"/>
          <w:szCs w:val="21"/>
        </w:rPr>
        <w:t>6）加强变更风险及变更效果的评估；</w:t>
      </w:r>
    </w:p>
    <w:p w14:paraId="0A134225" w14:textId="77777777" w:rsidR="00BB7C7B" w:rsidRDefault="00BB7C7B" w:rsidP="00BB7C7B">
      <w:pPr>
        <w:spacing w:line="360" w:lineRule="auto"/>
        <w:ind w:firstLineChars="202" w:firstLine="424"/>
        <w:rPr>
          <w:rFonts w:ascii="新宋体" w:eastAsia="新宋体" w:hAnsi="新宋体"/>
          <w:szCs w:val="21"/>
        </w:rPr>
      </w:pPr>
      <w:r>
        <w:rPr>
          <w:rFonts w:ascii="新宋体" w:eastAsia="新宋体" w:hAnsi="新宋体" w:hint="eastAsia"/>
          <w:szCs w:val="21"/>
        </w:rPr>
        <w:t>7）及时公布变更信息；</w:t>
      </w:r>
    </w:p>
    <w:p w14:paraId="1FDD3027" w14:textId="77777777" w:rsidR="00BB7C7B" w:rsidRDefault="00BB7C7B" w:rsidP="00BB7C7B">
      <w:pPr>
        <w:spacing w:line="360" w:lineRule="auto"/>
        <w:ind w:firstLineChars="202" w:firstLine="424"/>
        <w:rPr>
          <w:rFonts w:ascii="新宋体" w:eastAsia="新宋体" w:hAnsi="新宋体"/>
          <w:szCs w:val="21"/>
        </w:rPr>
      </w:pPr>
      <w:r>
        <w:rPr>
          <w:rFonts w:ascii="新宋体" w:eastAsia="新宋体" w:hAnsi="新宋体" w:hint="eastAsia"/>
          <w:szCs w:val="21"/>
        </w:rPr>
        <w:t>8）评选对项目影响最小的变更方案；</w:t>
      </w:r>
    </w:p>
    <w:p w14:paraId="038D102E" w14:textId="77777777" w:rsidR="00BB7C7B" w:rsidRDefault="00BB7C7B" w:rsidP="00BB7C7B">
      <w:pPr>
        <w:spacing w:line="360" w:lineRule="auto"/>
        <w:ind w:firstLineChars="202" w:firstLine="424"/>
        <w:rPr>
          <w:rFonts w:ascii="新宋体" w:eastAsia="新宋体" w:hAnsi="新宋体"/>
          <w:szCs w:val="21"/>
        </w:rPr>
      </w:pPr>
      <w:r>
        <w:rPr>
          <w:rFonts w:ascii="新宋体" w:eastAsia="新宋体" w:hAnsi="新宋体" w:hint="eastAsia"/>
          <w:szCs w:val="21"/>
        </w:rPr>
        <w:t>9）执行制定完成的变更程序，对变更进行严格的控制。</w:t>
      </w:r>
    </w:p>
    <w:p w14:paraId="55B2572D" w14:textId="77777777" w:rsidR="00BB7C7B" w:rsidRDefault="00BB7C7B" w:rsidP="00BB7C7B">
      <w:pPr>
        <w:spacing w:line="360" w:lineRule="auto"/>
        <w:ind w:firstLineChars="202" w:firstLine="424"/>
        <w:rPr>
          <w:rFonts w:ascii="新宋体" w:eastAsia="新宋体" w:hAnsi="新宋体"/>
          <w:szCs w:val="21"/>
        </w:rPr>
      </w:pPr>
      <w:r>
        <w:rPr>
          <w:rFonts w:ascii="新宋体" w:eastAsia="新宋体" w:hAnsi="新宋体" w:hint="eastAsia"/>
          <w:szCs w:val="21"/>
        </w:rPr>
        <w:t>1.5.2.4费用控制</w:t>
      </w:r>
    </w:p>
    <w:p w14:paraId="35C74878" w14:textId="77777777" w:rsidR="00BB7C7B" w:rsidRDefault="00BB7C7B" w:rsidP="00BB7C7B">
      <w:pPr>
        <w:spacing w:line="360" w:lineRule="auto"/>
        <w:ind w:firstLineChars="202" w:firstLine="424"/>
        <w:rPr>
          <w:rFonts w:ascii="新宋体" w:eastAsia="新宋体" w:hAnsi="新宋体"/>
          <w:szCs w:val="21"/>
        </w:rPr>
      </w:pPr>
      <w:r>
        <w:rPr>
          <w:rFonts w:ascii="新宋体" w:eastAsia="新宋体" w:hAnsi="新宋体" w:hint="eastAsia"/>
          <w:szCs w:val="21"/>
        </w:rPr>
        <w:t>1）动态管理、跟踪项目费用，进行费用控制和分析；</w:t>
      </w:r>
    </w:p>
    <w:p w14:paraId="3933E562" w14:textId="77777777" w:rsidR="00BB7C7B" w:rsidRDefault="00BB7C7B" w:rsidP="00BB7C7B">
      <w:pPr>
        <w:spacing w:line="360" w:lineRule="auto"/>
        <w:ind w:firstLineChars="202" w:firstLine="424"/>
        <w:rPr>
          <w:rFonts w:ascii="新宋体" w:eastAsia="新宋体" w:hAnsi="新宋体"/>
          <w:szCs w:val="21"/>
        </w:rPr>
      </w:pPr>
      <w:r>
        <w:rPr>
          <w:rFonts w:ascii="新宋体" w:eastAsia="新宋体" w:hAnsi="新宋体" w:hint="eastAsia"/>
          <w:szCs w:val="21"/>
        </w:rPr>
        <w:t>2）审查项目进度款申报；</w:t>
      </w:r>
    </w:p>
    <w:p w14:paraId="16F3A683" w14:textId="77777777" w:rsidR="00BB7C7B" w:rsidRDefault="00BB7C7B" w:rsidP="00BB7C7B">
      <w:pPr>
        <w:spacing w:line="360" w:lineRule="auto"/>
        <w:ind w:firstLineChars="202" w:firstLine="424"/>
        <w:rPr>
          <w:rFonts w:ascii="新宋体" w:eastAsia="新宋体" w:hAnsi="新宋体"/>
          <w:szCs w:val="21"/>
        </w:rPr>
      </w:pPr>
      <w:r>
        <w:rPr>
          <w:rFonts w:ascii="新宋体" w:eastAsia="新宋体" w:hAnsi="新宋体" w:hint="eastAsia"/>
          <w:szCs w:val="21"/>
        </w:rPr>
        <w:t>3）严格控制和审查项目需求变更，核算成本和变化量，报采购人审批；</w:t>
      </w:r>
    </w:p>
    <w:p w14:paraId="1C47B520" w14:textId="77777777" w:rsidR="00BB7C7B" w:rsidRDefault="00BB7C7B" w:rsidP="00BB7C7B">
      <w:pPr>
        <w:spacing w:line="360" w:lineRule="auto"/>
        <w:ind w:firstLineChars="202" w:firstLine="424"/>
        <w:rPr>
          <w:rFonts w:ascii="新宋体" w:eastAsia="新宋体" w:hAnsi="新宋体"/>
          <w:szCs w:val="21"/>
        </w:rPr>
      </w:pPr>
      <w:r>
        <w:rPr>
          <w:rFonts w:ascii="新宋体" w:eastAsia="新宋体" w:hAnsi="新宋体" w:hint="eastAsia"/>
          <w:szCs w:val="21"/>
        </w:rPr>
        <w:t>4）审核承建单位的工程量清单和工程竣工结算。</w:t>
      </w:r>
    </w:p>
    <w:p w14:paraId="05FC55AF" w14:textId="77777777" w:rsidR="00BB7C7B" w:rsidRDefault="00BB7C7B" w:rsidP="00BB7C7B">
      <w:pPr>
        <w:spacing w:line="360" w:lineRule="auto"/>
        <w:ind w:firstLineChars="202" w:firstLine="424"/>
        <w:rPr>
          <w:rFonts w:ascii="新宋体" w:eastAsia="新宋体" w:hAnsi="新宋体"/>
          <w:szCs w:val="21"/>
        </w:rPr>
      </w:pPr>
      <w:r>
        <w:rPr>
          <w:rFonts w:ascii="新宋体" w:eastAsia="新宋体" w:hAnsi="新宋体" w:hint="eastAsia"/>
          <w:szCs w:val="21"/>
        </w:rPr>
        <w:t>1.5.2.5 合同管理</w:t>
      </w:r>
    </w:p>
    <w:p w14:paraId="3C6FD1DF" w14:textId="77777777" w:rsidR="00BB7C7B" w:rsidRDefault="00BB7C7B" w:rsidP="00BB7C7B">
      <w:pPr>
        <w:spacing w:line="360" w:lineRule="auto"/>
        <w:ind w:firstLineChars="202" w:firstLine="424"/>
        <w:rPr>
          <w:rFonts w:ascii="新宋体" w:eastAsia="新宋体" w:hAnsi="新宋体"/>
          <w:szCs w:val="21"/>
        </w:rPr>
      </w:pPr>
      <w:r>
        <w:rPr>
          <w:rFonts w:ascii="新宋体" w:eastAsia="新宋体" w:hAnsi="新宋体" w:hint="eastAsia"/>
          <w:szCs w:val="21"/>
        </w:rPr>
        <w:t>1）监督检查承建单位履行合同；</w:t>
      </w:r>
    </w:p>
    <w:p w14:paraId="28D333CD" w14:textId="77777777" w:rsidR="00BB7C7B" w:rsidRDefault="00BB7C7B" w:rsidP="00BB7C7B">
      <w:pPr>
        <w:spacing w:line="360" w:lineRule="auto"/>
        <w:ind w:firstLineChars="202" w:firstLine="424"/>
        <w:rPr>
          <w:rFonts w:ascii="新宋体" w:eastAsia="新宋体" w:hAnsi="新宋体"/>
          <w:szCs w:val="21"/>
        </w:rPr>
      </w:pPr>
      <w:r>
        <w:rPr>
          <w:rFonts w:ascii="新宋体" w:eastAsia="新宋体" w:hAnsi="新宋体" w:hint="eastAsia"/>
          <w:szCs w:val="21"/>
        </w:rPr>
        <w:t>2）协助采购人处理各子项目实施的每个过程出现的违约、索赔、延期、分包、纠纷调解及仲裁等问题；</w:t>
      </w:r>
    </w:p>
    <w:p w14:paraId="49770681" w14:textId="77777777" w:rsidR="00BB7C7B" w:rsidRDefault="00BB7C7B" w:rsidP="00BB7C7B">
      <w:pPr>
        <w:spacing w:line="360" w:lineRule="auto"/>
        <w:ind w:firstLineChars="202" w:firstLine="424"/>
        <w:rPr>
          <w:rFonts w:ascii="新宋体" w:eastAsia="新宋体" w:hAnsi="新宋体"/>
          <w:szCs w:val="21"/>
        </w:rPr>
      </w:pPr>
      <w:r>
        <w:rPr>
          <w:rFonts w:ascii="新宋体" w:eastAsia="新宋体" w:hAnsi="新宋体" w:hint="eastAsia"/>
          <w:szCs w:val="21"/>
        </w:rPr>
        <w:t>3）合同整理与归档。</w:t>
      </w:r>
    </w:p>
    <w:p w14:paraId="76416431" w14:textId="77777777" w:rsidR="00BB7C7B" w:rsidRDefault="00BB7C7B" w:rsidP="00BB7C7B">
      <w:pPr>
        <w:spacing w:line="360" w:lineRule="auto"/>
        <w:ind w:firstLineChars="202" w:firstLine="424"/>
        <w:rPr>
          <w:rFonts w:ascii="新宋体" w:eastAsia="新宋体" w:hAnsi="新宋体"/>
          <w:szCs w:val="21"/>
        </w:rPr>
      </w:pPr>
      <w:r>
        <w:rPr>
          <w:rFonts w:ascii="新宋体" w:eastAsia="新宋体" w:hAnsi="新宋体" w:hint="eastAsia"/>
          <w:szCs w:val="21"/>
        </w:rPr>
        <w:t>1.5.2.5信息管理</w:t>
      </w:r>
    </w:p>
    <w:p w14:paraId="45ADAA21" w14:textId="77777777" w:rsidR="00BB7C7B" w:rsidRDefault="00BB7C7B" w:rsidP="00BB7C7B">
      <w:pPr>
        <w:spacing w:line="360" w:lineRule="auto"/>
        <w:ind w:firstLineChars="202" w:firstLine="424"/>
        <w:rPr>
          <w:rFonts w:ascii="新宋体" w:eastAsia="新宋体" w:hAnsi="新宋体"/>
          <w:szCs w:val="21"/>
        </w:rPr>
      </w:pPr>
      <w:r>
        <w:rPr>
          <w:rFonts w:ascii="新宋体" w:eastAsia="新宋体" w:hAnsi="新宋体" w:hint="eastAsia"/>
          <w:szCs w:val="21"/>
        </w:rPr>
        <w:lastRenderedPageBreak/>
        <w:t>1）及时向采购人提交反映各子项目的动态信息和监理工作情况的项目文档；</w:t>
      </w:r>
    </w:p>
    <w:p w14:paraId="3264976B" w14:textId="77777777" w:rsidR="00BB7C7B" w:rsidRDefault="00BB7C7B" w:rsidP="00BB7C7B">
      <w:pPr>
        <w:spacing w:line="360" w:lineRule="auto"/>
        <w:ind w:firstLineChars="202" w:firstLine="424"/>
        <w:rPr>
          <w:rFonts w:ascii="新宋体" w:eastAsia="新宋体" w:hAnsi="新宋体"/>
          <w:szCs w:val="21"/>
        </w:rPr>
      </w:pPr>
      <w:r>
        <w:rPr>
          <w:rFonts w:ascii="新宋体" w:eastAsia="新宋体" w:hAnsi="新宋体" w:hint="eastAsia"/>
          <w:szCs w:val="21"/>
        </w:rPr>
        <w:t>2）建立全面、准确反映各子项目建设各阶段状况的各类文档和资料；</w:t>
      </w:r>
    </w:p>
    <w:p w14:paraId="5811BF22" w14:textId="77777777" w:rsidR="00BB7C7B" w:rsidRDefault="00BB7C7B" w:rsidP="00BB7C7B">
      <w:pPr>
        <w:spacing w:line="360" w:lineRule="auto"/>
        <w:ind w:firstLineChars="202" w:firstLine="424"/>
        <w:rPr>
          <w:rFonts w:ascii="新宋体" w:eastAsia="新宋体" w:hAnsi="新宋体"/>
          <w:szCs w:val="21"/>
        </w:rPr>
      </w:pPr>
      <w:r>
        <w:rPr>
          <w:rFonts w:ascii="新宋体" w:eastAsia="新宋体" w:hAnsi="新宋体" w:hint="eastAsia"/>
          <w:szCs w:val="21"/>
        </w:rPr>
        <w:t>3）督促、检查承建单位及时完成各阶段设计文档、代码、会议纪要、变更单、问题跟踪单等资料的整理和归档工作；</w:t>
      </w:r>
    </w:p>
    <w:p w14:paraId="3BDE5E55" w14:textId="77777777" w:rsidR="00BB7C7B" w:rsidRDefault="00BB7C7B" w:rsidP="00BB7C7B">
      <w:pPr>
        <w:spacing w:line="360" w:lineRule="auto"/>
        <w:ind w:firstLineChars="202" w:firstLine="424"/>
        <w:rPr>
          <w:rFonts w:ascii="新宋体" w:eastAsia="新宋体" w:hAnsi="新宋体"/>
          <w:szCs w:val="21"/>
        </w:rPr>
      </w:pPr>
      <w:r>
        <w:rPr>
          <w:rFonts w:ascii="新宋体" w:eastAsia="新宋体" w:hAnsi="新宋体" w:hint="eastAsia"/>
          <w:szCs w:val="21"/>
        </w:rPr>
        <w:t>4）审查承建单位的全部设计文档、变更单、问题跟踪单，审查承建单位与采购人之间的业务联系单、备忘录、电子邮件、传真、电话记录等，并加</w:t>
      </w:r>
      <w:proofErr w:type="gramStart"/>
      <w:r>
        <w:rPr>
          <w:rFonts w:ascii="新宋体" w:eastAsia="新宋体" w:hAnsi="新宋体" w:hint="eastAsia"/>
          <w:szCs w:val="21"/>
        </w:rPr>
        <w:t>具处理</w:t>
      </w:r>
      <w:proofErr w:type="gramEnd"/>
      <w:r>
        <w:rPr>
          <w:rFonts w:ascii="新宋体" w:eastAsia="新宋体" w:hAnsi="新宋体" w:hint="eastAsia"/>
          <w:szCs w:val="21"/>
        </w:rPr>
        <w:t>意见；</w:t>
      </w:r>
    </w:p>
    <w:p w14:paraId="5CD5BAB2" w14:textId="77777777" w:rsidR="00BB7C7B" w:rsidRDefault="00BB7C7B" w:rsidP="00BB7C7B">
      <w:pPr>
        <w:spacing w:line="360" w:lineRule="auto"/>
        <w:ind w:firstLineChars="202" w:firstLine="424"/>
        <w:rPr>
          <w:rFonts w:ascii="新宋体" w:eastAsia="新宋体" w:hAnsi="新宋体"/>
          <w:szCs w:val="21"/>
        </w:rPr>
      </w:pPr>
      <w:r>
        <w:rPr>
          <w:rFonts w:ascii="新宋体" w:eastAsia="新宋体" w:hAnsi="新宋体" w:hint="eastAsia"/>
          <w:szCs w:val="21"/>
        </w:rPr>
        <w:t>5）当项目质量或工期出现问题或严重偏离计划时，应及时向采购人报告，并提出对策建议，同时督促承建单位尽快采取措施。</w:t>
      </w:r>
    </w:p>
    <w:p w14:paraId="0E681403" w14:textId="77777777" w:rsidR="00BB7C7B" w:rsidRDefault="00BB7C7B" w:rsidP="00BB7C7B">
      <w:pPr>
        <w:spacing w:line="360" w:lineRule="auto"/>
        <w:ind w:firstLineChars="202" w:firstLine="424"/>
        <w:rPr>
          <w:rFonts w:ascii="新宋体" w:eastAsia="新宋体" w:hAnsi="新宋体"/>
          <w:szCs w:val="21"/>
        </w:rPr>
      </w:pPr>
      <w:r>
        <w:rPr>
          <w:rFonts w:ascii="新宋体" w:eastAsia="新宋体" w:hAnsi="新宋体" w:hint="eastAsia"/>
          <w:szCs w:val="21"/>
        </w:rPr>
        <w:t>1.5.2.6组织协调</w:t>
      </w:r>
    </w:p>
    <w:p w14:paraId="49D4664B" w14:textId="77777777" w:rsidR="00BB7C7B" w:rsidRDefault="00BB7C7B" w:rsidP="00BB7C7B">
      <w:pPr>
        <w:spacing w:line="360" w:lineRule="auto"/>
        <w:ind w:firstLineChars="202" w:firstLine="424"/>
        <w:rPr>
          <w:rFonts w:ascii="新宋体" w:eastAsia="新宋体" w:hAnsi="新宋体"/>
          <w:szCs w:val="21"/>
        </w:rPr>
      </w:pPr>
      <w:r>
        <w:rPr>
          <w:rFonts w:ascii="新宋体" w:eastAsia="新宋体" w:hAnsi="新宋体" w:hint="eastAsia"/>
          <w:szCs w:val="21"/>
        </w:rPr>
        <w:t>1）帮助采购人划分或澄清承建单位的工作范围和职责；</w:t>
      </w:r>
    </w:p>
    <w:p w14:paraId="746535B7" w14:textId="77777777" w:rsidR="00BB7C7B" w:rsidRDefault="00BB7C7B" w:rsidP="00BB7C7B">
      <w:pPr>
        <w:spacing w:line="360" w:lineRule="auto"/>
        <w:ind w:firstLineChars="202" w:firstLine="424"/>
        <w:rPr>
          <w:rFonts w:ascii="新宋体" w:eastAsia="新宋体" w:hAnsi="新宋体"/>
          <w:szCs w:val="21"/>
        </w:rPr>
      </w:pPr>
      <w:r>
        <w:rPr>
          <w:rFonts w:ascii="新宋体" w:eastAsia="新宋体" w:hAnsi="新宋体" w:hint="eastAsia"/>
          <w:szCs w:val="21"/>
        </w:rPr>
        <w:t>2）监督本项目各方履行职责，协调各方的工作关系；</w:t>
      </w:r>
    </w:p>
    <w:p w14:paraId="69CAB1F4" w14:textId="77777777" w:rsidR="00BB7C7B" w:rsidRPr="00BB7C7B" w:rsidRDefault="00BB7C7B" w:rsidP="00BB7C7B">
      <w:pPr>
        <w:spacing w:line="360" w:lineRule="auto"/>
        <w:ind w:firstLineChars="202" w:firstLine="424"/>
        <w:rPr>
          <w:rFonts w:ascii="新宋体" w:eastAsia="新宋体" w:hAnsi="新宋体"/>
          <w:szCs w:val="21"/>
        </w:rPr>
      </w:pPr>
      <w:r>
        <w:rPr>
          <w:rFonts w:ascii="新宋体" w:eastAsia="新宋体" w:hAnsi="新宋体" w:hint="eastAsia"/>
          <w:szCs w:val="21"/>
        </w:rPr>
        <w:t>3）建立畅通的沟通平台</w:t>
      </w:r>
      <w:r w:rsidRPr="00BB7C7B">
        <w:rPr>
          <w:rFonts w:ascii="新宋体" w:eastAsia="新宋体" w:hAnsi="新宋体" w:hint="eastAsia"/>
          <w:szCs w:val="21"/>
        </w:rPr>
        <w:t>和沟通渠道，采取有效措施使项目信息在有关各方之间保持顺畅流通，积极协调本项目各方之间的关系，推动项目实施过程中问题的解决。</w:t>
      </w:r>
    </w:p>
    <w:p w14:paraId="2019BCE0" w14:textId="77777777" w:rsidR="00BB7C7B" w:rsidRPr="00BB7C7B" w:rsidRDefault="00BB7C7B" w:rsidP="00BB7C7B">
      <w:pPr>
        <w:spacing w:line="360" w:lineRule="auto"/>
        <w:ind w:firstLineChars="202" w:firstLine="424"/>
        <w:rPr>
          <w:rFonts w:ascii="新宋体" w:eastAsia="新宋体" w:hAnsi="新宋体" w:cs="宋体"/>
          <w:szCs w:val="21"/>
        </w:rPr>
      </w:pPr>
      <w:r w:rsidRPr="00BB7C7B">
        <w:rPr>
          <w:rFonts w:ascii="新宋体" w:eastAsia="新宋体" w:hAnsi="新宋体" w:hint="eastAsia"/>
          <w:szCs w:val="21"/>
        </w:rPr>
        <w:t>1.5.3</w:t>
      </w:r>
      <w:r w:rsidRPr="00BB7C7B">
        <w:rPr>
          <w:rFonts w:ascii="新宋体" w:eastAsia="新宋体" w:hAnsi="新宋体" w:cs="宋体" w:hint="eastAsia"/>
          <w:szCs w:val="21"/>
        </w:rPr>
        <w:t>按照《深圳市市级政务信息化项目管理办法》、《深圳市政府投资项目后评价管理办法》协助采购人对项目绩效目标执行情况等开展自评价，</w:t>
      </w:r>
      <w:proofErr w:type="gramStart"/>
      <w:r w:rsidRPr="00BB7C7B">
        <w:rPr>
          <w:rFonts w:ascii="新宋体" w:eastAsia="新宋体" w:hAnsi="新宋体" w:cs="宋体" w:hint="eastAsia"/>
          <w:szCs w:val="21"/>
        </w:rPr>
        <w:t>编制自</w:t>
      </w:r>
      <w:proofErr w:type="gramEnd"/>
      <w:r w:rsidRPr="00BB7C7B">
        <w:rPr>
          <w:rFonts w:ascii="新宋体" w:eastAsia="新宋体" w:hAnsi="新宋体" w:cs="宋体" w:hint="eastAsia"/>
          <w:szCs w:val="21"/>
        </w:rPr>
        <w:t>评价报告；根据需要协助采购人完成后评价工作。</w:t>
      </w:r>
    </w:p>
    <w:p w14:paraId="166FB20C" w14:textId="77777777" w:rsidR="00BB7C7B" w:rsidRDefault="00BB7C7B" w:rsidP="00BB7C7B">
      <w:pPr>
        <w:spacing w:line="360" w:lineRule="auto"/>
        <w:ind w:firstLineChars="202" w:firstLine="424"/>
        <w:rPr>
          <w:rFonts w:ascii="新宋体" w:eastAsia="新宋体" w:hAnsi="新宋体" w:cs="宋体"/>
          <w:color w:val="00B0F0"/>
          <w:szCs w:val="21"/>
        </w:rPr>
      </w:pPr>
      <w:r w:rsidRPr="00BB7C7B">
        <w:rPr>
          <w:rFonts w:ascii="新宋体" w:eastAsia="新宋体" w:hAnsi="新宋体" w:hint="eastAsia"/>
          <w:szCs w:val="21"/>
        </w:rPr>
        <w:t>1.5.4协助采购人进行审计和项目备</w:t>
      </w:r>
      <w:r>
        <w:rPr>
          <w:rFonts w:ascii="新宋体" w:eastAsia="新宋体" w:hAnsi="新宋体" w:hint="eastAsia"/>
          <w:szCs w:val="21"/>
        </w:rPr>
        <w:t>案；</w:t>
      </w:r>
    </w:p>
    <w:p w14:paraId="560E3393" w14:textId="77777777" w:rsidR="00BB7C7B" w:rsidRDefault="00BB7C7B" w:rsidP="00BB7C7B">
      <w:pPr>
        <w:spacing w:line="360" w:lineRule="auto"/>
        <w:ind w:firstLineChars="202" w:firstLine="424"/>
        <w:rPr>
          <w:rFonts w:ascii="新宋体" w:eastAsia="新宋体" w:hAnsi="新宋体"/>
          <w:szCs w:val="21"/>
        </w:rPr>
      </w:pPr>
      <w:r>
        <w:rPr>
          <w:rFonts w:ascii="新宋体" w:eastAsia="新宋体" w:hAnsi="新宋体" w:hint="eastAsia"/>
          <w:szCs w:val="21"/>
        </w:rPr>
        <w:t>1.5.5售后服务中的监理</w:t>
      </w:r>
    </w:p>
    <w:p w14:paraId="79DD7799" w14:textId="77777777" w:rsidR="00BB7C7B" w:rsidRDefault="00BB7C7B" w:rsidP="00BB7C7B">
      <w:pPr>
        <w:spacing w:line="360" w:lineRule="auto"/>
        <w:ind w:firstLineChars="202" w:firstLine="424"/>
        <w:rPr>
          <w:rFonts w:ascii="新宋体" w:eastAsia="新宋体" w:hAnsi="新宋体"/>
          <w:szCs w:val="21"/>
        </w:rPr>
      </w:pPr>
      <w:r>
        <w:rPr>
          <w:rFonts w:ascii="新宋体" w:eastAsia="新宋体" w:hAnsi="新宋体" w:hint="eastAsia"/>
          <w:szCs w:val="21"/>
        </w:rPr>
        <w:t>1）配合采购人进行项目决算后的</w:t>
      </w:r>
      <w:proofErr w:type="gramStart"/>
      <w:r>
        <w:rPr>
          <w:rFonts w:ascii="新宋体" w:eastAsia="新宋体" w:hAnsi="新宋体" w:hint="eastAsia"/>
          <w:szCs w:val="21"/>
        </w:rPr>
        <w:t>资产转固工作</w:t>
      </w:r>
      <w:proofErr w:type="gramEnd"/>
      <w:r>
        <w:rPr>
          <w:rFonts w:ascii="新宋体" w:eastAsia="新宋体" w:hAnsi="新宋体" w:hint="eastAsia"/>
          <w:szCs w:val="21"/>
        </w:rPr>
        <w:t>；</w:t>
      </w:r>
    </w:p>
    <w:p w14:paraId="404229AF" w14:textId="77777777" w:rsidR="00BB7C7B" w:rsidRDefault="00BB7C7B" w:rsidP="00BB7C7B">
      <w:pPr>
        <w:spacing w:line="360" w:lineRule="auto"/>
        <w:ind w:firstLineChars="202" w:firstLine="424"/>
        <w:rPr>
          <w:rFonts w:ascii="新宋体" w:eastAsia="新宋体" w:hAnsi="新宋体"/>
          <w:szCs w:val="21"/>
        </w:rPr>
      </w:pPr>
      <w:r>
        <w:rPr>
          <w:rFonts w:ascii="新宋体" w:eastAsia="新宋体" w:hAnsi="新宋体" w:hint="eastAsia"/>
          <w:szCs w:val="21"/>
        </w:rPr>
        <w:t>2）督促承建单位出具售后服务承诺函、售后违约承诺函，完成售后服务工作。</w:t>
      </w:r>
    </w:p>
    <w:p w14:paraId="4545F737" w14:textId="77777777" w:rsidR="00BB7C7B" w:rsidRDefault="00BB7C7B" w:rsidP="00BB7C7B">
      <w:pPr>
        <w:spacing w:line="360" w:lineRule="auto"/>
        <w:rPr>
          <w:rFonts w:ascii="新宋体" w:eastAsia="新宋体" w:hAnsi="新宋体" w:cs="宋体"/>
          <w:b/>
          <w:bCs/>
          <w:szCs w:val="21"/>
        </w:rPr>
      </w:pPr>
      <w:r>
        <w:rPr>
          <w:rFonts w:ascii="新宋体" w:eastAsia="新宋体" w:hAnsi="新宋体" w:cs="宋体" w:hint="eastAsia"/>
          <w:b/>
          <w:bCs/>
          <w:szCs w:val="21"/>
        </w:rPr>
        <w:t>2、项目人员的要求：</w:t>
      </w:r>
    </w:p>
    <w:p w14:paraId="2829CE40" w14:textId="77777777" w:rsidR="00BB7C7B" w:rsidRDefault="00BB7C7B" w:rsidP="00BB7C7B">
      <w:pPr>
        <w:spacing w:line="360" w:lineRule="auto"/>
        <w:ind w:firstLine="420"/>
        <w:rPr>
          <w:rFonts w:ascii="新宋体" w:eastAsia="新宋体" w:hAnsi="新宋体" w:cs="宋体"/>
          <w:szCs w:val="21"/>
        </w:rPr>
      </w:pPr>
      <w:r>
        <w:rPr>
          <w:rFonts w:ascii="新宋体" w:eastAsia="新宋体" w:hAnsi="新宋体" w:cs="宋体" w:hint="eastAsia"/>
          <w:szCs w:val="21"/>
        </w:rPr>
        <w:t>本项目要求中标人在合同签订至项目通过最终验收期间应安排投标的项目</w:t>
      </w:r>
      <w:r>
        <w:rPr>
          <w:rFonts w:ascii="新宋体" w:eastAsia="新宋体" w:hAnsi="新宋体" w:hint="eastAsia"/>
          <w:szCs w:val="21"/>
        </w:rPr>
        <w:t>主要团队成员</w:t>
      </w:r>
      <w:r>
        <w:rPr>
          <w:rFonts w:ascii="新宋体" w:eastAsia="新宋体" w:hAnsi="新宋体" w:cs="宋体" w:hint="eastAsia"/>
          <w:szCs w:val="21"/>
        </w:rPr>
        <w:t>到采购人指定地点提供服务,</w:t>
      </w:r>
      <w:proofErr w:type="gramStart"/>
      <w:r>
        <w:rPr>
          <w:rFonts w:ascii="新宋体" w:eastAsia="新宋体" w:hAnsi="新宋体" w:cs="宋体" w:hint="eastAsia"/>
          <w:szCs w:val="21"/>
        </w:rPr>
        <w:t>且现场</w:t>
      </w:r>
      <w:proofErr w:type="gramEnd"/>
      <w:r>
        <w:rPr>
          <w:rFonts w:ascii="新宋体" w:eastAsia="新宋体" w:hAnsi="新宋体" w:cs="宋体" w:hint="eastAsia"/>
          <w:szCs w:val="21"/>
        </w:rPr>
        <w:t>管理人员应与应标时提供的主要团队人员一致，以便于在现场进行项目监理。项目负责人及团队主要技术成员未经采购人同意不得随意更换,若确需更换,应书面向采购人提出申请,并获得采购人同意,且更换人员资质要求不低于投标承诺。</w:t>
      </w:r>
    </w:p>
    <w:p w14:paraId="14A7C4AD" w14:textId="77777777" w:rsidR="00765B9B" w:rsidRPr="00BB7C7B" w:rsidRDefault="00765B9B">
      <w:pPr>
        <w:rPr>
          <w:rFonts w:ascii="新宋体" w:eastAsia="新宋体" w:hAnsi="新宋体" w:cs="宋体"/>
          <w:szCs w:val="21"/>
        </w:rPr>
      </w:pPr>
    </w:p>
    <w:p w14:paraId="04429AD6"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五、项目商务要求</w:t>
      </w:r>
    </w:p>
    <w:p w14:paraId="186652FB" w14:textId="77777777" w:rsidR="008929A0" w:rsidRDefault="008929A0" w:rsidP="008929A0">
      <w:pPr>
        <w:spacing w:line="360" w:lineRule="auto"/>
        <w:rPr>
          <w:rFonts w:ascii="新宋体" w:eastAsia="新宋体" w:hAnsi="新宋体" w:cs="宋体"/>
          <w:b/>
          <w:bCs/>
          <w:szCs w:val="21"/>
        </w:rPr>
      </w:pPr>
      <w:r>
        <w:rPr>
          <w:rFonts w:ascii="新宋体" w:eastAsia="新宋体" w:hAnsi="新宋体" w:cs="宋体" w:hint="eastAsia"/>
          <w:b/>
          <w:bCs/>
          <w:szCs w:val="21"/>
        </w:rPr>
        <w:t>（一）服务期限</w:t>
      </w:r>
    </w:p>
    <w:p w14:paraId="288A320A" w14:textId="77777777" w:rsidR="008929A0" w:rsidRDefault="008929A0" w:rsidP="008929A0">
      <w:pPr>
        <w:spacing w:line="360" w:lineRule="auto"/>
        <w:ind w:firstLine="420"/>
        <w:rPr>
          <w:rFonts w:ascii="新宋体" w:eastAsia="新宋体" w:hAnsi="新宋体" w:cs="宋体"/>
          <w:szCs w:val="21"/>
        </w:rPr>
      </w:pPr>
      <w:r>
        <w:rPr>
          <w:rFonts w:ascii="新宋体" w:eastAsia="新宋体" w:hAnsi="新宋体" w:cs="宋体" w:hint="eastAsia"/>
          <w:szCs w:val="21"/>
        </w:rPr>
        <w:t>自合同签订之日起到“区块链+法治”试点示范建设项目竣工验收并通过审计为止之日止，一般不超过十二个月。</w:t>
      </w:r>
    </w:p>
    <w:p w14:paraId="58AE6EB7" w14:textId="77777777" w:rsidR="008929A0" w:rsidRDefault="008929A0" w:rsidP="008929A0">
      <w:pPr>
        <w:spacing w:line="360" w:lineRule="auto"/>
        <w:rPr>
          <w:rFonts w:ascii="新宋体" w:eastAsia="新宋体" w:hAnsi="新宋体" w:cs="宋体"/>
          <w:b/>
          <w:bCs/>
          <w:szCs w:val="21"/>
        </w:rPr>
      </w:pPr>
      <w:r>
        <w:rPr>
          <w:rFonts w:ascii="新宋体" w:eastAsia="新宋体" w:hAnsi="新宋体" w:cs="宋体" w:hint="eastAsia"/>
          <w:b/>
          <w:bCs/>
          <w:szCs w:val="21"/>
        </w:rPr>
        <w:t>（二）付款方式</w:t>
      </w:r>
    </w:p>
    <w:p w14:paraId="36DA4E74" w14:textId="77777777" w:rsidR="008929A0" w:rsidRDefault="008929A0" w:rsidP="008929A0">
      <w:pPr>
        <w:spacing w:line="360" w:lineRule="auto"/>
        <w:ind w:firstLine="420"/>
        <w:rPr>
          <w:rFonts w:ascii="新宋体" w:eastAsia="新宋体" w:hAnsi="新宋体" w:cs="宋体"/>
          <w:szCs w:val="21"/>
        </w:rPr>
      </w:pPr>
      <w:r>
        <w:rPr>
          <w:rFonts w:ascii="新宋体" w:eastAsia="新宋体" w:hAnsi="新宋体" w:cs="宋体" w:hint="eastAsia"/>
          <w:szCs w:val="21"/>
        </w:rPr>
        <w:t>本项目付款初步定为分两期支付：</w:t>
      </w:r>
    </w:p>
    <w:p w14:paraId="70008829" w14:textId="77777777" w:rsidR="008929A0" w:rsidRDefault="008929A0" w:rsidP="008929A0">
      <w:pPr>
        <w:spacing w:line="360" w:lineRule="auto"/>
        <w:ind w:firstLine="420"/>
        <w:rPr>
          <w:rFonts w:ascii="新宋体" w:eastAsia="新宋体" w:hAnsi="新宋体" w:cs="宋体"/>
          <w:szCs w:val="21"/>
        </w:rPr>
      </w:pPr>
      <w:r>
        <w:rPr>
          <w:rFonts w:ascii="新宋体" w:eastAsia="新宋体" w:hAnsi="新宋体" w:cs="宋体" w:hint="eastAsia"/>
          <w:szCs w:val="21"/>
        </w:rPr>
        <w:t>1.预付款：合同签订且项目资金下达后，支付首付款，首付款不低于合同结算金额的30%但不</w:t>
      </w:r>
      <w:r>
        <w:rPr>
          <w:rFonts w:ascii="新宋体" w:eastAsia="新宋体" w:hAnsi="新宋体" w:cs="宋体" w:hint="eastAsia"/>
          <w:szCs w:val="21"/>
        </w:rPr>
        <w:lastRenderedPageBreak/>
        <w:t>超过70%；</w:t>
      </w:r>
    </w:p>
    <w:p w14:paraId="5F748CCC" w14:textId="77777777" w:rsidR="008929A0" w:rsidRDefault="008929A0" w:rsidP="008929A0">
      <w:pPr>
        <w:spacing w:line="360" w:lineRule="auto"/>
        <w:ind w:firstLine="420"/>
        <w:rPr>
          <w:rFonts w:ascii="新宋体" w:eastAsia="新宋体" w:hAnsi="新宋体" w:cs="宋体"/>
          <w:szCs w:val="21"/>
        </w:rPr>
      </w:pPr>
      <w:r>
        <w:rPr>
          <w:rFonts w:ascii="新宋体" w:eastAsia="新宋体" w:hAnsi="新宋体" w:cs="宋体" w:hint="eastAsia"/>
          <w:szCs w:val="21"/>
        </w:rPr>
        <w:t>2.尾款：“区块链+法治”试点示范建设项目完成项目合同结算和竣工决算后，根据项目审计结果支付合同尾款。</w:t>
      </w:r>
    </w:p>
    <w:p w14:paraId="154A4A59" w14:textId="77777777" w:rsidR="008929A0" w:rsidRDefault="008929A0" w:rsidP="008929A0">
      <w:pPr>
        <w:spacing w:line="360" w:lineRule="auto"/>
        <w:rPr>
          <w:rFonts w:ascii="新宋体" w:eastAsia="新宋体" w:hAnsi="新宋体" w:cs="宋体"/>
          <w:b/>
          <w:bCs/>
          <w:szCs w:val="21"/>
        </w:rPr>
      </w:pPr>
      <w:r>
        <w:rPr>
          <w:rFonts w:ascii="新宋体" w:eastAsia="新宋体" w:hAnsi="新宋体" w:cs="宋体" w:hint="eastAsia"/>
          <w:b/>
          <w:bCs/>
          <w:szCs w:val="21"/>
        </w:rPr>
        <w:t>（三）质量考核验收标准及违约金</w:t>
      </w:r>
    </w:p>
    <w:p w14:paraId="5E1302CF" w14:textId="77777777" w:rsidR="008929A0" w:rsidRDefault="008929A0" w:rsidP="008929A0">
      <w:pPr>
        <w:spacing w:line="360" w:lineRule="auto"/>
        <w:ind w:firstLine="420"/>
        <w:rPr>
          <w:rFonts w:ascii="新宋体" w:eastAsia="新宋体" w:hAnsi="新宋体" w:cs="宋体"/>
          <w:szCs w:val="21"/>
        </w:rPr>
      </w:pPr>
      <w:r>
        <w:rPr>
          <w:rFonts w:ascii="新宋体" w:eastAsia="新宋体" w:hAnsi="新宋体" w:cs="宋体" w:hint="eastAsia"/>
          <w:szCs w:val="21"/>
        </w:rPr>
        <w:t>1.质量考核验收标准：本项目验收标准为“区块链+法治”试点示范建设项目提供高质量监理服务，整体项目通过采购人组织的各阶段验收，并完成工程结算和竣工结算。</w:t>
      </w:r>
    </w:p>
    <w:p w14:paraId="1A5FAE2C" w14:textId="77777777" w:rsidR="008929A0" w:rsidRDefault="008929A0" w:rsidP="008929A0">
      <w:pPr>
        <w:spacing w:line="360" w:lineRule="auto"/>
        <w:ind w:firstLine="420"/>
        <w:rPr>
          <w:rFonts w:ascii="新宋体" w:eastAsia="新宋体" w:hAnsi="新宋体" w:cs="宋体"/>
          <w:szCs w:val="21"/>
        </w:rPr>
      </w:pPr>
      <w:r>
        <w:rPr>
          <w:rFonts w:ascii="新宋体" w:eastAsia="新宋体" w:hAnsi="新宋体" w:cs="宋体" w:hint="eastAsia"/>
          <w:szCs w:val="21"/>
        </w:rPr>
        <w:t>2.违约金：由合同约定</w:t>
      </w:r>
    </w:p>
    <w:p w14:paraId="1D38A5B7" w14:textId="0D6306CE" w:rsidR="00765B9B" w:rsidRPr="008929A0" w:rsidRDefault="00765B9B" w:rsidP="00E022F6">
      <w:pPr>
        <w:spacing w:line="360" w:lineRule="auto"/>
        <w:rPr>
          <w:rFonts w:ascii="新宋体" w:eastAsia="新宋体" w:hAnsi="新宋体" w:cs="宋体"/>
          <w:szCs w:val="21"/>
        </w:rPr>
      </w:pPr>
    </w:p>
    <w:p w14:paraId="213A2710"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六、投标报价</w:t>
      </w:r>
    </w:p>
    <w:p w14:paraId="67A7D59A" w14:textId="77777777" w:rsidR="001F0E2D" w:rsidRPr="001F0E2D" w:rsidRDefault="001F0E2D" w:rsidP="001F0E2D">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w:t>
      </w:r>
      <w:r w:rsidRPr="001F0E2D">
        <w:rPr>
          <w:rFonts w:ascii="新宋体" w:eastAsia="新宋体" w:hAnsi="新宋体" w:cs="宋体" w:hint="eastAsia"/>
          <w:szCs w:val="21"/>
        </w:rPr>
        <w:t>算投标报价；一经中标，投标报价总价作为中标单位与采购人</w:t>
      </w:r>
      <w:proofErr w:type="gramStart"/>
      <w:r w:rsidRPr="001F0E2D">
        <w:rPr>
          <w:rFonts w:ascii="新宋体" w:eastAsia="新宋体" w:hAnsi="新宋体" w:cs="宋体" w:hint="eastAsia"/>
          <w:szCs w:val="21"/>
        </w:rPr>
        <w:t>签定</w:t>
      </w:r>
      <w:proofErr w:type="gramEnd"/>
      <w:r w:rsidRPr="001F0E2D">
        <w:rPr>
          <w:rFonts w:ascii="新宋体" w:eastAsia="新宋体" w:hAnsi="新宋体" w:cs="宋体" w:hint="eastAsia"/>
          <w:szCs w:val="21"/>
        </w:rPr>
        <w:t>的合同金额，合同期限内不做调整。投标人应充分考虑项目实施周期（含因需求调整、项目分标段/阶段实施等各种因素引起的工期延长）至竣工验收、保修为止期间物价上涨、政策性调整等诸多因素以及由此引起的费用变动并计入报价，即项目监理费用采用包干制。</w:t>
      </w:r>
    </w:p>
    <w:p w14:paraId="2CBA663D" w14:textId="77777777" w:rsidR="001F0E2D" w:rsidRDefault="001F0E2D" w:rsidP="001F0E2D">
      <w:pPr>
        <w:spacing w:line="360" w:lineRule="auto"/>
        <w:rPr>
          <w:rFonts w:ascii="新宋体" w:eastAsia="新宋体" w:hAnsi="新宋体" w:cs="宋体"/>
          <w:szCs w:val="21"/>
        </w:rPr>
      </w:pPr>
      <w:r w:rsidRPr="001F0E2D">
        <w:rPr>
          <w:rFonts w:ascii="新宋体" w:eastAsia="新宋体" w:hAnsi="新宋体" w:cs="宋体" w:hint="eastAsia"/>
          <w:szCs w:val="21"/>
        </w:rPr>
        <w:t>2.投标人应根据本企业的成本自行决定报价，但不得以低于其企业成本的报价投标；评标时，评标委员会认为投标人的</w:t>
      </w:r>
      <w:r>
        <w:rPr>
          <w:rFonts w:ascii="新宋体" w:eastAsia="新宋体" w:hAnsi="新宋体" w:cs="宋体" w:hint="eastAsia"/>
          <w:szCs w:val="21"/>
        </w:rPr>
        <w:t>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05F0FE37" w14:textId="77777777" w:rsidR="001F0E2D" w:rsidRDefault="001F0E2D" w:rsidP="001F0E2D">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09554579" w14:textId="77777777" w:rsidR="001F0E2D" w:rsidRDefault="001F0E2D" w:rsidP="001F0E2D">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2756DCFE" w14:textId="77777777" w:rsidR="001F0E2D" w:rsidRDefault="001F0E2D" w:rsidP="001F0E2D">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4A68D24A" w14:textId="77777777" w:rsidR="001F0E2D" w:rsidRDefault="001F0E2D" w:rsidP="001F0E2D">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357F70D2" w14:textId="77777777" w:rsidR="00765B9B" w:rsidRPr="001F0E2D" w:rsidRDefault="00765B9B" w:rsidP="0025795C">
      <w:pPr>
        <w:pStyle w:val="a4"/>
        <w:spacing w:beforeLines="25" w:before="60" w:afterLines="25" w:after="60"/>
        <w:ind w:firstLineChars="187" w:firstLine="393"/>
        <w:rPr>
          <w:rFonts w:ascii="新宋体" w:eastAsia="新宋体" w:hAnsi="新宋体"/>
          <w:szCs w:val="21"/>
        </w:rPr>
      </w:pPr>
    </w:p>
    <w:p w14:paraId="7517F4F0"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331C946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76C92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10AA4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1C62157B"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029206B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3718D1FB" w14:textId="77777777" w:rsidR="00765B9B" w:rsidRDefault="005D0BBC">
      <w:pPr>
        <w:spacing w:line="360" w:lineRule="auto"/>
        <w:rPr>
          <w:rFonts w:ascii="新宋体" w:eastAsia="新宋体" w:hAnsi="新宋体"/>
          <w:b/>
          <w:sz w:val="24"/>
        </w:rPr>
      </w:pPr>
      <w:r>
        <w:rPr>
          <w:rFonts w:ascii="新宋体" w:eastAsia="新宋体" w:hAnsi="新宋体" w:hint="eastAsia"/>
          <w:b/>
          <w:sz w:val="24"/>
        </w:rPr>
        <w:t>投标文件组成：</w:t>
      </w:r>
    </w:p>
    <w:p w14:paraId="4E3C5DCE" w14:textId="77777777" w:rsidR="00765B9B" w:rsidRDefault="005D0BBC">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7CE78D9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（1）投标函</w:t>
      </w:r>
    </w:p>
    <w:p w14:paraId="5A2FA6F5" w14:textId="77777777" w:rsidR="00765B9B" w:rsidRPr="00562A36" w:rsidRDefault="005D0BBC">
      <w:pPr>
        <w:spacing w:line="360" w:lineRule="auto"/>
        <w:rPr>
          <w:rFonts w:ascii="新宋体" w:eastAsia="新宋体" w:hAnsi="新宋体"/>
          <w:szCs w:val="21"/>
        </w:rPr>
      </w:pPr>
      <w:r>
        <w:rPr>
          <w:rFonts w:ascii="新宋体" w:eastAsia="新宋体" w:hAnsi="新宋体" w:hint="eastAsia"/>
          <w:szCs w:val="21"/>
        </w:rPr>
        <w:t>（2）政府采购投标及履约</w:t>
      </w:r>
      <w:r w:rsidRPr="00562A36">
        <w:rPr>
          <w:rFonts w:ascii="新宋体" w:eastAsia="新宋体" w:hAnsi="新宋体" w:hint="eastAsia"/>
          <w:szCs w:val="21"/>
        </w:rPr>
        <w:t>承诺函</w:t>
      </w:r>
    </w:p>
    <w:p w14:paraId="7124DB65" w14:textId="77777777" w:rsidR="00765B9B" w:rsidRPr="00562A36" w:rsidRDefault="005D0BBC">
      <w:pPr>
        <w:spacing w:line="360" w:lineRule="auto"/>
        <w:rPr>
          <w:rFonts w:ascii="新宋体" w:eastAsia="新宋体" w:hAnsi="新宋体"/>
          <w:szCs w:val="21"/>
        </w:rPr>
      </w:pPr>
      <w:r w:rsidRPr="00562A36">
        <w:rPr>
          <w:rFonts w:ascii="新宋体" w:eastAsia="新宋体" w:hAnsi="新宋体" w:hint="eastAsia"/>
          <w:szCs w:val="21"/>
        </w:rPr>
        <w:t>（3）投标人情况介绍及资格要求</w:t>
      </w:r>
    </w:p>
    <w:p w14:paraId="2E019C17" w14:textId="77777777" w:rsidR="00765B9B" w:rsidRPr="00562A36" w:rsidRDefault="005D0BBC">
      <w:pPr>
        <w:spacing w:line="360" w:lineRule="auto"/>
        <w:rPr>
          <w:rFonts w:ascii="新宋体" w:eastAsia="新宋体" w:hAnsi="新宋体"/>
          <w:szCs w:val="21"/>
        </w:rPr>
      </w:pPr>
      <w:r w:rsidRPr="00562A36">
        <w:rPr>
          <w:rFonts w:ascii="新宋体" w:eastAsia="新宋体" w:hAnsi="新宋体" w:hint="eastAsia"/>
          <w:szCs w:val="21"/>
        </w:rPr>
        <w:t>（4）投标人通过相关认证情况（格式自定）</w:t>
      </w:r>
    </w:p>
    <w:p w14:paraId="0ECDF580" w14:textId="77777777" w:rsidR="00765B9B" w:rsidRPr="00562A36" w:rsidRDefault="005D0BBC">
      <w:pPr>
        <w:spacing w:line="360" w:lineRule="auto"/>
        <w:rPr>
          <w:rFonts w:ascii="新宋体" w:eastAsia="新宋体" w:hAnsi="新宋体"/>
          <w:szCs w:val="21"/>
        </w:rPr>
      </w:pPr>
      <w:r w:rsidRPr="00562A36">
        <w:rPr>
          <w:rFonts w:ascii="新宋体" w:eastAsia="新宋体" w:hAnsi="新宋体" w:hint="eastAsia"/>
          <w:szCs w:val="21"/>
        </w:rPr>
        <w:t>（5）投标人同类项目业绩情况（格式自定）</w:t>
      </w:r>
    </w:p>
    <w:p w14:paraId="2B307212" w14:textId="62369789" w:rsidR="00765B9B" w:rsidRPr="00562A36" w:rsidRDefault="005D0BBC">
      <w:pPr>
        <w:spacing w:line="360" w:lineRule="auto"/>
        <w:rPr>
          <w:rFonts w:ascii="新宋体" w:eastAsia="新宋体" w:hAnsi="新宋体"/>
          <w:szCs w:val="21"/>
        </w:rPr>
      </w:pPr>
      <w:r w:rsidRPr="00562A36">
        <w:rPr>
          <w:rFonts w:ascii="新宋体" w:eastAsia="新宋体" w:hAnsi="新宋体" w:hint="eastAsia"/>
          <w:szCs w:val="21"/>
        </w:rPr>
        <w:t>（</w:t>
      </w:r>
      <w:r w:rsidR="00173B36">
        <w:rPr>
          <w:rFonts w:ascii="新宋体" w:eastAsia="新宋体" w:hAnsi="新宋体" w:hint="eastAsia"/>
          <w:szCs w:val="21"/>
        </w:rPr>
        <w:t>6</w:t>
      </w:r>
      <w:r w:rsidRPr="00562A36">
        <w:rPr>
          <w:rFonts w:ascii="新宋体" w:eastAsia="新宋体" w:hAnsi="新宋体" w:hint="eastAsia"/>
          <w:szCs w:val="21"/>
        </w:rPr>
        <w:t>）拟安排的项目负责人情况（仅限一人）（格式自定）</w:t>
      </w:r>
    </w:p>
    <w:p w14:paraId="7C94DD46" w14:textId="030CA448" w:rsidR="00765B9B" w:rsidRPr="00562A36" w:rsidRDefault="005D0BBC">
      <w:pPr>
        <w:spacing w:line="360" w:lineRule="auto"/>
        <w:rPr>
          <w:rFonts w:ascii="新宋体" w:eastAsia="新宋体" w:hAnsi="新宋体"/>
          <w:szCs w:val="21"/>
        </w:rPr>
      </w:pPr>
      <w:r w:rsidRPr="00562A36">
        <w:rPr>
          <w:rFonts w:ascii="新宋体" w:eastAsia="新宋体" w:hAnsi="新宋体" w:hint="eastAsia"/>
          <w:szCs w:val="21"/>
        </w:rPr>
        <w:t>（</w:t>
      </w:r>
      <w:r w:rsidR="00173B36">
        <w:rPr>
          <w:rFonts w:ascii="新宋体" w:eastAsia="新宋体" w:hAnsi="新宋体" w:hint="eastAsia"/>
          <w:szCs w:val="21"/>
        </w:rPr>
        <w:t>7</w:t>
      </w:r>
      <w:r w:rsidRPr="00562A36">
        <w:rPr>
          <w:rFonts w:ascii="新宋体" w:eastAsia="新宋体" w:hAnsi="新宋体" w:hint="eastAsia"/>
          <w:szCs w:val="21"/>
        </w:rPr>
        <w:t>）拟安排的项目主要团队成员（主要技术人员）情况（项目负责人除外）（格式自定）</w:t>
      </w:r>
    </w:p>
    <w:p w14:paraId="75F9C43B" w14:textId="03D4F5B2" w:rsidR="00765B9B" w:rsidRPr="00562A36" w:rsidRDefault="005D0BBC">
      <w:pPr>
        <w:spacing w:line="360" w:lineRule="auto"/>
        <w:rPr>
          <w:rFonts w:ascii="新宋体" w:eastAsia="新宋体" w:hAnsi="新宋体"/>
          <w:szCs w:val="21"/>
        </w:rPr>
      </w:pPr>
      <w:r w:rsidRPr="00562A36">
        <w:rPr>
          <w:rFonts w:ascii="新宋体" w:eastAsia="新宋体" w:hAnsi="新宋体" w:hint="eastAsia"/>
          <w:szCs w:val="21"/>
        </w:rPr>
        <w:t>（</w:t>
      </w:r>
      <w:r w:rsidR="00173B36">
        <w:rPr>
          <w:rFonts w:ascii="新宋体" w:eastAsia="新宋体" w:hAnsi="新宋体" w:hint="eastAsia"/>
          <w:szCs w:val="21"/>
        </w:rPr>
        <w:t>8</w:t>
      </w:r>
      <w:r w:rsidRPr="00562A36">
        <w:rPr>
          <w:rFonts w:ascii="新宋体" w:eastAsia="新宋体" w:hAnsi="新宋体" w:hint="eastAsia"/>
          <w:szCs w:val="21"/>
        </w:rPr>
        <w:t>）投标人自主知识产权产品（创新、设计）情况（格式自定）</w:t>
      </w:r>
    </w:p>
    <w:p w14:paraId="09EA0ABE" w14:textId="56CC72B7" w:rsidR="00765B9B" w:rsidRPr="00562A36" w:rsidRDefault="005D0BBC">
      <w:pPr>
        <w:spacing w:line="360" w:lineRule="auto"/>
        <w:rPr>
          <w:rFonts w:ascii="新宋体" w:eastAsia="新宋体" w:hAnsi="新宋体"/>
          <w:szCs w:val="21"/>
        </w:rPr>
      </w:pPr>
      <w:r w:rsidRPr="00562A36">
        <w:rPr>
          <w:rFonts w:ascii="新宋体" w:eastAsia="新宋体" w:hAnsi="新宋体" w:hint="eastAsia"/>
          <w:szCs w:val="21"/>
        </w:rPr>
        <w:t>（</w:t>
      </w:r>
      <w:r w:rsidR="00173B36">
        <w:rPr>
          <w:rFonts w:ascii="新宋体" w:eastAsia="新宋体" w:hAnsi="新宋体" w:hint="eastAsia"/>
          <w:szCs w:val="21"/>
        </w:rPr>
        <w:t>9</w:t>
      </w:r>
      <w:r w:rsidRPr="00562A36">
        <w:rPr>
          <w:rFonts w:ascii="新宋体" w:eastAsia="新宋体" w:hAnsi="新宋体" w:hint="eastAsia"/>
          <w:szCs w:val="21"/>
        </w:rPr>
        <w:t>）项目拟使用的车辆、场地、工具、机器等情况（格式自定）</w:t>
      </w:r>
    </w:p>
    <w:p w14:paraId="1B81F00A" w14:textId="188BC2EE" w:rsidR="00765B9B" w:rsidRPr="00562A36" w:rsidRDefault="005D0BBC">
      <w:pPr>
        <w:spacing w:line="360" w:lineRule="auto"/>
        <w:rPr>
          <w:rFonts w:ascii="新宋体" w:eastAsia="新宋体" w:hAnsi="新宋体"/>
          <w:szCs w:val="21"/>
        </w:rPr>
      </w:pPr>
      <w:r w:rsidRPr="00562A36">
        <w:rPr>
          <w:rFonts w:ascii="新宋体" w:eastAsia="新宋体" w:hAnsi="新宋体" w:hint="eastAsia"/>
          <w:szCs w:val="21"/>
        </w:rPr>
        <w:t>（1</w:t>
      </w:r>
      <w:r w:rsidR="00173B36">
        <w:rPr>
          <w:rFonts w:ascii="新宋体" w:eastAsia="新宋体" w:hAnsi="新宋体" w:hint="eastAsia"/>
          <w:szCs w:val="21"/>
        </w:rPr>
        <w:t>0</w:t>
      </w:r>
      <w:r w:rsidRPr="00562A36">
        <w:rPr>
          <w:rFonts w:ascii="新宋体" w:eastAsia="新宋体" w:hAnsi="新宋体" w:hint="eastAsia"/>
          <w:szCs w:val="21"/>
        </w:rPr>
        <w:t>）服务网点（格式自定）</w:t>
      </w:r>
    </w:p>
    <w:p w14:paraId="62E27564" w14:textId="5AF06A95" w:rsidR="00765B9B" w:rsidRPr="00562A36" w:rsidRDefault="005D0BBC">
      <w:pPr>
        <w:spacing w:line="360" w:lineRule="auto"/>
        <w:rPr>
          <w:rFonts w:ascii="新宋体" w:eastAsia="新宋体" w:hAnsi="新宋体"/>
          <w:szCs w:val="21"/>
        </w:rPr>
      </w:pPr>
      <w:r w:rsidRPr="00562A36">
        <w:rPr>
          <w:rFonts w:ascii="新宋体" w:eastAsia="新宋体" w:hAnsi="新宋体" w:hint="eastAsia"/>
          <w:szCs w:val="21"/>
        </w:rPr>
        <w:t>（1</w:t>
      </w:r>
      <w:r w:rsidR="00173B36">
        <w:rPr>
          <w:rFonts w:ascii="新宋体" w:eastAsia="新宋体" w:hAnsi="新宋体" w:hint="eastAsia"/>
          <w:szCs w:val="21"/>
        </w:rPr>
        <w:t>1</w:t>
      </w:r>
      <w:r w:rsidRPr="00562A36">
        <w:rPr>
          <w:rFonts w:ascii="新宋体" w:eastAsia="新宋体" w:hAnsi="新宋体" w:hint="eastAsia"/>
          <w:szCs w:val="21"/>
        </w:rPr>
        <w:t>）其它招标文件要求的内容及投标人认为需要补充的内容（格式自定）</w:t>
      </w:r>
    </w:p>
    <w:p w14:paraId="24BE5B4A" w14:textId="77777777" w:rsidR="00765B9B" w:rsidRPr="005D0BBC" w:rsidRDefault="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35C0F72E" w14:textId="77777777" w:rsidR="00765B9B" w:rsidRDefault="00765B9B">
      <w:pPr>
        <w:spacing w:line="360" w:lineRule="auto"/>
        <w:rPr>
          <w:rFonts w:ascii="新宋体" w:eastAsia="新宋体" w:hAnsi="新宋体"/>
          <w:szCs w:val="21"/>
        </w:rPr>
      </w:pPr>
    </w:p>
    <w:p w14:paraId="46D77C9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14:paraId="53D4C2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（1）法定代表人证明书</w:t>
      </w:r>
    </w:p>
    <w:p w14:paraId="243A0B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63775319" w14:textId="682FD937" w:rsidR="00994C35" w:rsidRPr="00994C35" w:rsidRDefault="00994C35">
      <w:pPr>
        <w:spacing w:line="360" w:lineRule="auto"/>
        <w:rPr>
          <w:rFonts w:ascii="新宋体" w:eastAsia="新宋体" w:hAnsi="新宋体"/>
          <w:szCs w:val="21"/>
        </w:rPr>
      </w:pPr>
      <w:r>
        <w:rPr>
          <w:rFonts w:ascii="新宋体" w:eastAsia="新宋体" w:hAnsi="新宋体" w:hint="eastAsia"/>
          <w:szCs w:val="21"/>
        </w:rPr>
        <w:t>（3）</w:t>
      </w:r>
      <w:r w:rsidRPr="00994C35">
        <w:rPr>
          <w:rFonts w:ascii="新宋体" w:eastAsia="新宋体" w:hAnsi="新宋体" w:hint="eastAsia"/>
          <w:szCs w:val="21"/>
        </w:rPr>
        <w:t>政府采购违法行为风险知悉确认书</w:t>
      </w:r>
    </w:p>
    <w:p w14:paraId="61C89BAA" w14:textId="20A6252C"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4</w:t>
      </w:r>
      <w:r>
        <w:rPr>
          <w:rFonts w:ascii="新宋体" w:eastAsia="新宋体" w:hAnsi="新宋体" w:hint="eastAsia"/>
          <w:szCs w:val="21"/>
        </w:rPr>
        <w:t>）实质性条款响应情况表</w:t>
      </w:r>
    </w:p>
    <w:p w14:paraId="6808C3F0" w14:textId="6A3A5B8B"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5</w:t>
      </w:r>
      <w:r>
        <w:rPr>
          <w:rFonts w:ascii="新宋体" w:eastAsia="新宋体" w:hAnsi="新宋体" w:hint="eastAsia"/>
          <w:szCs w:val="21"/>
        </w:rPr>
        <w:t>）详细分项报价</w:t>
      </w:r>
    </w:p>
    <w:p w14:paraId="5BD6D623" w14:textId="11013ECD" w:rsidR="00994C35" w:rsidRDefault="00994C35">
      <w:pPr>
        <w:spacing w:line="360" w:lineRule="auto"/>
        <w:rPr>
          <w:rFonts w:ascii="新宋体" w:eastAsia="新宋体" w:hAnsi="新宋体"/>
          <w:szCs w:val="21"/>
        </w:rPr>
      </w:pPr>
      <w:r>
        <w:rPr>
          <w:rFonts w:ascii="新宋体" w:eastAsia="新宋体" w:hAnsi="新宋体" w:hint="eastAsia"/>
          <w:szCs w:val="21"/>
        </w:rPr>
        <w:t>（6）</w:t>
      </w:r>
      <w:r w:rsidRPr="00994C35">
        <w:rPr>
          <w:rFonts w:ascii="新宋体" w:eastAsia="新宋体" w:hAnsi="新宋体" w:hint="eastAsia"/>
          <w:szCs w:val="21"/>
        </w:rPr>
        <w:t>开标一览表</w:t>
      </w:r>
    </w:p>
    <w:p w14:paraId="3351BFB4" w14:textId="1723710B" w:rsidR="00765B9B" w:rsidRPr="00173B36"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7</w:t>
      </w:r>
      <w:r>
        <w:rPr>
          <w:rFonts w:ascii="新宋体" w:eastAsia="新宋体" w:hAnsi="新宋体" w:hint="eastAsia"/>
          <w:szCs w:val="21"/>
        </w:rPr>
        <w:t>）</w:t>
      </w:r>
      <w:r w:rsidR="00994C35" w:rsidRPr="00994C35">
        <w:rPr>
          <w:rFonts w:ascii="新宋体" w:eastAsia="新宋体" w:hAnsi="新宋体" w:hint="eastAsia"/>
          <w:szCs w:val="21"/>
        </w:rPr>
        <w:t>招标服务费承诺书</w:t>
      </w:r>
    </w:p>
    <w:p w14:paraId="1129BCAC" w14:textId="71D49B84" w:rsidR="00346564" w:rsidRPr="00173B36" w:rsidRDefault="00346564">
      <w:pPr>
        <w:spacing w:line="360" w:lineRule="auto"/>
        <w:rPr>
          <w:rFonts w:ascii="新宋体" w:eastAsia="新宋体" w:hAnsi="新宋体"/>
          <w:szCs w:val="21"/>
        </w:rPr>
      </w:pPr>
      <w:r w:rsidRPr="00173B36">
        <w:rPr>
          <w:rFonts w:ascii="新宋体" w:eastAsia="新宋体" w:hAnsi="新宋体" w:hint="eastAsia"/>
          <w:szCs w:val="21"/>
        </w:rPr>
        <w:t>（8）实施方案</w:t>
      </w:r>
      <w:r w:rsidR="00BC7701" w:rsidRPr="00173B36">
        <w:rPr>
          <w:rFonts w:ascii="新宋体" w:eastAsia="新宋体" w:hAnsi="新宋体" w:hint="eastAsia"/>
          <w:szCs w:val="21"/>
        </w:rPr>
        <w:t>（格式自定）</w:t>
      </w:r>
    </w:p>
    <w:p w14:paraId="62343D59" w14:textId="10827E8B" w:rsidR="00765B9B" w:rsidRPr="00173B36" w:rsidRDefault="005D0BBC">
      <w:pPr>
        <w:spacing w:line="360" w:lineRule="auto"/>
        <w:rPr>
          <w:rFonts w:ascii="新宋体" w:eastAsia="新宋体" w:hAnsi="新宋体"/>
          <w:szCs w:val="21"/>
        </w:rPr>
      </w:pPr>
      <w:r w:rsidRPr="00173B36">
        <w:rPr>
          <w:rFonts w:ascii="新宋体" w:eastAsia="新宋体" w:hAnsi="新宋体" w:hint="eastAsia"/>
          <w:szCs w:val="21"/>
        </w:rPr>
        <w:t>（</w:t>
      </w:r>
      <w:r w:rsidR="00346564" w:rsidRPr="00173B36">
        <w:rPr>
          <w:rFonts w:ascii="新宋体" w:eastAsia="新宋体" w:hAnsi="新宋体" w:hint="eastAsia"/>
          <w:szCs w:val="21"/>
        </w:rPr>
        <w:t>9</w:t>
      </w:r>
      <w:r w:rsidRPr="00173B36">
        <w:rPr>
          <w:rFonts w:ascii="新宋体" w:eastAsia="新宋体" w:hAnsi="新宋体" w:hint="eastAsia"/>
          <w:szCs w:val="21"/>
        </w:rPr>
        <w:t>）项目重点难点分析、应对措施及相关的合理化建议（格式自定）</w:t>
      </w:r>
    </w:p>
    <w:p w14:paraId="09225AD3" w14:textId="496ECED0" w:rsidR="00765B9B" w:rsidRPr="00173B36" w:rsidRDefault="005D0BBC">
      <w:pPr>
        <w:spacing w:line="360" w:lineRule="auto"/>
        <w:rPr>
          <w:rFonts w:ascii="新宋体" w:eastAsia="新宋体" w:hAnsi="新宋体"/>
          <w:szCs w:val="21"/>
        </w:rPr>
      </w:pPr>
      <w:r w:rsidRPr="00173B36">
        <w:rPr>
          <w:rFonts w:ascii="新宋体" w:eastAsia="新宋体" w:hAnsi="新宋体" w:hint="eastAsia"/>
          <w:szCs w:val="21"/>
        </w:rPr>
        <w:t>（</w:t>
      </w:r>
      <w:r w:rsidR="00346564" w:rsidRPr="00173B36">
        <w:rPr>
          <w:rFonts w:ascii="新宋体" w:eastAsia="新宋体" w:hAnsi="新宋体" w:hint="eastAsia"/>
          <w:szCs w:val="21"/>
        </w:rPr>
        <w:t>10</w:t>
      </w:r>
      <w:r w:rsidRPr="00173B36">
        <w:rPr>
          <w:rFonts w:ascii="新宋体" w:eastAsia="新宋体" w:hAnsi="新宋体" w:hint="eastAsia"/>
          <w:szCs w:val="21"/>
        </w:rPr>
        <w:t>）质量（完成时间、安全、环保）保障措施及方案（格式自定）</w:t>
      </w:r>
    </w:p>
    <w:p w14:paraId="0602FBD1" w14:textId="2B132E69" w:rsidR="00765B9B" w:rsidRPr="00173B36" w:rsidRDefault="005D0BBC">
      <w:pPr>
        <w:spacing w:line="360" w:lineRule="auto"/>
        <w:rPr>
          <w:rFonts w:ascii="新宋体" w:eastAsia="新宋体" w:hAnsi="新宋体"/>
          <w:szCs w:val="21"/>
        </w:rPr>
      </w:pPr>
      <w:r w:rsidRPr="00173B36">
        <w:rPr>
          <w:rFonts w:ascii="新宋体" w:eastAsia="新宋体" w:hAnsi="新宋体" w:hint="eastAsia"/>
          <w:szCs w:val="21"/>
        </w:rPr>
        <w:t>（</w:t>
      </w:r>
      <w:r w:rsidR="00994C35" w:rsidRPr="00173B36">
        <w:rPr>
          <w:rFonts w:ascii="新宋体" w:eastAsia="新宋体" w:hAnsi="新宋体" w:hint="eastAsia"/>
          <w:szCs w:val="21"/>
        </w:rPr>
        <w:t>1</w:t>
      </w:r>
      <w:r w:rsidR="00346564" w:rsidRPr="00173B36">
        <w:rPr>
          <w:rFonts w:ascii="新宋体" w:eastAsia="新宋体" w:hAnsi="新宋体" w:hint="eastAsia"/>
          <w:szCs w:val="21"/>
        </w:rPr>
        <w:t>1</w:t>
      </w:r>
      <w:r w:rsidRPr="00173B36">
        <w:rPr>
          <w:rFonts w:ascii="新宋体" w:eastAsia="新宋体" w:hAnsi="新宋体" w:hint="eastAsia"/>
          <w:szCs w:val="21"/>
        </w:rPr>
        <w:t>）项目完成（服务期满）后的服务承诺（格式自定）</w:t>
      </w:r>
    </w:p>
    <w:p w14:paraId="3B832604" w14:textId="7D5F0F3F" w:rsidR="00765B9B" w:rsidRPr="00173B36" w:rsidRDefault="005D0BBC">
      <w:pPr>
        <w:spacing w:line="360" w:lineRule="auto"/>
        <w:rPr>
          <w:rFonts w:ascii="新宋体" w:eastAsia="新宋体" w:hAnsi="新宋体"/>
          <w:szCs w:val="21"/>
        </w:rPr>
      </w:pPr>
      <w:r w:rsidRPr="00173B36">
        <w:rPr>
          <w:rFonts w:ascii="新宋体" w:eastAsia="新宋体" w:hAnsi="新宋体" w:hint="eastAsia"/>
          <w:szCs w:val="21"/>
        </w:rPr>
        <w:t>（</w:t>
      </w:r>
      <w:r w:rsidR="00994C35" w:rsidRPr="00173B36">
        <w:rPr>
          <w:rFonts w:ascii="新宋体" w:eastAsia="新宋体" w:hAnsi="新宋体" w:hint="eastAsia"/>
          <w:szCs w:val="21"/>
        </w:rPr>
        <w:t>1</w:t>
      </w:r>
      <w:r w:rsidR="00346564" w:rsidRPr="00173B36">
        <w:rPr>
          <w:rFonts w:ascii="新宋体" w:eastAsia="新宋体" w:hAnsi="新宋体" w:hint="eastAsia"/>
          <w:szCs w:val="21"/>
        </w:rPr>
        <w:t>2</w:t>
      </w:r>
      <w:r w:rsidRPr="00173B36">
        <w:rPr>
          <w:rFonts w:ascii="新宋体" w:eastAsia="新宋体" w:hAnsi="新宋体" w:hint="eastAsia"/>
          <w:szCs w:val="21"/>
        </w:rPr>
        <w:t>）违约承诺（格式自定）</w:t>
      </w:r>
    </w:p>
    <w:p w14:paraId="31563DEC" w14:textId="77777777" w:rsidR="005D0BBC" w:rsidRPr="00173B36" w:rsidRDefault="005D0BBC" w:rsidP="005D0BBC">
      <w:pPr>
        <w:spacing w:line="360" w:lineRule="auto"/>
        <w:rPr>
          <w:rFonts w:ascii="新宋体" w:eastAsia="新宋体" w:hAnsi="新宋体"/>
          <w:b/>
          <w:szCs w:val="21"/>
        </w:rPr>
      </w:pPr>
      <w:r w:rsidRPr="00173B36">
        <w:rPr>
          <w:rFonts w:ascii="新宋体" w:eastAsia="新宋体" w:hAnsi="新宋体" w:hint="eastAsia"/>
          <w:b/>
          <w:szCs w:val="21"/>
        </w:rPr>
        <w:t>注：具体按评分信息设置标书节点</w:t>
      </w:r>
    </w:p>
    <w:p w14:paraId="549251BD" w14:textId="77777777" w:rsidR="00765B9B" w:rsidRPr="005D0BBC" w:rsidRDefault="00765B9B">
      <w:pPr>
        <w:rPr>
          <w:rFonts w:ascii="新宋体" w:eastAsia="新宋体" w:hAnsi="新宋体"/>
          <w:sz w:val="24"/>
        </w:rPr>
      </w:pPr>
    </w:p>
    <w:p w14:paraId="704600F0" w14:textId="77777777" w:rsidR="00765B9B" w:rsidRDefault="00765B9B">
      <w:pPr>
        <w:rPr>
          <w:rFonts w:ascii="新宋体" w:eastAsia="新宋体" w:hAnsi="新宋体"/>
          <w:b/>
          <w:szCs w:val="21"/>
        </w:rPr>
      </w:pPr>
    </w:p>
    <w:p w14:paraId="489EEE5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1429B8CD" w14:textId="77777777" w:rsidR="00765B9B" w:rsidRDefault="005D0BBC">
      <w:pPr>
        <w:pStyle w:val="4"/>
        <w:jc w:val="center"/>
        <w:rPr>
          <w:rFonts w:ascii="新宋体" w:eastAsia="新宋体" w:hAnsi="新宋体"/>
          <w:kern w:val="44"/>
        </w:rPr>
      </w:pPr>
      <w:r>
        <w:rPr>
          <w:rFonts w:ascii="新宋体" w:eastAsia="新宋体" w:hAnsi="新宋体" w:hint="eastAsia"/>
          <w:kern w:val="44"/>
        </w:rPr>
        <w:t>一、投标函</w:t>
      </w:r>
    </w:p>
    <w:p w14:paraId="1FA3515D"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7751BCC" w14:textId="77777777" w:rsidR="00765B9B" w:rsidRDefault="005D0BBC">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42B85818" w14:textId="77777777" w:rsidR="00765B9B" w:rsidRDefault="005D0BBC">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35187BA4" w14:textId="77777777" w:rsidR="00765B9B" w:rsidRDefault="005D0BBC">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074C2423" w14:textId="77777777" w:rsidR="00765B9B" w:rsidRDefault="005D0BBC">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0F13193A" w14:textId="77777777" w:rsidR="00765B9B" w:rsidRDefault="005D0BBC">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6ABB769F" w14:textId="77777777" w:rsidR="00765B9B" w:rsidRDefault="005D0BBC">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34C2A693" w14:textId="77777777" w:rsidR="00765B9B" w:rsidRDefault="005D0BBC">
      <w:pPr>
        <w:spacing w:line="480" w:lineRule="auto"/>
        <w:rPr>
          <w:rFonts w:ascii="新宋体" w:eastAsia="新宋体" w:hAnsi="新宋体"/>
        </w:rPr>
      </w:pPr>
      <w:r>
        <w:rPr>
          <w:rFonts w:ascii="新宋体" w:eastAsia="新宋体" w:hAnsi="新宋体" w:hint="eastAsia"/>
        </w:rPr>
        <w:t xml:space="preserve">投标人：（公章）                       </w:t>
      </w:r>
    </w:p>
    <w:p w14:paraId="2A7D3610" w14:textId="77777777" w:rsidR="00765B9B" w:rsidRDefault="005D0BBC">
      <w:pPr>
        <w:spacing w:line="480" w:lineRule="auto"/>
        <w:rPr>
          <w:rFonts w:ascii="新宋体" w:eastAsia="新宋体" w:hAnsi="新宋体"/>
        </w:rPr>
      </w:pPr>
      <w:r>
        <w:rPr>
          <w:rFonts w:ascii="新宋体" w:eastAsia="新宋体" w:hAnsi="新宋体" w:hint="eastAsia"/>
        </w:rPr>
        <w:t xml:space="preserve">单位地址：               </w:t>
      </w:r>
    </w:p>
    <w:p w14:paraId="208FC36E" w14:textId="77777777" w:rsidR="00765B9B" w:rsidRDefault="005D0BBC">
      <w:pPr>
        <w:spacing w:line="480" w:lineRule="auto"/>
        <w:rPr>
          <w:rFonts w:ascii="新宋体" w:eastAsia="新宋体" w:hAnsi="新宋体"/>
        </w:rPr>
      </w:pPr>
      <w:r>
        <w:rPr>
          <w:rFonts w:ascii="新宋体" w:eastAsia="新宋体" w:hAnsi="新宋体" w:hint="eastAsia"/>
        </w:rPr>
        <w:t>法定代表人或其委托代理人：（盖章或签字）</w:t>
      </w:r>
    </w:p>
    <w:p w14:paraId="46490E9B" w14:textId="77777777" w:rsidR="00765B9B" w:rsidRDefault="005D0BBC">
      <w:pPr>
        <w:spacing w:line="480" w:lineRule="auto"/>
        <w:rPr>
          <w:rFonts w:ascii="新宋体" w:eastAsia="新宋体" w:hAnsi="新宋体"/>
        </w:rPr>
      </w:pPr>
      <w:r>
        <w:rPr>
          <w:rFonts w:ascii="新宋体" w:eastAsia="新宋体" w:hAnsi="新宋体" w:hint="eastAsia"/>
        </w:rPr>
        <w:t>日期：    年   月   日</w:t>
      </w:r>
    </w:p>
    <w:p w14:paraId="7BC21A42" w14:textId="77777777" w:rsidR="00765B9B" w:rsidRDefault="005D0BBC">
      <w:pPr>
        <w:spacing w:line="480" w:lineRule="auto"/>
        <w:rPr>
          <w:rFonts w:ascii="新宋体" w:eastAsia="新宋体" w:hAnsi="新宋体"/>
        </w:rPr>
      </w:pPr>
      <w:r>
        <w:rPr>
          <w:rFonts w:ascii="新宋体" w:eastAsia="新宋体" w:hAnsi="新宋体" w:hint="eastAsia"/>
        </w:rPr>
        <w:t xml:space="preserve">邮政编码：            电话：            传真：            </w:t>
      </w:r>
    </w:p>
    <w:p w14:paraId="607660E4" w14:textId="77777777" w:rsidR="00765B9B" w:rsidRDefault="005D0BBC">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870020A" w14:textId="77777777" w:rsidR="00765B9B" w:rsidRDefault="005D0BBC">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C0B1319" w14:textId="77777777" w:rsidR="00765B9B" w:rsidRDefault="005D0BBC">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0FE87B47" w14:textId="77777777" w:rsidR="00765B9B" w:rsidRDefault="005D0BBC">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4CE1A6C" w14:textId="77777777" w:rsidR="00765B9B" w:rsidRDefault="00765B9B">
      <w:pPr>
        <w:rPr>
          <w:rFonts w:ascii="新宋体" w:eastAsia="新宋体" w:hAnsi="新宋体"/>
        </w:rPr>
      </w:pPr>
    </w:p>
    <w:p w14:paraId="51D893F3" w14:textId="77777777" w:rsidR="00765B9B" w:rsidRDefault="005D0BBC">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7CB0AEA2" w14:textId="77777777" w:rsidR="00765B9B" w:rsidRDefault="00765B9B">
      <w:pPr>
        <w:rPr>
          <w:rFonts w:ascii="新宋体" w:eastAsia="新宋体" w:hAnsi="新宋体"/>
        </w:rPr>
      </w:pPr>
    </w:p>
    <w:p w14:paraId="2128897F"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2B2F7E5E"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80F9C96" w14:textId="77777777" w:rsidR="00765B9B" w:rsidRDefault="005D0BBC">
      <w:pPr>
        <w:spacing w:line="360" w:lineRule="auto"/>
        <w:rPr>
          <w:rFonts w:ascii="新宋体" w:eastAsia="新宋体" w:hAnsi="新宋体"/>
        </w:rPr>
      </w:pPr>
      <w:r>
        <w:rPr>
          <w:rFonts w:ascii="新宋体" w:eastAsia="新宋体" w:hAnsi="新宋体" w:hint="eastAsia"/>
        </w:rPr>
        <w:t>我公司承诺：</w:t>
      </w:r>
    </w:p>
    <w:p w14:paraId="69F7086C" w14:textId="77777777" w:rsidR="00765B9B" w:rsidRDefault="005D0BBC">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450B0095" w14:textId="77777777" w:rsidR="00765B9B" w:rsidRDefault="005D0BBC">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52223CCE" w14:textId="77777777" w:rsidR="00765B9B" w:rsidRDefault="005D0BBC">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06837B2A" w14:textId="77777777" w:rsidR="00765B9B" w:rsidRDefault="005D0BBC">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7D18A2F1" w14:textId="77777777" w:rsidR="00765B9B" w:rsidRDefault="005D0BBC">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352FE998" w14:textId="77777777" w:rsidR="00765B9B" w:rsidRDefault="005D0BBC">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14:paraId="0A213162" w14:textId="77777777" w:rsidR="00765B9B" w:rsidRDefault="005D0BBC">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367022D1" w14:textId="77777777" w:rsidR="00765B9B" w:rsidRDefault="005D0BBC">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06F477D5" w14:textId="77777777" w:rsidR="00765B9B" w:rsidRDefault="005D0BBC">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6BA5D9ED" w14:textId="77777777" w:rsidR="00765B9B" w:rsidRDefault="005D0BBC">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14:paraId="54A6581A" w14:textId="77777777" w:rsidR="00765B9B" w:rsidRDefault="005D0BBC">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0C8EB2CB" w14:textId="77777777" w:rsidR="00765B9B" w:rsidRDefault="005D0BBC">
      <w:pPr>
        <w:spacing w:line="360" w:lineRule="auto"/>
        <w:rPr>
          <w:rFonts w:ascii="新宋体" w:eastAsia="新宋体" w:hAnsi="新宋体"/>
        </w:rPr>
      </w:pPr>
      <w:r>
        <w:rPr>
          <w:rFonts w:ascii="新宋体" w:eastAsia="新宋体" w:hAnsi="新宋体" w:hint="eastAsia"/>
        </w:rPr>
        <w:t xml:space="preserve">投标人：（公章）                       </w:t>
      </w:r>
    </w:p>
    <w:p w14:paraId="596DC4F3" w14:textId="77777777" w:rsidR="00765B9B" w:rsidRDefault="005D0BBC">
      <w:pPr>
        <w:spacing w:line="360" w:lineRule="auto"/>
        <w:rPr>
          <w:rFonts w:ascii="新宋体" w:eastAsia="新宋体" w:hAnsi="新宋体"/>
        </w:rPr>
      </w:pPr>
      <w:r>
        <w:rPr>
          <w:rFonts w:ascii="新宋体" w:eastAsia="新宋体" w:hAnsi="新宋体" w:hint="eastAsia"/>
        </w:rPr>
        <w:t xml:space="preserve">单位地址：               </w:t>
      </w:r>
    </w:p>
    <w:p w14:paraId="632988C0" w14:textId="77777777" w:rsidR="00765B9B" w:rsidRDefault="005D0BBC">
      <w:pPr>
        <w:spacing w:line="360" w:lineRule="auto"/>
        <w:rPr>
          <w:rFonts w:ascii="新宋体" w:eastAsia="新宋体" w:hAnsi="新宋体"/>
        </w:rPr>
      </w:pPr>
      <w:r>
        <w:rPr>
          <w:rFonts w:ascii="新宋体" w:eastAsia="新宋体" w:hAnsi="新宋体" w:hint="eastAsia"/>
        </w:rPr>
        <w:t>法定代表人或其委托代理人：（盖章或签字）</w:t>
      </w:r>
    </w:p>
    <w:p w14:paraId="4B700BDC" w14:textId="77777777" w:rsidR="00765B9B" w:rsidRDefault="005D0BBC">
      <w:pPr>
        <w:spacing w:line="360" w:lineRule="auto"/>
        <w:rPr>
          <w:rFonts w:ascii="新宋体" w:eastAsia="新宋体" w:hAnsi="新宋体"/>
        </w:rPr>
      </w:pPr>
      <w:r>
        <w:rPr>
          <w:rFonts w:ascii="新宋体" w:eastAsia="新宋体" w:hAnsi="新宋体" w:hint="eastAsia"/>
        </w:rPr>
        <w:t xml:space="preserve">日期：    年   月   日   </w:t>
      </w:r>
    </w:p>
    <w:p w14:paraId="2483D628" w14:textId="77777777" w:rsidR="00765B9B" w:rsidRDefault="00765B9B">
      <w:pPr>
        <w:ind w:firstLine="645"/>
        <w:rPr>
          <w:rFonts w:ascii="新宋体" w:eastAsia="新宋体" w:hAnsi="新宋体"/>
          <w:szCs w:val="21"/>
        </w:rPr>
      </w:pPr>
    </w:p>
    <w:p w14:paraId="70BB9133" w14:textId="77777777" w:rsidR="00765B9B" w:rsidRDefault="00765B9B">
      <w:pPr>
        <w:ind w:firstLineChars="202" w:firstLine="424"/>
        <w:rPr>
          <w:rFonts w:ascii="新宋体" w:eastAsia="新宋体" w:hAnsi="新宋体"/>
          <w:szCs w:val="21"/>
        </w:rPr>
      </w:pPr>
    </w:p>
    <w:p w14:paraId="66BE351B" w14:textId="77777777" w:rsidR="00765B9B" w:rsidRDefault="00765B9B">
      <w:pPr>
        <w:ind w:firstLineChars="202" w:firstLine="424"/>
        <w:rPr>
          <w:rFonts w:ascii="新宋体" w:eastAsia="新宋体" w:hAnsi="新宋体"/>
          <w:szCs w:val="21"/>
        </w:rPr>
      </w:pPr>
    </w:p>
    <w:p w14:paraId="2A083616" w14:textId="77777777" w:rsidR="00765B9B" w:rsidRDefault="00765B9B">
      <w:pPr>
        <w:rPr>
          <w:rFonts w:ascii="新宋体" w:eastAsia="新宋体" w:hAnsi="新宋体"/>
          <w:szCs w:val="21"/>
        </w:rPr>
      </w:pPr>
    </w:p>
    <w:p w14:paraId="180FA557"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14:paraId="2B46A8B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投标人情况介绍：</w:t>
      </w:r>
    </w:p>
    <w:p w14:paraId="50C236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2.资格证明材料：</w:t>
      </w:r>
    </w:p>
    <w:p w14:paraId="45B5F4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注意：资格证明材料必须至少包含招标公告中“投标人资格要求”中的相关证明材料（均要求提供证明材料扫描件，原件备查）。</w:t>
      </w:r>
    </w:p>
    <w:p w14:paraId="70677B6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4CF64E46"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2025B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6240ED0B"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6FD2B78E" w14:textId="77777777" w:rsidR="00765B9B" w:rsidRDefault="005D0BBC">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01D8A665" w14:textId="356EB640"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w:t>
      </w:r>
      <w:r w:rsidR="006F7E6C" w:rsidRPr="006F7E6C">
        <w:rPr>
          <w:rFonts w:ascii="新宋体" w:eastAsia="新宋体" w:hAnsi="新宋体" w:hint="eastAsia"/>
          <w:szCs w:val="21"/>
          <w:u w:val="single"/>
        </w:rPr>
        <w:t>其他未列明行业</w:t>
      </w:r>
      <w:r>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14:paraId="6F742211" w14:textId="695A902A"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w:t>
      </w:r>
      <w:r w:rsidR="006F7E6C" w:rsidRPr="006F7E6C">
        <w:rPr>
          <w:rFonts w:ascii="新宋体" w:eastAsia="新宋体" w:hAnsi="新宋体" w:hint="eastAsia"/>
          <w:szCs w:val="21"/>
          <w:u w:val="single"/>
        </w:rPr>
        <w:t>其他未列明行业</w:t>
      </w:r>
      <w:r>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554BD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w:t>
      </w:r>
    </w:p>
    <w:p w14:paraId="5A1A33C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3A411A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6EB2FA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14:paraId="634C31E2" w14:textId="77777777" w:rsidR="00765B9B" w:rsidRDefault="005D0BBC">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7D2299EB" w14:textId="77777777" w:rsidR="00765B9B" w:rsidRDefault="005D0BBC">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3377BF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13E7A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w:t>
      </w:r>
      <w:r>
        <w:rPr>
          <w:rFonts w:ascii="新宋体" w:eastAsia="新宋体" w:hAnsi="新宋体" w:hint="eastAsia"/>
          <w:szCs w:val="21"/>
        </w:rPr>
        <w:lastRenderedPageBreak/>
        <w:t>残疾人福利性单位制造的货物（不包括使用非残疾人福利性单位注册商标的货物）。</w:t>
      </w:r>
    </w:p>
    <w:p w14:paraId="39D694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781831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74A0C16E" w14:textId="77777777" w:rsidR="00FC62BE" w:rsidRPr="00FC62BE" w:rsidRDefault="00FC62BE" w:rsidP="00FC62BE">
      <w:pPr>
        <w:spacing w:line="360" w:lineRule="auto"/>
        <w:jc w:val="center"/>
        <w:rPr>
          <w:rFonts w:ascii="新宋体" w:eastAsia="新宋体" w:hAnsi="新宋体"/>
          <w:szCs w:val="21"/>
        </w:rPr>
      </w:pPr>
      <w:r w:rsidRPr="00FC62BE">
        <w:rPr>
          <w:rFonts w:ascii="新宋体" w:eastAsia="新宋体" w:hAnsi="新宋体" w:hint="eastAsia"/>
          <w:szCs w:val="21"/>
        </w:rPr>
        <w:t>四、知识产权合</w:t>
      </w:r>
      <w:proofErr w:type="gramStart"/>
      <w:r w:rsidRPr="00FC62BE">
        <w:rPr>
          <w:rFonts w:ascii="新宋体" w:eastAsia="新宋体" w:hAnsi="新宋体" w:hint="eastAsia"/>
          <w:szCs w:val="21"/>
        </w:rPr>
        <w:t>规</w:t>
      </w:r>
      <w:proofErr w:type="gramEnd"/>
      <w:r w:rsidRPr="00FC62BE">
        <w:rPr>
          <w:rFonts w:ascii="新宋体" w:eastAsia="新宋体" w:hAnsi="新宋体" w:hint="eastAsia"/>
          <w:szCs w:val="21"/>
        </w:rPr>
        <w:t>性承诺</w:t>
      </w:r>
    </w:p>
    <w:p w14:paraId="56299E1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本单位（人）自愿参加（ ）单位（ ） 活动（项目）。 按照《深圳经济特区知识产权保护条例》第五十三条等规定和活 </w:t>
      </w:r>
      <w:proofErr w:type="gramStart"/>
      <w:r w:rsidRPr="00FC62BE">
        <w:rPr>
          <w:rFonts w:ascii="新宋体" w:eastAsia="新宋体" w:hAnsi="新宋体" w:hint="eastAsia"/>
          <w:szCs w:val="21"/>
        </w:rPr>
        <w:t>动组织</w:t>
      </w:r>
      <w:proofErr w:type="gramEnd"/>
      <w:r w:rsidRPr="00FC62BE">
        <w:rPr>
          <w:rFonts w:ascii="新宋体" w:eastAsia="新宋体" w:hAnsi="新宋体" w:hint="eastAsia"/>
          <w:szCs w:val="21"/>
        </w:rPr>
        <w:t xml:space="preserve">方发布的有关文件要求，本单位（人）郑重承诺： </w:t>
      </w:r>
    </w:p>
    <w:p w14:paraId="15A36979"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14:paraId="3911FD81"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sidRPr="00FC62BE">
        <w:rPr>
          <w:rFonts w:ascii="新宋体" w:eastAsia="新宋体" w:hAnsi="新宋体" w:hint="eastAsia"/>
          <w:szCs w:val="21"/>
        </w:rPr>
        <w:t>本承诺</w:t>
      </w:r>
      <w:proofErr w:type="gramEnd"/>
      <w:r w:rsidRPr="00FC62BE">
        <w:rPr>
          <w:rFonts w:ascii="新宋体" w:eastAsia="新宋体" w:hAnsi="新宋体" w:hint="eastAsia"/>
          <w:szCs w:val="21"/>
        </w:rPr>
        <w:t xml:space="preserve">书承担责任）。 </w:t>
      </w:r>
    </w:p>
    <w:p w14:paraId="023720B3"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投标人名称：     （公章）</w:t>
      </w:r>
    </w:p>
    <w:p w14:paraId="17EE168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投标代表签名：                 </w:t>
      </w:r>
    </w:p>
    <w:p w14:paraId="23E3B016"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日期：______年____月____日</w:t>
      </w:r>
    </w:p>
    <w:p w14:paraId="5331D253" w14:textId="77777777" w:rsidR="00765B9B" w:rsidRPr="00FC62BE" w:rsidRDefault="00765B9B">
      <w:pPr>
        <w:spacing w:line="360" w:lineRule="auto"/>
        <w:jc w:val="center"/>
        <w:rPr>
          <w:rFonts w:ascii="新宋体" w:eastAsia="新宋体" w:hAnsi="新宋体"/>
          <w:kern w:val="0"/>
          <w:sz w:val="28"/>
          <w:szCs w:val="28"/>
        </w:rPr>
      </w:pPr>
    </w:p>
    <w:p w14:paraId="395EADC4" w14:textId="77777777" w:rsidR="00765B9B" w:rsidRDefault="005D0BBC">
      <w:pPr>
        <w:pStyle w:val="4"/>
        <w:jc w:val="center"/>
        <w:rPr>
          <w:rFonts w:ascii="新宋体" w:eastAsia="新宋体" w:hAnsi="新宋体"/>
          <w:kern w:val="44"/>
        </w:rPr>
      </w:pPr>
      <w:r>
        <w:rPr>
          <w:rFonts w:ascii="新宋体" w:eastAsia="新宋体" w:hAnsi="新宋体" w:hint="eastAsia"/>
          <w:kern w:val="44"/>
        </w:rPr>
        <w:t>其它内容格式自定</w:t>
      </w:r>
    </w:p>
    <w:p w14:paraId="003D1C76" w14:textId="77777777" w:rsidR="00765B9B" w:rsidRDefault="00765B9B">
      <w:pPr>
        <w:rPr>
          <w:rFonts w:ascii="新宋体" w:eastAsia="新宋体" w:hAnsi="新宋体"/>
        </w:rPr>
      </w:pPr>
    </w:p>
    <w:p w14:paraId="4EFFBEC5" w14:textId="77777777" w:rsidR="008D1D0A" w:rsidRDefault="008D1D0A">
      <w:pPr>
        <w:rPr>
          <w:rFonts w:ascii="新宋体" w:eastAsia="新宋体" w:hAnsi="新宋体"/>
        </w:rPr>
      </w:pPr>
    </w:p>
    <w:p w14:paraId="44467D9B" w14:textId="77777777" w:rsidR="008D1D0A" w:rsidRDefault="008D1D0A">
      <w:pPr>
        <w:rPr>
          <w:rFonts w:ascii="新宋体" w:eastAsia="新宋体" w:hAnsi="新宋体"/>
        </w:rPr>
      </w:pPr>
    </w:p>
    <w:p w14:paraId="5F4D8EAE" w14:textId="77777777" w:rsidR="008D1D0A" w:rsidRDefault="008D1D0A">
      <w:pPr>
        <w:rPr>
          <w:rFonts w:ascii="新宋体" w:eastAsia="新宋体" w:hAnsi="新宋体"/>
        </w:rPr>
      </w:pPr>
    </w:p>
    <w:p w14:paraId="3D678E37" w14:textId="77777777" w:rsidR="008D1D0A" w:rsidRDefault="008D1D0A">
      <w:pPr>
        <w:rPr>
          <w:rFonts w:ascii="新宋体" w:eastAsia="新宋体" w:hAnsi="新宋体"/>
        </w:rPr>
      </w:pPr>
    </w:p>
    <w:p w14:paraId="48C7A820" w14:textId="77777777" w:rsidR="008D1D0A" w:rsidRDefault="008D1D0A">
      <w:pPr>
        <w:rPr>
          <w:rFonts w:ascii="新宋体" w:eastAsia="新宋体" w:hAnsi="新宋体"/>
        </w:rPr>
      </w:pPr>
    </w:p>
    <w:p w14:paraId="2E89ACCB" w14:textId="77777777" w:rsidR="008D1D0A" w:rsidRDefault="008D1D0A">
      <w:pPr>
        <w:rPr>
          <w:rFonts w:ascii="新宋体" w:eastAsia="新宋体" w:hAnsi="新宋体"/>
        </w:rPr>
      </w:pPr>
    </w:p>
    <w:p w14:paraId="72B6A110" w14:textId="77777777" w:rsidR="008D1D0A" w:rsidRDefault="008D1D0A">
      <w:pPr>
        <w:rPr>
          <w:rFonts w:ascii="新宋体" w:eastAsia="新宋体" w:hAnsi="新宋体"/>
        </w:rPr>
      </w:pPr>
    </w:p>
    <w:p w14:paraId="634DE14A" w14:textId="77777777" w:rsidR="008D1D0A" w:rsidRDefault="008D1D0A">
      <w:pPr>
        <w:rPr>
          <w:rFonts w:ascii="新宋体" w:eastAsia="新宋体" w:hAnsi="新宋体"/>
        </w:rPr>
      </w:pPr>
    </w:p>
    <w:p w14:paraId="3DC8C51A" w14:textId="77777777" w:rsidR="008D1D0A" w:rsidRDefault="008D1D0A">
      <w:pPr>
        <w:rPr>
          <w:rFonts w:ascii="新宋体" w:eastAsia="新宋体" w:hAnsi="新宋体"/>
        </w:rPr>
      </w:pPr>
    </w:p>
    <w:p w14:paraId="5A3E3B87" w14:textId="77777777" w:rsidR="008D1D0A" w:rsidRDefault="008D1D0A">
      <w:pPr>
        <w:rPr>
          <w:rFonts w:ascii="新宋体" w:eastAsia="新宋体" w:hAnsi="新宋体"/>
        </w:rPr>
      </w:pPr>
    </w:p>
    <w:p w14:paraId="207E9604" w14:textId="77777777" w:rsidR="008D1D0A" w:rsidRDefault="008D1D0A">
      <w:pPr>
        <w:rPr>
          <w:rFonts w:ascii="新宋体" w:eastAsia="新宋体" w:hAnsi="新宋体"/>
        </w:rPr>
      </w:pPr>
    </w:p>
    <w:p w14:paraId="334DE77A" w14:textId="77777777" w:rsidR="008D1D0A" w:rsidRDefault="008D1D0A">
      <w:pPr>
        <w:rPr>
          <w:rFonts w:ascii="新宋体" w:eastAsia="新宋体" w:hAnsi="新宋体"/>
        </w:rPr>
      </w:pPr>
    </w:p>
    <w:p w14:paraId="4EB60CDC" w14:textId="77777777" w:rsidR="008D1D0A" w:rsidRDefault="008D1D0A">
      <w:pPr>
        <w:rPr>
          <w:rFonts w:ascii="新宋体" w:eastAsia="新宋体" w:hAnsi="新宋体"/>
        </w:rPr>
      </w:pPr>
    </w:p>
    <w:p w14:paraId="39183016" w14:textId="77777777" w:rsidR="008D1D0A" w:rsidRDefault="008D1D0A">
      <w:pPr>
        <w:rPr>
          <w:rFonts w:ascii="新宋体" w:eastAsia="新宋体" w:hAnsi="新宋体"/>
        </w:rPr>
      </w:pPr>
    </w:p>
    <w:p w14:paraId="6FF97F80" w14:textId="77777777" w:rsidR="008D1D0A" w:rsidRDefault="008D1D0A">
      <w:pPr>
        <w:rPr>
          <w:rFonts w:ascii="新宋体" w:eastAsia="新宋体" w:hAnsi="新宋体"/>
        </w:rPr>
      </w:pPr>
    </w:p>
    <w:p w14:paraId="519D4497" w14:textId="77777777" w:rsidR="008D1D0A" w:rsidRDefault="008D1D0A">
      <w:pPr>
        <w:rPr>
          <w:rFonts w:ascii="新宋体" w:eastAsia="新宋体" w:hAnsi="新宋体"/>
        </w:rPr>
      </w:pPr>
    </w:p>
    <w:p w14:paraId="195D2EB2" w14:textId="77777777" w:rsidR="008D1D0A" w:rsidRDefault="008D1D0A">
      <w:pPr>
        <w:rPr>
          <w:rFonts w:ascii="新宋体" w:eastAsia="新宋体" w:hAnsi="新宋体"/>
        </w:rPr>
      </w:pPr>
    </w:p>
    <w:p w14:paraId="26D53456" w14:textId="77777777" w:rsidR="008D1D0A" w:rsidRDefault="008D1D0A">
      <w:pPr>
        <w:rPr>
          <w:rFonts w:ascii="新宋体" w:eastAsia="新宋体" w:hAnsi="新宋体"/>
        </w:rPr>
      </w:pPr>
    </w:p>
    <w:p w14:paraId="5C45A0A1" w14:textId="77777777" w:rsidR="008D1D0A" w:rsidRDefault="008D1D0A">
      <w:pPr>
        <w:rPr>
          <w:rFonts w:ascii="新宋体" w:eastAsia="新宋体" w:hAnsi="新宋体"/>
        </w:rPr>
      </w:pPr>
    </w:p>
    <w:p w14:paraId="43798FB1" w14:textId="77777777" w:rsidR="00765B9B" w:rsidRDefault="005D0BBC">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298A5551"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3AF7C8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4ECF4E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01F57C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41AA37B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3A2878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3DA270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日 期：     年   月    日</w:t>
      </w:r>
    </w:p>
    <w:p w14:paraId="1BBA4816" w14:textId="77777777" w:rsidR="00765B9B" w:rsidRDefault="00765B9B">
      <w:pPr>
        <w:adjustRightInd w:val="0"/>
        <w:spacing w:line="360" w:lineRule="auto"/>
        <w:jc w:val="left"/>
        <w:textAlignment w:val="baseline"/>
        <w:rPr>
          <w:rFonts w:ascii="新宋体" w:eastAsia="新宋体" w:hAnsi="新宋体"/>
          <w:kern w:val="0"/>
          <w:sz w:val="24"/>
        </w:rPr>
      </w:pPr>
    </w:p>
    <w:p w14:paraId="546C23DF"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53A8FE7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1537475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代理人：联系电话：  手机：</w:t>
      </w:r>
    </w:p>
    <w:p w14:paraId="04B8B737"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3D596D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授权委托日期：年月 日</w:t>
      </w:r>
    </w:p>
    <w:p w14:paraId="2ADC13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单位名称：（公章）</w:t>
      </w:r>
    </w:p>
    <w:p w14:paraId="57E85B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法人代表：（盖章或签字）</w:t>
      </w:r>
    </w:p>
    <w:p w14:paraId="080D05F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14:paraId="76A9C098" w14:textId="77777777" w:rsidR="009B251B" w:rsidRPr="00997B49" w:rsidRDefault="009B251B" w:rsidP="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三、</w:t>
      </w:r>
      <w:r w:rsidRPr="00997B49">
        <w:rPr>
          <w:rFonts w:ascii="新宋体" w:eastAsia="新宋体" w:hAnsi="新宋体" w:hint="eastAsia"/>
          <w:b w:val="0"/>
          <w:kern w:val="44"/>
          <w:sz w:val="24"/>
          <w:szCs w:val="24"/>
        </w:rPr>
        <w:t>政府采购违法行为风险知悉确认书</w:t>
      </w:r>
    </w:p>
    <w:p w14:paraId="694E8373" w14:textId="77777777" w:rsidR="009B251B" w:rsidRPr="00997B49" w:rsidRDefault="009B251B" w:rsidP="009B251B">
      <w:pPr>
        <w:spacing w:line="360" w:lineRule="auto"/>
        <w:rPr>
          <w:rFonts w:ascii="新宋体" w:eastAsia="新宋体" w:hAnsi="新宋体"/>
          <w:szCs w:val="21"/>
        </w:rPr>
      </w:pPr>
    </w:p>
    <w:p w14:paraId="0415B2E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4F7D7035"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一、本公司已充分知悉“隐瞒真实情况，提供虚假资料”的法定情形，相关情形包括但不限于：</w:t>
      </w:r>
    </w:p>
    <w:p w14:paraId="1A4679B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（一）通过转让或者租借等方式从其他单位获取资格或者资质证书投标的。</w:t>
      </w:r>
    </w:p>
    <w:p w14:paraId="1CB95BB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（二）由其他单位或者其他单位负责人在投标供应商编制的投标文件上加盖印章或者签字的。</w:t>
      </w:r>
    </w:p>
    <w:p w14:paraId="0E0078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（三）项目负责人或者主要技术人员不是本单位人员的。</w:t>
      </w:r>
    </w:p>
    <w:p w14:paraId="4322BF6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（四）投标保证金不是从投标供应商基本账户转出的。</w:t>
      </w:r>
    </w:p>
    <w:p w14:paraId="271650A7"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lastRenderedPageBreak/>
        <w:t>（五）其他隐瞒真实情况、提供虚假资料的行为。</w:t>
      </w:r>
    </w:p>
    <w:p w14:paraId="1E20D5E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二、本公司已充分知悉“与其他采购参加人串通投标”的法定情形，相关情形包括但不限于：</w:t>
      </w:r>
    </w:p>
    <w:p w14:paraId="6CBB0AC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（一）投标供应商之间相互约定给予未中标的供应商利益补偿。 </w:t>
      </w:r>
    </w:p>
    <w:p w14:paraId="5E9A85C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690A464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（三）不同投标供应商的投标文件由同一单位或者同一人编制，或者由同一人分阶段参与编制的。</w:t>
      </w:r>
    </w:p>
    <w:p w14:paraId="4A380E9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（四）不同投标供应商的投标文件或部分投标文件相互混装。</w:t>
      </w:r>
    </w:p>
    <w:p w14:paraId="6394215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（五）不同投标供应商的投标文件内容存在非正常一致。</w:t>
      </w:r>
    </w:p>
    <w:p w14:paraId="44D04E8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（六）由同一单位工作人员为两家以上（含两家）供应商进行同一项投标活动的。</w:t>
      </w:r>
    </w:p>
    <w:p w14:paraId="0660E91C"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（七）不同投标人的投标报价呈规律性差异。</w:t>
      </w:r>
    </w:p>
    <w:p w14:paraId="4EDB91C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（八）不同投标人的投标保证金从同一单位或者个人的账户转出。</w:t>
      </w:r>
    </w:p>
    <w:p w14:paraId="5873E7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（九）主管部门依照法律、法规认定的其他情形。</w:t>
      </w:r>
    </w:p>
    <w:p w14:paraId="718C42D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三、本公司已充分知悉下列情形所对应的法律风险，并在投标前已对相关风险事项进行排查。</w:t>
      </w:r>
    </w:p>
    <w:p w14:paraId="2CEC641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（一）对于从其他主体获取的投标资料，供应商应审慎核查，确保投标资料的真实性。</w:t>
      </w:r>
      <w:proofErr w:type="gramStart"/>
      <w:r w:rsidRPr="00997B49">
        <w:rPr>
          <w:rFonts w:ascii="新宋体" w:eastAsia="新宋体" w:hAnsi="新宋体" w:hint="eastAsia"/>
          <w:szCs w:val="21"/>
        </w:rPr>
        <w:t>如主管</w:t>
      </w:r>
      <w:proofErr w:type="gramEnd"/>
      <w:r w:rsidRPr="00997B49">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14:paraId="03C9365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5936ECA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2B222B0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58D942E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21E924FD"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083CBBC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四、本公司已充分知悉政府采购违法、违规行为的法律后果。经查实，若投标供应</w:t>
      </w:r>
      <w:proofErr w:type="gramStart"/>
      <w:r w:rsidRPr="00997B49">
        <w:rPr>
          <w:rFonts w:ascii="新宋体" w:eastAsia="新宋体" w:hAnsi="新宋体" w:hint="eastAsia"/>
          <w:szCs w:val="21"/>
        </w:rPr>
        <w:t>商存在</w:t>
      </w:r>
      <w:proofErr w:type="gramEnd"/>
      <w:r w:rsidRPr="00997B49">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sidRPr="00997B49">
        <w:rPr>
          <w:rFonts w:ascii="新宋体" w:eastAsia="新宋体" w:hAnsi="新宋体" w:hint="eastAsia"/>
          <w:szCs w:val="21"/>
        </w:rPr>
        <w:t>分之二十</w:t>
      </w:r>
      <w:proofErr w:type="gramEnd"/>
      <w:r w:rsidRPr="00997B49">
        <w:rPr>
          <w:rFonts w:ascii="新宋体" w:eastAsia="新宋体" w:hAnsi="新宋体" w:hint="eastAsia"/>
          <w:szCs w:val="21"/>
        </w:rPr>
        <w:t>以下罚款；情节严重的，取消参与本市政府采购资格，处采购金额千分之二十以上千</w:t>
      </w:r>
      <w:proofErr w:type="gramStart"/>
      <w:r w:rsidRPr="00997B49">
        <w:rPr>
          <w:rFonts w:ascii="新宋体" w:eastAsia="新宋体" w:hAnsi="新宋体" w:hint="eastAsia"/>
          <w:szCs w:val="21"/>
        </w:rPr>
        <w:t>分之三十</w:t>
      </w:r>
      <w:proofErr w:type="gramEnd"/>
      <w:r w:rsidRPr="00997B49">
        <w:rPr>
          <w:rFonts w:ascii="新宋体" w:eastAsia="新宋体" w:hAnsi="新宋体" w:hint="eastAsia"/>
          <w:szCs w:val="21"/>
        </w:rPr>
        <w:lastRenderedPageBreak/>
        <w:t>以下罚款，并由市场监管部门依法吊销营业执照。</w:t>
      </w:r>
    </w:p>
    <w:p w14:paraId="1CFD82AA" w14:textId="77777777" w:rsidR="009B251B" w:rsidRPr="00E85983" w:rsidRDefault="009B251B" w:rsidP="009B251B">
      <w:pPr>
        <w:spacing w:line="360" w:lineRule="auto"/>
        <w:rPr>
          <w:rFonts w:ascii="新宋体" w:eastAsia="新宋体" w:hAnsi="新宋体"/>
          <w:b/>
          <w:szCs w:val="21"/>
        </w:rPr>
      </w:pPr>
      <w:r w:rsidRPr="00E85983">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448A6968"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CFA96B9"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474E5D1"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13A135A8" w14:textId="77777777" w:rsidR="009B251B" w:rsidRPr="00CA25DD" w:rsidRDefault="009B251B" w:rsidP="009B251B">
      <w:pPr>
        <w:spacing w:line="360" w:lineRule="auto"/>
        <w:jc w:val="left"/>
        <w:rPr>
          <w:rFonts w:ascii="新宋体" w:eastAsia="新宋体" w:hAnsi="新宋体"/>
          <w:b/>
          <w:szCs w:val="21"/>
        </w:rPr>
      </w:pPr>
    </w:p>
    <w:p w14:paraId="2A94206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负责人/投标授权代表签名：</w:t>
      </w:r>
    </w:p>
    <w:p w14:paraId="0FAB2BD7" w14:textId="77777777" w:rsidR="009B251B"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知悉人（公章）：</w:t>
      </w:r>
    </w:p>
    <w:p w14:paraId="34BDA19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日期：</w:t>
      </w:r>
    </w:p>
    <w:p w14:paraId="69ECC018" w14:textId="77777777" w:rsidR="009B251B" w:rsidRDefault="009B251B" w:rsidP="009B251B">
      <w:pPr>
        <w:spacing w:line="360" w:lineRule="auto"/>
        <w:jc w:val="left"/>
        <w:rPr>
          <w:rFonts w:ascii="新宋体" w:eastAsia="新宋体" w:hAnsi="新宋体"/>
          <w:b/>
          <w:szCs w:val="21"/>
        </w:rPr>
      </w:pPr>
      <w:proofErr w:type="gramStart"/>
      <w:r>
        <w:rPr>
          <w:rFonts w:ascii="新宋体" w:eastAsia="新宋体" w:hAnsi="新宋体" w:hint="eastAsia"/>
          <w:b/>
          <w:szCs w:val="21"/>
        </w:rPr>
        <w:t>本</w:t>
      </w:r>
      <w:r w:rsidRPr="00CA25DD">
        <w:rPr>
          <w:rFonts w:ascii="新宋体" w:eastAsia="新宋体" w:hAnsi="新宋体" w:hint="eastAsia"/>
          <w:b/>
          <w:szCs w:val="21"/>
        </w:rPr>
        <w:t>风险</w:t>
      </w:r>
      <w:proofErr w:type="gramEnd"/>
      <w:r w:rsidRPr="00CA25DD">
        <w:rPr>
          <w:rFonts w:ascii="新宋体" w:eastAsia="新宋体" w:hAnsi="新宋体" w:hint="eastAsia"/>
          <w:b/>
          <w:szCs w:val="21"/>
        </w:rPr>
        <w:t>知悉确认</w:t>
      </w:r>
      <w:proofErr w:type="gramStart"/>
      <w:r w:rsidRPr="00CA25DD">
        <w:rPr>
          <w:rFonts w:ascii="新宋体" w:eastAsia="新宋体" w:hAnsi="新宋体" w:hint="eastAsia"/>
          <w:b/>
          <w:szCs w:val="21"/>
        </w:rPr>
        <w:t>书用于</w:t>
      </w:r>
      <w:proofErr w:type="gramEnd"/>
      <w:r w:rsidRPr="00CA25DD">
        <w:rPr>
          <w:rFonts w:ascii="新宋体" w:eastAsia="新宋体" w:hAnsi="新宋体" w:hint="eastAsia"/>
          <w:b/>
          <w:szCs w:val="21"/>
        </w:rPr>
        <w:t>对供应商违法行为的警示，不作为供应商资格性审查及符合性审查条件。</w:t>
      </w:r>
    </w:p>
    <w:p w14:paraId="3A92594C" w14:textId="77777777" w:rsidR="00765B9B" w:rsidRPr="009B251B" w:rsidRDefault="00765B9B">
      <w:pPr>
        <w:spacing w:line="360" w:lineRule="auto"/>
        <w:rPr>
          <w:rFonts w:ascii="新宋体" w:eastAsia="新宋体" w:hAnsi="新宋体"/>
          <w:szCs w:val="21"/>
        </w:rPr>
      </w:pPr>
    </w:p>
    <w:p w14:paraId="1B7886C3"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四</w:t>
      </w:r>
      <w:r w:rsidR="005D0BBC">
        <w:rPr>
          <w:rFonts w:ascii="新宋体" w:eastAsia="新宋体" w:hAnsi="新宋体" w:hint="eastAsia"/>
          <w:b w:val="0"/>
          <w:kern w:val="44"/>
          <w:sz w:val="24"/>
          <w:szCs w:val="24"/>
        </w:rPr>
        <w:t>、实质性条款响应情况表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765B9B" w14:paraId="568FC5E4" w14:textId="77777777">
        <w:tc>
          <w:tcPr>
            <w:tcW w:w="709" w:type="dxa"/>
          </w:tcPr>
          <w:p w14:paraId="79D6AB9F"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3B82E939"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283A104B"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8D27BF" w14:paraId="37352132" w14:textId="77777777" w:rsidTr="00425A92">
        <w:tc>
          <w:tcPr>
            <w:tcW w:w="709" w:type="dxa"/>
          </w:tcPr>
          <w:p w14:paraId="64A7A1F4" w14:textId="77777777" w:rsidR="008D27BF" w:rsidRDefault="008D27BF">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vAlign w:val="center"/>
          </w:tcPr>
          <w:p w14:paraId="0DFCFD96" w14:textId="024F6F7B" w:rsidR="008D27BF" w:rsidRDefault="008D27BF">
            <w:pPr>
              <w:adjustRightInd w:val="0"/>
              <w:snapToGrid w:val="0"/>
              <w:spacing w:line="360" w:lineRule="auto"/>
              <w:jc w:val="center"/>
              <w:rPr>
                <w:rFonts w:ascii="新宋体" w:eastAsia="新宋体" w:hAnsi="新宋体"/>
                <w:kern w:val="0"/>
                <w:szCs w:val="21"/>
              </w:rPr>
            </w:pPr>
            <w:r>
              <w:rPr>
                <w:rFonts w:ascii="新宋体" w:eastAsia="新宋体" w:hAnsi="新宋体" w:hint="eastAsia"/>
              </w:rPr>
              <w:t>完全满足本项目服务期限和服务内容的要求。</w:t>
            </w:r>
          </w:p>
        </w:tc>
        <w:tc>
          <w:tcPr>
            <w:tcW w:w="3969" w:type="dxa"/>
          </w:tcPr>
          <w:p w14:paraId="3D992534" w14:textId="77777777" w:rsidR="008D27BF" w:rsidRDefault="008D27BF">
            <w:pPr>
              <w:adjustRightInd w:val="0"/>
              <w:snapToGrid w:val="0"/>
              <w:spacing w:line="360" w:lineRule="auto"/>
              <w:rPr>
                <w:rFonts w:ascii="新宋体" w:eastAsia="新宋体" w:hAnsi="新宋体"/>
                <w:kern w:val="0"/>
                <w:szCs w:val="21"/>
              </w:rPr>
            </w:pPr>
          </w:p>
        </w:tc>
      </w:tr>
    </w:tbl>
    <w:p w14:paraId="512401A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6D60479F"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21A8847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58EDA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30832A62"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五</w:t>
      </w:r>
      <w:r w:rsidR="005D0BBC">
        <w:rPr>
          <w:rFonts w:ascii="新宋体" w:eastAsia="新宋体" w:hAnsi="新宋体" w:hint="eastAsia"/>
          <w:b w:val="0"/>
          <w:kern w:val="44"/>
          <w:sz w:val="24"/>
          <w:szCs w:val="24"/>
        </w:rPr>
        <w:t>、详细分项报价(可选项)</w:t>
      </w:r>
    </w:p>
    <w:p w14:paraId="32FDD089" w14:textId="77777777" w:rsidR="00765B9B" w:rsidRDefault="005D0BBC">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765B9B" w14:paraId="5FBB120B" w14:textId="77777777">
        <w:trPr>
          <w:cantSplit/>
          <w:trHeight w:val="405"/>
          <w:jc w:val="center"/>
        </w:trPr>
        <w:tc>
          <w:tcPr>
            <w:tcW w:w="2776" w:type="dxa"/>
            <w:vAlign w:val="center"/>
          </w:tcPr>
          <w:p w14:paraId="4E35F6EE"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14:paraId="074ED62A"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14:paraId="767ACA98"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765B9B" w14:paraId="089168F3" w14:textId="77777777">
        <w:trPr>
          <w:cantSplit/>
          <w:trHeight w:val="417"/>
          <w:jc w:val="center"/>
        </w:trPr>
        <w:tc>
          <w:tcPr>
            <w:tcW w:w="2776" w:type="dxa"/>
            <w:vAlign w:val="center"/>
          </w:tcPr>
          <w:p w14:paraId="26B00E55" w14:textId="77777777" w:rsidR="00765B9B" w:rsidRDefault="005D0BBC">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14:paraId="4B22A0A7" w14:textId="77777777" w:rsidR="00765B9B" w:rsidRDefault="00765B9B">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0A7A1557" w14:textId="77777777" w:rsidR="00765B9B" w:rsidRDefault="00765B9B">
            <w:pPr>
              <w:spacing w:line="360" w:lineRule="auto"/>
              <w:ind w:firstLineChars="200" w:firstLine="420"/>
              <w:jc w:val="center"/>
              <w:rPr>
                <w:rFonts w:ascii="新宋体" w:eastAsia="新宋体" w:hAnsi="新宋体"/>
                <w:snapToGrid w:val="0"/>
                <w:kern w:val="0"/>
                <w:szCs w:val="21"/>
              </w:rPr>
            </w:pPr>
          </w:p>
        </w:tc>
      </w:tr>
    </w:tbl>
    <w:p w14:paraId="4D73EA8C"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72F9E6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780CE769"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22168D6C"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六</w:t>
      </w:r>
      <w:r w:rsidR="005D0BBC">
        <w:rPr>
          <w:rFonts w:ascii="新宋体" w:eastAsia="新宋体" w:hAnsi="新宋体" w:hint="eastAsia"/>
          <w:b w:val="0"/>
          <w:kern w:val="44"/>
          <w:sz w:val="24"/>
          <w:szCs w:val="24"/>
        </w:rPr>
        <w:t>、开标一览表</w:t>
      </w:r>
      <w:r w:rsidR="005D0BBC">
        <w:rPr>
          <w:rFonts w:ascii="新宋体" w:eastAsia="新宋体" w:hAnsi="新宋体"/>
          <w:b w:val="0"/>
          <w:kern w:val="44"/>
          <w:sz w:val="24"/>
          <w:szCs w:val="24"/>
        </w:rPr>
        <w:tab/>
      </w:r>
    </w:p>
    <w:p w14:paraId="563C3FD3" w14:textId="77777777" w:rsidR="00765B9B" w:rsidRDefault="005D0BBC">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14:paraId="60696874" w14:textId="77777777" w:rsidR="00765B9B" w:rsidRDefault="005D0BBC">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3"/>
        <w:gridCol w:w="1229"/>
        <w:gridCol w:w="2271"/>
        <w:gridCol w:w="2123"/>
      </w:tblGrid>
      <w:tr w:rsidR="00765B9B" w14:paraId="18D56778" w14:textId="77777777">
        <w:trPr>
          <w:trHeight w:val="318"/>
          <w:jc w:val="center"/>
        </w:trPr>
        <w:tc>
          <w:tcPr>
            <w:tcW w:w="3323" w:type="dxa"/>
            <w:vAlign w:val="center"/>
          </w:tcPr>
          <w:p w14:paraId="46D90C1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1229" w:type="dxa"/>
            <w:vAlign w:val="center"/>
          </w:tcPr>
          <w:p w14:paraId="0FB0F7E4"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271" w:type="dxa"/>
            <w:vAlign w:val="center"/>
          </w:tcPr>
          <w:p w14:paraId="1322A825"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服务期</w:t>
            </w:r>
          </w:p>
        </w:tc>
        <w:tc>
          <w:tcPr>
            <w:tcW w:w="2123" w:type="dxa"/>
            <w:vAlign w:val="center"/>
          </w:tcPr>
          <w:p w14:paraId="33993D67"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765B9B" w14:paraId="4C3591A7" w14:textId="77777777">
        <w:trPr>
          <w:cantSplit/>
          <w:trHeight w:val="265"/>
          <w:jc w:val="center"/>
        </w:trPr>
        <w:tc>
          <w:tcPr>
            <w:tcW w:w="3323" w:type="dxa"/>
          </w:tcPr>
          <w:p w14:paraId="4DEF3245"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1229" w:type="dxa"/>
            <w:vAlign w:val="center"/>
          </w:tcPr>
          <w:p w14:paraId="6C686C70"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271" w:type="dxa"/>
            <w:vAlign w:val="center"/>
          </w:tcPr>
          <w:p w14:paraId="7D14E9B0"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c>
          <w:tcPr>
            <w:tcW w:w="2123" w:type="dxa"/>
          </w:tcPr>
          <w:p w14:paraId="2655FF72"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765B9B" w14:paraId="2A2A0FC9" w14:textId="77777777">
        <w:trPr>
          <w:cantSplit/>
          <w:trHeight w:val="369"/>
          <w:jc w:val="center"/>
        </w:trPr>
        <w:tc>
          <w:tcPr>
            <w:tcW w:w="8946" w:type="dxa"/>
            <w:gridSpan w:val="4"/>
            <w:vAlign w:val="center"/>
          </w:tcPr>
          <w:p w14:paraId="3E219A5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2AAC5D4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318221D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1</w:t>
      </w:r>
      <w:r>
        <w:rPr>
          <w:rFonts w:ascii="新宋体" w:eastAsia="新宋体" w:hAnsi="新宋体" w:hint="eastAsia"/>
          <w:szCs w:val="21"/>
        </w:rPr>
        <w:t>．</w:t>
      </w:r>
      <w:r>
        <w:rPr>
          <w:rFonts w:ascii="新宋体" w:eastAsia="新宋体" w:hAnsi="新宋体" w:cs="宋体" w:hint="eastAsia"/>
          <w:szCs w:val="21"/>
          <w:lang w:val="zh-CN"/>
        </w:rPr>
        <w:t>“</w:t>
      </w:r>
      <w:r>
        <w:rPr>
          <w:rFonts w:ascii="新宋体" w:eastAsia="新宋体" w:hAnsi="新宋体" w:cs="宋体" w:hint="eastAsia"/>
          <w:szCs w:val="21"/>
        </w:rPr>
        <w:t>服务期</w:t>
      </w:r>
      <w:r>
        <w:rPr>
          <w:rFonts w:ascii="新宋体" w:eastAsia="新宋体" w:hAnsi="新宋体" w:cs="宋体" w:hint="eastAsia"/>
          <w:szCs w:val="21"/>
          <w:lang w:val="zh-CN"/>
        </w:rPr>
        <w:t>”指合同生效之日计起，多少天内完成合同全部工作；</w:t>
      </w:r>
    </w:p>
    <w:p w14:paraId="6857FFED"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2</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13021F5C"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3</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5379D45A"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03D468E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06C9F29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0C6D3273" w14:textId="77777777" w:rsidR="00765B9B" w:rsidRDefault="00765B9B" w:rsidP="002822DD">
      <w:pPr>
        <w:spacing w:line="360" w:lineRule="auto"/>
        <w:rPr>
          <w:rFonts w:ascii="新宋体" w:eastAsia="新宋体" w:hAnsi="新宋体"/>
          <w:szCs w:val="21"/>
        </w:rPr>
      </w:pPr>
    </w:p>
    <w:p w14:paraId="54352F35" w14:textId="77777777" w:rsidR="00765B9B" w:rsidRDefault="009B251B" w:rsidP="002822DD">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w:t>
      </w:r>
      <w:r w:rsidR="005D0BBC">
        <w:rPr>
          <w:rFonts w:ascii="新宋体" w:eastAsia="新宋体" w:hAnsi="新宋体" w:hint="eastAsia"/>
          <w:b w:val="0"/>
          <w:kern w:val="44"/>
          <w:sz w:val="24"/>
          <w:szCs w:val="24"/>
        </w:rPr>
        <w:t>、招标服务费承诺书</w:t>
      </w:r>
    </w:p>
    <w:p w14:paraId="1760DE6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14:paraId="7A408FDF" w14:textId="77777777" w:rsidR="00765B9B" w:rsidRDefault="005D0BBC" w:rsidP="002822DD">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19DC4D48"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338D92F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     （公章）</w:t>
      </w:r>
    </w:p>
    <w:p w14:paraId="594B85A3"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4152A6B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日期：______年____月____日</w:t>
      </w:r>
    </w:p>
    <w:p w14:paraId="1AD3896A" w14:textId="77777777" w:rsidR="00765B9B" w:rsidRDefault="00765B9B">
      <w:pPr>
        <w:rPr>
          <w:rFonts w:ascii="新宋体" w:eastAsia="新宋体" w:hAnsi="新宋体"/>
          <w:szCs w:val="21"/>
        </w:rPr>
      </w:pPr>
    </w:p>
    <w:p w14:paraId="404B5870" w14:textId="77777777" w:rsidR="00765B9B" w:rsidRDefault="005D0BBC">
      <w:pPr>
        <w:pStyle w:val="5"/>
        <w:rPr>
          <w:rFonts w:ascii="新宋体" w:eastAsia="新宋体" w:hAnsi="新宋体"/>
          <w:kern w:val="44"/>
          <w:sz w:val="24"/>
          <w:szCs w:val="24"/>
        </w:rPr>
      </w:pPr>
      <w:r>
        <w:rPr>
          <w:rFonts w:ascii="新宋体" w:eastAsia="新宋体" w:hAnsi="新宋体" w:hint="eastAsia"/>
          <w:kern w:val="44"/>
          <w:sz w:val="24"/>
          <w:szCs w:val="24"/>
        </w:rPr>
        <w:lastRenderedPageBreak/>
        <w:t>其它内容格式自定</w:t>
      </w:r>
    </w:p>
    <w:p w14:paraId="258C8B9E" w14:textId="77777777" w:rsidR="00765B9B" w:rsidRDefault="00765B9B">
      <w:pPr>
        <w:pStyle w:val="a4"/>
      </w:pPr>
    </w:p>
    <w:p w14:paraId="1BD4F874" w14:textId="77777777" w:rsidR="00765B9B" w:rsidRDefault="00765B9B">
      <w:pPr>
        <w:pStyle w:val="a4"/>
      </w:pPr>
    </w:p>
    <w:p w14:paraId="544C3BA1" w14:textId="77777777" w:rsidR="00765B9B" w:rsidRDefault="00765B9B">
      <w:pPr>
        <w:pStyle w:val="a4"/>
      </w:pPr>
    </w:p>
    <w:p w14:paraId="0B985FE4" w14:textId="77777777" w:rsidR="00765B9B" w:rsidRDefault="00765B9B">
      <w:pPr>
        <w:pStyle w:val="a4"/>
      </w:pPr>
    </w:p>
    <w:p w14:paraId="6FA35D7B" w14:textId="77777777" w:rsidR="00765B9B" w:rsidRDefault="00765B9B">
      <w:pPr>
        <w:pStyle w:val="a4"/>
      </w:pPr>
    </w:p>
    <w:p w14:paraId="6946259A" w14:textId="77777777" w:rsidR="00765B9B" w:rsidRDefault="00765B9B">
      <w:pPr>
        <w:pStyle w:val="a4"/>
      </w:pPr>
    </w:p>
    <w:p w14:paraId="431D70C4" w14:textId="77777777" w:rsidR="00765B9B" w:rsidRDefault="00765B9B">
      <w:pPr>
        <w:pStyle w:val="a4"/>
      </w:pPr>
    </w:p>
    <w:p w14:paraId="5B7BF7A7" w14:textId="77777777" w:rsidR="00765B9B" w:rsidRDefault="00765B9B">
      <w:pPr>
        <w:pStyle w:val="a4"/>
      </w:pPr>
    </w:p>
    <w:p w14:paraId="3DD8A373" w14:textId="77777777" w:rsidR="00765B9B" w:rsidRDefault="00765B9B">
      <w:pPr>
        <w:pStyle w:val="a4"/>
      </w:pPr>
    </w:p>
    <w:p w14:paraId="3B034E31" w14:textId="77777777" w:rsidR="00765B9B" w:rsidRDefault="00765B9B">
      <w:pPr>
        <w:pStyle w:val="a4"/>
      </w:pPr>
    </w:p>
    <w:p w14:paraId="08DB785C" w14:textId="77777777" w:rsidR="00765B9B" w:rsidRDefault="00765B9B">
      <w:pPr>
        <w:pStyle w:val="a4"/>
      </w:pPr>
    </w:p>
    <w:p w14:paraId="66A50AA1" w14:textId="77777777" w:rsidR="00765B9B" w:rsidRDefault="00765B9B">
      <w:pPr>
        <w:pStyle w:val="a4"/>
      </w:pPr>
    </w:p>
    <w:p w14:paraId="6495BEF1" w14:textId="77777777" w:rsidR="00765B9B" w:rsidRDefault="00765B9B">
      <w:pPr>
        <w:pStyle w:val="a4"/>
      </w:pPr>
    </w:p>
    <w:p w14:paraId="5153179C" w14:textId="77777777" w:rsidR="00AE53EC" w:rsidRDefault="00AE53EC">
      <w:pPr>
        <w:pStyle w:val="a4"/>
      </w:pPr>
    </w:p>
    <w:p w14:paraId="7BBDA192" w14:textId="77777777" w:rsidR="00AE53EC" w:rsidRDefault="00AE53EC">
      <w:pPr>
        <w:pStyle w:val="a4"/>
      </w:pPr>
    </w:p>
    <w:p w14:paraId="34EC5F71" w14:textId="77777777" w:rsidR="00AE53EC" w:rsidRDefault="00AE53EC">
      <w:pPr>
        <w:pStyle w:val="a4"/>
      </w:pPr>
    </w:p>
    <w:p w14:paraId="6B164033" w14:textId="77777777" w:rsidR="00AE53EC" w:rsidRDefault="00AE53EC">
      <w:pPr>
        <w:pStyle w:val="a4"/>
      </w:pPr>
    </w:p>
    <w:p w14:paraId="4FA9CFAD" w14:textId="77777777" w:rsidR="00AE53EC" w:rsidRDefault="00AE53EC">
      <w:pPr>
        <w:pStyle w:val="a4"/>
      </w:pPr>
    </w:p>
    <w:p w14:paraId="4090F019" w14:textId="77777777" w:rsidR="00AE53EC" w:rsidRDefault="00AE53EC">
      <w:pPr>
        <w:pStyle w:val="a4"/>
      </w:pPr>
    </w:p>
    <w:p w14:paraId="1357B72B" w14:textId="77777777" w:rsidR="00AE53EC" w:rsidRDefault="00AE53EC">
      <w:pPr>
        <w:pStyle w:val="a4"/>
      </w:pPr>
    </w:p>
    <w:p w14:paraId="271A960F" w14:textId="77777777" w:rsidR="00AE53EC" w:rsidRDefault="00AE53EC">
      <w:pPr>
        <w:pStyle w:val="a4"/>
      </w:pPr>
    </w:p>
    <w:p w14:paraId="41FB8215" w14:textId="77777777" w:rsidR="00AE53EC" w:rsidRDefault="00AE53EC">
      <w:pPr>
        <w:pStyle w:val="a4"/>
      </w:pPr>
    </w:p>
    <w:p w14:paraId="68BA4827" w14:textId="77777777" w:rsidR="00AE53EC" w:rsidRDefault="00AE53EC">
      <w:pPr>
        <w:pStyle w:val="a4"/>
      </w:pPr>
    </w:p>
    <w:p w14:paraId="4D6EE8EB" w14:textId="77777777" w:rsidR="00AE53EC" w:rsidRDefault="00AE53EC">
      <w:pPr>
        <w:pStyle w:val="a4"/>
      </w:pPr>
    </w:p>
    <w:p w14:paraId="32EA56AA" w14:textId="77777777" w:rsidR="00AE53EC" w:rsidRDefault="00AE53EC">
      <w:pPr>
        <w:pStyle w:val="a4"/>
      </w:pPr>
    </w:p>
    <w:p w14:paraId="630B82AF" w14:textId="77777777" w:rsidR="00AE53EC" w:rsidRDefault="00AE53EC">
      <w:pPr>
        <w:pStyle w:val="a4"/>
      </w:pPr>
    </w:p>
    <w:p w14:paraId="4BA165FD" w14:textId="77777777" w:rsidR="00AE53EC" w:rsidRDefault="00AE53EC">
      <w:pPr>
        <w:pStyle w:val="a4"/>
      </w:pPr>
    </w:p>
    <w:p w14:paraId="09D282C4" w14:textId="77777777" w:rsidR="00AE53EC" w:rsidRDefault="00AE53EC">
      <w:pPr>
        <w:pStyle w:val="a4"/>
      </w:pPr>
    </w:p>
    <w:p w14:paraId="6BEF433C" w14:textId="77777777" w:rsidR="00AE53EC" w:rsidRDefault="00AE53EC">
      <w:pPr>
        <w:pStyle w:val="a4"/>
      </w:pPr>
    </w:p>
    <w:p w14:paraId="54F3512D" w14:textId="77777777" w:rsidR="00AE53EC" w:rsidRDefault="00AE53EC">
      <w:pPr>
        <w:pStyle w:val="a4"/>
      </w:pPr>
    </w:p>
    <w:p w14:paraId="157E1945" w14:textId="77777777" w:rsidR="00AE53EC" w:rsidRDefault="00AE53EC">
      <w:pPr>
        <w:pStyle w:val="a4"/>
      </w:pPr>
    </w:p>
    <w:p w14:paraId="219C3174" w14:textId="77777777" w:rsidR="00AE53EC" w:rsidRDefault="00AE53EC">
      <w:pPr>
        <w:pStyle w:val="a4"/>
      </w:pPr>
    </w:p>
    <w:p w14:paraId="0021EA43" w14:textId="77777777" w:rsidR="00AE53EC" w:rsidRDefault="00AE53EC">
      <w:pPr>
        <w:pStyle w:val="a4"/>
      </w:pPr>
    </w:p>
    <w:p w14:paraId="3024CBE1" w14:textId="77777777" w:rsidR="00AE53EC" w:rsidRDefault="00AE53EC">
      <w:pPr>
        <w:pStyle w:val="a4"/>
      </w:pPr>
    </w:p>
    <w:p w14:paraId="0EAE51C8" w14:textId="77777777" w:rsidR="00AE53EC" w:rsidRDefault="00AE53EC">
      <w:pPr>
        <w:pStyle w:val="a4"/>
      </w:pPr>
    </w:p>
    <w:p w14:paraId="50841BC1" w14:textId="77777777" w:rsidR="00AE53EC" w:rsidRDefault="00AE53EC">
      <w:pPr>
        <w:pStyle w:val="a4"/>
      </w:pPr>
    </w:p>
    <w:p w14:paraId="77299A7E" w14:textId="77777777" w:rsidR="00AE53EC" w:rsidRDefault="00AE53EC">
      <w:pPr>
        <w:pStyle w:val="a4"/>
      </w:pPr>
    </w:p>
    <w:p w14:paraId="1218DCBF" w14:textId="77777777" w:rsidR="00AE53EC" w:rsidRDefault="00AE53EC">
      <w:pPr>
        <w:pStyle w:val="a4"/>
      </w:pPr>
    </w:p>
    <w:p w14:paraId="5ED9405C" w14:textId="77777777" w:rsidR="00AE53EC" w:rsidRDefault="00AE53EC">
      <w:pPr>
        <w:pStyle w:val="a4"/>
      </w:pPr>
    </w:p>
    <w:p w14:paraId="4F86F35F" w14:textId="77777777" w:rsidR="00AE53EC" w:rsidRDefault="00AE53EC">
      <w:pPr>
        <w:pStyle w:val="a4"/>
      </w:pPr>
    </w:p>
    <w:p w14:paraId="51AD16A7" w14:textId="77777777" w:rsidR="00CA5FBE" w:rsidRDefault="00CA5FBE">
      <w:pPr>
        <w:pStyle w:val="a4"/>
      </w:pPr>
    </w:p>
    <w:p w14:paraId="784AD417" w14:textId="77777777" w:rsidR="00CA5FBE" w:rsidRDefault="00CA5FBE">
      <w:pPr>
        <w:pStyle w:val="a4"/>
      </w:pPr>
    </w:p>
    <w:p w14:paraId="69B764DF" w14:textId="77777777" w:rsidR="00CA5FBE" w:rsidRDefault="00CA5FBE">
      <w:pPr>
        <w:pStyle w:val="a4"/>
      </w:pPr>
    </w:p>
    <w:p w14:paraId="3BA5BC38" w14:textId="77777777" w:rsidR="00CA5FBE" w:rsidRDefault="00CA5FBE">
      <w:pPr>
        <w:pStyle w:val="a4"/>
      </w:pPr>
    </w:p>
    <w:p w14:paraId="603277D3" w14:textId="77777777" w:rsidR="00CA5FBE" w:rsidRDefault="00CA5FBE">
      <w:pPr>
        <w:pStyle w:val="a4"/>
      </w:pPr>
    </w:p>
    <w:p w14:paraId="07335736" w14:textId="77777777" w:rsidR="00AE53EC" w:rsidRDefault="00AE53EC">
      <w:pPr>
        <w:pStyle w:val="a4"/>
      </w:pPr>
    </w:p>
    <w:p w14:paraId="57A561F9" w14:textId="77777777" w:rsidR="00AE53EC" w:rsidRDefault="00AE53EC">
      <w:pPr>
        <w:pStyle w:val="a4"/>
      </w:pPr>
    </w:p>
    <w:p w14:paraId="7EAC5F80" w14:textId="77777777" w:rsidR="00AE53EC" w:rsidRDefault="00AE53EC">
      <w:pPr>
        <w:pStyle w:val="a4"/>
      </w:pPr>
    </w:p>
    <w:p w14:paraId="35D8ADBB" w14:textId="77777777" w:rsidR="00AE53EC" w:rsidRDefault="00AE53EC">
      <w:pPr>
        <w:pStyle w:val="a4"/>
      </w:pPr>
    </w:p>
    <w:p w14:paraId="548DBF11" w14:textId="77777777" w:rsidR="00AE53EC" w:rsidRDefault="00AE53EC">
      <w:pPr>
        <w:pStyle w:val="a4"/>
      </w:pPr>
    </w:p>
    <w:p w14:paraId="5CE7CABD" w14:textId="77777777" w:rsidR="00AE53EC" w:rsidRDefault="00AE53EC">
      <w:pPr>
        <w:pStyle w:val="a4"/>
      </w:pPr>
    </w:p>
    <w:p w14:paraId="43598D27" w14:textId="77777777" w:rsidR="00AE53EC" w:rsidRDefault="00AE53EC">
      <w:pPr>
        <w:pStyle w:val="a4"/>
      </w:pPr>
    </w:p>
    <w:p w14:paraId="18501DA0"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548D33C1" w14:textId="77777777" w:rsidR="00765B9B" w:rsidRDefault="005D0BBC">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4" w:name="_Toc100052414"/>
      <w:bookmarkStart w:id="5" w:name="_Toc73521680"/>
      <w:bookmarkStart w:id="6" w:name="_Toc73517685"/>
      <w:bookmarkStart w:id="7" w:name="_Toc101074886"/>
      <w:bookmarkStart w:id="8" w:name="_Toc73518163"/>
      <w:bookmarkStart w:id="9" w:name="_Toc84303603"/>
      <w:bookmarkStart w:id="10" w:name="_Toc73521592"/>
    </w:p>
    <w:bookmarkEnd w:id="4"/>
    <w:bookmarkEnd w:id="5"/>
    <w:bookmarkEnd w:id="6"/>
    <w:bookmarkEnd w:id="7"/>
    <w:bookmarkEnd w:id="8"/>
    <w:bookmarkEnd w:id="9"/>
    <w:bookmarkEnd w:id="10"/>
    <w:p w14:paraId="0600CE23" w14:textId="2512E105" w:rsidR="00AE53EC" w:rsidRPr="00AE53EC" w:rsidRDefault="00AE53EC" w:rsidP="00AE53EC">
      <w:pPr>
        <w:jc w:val="right"/>
      </w:pPr>
      <w:r w:rsidRPr="00AE53EC">
        <w:rPr>
          <w:rFonts w:hint="eastAsia"/>
        </w:rPr>
        <w:t>【合同编号：</w:t>
      </w:r>
      <w:r w:rsidRPr="00AE53EC">
        <w:rPr>
          <w:rFonts w:hint="eastAsia"/>
        </w:rPr>
        <w:t xml:space="preserve">           </w:t>
      </w:r>
      <w:r w:rsidRPr="00AE53EC">
        <w:rPr>
          <w:rFonts w:hint="eastAsia"/>
        </w:rPr>
        <w:t>】</w:t>
      </w:r>
      <w:r w:rsidRPr="00AE53EC">
        <w:rPr>
          <w:rFonts w:hint="eastAsia"/>
        </w:rPr>
        <w:t xml:space="preserve"> </w:t>
      </w:r>
    </w:p>
    <w:p w14:paraId="67F0BAED" w14:textId="77777777" w:rsidR="00AE53EC" w:rsidRPr="00AE53EC" w:rsidRDefault="00AE53EC" w:rsidP="00AE53EC">
      <w:pPr>
        <w:spacing w:line="360" w:lineRule="auto"/>
        <w:jc w:val="center"/>
        <w:rPr>
          <w:rFonts w:ascii="新宋体" w:eastAsia="新宋体" w:hAnsi="新宋体" w:cs="仿宋_GB2312"/>
          <w:b/>
          <w:szCs w:val="21"/>
        </w:rPr>
      </w:pPr>
      <w:r w:rsidRPr="00AE53EC">
        <w:rPr>
          <w:rFonts w:ascii="新宋体" w:eastAsia="新宋体" w:hAnsi="新宋体" w:cs="仿宋_GB2312" w:hint="eastAsia"/>
          <w:b/>
          <w:szCs w:val="21"/>
        </w:rPr>
        <w:t>【     】服务项目委托合同</w:t>
      </w:r>
    </w:p>
    <w:p w14:paraId="1940085E" w14:textId="77777777" w:rsidR="00AE53EC" w:rsidRPr="00AE53EC" w:rsidRDefault="00AE53EC" w:rsidP="00AE53EC"/>
    <w:p w14:paraId="488DB1B3" w14:textId="77777777" w:rsidR="00AE53EC" w:rsidRPr="00AE53EC" w:rsidRDefault="00AE53EC" w:rsidP="00AE53EC">
      <w:pPr>
        <w:adjustRightInd w:val="0"/>
        <w:snapToGrid w:val="0"/>
        <w:spacing w:line="360" w:lineRule="auto"/>
        <w:rPr>
          <w:rFonts w:ascii="新宋体" w:eastAsia="新宋体" w:hAnsi="新宋体" w:cs="仿宋_GB2312"/>
          <w:bCs/>
          <w:color w:val="000000"/>
          <w:szCs w:val="21"/>
        </w:rPr>
      </w:pPr>
      <w:r w:rsidRPr="00AE53EC">
        <w:rPr>
          <w:rFonts w:ascii="新宋体" w:eastAsia="新宋体" w:hAnsi="新宋体" w:cs="仿宋_GB2312" w:hint="eastAsia"/>
          <w:bCs/>
          <w:color w:val="000000"/>
          <w:szCs w:val="21"/>
        </w:rPr>
        <w:t>甲方：</w:t>
      </w:r>
    </w:p>
    <w:p w14:paraId="7EE6F8AA" w14:textId="77777777" w:rsidR="00AE53EC" w:rsidRPr="00AE53EC" w:rsidRDefault="00AE53EC" w:rsidP="00AE53EC">
      <w:pPr>
        <w:adjustRightInd w:val="0"/>
        <w:snapToGrid w:val="0"/>
        <w:spacing w:line="360" w:lineRule="auto"/>
        <w:rPr>
          <w:rFonts w:ascii="新宋体" w:eastAsia="新宋体" w:hAnsi="新宋体" w:cs="仿宋_GB2312"/>
          <w:bCs/>
          <w:color w:val="000000"/>
          <w:szCs w:val="21"/>
        </w:rPr>
      </w:pPr>
      <w:r w:rsidRPr="00AE53EC">
        <w:rPr>
          <w:rFonts w:ascii="新宋体" w:eastAsia="新宋体" w:hAnsi="新宋体" w:cs="仿宋_GB2312" w:hint="eastAsia"/>
          <w:bCs/>
          <w:color w:val="000000"/>
          <w:szCs w:val="21"/>
        </w:rPr>
        <w:t>法定代表人：</w:t>
      </w:r>
    </w:p>
    <w:p w14:paraId="7DDE8D63" w14:textId="77777777" w:rsidR="00AE53EC" w:rsidRPr="00AE53EC" w:rsidRDefault="00AE53EC" w:rsidP="00AE53EC">
      <w:pPr>
        <w:adjustRightInd w:val="0"/>
        <w:snapToGrid w:val="0"/>
        <w:spacing w:line="360" w:lineRule="auto"/>
        <w:rPr>
          <w:rFonts w:ascii="新宋体" w:eastAsia="新宋体" w:hAnsi="新宋体" w:cs="仿宋_GB2312"/>
          <w:bCs/>
          <w:color w:val="000000"/>
          <w:szCs w:val="21"/>
        </w:rPr>
      </w:pPr>
      <w:r w:rsidRPr="00AE53EC">
        <w:rPr>
          <w:rFonts w:ascii="新宋体" w:eastAsia="新宋体" w:hAnsi="新宋体" w:cs="仿宋_GB2312" w:hint="eastAsia"/>
          <w:bCs/>
          <w:color w:val="000000"/>
          <w:szCs w:val="21"/>
        </w:rPr>
        <w:t>住所地：</w:t>
      </w:r>
    </w:p>
    <w:p w14:paraId="5DE30414" w14:textId="77777777" w:rsidR="00AE53EC" w:rsidRPr="00AE53EC" w:rsidRDefault="00AE53EC" w:rsidP="00AE53EC">
      <w:pPr>
        <w:adjustRightInd w:val="0"/>
        <w:snapToGrid w:val="0"/>
        <w:spacing w:line="360" w:lineRule="auto"/>
        <w:rPr>
          <w:rFonts w:ascii="新宋体" w:eastAsia="新宋体" w:hAnsi="新宋体" w:cs="仿宋_GB2312"/>
          <w:bCs/>
          <w:color w:val="000000"/>
          <w:szCs w:val="21"/>
        </w:rPr>
      </w:pPr>
      <w:r w:rsidRPr="00AE53EC">
        <w:rPr>
          <w:rFonts w:ascii="新宋体" w:eastAsia="新宋体" w:hAnsi="新宋体" w:cs="仿宋_GB2312" w:hint="eastAsia"/>
          <w:bCs/>
          <w:color w:val="000000"/>
          <w:szCs w:val="21"/>
        </w:rPr>
        <w:t>项目联系人：</w:t>
      </w:r>
    </w:p>
    <w:p w14:paraId="69204982" w14:textId="77777777" w:rsidR="00AE53EC" w:rsidRPr="00AE53EC" w:rsidRDefault="00AE53EC" w:rsidP="00AE53EC">
      <w:pPr>
        <w:adjustRightInd w:val="0"/>
        <w:snapToGrid w:val="0"/>
        <w:spacing w:line="360" w:lineRule="auto"/>
        <w:rPr>
          <w:rFonts w:ascii="新宋体" w:eastAsia="新宋体" w:hAnsi="新宋体" w:cs="仿宋_GB2312"/>
          <w:bCs/>
          <w:color w:val="000000"/>
          <w:szCs w:val="21"/>
        </w:rPr>
      </w:pPr>
      <w:r w:rsidRPr="00AE53EC">
        <w:rPr>
          <w:rFonts w:ascii="新宋体" w:eastAsia="新宋体" w:hAnsi="新宋体" w:cs="仿宋_GB2312" w:hint="eastAsia"/>
          <w:bCs/>
          <w:color w:val="000000"/>
          <w:szCs w:val="21"/>
        </w:rPr>
        <w:t>联系电话：</w:t>
      </w:r>
    </w:p>
    <w:p w14:paraId="16B0DCB1" w14:textId="77777777" w:rsidR="00AE53EC" w:rsidRPr="00AE53EC" w:rsidRDefault="00AE53EC" w:rsidP="00AE53EC">
      <w:pPr>
        <w:adjustRightInd w:val="0"/>
        <w:snapToGrid w:val="0"/>
        <w:spacing w:line="360" w:lineRule="auto"/>
        <w:rPr>
          <w:rFonts w:ascii="新宋体" w:eastAsia="新宋体" w:hAnsi="新宋体" w:cs="仿宋_GB2312"/>
          <w:bCs/>
          <w:color w:val="000000"/>
          <w:szCs w:val="21"/>
        </w:rPr>
      </w:pPr>
    </w:p>
    <w:p w14:paraId="1A0F2B53" w14:textId="77777777" w:rsidR="00AE53EC" w:rsidRPr="00AE53EC" w:rsidRDefault="00AE53EC" w:rsidP="00AE53EC">
      <w:pPr>
        <w:adjustRightInd w:val="0"/>
        <w:snapToGrid w:val="0"/>
        <w:spacing w:line="360" w:lineRule="auto"/>
        <w:rPr>
          <w:rFonts w:ascii="新宋体" w:eastAsia="新宋体" w:hAnsi="新宋体" w:cs="仿宋_GB2312"/>
          <w:bCs/>
          <w:color w:val="000000"/>
          <w:szCs w:val="21"/>
        </w:rPr>
      </w:pPr>
      <w:r w:rsidRPr="00AE53EC">
        <w:rPr>
          <w:rFonts w:ascii="新宋体" w:eastAsia="新宋体" w:hAnsi="新宋体" w:cs="仿宋_GB2312" w:hint="eastAsia"/>
          <w:bCs/>
          <w:color w:val="000000"/>
          <w:szCs w:val="21"/>
        </w:rPr>
        <w:t>乙方：</w:t>
      </w:r>
    </w:p>
    <w:p w14:paraId="52FDCB65" w14:textId="77777777" w:rsidR="00AE53EC" w:rsidRPr="00AE53EC" w:rsidRDefault="00AE53EC" w:rsidP="00AE53EC">
      <w:pPr>
        <w:adjustRightInd w:val="0"/>
        <w:snapToGrid w:val="0"/>
        <w:spacing w:line="360" w:lineRule="auto"/>
        <w:rPr>
          <w:rFonts w:ascii="新宋体" w:eastAsia="新宋体" w:hAnsi="新宋体" w:cs="仿宋_GB2312"/>
          <w:bCs/>
          <w:color w:val="000000"/>
          <w:szCs w:val="21"/>
        </w:rPr>
      </w:pPr>
      <w:r w:rsidRPr="00AE53EC">
        <w:rPr>
          <w:rFonts w:ascii="新宋体" w:eastAsia="新宋体" w:hAnsi="新宋体" w:cs="仿宋_GB2312" w:hint="eastAsia"/>
          <w:bCs/>
          <w:color w:val="000000"/>
          <w:szCs w:val="21"/>
        </w:rPr>
        <w:t>法定代表人/负责人：</w:t>
      </w:r>
    </w:p>
    <w:p w14:paraId="6D70BD07" w14:textId="77777777" w:rsidR="00AE53EC" w:rsidRPr="00AE53EC" w:rsidRDefault="00AE53EC" w:rsidP="00AE53EC">
      <w:pPr>
        <w:adjustRightInd w:val="0"/>
        <w:snapToGrid w:val="0"/>
        <w:spacing w:line="360" w:lineRule="auto"/>
        <w:rPr>
          <w:rFonts w:ascii="新宋体" w:eastAsia="新宋体" w:hAnsi="新宋体" w:cs="仿宋_GB2312"/>
          <w:bCs/>
          <w:color w:val="000000"/>
          <w:szCs w:val="21"/>
        </w:rPr>
      </w:pPr>
      <w:r w:rsidRPr="00AE53EC">
        <w:rPr>
          <w:rFonts w:ascii="新宋体" w:eastAsia="新宋体" w:hAnsi="新宋体" w:cs="仿宋_GB2312" w:hint="eastAsia"/>
          <w:bCs/>
          <w:color w:val="000000"/>
          <w:szCs w:val="21"/>
        </w:rPr>
        <w:t>住所地：</w:t>
      </w:r>
    </w:p>
    <w:p w14:paraId="19109F7F" w14:textId="77777777" w:rsidR="00AE53EC" w:rsidRPr="00AE53EC" w:rsidRDefault="00AE53EC" w:rsidP="00AE53EC">
      <w:pPr>
        <w:adjustRightInd w:val="0"/>
        <w:snapToGrid w:val="0"/>
        <w:spacing w:line="360" w:lineRule="auto"/>
        <w:rPr>
          <w:rFonts w:ascii="新宋体" w:eastAsia="新宋体" w:hAnsi="新宋体" w:cs="仿宋_GB2312"/>
          <w:bCs/>
          <w:color w:val="000000"/>
          <w:szCs w:val="21"/>
        </w:rPr>
      </w:pPr>
      <w:r w:rsidRPr="00AE53EC">
        <w:rPr>
          <w:rFonts w:ascii="新宋体" w:eastAsia="新宋体" w:hAnsi="新宋体" w:cs="仿宋_GB2312" w:hint="eastAsia"/>
          <w:bCs/>
          <w:color w:val="000000"/>
          <w:szCs w:val="21"/>
        </w:rPr>
        <w:t>项目联系人：</w:t>
      </w:r>
    </w:p>
    <w:p w14:paraId="2DC3789F" w14:textId="77777777" w:rsidR="00AE53EC" w:rsidRPr="00AE53EC" w:rsidRDefault="00AE53EC" w:rsidP="00AE53EC">
      <w:pPr>
        <w:adjustRightInd w:val="0"/>
        <w:snapToGrid w:val="0"/>
        <w:spacing w:line="360" w:lineRule="auto"/>
        <w:rPr>
          <w:rFonts w:ascii="新宋体" w:eastAsia="新宋体" w:hAnsi="新宋体" w:cs="仿宋_GB2312"/>
          <w:bCs/>
          <w:color w:val="000000"/>
          <w:szCs w:val="21"/>
        </w:rPr>
      </w:pPr>
      <w:r w:rsidRPr="00AE53EC">
        <w:rPr>
          <w:rFonts w:ascii="新宋体" w:eastAsia="新宋体" w:hAnsi="新宋体" w:cs="仿宋_GB2312" w:hint="eastAsia"/>
          <w:bCs/>
          <w:color w:val="000000"/>
          <w:szCs w:val="21"/>
        </w:rPr>
        <w:t>联系电话：</w:t>
      </w:r>
    </w:p>
    <w:p w14:paraId="3EF7290E" w14:textId="77777777" w:rsidR="00AE53EC" w:rsidRPr="00AE53EC" w:rsidRDefault="00AE53EC" w:rsidP="00AE53EC">
      <w:pPr>
        <w:spacing w:line="360" w:lineRule="auto"/>
        <w:rPr>
          <w:rFonts w:ascii="新宋体" w:eastAsia="新宋体" w:hAnsi="新宋体" w:cs="仿宋_GB2312"/>
          <w:szCs w:val="21"/>
        </w:rPr>
      </w:pPr>
    </w:p>
    <w:p w14:paraId="2AEEC7E4" w14:textId="77777777" w:rsidR="00AE53EC" w:rsidRPr="00AE53EC" w:rsidRDefault="00AE53EC" w:rsidP="00AE53EC">
      <w:pPr>
        <w:spacing w:line="360" w:lineRule="auto"/>
        <w:ind w:firstLineChars="200" w:firstLine="420"/>
        <w:rPr>
          <w:rFonts w:ascii="新宋体" w:eastAsia="新宋体" w:hAnsi="新宋体" w:cs="仿宋_GB2312"/>
          <w:bCs/>
          <w:color w:val="000000"/>
          <w:szCs w:val="21"/>
        </w:rPr>
      </w:pPr>
      <w:r w:rsidRPr="00AE53EC">
        <w:rPr>
          <w:rFonts w:ascii="新宋体" w:eastAsia="新宋体" w:hAnsi="新宋体" w:cs="仿宋_GB2312" w:hint="eastAsia"/>
          <w:bCs/>
          <w:color w:val="000000"/>
          <w:szCs w:val="21"/>
        </w:rPr>
        <w:t>根据《中华人民共和国民法典》《中华人民共和国政府采购法》《深圳经济特区政府采购条例》及相关法律法规的规定，经甲乙双方友好协商，就甲方委托乙方承担【    】服务项目（以下简称“项目”）的有关事宜，签订本合同</w:t>
      </w:r>
      <w:r w:rsidRPr="00AE53EC">
        <w:rPr>
          <w:rFonts w:ascii="新宋体" w:eastAsia="新宋体" w:hAnsi="新宋体" w:cs="仿宋_GB2312" w:hint="eastAsia"/>
          <w:szCs w:val="21"/>
        </w:rPr>
        <w:t>，以资共同遵守</w:t>
      </w:r>
      <w:r w:rsidRPr="00AE53EC">
        <w:rPr>
          <w:rFonts w:ascii="新宋体" w:eastAsia="新宋体" w:hAnsi="新宋体" w:cs="仿宋_GB2312" w:hint="eastAsia"/>
          <w:bCs/>
          <w:color w:val="000000"/>
          <w:szCs w:val="21"/>
        </w:rPr>
        <w:t>。</w:t>
      </w:r>
    </w:p>
    <w:p w14:paraId="25774C72" w14:textId="77777777" w:rsidR="00AE53EC" w:rsidRPr="00AE53EC" w:rsidRDefault="00AE53EC" w:rsidP="00AE53EC">
      <w:pPr>
        <w:spacing w:line="360" w:lineRule="auto"/>
        <w:ind w:firstLineChars="196" w:firstLine="413"/>
        <w:rPr>
          <w:rFonts w:ascii="新宋体" w:eastAsia="新宋体" w:hAnsi="新宋体" w:cs="仿宋_GB2312"/>
          <w:b/>
          <w:szCs w:val="21"/>
        </w:rPr>
      </w:pPr>
      <w:r w:rsidRPr="00AE53EC">
        <w:rPr>
          <w:rFonts w:ascii="新宋体" w:eastAsia="新宋体" w:hAnsi="新宋体" w:cs="仿宋_GB2312" w:hint="eastAsia"/>
          <w:b/>
          <w:szCs w:val="21"/>
        </w:rPr>
        <w:t>一、委托服务内容及要求</w:t>
      </w:r>
    </w:p>
    <w:p w14:paraId="6CBC8A5A" w14:textId="77777777" w:rsidR="00AE53EC" w:rsidRPr="00AE53EC" w:rsidRDefault="00AE53EC" w:rsidP="00AE53EC">
      <w:pPr>
        <w:widowControl/>
        <w:spacing w:line="360" w:lineRule="auto"/>
        <w:ind w:firstLine="640"/>
        <w:rPr>
          <w:rFonts w:ascii="新宋体" w:eastAsia="新宋体" w:hAnsi="新宋体" w:cs="仿宋_GB2312"/>
          <w:kern w:val="0"/>
          <w:szCs w:val="21"/>
        </w:rPr>
      </w:pPr>
      <w:r w:rsidRPr="00AE53EC">
        <w:rPr>
          <w:rFonts w:ascii="新宋体" w:eastAsia="新宋体" w:hAnsi="新宋体" w:cs="仿宋_GB2312" w:hint="eastAsia"/>
          <w:kern w:val="0"/>
          <w:szCs w:val="21"/>
        </w:rPr>
        <w:t>【1.】</w:t>
      </w:r>
    </w:p>
    <w:p w14:paraId="18148FD7" w14:textId="77777777" w:rsidR="00AE53EC" w:rsidRPr="00AE53EC" w:rsidRDefault="00AE53EC" w:rsidP="00AE53EC">
      <w:pPr>
        <w:spacing w:line="360" w:lineRule="auto"/>
        <w:ind w:firstLine="640"/>
        <w:rPr>
          <w:rFonts w:ascii="新宋体" w:eastAsia="新宋体" w:hAnsi="新宋体" w:cs="仿宋_GB2312"/>
          <w:szCs w:val="21"/>
        </w:rPr>
      </w:pPr>
      <w:r w:rsidRPr="00AE53EC">
        <w:rPr>
          <w:rFonts w:ascii="新宋体" w:eastAsia="新宋体" w:hAnsi="新宋体" w:cs="仿宋_GB2312" w:hint="eastAsia"/>
          <w:szCs w:val="21"/>
        </w:rPr>
        <w:t>【2.】</w:t>
      </w:r>
    </w:p>
    <w:p w14:paraId="67DEE95E" w14:textId="77777777" w:rsidR="00AE53EC" w:rsidRPr="00AE53EC" w:rsidRDefault="00AE53EC" w:rsidP="00AE53EC">
      <w:pPr>
        <w:spacing w:line="360" w:lineRule="auto"/>
        <w:ind w:firstLine="640"/>
        <w:rPr>
          <w:rFonts w:ascii="新宋体" w:eastAsia="新宋体" w:hAnsi="新宋体" w:cs="仿宋_GB2312"/>
          <w:szCs w:val="21"/>
        </w:rPr>
      </w:pPr>
      <w:r w:rsidRPr="00AE53EC">
        <w:rPr>
          <w:rFonts w:ascii="新宋体" w:eastAsia="新宋体" w:hAnsi="新宋体" w:cs="仿宋_GB2312" w:hint="eastAsia"/>
          <w:szCs w:val="21"/>
        </w:rPr>
        <w:t>【3.】</w:t>
      </w:r>
    </w:p>
    <w:p w14:paraId="6DABB92D" w14:textId="77777777" w:rsidR="00AE53EC" w:rsidRPr="00AE53EC" w:rsidRDefault="00AE53EC" w:rsidP="00AE53EC">
      <w:pPr>
        <w:spacing w:line="360" w:lineRule="auto"/>
        <w:ind w:firstLine="640"/>
        <w:rPr>
          <w:rFonts w:ascii="新宋体" w:eastAsia="新宋体" w:hAnsi="新宋体" w:cs="仿宋_GB2312"/>
          <w:szCs w:val="21"/>
        </w:rPr>
      </w:pPr>
      <w:r w:rsidRPr="00AE53EC">
        <w:rPr>
          <w:rFonts w:ascii="新宋体" w:eastAsia="新宋体" w:hAnsi="新宋体" w:cs="仿宋_GB2312" w:hint="eastAsia"/>
          <w:szCs w:val="21"/>
        </w:rPr>
        <w:t>【4.】</w:t>
      </w:r>
    </w:p>
    <w:p w14:paraId="6FEBE11D" w14:textId="77777777" w:rsidR="00AE53EC" w:rsidRPr="00AE53EC" w:rsidRDefault="00AE53EC" w:rsidP="00AE53EC">
      <w:pPr>
        <w:spacing w:line="360" w:lineRule="auto"/>
        <w:ind w:firstLine="640"/>
        <w:rPr>
          <w:rFonts w:ascii="新宋体" w:eastAsia="新宋体" w:hAnsi="新宋体" w:cs="仿宋_GB2312"/>
          <w:szCs w:val="21"/>
        </w:rPr>
      </w:pPr>
      <w:r w:rsidRPr="00AE53EC">
        <w:rPr>
          <w:rFonts w:ascii="新宋体" w:eastAsia="新宋体" w:hAnsi="新宋体" w:cs="仿宋_GB2312" w:hint="eastAsia"/>
          <w:szCs w:val="21"/>
        </w:rPr>
        <w:t>【5.】</w:t>
      </w:r>
    </w:p>
    <w:p w14:paraId="472819C9" w14:textId="77777777" w:rsidR="00AE53EC" w:rsidRPr="00AE53EC" w:rsidRDefault="00AE53EC" w:rsidP="00AE53EC">
      <w:pPr>
        <w:numPr>
          <w:ilvl w:val="0"/>
          <w:numId w:val="8"/>
        </w:numPr>
        <w:spacing w:line="360" w:lineRule="auto"/>
        <w:ind w:firstLineChars="200" w:firstLine="422"/>
        <w:rPr>
          <w:rFonts w:ascii="新宋体" w:eastAsia="新宋体" w:hAnsi="新宋体" w:cs="仿宋_GB2312"/>
          <w:b/>
          <w:szCs w:val="21"/>
        </w:rPr>
      </w:pPr>
      <w:r w:rsidRPr="00AE53EC">
        <w:rPr>
          <w:rFonts w:ascii="新宋体" w:eastAsia="新宋体" w:hAnsi="新宋体" w:cs="仿宋_GB2312" w:hint="eastAsia"/>
          <w:b/>
          <w:szCs w:val="21"/>
        </w:rPr>
        <w:t>委托服务期限</w:t>
      </w:r>
    </w:p>
    <w:p w14:paraId="6871FE6C" w14:textId="77777777" w:rsidR="00AE53EC" w:rsidRPr="00AE53EC" w:rsidRDefault="00AE53EC" w:rsidP="00AE53EC">
      <w:pPr>
        <w:spacing w:line="360" w:lineRule="auto"/>
        <w:ind w:firstLineChars="200" w:firstLine="420"/>
        <w:rPr>
          <w:rFonts w:ascii="新宋体" w:eastAsia="新宋体" w:hAnsi="新宋体" w:cs="仿宋_GB2312"/>
          <w:szCs w:val="21"/>
        </w:rPr>
      </w:pPr>
      <w:r w:rsidRPr="00AE53EC">
        <w:rPr>
          <w:rFonts w:ascii="新宋体" w:eastAsia="新宋体" w:hAnsi="新宋体" w:cs="仿宋_GB2312" w:hint="eastAsia"/>
          <w:szCs w:val="21"/>
        </w:rPr>
        <w:t>【自本合同生效之日起至   年  月  日止。】</w:t>
      </w:r>
    </w:p>
    <w:p w14:paraId="783A5D3B" w14:textId="77777777" w:rsidR="00AE53EC" w:rsidRPr="00AE53EC" w:rsidRDefault="00AE53EC" w:rsidP="00AE53EC">
      <w:pPr>
        <w:spacing w:line="360" w:lineRule="auto"/>
        <w:ind w:firstLineChars="196" w:firstLine="413"/>
        <w:rPr>
          <w:rFonts w:ascii="新宋体" w:eastAsia="新宋体" w:hAnsi="新宋体" w:cs="仿宋_GB2312"/>
          <w:b/>
          <w:szCs w:val="21"/>
        </w:rPr>
      </w:pPr>
      <w:r w:rsidRPr="00AE53EC">
        <w:rPr>
          <w:rFonts w:ascii="新宋体" w:eastAsia="新宋体" w:hAnsi="新宋体" w:cs="仿宋_GB2312" w:hint="eastAsia"/>
          <w:b/>
          <w:szCs w:val="21"/>
        </w:rPr>
        <w:t>三、服务费及付款方式</w:t>
      </w:r>
    </w:p>
    <w:p w14:paraId="7217A521" w14:textId="77777777" w:rsidR="00AE53EC" w:rsidRPr="00AE53EC" w:rsidRDefault="00AE53EC" w:rsidP="00AE53EC">
      <w:pPr>
        <w:snapToGrid w:val="0"/>
        <w:spacing w:line="360" w:lineRule="auto"/>
        <w:ind w:rightChars="-139" w:right="-292" w:firstLineChars="200" w:firstLine="420"/>
        <w:rPr>
          <w:rFonts w:ascii="新宋体" w:eastAsia="新宋体" w:hAnsi="新宋体" w:cs="仿宋_GB2312"/>
          <w:bCs/>
          <w:color w:val="000000"/>
          <w:szCs w:val="21"/>
        </w:rPr>
      </w:pPr>
      <w:r w:rsidRPr="00AE53EC">
        <w:rPr>
          <w:rFonts w:ascii="新宋体" w:eastAsia="新宋体" w:hAnsi="新宋体" w:cs="仿宋_GB2312" w:hint="eastAsia"/>
          <w:szCs w:val="21"/>
        </w:rPr>
        <w:t>1.本合同服务费总金额为人民币【大写：   （</w:t>
      </w:r>
      <w:r w:rsidRPr="00AE53EC">
        <w:rPr>
          <w:rFonts w:ascii="新宋体" w:eastAsia="新宋体" w:hAnsi="新宋体" w:cs="宋体" w:hint="eastAsia"/>
          <w:szCs w:val="21"/>
        </w:rPr>
        <w:t>¥</w:t>
      </w:r>
      <w:r w:rsidRPr="00AE53EC">
        <w:rPr>
          <w:rFonts w:ascii="新宋体" w:eastAsia="新宋体" w:hAnsi="新宋体" w:cs="仿宋_GB2312" w:hint="eastAsia"/>
          <w:szCs w:val="21"/>
        </w:rPr>
        <w:t>：  )】，</w:t>
      </w:r>
    </w:p>
    <w:p w14:paraId="1026D735" w14:textId="77777777" w:rsidR="00AE53EC" w:rsidRPr="00AE53EC" w:rsidRDefault="00AE53EC" w:rsidP="00AE53EC">
      <w:pPr>
        <w:spacing w:line="360" w:lineRule="auto"/>
        <w:rPr>
          <w:rFonts w:ascii="新宋体" w:eastAsia="新宋体" w:hAnsi="新宋体" w:cs="仿宋_GB2312"/>
          <w:szCs w:val="21"/>
        </w:rPr>
      </w:pPr>
      <w:r w:rsidRPr="00AE53EC">
        <w:rPr>
          <w:rFonts w:ascii="新宋体" w:eastAsia="新宋体" w:hAnsi="新宋体" w:cs="仿宋_GB2312" w:hint="eastAsia"/>
          <w:szCs w:val="21"/>
        </w:rPr>
        <w:t>此价款为含税价，包括了乙方为履行本合同义务所需的全部费用，除此之外甲方无须向乙方支付本合同约定之外的其他任何费用。</w:t>
      </w:r>
    </w:p>
    <w:p w14:paraId="3D1AB53D" w14:textId="77777777" w:rsidR="00AE53EC" w:rsidRPr="00AE53EC" w:rsidRDefault="00AE53EC" w:rsidP="00AE53EC">
      <w:pPr>
        <w:spacing w:line="360" w:lineRule="auto"/>
        <w:ind w:firstLine="640"/>
        <w:rPr>
          <w:rFonts w:ascii="新宋体" w:eastAsia="新宋体" w:hAnsi="新宋体" w:cs="仿宋_GB2312"/>
          <w:bCs/>
          <w:color w:val="000000"/>
          <w:szCs w:val="21"/>
        </w:rPr>
      </w:pPr>
      <w:r w:rsidRPr="00AE53EC">
        <w:rPr>
          <w:rFonts w:ascii="新宋体" w:eastAsia="新宋体" w:hAnsi="新宋体" w:cs="仿宋_GB2312" w:hint="eastAsia"/>
          <w:szCs w:val="21"/>
        </w:rPr>
        <w:t>2.甲方按以下【第</w:t>
      </w:r>
      <w:r w:rsidRPr="00AE53EC">
        <w:rPr>
          <w:rFonts w:ascii="新宋体" w:eastAsia="新宋体" w:hAnsi="新宋体" w:cs="仿宋_GB2312" w:hint="eastAsia"/>
          <w:szCs w:val="21"/>
          <w:u w:val="single"/>
        </w:rPr>
        <w:t xml:space="preserve">   </w:t>
      </w:r>
      <w:r w:rsidRPr="00AE53EC">
        <w:rPr>
          <w:rFonts w:ascii="新宋体" w:eastAsia="新宋体" w:hAnsi="新宋体" w:cs="仿宋_GB2312" w:hint="eastAsia"/>
          <w:szCs w:val="21"/>
        </w:rPr>
        <w:t>种】方式向乙方支付合同款项：</w:t>
      </w:r>
    </w:p>
    <w:p w14:paraId="44A7CCB6" w14:textId="77777777" w:rsidR="00AE53EC" w:rsidRPr="00AE53EC" w:rsidRDefault="00AE53EC" w:rsidP="00AE53EC">
      <w:pPr>
        <w:spacing w:line="360" w:lineRule="auto"/>
        <w:ind w:firstLineChars="200" w:firstLine="420"/>
        <w:rPr>
          <w:rFonts w:ascii="新宋体" w:eastAsia="新宋体" w:hAnsi="新宋体" w:cs="仿宋_GB2312"/>
          <w:szCs w:val="21"/>
        </w:rPr>
      </w:pPr>
      <w:r w:rsidRPr="00AE53EC">
        <w:rPr>
          <w:rFonts w:ascii="新宋体" w:eastAsia="新宋体" w:hAnsi="新宋体" w:cs="仿宋_GB2312" w:hint="eastAsia"/>
          <w:szCs w:val="21"/>
        </w:rPr>
        <w:t>（1）本合同生效后【  】</w:t>
      </w:r>
      <w:proofErr w:type="gramStart"/>
      <w:r w:rsidRPr="00AE53EC">
        <w:rPr>
          <w:rFonts w:ascii="新宋体" w:eastAsia="新宋体" w:hAnsi="新宋体" w:cs="仿宋_GB2312" w:hint="eastAsia"/>
          <w:szCs w:val="21"/>
        </w:rPr>
        <w:t>个</w:t>
      </w:r>
      <w:proofErr w:type="gramEnd"/>
      <w:r w:rsidRPr="00AE53EC">
        <w:rPr>
          <w:rFonts w:ascii="新宋体" w:eastAsia="新宋体" w:hAnsi="新宋体" w:cs="仿宋_GB2312" w:hint="eastAsia"/>
          <w:szCs w:val="21"/>
        </w:rPr>
        <w:t>工作日内，甲方向乙方支付人民币【大写：   （</w:t>
      </w:r>
      <w:r w:rsidRPr="00AE53EC">
        <w:rPr>
          <w:rFonts w:ascii="新宋体" w:eastAsia="新宋体" w:hAnsi="新宋体" w:cs="宋体" w:hint="eastAsia"/>
          <w:szCs w:val="21"/>
        </w:rPr>
        <w:t>¥</w:t>
      </w:r>
      <w:r w:rsidRPr="00AE53EC">
        <w:rPr>
          <w:rFonts w:ascii="新宋体" w:eastAsia="新宋体" w:hAnsi="新宋体" w:cs="仿宋_GB2312" w:hint="eastAsia"/>
          <w:szCs w:val="21"/>
        </w:rPr>
        <w:t>：  )】，即本</w:t>
      </w:r>
      <w:r w:rsidRPr="00AE53EC">
        <w:rPr>
          <w:rFonts w:ascii="新宋体" w:eastAsia="新宋体" w:hAnsi="新宋体" w:cs="仿宋_GB2312" w:hint="eastAsia"/>
          <w:szCs w:val="21"/>
        </w:rPr>
        <w:lastRenderedPageBreak/>
        <w:t>合同服务费总金额的【 】%；项目工作成果经甲方验收合格后【  】</w:t>
      </w:r>
      <w:proofErr w:type="gramStart"/>
      <w:r w:rsidRPr="00AE53EC">
        <w:rPr>
          <w:rFonts w:ascii="新宋体" w:eastAsia="新宋体" w:hAnsi="新宋体" w:cs="仿宋_GB2312" w:hint="eastAsia"/>
          <w:szCs w:val="21"/>
        </w:rPr>
        <w:t>个</w:t>
      </w:r>
      <w:proofErr w:type="gramEnd"/>
      <w:r w:rsidRPr="00AE53EC">
        <w:rPr>
          <w:rFonts w:ascii="新宋体" w:eastAsia="新宋体" w:hAnsi="新宋体" w:cs="仿宋_GB2312" w:hint="eastAsia"/>
          <w:szCs w:val="21"/>
        </w:rPr>
        <w:t>工作日内，甲方向乙方支付人民币【大写：   （</w:t>
      </w:r>
      <w:r w:rsidRPr="00AE53EC">
        <w:rPr>
          <w:rFonts w:ascii="新宋体" w:eastAsia="新宋体" w:hAnsi="新宋体" w:cs="宋体" w:hint="eastAsia"/>
          <w:szCs w:val="21"/>
        </w:rPr>
        <w:t>¥</w:t>
      </w:r>
      <w:r w:rsidRPr="00AE53EC">
        <w:rPr>
          <w:rFonts w:ascii="新宋体" w:eastAsia="新宋体" w:hAnsi="新宋体" w:cs="仿宋_GB2312" w:hint="eastAsia"/>
          <w:szCs w:val="21"/>
        </w:rPr>
        <w:t>：  )】,即本合同服务费总金额的【  】%。</w:t>
      </w:r>
    </w:p>
    <w:p w14:paraId="74653D01" w14:textId="77777777" w:rsidR="00AE53EC" w:rsidRPr="00AE53EC" w:rsidRDefault="00AE53EC" w:rsidP="00AE53EC">
      <w:pPr>
        <w:spacing w:line="360" w:lineRule="auto"/>
        <w:ind w:firstLineChars="200" w:firstLine="420"/>
        <w:rPr>
          <w:rFonts w:ascii="新宋体" w:eastAsia="新宋体" w:hAnsi="新宋体" w:cs="仿宋_GB2312"/>
          <w:szCs w:val="21"/>
        </w:rPr>
      </w:pPr>
      <w:r w:rsidRPr="00AE53EC">
        <w:rPr>
          <w:rFonts w:ascii="新宋体" w:eastAsia="新宋体" w:hAnsi="新宋体" w:cs="仿宋_GB2312" w:hint="eastAsia"/>
          <w:szCs w:val="21"/>
        </w:rPr>
        <w:t>（2）项目工作成果经甲方验收合格后【  】</w:t>
      </w:r>
      <w:proofErr w:type="gramStart"/>
      <w:r w:rsidRPr="00AE53EC">
        <w:rPr>
          <w:rFonts w:ascii="新宋体" w:eastAsia="新宋体" w:hAnsi="新宋体" w:cs="仿宋_GB2312" w:hint="eastAsia"/>
          <w:szCs w:val="21"/>
        </w:rPr>
        <w:t>个</w:t>
      </w:r>
      <w:proofErr w:type="gramEnd"/>
      <w:r w:rsidRPr="00AE53EC">
        <w:rPr>
          <w:rFonts w:ascii="新宋体" w:eastAsia="新宋体" w:hAnsi="新宋体" w:cs="仿宋_GB2312" w:hint="eastAsia"/>
          <w:szCs w:val="21"/>
        </w:rPr>
        <w:t>工作日内，甲方向乙方一次性支付服务费人民币【大写：   （</w:t>
      </w:r>
      <w:r w:rsidRPr="00AE53EC">
        <w:rPr>
          <w:rFonts w:ascii="新宋体" w:eastAsia="新宋体" w:hAnsi="新宋体" w:cs="宋体" w:hint="eastAsia"/>
          <w:szCs w:val="21"/>
        </w:rPr>
        <w:t>¥</w:t>
      </w:r>
      <w:r w:rsidRPr="00AE53EC">
        <w:rPr>
          <w:rFonts w:ascii="新宋体" w:eastAsia="新宋体" w:hAnsi="新宋体" w:cs="仿宋_GB2312" w:hint="eastAsia"/>
          <w:szCs w:val="21"/>
        </w:rPr>
        <w:t>：  )】。</w:t>
      </w:r>
    </w:p>
    <w:p w14:paraId="6AE235DD" w14:textId="77777777" w:rsidR="00AE53EC" w:rsidRPr="00AE53EC" w:rsidRDefault="00AE53EC" w:rsidP="00AE53EC">
      <w:pPr>
        <w:spacing w:line="360" w:lineRule="auto"/>
        <w:ind w:firstLine="640"/>
        <w:rPr>
          <w:rFonts w:ascii="新宋体" w:eastAsia="新宋体" w:hAnsi="新宋体" w:cs="仿宋_GB2312"/>
          <w:szCs w:val="21"/>
        </w:rPr>
      </w:pPr>
      <w:r w:rsidRPr="00AE53EC">
        <w:rPr>
          <w:rFonts w:ascii="新宋体" w:eastAsia="新宋体" w:hAnsi="新宋体" w:cs="仿宋_GB2312" w:hint="eastAsia"/>
          <w:szCs w:val="21"/>
        </w:rPr>
        <w:t>3.乙方银行账户信息：</w:t>
      </w:r>
    </w:p>
    <w:p w14:paraId="03394BB6" w14:textId="77777777" w:rsidR="00AE53EC" w:rsidRPr="00AE53EC" w:rsidRDefault="00AE53EC" w:rsidP="00AE53EC">
      <w:pPr>
        <w:snapToGrid w:val="0"/>
        <w:spacing w:line="360" w:lineRule="auto"/>
        <w:ind w:left="482" w:firstLineChars="100" w:firstLine="210"/>
        <w:rPr>
          <w:rFonts w:ascii="新宋体" w:eastAsia="新宋体" w:hAnsi="新宋体" w:cs="仿宋_GB2312"/>
          <w:szCs w:val="21"/>
        </w:rPr>
      </w:pPr>
      <w:r w:rsidRPr="00AE53EC">
        <w:rPr>
          <w:rFonts w:ascii="新宋体" w:eastAsia="新宋体" w:hAnsi="新宋体" w:cs="仿宋_GB2312" w:hint="eastAsia"/>
          <w:szCs w:val="21"/>
        </w:rPr>
        <w:t>账户名称：</w:t>
      </w:r>
      <w:r w:rsidRPr="00AE53EC">
        <w:rPr>
          <w:rFonts w:ascii="新宋体" w:eastAsia="新宋体" w:hAnsi="新宋体" w:cs="仿宋_GB2312" w:hint="eastAsia"/>
          <w:bCs/>
          <w:color w:val="000000"/>
          <w:szCs w:val="21"/>
        </w:rPr>
        <w:t>【                         】</w:t>
      </w:r>
    </w:p>
    <w:p w14:paraId="481A324C" w14:textId="77777777" w:rsidR="00AE53EC" w:rsidRPr="00AE53EC" w:rsidRDefault="00AE53EC" w:rsidP="00AE53EC">
      <w:pPr>
        <w:widowControl/>
        <w:snapToGrid w:val="0"/>
        <w:spacing w:line="360" w:lineRule="auto"/>
        <w:ind w:left="482" w:firstLineChars="100" w:firstLine="210"/>
        <w:rPr>
          <w:rFonts w:ascii="新宋体" w:eastAsia="新宋体" w:hAnsi="新宋体" w:cs="仿宋_GB2312"/>
          <w:szCs w:val="21"/>
        </w:rPr>
      </w:pPr>
      <w:r w:rsidRPr="00AE53EC">
        <w:rPr>
          <w:rFonts w:ascii="新宋体" w:eastAsia="新宋体" w:hAnsi="新宋体" w:cs="仿宋_GB2312" w:hint="eastAsia"/>
          <w:szCs w:val="21"/>
        </w:rPr>
        <w:t>开户银行：</w:t>
      </w:r>
      <w:r w:rsidRPr="00AE53EC">
        <w:rPr>
          <w:rFonts w:ascii="新宋体" w:eastAsia="新宋体" w:hAnsi="新宋体" w:cs="仿宋_GB2312" w:hint="eastAsia"/>
          <w:bCs/>
          <w:color w:val="000000"/>
          <w:szCs w:val="21"/>
        </w:rPr>
        <w:t>【                         】</w:t>
      </w:r>
    </w:p>
    <w:p w14:paraId="30087BC2" w14:textId="77777777" w:rsidR="00AE53EC" w:rsidRPr="00AE53EC" w:rsidRDefault="00AE53EC" w:rsidP="00AE53EC">
      <w:pPr>
        <w:snapToGrid w:val="0"/>
        <w:spacing w:line="360" w:lineRule="auto"/>
        <w:ind w:left="482" w:firstLineChars="100" w:firstLine="210"/>
        <w:rPr>
          <w:rFonts w:ascii="新宋体" w:eastAsia="新宋体" w:hAnsi="新宋体" w:cs="仿宋_GB2312"/>
          <w:szCs w:val="21"/>
        </w:rPr>
      </w:pPr>
      <w:r w:rsidRPr="00AE53EC">
        <w:rPr>
          <w:rFonts w:ascii="新宋体" w:eastAsia="新宋体" w:hAnsi="新宋体" w:cs="仿宋_GB2312" w:hint="eastAsia"/>
          <w:szCs w:val="21"/>
        </w:rPr>
        <w:t>银行账号：</w:t>
      </w:r>
      <w:r w:rsidRPr="00AE53EC">
        <w:rPr>
          <w:rFonts w:ascii="新宋体" w:eastAsia="新宋体" w:hAnsi="新宋体" w:cs="仿宋_GB2312" w:hint="eastAsia"/>
          <w:bCs/>
          <w:color w:val="000000"/>
          <w:szCs w:val="21"/>
        </w:rPr>
        <w:t>【                         】</w:t>
      </w:r>
    </w:p>
    <w:p w14:paraId="50808C67" w14:textId="77777777" w:rsidR="00AE53EC" w:rsidRPr="00AE53EC" w:rsidRDefault="00AE53EC" w:rsidP="00AE53EC">
      <w:pPr>
        <w:snapToGrid w:val="0"/>
        <w:spacing w:line="360" w:lineRule="auto"/>
        <w:ind w:firstLineChars="200" w:firstLine="420"/>
        <w:rPr>
          <w:rFonts w:ascii="新宋体" w:eastAsia="新宋体" w:hAnsi="新宋体" w:cs="仿宋_GB2312"/>
          <w:bCs/>
          <w:color w:val="000000"/>
          <w:szCs w:val="21"/>
        </w:rPr>
      </w:pPr>
      <w:r w:rsidRPr="00AE53EC">
        <w:rPr>
          <w:rFonts w:ascii="新宋体" w:eastAsia="新宋体" w:hAnsi="新宋体" w:cs="仿宋_GB2312" w:hint="eastAsia"/>
          <w:bCs/>
          <w:szCs w:val="21"/>
        </w:rPr>
        <w:t>4.</w:t>
      </w:r>
      <w:r w:rsidRPr="00AE53EC">
        <w:rPr>
          <w:rFonts w:ascii="新宋体" w:eastAsia="新宋体" w:hAnsi="新宋体" w:cs="仿宋_GB2312" w:hint="eastAsia"/>
          <w:bCs/>
          <w:color w:val="000000"/>
          <w:szCs w:val="21"/>
        </w:rPr>
        <w:t>乙方应在本合同约定的付款日前7个工作日内向甲方交付</w:t>
      </w:r>
      <w:r w:rsidRPr="00AE53EC">
        <w:rPr>
          <w:rFonts w:ascii="新宋体" w:eastAsia="新宋体" w:hAnsi="新宋体" w:cs="仿宋_GB2312" w:hint="eastAsia"/>
          <w:szCs w:val="21"/>
        </w:rPr>
        <w:t>等额、合法、有效的</w:t>
      </w:r>
      <w:r w:rsidRPr="00AE53EC">
        <w:rPr>
          <w:rFonts w:ascii="新宋体" w:eastAsia="新宋体" w:hAnsi="新宋体" w:cs="仿宋_GB2312" w:hint="eastAsia"/>
          <w:bCs/>
          <w:color w:val="000000"/>
          <w:szCs w:val="21"/>
        </w:rPr>
        <w:t>发票，否则甲方有权暂停付款且不承担逾期付款责任。</w:t>
      </w:r>
    </w:p>
    <w:p w14:paraId="6E973DD5" w14:textId="77777777" w:rsidR="00AE53EC" w:rsidRPr="00AE53EC" w:rsidRDefault="00AE53EC" w:rsidP="00AE53EC">
      <w:pPr>
        <w:snapToGrid w:val="0"/>
        <w:spacing w:line="360" w:lineRule="auto"/>
        <w:ind w:firstLineChars="200" w:firstLine="420"/>
        <w:rPr>
          <w:rFonts w:ascii="新宋体" w:eastAsia="新宋体" w:hAnsi="新宋体" w:cs="仿宋_GB2312"/>
          <w:szCs w:val="21"/>
        </w:rPr>
      </w:pPr>
      <w:r w:rsidRPr="00AE53EC">
        <w:rPr>
          <w:rFonts w:ascii="新宋体" w:eastAsia="新宋体" w:hAnsi="新宋体" w:cs="仿宋_GB2312" w:hint="eastAsia"/>
          <w:bCs/>
          <w:color w:val="000000"/>
          <w:szCs w:val="21"/>
        </w:rPr>
        <w:t>5.甲方按照乙方提供的银行账户支付合同款项后，因乙方提供的</w:t>
      </w:r>
      <w:r w:rsidRPr="00AE53EC">
        <w:rPr>
          <w:rFonts w:ascii="新宋体" w:eastAsia="新宋体" w:hAnsi="新宋体" w:cs="仿宋_GB2312" w:hint="eastAsia"/>
          <w:szCs w:val="21"/>
        </w:rPr>
        <w:t>银行</w:t>
      </w:r>
      <w:r w:rsidRPr="00AE53EC">
        <w:rPr>
          <w:rFonts w:ascii="新宋体" w:eastAsia="新宋体" w:hAnsi="新宋体" w:cs="仿宋_GB2312" w:hint="eastAsia"/>
          <w:bCs/>
          <w:color w:val="000000"/>
          <w:szCs w:val="21"/>
        </w:rPr>
        <w:t>账户信息遗漏、错误等原因所产生的后果由乙方自行承担。</w:t>
      </w:r>
    </w:p>
    <w:p w14:paraId="3B2BFC3B" w14:textId="77777777" w:rsidR="00AE53EC" w:rsidRPr="00AE53EC" w:rsidRDefault="00AE53EC" w:rsidP="00AE53EC">
      <w:pPr>
        <w:spacing w:line="360" w:lineRule="auto"/>
        <w:ind w:firstLineChars="200" w:firstLine="422"/>
        <w:rPr>
          <w:rFonts w:ascii="新宋体" w:eastAsia="新宋体" w:hAnsi="新宋体" w:cs="仿宋_GB2312"/>
          <w:b/>
          <w:szCs w:val="21"/>
        </w:rPr>
      </w:pPr>
      <w:r w:rsidRPr="00AE53EC">
        <w:rPr>
          <w:rFonts w:ascii="新宋体" w:eastAsia="新宋体" w:hAnsi="新宋体" w:cs="仿宋_GB2312" w:hint="eastAsia"/>
          <w:b/>
          <w:szCs w:val="21"/>
        </w:rPr>
        <w:t>四、项目工作进度安排</w:t>
      </w:r>
    </w:p>
    <w:p w14:paraId="217833FC" w14:textId="77777777" w:rsidR="00AE53EC" w:rsidRPr="00AE53EC" w:rsidRDefault="00AE53EC" w:rsidP="00AE53EC">
      <w:pPr>
        <w:spacing w:line="360" w:lineRule="auto"/>
        <w:ind w:firstLineChars="200" w:firstLine="420"/>
        <w:rPr>
          <w:rFonts w:ascii="新宋体" w:eastAsia="新宋体" w:hAnsi="新宋体" w:cs="仿宋_GB2312"/>
          <w:szCs w:val="21"/>
        </w:rPr>
      </w:pPr>
      <w:r w:rsidRPr="00AE53EC">
        <w:rPr>
          <w:rFonts w:ascii="新宋体" w:eastAsia="新宋体" w:hAnsi="新宋体" w:cs="仿宋_GB2312" w:hint="eastAsia"/>
          <w:szCs w:val="21"/>
        </w:rPr>
        <w:t>1.本合同生效后【】</w:t>
      </w:r>
      <w:proofErr w:type="gramStart"/>
      <w:r w:rsidRPr="00AE53EC">
        <w:rPr>
          <w:rFonts w:ascii="新宋体" w:eastAsia="新宋体" w:hAnsi="新宋体" w:cs="仿宋_GB2312" w:hint="eastAsia"/>
          <w:szCs w:val="21"/>
        </w:rPr>
        <w:t>个</w:t>
      </w:r>
      <w:proofErr w:type="gramEnd"/>
      <w:r w:rsidRPr="00AE53EC">
        <w:rPr>
          <w:rFonts w:ascii="新宋体" w:eastAsia="新宋体" w:hAnsi="新宋体" w:cs="仿宋_GB2312" w:hint="eastAsia"/>
          <w:szCs w:val="21"/>
        </w:rPr>
        <w:t>工作日内，乙方应向甲方提交本项目工作方案，项目工作方案应包括项目介绍、项目工作计划、相关人员分工、项目成果概要、项目阶段性工作安排等内容，并经甲方同意后实施。</w:t>
      </w:r>
    </w:p>
    <w:p w14:paraId="1B6F0824" w14:textId="77777777" w:rsidR="00AE53EC" w:rsidRPr="00AE53EC" w:rsidRDefault="00AE53EC" w:rsidP="00AE53EC">
      <w:pPr>
        <w:spacing w:line="360" w:lineRule="auto"/>
        <w:ind w:firstLineChars="200" w:firstLine="420"/>
        <w:rPr>
          <w:rFonts w:ascii="新宋体" w:eastAsia="新宋体" w:hAnsi="新宋体" w:cs="仿宋_GB2312"/>
          <w:szCs w:val="21"/>
        </w:rPr>
      </w:pPr>
      <w:r w:rsidRPr="00AE53EC">
        <w:rPr>
          <w:rFonts w:ascii="新宋体" w:eastAsia="新宋体" w:hAnsi="新宋体" w:cs="仿宋_GB2312" w:hint="eastAsia"/>
          <w:szCs w:val="21"/>
        </w:rPr>
        <w:t>2.【】年【】月【】日前，乙方完成项目资料收集、文献整理、调研工作、撰写项目提纲。</w:t>
      </w:r>
    </w:p>
    <w:p w14:paraId="0D980C65" w14:textId="77777777" w:rsidR="00AE53EC" w:rsidRPr="00AE53EC" w:rsidRDefault="00AE53EC" w:rsidP="00AE53EC">
      <w:pPr>
        <w:spacing w:line="360" w:lineRule="auto"/>
        <w:ind w:firstLineChars="200" w:firstLine="420"/>
        <w:rPr>
          <w:rFonts w:ascii="新宋体" w:eastAsia="新宋体" w:hAnsi="新宋体" w:cs="仿宋_GB2312"/>
          <w:szCs w:val="21"/>
        </w:rPr>
      </w:pPr>
      <w:r w:rsidRPr="00AE53EC">
        <w:rPr>
          <w:rFonts w:ascii="新宋体" w:eastAsia="新宋体" w:hAnsi="新宋体" w:cs="仿宋_GB2312" w:hint="eastAsia"/>
          <w:szCs w:val="21"/>
        </w:rPr>
        <w:t>3.【】年【】月【】日前，乙方向甲方提交【项目】初稿。</w:t>
      </w:r>
    </w:p>
    <w:p w14:paraId="1D2044D4" w14:textId="77777777" w:rsidR="00AE53EC" w:rsidRPr="00AE53EC" w:rsidRDefault="00AE53EC" w:rsidP="00AE53EC">
      <w:pPr>
        <w:spacing w:line="360" w:lineRule="auto"/>
        <w:ind w:firstLineChars="200" w:firstLine="420"/>
        <w:rPr>
          <w:rFonts w:ascii="新宋体" w:eastAsia="新宋体" w:hAnsi="新宋体" w:cs="仿宋_GB2312"/>
          <w:szCs w:val="21"/>
        </w:rPr>
      </w:pPr>
      <w:r w:rsidRPr="00AE53EC">
        <w:rPr>
          <w:rFonts w:ascii="新宋体" w:eastAsia="新宋体" w:hAnsi="新宋体" w:cs="仿宋_GB2312" w:hint="eastAsia"/>
          <w:szCs w:val="21"/>
        </w:rPr>
        <w:t>4.【】年【】月【】日前，乙方根据甲方修改意见、【研讨会/专家论证会意见】、对【项目初稿】进行修改完善，并向甲方提交【项目】终稿、报请甲方结题及验收。</w:t>
      </w:r>
    </w:p>
    <w:p w14:paraId="79FD2D16" w14:textId="77777777" w:rsidR="00AE53EC" w:rsidRPr="00AE53EC" w:rsidRDefault="00AE53EC" w:rsidP="00AE53EC">
      <w:pPr>
        <w:spacing w:line="360" w:lineRule="auto"/>
        <w:ind w:firstLineChars="200" w:firstLine="420"/>
        <w:rPr>
          <w:rFonts w:ascii="新宋体" w:eastAsia="新宋体" w:hAnsi="新宋体" w:cs="仿宋_GB2312"/>
          <w:szCs w:val="21"/>
        </w:rPr>
      </w:pPr>
      <w:r w:rsidRPr="00AE53EC">
        <w:rPr>
          <w:rFonts w:ascii="新宋体" w:eastAsia="新宋体" w:hAnsi="新宋体" w:cs="仿宋_GB2312" w:hint="eastAsia"/>
          <w:szCs w:val="21"/>
        </w:rPr>
        <w:t>【5.经甲乙双方协商一致，提交项目最终成果的时间可以适当延长，但延长时间截止日期不得超过  年 月 日。】</w:t>
      </w:r>
    </w:p>
    <w:p w14:paraId="00B7AE6A" w14:textId="77777777" w:rsidR="00AE53EC" w:rsidRPr="00AE53EC" w:rsidRDefault="00AE53EC" w:rsidP="00AE53EC">
      <w:pPr>
        <w:widowControl/>
        <w:spacing w:line="360" w:lineRule="auto"/>
        <w:ind w:firstLineChars="196" w:firstLine="412"/>
        <w:rPr>
          <w:rFonts w:ascii="新宋体" w:eastAsia="新宋体" w:hAnsi="新宋体" w:cs="仿宋_GB2312"/>
          <w:b/>
          <w:bCs/>
          <w:kern w:val="0"/>
          <w:szCs w:val="21"/>
        </w:rPr>
      </w:pPr>
      <w:r w:rsidRPr="00AE53EC">
        <w:rPr>
          <w:rFonts w:ascii="新宋体" w:eastAsia="新宋体" w:hAnsi="新宋体" w:cs="仿宋_GB2312" w:hint="eastAsia"/>
          <w:color w:val="FF0000"/>
          <w:kern w:val="0"/>
          <w:szCs w:val="21"/>
        </w:rPr>
        <w:t xml:space="preserve">   </w:t>
      </w:r>
      <w:r w:rsidRPr="00AE53EC">
        <w:rPr>
          <w:rFonts w:ascii="新宋体" w:eastAsia="新宋体" w:hAnsi="新宋体" w:cs="仿宋_GB2312" w:hint="eastAsia"/>
          <w:b/>
          <w:kern w:val="0"/>
          <w:szCs w:val="21"/>
        </w:rPr>
        <w:t>五、项目工作成果及项目验收</w:t>
      </w:r>
    </w:p>
    <w:p w14:paraId="21AAD115" w14:textId="77777777" w:rsidR="00AE53EC" w:rsidRPr="00AE53EC" w:rsidRDefault="00AE53EC" w:rsidP="00AE53EC">
      <w:pPr>
        <w:spacing w:line="360" w:lineRule="auto"/>
        <w:ind w:firstLineChars="200" w:firstLine="420"/>
        <w:rPr>
          <w:rFonts w:ascii="新宋体" w:eastAsia="新宋体" w:hAnsi="新宋体" w:cs="仿宋_GB2312"/>
          <w:szCs w:val="21"/>
        </w:rPr>
      </w:pPr>
      <w:r w:rsidRPr="00AE53EC">
        <w:rPr>
          <w:rFonts w:ascii="新宋体" w:eastAsia="新宋体" w:hAnsi="新宋体" w:cs="仿宋_GB2312" w:hint="eastAsia"/>
          <w:szCs w:val="21"/>
        </w:rPr>
        <w:t>1.项目成果名称：【  】</w:t>
      </w:r>
    </w:p>
    <w:p w14:paraId="3123CB6D" w14:textId="77777777" w:rsidR="00AE53EC" w:rsidRPr="00AE53EC" w:rsidRDefault="00AE53EC" w:rsidP="00AE53EC">
      <w:pPr>
        <w:spacing w:line="360" w:lineRule="auto"/>
        <w:ind w:firstLineChars="200" w:firstLine="420"/>
        <w:rPr>
          <w:rFonts w:ascii="新宋体" w:eastAsia="新宋体" w:hAnsi="新宋体" w:cs="仿宋_GB2312"/>
          <w:szCs w:val="21"/>
        </w:rPr>
      </w:pPr>
      <w:r w:rsidRPr="00AE53EC">
        <w:rPr>
          <w:rFonts w:ascii="新宋体" w:eastAsia="新宋体" w:hAnsi="新宋体" w:cs="仿宋_GB2312" w:hint="eastAsia"/>
          <w:szCs w:val="21"/>
        </w:rPr>
        <w:t>2.项目成果数量、形式等要求：【  】</w:t>
      </w:r>
    </w:p>
    <w:p w14:paraId="453FEDCD" w14:textId="77777777" w:rsidR="00AE53EC" w:rsidRPr="00AE53EC" w:rsidRDefault="00AE53EC" w:rsidP="00AE53EC">
      <w:pPr>
        <w:spacing w:line="360" w:lineRule="auto"/>
        <w:ind w:firstLineChars="202" w:firstLine="424"/>
        <w:rPr>
          <w:rFonts w:ascii="新宋体" w:eastAsia="新宋体" w:hAnsi="新宋体" w:cs="仿宋_GB2312"/>
          <w:szCs w:val="21"/>
        </w:rPr>
      </w:pPr>
      <w:r w:rsidRPr="00AE53EC">
        <w:rPr>
          <w:rFonts w:ascii="新宋体" w:eastAsia="新宋体" w:hAnsi="新宋体" w:cs="仿宋_GB2312" w:hint="eastAsia"/>
          <w:szCs w:val="21"/>
        </w:rPr>
        <w:t>3.项目验收标准：【】</w:t>
      </w:r>
    </w:p>
    <w:p w14:paraId="4092A175" w14:textId="77777777" w:rsidR="00AE53EC" w:rsidRPr="00AE53EC" w:rsidRDefault="00AE53EC" w:rsidP="00AE53EC">
      <w:pPr>
        <w:spacing w:line="360" w:lineRule="auto"/>
        <w:ind w:firstLineChars="202" w:firstLine="424"/>
        <w:rPr>
          <w:rFonts w:ascii="新宋体" w:eastAsia="新宋体" w:hAnsi="新宋体" w:cs="仿宋_GB2312"/>
          <w:szCs w:val="21"/>
        </w:rPr>
      </w:pPr>
      <w:r w:rsidRPr="00AE53EC">
        <w:rPr>
          <w:rFonts w:ascii="新宋体" w:eastAsia="新宋体" w:hAnsi="新宋体" w:cs="仿宋_GB2312" w:hint="eastAsia"/>
          <w:szCs w:val="21"/>
        </w:rPr>
        <w:t>4.项目验收方式：【】</w:t>
      </w:r>
    </w:p>
    <w:p w14:paraId="5448EEB4" w14:textId="77777777" w:rsidR="00AE53EC" w:rsidRPr="00AE53EC" w:rsidRDefault="00AE53EC" w:rsidP="00AE53EC">
      <w:pPr>
        <w:widowControl/>
        <w:spacing w:line="360" w:lineRule="auto"/>
        <w:ind w:firstLineChars="200" w:firstLine="420"/>
        <w:rPr>
          <w:rFonts w:ascii="新宋体" w:eastAsia="新宋体" w:hAnsi="新宋体" w:cs="仿宋_GB2312"/>
          <w:kern w:val="0"/>
          <w:szCs w:val="21"/>
        </w:rPr>
      </w:pPr>
      <w:r w:rsidRPr="00AE53EC">
        <w:rPr>
          <w:rFonts w:ascii="新宋体" w:eastAsia="新宋体" w:hAnsi="新宋体" w:cs="仿宋_GB2312" w:hint="eastAsia"/>
          <w:kern w:val="0"/>
          <w:szCs w:val="21"/>
        </w:rPr>
        <w:t>5.项目验收时间：【】</w:t>
      </w:r>
    </w:p>
    <w:p w14:paraId="0CFA4A22" w14:textId="77777777" w:rsidR="00AE53EC" w:rsidRPr="00AE53EC" w:rsidRDefault="00AE53EC" w:rsidP="00AE53EC">
      <w:pPr>
        <w:widowControl/>
        <w:spacing w:line="360" w:lineRule="auto"/>
        <w:ind w:firstLineChars="200" w:firstLine="420"/>
        <w:rPr>
          <w:rFonts w:ascii="新宋体" w:eastAsia="新宋体" w:hAnsi="新宋体" w:cs="仿宋_GB2312"/>
          <w:kern w:val="0"/>
          <w:szCs w:val="21"/>
        </w:rPr>
      </w:pPr>
      <w:r w:rsidRPr="00AE53EC">
        <w:rPr>
          <w:rFonts w:ascii="新宋体" w:eastAsia="新宋体" w:hAnsi="新宋体" w:cs="仿宋_GB2312" w:hint="eastAsia"/>
          <w:kern w:val="0"/>
          <w:szCs w:val="21"/>
        </w:rPr>
        <w:t>6.项目验收合格的，甲方应出具验收合格报告。如乙方提交的项目成果终</w:t>
      </w:r>
      <w:proofErr w:type="gramStart"/>
      <w:r w:rsidRPr="00AE53EC">
        <w:rPr>
          <w:rFonts w:ascii="新宋体" w:eastAsia="新宋体" w:hAnsi="新宋体" w:cs="仿宋_GB2312" w:hint="eastAsia"/>
          <w:kern w:val="0"/>
          <w:szCs w:val="21"/>
        </w:rPr>
        <w:t>稿未能</w:t>
      </w:r>
      <w:proofErr w:type="gramEnd"/>
      <w:r w:rsidRPr="00AE53EC">
        <w:rPr>
          <w:rFonts w:ascii="新宋体" w:eastAsia="新宋体" w:hAnsi="新宋体" w:cs="仿宋_GB2312" w:hint="eastAsia"/>
          <w:kern w:val="0"/>
          <w:szCs w:val="21"/>
        </w:rPr>
        <w:t>通过甲方验收，乙方应当在甲方指定期限内对项目成果进行修改、完善，</w:t>
      </w:r>
      <w:r w:rsidRPr="00AE53EC">
        <w:rPr>
          <w:rFonts w:ascii="新宋体" w:eastAsia="新宋体" w:hAnsi="新宋体" w:cs="仿宋_GB2312" w:hint="eastAsia"/>
          <w:bCs/>
          <w:color w:val="000000"/>
          <w:kern w:val="0"/>
          <w:szCs w:val="21"/>
        </w:rPr>
        <w:t>直至项目通过甲方验收</w:t>
      </w:r>
      <w:r w:rsidRPr="00AE53EC">
        <w:rPr>
          <w:rFonts w:ascii="新宋体" w:eastAsia="新宋体" w:hAnsi="新宋体" w:cs="仿宋_GB2312" w:hint="eastAsia"/>
          <w:kern w:val="0"/>
          <w:szCs w:val="21"/>
        </w:rPr>
        <w:t>。</w:t>
      </w:r>
    </w:p>
    <w:p w14:paraId="78FAAC8D" w14:textId="77777777" w:rsidR="00AE53EC" w:rsidRPr="00AE53EC" w:rsidRDefault="00AE53EC" w:rsidP="00AE53EC">
      <w:pPr>
        <w:spacing w:line="360" w:lineRule="auto"/>
        <w:ind w:firstLineChars="202" w:firstLine="424"/>
        <w:rPr>
          <w:rFonts w:ascii="新宋体" w:eastAsia="新宋体" w:hAnsi="新宋体" w:cs="仿宋_GB2312"/>
          <w:szCs w:val="21"/>
        </w:rPr>
      </w:pPr>
      <w:r w:rsidRPr="00AE53EC">
        <w:rPr>
          <w:rFonts w:ascii="新宋体" w:eastAsia="新宋体" w:hAnsi="新宋体" w:cs="仿宋_GB2312" w:hint="eastAsia"/>
          <w:szCs w:val="21"/>
        </w:rPr>
        <w:t>【7.如本项目需组织相关专家参与项目验收的，甲方有权确定参与验收的专家人选，聘请专家的相关费用由乙方承担。】</w:t>
      </w:r>
    </w:p>
    <w:p w14:paraId="43BA91E3" w14:textId="77777777" w:rsidR="00AE53EC" w:rsidRPr="00AE53EC" w:rsidRDefault="00AE53EC" w:rsidP="00AE53EC">
      <w:pPr>
        <w:spacing w:line="360" w:lineRule="auto"/>
        <w:ind w:firstLineChars="196" w:firstLine="413"/>
        <w:rPr>
          <w:rFonts w:ascii="新宋体" w:eastAsia="新宋体" w:hAnsi="新宋体" w:cs="仿宋_GB2312"/>
          <w:b/>
          <w:szCs w:val="21"/>
        </w:rPr>
      </w:pPr>
      <w:r w:rsidRPr="00AE53EC">
        <w:rPr>
          <w:rFonts w:ascii="新宋体" w:eastAsia="新宋体" w:hAnsi="新宋体" w:cs="仿宋_GB2312" w:hint="eastAsia"/>
          <w:b/>
          <w:szCs w:val="21"/>
        </w:rPr>
        <w:t>六、甲方权利义务</w:t>
      </w:r>
    </w:p>
    <w:p w14:paraId="677B8442" w14:textId="77777777" w:rsidR="00AE53EC" w:rsidRPr="00AE53EC" w:rsidRDefault="00AE53EC" w:rsidP="00AE53EC">
      <w:pPr>
        <w:spacing w:line="360" w:lineRule="auto"/>
        <w:ind w:firstLineChars="225" w:firstLine="473"/>
        <w:rPr>
          <w:rFonts w:ascii="新宋体" w:eastAsia="新宋体" w:hAnsi="新宋体" w:cs="仿宋_GB2312"/>
          <w:szCs w:val="21"/>
        </w:rPr>
      </w:pPr>
      <w:r w:rsidRPr="00AE53EC">
        <w:rPr>
          <w:rFonts w:ascii="新宋体" w:eastAsia="新宋体" w:hAnsi="新宋体" w:cs="仿宋_GB2312" w:hint="eastAsia"/>
          <w:szCs w:val="21"/>
        </w:rPr>
        <w:t>1.甲方有权询问、监督项目的执行情况，有权对项目工作提出指导、整改或修改意见。甲方对</w:t>
      </w:r>
      <w:r w:rsidRPr="00AE53EC">
        <w:rPr>
          <w:rFonts w:ascii="新宋体" w:eastAsia="新宋体" w:hAnsi="新宋体" w:cs="仿宋_GB2312" w:hint="eastAsia"/>
          <w:szCs w:val="21"/>
        </w:rPr>
        <w:lastRenderedPageBreak/>
        <w:t>项目要求有所变动的应及时通知乙方，乙方应及时按甲方要求对项目进行调整。</w:t>
      </w:r>
    </w:p>
    <w:p w14:paraId="088DCD2B" w14:textId="77777777" w:rsidR="00AE53EC" w:rsidRPr="00AE53EC" w:rsidRDefault="00AE53EC" w:rsidP="00AE53EC">
      <w:pPr>
        <w:spacing w:line="360" w:lineRule="auto"/>
        <w:ind w:firstLineChars="225" w:firstLine="473"/>
        <w:rPr>
          <w:rFonts w:ascii="新宋体" w:eastAsia="新宋体" w:hAnsi="新宋体" w:cs="仿宋_GB2312"/>
          <w:szCs w:val="21"/>
        </w:rPr>
      </w:pPr>
      <w:r w:rsidRPr="00AE53EC">
        <w:rPr>
          <w:rFonts w:ascii="新宋体" w:eastAsia="新宋体" w:hAnsi="新宋体" w:cs="仿宋_GB2312" w:hint="eastAsia"/>
          <w:szCs w:val="21"/>
        </w:rPr>
        <w:t>2.甲方为乙方提供项目服务所必要的配合和支持。</w:t>
      </w:r>
    </w:p>
    <w:p w14:paraId="4304A165" w14:textId="77777777" w:rsidR="00AE53EC" w:rsidRPr="00AE53EC" w:rsidRDefault="00AE53EC" w:rsidP="00AE53EC">
      <w:pPr>
        <w:spacing w:line="360" w:lineRule="auto"/>
        <w:ind w:firstLineChars="225" w:firstLine="473"/>
        <w:rPr>
          <w:rFonts w:ascii="新宋体" w:eastAsia="新宋体" w:hAnsi="新宋体" w:cs="仿宋_GB2312"/>
          <w:szCs w:val="21"/>
        </w:rPr>
      </w:pPr>
      <w:r w:rsidRPr="00AE53EC">
        <w:rPr>
          <w:rFonts w:ascii="新宋体" w:eastAsia="新宋体" w:hAnsi="新宋体" w:cs="仿宋_GB2312" w:hint="eastAsia"/>
          <w:szCs w:val="21"/>
        </w:rPr>
        <w:t>3.甲方应按照本合同的约定向乙方支付服务费。</w:t>
      </w:r>
    </w:p>
    <w:p w14:paraId="23B07111" w14:textId="77777777" w:rsidR="00AE53EC" w:rsidRPr="00AE53EC" w:rsidRDefault="00AE53EC" w:rsidP="00AE53EC">
      <w:pPr>
        <w:widowControl/>
        <w:spacing w:line="360" w:lineRule="auto"/>
        <w:ind w:firstLineChars="196" w:firstLine="412"/>
        <w:rPr>
          <w:rFonts w:ascii="新宋体" w:eastAsia="新宋体" w:hAnsi="新宋体" w:cs="仿宋_GB2312"/>
          <w:b/>
          <w:kern w:val="0"/>
          <w:szCs w:val="21"/>
        </w:rPr>
      </w:pPr>
      <w:r w:rsidRPr="00AE53EC">
        <w:rPr>
          <w:rFonts w:ascii="新宋体" w:eastAsia="新宋体" w:hAnsi="新宋体" w:cs="仿宋_GB2312" w:hint="eastAsia"/>
          <w:color w:val="FF0000"/>
          <w:kern w:val="0"/>
          <w:szCs w:val="21"/>
        </w:rPr>
        <w:t xml:space="preserve">   </w:t>
      </w:r>
      <w:r w:rsidRPr="00AE53EC">
        <w:rPr>
          <w:rFonts w:ascii="新宋体" w:eastAsia="新宋体" w:hAnsi="新宋体" w:cs="仿宋_GB2312" w:hint="eastAsia"/>
          <w:b/>
          <w:kern w:val="0"/>
          <w:szCs w:val="21"/>
        </w:rPr>
        <w:t>七、乙方权利义务</w:t>
      </w:r>
    </w:p>
    <w:p w14:paraId="42EE56B1" w14:textId="77777777" w:rsidR="00AE53EC" w:rsidRPr="00AE53EC" w:rsidRDefault="00AE53EC" w:rsidP="00AE53EC">
      <w:pPr>
        <w:snapToGrid w:val="0"/>
        <w:spacing w:line="360" w:lineRule="auto"/>
        <w:ind w:firstLineChars="200" w:firstLine="420"/>
        <w:rPr>
          <w:rFonts w:ascii="新宋体" w:eastAsia="新宋体" w:hAnsi="新宋体" w:cs="仿宋_GB2312"/>
          <w:color w:val="000000"/>
          <w:szCs w:val="21"/>
        </w:rPr>
      </w:pPr>
      <w:r w:rsidRPr="00AE53EC">
        <w:rPr>
          <w:rFonts w:ascii="新宋体" w:eastAsia="新宋体" w:hAnsi="新宋体" w:cs="仿宋_GB2312" w:hint="eastAsia"/>
          <w:color w:val="000000"/>
          <w:szCs w:val="21"/>
        </w:rPr>
        <w:t>1.乙方保证其具有承接项目的资质条件，参与项目工作的相关人员具备承接项目工作的相关知识背景和工作经验。【乙方资质/人员要求如下：......】</w:t>
      </w:r>
    </w:p>
    <w:p w14:paraId="4C80A302" w14:textId="77777777" w:rsidR="00AE53EC" w:rsidRPr="00AE53EC" w:rsidRDefault="00AE53EC" w:rsidP="00AE53EC">
      <w:pPr>
        <w:snapToGrid w:val="0"/>
        <w:spacing w:line="360" w:lineRule="auto"/>
        <w:ind w:firstLineChars="200" w:firstLine="420"/>
        <w:rPr>
          <w:rFonts w:ascii="新宋体" w:eastAsia="新宋体" w:hAnsi="新宋体" w:cs="仿宋_GB2312"/>
          <w:szCs w:val="21"/>
        </w:rPr>
      </w:pPr>
      <w:r w:rsidRPr="00AE53EC">
        <w:rPr>
          <w:rFonts w:ascii="新宋体" w:eastAsia="新宋体" w:hAnsi="新宋体" w:cs="仿宋_GB2312" w:hint="eastAsia"/>
          <w:szCs w:val="21"/>
        </w:rPr>
        <w:t>2.</w:t>
      </w:r>
      <w:r w:rsidRPr="00AE53EC">
        <w:rPr>
          <w:rFonts w:ascii="新宋体" w:eastAsia="新宋体" w:hAnsi="新宋体" w:cs="仿宋_GB2312" w:hint="eastAsia"/>
          <w:color w:val="000000"/>
          <w:szCs w:val="21"/>
        </w:rPr>
        <w:t>乙方指定【     】为项目组负责人，负责项目相关工作的开展及工作成果的质量把控。</w:t>
      </w:r>
      <w:r w:rsidRPr="00AE53EC">
        <w:rPr>
          <w:rFonts w:ascii="新宋体" w:eastAsia="新宋体" w:hAnsi="新宋体" w:cs="仿宋_GB2312" w:hint="eastAsia"/>
          <w:szCs w:val="21"/>
        </w:rPr>
        <w:t>为保证项目工作成果的质量，乙方在合同履行期间，应按照项目工作内容成立项目组。在为甲方提供服务期间，乙方应保证项目组成员的稳定性，如有变更应事前征得甲方同意；在服务过程中，甲方发现乙方工作人员不符合要求的，乙方应在甲方提出要求后【】</w:t>
      </w:r>
      <w:proofErr w:type="gramStart"/>
      <w:r w:rsidRPr="00AE53EC">
        <w:rPr>
          <w:rFonts w:ascii="新宋体" w:eastAsia="新宋体" w:hAnsi="新宋体" w:cs="仿宋_GB2312" w:hint="eastAsia"/>
          <w:szCs w:val="21"/>
        </w:rPr>
        <w:t>个</w:t>
      </w:r>
      <w:proofErr w:type="gramEnd"/>
      <w:r w:rsidRPr="00AE53EC">
        <w:rPr>
          <w:rFonts w:ascii="新宋体" w:eastAsia="新宋体" w:hAnsi="新宋体" w:cs="仿宋_GB2312" w:hint="eastAsia"/>
          <w:szCs w:val="21"/>
        </w:rPr>
        <w:t>工作日内给予调换。</w:t>
      </w:r>
    </w:p>
    <w:p w14:paraId="7DFA7457" w14:textId="77777777" w:rsidR="00AE53EC" w:rsidRPr="00AE53EC" w:rsidRDefault="00AE53EC" w:rsidP="00AE53EC">
      <w:pPr>
        <w:snapToGrid w:val="0"/>
        <w:spacing w:line="360" w:lineRule="auto"/>
        <w:ind w:firstLineChars="200" w:firstLine="420"/>
        <w:rPr>
          <w:rFonts w:ascii="新宋体" w:eastAsia="新宋体" w:hAnsi="新宋体" w:cs="仿宋_GB2312"/>
          <w:color w:val="000000"/>
          <w:szCs w:val="21"/>
        </w:rPr>
      </w:pPr>
      <w:r w:rsidRPr="00AE53EC">
        <w:rPr>
          <w:rFonts w:ascii="新宋体" w:eastAsia="新宋体" w:hAnsi="新宋体" w:cs="仿宋_GB2312" w:hint="eastAsia"/>
          <w:szCs w:val="21"/>
        </w:rPr>
        <w:t>3.乙方应接受甲方对工作进展的询问、监督和指导，严格按本合同约定的内容、标准和期限完成项目工作，并向甲方提交项目工作成果。</w:t>
      </w:r>
    </w:p>
    <w:p w14:paraId="0C4E2E09" w14:textId="77777777" w:rsidR="00AE53EC" w:rsidRPr="00AE53EC" w:rsidRDefault="00AE53EC" w:rsidP="00AE53EC">
      <w:pPr>
        <w:snapToGrid w:val="0"/>
        <w:spacing w:line="360" w:lineRule="auto"/>
        <w:ind w:firstLineChars="200" w:firstLine="420"/>
        <w:rPr>
          <w:rFonts w:ascii="新宋体" w:eastAsia="新宋体" w:hAnsi="新宋体" w:cs="仿宋_GB2312"/>
          <w:color w:val="000000"/>
          <w:szCs w:val="21"/>
        </w:rPr>
      </w:pPr>
      <w:r w:rsidRPr="00AE53EC">
        <w:rPr>
          <w:rFonts w:ascii="新宋体" w:eastAsia="新宋体" w:hAnsi="新宋体" w:cs="仿宋_GB2312" w:hint="eastAsia"/>
          <w:color w:val="000000"/>
          <w:szCs w:val="21"/>
        </w:rPr>
        <w:t>4.如项目工作过程中非因甲方原因，造成乙方相关人员或第三方的人身或财产损失的，由乙方承担全部责任。</w:t>
      </w:r>
    </w:p>
    <w:p w14:paraId="2E48CFA2" w14:textId="77777777" w:rsidR="00AE53EC" w:rsidRPr="00AE53EC" w:rsidRDefault="00AE53EC" w:rsidP="00AE53EC">
      <w:pPr>
        <w:snapToGrid w:val="0"/>
        <w:spacing w:line="360" w:lineRule="auto"/>
        <w:ind w:firstLineChars="200" w:firstLine="420"/>
        <w:rPr>
          <w:rFonts w:ascii="新宋体" w:eastAsia="新宋体" w:hAnsi="新宋体" w:cs="仿宋_GB2312"/>
          <w:color w:val="000000"/>
          <w:szCs w:val="21"/>
        </w:rPr>
      </w:pPr>
      <w:r w:rsidRPr="00AE53EC">
        <w:rPr>
          <w:rFonts w:ascii="新宋体" w:eastAsia="新宋体" w:hAnsi="新宋体" w:cs="仿宋_GB2312" w:hint="eastAsia"/>
          <w:color w:val="000000"/>
          <w:szCs w:val="21"/>
        </w:rPr>
        <w:t>5.未经甲方书面同意，乙方不得以任何形式将其在本合同项下的权利义务全部或部分转让给任何第三方。</w:t>
      </w:r>
    </w:p>
    <w:p w14:paraId="3A5254D1" w14:textId="77777777" w:rsidR="00AE53EC" w:rsidRPr="00AE53EC" w:rsidRDefault="00AE53EC" w:rsidP="00AE53EC">
      <w:pPr>
        <w:snapToGrid w:val="0"/>
        <w:spacing w:line="360" w:lineRule="auto"/>
        <w:ind w:firstLineChars="200" w:firstLine="420"/>
        <w:rPr>
          <w:rFonts w:ascii="新宋体" w:eastAsia="新宋体" w:hAnsi="新宋体" w:cs="仿宋_GB2312"/>
          <w:color w:val="000000"/>
          <w:szCs w:val="21"/>
        </w:rPr>
      </w:pPr>
      <w:r w:rsidRPr="00AE53EC">
        <w:rPr>
          <w:rFonts w:ascii="新宋体" w:eastAsia="新宋体" w:hAnsi="新宋体" w:cs="仿宋_GB2312" w:hint="eastAsia"/>
          <w:color w:val="000000"/>
          <w:szCs w:val="21"/>
        </w:rPr>
        <w:t>6.未经甲方书面同意，乙方不得利用项目工作之便，对外征集广告赞助，不以甲方名义开展自身宣传、营销推广。</w:t>
      </w:r>
    </w:p>
    <w:p w14:paraId="038C9D09" w14:textId="77777777" w:rsidR="00AE53EC" w:rsidRPr="00AE53EC" w:rsidRDefault="00AE53EC" w:rsidP="00AE53EC">
      <w:pPr>
        <w:snapToGrid w:val="0"/>
        <w:spacing w:line="360" w:lineRule="auto"/>
        <w:ind w:firstLineChars="200" w:firstLine="420"/>
        <w:rPr>
          <w:rFonts w:ascii="新宋体" w:eastAsia="新宋体" w:hAnsi="新宋体"/>
          <w:szCs w:val="21"/>
        </w:rPr>
      </w:pPr>
      <w:r w:rsidRPr="00AE53EC">
        <w:rPr>
          <w:rFonts w:ascii="新宋体" w:eastAsia="新宋体" w:hAnsi="新宋体" w:cs="仿宋_GB2312" w:hint="eastAsia"/>
          <w:color w:val="000000"/>
          <w:szCs w:val="21"/>
        </w:rPr>
        <w:t>【7.</w:t>
      </w:r>
      <w:r w:rsidRPr="00AE53EC">
        <w:rPr>
          <w:rFonts w:ascii="新宋体" w:eastAsia="新宋体" w:hAnsi="新宋体" w:cs="仿宋_GB2312" w:hint="eastAsia"/>
          <w:szCs w:val="21"/>
        </w:rPr>
        <w:t>本合同期满后</w:t>
      </w:r>
      <w:r w:rsidRPr="00AE53EC">
        <w:rPr>
          <w:rFonts w:ascii="新宋体" w:eastAsia="新宋体" w:hAnsi="新宋体" w:cs="仿宋_GB2312" w:hint="eastAsia"/>
          <w:color w:val="000000"/>
          <w:szCs w:val="21"/>
          <w:u w:val="single"/>
        </w:rPr>
        <w:t xml:space="preserve">  </w:t>
      </w:r>
      <w:r w:rsidRPr="00AE53EC">
        <w:rPr>
          <w:rFonts w:ascii="新宋体" w:eastAsia="新宋体" w:hAnsi="新宋体" w:cs="仿宋_GB2312" w:hint="eastAsia"/>
          <w:szCs w:val="21"/>
        </w:rPr>
        <w:t>个自然日内，由乙方免费提供项目售后服务，服务事项包括但不限于......</w:t>
      </w:r>
      <w:r w:rsidRPr="00AE53EC">
        <w:rPr>
          <w:rFonts w:ascii="新宋体" w:eastAsia="新宋体" w:hAnsi="新宋体" w:cs="仿宋_GB2312" w:hint="eastAsia"/>
          <w:color w:val="000000"/>
          <w:szCs w:val="21"/>
        </w:rPr>
        <w:t>】</w:t>
      </w:r>
    </w:p>
    <w:p w14:paraId="44712435" w14:textId="77777777" w:rsidR="00AE53EC" w:rsidRPr="00AE53EC" w:rsidRDefault="00AE53EC" w:rsidP="00AE53EC">
      <w:pPr>
        <w:snapToGrid w:val="0"/>
        <w:spacing w:line="360" w:lineRule="auto"/>
        <w:ind w:firstLineChars="200" w:firstLine="422"/>
        <w:rPr>
          <w:rFonts w:ascii="新宋体" w:eastAsia="新宋体" w:hAnsi="新宋体" w:cs="仿宋_GB2312"/>
          <w:b/>
          <w:szCs w:val="21"/>
        </w:rPr>
      </w:pPr>
      <w:r w:rsidRPr="00AE53EC">
        <w:rPr>
          <w:rFonts w:ascii="新宋体" w:eastAsia="新宋体" w:hAnsi="新宋体" w:cs="仿宋_GB2312" w:hint="eastAsia"/>
          <w:b/>
          <w:bCs/>
          <w:szCs w:val="21"/>
        </w:rPr>
        <w:t>八</w:t>
      </w:r>
      <w:r w:rsidRPr="00AE53EC">
        <w:rPr>
          <w:rFonts w:ascii="新宋体" w:eastAsia="新宋体" w:hAnsi="新宋体" w:cs="仿宋_GB2312" w:hint="eastAsia"/>
          <w:b/>
          <w:szCs w:val="21"/>
        </w:rPr>
        <w:t>、知识产权</w:t>
      </w:r>
    </w:p>
    <w:p w14:paraId="4386D919" w14:textId="77777777" w:rsidR="00AE53EC" w:rsidRPr="00AE53EC" w:rsidRDefault="00AE53EC" w:rsidP="00AE53EC">
      <w:pPr>
        <w:widowControl/>
        <w:spacing w:line="360" w:lineRule="auto"/>
        <w:ind w:firstLineChars="200" w:firstLine="420"/>
        <w:rPr>
          <w:rFonts w:ascii="新宋体" w:eastAsia="新宋体" w:hAnsi="新宋体" w:cs="仿宋_GB2312"/>
          <w:kern w:val="0"/>
          <w:szCs w:val="21"/>
        </w:rPr>
      </w:pPr>
      <w:r w:rsidRPr="00AE53EC">
        <w:rPr>
          <w:rFonts w:ascii="新宋体" w:eastAsia="新宋体" w:hAnsi="新宋体" w:cs="仿宋_GB2312" w:hint="eastAsia"/>
          <w:kern w:val="0"/>
          <w:szCs w:val="21"/>
        </w:rPr>
        <w:t>1.乙方开展项目工作过程中形成的数据、资料、调研成果、最终报告等全部工作成果的知识产权归甲方单独所有。</w:t>
      </w:r>
    </w:p>
    <w:p w14:paraId="274377BD" w14:textId="77777777" w:rsidR="00AE53EC" w:rsidRPr="00AE53EC" w:rsidRDefault="00AE53EC" w:rsidP="00AE53EC">
      <w:pPr>
        <w:widowControl/>
        <w:spacing w:line="360" w:lineRule="auto"/>
        <w:ind w:firstLineChars="200" w:firstLine="420"/>
        <w:rPr>
          <w:rFonts w:ascii="新宋体" w:eastAsia="新宋体" w:hAnsi="新宋体" w:cs="仿宋_GB2312"/>
          <w:kern w:val="0"/>
          <w:szCs w:val="21"/>
        </w:rPr>
      </w:pPr>
      <w:r w:rsidRPr="00AE53EC">
        <w:rPr>
          <w:rFonts w:ascii="新宋体" w:eastAsia="新宋体" w:hAnsi="新宋体" w:cs="仿宋_GB2312" w:hint="eastAsia"/>
          <w:kern w:val="0"/>
          <w:szCs w:val="21"/>
        </w:rPr>
        <w:t>2.乙方保证，未经甲方书面同意，项目研究成果、数据、结论等项目工作成果不得用于本合同以外的其他用途，乙方不得擅自公开发表或对外使用项目工作成果。</w:t>
      </w:r>
    </w:p>
    <w:p w14:paraId="62555776" w14:textId="77777777" w:rsidR="00AE53EC" w:rsidRPr="00AE53EC" w:rsidRDefault="00AE53EC" w:rsidP="00AE53EC">
      <w:pPr>
        <w:widowControl/>
        <w:spacing w:line="360" w:lineRule="auto"/>
        <w:ind w:firstLineChars="200" w:firstLine="420"/>
        <w:rPr>
          <w:rFonts w:ascii="新宋体" w:eastAsia="新宋体" w:hAnsi="新宋体" w:cs="仿宋_GB2312"/>
          <w:bCs/>
          <w:kern w:val="0"/>
          <w:szCs w:val="21"/>
        </w:rPr>
      </w:pPr>
      <w:r w:rsidRPr="00AE53EC">
        <w:rPr>
          <w:rFonts w:ascii="新宋体" w:eastAsia="新宋体" w:hAnsi="新宋体" w:cs="仿宋_GB2312" w:hint="eastAsia"/>
          <w:kern w:val="0"/>
          <w:szCs w:val="21"/>
        </w:rPr>
        <w:t>3.乙方保证向甲方提供的项目工作成果是其独立实施完成，工作成果中所提供的资料、数据真实、准确、完整、合法，不存在任何侵犯第三方专利权、商标权、著作权等合法权益的情形。如乙方提供的项目成果侵犯任何第三方的合法权益，乙方应负责解决由此产生的全部纠纷并赔偿因此给甲方造成的全部损失。</w:t>
      </w:r>
      <w:r w:rsidRPr="00AE53EC">
        <w:rPr>
          <w:rFonts w:ascii="新宋体" w:eastAsia="新宋体" w:hAnsi="新宋体" w:cs="仿宋_GB2312" w:hint="eastAsia"/>
          <w:bCs/>
          <w:kern w:val="0"/>
          <w:szCs w:val="21"/>
        </w:rPr>
        <w:t>若甲方因乙方的侵权行为导致任何诉讼、索赔或损失的，则乙方构成违约，需承担违约责任，</w:t>
      </w:r>
      <w:r w:rsidRPr="00AE53EC">
        <w:rPr>
          <w:rFonts w:ascii="新宋体" w:eastAsia="新宋体" w:hAnsi="新宋体" w:cs="仿宋_GB2312" w:hint="eastAsia"/>
          <w:kern w:val="0"/>
          <w:szCs w:val="21"/>
        </w:rPr>
        <w:t>违约金不足以弥补甲方损失的，乙方应当予以补足。</w:t>
      </w:r>
    </w:p>
    <w:p w14:paraId="7F0946D8" w14:textId="77777777" w:rsidR="00AE53EC" w:rsidRPr="00AE53EC" w:rsidRDefault="00AE53EC" w:rsidP="00AE53EC">
      <w:pPr>
        <w:widowControl/>
        <w:spacing w:line="360" w:lineRule="auto"/>
        <w:ind w:firstLineChars="200" w:firstLine="422"/>
        <w:rPr>
          <w:rFonts w:ascii="新宋体" w:eastAsia="新宋体" w:hAnsi="新宋体" w:cs="仿宋_GB2312"/>
          <w:b/>
          <w:kern w:val="0"/>
          <w:szCs w:val="21"/>
        </w:rPr>
      </w:pPr>
      <w:r w:rsidRPr="00AE53EC">
        <w:rPr>
          <w:rFonts w:ascii="新宋体" w:eastAsia="新宋体" w:hAnsi="新宋体" w:cs="仿宋_GB2312" w:hint="eastAsia"/>
          <w:b/>
          <w:kern w:val="0"/>
          <w:szCs w:val="21"/>
        </w:rPr>
        <w:t>九、保密条款</w:t>
      </w:r>
    </w:p>
    <w:p w14:paraId="21EFCBC6" w14:textId="77777777" w:rsidR="00AE53EC" w:rsidRPr="00AE53EC" w:rsidRDefault="00AE53EC" w:rsidP="00AE53EC">
      <w:pPr>
        <w:widowControl/>
        <w:spacing w:line="360" w:lineRule="auto"/>
        <w:ind w:firstLineChars="200" w:firstLine="420"/>
        <w:rPr>
          <w:rFonts w:ascii="新宋体" w:eastAsia="新宋体" w:hAnsi="新宋体" w:cs="仿宋_GB2312"/>
          <w:szCs w:val="21"/>
        </w:rPr>
      </w:pPr>
      <w:r w:rsidRPr="00AE53EC">
        <w:rPr>
          <w:rFonts w:ascii="新宋体" w:eastAsia="新宋体" w:hAnsi="新宋体" w:cs="仿宋_GB2312" w:hint="eastAsia"/>
          <w:szCs w:val="21"/>
        </w:rPr>
        <w:t>1.保密信息的范围：【在本合同生效前、生效后以及合同履行过程中，甲方向乙方披露的任何信息，以及虽属于第三方但甲方承担保密义务的信息；本项目执行过程中形成的相关数据及信息，包括但不限于工作方案、工作报告、数据信息、表格资料。】</w:t>
      </w:r>
    </w:p>
    <w:p w14:paraId="076935C9" w14:textId="77777777" w:rsidR="00AE53EC" w:rsidRPr="00AE53EC" w:rsidRDefault="00AE53EC" w:rsidP="00AE53EC">
      <w:pPr>
        <w:widowControl/>
        <w:spacing w:line="360" w:lineRule="auto"/>
        <w:ind w:firstLineChars="200" w:firstLine="420"/>
        <w:rPr>
          <w:rFonts w:ascii="新宋体" w:eastAsia="新宋体" w:hAnsi="新宋体" w:cs="仿宋_GB2312"/>
          <w:szCs w:val="21"/>
        </w:rPr>
      </w:pPr>
      <w:r w:rsidRPr="00AE53EC">
        <w:rPr>
          <w:rFonts w:ascii="新宋体" w:eastAsia="新宋体" w:hAnsi="新宋体" w:cs="仿宋_GB2312" w:hint="eastAsia"/>
          <w:szCs w:val="21"/>
        </w:rPr>
        <w:lastRenderedPageBreak/>
        <w:t>2.乙方应妥善保管甲方提供的保密信息，并采取一切必要措施以确保保密信息不被第三方直接或间接接触、获悉。除为进行委托事项所必需以外，乙方不得复制或部分复制甲方提供的保密信息，或以其他方式制作副本、备份等。</w:t>
      </w:r>
    </w:p>
    <w:p w14:paraId="6A41251A" w14:textId="77777777" w:rsidR="00AE53EC" w:rsidRPr="00AE53EC" w:rsidRDefault="00AE53EC" w:rsidP="00AE53EC">
      <w:pPr>
        <w:widowControl/>
        <w:spacing w:line="360" w:lineRule="auto"/>
        <w:ind w:firstLineChars="200" w:firstLine="420"/>
        <w:rPr>
          <w:rFonts w:ascii="新宋体" w:eastAsia="新宋体" w:hAnsi="新宋体" w:cs="仿宋_GB2312"/>
          <w:szCs w:val="21"/>
        </w:rPr>
      </w:pPr>
      <w:r w:rsidRPr="00AE53EC">
        <w:rPr>
          <w:rFonts w:ascii="新宋体" w:eastAsia="新宋体" w:hAnsi="新宋体" w:cs="仿宋_GB2312" w:hint="eastAsia"/>
          <w:szCs w:val="21"/>
        </w:rPr>
        <w:t>3.乙方对甲方提供的保密信息负有管理责任，乙方保证乙方参加本合同项目的有关人员严格履行本合同保密义务，且乙方参加本合同项目的有关人员均需同乙方签订本项目保密协议。乙方工作人员违反本合同所规定的保密义务的，由乙方承担本合同所约定的违约责任，如违约金不足以弥补甲方损失的，乙方还应赔偿甲方损失。甲方损失包括但不限于因泄密给甲方造成的损失和甲方因采取措施防止保密信息进一步泄露以及调查泄密事件所支出的费用，如调查费、律师费、公证费等。</w:t>
      </w:r>
    </w:p>
    <w:p w14:paraId="6039426A" w14:textId="77777777" w:rsidR="00AE53EC" w:rsidRPr="00AE53EC" w:rsidRDefault="00AE53EC" w:rsidP="00AE53EC">
      <w:pPr>
        <w:widowControl/>
        <w:spacing w:line="360" w:lineRule="auto"/>
        <w:ind w:firstLineChars="200" w:firstLine="420"/>
        <w:rPr>
          <w:rFonts w:ascii="新宋体" w:eastAsia="新宋体" w:hAnsi="新宋体" w:cs="仿宋_GB2312"/>
          <w:szCs w:val="21"/>
        </w:rPr>
      </w:pPr>
      <w:r w:rsidRPr="00AE53EC">
        <w:rPr>
          <w:rFonts w:ascii="新宋体" w:eastAsia="新宋体" w:hAnsi="新宋体" w:cs="仿宋_GB2312" w:hint="eastAsia"/>
          <w:kern w:val="0"/>
          <w:szCs w:val="21"/>
        </w:rPr>
        <w:t>4.【</w:t>
      </w:r>
      <w:r w:rsidRPr="00AE53EC">
        <w:rPr>
          <w:rFonts w:ascii="新宋体" w:eastAsia="新宋体" w:hAnsi="新宋体" w:cs="仿宋_GB2312" w:hint="eastAsia"/>
          <w:szCs w:val="21"/>
        </w:rPr>
        <w:t>本合同保密期限为长期有效。</w:t>
      </w:r>
      <w:r w:rsidRPr="00AE53EC">
        <w:rPr>
          <w:rFonts w:ascii="新宋体" w:eastAsia="新宋体" w:hAnsi="新宋体" w:cs="仿宋_GB2312" w:hint="eastAsia"/>
          <w:kern w:val="0"/>
          <w:szCs w:val="21"/>
        </w:rPr>
        <w:t>】</w:t>
      </w:r>
    </w:p>
    <w:p w14:paraId="0FB5D2E6" w14:textId="77777777" w:rsidR="00AE53EC" w:rsidRPr="00AE53EC" w:rsidRDefault="00AE53EC" w:rsidP="00AE53EC">
      <w:pPr>
        <w:spacing w:line="360" w:lineRule="auto"/>
        <w:ind w:firstLineChars="200" w:firstLine="422"/>
        <w:rPr>
          <w:rFonts w:ascii="新宋体" w:eastAsia="新宋体" w:hAnsi="新宋体" w:cs="仿宋_GB2312"/>
          <w:szCs w:val="21"/>
        </w:rPr>
      </w:pPr>
      <w:r w:rsidRPr="00AE53EC">
        <w:rPr>
          <w:rFonts w:ascii="新宋体" w:eastAsia="新宋体" w:hAnsi="新宋体" w:cs="仿宋_GB2312" w:hint="eastAsia"/>
          <w:b/>
          <w:szCs w:val="21"/>
        </w:rPr>
        <w:t>十</w:t>
      </w:r>
      <w:r w:rsidRPr="00AE53EC">
        <w:rPr>
          <w:rFonts w:ascii="新宋体" w:eastAsia="新宋体" w:hAnsi="新宋体" w:cs="仿宋_GB2312" w:hint="eastAsia"/>
          <w:b/>
          <w:bCs/>
          <w:szCs w:val="21"/>
        </w:rPr>
        <w:t>、违约责任</w:t>
      </w:r>
    </w:p>
    <w:p w14:paraId="4D6874BB" w14:textId="77777777" w:rsidR="00AE53EC" w:rsidRPr="00AE53EC" w:rsidRDefault="00AE53EC" w:rsidP="00AE53EC">
      <w:pPr>
        <w:widowControl/>
        <w:spacing w:line="360" w:lineRule="auto"/>
        <w:ind w:firstLineChars="200" w:firstLine="420"/>
        <w:rPr>
          <w:rFonts w:ascii="新宋体" w:eastAsia="新宋体" w:hAnsi="新宋体" w:cs="仿宋_GB2312"/>
          <w:szCs w:val="21"/>
        </w:rPr>
      </w:pPr>
      <w:r w:rsidRPr="00AE53EC">
        <w:rPr>
          <w:rFonts w:ascii="新宋体" w:eastAsia="新宋体" w:hAnsi="新宋体" w:cs="仿宋_GB2312" w:hint="eastAsia"/>
          <w:szCs w:val="21"/>
        </w:rPr>
        <w:t>1.如甲方逾期支付服务费，乙方书面催告甲方并给予不少于5个工作日的履行期限后甲方仍未支付的，每延迟一日，按应支付而未支付金额的0.05%的标准，由甲方向乙方支付违约金，但延期付款是由于乙方在先义务迟延履行导致的除外，违约金累计不超过合同总金额的20%。如因政府有关部门</w:t>
      </w:r>
      <w:proofErr w:type="gramStart"/>
      <w:r w:rsidRPr="00AE53EC">
        <w:rPr>
          <w:rFonts w:ascii="新宋体" w:eastAsia="新宋体" w:hAnsi="新宋体" w:cs="仿宋_GB2312" w:hint="eastAsia"/>
          <w:szCs w:val="21"/>
        </w:rPr>
        <w:t>超期审批</w:t>
      </w:r>
      <w:proofErr w:type="gramEnd"/>
      <w:r w:rsidRPr="00AE53EC">
        <w:rPr>
          <w:rFonts w:ascii="新宋体" w:eastAsia="新宋体" w:hAnsi="新宋体" w:cs="仿宋_GB2312" w:hint="eastAsia"/>
          <w:szCs w:val="21"/>
        </w:rPr>
        <w:t>等原因造成甲方付款迟延的，</w:t>
      </w:r>
      <w:proofErr w:type="gramStart"/>
      <w:r w:rsidRPr="00AE53EC">
        <w:rPr>
          <w:rFonts w:ascii="新宋体" w:eastAsia="新宋体" w:hAnsi="新宋体" w:cs="仿宋_GB2312" w:hint="eastAsia"/>
          <w:szCs w:val="21"/>
        </w:rPr>
        <w:t>不</w:t>
      </w:r>
      <w:proofErr w:type="gramEnd"/>
      <w:r w:rsidRPr="00AE53EC">
        <w:rPr>
          <w:rFonts w:ascii="新宋体" w:eastAsia="新宋体" w:hAnsi="新宋体" w:cs="仿宋_GB2312" w:hint="eastAsia"/>
          <w:szCs w:val="21"/>
        </w:rPr>
        <w:t>视为甲方违约，甲方不承担前述违约责任。</w:t>
      </w:r>
    </w:p>
    <w:p w14:paraId="3B530619" w14:textId="77777777" w:rsidR="00AE53EC" w:rsidRPr="00AE53EC" w:rsidRDefault="00AE53EC" w:rsidP="00AE53EC">
      <w:pPr>
        <w:widowControl/>
        <w:spacing w:line="360" w:lineRule="auto"/>
        <w:ind w:firstLineChars="200" w:firstLine="420"/>
        <w:rPr>
          <w:rFonts w:ascii="新宋体" w:eastAsia="新宋体" w:hAnsi="新宋体" w:cs="仿宋_GB2312"/>
          <w:szCs w:val="21"/>
        </w:rPr>
      </w:pPr>
      <w:r w:rsidRPr="00AE53EC">
        <w:rPr>
          <w:rFonts w:ascii="新宋体" w:eastAsia="新宋体" w:hAnsi="新宋体" w:cs="仿宋_GB2312" w:hint="eastAsia"/>
          <w:szCs w:val="21"/>
        </w:rPr>
        <w:t>2.合同履行中出现以下情形的，甲方有权单方解除本合同且不再向乙方支付任何服务费，乙方应向甲方返还已收取的全部服务费，并向甲方支付合同总金额的20%作为违约金，如该违约金不足以弥补甲方损失的，乙方还应赔偿甲方损失：</w:t>
      </w:r>
    </w:p>
    <w:p w14:paraId="7B1DB097" w14:textId="77777777" w:rsidR="00AE53EC" w:rsidRPr="00AE53EC" w:rsidRDefault="00AE53EC" w:rsidP="00AE53EC">
      <w:pPr>
        <w:spacing w:line="360" w:lineRule="auto"/>
        <w:ind w:firstLineChars="200" w:firstLine="420"/>
        <w:rPr>
          <w:rFonts w:ascii="新宋体" w:eastAsia="新宋体" w:hAnsi="新宋体" w:cs="仿宋_GB2312"/>
          <w:szCs w:val="21"/>
        </w:rPr>
      </w:pPr>
      <w:r w:rsidRPr="00AE53EC">
        <w:rPr>
          <w:rFonts w:ascii="新宋体" w:eastAsia="新宋体" w:hAnsi="新宋体" w:cs="仿宋_GB2312" w:hint="eastAsia"/>
          <w:szCs w:val="21"/>
        </w:rPr>
        <w:t>（1）乙方逾期提交各阶段项目工作成果累计超过15个工作日；</w:t>
      </w:r>
    </w:p>
    <w:p w14:paraId="3D0C83F2" w14:textId="77777777" w:rsidR="00AE53EC" w:rsidRPr="00AE53EC" w:rsidRDefault="00AE53EC" w:rsidP="00AE53EC">
      <w:pPr>
        <w:spacing w:line="360" w:lineRule="auto"/>
        <w:ind w:firstLineChars="200" w:firstLine="420"/>
        <w:rPr>
          <w:rFonts w:ascii="新宋体" w:eastAsia="新宋体" w:hAnsi="新宋体" w:cs="仿宋_GB2312"/>
          <w:szCs w:val="21"/>
        </w:rPr>
      </w:pPr>
      <w:r w:rsidRPr="00AE53EC">
        <w:rPr>
          <w:rFonts w:ascii="新宋体" w:eastAsia="新宋体" w:hAnsi="新宋体" w:cs="仿宋_GB2312" w:hint="eastAsia"/>
          <w:szCs w:val="21"/>
        </w:rPr>
        <w:t>（2）乙方拒绝按甲方要求对工作成果进行修改或乙方提交的项目工作成果经修改后仍未能通过甲方验收；</w:t>
      </w:r>
    </w:p>
    <w:p w14:paraId="242EB4C1" w14:textId="77777777" w:rsidR="00AE53EC" w:rsidRPr="00AE53EC" w:rsidRDefault="00AE53EC" w:rsidP="00AE53EC">
      <w:pPr>
        <w:widowControl/>
        <w:spacing w:line="360" w:lineRule="auto"/>
        <w:ind w:firstLineChars="200" w:firstLine="420"/>
        <w:rPr>
          <w:rFonts w:ascii="新宋体" w:eastAsia="新宋体" w:hAnsi="新宋体" w:cs="仿宋_GB2312"/>
          <w:szCs w:val="21"/>
        </w:rPr>
      </w:pPr>
      <w:r w:rsidRPr="00AE53EC">
        <w:rPr>
          <w:rFonts w:ascii="新宋体" w:eastAsia="新宋体" w:hAnsi="新宋体" w:cs="仿宋_GB2312" w:hint="eastAsia"/>
          <w:szCs w:val="21"/>
        </w:rPr>
        <w:t>（3）乙方明确表示或者以自己的行为表明不能履行本合同约定的义务；</w:t>
      </w:r>
    </w:p>
    <w:p w14:paraId="2ED921C9" w14:textId="77777777" w:rsidR="00AE53EC" w:rsidRPr="00AE53EC" w:rsidRDefault="00AE53EC" w:rsidP="00AE53EC">
      <w:pPr>
        <w:widowControl/>
        <w:spacing w:line="360" w:lineRule="auto"/>
        <w:ind w:firstLineChars="200" w:firstLine="420"/>
        <w:rPr>
          <w:rFonts w:ascii="新宋体" w:eastAsia="新宋体" w:hAnsi="新宋体" w:cs="仿宋_GB2312"/>
          <w:szCs w:val="21"/>
        </w:rPr>
      </w:pPr>
      <w:r w:rsidRPr="00AE53EC">
        <w:rPr>
          <w:rFonts w:ascii="新宋体" w:eastAsia="新宋体" w:hAnsi="新宋体" w:cs="仿宋_GB2312" w:hint="eastAsia"/>
          <w:szCs w:val="21"/>
        </w:rPr>
        <w:t>（4）乙方在合同服务期限内累计出现3次违约行为；</w:t>
      </w:r>
    </w:p>
    <w:p w14:paraId="5AF1F568" w14:textId="77777777" w:rsidR="00AE53EC" w:rsidRPr="00AE53EC" w:rsidRDefault="00AE53EC" w:rsidP="00AE53EC">
      <w:pPr>
        <w:widowControl/>
        <w:spacing w:line="360" w:lineRule="auto"/>
        <w:ind w:firstLineChars="200" w:firstLine="420"/>
        <w:rPr>
          <w:rFonts w:ascii="新宋体" w:eastAsia="新宋体" w:hAnsi="新宋体" w:cs="仿宋_GB2312"/>
          <w:szCs w:val="21"/>
        </w:rPr>
      </w:pPr>
      <w:r w:rsidRPr="00AE53EC">
        <w:rPr>
          <w:rFonts w:ascii="新宋体" w:eastAsia="新宋体" w:hAnsi="新宋体" w:cs="仿宋_GB2312" w:hint="eastAsia"/>
          <w:szCs w:val="21"/>
        </w:rPr>
        <w:t>（5）乙方为承接项目向甲方提供的相关资料存在虚假（包括但不限于项目组成员学历不实、不具有资质等）；</w:t>
      </w:r>
    </w:p>
    <w:p w14:paraId="0F608B5F" w14:textId="77777777" w:rsidR="00AE53EC" w:rsidRPr="00AE53EC" w:rsidRDefault="00AE53EC" w:rsidP="00AE53EC">
      <w:pPr>
        <w:widowControl/>
        <w:spacing w:line="360" w:lineRule="auto"/>
        <w:ind w:firstLineChars="200" w:firstLine="420"/>
        <w:rPr>
          <w:rFonts w:ascii="新宋体" w:eastAsia="新宋体" w:hAnsi="新宋体" w:cs="仿宋_GB2312"/>
          <w:szCs w:val="21"/>
        </w:rPr>
      </w:pPr>
      <w:r w:rsidRPr="00AE53EC">
        <w:rPr>
          <w:rFonts w:ascii="新宋体" w:eastAsia="新宋体" w:hAnsi="新宋体" w:cs="仿宋_GB2312" w:hint="eastAsia"/>
          <w:szCs w:val="21"/>
        </w:rPr>
        <w:t xml:space="preserve">（6）未经甲方同意，乙方擅自更换项目组负责人或成员；甲方要求更换项目组负责人或成员，乙方拒绝更换或经更换的工作人员仍无法在甲方指定期限内按本合同要求履行合同义务；                                                                                                                                                                                           </w:t>
      </w:r>
    </w:p>
    <w:p w14:paraId="05CF8745" w14:textId="77777777" w:rsidR="00AE53EC" w:rsidRPr="00AE53EC" w:rsidRDefault="00AE53EC" w:rsidP="00AE53EC">
      <w:pPr>
        <w:widowControl/>
        <w:spacing w:line="360" w:lineRule="auto"/>
        <w:ind w:firstLineChars="200" w:firstLine="420"/>
        <w:rPr>
          <w:rFonts w:ascii="新宋体" w:eastAsia="新宋体" w:hAnsi="新宋体" w:cs="仿宋_GB2312"/>
          <w:szCs w:val="21"/>
        </w:rPr>
      </w:pPr>
      <w:r w:rsidRPr="00AE53EC">
        <w:rPr>
          <w:rFonts w:ascii="新宋体" w:eastAsia="新宋体" w:hAnsi="新宋体" w:cs="仿宋_GB2312" w:hint="eastAsia"/>
          <w:szCs w:val="21"/>
        </w:rPr>
        <w:t>（7）乙方违反本合同关于知识产权、保密条款的约定；</w:t>
      </w:r>
    </w:p>
    <w:p w14:paraId="058507AF" w14:textId="77777777" w:rsidR="00AE53EC" w:rsidRPr="00AE53EC" w:rsidRDefault="00AE53EC" w:rsidP="00AE53EC">
      <w:pPr>
        <w:widowControl/>
        <w:spacing w:line="360" w:lineRule="auto"/>
        <w:ind w:firstLineChars="200" w:firstLine="420"/>
        <w:rPr>
          <w:rFonts w:ascii="新宋体" w:eastAsia="新宋体" w:hAnsi="新宋体" w:cs="仿宋_GB2312"/>
          <w:bCs/>
          <w:color w:val="000000"/>
          <w:szCs w:val="21"/>
        </w:rPr>
      </w:pPr>
      <w:r w:rsidRPr="00AE53EC">
        <w:rPr>
          <w:rFonts w:ascii="新宋体" w:eastAsia="新宋体" w:hAnsi="新宋体" w:cs="仿宋_GB2312" w:hint="eastAsia"/>
          <w:szCs w:val="21"/>
        </w:rPr>
        <w:t>（8）</w:t>
      </w:r>
      <w:r w:rsidRPr="00AE53EC">
        <w:rPr>
          <w:rFonts w:ascii="新宋体" w:eastAsia="新宋体" w:hAnsi="新宋体" w:cs="仿宋_GB2312" w:hint="eastAsia"/>
          <w:bCs/>
          <w:color w:val="000000"/>
          <w:szCs w:val="21"/>
        </w:rPr>
        <w:t>未经甲方书面同意，乙方将本合同权利或义务全部或部分转让给第三人；</w:t>
      </w:r>
    </w:p>
    <w:p w14:paraId="5B847F18" w14:textId="77777777" w:rsidR="00AE53EC" w:rsidRPr="00AE53EC" w:rsidRDefault="00AE53EC" w:rsidP="00AE53EC">
      <w:pPr>
        <w:widowControl/>
        <w:spacing w:line="360" w:lineRule="auto"/>
        <w:ind w:firstLineChars="200" w:firstLine="420"/>
        <w:rPr>
          <w:rFonts w:ascii="新宋体" w:eastAsia="新宋体" w:hAnsi="新宋体" w:cs="仿宋_GB2312"/>
          <w:bCs/>
          <w:color w:val="000000"/>
          <w:szCs w:val="21"/>
        </w:rPr>
      </w:pPr>
      <w:r w:rsidRPr="00AE53EC">
        <w:rPr>
          <w:rFonts w:ascii="新宋体" w:eastAsia="新宋体" w:hAnsi="新宋体" w:cs="仿宋_GB2312" w:hint="eastAsia"/>
          <w:bCs/>
          <w:color w:val="000000"/>
          <w:szCs w:val="21"/>
        </w:rPr>
        <w:t>（9）</w:t>
      </w:r>
      <w:r w:rsidRPr="00AE53EC">
        <w:rPr>
          <w:rFonts w:ascii="新宋体" w:eastAsia="新宋体" w:hAnsi="新宋体" w:cs="仿宋_GB2312" w:hint="eastAsia"/>
          <w:szCs w:val="21"/>
        </w:rPr>
        <w:t>乙方做出违反法律、法规、规章、政策或公序良俗的行为，导致甲方公信力/声誉/名誉受损或产生负面社会舆情。</w:t>
      </w:r>
    </w:p>
    <w:p w14:paraId="050C903E" w14:textId="77777777" w:rsidR="00AE53EC" w:rsidRPr="00AE53EC" w:rsidRDefault="00AE53EC" w:rsidP="00AE53EC">
      <w:pPr>
        <w:widowControl/>
        <w:spacing w:line="360" w:lineRule="auto"/>
        <w:ind w:firstLineChars="200" w:firstLine="420"/>
        <w:rPr>
          <w:rFonts w:ascii="新宋体" w:eastAsia="新宋体" w:hAnsi="新宋体" w:cs="仿宋_GB2312"/>
          <w:szCs w:val="21"/>
        </w:rPr>
      </w:pPr>
      <w:r w:rsidRPr="00AE53EC">
        <w:rPr>
          <w:rFonts w:ascii="新宋体" w:eastAsia="新宋体" w:hAnsi="新宋体" w:cs="仿宋_GB2312" w:hint="eastAsia"/>
          <w:szCs w:val="21"/>
        </w:rPr>
        <w:t>3.甲乙双方均应认真、全面履行本合同项下的各项义务，任何一方不履行或未按约定履行均构成违约，违约方应赔偿因此给守约方造成的全部损失。</w:t>
      </w:r>
    </w:p>
    <w:p w14:paraId="4E0649CD" w14:textId="77777777" w:rsidR="00AE53EC" w:rsidRPr="00AE53EC" w:rsidRDefault="00AE53EC" w:rsidP="00AE53EC">
      <w:pPr>
        <w:widowControl/>
        <w:spacing w:line="360" w:lineRule="auto"/>
        <w:ind w:firstLineChars="200" w:firstLine="420"/>
        <w:rPr>
          <w:rFonts w:ascii="新宋体" w:eastAsia="新宋体" w:hAnsi="新宋体" w:cs="仿宋_GB2312"/>
          <w:szCs w:val="21"/>
        </w:rPr>
      </w:pPr>
      <w:r w:rsidRPr="00AE53EC">
        <w:rPr>
          <w:rFonts w:ascii="新宋体" w:eastAsia="新宋体" w:hAnsi="新宋体" w:cs="仿宋_GB2312" w:hint="eastAsia"/>
          <w:szCs w:val="21"/>
        </w:rPr>
        <w:t>4.对于乙方应支付的违约金及赔偿金，甲方有权从未付款项中予以扣除，不足部分有权向乙方追偿。</w:t>
      </w:r>
    </w:p>
    <w:p w14:paraId="624A2EEA" w14:textId="77777777" w:rsidR="00AE53EC" w:rsidRPr="00AE53EC" w:rsidRDefault="00AE53EC" w:rsidP="00AE53EC">
      <w:pPr>
        <w:spacing w:line="360" w:lineRule="auto"/>
        <w:ind w:firstLineChars="200" w:firstLine="422"/>
        <w:rPr>
          <w:rFonts w:ascii="新宋体" w:eastAsia="新宋体" w:hAnsi="新宋体" w:cs="仿宋_GB2312"/>
          <w:b/>
          <w:bCs/>
          <w:szCs w:val="21"/>
        </w:rPr>
      </w:pPr>
      <w:r w:rsidRPr="00AE53EC">
        <w:rPr>
          <w:rFonts w:ascii="新宋体" w:eastAsia="新宋体" w:hAnsi="新宋体" w:cs="仿宋_GB2312" w:hint="eastAsia"/>
          <w:b/>
          <w:bCs/>
          <w:szCs w:val="21"/>
        </w:rPr>
        <w:lastRenderedPageBreak/>
        <w:t>十一、合同变更与解除</w:t>
      </w:r>
    </w:p>
    <w:p w14:paraId="52F6A0FF" w14:textId="77777777" w:rsidR="00AE53EC" w:rsidRPr="00AE53EC" w:rsidRDefault="00AE53EC" w:rsidP="00AE53EC">
      <w:pPr>
        <w:spacing w:line="360" w:lineRule="auto"/>
        <w:ind w:firstLineChars="200" w:firstLine="420"/>
        <w:rPr>
          <w:rFonts w:ascii="新宋体" w:eastAsia="新宋体" w:hAnsi="新宋体" w:cs="仿宋_GB2312"/>
          <w:szCs w:val="21"/>
        </w:rPr>
      </w:pPr>
      <w:r w:rsidRPr="00AE53EC">
        <w:rPr>
          <w:rFonts w:ascii="新宋体" w:eastAsia="新宋体" w:hAnsi="新宋体" w:cs="仿宋_GB2312" w:hint="eastAsia"/>
          <w:szCs w:val="21"/>
        </w:rPr>
        <w:t>1.除法律另有规定或因不可抗力因素导致本合同目的不能实现外，本合同一经签订，未经双方协商一致，甲乙双方不得擅自变更或解除。</w:t>
      </w:r>
    </w:p>
    <w:p w14:paraId="5A8B363E" w14:textId="77777777" w:rsidR="00AE53EC" w:rsidRPr="00AE53EC" w:rsidRDefault="00AE53EC" w:rsidP="00AE53EC">
      <w:pPr>
        <w:spacing w:line="360" w:lineRule="auto"/>
        <w:ind w:firstLineChars="200" w:firstLine="420"/>
        <w:rPr>
          <w:rFonts w:ascii="新宋体" w:eastAsia="新宋体" w:hAnsi="新宋体" w:cs="仿宋_GB2312"/>
          <w:szCs w:val="21"/>
        </w:rPr>
      </w:pPr>
      <w:r w:rsidRPr="00AE53EC">
        <w:rPr>
          <w:rFonts w:ascii="新宋体" w:eastAsia="新宋体" w:hAnsi="新宋体" w:cs="仿宋_GB2312" w:hint="eastAsia"/>
          <w:szCs w:val="21"/>
        </w:rPr>
        <w:t>2.经双方协商一致，可以对本合同进行补充、修改或变更。对本合同的任何补充、修改或变更必须以书面形式进行。双方签订的补充协议以及修改或变更的条款与本合同具有同等法律效力。</w:t>
      </w:r>
    </w:p>
    <w:p w14:paraId="29ACE009" w14:textId="77777777" w:rsidR="00AE53EC" w:rsidRPr="00AE53EC" w:rsidRDefault="00AE53EC" w:rsidP="00AE53EC">
      <w:pPr>
        <w:spacing w:line="360" w:lineRule="auto"/>
        <w:ind w:firstLineChars="196" w:firstLine="413"/>
        <w:rPr>
          <w:rFonts w:ascii="新宋体" w:eastAsia="新宋体" w:hAnsi="新宋体" w:cs="仿宋_GB2312"/>
          <w:b/>
          <w:szCs w:val="21"/>
        </w:rPr>
      </w:pPr>
      <w:r w:rsidRPr="00AE53EC">
        <w:rPr>
          <w:rFonts w:ascii="新宋体" w:eastAsia="新宋体" w:hAnsi="新宋体" w:cs="仿宋_GB2312" w:hint="eastAsia"/>
          <w:b/>
          <w:szCs w:val="21"/>
        </w:rPr>
        <w:t>十二、争议解决方式</w:t>
      </w:r>
    </w:p>
    <w:p w14:paraId="681B883E" w14:textId="77777777" w:rsidR="00AE53EC" w:rsidRPr="00AE53EC" w:rsidRDefault="00AE53EC" w:rsidP="00AE53EC">
      <w:pPr>
        <w:spacing w:line="360" w:lineRule="auto"/>
        <w:ind w:firstLineChars="200" w:firstLine="420"/>
        <w:rPr>
          <w:rFonts w:ascii="新宋体" w:eastAsia="新宋体" w:hAnsi="新宋体" w:cs="仿宋_GB2312"/>
          <w:b/>
          <w:szCs w:val="21"/>
        </w:rPr>
      </w:pPr>
      <w:r w:rsidRPr="00AE53EC">
        <w:rPr>
          <w:rFonts w:ascii="新宋体" w:eastAsia="新宋体" w:hAnsi="新宋体" w:cs="仿宋_GB2312" w:hint="eastAsia"/>
          <w:szCs w:val="21"/>
        </w:rPr>
        <w:t>因履行本合同引起的或者与本合同有关的争议，甲乙双方应当通过友好协商方式解决；如协商不能解决的，按下列第【 】种方式解决：（1）向深圳国际仲裁院申请仲裁；（2）向甲方住所地有管辖权的人民法院提起诉讼。</w:t>
      </w:r>
    </w:p>
    <w:p w14:paraId="03469D9A" w14:textId="77777777" w:rsidR="00AE53EC" w:rsidRPr="00AE53EC" w:rsidRDefault="00AE53EC" w:rsidP="00AE53EC">
      <w:pPr>
        <w:spacing w:line="360" w:lineRule="auto"/>
        <w:ind w:firstLine="643"/>
        <w:rPr>
          <w:rFonts w:ascii="新宋体" w:eastAsia="新宋体" w:hAnsi="新宋体" w:cs="仿宋_GB2312"/>
          <w:b/>
          <w:szCs w:val="21"/>
        </w:rPr>
      </w:pPr>
      <w:r w:rsidRPr="00AE53EC">
        <w:rPr>
          <w:rFonts w:ascii="新宋体" w:eastAsia="新宋体" w:hAnsi="新宋体" w:cs="仿宋_GB2312" w:hint="eastAsia"/>
          <w:b/>
          <w:szCs w:val="21"/>
        </w:rPr>
        <w:t>十三、合同生效及其它</w:t>
      </w:r>
    </w:p>
    <w:p w14:paraId="4718BFB6" w14:textId="77777777" w:rsidR="00AE53EC" w:rsidRPr="00AE53EC" w:rsidRDefault="00AE53EC" w:rsidP="00AE53EC">
      <w:pPr>
        <w:snapToGrid w:val="0"/>
        <w:spacing w:line="360" w:lineRule="auto"/>
        <w:ind w:left="38" w:firstLineChars="200" w:firstLine="420"/>
        <w:rPr>
          <w:rFonts w:ascii="新宋体" w:eastAsia="新宋体" w:hAnsi="新宋体" w:cs="仿宋_GB2312"/>
          <w:bCs/>
          <w:color w:val="000000"/>
          <w:szCs w:val="21"/>
        </w:rPr>
      </w:pPr>
      <w:r w:rsidRPr="00AE53EC">
        <w:rPr>
          <w:rFonts w:ascii="新宋体" w:eastAsia="新宋体" w:hAnsi="新宋体" w:cs="仿宋_GB2312" w:hint="eastAsia"/>
          <w:bCs/>
          <w:color w:val="000000"/>
          <w:szCs w:val="21"/>
        </w:rPr>
        <w:t>1.本合同自双方法定代表人或者授权代表签名、并加盖公章之日起生效。</w:t>
      </w:r>
    </w:p>
    <w:p w14:paraId="1B7F8DC0" w14:textId="77777777" w:rsidR="00AE53EC" w:rsidRPr="00AE53EC" w:rsidRDefault="00AE53EC" w:rsidP="00AE53EC">
      <w:pPr>
        <w:snapToGrid w:val="0"/>
        <w:spacing w:line="360" w:lineRule="auto"/>
        <w:ind w:left="38" w:firstLineChars="200" w:firstLine="420"/>
        <w:rPr>
          <w:rFonts w:ascii="新宋体" w:eastAsia="新宋体" w:hAnsi="新宋体" w:cs="仿宋_GB2312"/>
          <w:bCs/>
          <w:color w:val="000000"/>
          <w:szCs w:val="21"/>
        </w:rPr>
      </w:pPr>
      <w:r w:rsidRPr="00AE53EC">
        <w:rPr>
          <w:rFonts w:ascii="新宋体" w:eastAsia="新宋体" w:hAnsi="新宋体" w:cs="仿宋_GB2312" w:hint="eastAsia"/>
          <w:bCs/>
          <w:color w:val="000000"/>
          <w:szCs w:val="21"/>
        </w:rPr>
        <w:t>2.本合同一式肆份，甲乙双方各执贰份，每份合同具有同等法律效力。</w:t>
      </w:r>
    </w:p>
    <w:p w14:paraId="076DC70F" w14:textId="77777777" w:rsidR="00AE53EC" w:rsidRPr="00AE53EC" w:rsidRDefault="00AE53EC" w:rsidP="00AE53EC">
      <w:pPr>
        <w:spacing w:line="360" w:lineRule="auto"/>
        <w:ind w:firstLineChars="200" w:firstLine="420"/>
        <w:rPr>
          <w:rFonts w:ascii="新宋体" w:eastAsia="新宋体" w:hAnsi="新宋体" w:cs="仿宋_GB2312"/>
          <w:bCs/>
          <w:color w:val="000000"/>
          <w:szCs w:val="21"/>
        </w:rPr>
      </w:pPr>
      <w:r w:rsidRPr="00AE53EC">
        <w:rPr>
          <w:rFonts w:ascii="新宋体" w:eastAsia="新宋体" w:hAnsi="新宋体" w:cs="仿宋_GB2312" w:hint="eastAsia"/>
          <w:bCs/>
          <w:color w:val="000000"/>
          <w:szCs w:val="21"/>
        </w:rPr>
        <w:t>3.本合同附件属于以下第【  】种情况：（1）无；（2）有，本合同附件均为本合同不可分割的部分，与本合同具有相同的法律效力。【本合同附件包含以下第</w:t>
      </w:r>
      <w:r w:rsidRPr="00AE53EC">
        <w:rPr>
          <w:rFonts w:ascii="新宋体" w:eastAsia="新宋体" w:hAnsi="新宋体" w:cs="仿宋_GB2312" w:hint="eastAsia"/>
          <w:bCs/>
          <w:color w:val="000000"/>
          <w:szCs w:val="21"/>
          <w:u w:val="single"/>
        </w:rPr>
        <w:t xml:space="preserve">         </w:t>
      </w:r>
      <w:r w:rsidRPr="00AE53EC">
        <w:rPr>
          <w:rFonts w:ascii="新宋体" w:eastAsia="新宋体" w:hAnsi="新宋体" w:cs="仿宋_GB2312" w:hint="eastAsia"/>
          <w:bCs/>
          <w:color w:val="000000"/>
          <w:szCs w:val="21"/>
        </w:rPr>
        <w:t>项：A.中标通知书；B.甲方招标文件（含招标文件的澄清、修改等）；C.乙方投标文件；D.中标人在评标过程中</w:t>
      </w:r>
      <w:proofErr w:type="gramStart"/>
      <w:r w:rsidRPr="00AE53EC">
        <w:rPr>
          <w:rFonts w:ascii="新宋体" w:eastAsia="新宋体" w:hAnsi="新宋体" w:cs="仿宋_GB2312" w:hint="eastAsia"/>
          <w:bCs/>
          <w:color w:val="000000"/>
          <w:szCs w:val="21"/>
        </w:rPr>
        <w:t>作出</w:t>
      </w:r>
      <w:proofErr w:type="gramEnd"/>
      <w:r w:rsidRPr="00AE53EC">
        <w:rPr>
          <w:rFonts w:ascii="新宋体" w:eastAsia="新宋体" w:hAnsi="新宋体" w:cs="仿宋_GB2312" w:hint="eastAsia"/>
          <w:bCs/>
          <w:color w:val="000000"/>
          <w:szCs w:val="21"/>
        </w:rPr>
        <w:t>的有关澄清、说明、承诺或者补正文件（材料）；E.项目工作方案；F.项目验收报告。】</w:t>
      </w:r>
    </w:p>
    <w:p w14:paraId="197A48CB" w14:textId="77777777" w:rsidR="00AE53EC" w:rsidRPr="00AE53EC" w:rsidRDefault="00AE53EC" w:rsidP="00AE53EC">
      <w:pPr>
        <w:spacing w:line="360" w:lineRule="auto"/>
        <w:ind w:firstLineChars="200" w:firstLine="422"/>
        <w:textAlignment w:val="baseline"/>
        <w:rPr>
          <w:rFonts w:ascii="新宋体" w:eastAsia="新宋体" w:hAnsi="新宋体" w:cs="仿宋_GB2312"/>
          <w:b/>
          <w:color w:val="000000"/>
          <w:szCs w:val="21"/>
        </w:rPr>
      </w:pPr>
      <w:r w:rsidRPr="00AE53EC">
        <w:rPr>
          <w:rFonts w:ascii="新宋体" w:eastAsia="新宋体" w:hAnsi="新宋体" w:cs="仿宋_GB2312" w:hint="eastAsia"/>
          <w:b/>
          <w:color w:val="000000"/>
          <w:szCs w:val="21"/>
        </w:rPr>
        <w:t>【十四、特殊条款】</w:t>
      </w:r>
    </w:p>
    <w:p w14:paraId="03474C05" w14:textId="77777777" w:rsidR="00AE53EC" w:rsidRPr="00AE53EC" w:rsidRDefault="00AE53EC" w:rsidP="00AE53EC">
      <w:pPr>
        <w:snapToGrid w:val="0"/>
        <w:spacing w:line="360" w:lineRule="auto"/>
        <w:ind w:left="38" w:firstLineChars="200" w:firstLine="420"/>
        <w:rPr>
          <w:rFonts w:ascii="新宋体" w:eastAsia="新宋体" w:hAnsi="新宋体" w:cs="仿宋_GB2312"/>
          <w:bCs/>
          <w:color w:val="000000"/>
          <w:szCs w:val="21"/>
        </w:rPr>
      </w:pPr>
    </w:p>
    <w:p w14:paraId="613C1F1A" w14:textId="77777777" w:rsidR="00AE53EC" w:rsidRPr="00AE53EC" w:rsidRDefault="00AE53EC" w:rsidP="00AE53EC">
      <w:pPr>
        <w:snapToGrid w:val="0"/>
        <w:spacing w:line="360" w:lineRule="auto"/>
        <w:ind w:left="38" w:firstLineChars="200" w:firstLine="420"/>
        <w:rPr>
          <w:rFonts w:ascii="新宋体" w:eastAsia="新宋体" w:hAnsi="新宋体" w:cs="仿宋_GB2312"/>
          <w:bCs/>
          <w:color w:val="000000"/>
          <w:szCs w:val="21"/>
        </w:rPr>
      </w:pPr>
      <w:r w:rsidRPr="00AE53EC">
        <w:rPr>
          <w:rFonts w:ascii="新宋体" w:eastAsia="新宋体" w:hAnsi="新宋体" w:cs="仿宋_GB2312" w:hint="eastAsia"/>
          <w:bCs/>
          <w:color w:val="000000"/>
          <w:szCs w:val="21"/>
        </w:rPr>
        <w:t>（以下无正文）</w:t>
      </w:r>
    </w:p>
    <w:p w14:paraId="5A8206A2" w14:textId="77777777" w:rsidR="00AE53EC" w:rsidRPr="00AE53EC" w:rsidRDefault="00AE53EC" w:rsidP="00AE53EC">
      <w:pPr>
        <w:spacing w:line="360" w:lineRule="auto"/>
        <w:ind w:firstLineChars="200" w:firstLine="420"/>
        <w:textAlignment w:val="baseline"/>
        <w:rPr>
          <w:rFonts w:ascii="新宋体" w:eastAsia="新宋体" w:hAnsi="新宋体" w:cs="仿宋_GB2312"/>
          <w:bCs/>
          <w:color w:val="000000"/>
          <w:szCs w:val="21"/>
        </w:rPr>
      </w:pPr>
      <w:r w:rsidRPr="00AE53EC">
        <w:rPr>
          <w:rFonts w:ascii="新宋体" w:eastAsia="新宋体" w:hAnsi="新宋体" w:cs="仿宋_GB2312" w:hint="eastAsia"/>
          <w:bCs/>
          <w:color w:val="000000"/>
          <w:szCs w:val="21"/>
        </w:rPr>
        <w:t xml:space="preserve">甲方（加盖公章）：           </w:t>
      </w:r>
    </w:p>
    <w:p w14:paraId="49454BB1" w14:textId="77777777" w:rsidR="00AE53EC" w:rsidRPr="00AE53EC" w:rsidRDefault="00AE53EC" w:rsidP="00AE53EC">
      <w:pPr>
        <w:spacing w:line="360" w:lineRule="auto"/>
        <w:ind w:firstLineChars="200" w:firstLine="420"/>
        <w:textAlignment w:val="baseline"/>
        <w:rPr>
          <w:rFonts w:ascii="新宋体" w:eastAsia="新宋体" w:hAnsi="新宋体" w:cs="仿宋_GB2312"/>
          <w:bCs/>
          <w:color w:val="000000"/>
          <w:szCs w:val="21"/>
        </w:rPr>
      </w:pPr>
      <w:r w:rsidRPr="00AE53EC">
        <w:rPr>
          <w:rFonts w:ascii="新宋体" w:eastAsia="新宋体" w:hAnsi="新宋体" w:cs="仿宋_GB2312" w:hint="eastAsia"/>
          <w:bCs/>
          <w:color w:val="000000"/>
          <w:szCs w:val="21"/>
        </w:rPr>
        <w:t xml:space="preserve">授权代表（签名）：             </w:t>
      </w:r>
    </w:p>
    <w:p w14:paraId="0275B326" w14:textId="77777777" w:rsidR="00AE53EC" w:rsidRPr="00AE53EC" w:rsidRDefault="00AE53EC" w:rsidP="00AE53EC">
      <w:pPr>
        <w:spacing w:line="360" w:lineRule="auto"/>
        <w:ind w:firstLineChars="200" w:firstLine="420"/>
        <w:textAlignment w:val="baseline"/>
        <w:rPr>
          <w:rFonts w:ascii="新宋体" w:eastAsia="新宋体" w:hAnsi="新宋体" w:cs="仿宋_GB2312"/>
          <w:bCs/>
          <w:color w:val="000000"/>
          <w:szCs w:val="21"/>
        </w:rPr>
      </w:pPr>
      <w:r w:rsidRPr="00AE53EC">
        <w:rPr>
          <w:rFonts w:ascii="新宋体" w:eastAsia="新宋体" w:hAnsi="新宋体" w:cs="仿宋_GB2312" w:hint="eastAsia"/>
          <w:bCs/>
          <w:color w:val="000000"/>
          <w:szCs w:val="21"/>
        </w:rPr>
        <w:t xml:space="preserve">经办人（签名）：                            </w:t>
      </w:r>
    </w:p>
    <w:p w14:paraId="78667738" w14:textId="77777777" w:rsidR="00AE53EC" w:rsidRPr="00AE53EC" w:rsidRDefault="00AE53EC" w:rsidP="00AE53EC">
      <w:pPr>
        <w:spacing w:line="360" w:lineRule="auto"/>
        <w:ind w:firstLineChars="200" w:firstLine="420"/>
        <w:textAlignment w:val="baseline"/>
        <w:rPr>
          <w:rFonts w:ascii="新宋体" w:eastAsia="新宋体" w:hAnsi="新宋体" w:cs="仿宋_GB2312"/>
          <w:bCs/>
          <w:color w:val="000000"/>
          <w:szCs w:val="21"/>
        </w:rPr>
      </w:pPr>
      <w:r w:rsidRPr="00AE53EC">
        <w:rPr>
          <w:rFonts w:ascii="新宋体" w:eastAsia="新宋体" w:hAnsi="新宋体" w:cs="仿宋_GB2312" w:hint="eastAsia"/>
          <w:bCs/>
          <w:color w:val="000000"/>
          <w:szCs w:val="21"/>
        </w:rPr>
        <w:t xml:space="preserve">日期：   年  月  日            </w:t>
      </w:r>
    </w:p>
    <w:p w14:paraId="0DF884F4" w14:textId="77777777" w:rsidR="00AE53EC" w:rsidRPr="00AE53EC" w:rsidRDefault="00AE53EC" w:rsidP="00AE53EC">
      <w:pPr>
        <w:spacing w:line="360" w:lineRule="auto"/>
        <w:textAlignment w:val="baseline"/>
        <w:rPr>
          <w:rFonts w:ascii="新宋体" w:eastAsia="新宋体" w:hAnsi="新宋体" w:cs="仿宋_GB2312"/>
          <w:bCs/>
          <w:color w:val="000000"/>
          <w:szCs w:val="21"/>
        </w:rPr>
      </w:pPr>
    </w:p>
    <w:p w14:paraId="12113486" w14:textId="77777777" w:rsidR="00AE53EC" w:rsidRPr="00AE53EC" w:rsidRDefault="00AE53EC" w:rsidP="00AE53EC">
      <w:pPr>
        <w:spacing w:line="360" w:lineRule="auto"/>
        <w:textAlignment w:val="baseline"/>
        <w:rPr>
          <w:rFonts w:ascii="新宋体" w:eastAsia="新宋体" w:hAnsi="新宋体" w:cs="仿宋_GB2312"/>
          <w:bCs/>
          <w:color w:val="000000"/>
          <w:szCs w:val="21"/>
        </w:rPr>
      </w:pPr>
    </w:p>
    <w:p w14:paraId="3918AEC7" w14:textId="77777777" w:rsidR="00AE53EC" w:rsidRPr="00AE53EC" w:rsidRDefault="00AE53EC" w:rsidP="00AE53EC">
      <w:pPr>
        <w:spacing w:line="360" w:lineRule="auto"/>
        <w:ind w:firstLineChars="200" w:firstLine="420"/>
        <w:textAlignment w:val="baseline"/>
        <w:rPr>
          <w:rFonts w:ascii="新宋体" w:eastAsia="新宋体" w:hAnsi="新宋体" w:cs="仿宋_GB2312"/>
          <w:bCs/>
          <w:color w:val="000000"/>
          <w:szCs w:val="21"/>
        </w:rPr>
      </w:pPr>
      <w:r w:rsidRPr="00AE53EC">
        <w:rPr>
          <w:rFonts w:ascii="新宋体" w:eastAsia="新宋体" w:hAnsi="新宋体" w:cs="仿宋_GB2312" w:hint="eastAsia"/>
          <w:bCs/>
          <w:color w:val="000000"/>
          <w:szCs w:val="21"/>
        </w:rPr>
        <w:t xml:space="preserve">乙方（加盖公章）：           </w:t>
      </w:r>
    </w:p>
    <w:p w14:paraId="02F5E7AE" w14:textId="77777777" w:rsidR="00AE53EC" w:rsidRPr="00AE53EC" w:rsidRDefault="00AE53EC" w:rsidP="00AE53EC">
      <w:pPr>
        <w:spacing w:line="360" w:lineRule="auto"/>
        <w:ind w:firstLineChars="200" w:firstLine="420"/>
        <w:textAlignment w:val="baseline"/>
        <w:rPr>
          <w:rFonts w:ascii="新宋体" w:eastAsia="新宋体" w:hAnsi="新宋体" w:cs="仿宋_GB2312"/>
          <w:bCs/>
          <w:color w:val="000000"/>
          <w:szCs w:val="21"/>
        </w:rPr>
      </w:pPr>
      <w:r w:rsidRPr="00AE53EC">
        <w:rPr>
          <w:rFonts w:ascii="新宋体" w:eastAsia="新宋体" w:hAnsi="新宋体" w:cs="仿宋_GB2312" w:hint="eastAsia"/>
          <w:bCs/>
          <w:color w:val="000000"/>
          <w:szCs w:val="21"/>
        </w:rPr>
        <w:t xml:space="preserve">法定代表人/负责人或授权代表（签名）：             </w:t>
      </w:r>
    </w:p>
    <w:p w14:paraId="2EC5BA74" w14:textId="77777777" w:rsidR="00AE53EC" w:rsidRPr="00AE53EC" w:rsidRDefault="00AE53EC" w:rsidP="00AE53EC">
      <w:pPr>
        <w:spacing w:line="360" w:lineRule="auto"/>
        <w:ind w:firstLineChars="200" w:firstLine="420"/>
        <w:textAlignment w:val="baseline"/>
        <w:rPr>
          <w:rFonts w:ascii="新宋体" w:eastAsia="新宋体" w:hAnsi="新宋体" w:cs="仿宋_GB2312"/>
          <w:bCs/>
          <w:color w:val="000000"/>
          <w:szCs w:val="21"/>
        </w:rPr>
      </w:pPr>
      <w:r w:rsidRPr="00AE53EC">
        <w:rPr>
          <w:rFonts w:ascii="新宋体" w:eastAsia="新宋体" w:hAnsi="新宋体" w:cs="仿宋_GB2312" w:hint="eastAsia"/>
          <w:bCs/>
          <w:color w:val="000000"/>
          <w:szCs w:val="21"/>
        </w:rPr>
        <w:t xml:space="preserve">日期：   年  月  日     </w:t>
      </w:r>
    </w:p>
    <w:p w14:paraId="728ECF7A" w14:textId="77777777" w:rsidR="00AE53EC" w:rsidRPr="00AE53EC" w:rsidRDefault="00AE53EC" w:rsidP="00AE53EC">
      <w:pPr>
        <w:spacing w:line="360" w:lineRule="auto"/>
        <w:rPr>
          <w:rFonts w:ascii="新宋体" w:eastAsia="新宋体" w:hAnsi="新宋体"/>
          <w:szCs w:val="21"/>
        </w:rPr>
      </w:pPr>
    </w:p>
    <w:p w14:paraId="4EFD6C8B" w14:textId="77777777" w:rsidR="00765B9B" w:rsidRDefault="00765B9B">
      <w:pPr>
        <w:ind w:firstLineChars="200" w:firstLine="420"/>
        <w:rPr>
          <w:rFonts w:ascii="新宋体" w:eastAsia="新宋体" w:hAnsi="新宋体"/>
          <w:szCs w:val="21"/>
        </w:rPr>
      </w:pPr>
    </w:p>
    <w:p w14:paraId="6B39DECC" w14:textId="77777777" w:rsidR="00765B9B" w:rsidRDefault="00765B9B">
      <w:pPr>
        <w:ind w:firstLineChars="200" w:firstLine="420"/>
        <w:rPr>
          <w:rFonts w:ascii="新宋体" w:eastAsia="新宋体" w:hAnsi="新宋体"/>
          <w:szCs w:val="21"/>
        </w:rPr>
      </w:pPr>
    </w:p>
    <w:p w14:paraId="262521D6" w14:textId="77777777" w:rsidR="00765B9B" w:rsidRDefault="00765B9B">
      <w:pPr>
        <w:ind w:firstLineChars="200" w:firstLine="420"/>
        <w:rPr>
          <w:rFonts w:ascii="新宋体" w:eastAsia="新宋体" w:hAnsi="新宋体"/>
          <w:szCs w:val="21"/>
        </w:rPr>
      </w:pPr>
    </w:p>
    <w:p w14:paraId="798FCD9B" w14:textId="77777777" w:rsidR="00765B9B" w:rsidRDefault="00765B9B">
      <w:pPr>
        <w:ind w:firstLineChars="200" w:firstLine="420"/>
        <w:rPr>
          <w:rFonts w:ascii="新宋体" w:eastAsia="新宋体" w:hAnsi="新宋体"/>
          <w:szCs w:val="21"/>
        </w:rPr>
      </w:pPr>
    </w:p>
    <w:p w14:paraId="1CCF9C5C" w14:textId="77777777" w:rsidR="00765B9B" w:rsidRDefault="00765B9B">
      <w:pPr>
        <w:ind w:firstLineChars="200" w:firstLine="420"/>
        <w:rPr>
          <w:rFonts w:ascii="新宋体" w:eastAsia="新宋体" w:hAnsi="新宋体"/>
          <w:szCs w:val="21"/>
        </w:rPr>
      </w:pPr>
    </w:p>
    <w:p w14:paraId="63AE425F" w14:textId="77777777" w:rsidR="00765B9B" w:rsidRDefault="00765B9B">
      <w:pPr>
        <w:ind w:firstLineChars="200" w:firstLine="420"/>
        <w:rPr>
          <w:rFonts w:ascii="新宋体" w:eastAsia="新宋体" w:hAnsi="新宋体"/>
          <w:szCs w:val="21"/>
        </w:rPr>
      </w:pPr>
    </w:p>
    <w:p w14:paraId="2F352542" w14:textId="77777777" w:rsidR="00765B9B" w:rsidRDefault="00765B9B">
      <w:pPr>
        <w:ind w:firstLineChars="200" w:firstLine="420"/>
        <w:rPr>
          <w:rFonts w:ascii="新宋体" w:eastAsia="新宋体" w:hAnsi="新宋体"/>
          <w:szCs w:val="21"/>
        </w:rPr>
      </w:pPr>
    </w:p>
    <w:p w14:paraId="015645EF" w14:textId="77777777" w:rsidR="00765B9B" w:rsidRDefault="005D0BBC">
      <w:pPr>
        <w:widowControl/>
        <w:spacing w:after="100" w:afterAutospacing="1"/>
        <w:jc w:val="left"/>
        <w:rPr>
          <w:rFonts w:ascii="新宋体" w:eastAsia="新宋体" w:hAnsi="新宋体"/>
          <w:kern w:val="0"/>
          <w:sz w:val="24"/>
        </w:rPr>
      </w:pPr>
      <w:r>
        <w:rPr>
          <w:rFonts w:ascii="新宋体" w:eastAsia="新宋体" w:hAnsi="新宋体" w:hint="eastAsia"/>
          <w:kern w:val="0"/>
          <w:sz w:val="24"/>
        </w:rPr>
        <w:lastRenderedPageBreak/>
        <w:t>二、政府采购履约情况反馈表</w:t>
      </w:r>
    </w:p>
    <w:p w14:paraId="65C5961F" w14:textId="77777777" w:rsidR="00765B9B" w:rsidRDefault="005D0BBC">
      <w:pPr>
        <w:rPr>
          <w:rFonts w:ascii="新宋体" w:eastAsia="新宋体" w:hAnsi="新宋体"/>
          <w:b/>
          <w:szCs w:val="21"/>
        </w:rPr>
      </w:pPr>
      <w:r>
        <w:rPr>
          <w:rFonts w:ascii="新宋体" w:eastAsia="新宋体" w:hAnsi="新宋体" w:hint="eastAsia"/>
          <w:b/>
          <w:szCs w:val="21"/>
        </w:rPr>
        <w:t>采购人名称：                       联系人及电话：</w:t>
      </w:r>
    </w:p>
    <w:p w14:paraId="681D1B39" w14:textId="77777777" w:rsidR="00765B9B" w:rsidRDefault="00765B9B">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765B9B" w14:paraId="5273344E" w14:textId="77777777">
        <w:trPr>
          <w:cantSplit/>
          <w:trHeight w:val="450"/>
          <w:jc w:val="center"/>
        </w:trPr>
        <w:tc>
          <w:tcPr>
            <w:tcW w:w="2900" w:type="dxa"/>
            <w:gridSpan w:val="3"/>
            <w:vAlign w:val="center"/>
          </w:tcPr>
          <w:p w14:paraId="3FAA379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00238C8D" w14:textId="77777777" w:rsidR="00765B9B" w:rsidRDefault="00765B9B">
            <w:pPr>
              <w:spacing w:line="360" w:lineRule="auto"/>
              <w:jc w:val="center"/>
              <w:rPr>
                <w:rFonts w:ascii="新宋体" w:eastAsia="新宋体" w:hAnsi="新宋体"/>
                <w:szCs w:val="21"/>
              </w:rPr>
            </w:pPr>
          </w:p>
        </w:tc>
        <w:tc>
          <w:tcPr>
            <w:tcW w:w="1980" w:type="dxa"/>
            <w:vAlign w:val="center"/>
          </w:tcPr>
          <w:p w14:paraId="6ED3B7E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4B428849" w14:textId="77777777" w:rsidR="00765B9B" w:rsidRDefault="00765B9B">
            <w:pPr>
              <w:spacing w:line="360" w:lineRule="auto"/>
              <w:jc w:val="center"/>
              <w:rPr>
                <w:rFonts w:ascii="新宋体" w:eastAsia="新宋体" w:hAnsi="新宋体"/>
                <w:szCs w:val="21"/>
              </w:rPr>
            </w:pPr>
          </w:p>
        </w:tc>
      </w:tr>
      <w:tr w:rsidR="00765B9B" w14:paraId="4BE5373F" w14:textId="77777777">
        <w:trPr>
          <w:cantSplit/>
          <w:trHeight w:val="461"/>
          <w:jc w:val="center"/>
        </w:trPr>
        <w:tc>
          <w:tcPr>
            <w:tcW w:w="2900" w:type="dxa"/>
            <w:gridSpan w:val="3"/>
            <w:vAlign w:val="center"/>
          </w:tcPr>
          <w:p w14:paraId="28AA81B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303FC444" w14:textId="77777777" w:rsidR="00765B9B" w:rsidRDefault="00765B9B">
            <w:pPr>
              <w:spacing w:line="360" w:lineRule="auto"/>
              <w:jc w:val="center"/>
              <w:rPr>
                <w:rFonts w:ascii="新宋体" w:eastAsia="新宋体" w:hAnsi="新宋体"/>
                <w:szCs w:val="21"/>
              </w:rPr>
            </w:pPr>
          </w:p>
        </w:tc>
        <w:tc>
          <w:tcPr>
            <w:tcW w:w="1980" w:type="dxa"/>
            <w:vAlign w:val="center"/>
          </w:tcPr>
          <w:p w14:paraId="19593CA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供应商</w:t>
            </w:r>
          </w:p>
          <w:p w14:paraId="0F794F6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3BE7EFBF" w14:textId="77777777" w:rsidR="00765B9B" w:rsidRDefault="00765B9B">
            <w:pPr>
              <w:spacing w:line="360" w:lineRule="auto"/>
              <w:jc w:val="center"/>
              <w:rPr>
                <w:rFonts w:ascii="新宋体" w:eastAsia="新宋体" w:hAnsi="新宋体"/>
                <w:szCs w:val="21"/>
              </w:rPr>
            </w:pPr>
          </w:p>
        </w:tc>
      </w:tr>
      <w:tr w:rsidR="00765B9B" w14:paraId="5E30F0E5" w14:textId="77777777">
        <w:trPr>
          <w:cantSplit/>
          <w:trHeight w:val="438"/>
          <w:jc w:val="center"/>
        </w:trPr>
        <w:tc>
          <w:tcPr>
            <w:tcW w:w="2900" w:type="dxa"/>
            <w:gridSpan w:val="3"/>
            <w:vAlign w:val="center"/>
          </w:tcPr>
          <w:p w14:paraId="338542F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1A666708" w14:textId="77777777" w:rsidR="00765B9B" w:rsidRDefault="00765B9B">
            <w:pPr>
              <w:spacing w:line="360" w:lineRule="auto"/>
              <w:jc w:val="center"/>
              <w:rPr>
                <w:rFonts w:ascii="新宋体" w:eastAsia="新宋体" w:hAnsi="新宋体"/>
                <w:szCs w:val="21"/>
              </w:rPr>
            </w:pPr>
          </w:p>
        </w:tc>
        <w:tc>
          <w:tcPr>
            <w:tcW w:w="1980" w:type="dxa"/>
            <w:vAlign w:val="center"/>
          </w:tcPr>
          <w:p w14:paraId="658B4FF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2C8750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自       至</w:t>
            </w:r>
          </w:p>
        </w:tc>
      </w:tr>
      <w:tr w:rsidR="00765B9B" w14:paraId="05ED57E3" w14:textId="77777777">
        <w:trPr>
          <w:cantSplit/>
          <w:trHeight w:val="544"/>
          <w:jc w:val="center"/>
        </w:trPr>
        <w:tc>
          <w:tcPr>
            <w:tcW w:w="842" w:type="dxa"/>
            <w:vMerge w:val="restart"/>
            <w:vAlign w:val="center"/>
          </w:tcPr>
          <w:p w14:paraId="16966EAA" w14:textId="77777777" w:rsidR="00765B9B" w:rsidRDefault="005D0BBC">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242031B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021F4D83" w14:textId="77777777" w:rsidR="00765B9B" w:rsidRDefault="005D0BBC">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765B9B" w14:paraId="754A99E4" w14:textId="77777777">
        <w:trPr>
          <w:cantSplit/>
          <w:trHeight w:val="458"/>
          <w:jc w:val="center"/>
        </w:trPr>
        <w:tc>
          <w:tcPr>
            <w:tcW w:w="842" w:type="dxa"/>
            <w:vMerge/>
            <w:vAlign w:val="center"/>
          </w:tcPr>
          <w:p w14:paraId="7D5142E8" w14:textId="77777777" w:rsidR="00765B9B" w:rsidRDefault="00765B9B">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3180ABE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304F30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6912120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0FB6C1E7" w14:textId="77777777">
        <w:trPr>
          <w:cantSplit/>
          <w:trHeight w:val="458"/>
          <w:jc w:val="center"/>
        </w:trPr>
        <w:tc>
          <w:tcPr>
            <w:tcW w:w="842" w:type="dxa"/>
            <w:vMerge/>
            <w:vAlign w:val="center"/>
          </w:tcPr>
          <w:p w14:paraId="49FEA9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9BE4B3F"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4598DD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1AA38F2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AB3DA38" w14:textId="77777777">
        <w:trPr>
          <w:cantSplit/>
          <w:trHeight w:val="458"/>
          <w:jc w:val="center"/>
        </w:trPr>
        <w:tc>
          <w:tcPr>
            <w:tcW w:w="842" w:type="dxa"/>
            <w:vMerge/>
            <w:vAlign w:val="center"/>
          </w:tcPr>
          <w:p w14:paraId="71397762"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4A5DAD8"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9C96E3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2F95A3A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7EAE130B" w14:textId="77777777">
        <w:trPr>
          <w:cantSplit/>
          <w:trHeight w:val="458"/>
          <w:jc w:val="center"/>
        </w:trPr>
        <w:tc>
          <w:tcPr>
            <w:tcW w:w="842" w:type="dxa"/>
            <w:vMerge/>
            <w:vAlign w:val="center"/>
          </w:tcPr>
          <w:p w14:paraId="00C751B1"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995A161"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C5CFB4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1620AD8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2BAFD320" w14:textId="77777777">
        <w:trPr>
          <w:cantSplit/>
          <w:trHeight w:val="458"/>
          <w:jc w:val="center"/>
        </w:trPr>
        <w:tc>
          <w:tcPr>
            <w:tcW w:w="842" w:type="dxa"/>
            <w:vMerge/>
            <w:vAlign w:val="center"/>
          </w:tcPr>
          <w:p w14:paraId="771D88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30F573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E929567"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187A6CE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8E9E722" w14:textId="77777777">
        <w:trPr>
          <w:cantSplit/>
          <w:trHeight w:val="458"/>
          <w:jc w:val="center"/>
        </w:trPr>
        <w:tc>
          <w:tcPr>
            <w:tcW w:w="842" w:type="dxa"/>
            <w:vMerge/>
            <w:vAlign w:val="center"/>
          </w:tcPr>
          <w:p w14:paraId="13432EDF"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1369D5F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E430E7E"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4D8FF1D5" w14:textId="77777777" w:rsidR="00765B9B" w:rsidRDefault="005D0BBC">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263D4E19" w14:textId="77777777" w:rsidR="00765B9B" w:rsidRDefault="005D0BBC">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765B9B" w14:paraId="5CF90D3A" w14:textId="77777777">
        <w:trPr>
          <w:cantSplit/>
          <w:trHeight w:val="994"/>
          <w:jc w:val="center"/>
        </w:trPr>
        <w:tc>
          <w:tcPr>
            <w:tcW w:w="1562" w:type="dxa"/>
            <w:gridSpan w:val="2"/>
            <w:vAlign w:val="center"/>
          </w:tcPr>
          <w:p w14:paraId="6054B2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2C5E5B8B" w14:textId="77777777" w:rsidR="00765B9B" w:rsidRDefault="00765B9B">
            <w:pPr>
              <w:spacing w:line="360" w:lineRule="auto"/>
              <w:rPr>
                <w:rFonts w:ascii="新宋体" w:eastAsia="新宋体" w:hAnsi="新宋体"/>
                <w:szCs w:val="21"/>
              </w:rPr>
            </w:pPr>
          </w:p>
          <w:p w14:paraId="3AEAB11F" w14:textId="77777777" w:rsidR="00765B9B" w:rsidRDefault="00765B9B">
            <w:pPr>
              <w:spacing w:line="360" w:lineRule="auto"/>
              <w:rPr>
                <w:rFonts w:ascii="新宋体" w:eastAsia="新宋体" w:hAnsi="新宋体"/>
                <w:szCs w:val="21"/>
              </w:rPr>
            </w:pPr>
          </w:p>
          <w:p w14:paraId="5899D2FE" w14:textId="77777777" w:rsidR="00765B9B" w:rsidRDefault="00765B9B">
            <w:pPr>
              <w:spacing w:line="360" w:lineRule="auto"/>
              <w:rPr>
                <w:rFonts w:ascii="新宋体" w:eastAsia="新宋体" w:hAnsi="新宋体"/>
                <w:szCs w:val="21"/>
              </w:rPr>
            </w:pPr>
          </w:p>
          <w:p w14:paraId="20404739" w14:textId="77777777" w:rsidR="00765B9B" w:rsidRDefault="00765B9B">
            <w:pPr>
              <w:spacing w:line="360" w:lineRule="auto"/>
              <w:rPr>
                <w:rFonts w:ascii="新宋体" w:eastAsia="新宋体" w:hAnsi="新宋体"/>
                <w:szCs w:val="21"/>
              </w:rPr>
            </w:pPr>
          </w:p>
        </w:tc>
      </w:tr>
      <w:tr w:rsidR="00765B9B" w14:paraId="40CDDA4C" w14:textId="77777777">
        <w:trPr>
          <w:cantSplit/>
          <w:trHeight w:val="1577"/>
          <w:jc w:val="center"/>
        </w:trPr>
        <w:tc>
          <w:tcPr>
            <w:tcW w:w="1562" w:type="dxa"/>
            <w:gridSpan w:val="2"/>
            <w:vAlign w:val="center"/>
          </w:tcPr>
          <w:p w14:paraId="597D5AC3"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采购人意见</w:t>
            </w:r>
          </w:p>
          <w:p w14:paraId="390FCBDF"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2E0D0C78" w14:textId="77777777" w:rsidR="00765B9B" w:rsidRDefault="00765B9B">
            <w:pPr>
              <w:spacing w:line="360" w:lineRule="auto"/>
              <w:rPr>
                <w:rFonts w:ascii="新宋体" w:eastAsia="新宋体" w:hAnsi="新宋体"/>
                <w:szCs w:val="21"/>
              </w:rPr>
            </w:pPr>
          </w:p>
          <w:p w14:paraId="45A424FF" w14:textId="77777777" w:rsidR="00765B9B" w:rsidRDefault="00765B9B">
            <w:pPr>
              <w:spacing w:line="360" w:lineRule="auto"/>
              <w:rPr>
                <w:rFonts w:ascii="新宋体" w:eastAsia="新宋体" w:hAnsi="新宋体"/>
                <w:szCs w:val="21"/>
              </w:rPr>
            </w:pPr>
          </w:p>
          <w:p w14:paraId="452C1677" w14:textId="77777777" w:rsidR="00765B9B" w:rsidRDefault="00765B9B">
            <w:pPr>
              <w:spacing w:line="360" w:lineRule="auto"/>
              <w:rPr>
                <w:rFonts w:ascii="新宋体" w:eastAsia="新宋体" w:hAnsi="新宋体"/>
                <w:szCs w:val="21"/>
              </w:rPr>
            </w:pPr>
          </w:p>
          <w:p w14:paraId="4766A62D" w14:textId="77777777" w:rsidR="00765B9B" w:rsidRDefault="00765B9B">
            <w:pPr>
              <w:spacing w:line="360" w:lineRule="auto"/>
              <w:rPr>
                <w:rFonts w:ascii="新宋体" w:eastAsia="新宋体" w:hAnsi="新宋体"/>
                <w:szCs w:val="21"/>
              </w:rPr>
            </w:pPr>
          </w:p>
          <w:p w14:paraId="4801E91C" w14:textId="77777777" w:rsidR="00765B9B" w:rsidRDefault="00765B9B">
            <w:pPr>
              <w:spacing w:line="360" w:lineRule="auto"/>
              <w:ind w:firstLineChars="1800" w:firstLine="3780"/>
              <w:rPr>
                <w:rFonts w:ascii="新宋体" w:eastAsia="新宋体" w:hAnsi="新宋体"/>
                <w:szCs w:val="21"/>
              </w:rPr>
            </w:pPr>
          </w:p>
          <w:p w14:paraId="0C58AC12" w14:textId="77777777" w:rsidR="00765B9B" w:rsidRDefault="005D0BBC">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343C727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w:t>
      </w:r>
    </w:p>
    <w:p w14:paraId="0DFF5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185D80C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5622C8F5" w14:textId="77777777" w:rsidR="00765B9B" w:rsidRDefault="00765B9B">
      <w:pPr>
        <w:spacing w:line="360" w:lineRule="auto"/>
        <w:rPr>
          <w:rFonts w:ascii="新宋体" w:eastAsia="新宋体" w:hAnsi="新宋体"/>
          <w:szCs w:val="21"/>
        </w:rPr>
      </w:pPr>
    </w:p>
    <w:p w14:paraId="5E4C0ABA" w14:textId="77777777" w:rsidR="00765B9B" w:rsidRDefault="00765B9B">
      <w:pPr>
        <w:spacing w:line="360" w:lineRule="auto"/>
        <w:rPr>
          <w:rFonts w:ascii="新宋体" w:eastAsia="新宋体" w:hAnsi="新宋体"/>
          <w:szCs w:val="21"/>
        </w:rPr>
      </w:pPr>
    </w:p>
    <w:p w14:paraId="264460A8" w14:textId="77777777" w:rsidR="00765B9B" w:rsidRDefault="005D0BBC">
      <w:pPr>
        <w:pStyle w:val="10"/>
      </w:pPr>
      <w:r>
        <w:rPr>
          <w:rFonts w:hint="eastAsia"/>
        </w:rPr>
        <w:lastRenderedPageBreak/>
        <w:t>第二册  通用条款（公开招标）</w:t>
      </w:r>
    </w:p>
    <w:p w14:paraId="283CD3C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4094CB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通用条款说明</w:t>
      </w:r>
    </w:p>
    <w:p w14:paraId="2755FA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288512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1419FC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43FED0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218A5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5410AF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1F22383A"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7ED3CA5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3．定义</w:t>
      </w:r>
    </w:p>
    <w:p w14:paraId="1E0600BD" w14:textId="77777777" w:rsidR="00765B9B" w:rsidRDefault="005D0BBC">
      <w:pPr>
        <w:spacing w:line="360" w:lineRule="auto"/>
        <w:rPr>
          <w:rFonts w:ascii="新宋体" w:eastAsia="新宋体" w:hAnsi="新宋体"/>
          <w:szCs w:val="21"/>
        </w:rPr>
      </w:pPr>
      <w:r>
        <w:rPr>
          <w:rFonts w:ascii="新宋体" w:eastAsia="新宋体" w:hAnsi="新宋体"/>
          <w:szCs w:val="21"/>
        </w:rPr>
        <w:t>招标文件中下列术语应解释为：</w:t>
      </w:r>
    </w:p>
    <w:p w14:paraId="67570E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14:paraId="11E0AF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73B530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14:paraId="091909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2099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4E8EA8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51E523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14:paraId="5E92D65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423648F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14:paraId="379AC2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 政府采购供应商责任</w:t>
      </w:r>
    </w:p>
    <w:p w14:paraId="47345CE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3EDCF8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14:paraId="3E2B17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163E865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9" w:tgtFrame="documentViewer2455258" w:history="1">
        <w:r>
          <w:rPr>
            <w:rStyle w:val="aff8"/>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14:paraId="77B4C5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5.2投标人的资格要求</w:t>
      </w:r>
    </w:p>
    <w:p w14:paraId="6D12F9D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0C06A1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5.3联合体投标</w:t>
      </w:r>
    </w:p>
    <w:p w14:paraId="755DD06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2B1202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6CEB2A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14C1D8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6B8D716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2C439F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3939D00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79ED69C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23FF4E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1482F7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7F6BD47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14:paraId="66C2CAB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59E8E2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564305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14:paraId="643034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286AE7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14:paraId="283462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7CB298B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6．政策导向</w:t>
      </w:r>
    </w:p>
    <w:p w14:paraId="6A999FBC"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14:paraId="2291E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14:paraId="5278A05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78ACE78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1C3AF4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1CBF86B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7A9FC5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E73AF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172B0D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69A7632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5593B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8．投标费用</w:t>
      </w:r>
    </w:p>
    <w:p w14:paraId="1FD560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57D93B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9．踏勘现场</w:t>
      </w:r>
    </w:p>
    <w:p w14:paraId="43D44F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4305EB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552FFA6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14:paraId="2CA653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03DC63A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10．招标答疑</w:t>
      </w:r>
    </w:p>
    <w:p w14:paraId="38E7E7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33B04B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0D5F145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139BACF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564645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60E66425" w14:textId="77777777" w:rsidR="00765B9B" w:rsidRDefault="00765B9B">
      <w:pPr>
        <w:spacing w:line="360" w:lineRule="auto"/>
        <w:rPr>
          <w:rFonts w:ascii="新宋体" w:eastAsia="新宋体" w:hAnsi="新宋体"/>
          <w:szCs w:val="21"/>
        </w:rPr>
      </w:pPr>
    </w:p>
    <w:p w14:paraId="019CD54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78AFE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11．招标文件的编制与组成</w:t>
      </w:r>
    </w:p>
    <w:p w14:paraId="0E42E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36D25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招标文件包括下列内容：</w:t>
      </w:r>
    </w:p>
    <w:p w14:paraId="3D8BBA70"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第一册  专用条款</w:t>
      </w:r>
    </w:p>
    <w:p w14:paraId="347C38B9"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关键信息</w:t>
      </w:r>
    </w:p>
    <w:p w14:paraId="1C98E9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招标公告</w:t>
      </w:r>
    </w:p>
    <w:p w14:paraId="31419F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招标项目需求</w:t>
      </w:r>
    </w:p>
    <w:p w14:paraId="3D9A459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626C9E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7C0C5CB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第二册  通用条款</w:t>
      </w:r>
    </w:p>
    <w:p w14:paraId="014EE2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总则</w:t>
      </w:r>
    </w:p>
    <w:p w14:paraId="4A43F9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招标文件</w:t>
      </w:r>
    </w:p>
    <w:p w14:paraId="2CBDD9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投标文件的编制</w:t>
      </w:r>
    </w:p>
    <w:p w14:paraId="0A5C52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投标文件的递交</w:t>
      </w:r>
    </w:p>
    <w:p w14:paraId="12D88F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第五章  开标</w:t>
      </w:r>
    </w:p>
    <w:p w14:paraId="1917EA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第六章  评标要求</w:t>
      </w:r>
    </w:p>
    <w:p w14:paraId="4583365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55C8FA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第八章  定标及公示</w:t>
      </w:r>
    </w:p>
    <w:p w14:paraId="1A2BD4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1E70E37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6BD2E91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第十一章  质疑处理</w:t>
      </w:r>
    </w:p>
    <w:p w14:paraId="15447B7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7F4208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233A04E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12．招标文件的澄清</w:t>
      </w:r>
    </w:p>
    <w:p w14:paraId="03DAD3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7CE46D9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624C360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14:paraId="20C2A3F5"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6618C4E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14:paraId="5F47602F"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5041CBB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731AAEA"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17768EA7" w14:textId="77777777" w:rsidR="00765B9B" w:rsidRDefault="00765B9B">
      <w:pPr>
        <w:spacing w:line="360" w:lineRule="auto"/>
        <w:rPr>
          <w:rFonts w:ascii="新宋体" w:eastAsia="新宋体" w:hAnsi="新宋体"/>
        </w:rPr>
      </w:pPr>
    </w:p>
    <w:p w14:paraId="3A4B669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第三章  投标文件的编制</w:t>
      </w:r>
    </w:p>
    <w:p w14:paraId="79ACC6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7440E21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w:t>
      </w:r>
      <w:r>
        <w:rPr>
          <w:rFonts w:ascii="新宋体" w:eastAsia="新宋体" w:hAnsi="新宋体" w:hint="eastAsia"/>
          <w:szCs w:val="21"/>
        </w:rPr>
        <w:lastRenderedPageBreak/>
        <w:t>人随投标文件提供的证明文件和资料可以为其它语言，但必须附中文译文。翻译的中文资料与外文资料如果出现差异时，以中文为准，但翻译错误的除外。</w:t>
      </w:r>
    </w:p>
    <w:p w14:paraId="782FB1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58AEE2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15．投标文件的组成</w:t>
      </w:r>
    </w:p>
    <w:p w14:paraId="4836050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5B6BB42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16．投标文件格式</w:t>
      </w:r>
    </w:p>
    <w:p w14:paraId="4DEB61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5A1519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17．投标货币</w:t>
      </w:r>
    </w:p>
    <w:p w14:paraId="7680E7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4A4946D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782F75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4FC54A2C"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EBB6A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5700EF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59F08AD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7C0C35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7B60C0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49CA029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65D2B75E"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作用，并没有任何限制性。投标人在投标中可以选用替代标准、牌号或分类号，但这些替代要实质上满足招标文件中技术规格的要求，是否满足要求，由评审委员会来评判。</w:t>
      </w:r>
    </w:p>
    <w:p w14:paraId="5FD180C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w:t>
      </w:r>
      <w:r>
        <w:rPr>
          <w:rFonts w:ascii="新宋体" w:eastAsia="新宋体" w:hAnsi="新宋体" w:hint="eastAsia"/>
          <w:szCs w:val="21"/>
        </w:rPr>
        <w:lastRenderedPageBreak/>
        <w:t>以上的投标方案。</w:t>
      </w:r>
    </w:p>
    <w:p w14:paraId="0346B7F4"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4B0BB4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1B2025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B4D59A1"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20．投标有效期</w:t>
      </w:r>
    </w:p>
    <w:p w14:paraId="2174534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06AC745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20F7C60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5C7502FC"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100074D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7C8EEF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1292CFA3"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22．投标人的替代方案</w:t>
      </w:r>
    </w:p>
    <w:p w14:paraId="2534685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6694DB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7AD19AB"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46BE9E05" w14:textId="77777777" w:rsidR="00765B9B" w:rsidRDefault="005D0BBC">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19C10B0C" w14:textId="77777777" w:rsidR="00765B9B" w:rsidRDefault="005D0BBC">
      <w:pPr>
        <w:spacing w:line="360" w:lineRule="auto"/>
        <w:rPr>
          <w:rFonts w:ascii="新宋体" w:eastAsia="新宋体" w:hAnsi="新宋体"/>
        </w:rPr>
      </w:pPr>
      <w:r>
        <w:rPr>
          <w:rFonts w:ascii="新宋体" w:eastAsia="新宋体" w:hAnsi="新宋体"/>
        </w:rPr>
        <w:lastRenderedPageBreak/>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1DD18E0C" w14:textId="77777777" w:rsidR="00765B9B" w:rsidRDefault="005D0BBC">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0B432F2A" w14:textId="77777777" w:rsidR="00765B9B" w:rsidRDefault="005D0BBC">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2B7518B4" w14:textId="77777777" w:rsidR="00765B9B" w:rsidRDefault="005D0BBC">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46417EF1" w14:textId="77777777" w:rsidR="00765B9B" w:rsidRDefault="005D0BBC">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14:paraId="59AFBD50" w14:textId="77777777" w:rsidR="00765B9B" w:rsidRDefault="005D0BBC">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45FE9721" w14:textId="77777777" w:rsidR="00765B9B" w:rsidRDefault="005D0BBC">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52F8AA7F" w14:textId="77777777" w:rsidR="00765B9B" w:rsidRDefault="005D0BBC">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28B1BE5A" w14:textId="77777777" w:rsidR="00765B9B" w:rsidRDefault="005D0BBC">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45E051F8" w14:textId="32E9C5CB"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w:t>
      </w:r>
      <w:r w:rsidR="00F65CAC">
        <w:rPr>
          <w:rFonts w:ascii="新宋体" w:eastAsia="新宋体" w:hAnsi="新宋体" w:hint="eastAsia"/>
          <w:color w:val="FF0000"/>
          <w:szCs w:val="21"/>
        </w:rPr>
        <w:t>另</w:t>
      </w:r>
      <w:r>
        <w:rPr>
          <w:rFonts w:ascii="新宋体" w:eastAsia="新宋体" w:hAnsi="新宋体" w:hint="eastAsia"/>
          <w:color w:val="FF0000"/>
          <w:szCs w:val="21"/>
        </w:rPr>
        <w:t>一密封套内，并标明开标一览表字样，投标时单独提交。</w:t>
      </w:r>
    </w:p>
    <w:p w14:paraId="49B577AD" w14:textId="77777777" w:rsidR="00765B9B" w:rsidRDefault="00765B9B">
      <w:pPr>
        <w:spacing w:line="360" w:lineRule="auto"/>
        <w:rPr>
          <w:rFonts w:ascii="新宋体" w:eastAsia="新宋体" w:hAnsi="新宋体"/>
        </w:rPr>
      </w:pPr>
    </w:p>
    <w:p w14:paraId="51BD06DB"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5BBCE5AF"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78C45A84" w14:textId="77777777" w:rsidR="00765B9B" w:rsidRDefault="005D0BBC">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1FD16208" w14:textId="77777777" w:rsidR="00765B9B" w:rsidRDefault="005D0BBC">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3EAA8BEC" w14:textId="77777777" w:rsidR="00765B9B" w:rsidRDefault="005D0BBC">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2FC6AD5C" w14:textId="77777777" w:rsidR="00765B9B" w:rsidRDefault="005D0BBC">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73F566FA" w14:textId="77777777" w:rsidR="00765B9B" w:rsidRDefault="005D0BBC">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14:paraId="287C8CBE" w14:textId="77777777" w:rsidR="00765B9B" w:rsidRDefault="005D0BBC">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4D301BAE"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49A2C7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04BB9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2C919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68CE1D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 样品的递交</w:t>
      </w:r>
    </w:p>
    <w:p w14:paraId="4654BB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3BAC04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512D4C3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26.2.1样品递交签到：</w:t>
      </w:r>
    </w:p>
    <w:p w14:paraId="51D1E92B"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7CEAF4E1"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5CC148E8"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7E16DF25"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4E7B7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26.2.2 样品接收</w:t>
      </w:r>
    </w:p>
    <w:p w14:paraId="71FA25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2484F5E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1BDB8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4F732E3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10C018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14:paraId="347E3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14:paraId="69C405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26.4样品的退回：</w:t>
      </w:r>
    </w:p>
    <w:p w14:paraId="2005C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18999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57D8C4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31FCCC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4A358D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0384E259"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1BEC2EAD"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4EC75B1E"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50FF778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739A140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78FFD032" w14:textId="77777777" w:rsidR="00765B9B" w:rsidRDefault="00765B9B">
      <w:pPr>
        <w:spacing w:line="360" w:lineRule="auto"/>
        <w:rPr>
          <w:rFonts w:ascii="新宋体" w:eastAsia="新宋体" w:hAnsi="新宋体"/>
        </w:rPr>
      </w:pPr>
    </w:p>
    <w:p w14:paraId="08E3051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08468D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28．开标</w:t>
      </w:r>
    </w:p>
    <w:p w14:paraId="15BFD01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7A9F842E" w14:textId="77777777" w:rsidR="00765B9B" w:rsidRDefault="005D0BBC">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49ED9E3" w14:textId="77777777" w:rsidR="00765B9B" w:rsidRDefault="005D0BBC">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6D19B8FF" w14:textId="77777777" w:rsidR="00765B9B" w:rsidRDefault="005D0BBC">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0EDAFF2F" w14:textId="77777777" w:rsidR="00765B9B" w:rsidRDefault="005D0BBC">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027C5AF6" w14:textId="77777777" w:rsidR="00765B9B" w:rsidRDefault="00765B9B">
      <w:pPr>
        <w:spacing w:line="360" w:lineRule="auto"/>
        <w:rPr>
          <w:rFonts w:ascii="新宋体" w:eastAsia="新宋体" w:hAnsi="新宋体"/>
        </w:rPr>
      </w:pPr>
    </w:p>
    <w:p w14:paraId="77BA3B46"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3E80D7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29．评审委员会组成</w:t>
      </w:r>
    </w:p>
    <w:p w14:paraId="6FCCD0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1F681DA4" w14:textId="77777777" w:rsidR="00765B9B" w:rsidRDefault="005D0BBC">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7845CD5A"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28E3FF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4DCA59F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66E9B4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2EB756A0"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4A8311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214C62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0A76C52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30.2其他评标必须的资料。</w:t>
      </w:r>
    </w:p>
    <w:p w14:paraId="09759CD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000DD43F"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2D9431F4"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294D38E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128CE68A"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4274EFD5"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1B21A4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31．独立评标</w:t>
      </w:r>
    </w:p>
    <w:p w14:paraId="74C21807"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5520BA41" w14:textId="77777777" w:rsidR="00765B9B" w:rsidRDefault="00765B9B">
      <w:pPr>
        <w:spacing w:line="360" w:lineRule="auto"/>
        <w:rPr>
          <w:rFonts w:ascii="新宋体" w:eastAsia="新宋体" w:hAnsi="新宋体"/>
        </w:rPr>
      </w:pPr>
    </w:p>
    <w:p w14:paraId="6396373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14D201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32．投标文件初审</w:t>
      </w:r>
    </w:p>
    <w:p w14:paraId="577DD8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新宋体" w:eastAsia="新宋体" w:hAnsi="新宋体" w:hint="eastAsia"/>
          <w:szCs w:val="21"/>
        </w:rPr>
        <w:lastRenderedPageBreak/>
        <w:t>符合性审查的要求。</w:t>
      </w:r>
    </w:p>
    <w:p w14:paraId="11F4502E" w14:textId="77777777" w:rsidR="00765B9B" w:rsidRDefault="005D0BBC">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64B49E4B"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14:paraId="00299C2F"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575970F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1D50A9C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3A8DEF91"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722C50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292ACB8E" w14:textId="77777777" w:rsidR="00765B9B" w:rsidRDefault="005D0BBC">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69CFC6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62FEF4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69E41D4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6F445F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2D134D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587E585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0210AD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54D5EB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2DC59B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10DD33C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33．澄清有关问题</w:t>
      </w:r>
    </w:p>
    <w:p w14:paraId="11183DA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14:paraId="6A00DE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3E74B5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根据本通用条款第34条，凡属于评审委员会在评审中发现的算术错误进行核实的修改不在此列。</w:t>
      </w:r>
    </w:p>
    <w:p w14:paraId="1E5AA7A7" w14:textId="77777777" w:rsidR="00765B9B" w:rsidRDefault="005D0BBC">
      <w:pPr>
        <w:spacing w:line="360" w:lineRule="auto"/>
        <w:rPr>
          <w:rFonts w:ascii="新宋体" w:eastAsia="新宋体" w:hAnsi="新宋体"/>
          <w:szCs w:val="21"/>
        </w:rPr>
      </w:pPr>
      <w:bookmarkStart w:id="11" w:name="_Toc73521669"/>
      <w:bookmarkStart w:id="12" w:name="_Toc73518151"/>
      <w:bookmarkStart w:id="13" w:name="_Toc100052400"/>
      <w:bookmarkStart w:id="14" w:name="_Toc73517673"/>
      <w:bookmarkStart w:id="15" w:name="_Toc73521581"/>
      <w:r>
        <w:rPr>
          <w:rFonts w:ascii="新宋体" w:eastAsia="新宋体" w:hAnsi="新宋体" w:hint="eastAsia"/>
          <w:szCs w:val="21"/>
        </w:rPr>
        <w:t>34．错误的修正</w:t>
      </w:r>
      <w:bookmarkEnd w:id="11"/>
      <w:bookmarkEnd w:id="12"/>
      <w:bookmarkEnd w:id="13"/>
      <w:bookmarkEnd w:id="14"/>
      <w:bookmarkEnd w:id="15"/>
    </w:p>
    <w:p w14:paraId="16DE831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7158DA6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78BEBC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48466E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510A287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0DBE98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63F0F0B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35．投标文件的比较与评价</w:t>
      </w:r>
    </w:p>
    <w:p w14:paraId="2D503D4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7A4AC21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14:paraId="210530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5F3465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782882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451C9B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37．评标方法</w:t>
      </w:r>
    </w:p>
    <w:p w14:paraId="75871069"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37.1最低价法</w:t>
      </w:r>
    </w:p>
    <w:p w14:paraId="598D76D7" w14:textId="77777777" w:rsidR="00765B9B" w:rsidRDefault="005D0BBC">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315091F"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790BBD21"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2639725"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51AA3F88" w14:textId="77777777" w:rsidR="00765B9B" w:rsidRDefault="005D0BBC">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14:paraId="0B541D2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34EE0A8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lastRenderedPageBreak/>
        <w:t>37.3重新评审的情形</w:t>
      </w:r>
    </w:p>
    <w:p w14:paraId="2B159AFB" w14:textId="77777777" w:rsidR="00765B9B" w:rsidRDefault="005D0BBC">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76E757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37.3.1分值汇总计算错误的；</w:t>
      </w:r>
    </w:p>
    <w:p w14:paraId="241FBA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70464D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5420EA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14:paraId="0DC0F7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3EF23AD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6DC75A16"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13D7E8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5D121A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1A8C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2DD599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7662DE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49EF0A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727D0F7D" w14:textId="77777777" w:rsidR="00765B9B" w:rsidRDefault="00765B9B">
      <w:pPr>
        <w:spacing w:line="360" w:lineRule="auto"/>
        <w:rPr>
          <w:rFonts w:ascii="新宋体" w:eastAsia="新宋体" w:hAnsi="新宋体"/>
          <w:szCs w:val="21"/>
        </w:rPr>
      </w:pPr>
    </w:p>
    <w:p w14:paraId="42C82C2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1452332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38．定标方法</w:t>
      </w:r>
    </w:p>
    <w:p w14:paraId="308028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3F9E49C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14:paraId="368065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6B377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DEFE64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5762A94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7F0507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7EFA93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6DE73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593AEC44"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4486DE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操作程序：</w:t>
      </w:r>
    </w:p>
    <w:p w14:paraId="0524A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6A9AE75D"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53AAD6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5BF095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37A30B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04F10E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2EB990BE"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14:paraId="1FF28B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w:t>
      </w:r>
      <w:r>
        <w:rPr>
          <w:rFonts w:ascii="新宋体" w:eastAsia="新宋体" w:hAnsi="新宋体" w:hint="eastAsia"/>
          <w:szCs w:val="21"/>
        </w:rPr>
        <w:lastRenderedPageBreak/>
        <w:t>直接进入“起草采购结果公示”环节。</w:t>
      </w:r>
    </w:p>
    <w:p w14:paraId="36EF31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114C02DB"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14:paraId="2C1633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6AD0C1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65910E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08DBD0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39．编写评标报告</w:t>
      </w:r>
    </w:p>
    <w:p w14:paraId="73DD0A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14:paraId="01D7F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40．中标公告</w:t>
      </w:r>
    </w:p>
    <w:p w14:paraId="55CFA9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1A9A5A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2E8DC2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41．中标通知书</w:t>
      </w:r>
    </w:p>
    <w:p w14:paraId="0F5C3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14:paraId="601FB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3BA5E789"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lastRenderedPageBreak/>
        <w:t>41.3招标代理服务费：中标人须向招标代理机构按如下标准和规定缴纳中标服务费</w:t>
      </w:r>
    </w:p>
    <w:p w14:paraId="66B0433E" w14:textId="77777777" w:rsidR="00765B9B" w:rsidRDefault="005D0BBC">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14:paraId="13107E83" w14:textId="77777777" w:rsidR="00765B9B" w:rsidRDefault="005D0BBC">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7AD22B06" w14:textId="77777777" w:rsidR="00765B9B" w:rsidRDefault="00765B9B">
      <w:pPr>
        <w:spacing w:line="360" w:lineRule="auto"/>
        <w:rPr>
          <w:rFonts w:ascii="新宋体" w:eastAsia="新宋体" w:hAnsi="新宋体"/>
        </w:rPr>
      </w:pPr>
    </w:p>
    <w:p w14:paraId="6BC9714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2A0C750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42．公开招标失败的处理</w:t>
      </w:r>
    </w:p>
    <w:p w14:paraId="3AF1A6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637CB9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42F5E4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6E5B856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48189FB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73B358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424B12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550592E1" w14:textId="77777777" w:rsidR="00765B9B" w:rsidRDefault="00765B9B">
      <w:pPr>
        <w:spacing w:line="360" w:lineRule="auto"/>
        <w:rPr>
          <w:rFonts w:ascii="新宋体" w:eastAsia="新宋体" w:hAnsi="新宋体"/>
        </w:rPr>
      </w:pPr>
    </w:p>
    <w:p w14:paraId="51E09A9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3097F01F" w14:textId="77777777" w:rsidR="00765B9B" w:rsidRDefault="005D0BBC">
      <w:pPr>
        <w:spacing w:line="360" w:lineRule="auto"/>
        <w:rPr>
          <w:rFonts w:ascii="新宋体" w:eastAsia="新宋体" w:hAnsi="新宋体"/>
          <w:szCs w:val="21"/>
        </w:rPr>
      </w:pPr>
      <w:bookmarkStart w:id="16" w:name="_Toc73517679"/>
      <w:bookmarkStart w:id="17" w:name="_Toc100052408"/>
      <w:bookmarkStart w:id="18" w:name="_Toc73521586"/>
      <w:bookmarkStart w:id="19" w:name="_Toc73521674"/>
      <w:bookmarkStart w:id="20" w:name="_Toc73518157"/>
      <w:r>
        <w:rPr>
          <w:rFonts w:ascii="新宋体" w:eastAsia="新宋体" w:hAnsi="新宋体" w:hint="eastAsia"/>
          <w:szCs w:val="21"/>
        </w:rPr>
        <w:t>43．合同授予标准</w:t>
      </w:r>
      <w:bookmarkEnd w:id="16"/>
      <w:bookmarkEnd w:id="17"/>
      <w:bookmarkEnd w:id="18"/>
      <w:bookmarkEnd w:id="19"/>
      <w:bookmarkEnd w:id="20"/>
    </w:p>
    <w:p w14:paraId="4FE397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6937D2DA" w14:textId="77777777" w:rsidR="00765B9B" w:rsidRDefault="005D0BBC">
      <w:pPr>
        <w:spacing w:line="360" w:lineRule="auto"/>
        <w:rPr>
          <w:rFonts w:ascii="新宋体" w:eastAsia="新宋体" w:hAnsi="新宋体"/>
          <w:szCs w:val="21"/>
        </w:rPr>
      </w:pPr>
      <w:bookmarkStart w:id="21" w:name="_Toc100052409"/>
      <w:bookmarkStart w:id="22" w:name="_Toc73517680"/>
      <w:bookmarkStart w:id="23" w:name="_Toc73521587"/>
      <w:bookmarkStart w:id="24" w:name="_Toc73521675"/>
      <w:bookmarkStart w:id="25" w:name="_Toc73518158"/>
      <w:r>
        <w:rPr>
          <w:rFonts w:ascii="新宋体" w:eastAsia="新宋体" w:hAnsi="新宋体" w:hint="eastAsia"/>
          <w:szCs w:val="21"/>
        </w:rPr>
        <w:t>44．</w:t>
      </w:r>
      <w:bookmarkEnd w:id="21"/>
      <w:bookmarkEnd w:id="22"/>
      <w:bookmarkEnd w:id="23"/>
      <w:bookmarkEnd w:id="24"/>
      <w:bookmarkEnd w:id="25"/>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14:paraId="1DA0EE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41F3473D" w14:textId="77777777" w:rsidR="00765B9B" w:rsidRDefault="005D0BBC">
      <w:pPr>
        <w:spacing w:line="360" w:lineRule="auto"/>
        <w:rPr>
          <w:rFonts w:ascii="新宋体" w:eastAsia="新宋体" w:hAnsi="新宋体"/>
          <w:szCs w:val="21"/>
        </w:rPr>
      </w:pPr>
      <w:bookmarkStart w:id="26" w:name="_Toc73521589"/>
      <w:bookmarkStart w:id="27" w:name="_Toc100052410"/>
      <w:bookmarkStart w:id="28" w:name="_Toc73517682"/>
      <w:bookmarkStart w:id="29" w:name="_Toc73518160"/>
      <w:bookmarkStart w:id="30" w:name="_Toc73521677"/>
      <w:r>
        <w:rPr>
          <w:rFonts w:ascii="新宋体" w:eastAsia="新宋体" w:hAnsi="新宋体" w:hint="eastAsia"/>
          <w:szCs w:val="21"/>
        </w:rPr>
        <w:t>45．合同协议书的签订</w:t>
      </w:r>
      <w:bookmarkEnd w:id="26"/>
      <w:bookmarkEnd w:id="27"/>
      <w:bookmarkEnd w:id="28"/>
      <w:bookmarkEnd w:id="29"/>
      <w:bookmarkEnd w:id="30"/>
    </w:p>
    <w:p w14:paraId="2D00B7B1"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14:paraId="0F93D4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w:t>
      </w:r>
      <w:r>
        <w:rPr>
          <w:rFonts w:ascii="新宋体" w:eastAsia="新宋体" w:hAnsi="新宋体"/>
          <w:szCs w:val="21"/>
        </w:rPr>
        <w:lastRenderedPageBreak/>
        <w:t>入供应商诚信档案，予以通报</w:t>
      </w:r>
      <w:r>
        <w:rPr>
          <w:rFonts w:ascii="新宋体" w:eastAsia="新宋体" w:hAnsi="新宋体" w:hint="eastAsia"/>
          <w:szCs w:val="21"/>
        </w:rPr>
        <w:t>；</w:t>
      </w:r>
    </w:p>
    <w:p w14:paraId="354DD1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055CC9C4" w14:textId="77777777" w:rsidR="00765B9B" w:rsidRDefault="005D0BBC">
      <w:pPr>
        <w:spacing w:line="360" w:lineRule="auto"/>
        <w:rPr>
          <w:rFonts w:ascii="新宋体" w:eastAsia="新宋体" w:hAnsi="新宋体"/>
          <w:szCs w:val="21"/>
        </w:rPr>
      </w:pPr>
      <w:bookmarkStart w:id="31" w:name="_Toc73521678"/>
      <w:bookmarkStart w:id="32" w:name="_Toc73518161"/>
      <w:bookmarkStart w:id="33" w:name="_Toc73517683"/>
      <w:bookmarkStart w:id="34" w:name="_Toc73521590"/>
      <w:bookmarkStart w:id="35" w:name="_Toc100052411"/>
      <w:r>
        <w:rPr>
          <w:rFonts w:ascii="新宋体" w:eastAsia="新宋体" w:hAnsi="新宋体" w:hint="eastAsia"/>
          <w:szCs w:val="21"/>
        </w:rPr>
        <w:t>46．履约担保</w:t>
      </w:r>
      <w:bookmarkEnd w:id="31"/>
      <w:bookmarkEnd w:id="32"/>
      <w:bookmarkEnd w:id="33"/>
      <w:bookmarkEnd w:id="34"/>
      <w:bookmarkEnd w:id="35"/>
    </w:p>
    <w:p w14:paraId="53B51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646BAA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117D45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0DE2A1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47. 合同的备案</w:t>
      </w:r>
    </w:p>
    <w:p w14:paraId="4A4DD22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2682F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48. 合同的变更</w:t>
      </w:r>
    </w:p>
    <w:p w14:paraId="096B6B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14:paraId="7904C0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4648F7A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7850E9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530E4F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50. 宣传</w:t>
      </w:r>
    </w:p>
    <w:p w14:paraId="67142C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14:paraId="0BF4F24D" w14:textId="77777777" w:rsidR="00765B9B" w:rsidRDefault="005D0BBC">
      <w:pPr>
        <w:spacing w:line="360" w:lineRule="auto"/>
        <w:rPr>
          <w:rFonts w:ascii="新宋体" w:eastAsia="新宋体" w:hAnsi="新宋体"/>
          <w:szCs w:val="21"/>
        </w:rPr>
      </w:pPr>
      <w:r>
        <w:rPr>
          <w:rFonts w:ascii="新宋体" w:eastAsia="新宋体" w:hAnsi="新宋体"/>
          <w:szCs w:val="21"/>
        </w:rPr>
        <w:t>a.名片、宣传册、广告标语等；</w:t>
      </w:r>
    </w:p>
    <w:p w14:paraId="4F002367" w14:textId="77777777" w:rsidR="00765B9B" w:rsidRDefault="005D0BBC">
      <w:pPr>
        <w:spacing w:line="360" w:lineRule="auto"/>
        <w:rPr>
          <w:rFonts w:ascii="新宋体" w:eastAsia="新宋体" w:hAnsi="新宋体"/>
          <w:szCs w:val="21"/>
        </w:rPr>
      </w:pPr>
      <w:r>
        <w:rPr>
          <w:rFonts w:ascii="新宋体" w:eastAsia="新宋体" w:hAnsi="新宋体"/>
          <w:szCs w:val="21"/>
        </w:rPr>
        <w:t>b.案例介绍、推广等；</w:t>
      </w:r>
    </w:p>
    <w:p w14:paraId="535AFF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650617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14:paraId="35AFED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以下的罚款，并由市场监管部门依法吊销其营业执照；给他人造成损失的，依法承担赔偿责任；构成犯罪的，依法追究刑事责任：</w:t>
      </w:r>
    </w:p>
    <w:p w14:paraId="39465A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5B10D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2F42CA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（3）隐瞒真实情况，提供虚假资料的；</w:t>
      </w:r>
    </w:p>
    <w:p w14:paraId="30516C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3ECF22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2B71BE2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（6）恶意投诉的；</w:t>
      </w:r>
    </w:p>
    <w:p w14:paraId="4598D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143038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19016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65758427" w14:textId="77777777" w:rsidR="00765B9B" w:rsidRDefault="00765B9B">
      <w:pPr>
        <w:spacing w:line="360" w:lineRule="auto"/>
        <w:rPr>
          <w:rFonts w:ascii="新宋体" w:eastAsia="新宋体" w:hAnsi="新宋体"/>
          <w:szCs w:val="21"/>
        </w:rPr>
      </w:pPr>
    </w:p>
    <w:p w14:paraId="685BC9F8"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24602E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52.质疑提出与答复</w:t>
      </w:r>
    </w:p>
    <w:p w14:paraId="18DDE9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52.1提出质疑</w:t>
      </w:r>
    </w:p>
    <w:p w14:paraId="14656AF8"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11C575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5F378FF2"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719A28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52.3质疑条件</w:t>
      </w:r>
    </w:p>
    <w:p w14:paraId="4213A4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06A0BA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5F24F7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14:paraId="28452A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00804FEF"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55872C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52.5收文部门</w:t>
      </w:r>
    </w:p>
    <w:p w14:paraId="3DB7E9C9" w14:textId="0CCFBCF3" w:rsidR="00765B9B" w:rsidRDefault="005D0BBC">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科技广场一期B座1</w:t>
      </w:r>
      <w:r w:rsidR="0011117F">
        <w:rPr>
          <w:rFonts w:ascii="新宋体" w:eastAsia="新宋体" w:hAnsi="新宋体"/>
          <w:szCs w:val="21"/>
        </w:rPr>
        <w:t>709</w:t>
      </w:r>
      <w:r>
        <w:rPr>
          <w:rFonts w:ascii="新宋体" w:eastAsia="新宋体" w:hAnsi="新宋体" w:hint="eastAsia"/>
          <w:szCs w:val="21"/>
        </w:rPr>
        <w:t>室。</w:t>
      </w:r>
    </w:p>
    <w:p w14:paraId="5390A4F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6F15E6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363136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52.6.2供应商提交的质疑材料不符合质疑条件的，视情况处理：（1）质疑主体、时限不符合的，不予收文；（2）质疑函内容、提交人身份证明不符合的，开具补正告知书，供应商可在质疑期内补正后重新提交。</w:t>
      </w:r>
    </w:p>
    <w:p w14:paraId="18F9F42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52.7质疑答复时限</w:t>
      </w:r>
    </w:p>
    <w:p w14:paraId="48189F5D" w14:textId="77777777" w:rsidR="00765B9B" w:rsidRDefault="005D0BBC">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73A67D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52.8投诉</w:t>
      </w:r>
    </w:p>
    <w:p w14:paraId="553481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14:paraId="5A55302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 质疑后续处理</w:t>
      </w:r>
    </w:p>
    <w:p w14:paraId="1124F29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517AEA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7379E5A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266C25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14:paraId="1DDF57D5" w14:textId="77777777" w:rsidR="00765B9B" w:rsidRDefault="00765B9B">
      <w:pPr>
        <w:spacing w:line="360" w:lineRule="auto"/>
        <w:rPr>
          <w:sz w:val="24"/>
        </w:rPr>
      </w:pPr>
    </w:p>
    <w:p w14:paraId="1C3958F4" w14:textId="77777777" w:rsidR="00765B9B" w:rsidRDefault="00765B9B">
      <w:pPr>
        <w:rPr>
          <w:rFonts w:ascii="宋体" w:hAnsi="宋体"/>
          <w:szCs w:val="21"/>
        </w:rPr>
      </w:pPr>
    </w:p>
    <w:sectPr w:rsidR="00765B9B">
      <w:footerReference w:type="even" r:id="rId10"/>
      <w:footerReference w:type="default" r:id="rId11"/>
      <w:headerReference w:type="first" r:id="rId12"/>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81DD7" w14:textId="77777777" w:rsidR="006F615F" w:rsidRDefault="006F615F">
      <w:r>
        <w:separator/>
      </w:r>
    </w:p>
  </w:endnote>
  <w:endnote w:type="continuationSeparator" w:id="0">
    <w:p w14:paraId="0A02C42C" w14:textId="77777777" w:rsidR="006F615F" w:rsidRDefault="006F6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长城仿宋">
    <w:altName w:val="宋体"/>
    <w:charset w:val="86"/>
    <w:family w:val="modern"/>
    <w:pitch w:val="default"/>
    <w:sig w:usb0="00000000" w:usb1="0000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Times New Roman"/>
    <w:charset w:val="00"/>
    <w:family w:val="roman"/>
    <w:pitch w:val="default"/>
    <w:sig w:usb0="00000000" w:usb1="00000000" w:usb2="00000000" w:usb3="00000000" w:csb0="00040001" w:csb1="00000000"/>
  </w:font>
  <w:font w:name="??">
    <w:altName w:val="Times New Roman"/>
    <w:charset w:val="00"/>
    <w:family w:val="auto"/>
    <w:pitch w:val="default"/>
    <w:sig w:usb0="00000000" w:usb1="00000000" w:usb2="00000000" w:usb3="00000000" w:csb0="00040001" w:csb1="00000000"/>
  </w:font>
  <w:font w:name="汉仪细等线简">
    <w:altName w:val="宋体"/>
    <w:charset w:val="86"/>
    <w:family w:val="auto"/>
    <w:pitch w:val="default"/>
    <w:sig w:usb0="00000000" w:usb1="00000000" w:usb2="00000012" w:usb3="00000000" w:csb0="00040000" w:csb1="00000000"/>
  </w:font>
  <w:font w:name="H Yb 2gj">
    <w:altName w:val="宋体"/>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inherit">
    <w:altName w:val="宋体"/>
    <w:charset w:val="00"/>
    <w:family w:val="roman"/>
    <w:pitch w:val="default"/>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31583" w14:textId="77777777" w:rsidR="006F615F" w:rsidRDefault="006F615F">
    <w:pPr>
      <w:pStyle w:val="af7"/>
      <w:framePr w:wrap="around" w:vAnchor="text" w:hAnchor="margin" w:xAlign="center" w:y="1"/>
      <w:rPr>
        <w:rStyle w:val="aff5"/>
      </w:rPr>
    </w:pPr>
    <w:r>
      <w:rPr>
        <w:rStyle w:val="aff5"/>
      </w:rPr>
      <w:fldChar w:fldCharType="begin"/>
    </w:r>
    <w:r>
      <w:rPr>
        <w:rStyle w:val="aff5"/>
      </w:rPr>
      <w:instrText xml:space="preserve">PAGE  </w:instrText>
    </w:r>
    <w:r>
      <w:rPr>
        <w:rStyle w:val="aff5"/>
      </w:rPr>
      <w:fldChar w:fldCharType="end"/>
    </w:r>
  </w:p>
  <w:p w14:paraId="78AD3FB8" w14:textId="77777777" w:rsidR="006F615F" w:rsidRDefault="006F615F">
    <w:pPr>
      <w:pStyle w:val="af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1A790" w14:textId="77777777" w:rsidR="006F615F" w:rsidRDefault="006F615F">
    <w:pPr>
      <w:pStyle w:val="af7"/>
      <w:framePr w:wrap="around" w:vAnchor="text" w:hAnchor="margin" w:xAlign="center" w:y="1"/>
      <w:rPr>
        <w:rStyle w:val="aff5"/>
      </w:rPr>
    </w:pPr>
    <w:r>
      <w:t xml:space="preserve">- </w:t>
    </w:r>
    <w:r>
      <w:fldChar w:fldCharType="begin"/>
    </w:r>
    <w:r>
      <w:instrText xml:space="preserve"> PAGE </w:instrText>
    </w:r>
    <w:r>
      <w:fldChar w:fldCharType="separate"/>
    </w:r>
    <w:r w:rsidR="00D23DB6">
      <w:rPr>
        <w:noProof/>
      </w:rPr>
      <w:t>7</w:t>
    </w:r>
    <w:r>
      <w:fldChar w:fldCharType="end"/>
    </w:r>
    <w:r>
      <w:t xml:space="preserve"> -</w:t>
    </w:r>
  </w:p>
  <w:p w14:paraId="7465FCE7" w14:textId="77777777" w:rsidR="006F615F" w:rsidRDefault="006F615F">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ECE2E" w14:textId="77777777" w:rsidR="006F615F" w:rsidRDefault="006F615F">
      <w:r>
        <w:separator/>
      </w:r>
    </w:p>
  </w:footnote>
  <w:footnote w:type="continuationSeparator" w:id="0">
    <w:p w14:paraId="450EC043" w14:textId="77777777" w:rsidR="006F615F" w:rsidRDefault="006F61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726CA" w14:textId="77777777" w:rsidR="006F615F" w:rsidRDefault="006F615F">
    <w:pPr>
      <w:pStyle w:val="af9"/>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7B57AD"/>
    <w:multiLevelType w:val="singleLevel"/>
    <w:tmpl w:val="EE7B57AD"/>
    <w:lvl w:ilvl="0">
      <w:start w:val="2"/>
      <w:numFmt w:val="chineseCounting"/>
      <w:suff w:val="nothing"/>
      <w:lvlText w:val="%1、"/>
      <w:lvlJc w:val="left"/>
      <w:rPr>
        <w:rFonts w:hint="eastAsia"/>
      </w:rPr>
    </w:lvl>
  </w:abstractNum>
  <w:abstractNum w:abstractNumId="1" w15:restartNumberingAfterBreak="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2"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3" w15:restartNumberingAfterBreak="0">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5" w15:restartNumberingAfterBreak="0">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6" w15:restartNumberingAfterBreak="0">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205023942">
    <w:abstractNumId w:val="2"/>
  </w:num>
  <w:num w:numId="2" w16cid:durableId="1850368485">
    <w:abstractNumId w:val="1"/>
  </w:num>
  <w:num w:numId="3" w16cid:durableId="1978800815">
    <w:abstractNumId w:val="4"/>
  </w:num>
  <w:num w:numId="4" w16cid:durableId="592859858">
    <w:abstractNumId w:val="3"/>
  </w:num>
  <w:num w:numId="5" w16cid:durableId="1068503205">
    <w:abstractNumId w:val="7"/>
  </w:num>
  <w:num w:numId="6" w16cid:durableId="1033649656">
    <w:abstractNumId w:val="5"/>
  </w:num>
  <w:num w:numId="7" w16cid:durableId="1889410738">
    <w:abstractNumId w:val="6"/>
  </w:num>
  <w:num w:numId="8" w16cid:durableId="11007571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69633"/>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docVars>
    <w:docVar w:name="commondata" w:val="eyJoZGlkIjoiZGU2ZWE1MzJlYzhlMzYwM2NlNjg2NGE5OWUzY2ZhZTgifQ=="/>
  </w:docVars>
  <w:rsids>
    <w:rsidRoot w:val="006C5683"/>
    <w:rsid w:val="00000AD9"/>
    <w:rsid w:val="000016CF"/>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480D"/>
    <w:rsid w:val="00014A5C"/>
    <w:rsid w:val="00015388"/>
    <w:rsid w:val="00016D97"/>
    <w:rsid w:val="0001716B"/>
    <w:rsid w:val="00017F81"/>
    <w:rsid w:val="00020691"/>
    <w:rsid w:val="000211EA"/>
    <w:rsid w:val="00022A44"/>
    <w:rsid w:val="000234B2"/>
    <w:rsid w:val="000246F2"/>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6A2B"/>
    <w:rsid w:val="000377D2"/>
    <w:rsid w:val="00040D3C"/>
    <w:rsid w:val="00042C84"/>
    <w:rsid w:val="00043739"/>
    <w:rsid w:val="000438A3"/>
    <w:rsid w:val="00043A89"/>
    <w:rsid w:val="00045739"/>
    <w:rsid w:val="00046D30"/>
    <w:rsid w:val="00050DBD"/>
    <w:rsid w:val="000510B6"/>
    <w:rsid w:val="00051133"/>
    <w:rsid w:val="0005184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267A"/>
    <w:rsid w:val="0006335B"/>
    <w:rsid w:val="00063C25"/>
    <w:rsid w:val="00064892"/>
    <w:rsid w:val="00066026"/>
    <w:rsid w:val="0006660A"/>
    <w:rsid w:val="0006670C"/>
    <w:rsid w:val="00066AFB"/>
    <w:rsid w:val="00067960"/>
    <w:rsid w:val="0007003A"/>
    <w:rsid w:val="00070210"/>
    <w:rsid w:val="000707BF"/>
    <w:rsid w:val="000717CD"/>
    <w:rsid w:val="0007277D"/>
    <w:rsid w:val="000734CD"/>
    <w:rsid w:val="00074403"/>
    <w:rsid w:val="00074CF0"/>
    <w:rsid w:val="000750DC"/>
    <w:rsid w:val="0007583C"/>
    <w:rsid w:val="00076057"/>
    <w:rsid w:val="000770EC"/>
    <w:rsid w:val="00081E95"/>
    <w:rsid w:val="00082667"/>
    <w:rsid w:val="00082AD2"/>
    <w:rsid w:val="00083DC6"/>
    <w:rsid w:val="00084857"/>
    <w:rsid w:val="00084F26"/>
    <w:rsid w:val="000850AF"/>
    <w:rsid w:val="000852EB"/>
    <w:rsid w:val="000869D8"/>
    <w:rsid w:val="00086CA6"/>
    <w:rsid w:val="00087146"/>
    <w:rsid w:val="00090213"/>
    <w:rsid w:val="00091189"/>
    <w:rsid w:val="0009137A"/>
    <w:rsid w:val="00092FC7"/>
    <w:rsid w:val="00093133"/>
    <w:rsid w:val="0009395E"/>
    <w:rsid w:val="00094603"/>
    <w:rsid w:val="000954D5"/>
    <w:rsid w:val="00095723"/>
    <w:rsid w:val="0009618D"/>
    <w:rsid w:val="000962B1"/>
    <w:rsid w:val="0009709B"/>
    <w:rsid w:val="000975E3"/>
    <w:rsid w:val="00097DDA"/>
    <w:rsid w:val="000A1DD1"/>
    <w:rsid w:val="000A21A5"/>
    <w:rsid w:val="000A3908"/>
    <w:rsid w:val="000A4C29"/>
    <w:rsid w:val="000A5764"/>
    <w:rsid w:val="000A5EA4"/>
    <w:rsid w:val="000A6E2B"/>
    <w:rsid w:val="000A79D3"/>
    <w:rsid w:val="000B05E2"/>
    <w:rsid w:val="000B0C99"/>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24D1"/>
    <w:rsid w:val="000C4151"/>
    <w:rsid w:val="000C4425"/>
    <w:rsid w:val="000C4B12"/>
    <w:rsid w:val="000C5FA7"/>
    <w:rsid w:val="000C7E71"/>
    <w:rsid w:val="000D14D1"/>
    <w:rsid w:val="000D16AA"/>
    <w:rsid w:val="000D1A7D"/>
    <w:rsid w:val="000D1C2D"/>
    <w:rsid w:val="000D2309"/>
    <w:rsid w:val="000D2CCA"/>
    <w:rsid w:val="000D3380"/>
    <w:rsid w:val="000D366B"/>
    <w:rsid w:val="000D38F9"/>
    <w:rsid w:val="000D3A14"/>
    <w:rsid w:val="000D5D6B"/>
    <w:rsid w:val="000D62C8"/>
    <w:rsid w:val="000D748A"/>
    <w:rsid w:val="000D7A20"/>
    <w:rsid w:val="000E161C"/>
    <w:rsid w:val="000E266E"/>
    <w:rsid w:val="000E2B61"/>
    <w:rsid w:val="000E3700"/>
    <w:rsid w:val="000E470B"/>
    <w:rsid w:val="000E4DE8"/>
    <w:rsid w:val="000E50F5"/>
    <w:rsid w:val="000E5E99"/>
    <w:rsid w:val="000E73D9"/>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84B"/>
    <w:rsid w:val="00101CE5"/>
    <w:rsid w:val="00101DD0"/>
    <w:rsid w:val="00102555"/>
    <w:rsid w:val="001029C0"/>
    <w:rsid w:val="00102B4B"/>
    <w:rsid w:val="00103AB9"/>
    <w:rsid w:val="00103E80"/>
    <w:rsid w:val="00107187"/>
    <w:rsid w:val="00107272"/>
    <w:rsid w:val="00107D54"/>
    <w:rsid w:val="00110B62"/>
    <w:rsid w:val="0011117F"/>
    <w:rsid w:val="00111581"/>
    <w:rsid w:val="00111CEB"/>
    <w:rsid w:val="00111F8F"/>
    <w:rsid w:val="0011245C"/>
    <w:rsid w:val="0011270B"/>
    <w:rsid w:val="001129A9"/>
    <w:rsid w:val="00113FD0"/>
    <w:rsid w:val="0011500F"/>
    <w:rsid w:val="00115A55"/>
    <w:rsid w:val="0011665D"/>
    <w:rsid w:val="00116AAC"/>
    <w:rsid w:val="0011754F"/>
    <w:rsid w:val="00117D55"/>
    <w:rsid w:val="001204B2"/>
    <w:rsid w:val="001212EF"/>
    <w:rsid w:val="001217DC"/>
    <w:rsid w:val="00121F81"/>
    <w:rsid w:val="0012203F"/>
    <w:rsid w:val="00123CC6"/>
    <w:rsid w:val="00125689"/>
    <w:rsid w:val="00125C8A"/>
    <w:rsid w:val="00126008"/>
    <w:rsid w:val="001261FC"/>
    <w:rsid w:val="00126CD7"/>
    <w:rsid w:val="001306FE"/>
    <w:rsid w:val="00130827"/>
    <w:rsid w:val="001308A2"/>
    <w:rsid w:val="00131140"/>
    <w:rsid w:val="00131F40"/>
    <w:rsid w:val="00132FD3"/>
    <w:rsid w:val="00133A61"/>
    <w:rsid w:val="00133D86"/>
    <w:rsid w:val="001362BD"/>
    <w:rsid w:val="0013673A"/>
    <w:rsid w:val="001375B2"/>
    <w:rsid w:val="00137F86"/>
    <w:rsid w:val="001410EB"/>
    <w:rsid w:val="00141B41"/>
    <w:rsid w:val="00143554"/>
    <w:rsid w:val="00143653"/>
    <w:rsid w:val="00143934"/>
    <w:rsid w:val="00143B3A"/>
    <w:rsid w:val="00143E43"/>
    <w:rsid w:val="00143FFC"/>
    <w:rsid w:val="00146ABB"/>
    <w:rsid w:val="00147338"/>
    <w:rsid w:val="00147A48"/>
    <w:rsid w:val="00150143"/>
    <w:rsid w:val="001509AB"/>
    <w:rsid w:val="00152DFB"/>
    <w:rsid w:val="00152E91"/>
    <w:rsid w:val="001533AA"/>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4C4"/>
    <w:rsid w:val="00166A2C"/>
    <w:rsid w:val="00166BF2"/>
    <w:rsid w:val="00166CC3"/>
    <w:rsid w:val="0017022A"/>
    <w:rsid w:val="00170A9E"/>
    <w:rsid w:val="0017121A"/>
    <w:rsid w:val="00171401"/>
    <w:rsid w:val="00171777"/>
    <w:rsid w:val="001719FB"/>
    <w:rsid w:val="0017270B"/>
    <w:rsid w:val="00172B65"/>
    <w:rsid w:val="00172EF5"/>
    <w:rsid w:val="001732E1"/>
    <w:rsid w:val="00173B36"/>
    <w:rsid w:val="00175189"/>
    <w:rsid w:val="0017613E"/>
    <w:rsid w:val="00177167"/>
    <w:rsid w:val="0017732B"/>
    <w:rsid w:val="00177F97"/>
    <w:rsid w:val="00181A71"/>
    <w:rsid w:val="0018261B"/>
    <w:rsid w:val="001834A7"/>
    <w:rsid w:val="0018373B"/>
    <w:rsid w:val="00183B40"/>
    <w:rsid w:val="00183C79"/>
    <w:rsid w:val="00183C8B"/>
    <w:rsid w:val="00183E75"/>
    <w:rsid w:val="001845CF"/>
    <w:rsid w:val="001865BB"/>
    <w:rsid w:val="00186DE5"/>
    <w:rsid w:val="00187518"/>
    <w:rsid w:val="00187743"/>
    <w:rsid w:val="0019096C"/>
    <w:rsid w:val="00191C2C"/>
    <w:rsid w:val="00191EA7"/>
    <w:rsid w:val="00192164"/>
    <w:rsid w:val="00192D0E"/>
    <w:rsid w:val="001937AE"/>
    <w:rsid w:val="00193EB7"/>
    <w:rsid w:val="00194C98"/>
    <w:rsid w:val="00194FB7"/>
    <w:rsid w:val="00195868"/>
    <w:rsid w:val="00196B4E"/>
    <w:rsid w:val="001975A1"/>
    <w:rsid w:val="001A027A"/>
    <w:rsid w:val="001A08E4"/>
    <w:rsid w:val="001A0D2C"/>
    <w:rsid w:val="001A12B5"/>
    <w:rsid w:val="001A174B"/>
    <w:rsid w:val="001A1C72"/>
    <w:rsid w:val="001A3980"/>
    <w:rsid w:val="001A422B"/>
    <w:rsid w:val="001A440A"/>
    <w:rsid w:val="001A47C6"/>
    <w:rsid w:val="001A4A55"/>
    <w:rsid w:val="001A5C6F"/>
    <w:rsid w:val="001A6A4F"/>
    <w:rsid w:val="001A716A"/>
    <w:rsid w:val="001A76B7"/>
    <w:rsid w:val="001B015C"/>
    <w:rsid w:val="001B1339"/>
    <w:rsid w:val="001B1B58"/>
    <w:rsid w:val="001B1F55"/>
    <w:rsid w:val="001B2049"/>
    <w:rsid w:val="001B2934"/>
    <w:rsid w:val="001B4A37"/>
    <w:rsid w:val="001B59CE"/>
    <w:rsid w:val="001B6FAD"/>
    <w:rsid w:val="001C04B2"/>
    <w:rsid w:val="001C1821"/>
    <w:rsid w:val="001C1FDE"/>
    <w:rsid w:val="001C2063"/>
    <w:rsid w:val="001C21E1"/>
    <w:rsid w:val="001C2653"/>
    <w:rsid w:val="001C2E63"/>
    <w:rsid w:val="001C3426"/>
    <w:rsid w:val="001C4768"/>
    <w:rsid w:val="001C5839"/>
    <w:rsid w:val="001C6AF6"/>
    <w:rsid w:val="001C7129"/>
    <w:rsid w:val="001C77E1"/>
    <w:rsid w:val="001C7ADA"/>
    <w:rsid w:val="001D121D"/>
    <w:rsid w:val="001D1B4D"/>
    <w:rsid w:val="001D3543"/>
    <w:rsid w:val="001D3B85"/>
    <w:rsid w:val="001D3DF1"/>
    <w:rsid w:val="001D4151"/>
    <w:rsid w:val="001D501B"/>
    <w:rsid w:val="001D58E5"/>
    <w:rsid w:val="001D5EAE"/>
    <w:rsid w:val="001E0FAB"/>
    <w:rsid w:val="001E2502"/>
    <w:rsid w:val="001E292F"/>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0E2D"/>
    <w:rsid w:val="001F2648"/>
    <w:rsid w:val="001F41B9"/>
    <w:rsid w:val="001F4BE8"/>
    <w:rsid w:val="001F4EB8"/>
    <w:rsid w:val="001F560A"/>
    <w:rsid w:val="001F6318"/>
    <w:rsid w:val="001F65B1"/>
    <w:rsid w:val="001F6B83"/>
    <w:rsid w:val="001F6F6A"/>
    <w:rsid w:val="001F7595"/>
    <w:rsid w:val="001F7FE7"/>
    <w:rsid w:val="002000B8"/>
    <w:rsid w:val="00200B4C"/>
    <w:rsid w:val="00203267"/>
    <w:rsid w:val="00203897"/>
    <w:rsid w:val="0020391D"/>
    <w:rsid w:val="00205F9C"/>
    <w:rsid w:val="002060F7"/>
    <w:rsid w:val="00207BC6"/>
    <w:rsid w:val="00210771"/>
    <w:rsid w:val="00211885"/>
    <w:rsid w:val="00212123"/>
    <w:rsid w:val="00212981"/>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175C"/>
    <w:rsid w:val="00222261"/>
    <w:rsid w:val="00223AB6"/>
    <w:rsid w:val="00223AC8"/>
    <w:rsid w:val="00223C96"/>
    <w:rsid w:val="00224852"/>
    <w:rsid w:val="0022634D"/>
    <w:rsid w:val="00226437"/>
    <w:rsid w:val="00227512"/>
    <w:rsid w:val="0022766E"/>
    <w:rsid w:val="002278D5"/>
    <w:rsid w:val="00227C13"/>
    <w:rsid w:val="00227D49"/>
    <w:rsid w:val="00227FC7"/>
    <w:rsid w:val="00230F66"/>
    <w:rsid w:val="00233A54"/>
    <w:rsid w:val="00234440"/>
    <w:rsid w:val="002344AF"/>
    <w:rsid w:val="002347C9"/>
    <w:rsid w:val="00235A73"/>
    <w:rsid w:val="00236329"/>
    <w:rsid w:val="00236E72"/>
    <w:rsid w:val="002411BD"/>
    <w:rsid w:val="00244711"/>
    <w:rsid w:val="00244AE4"/>
    <w:rsid w:val="00245EBE"/>
    <w:rsid w:val="002472C1"/>
    <w:rsid w:val="002473F4"/>
    <w:rsid w:val="00250600"/>
    <w:rsid w:val="002506E1"/>
    <w:rsid w:val="0025092A"/>
    <w:rsid w:val="00250F42"/>
    <w:rsid w:val="00252934"/>
    <w:rsid w:val="00252EB0"/>
    <w:rsid w:val="00252EBA"/>
    <w:rsid w:val="0025361A"/>
    <w:rsid w:val="002544D5"/>
    <w:rsid w:val="002545EF"/>
    <w:rsid w:val="00254B44"/>
    <w:rsid w:val="00254E99"/>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638C"/>
    <w:rsid w:val="002707B8"/>
    <w:rsid w:val="00270A38"/>
    <w:rsid w:val="00270B4E"/>
    <w:rsid w:val="00271500"/>
    <w:rsid w:val="00272E57"/>
    <w:rsid w:val="002734A9"/>
    <w:rsid w:val="00274663"/>
    <w:rsid w:val="00275641"/>
    <w:rsid w:val="0027569A"/>
    <w:rsid w:val="002767D9"/>
    <w:rsid w:val="00276BB7"/>
    <w:rsid w:val="00280F4B"/>
    <w:rsid w:val="002821E9"/>
    <w:rsid w:val="002822DD"/>
    <w:rsid w:val="002827D2"/>
    <w:rsid w:val="00283488"/>
    <w:rsid w:val="002835B7"/>
    <w:rsid w:val="0028361E"/>
    <w:rsid w:val="00284B7C"/>
    <w:rsid w:val="00284C1F"/>
    <w:rsid w:val="002851AF"/>
    <w:rsid w:val="00286129"/>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E2"/>
    <w:rsid w:val="002A180F"/>
    <w:rsid w:val="002A199B"/>
    <w:rsid w:val="002A1B36"/>
    <w:rsid w:val="002A37E6"/>
    <w:rsid w:val="002A409A"/>
    <w:rsid w:val="002A4BFA"/>
    <w:rsid w:val="002A4D7B"/>
    <w:rsid w:val="002A4DFC"/>
    <w:rsid w:val="002A5681"/>
    <w:rsid w:val="002B18D6"/>
    <w:rsid w:val="002B1B98"/>
    <w:rsid w:val="002B1DDD"/>
    <w:rsid w:val="002B22D4"/>
    <w:rsid w:val="002B3984"/>
    <w:rsid w:val="002B4595"/>
    <w:rsid w:val="002B4BF3"/>
    <w:rsid w:val="002B55C8"/>
    <w:rsid w:val="002B5E4B"/>
    <w:rsid w:val="002B660D"/>
    <w:rsid w:val="002B7969"/>
    <w:rsid w:val="002C0031"/>
    <w:rsid w:val="002C0485"/>
    <w:rsid w:val="002C0762"/>
    <w:rsid w:val="002C1397"/>
    <w:rsid w:val="002C257A"/>
    <w:rsid w:val="002C2BEC"/>
    <w:rsid w:val="002C2F2C"/>
    <w:rsid w:val="002C30C0"/>
    <w:rsid w:val="002C4F4B"/>
    <w:rsid w:val="002C5447"/>
    <w:rsid w:val="002C6EC0"/>
    <w:rsid w:val="002C7A58"/>
    <w:rsid w:val="002D0356"/>
    <w:rsid w:val="002D07C0"/>
    <w:rsid w:val="002D0F98"/>
    <w:rsid w:val="002D1DFB"/>
    <w:rsid w:val="002D2192"/>
    <w:rsid w:val="002D45BF"/>
    <w:rsid w:val="002D4A85"/>
    <w:rsid w:val="002D5410"/>
    <w:rsid w:val="002D6162"/>
    <w:rsid w:val="002D642A"/>
    <w:rsid w:val="002D64DF"/>
    <w:rsid w:val="002D71EF"/>
    <w:rsid w:val="002E242E"/>
    <w:rsid w:val="002E2CED"/>
    <w:rsid w:val="002E2FEC"/>
    <w:rsid w:val="002E38DB"/>
    <w:rsid w:val="002E40FA"/>
    <w:rsid w:val="002E4AB1"/>
    <w:rsid w:val="002E4F8A"/>
    <w:rsid w:val="002E505D"/>
    <w:rsid w:val="002E6E83"/>
    <w:rsid w:val="002E73B8"/>
    <w:rsid w:val="002F0823"/>
    <w:rsid w:val="002F113B"/>
    <w:rsid w:val="002F2471"/>
    <w:rsid w:val="002F2B7A"/>
    <w:rsid w:val="002F3105"/>
    <w:rsid w:val="002F4864"/>
    <w:rsid w:val="002F5E6C"/>
    <w:rsid w:val="002F6DD7"/>
    <w:rsid w:val="002F72FF"/>
    <w:rsid w:val="002F75D5"/>
    <w:rsid w:val="002F7987"/>
    <w:rsid w:val="002F79D4"/>
    <w:rsid w:val="00300BF3"/>
    <w:rsid w:val="0030143F"/>
    <w:rsid w:val="00301BCD"/>
    <w:rsid w:val="00303ACF"/>
    <w:rsid w:val="0030463E"/>
    <w:rsid w:val="003047AB"/>
    <w:rsid w:val="00304ED6"/>
    <w:rsid w:val="00306D5D"/>
    <w:rsid w:val="00306FF4"/>
    <w:rsid w:val="003074C6"/>
    <w:rsid w:val="003101D7"/>
    <w:rsid w:val="0031060A"/>
    <w:rsid w:val="00310EE1"/>
    <w:rsid w:val="003122B0"/>
    <w:rsid w:val="00312390"/>
    <w:rsid w:val="00312FB0"/>
    <w:rsid w:val="003138EB"/>
    <w:rsid w:val="00315880"/>
    <w:rsid w:val="00315A06"/>
    <w:rsid w:val="0031678B"/>
    <w:rsid w:val="0031683C"/>
    <w:rsid w:val="00317146"/>
    <w:rsid w:val="003176EA"/>
    <w:rsid w:val="00317D36"/>
    <w:rsid w:val="00321473"/>
    <w:rsid w:val="003225FB"/>
    <w:rsid w:val="00323A7C"/>
    <w:rsid w:val="00323BE9"/>
    <w:rsid w:val="00323C32"/>
    <w:rsid w:val="00323CC7"/>
    <w:rsid w:val="003241C6"/>
    <w:rsid w:val="003242A8"/>
    <w:rsid w:val="00324A1D"/>
    <w:rsid w:val="00324C55"/>
    <w:rsid w:val="003250B4"/>
    <w:rsid w:val="00325742"/>
    <w:rsid w:val="0032631C"/>
    <w:rsid w:val="00327AB3"/>
    <w:rsid w:val="00327F9E"/>
    <w:rsid w:val="00330527"/>
    <w:rsid w:val="003318A6"/>
    <w:rsid w:val="003321A8"/>
    <w:rsid w:val="00332EB1"/>
    <w:rsid w:val="003331B0"/>
    <w:rsid w:val="003331BB"/>
    <w:rsid w:val="00333E63"/>
    <w:rsid w:val="00334044"/>
    <w:rsid w:val="00334409"/>
    <w:rsid w:val="0033497C"/>
    <w:rsid w:val="00335188"/>
    <w:rsid w:val="00335234"/>
    <w:rsid w:val="003373B8"/>
    <w:rsid w:val="003413F4"/>
    <w:rsid w:val="00342DC1"/>
    <w:rsid w:val="00342EF7"/>
    <w:rsid w:val="003432B6"/>
    <w:rsid w:val="00343F41"/>
    <w:rsid w:val="00344BF3"/>
    <w:rsid w:val="00345CC1"/>
    <w:rsid w:val="00345EA7"/>
    <w:rsid w:val="0034629D"/>
    <w:rsid w:val="0034652C"/>
    <w:rsid w:val="00346564"/>
    <w:rsid w:val="00346606"/>
    <w:rsid w:val="00346B62"/>
    <w:rsid w:val="00346E73"/>
    <w:rsid w:val="00350219"/>
    <w:rsid w:val="00350368"/>
    <w:rsid w:val="0035067B"/>
    <w:rsid w:val="00350B6E"/>
    <w:rsid w:val="00351A4A"/>
    <w:rsid w:val="00351D02"/>
    <w:rsid w:val="00351D95"/>
    <w:rsid w:val="00351E32"/>
    <w:rsid w:val="00351FB4"/>
    <w:rsid w:val="00353860"/>
    <w:rsid w:val="00354CD9"/>
    <w:rsid w:val="003556C1"/>
    <w:rsid w:val="00355EEE"/>
    <w:rsid w:val="00360494"/>
    <w:rsid w:val="00360C00"/>
    <w:rsid w:val="00360E7E"/>
    <w:rsid w:val="00361935"/>
    <w:rsid w:val="003626AE"/>
    <w:rsid w:val="00362FBB"/>
    <w:rsid w:val="0036508D"/>
    <w:rsid w:val="003651C8"/>
    <w:rsid w:val="0036548D"/>
    <w:rsid w:val="00365FA7"/>
    <w:rsid w:val="00366321"/>
    <w:rsid w:val="003669F1"/>
    <w:rsid w:val="00366F10"/>
    <w:rsid w:val="003700A3"/>
    <w:rsid w:val="00370B40"/>
    <w:rsid w:val="00371C15"/>
    <w:rsid w:val="00372CDF"/>
    <w:rsid w:val="00373411"/>
    <w:rsid w:val="00373D40"/>
    <w:rsid w:val="003741F6"/>
    <w:rsid w:val="00374A29"/>
    <w:rsid w:val="00374FA4"/>
    <w:rsid w:val="003756C6"/>
    <w:rsid w:val="00376E35"/>
    <w:rsid w:val="003773E4"/>
    <w:rsid w:val="0037747F"/>
    <w:rsid w:val="00377F6C"/>
    <w:rsid w:val="00380094"/>
    <w:rsid w:val="00380256"/>
    <w:rsid w:val="0038165D"/>
    <w:rsid w:val="00383071"/>
    <w:rsid w:val="00383BBC"/>
    <w:rsid w:val="0038418D"/>
    <w:rsid w:val="00385444"/>
    <w:rsid w:val="003855AE"/>
    <w:rsid w:val="00385717"/>
    <w:rsid w:val="00385F39"/>
    <w:rsid w:val="00386070"/>
    <w:rsid w:val="00387434"/>
    <w:rsid w:val="00387A27"/>
    <w:rsid w:val="003900A5"/>
    <w:rsid w:val="00390941"/>
    <w:rsid w:val="003917AD"/>
    <w:rsid w:val="00391FAB"/>
    <w:rsid w:val="00392539"/>
    <w:rsid w:val="00392677"/>
    <w:rsid w:val="00393431"/>
    <w:rsid w:val="00393633"/>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43D"/>
    <w:rsid w:val="003A4563"/>
    <w:rsid w:val="003A4708"/>
    <w:rsid w:val="003A4BAB"/>
    <w:rsid w:val="003A5E40"/>
    <w:rsid w:val="003A6A5A"/>
    <w:rsid w:val="003A72E9"/>
    <w:rsid w:val="003B06AD"/>
    <w:rsid w:val="003B06B9"/>
    <w:rsid w:val="003B175A"/>
    <w:rsid w:val="003B3231"/>
    <w:rsid w:val="003B357A"/>
    <w:rsid w:val="003B4714"/>
    <w:rsid w:val="003B499C"/>
    <w:rsid w:val="003B4CCD"/>
    <w:rsid w:val="003B53D4"/>
    <w:rsid w:val="003B57A6"/>
    <w:rsid w:val="003B7298"/>
    <w:rsid w:val="003C0FF8"/>
    <w:rsid w:val="003C43DA"/>
    <w:rsid w:val="003C49E5"/>
    <w:rsid w:val="003C4FD5"/>
    <w:rsid w:val="003C5585"/>
    <w:rsid w:val="003C57DD"/>
    <w:rsid w:val="003C582B"/>
    <w:rsid w:val="003C614D"/>
    <w:rsid w:val="003D063A"/>
    <w:rsid w:val="003D0AA0"/>
    <w:rsid w:val="003D152F"/>
    <w:rsid w:val="003D2333"/>
    <w:rsid w:val="003D2374"/>
    <w:rsid w:val="003D3241"/>
    <w:rsid w:val="003D4804"/>
    <w:rsid w:val="003D5413"/>
    <w:rsid w:val="003D73E4"/>
    <w:rsid w:val="003D7685"/>
    <w:rsid w:val="003D7E9A"/>
    <w:rsid w:val="003E0366"/>
    <w:rsid w:val="003E100C"/>
    <w:rsid w:val="003E1678"/>
    <w:rsid w:val="003E2FFE"/>
    <w:rsid w:val="003E37AA"/>
    <w:rsid w:val="003E37BB"/>
    <w:rsid w:val="003E3871"/>
    <w:rsid w:val="003E411A"/>
    <w:rsid w:val="003E4310"/>
    <w:rsid w:val="003E47DE"/>
    <w:rsid w:val="003E4FFA"/>
    <w:rsid w:val="003E5258"/>
    <w:rsid w:val="003E6E11"/>
    <w:rsid w:val="003E7BA8"/>
    <w:rsid w:val="003F0536"/>
    <w:rsid w:val="003F10D3"/>
    <w:rsid w:val="003F1548"/>
    <w:rsid w:val="003F2584"/>
    <w:rsid w:val="003F25CF"/>
    <w:rsid w:val="003F2B3D"/>
    <w:rsid w:val="003F2EDF"/>
    <w:rsid w:val="003F3105"/>
    <w:rsid w:val="003F3383"/>
    <w:rsid w:val="003F3BBA"/>
    <w:rsid w:val="003F3C44"/>
    <w:rsid w:val="003F4172"/>
    <w:rsid w:val="003F4249"/>
    <w:rsid w:val="003F4E3B"/>
    <w:rsid w:val="003F5086"/>
    <w:rsid w:val="003F5108"/>
    <w:rsid w:val="003F59BA"/>
    <w:rsid w:val="003F5D2C"/>
    <w:rsid w:val="003F64BC"/>
    <w:rsid w:val="003F6CAF"/>
    <w:rsid w:val="003F7502"/>
    <w:rsid w:val="003F7679"/>
    <w:rsid w:val="00400C13"/>
    <w:rsid w:val="00401A86"/>
    <w:rsid w:val="00401E65"/>
    <w:rsid w:val="00402311"/>
    <w:rsid w:val="0040239F"/>
    <w:rsid w:val="00402465"/>
    <w:rsid w:val="00402C97"/>
    <w:rsid w:val="0040322E"/>
    <w:rsid w:val="00403364"/>
    <w:rsid w:val="0040415C"/>
    <w:rsid w:val="00404AA4"/>
    <w:rsid w:val="00404C61"/>
    <w:rsid w:val="004050C9"/>
    <w:rsid w:val="004051F0"/>
    <w:rsid w:val="00405C58"/>
    <w:rsid w:val="00406314"/>
    <w:rsid w:val="00406376"/>
    <w:rsid w:val="004063C0"/>
    <w:rsid w:val="00406896"/>
    <w:rsid w:val="00411B37"/>
    <w:rsid w:val="004125ED"/>
    <w:rsid w:val="00412B4D"/>
    <w:rsid w:val="00413023"/>
    <w:rsid w:val="00413B39"/>
    <w:rsid w:val="0041450E"/>
    <w:rsid w:val="0041456E"/>
    <w:rsid w:val="00415370"/>
    <w:rsid w:val="00415781"/>
    <w:rsid w:val="00416485"/>
    <w:rsid w:val="00416F40"/>
    <w:rsid w:val="00417769"/>
    <w:rsid w:val="00417F0D"/>
    <w:rsid w:val="00421795"/>
    <w:rsid w:val="00421EF2"/>
    <w:rsid w:val="00422668"/>
    <w:rsid w:val="00424054"/>
    <w:rsid w:val="004252CD"/>
    <w:rsid w:val="00425A92"/>
    <w:rsid w:val="0042602D"/>
    <w:rsid w:val="00427004"/>
    <w:rsid w:val="0042772E"/>
    <w:rsid w:val="00430CF3"/>
    <w:rsid w:val="00431AC1"/>
    <w:rsid w:val="00431C61"/>
    <w:rsid w:val="00431DE1"/>
    <w:rsid w:val="00431F65"/>
    <w:rsid w:val="004329C9"/>
    <w:rsid w:val="00432CD5"/>
    <w:rsid w:val="00433CDB"/>
    <w:rsid w:val="00435D29"/>
    <w:rsid w:val="00435E5A"/>
    <w:rsid w:val="004363FA"/>
    <w:rsid w:val="004364CC"/>
    <w:rsid w:val="00436829"/>
    <w:rsid w:val="00437141"/>
    <w:rsid w:val="004405B0"/>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611B6"/>
    <w:rsid w:val="00461997"/>
    <w:rsid w:val="00463AA8"/>
    <w:rsid w:val="00463F8B"/>
    <w:rsid w:val="004649AD"/>
    <w:rsid w:val="004650E7"/>
    <w:rsid w:val="0046687B"/>
    <w:rsid w:val="004674FB"/>
    <w:rsid w:val="00470418"/>
    <w:rsid w:val="004704DA"/>
    <w:rsid w:val="004704EA"/>
    <w:rsid w:val="0047071D"/>
    <w:rsid w:val="004727C4"/>
    <w:rsid w:val="00472810"/>
    <w:rsid w:val="00473579"/>
    <w:rsid w:val="00474E5A"/>
    <w:rsid w:val="0047558F"/>
    <w:rsid w:val="00475FD5"/>
    <w:rsid w:val="0047611B"/>
    <w:rsid w:val="00476339"/>
    <w:rsid w:val="0047770B"/>
    <w:rsid w:val="00477AFC"/>
    <w:rsid w:val="004812F4"/>
    <w:rsid w:val="0048231B"/>
    <w:rsid w:val="00482BD9"/>
    <w:rsid w:val="004838D4"/>
    <w:rsid w:val="004845AC"/>
    <w:rsid w:val="00484C31"/>
    <w:rsid w:val="004852A0"/>
    <w:rsid w:val="00485E3C"/>
    <w:rsid w:val="00486F09"/>
    <w:rsid w:val="004877FB"/>
    <w:rsid w:val="004906DB"/>
    <w:rsid w:val="00490C0F"/>
    <w:rsid w:val="00491FF2"/>
    <w:rsid w:val="004925EE"/>
    <w:rsid w:val="00492735"/>
    <w:rsid w:val="004945E8"/>
    <w:rsid w:val="00494FC9"/>
    <w:rsid w:val="00495228"/>
    <w:rsid w:val="004956E8"/>
    <w:rsid w:val="00495940"/>
    <w:rsid w:val="004963B6"/>
    <w:rsid w:val="00496420"/>
    <w:rsid w:val="00497252"/>
    <w:rsid w:val="004A1808"/>
    <w:rsid w:val="004A2013"/>
    <w:rsid w:val="004A201B"/>
    <w:rsid w:val="004A2B7A"/>
    <w:rsid w:val="004A3EB3"/>
    <w:rsid w:val="004A4377"/>
    <w:rsid w:val="004A4A51"/>
    <w:rsid w:val="004A57EB"/>
    <w:rsid w:val="004A5824"/>
    <w:rsid w:val="004A59D3"/>
    <w:rsid w:val="004A6D7C"/>
    <w:rsid w:val="004A6F11"/>
    <w:rsid w:val="004A74DD"/>
    <w:rsid w:val="004B00D1"/>
    <w:rsid w:val="004B0B57"/>
    <w:rsid w:val="004B1CAB"/>
    <w:rsid w:val="004B2D59"/>
    <w:rsid w:val="004B2FF9"/>
    <w:rsid w:val="004B3506"/>
    <w:rsid w:val="004B36ED"/>
    <w:rsid w:val="004B40DB"/>
    <w:rsid w:val="004B4EF6"/>
    <w:rsid w:val="004B612E"/>
    <w:rsid w:val="004B623B"/>
    <w:rsid w:val="004B6554"/>
    <w:rsid w:val="004B6B22"/>
    <w:rsid w:val="004B6C50"/>
    <w:rsid w:val="004C0DA0"/>
    <w:rsid w:val="004C17D3"/>
    <w:rsid w:val="004C38BA"/>
    <w:rsid w:val="004C3E02"/>
    <w:rsid w:val="004C422D"/>
    <w:rsid w:val="004C4662"/>
    <w:rsid w:val="004C4CEB"/>
    <w:rsid w:val="004C57AC"/>
    <w:rsid w:val="004C5CBA"/>
    <w:rsid w:val="004C6C09"/>
    <w:rsid w:val="004C6EA3"/>
    <w:rsid w:val="004C7C1E"/>
    <w:rsid w:val="004D000F"/>
    <w:rsid w:val="004D055D"/>
    <w:rsid w:val="004D1240"/>
    <w:rsid w:val="004D133B"/>
    <w:rsid w:val="004D49EE"/>
    <w:rsid w:val="004D4AE0"/>
    <w:rsid w:val="004D4C0B"/>
    <w:rsid w:val="004D5616"/>
    <w:rsid w:val="004D6042"/>
    <w:rsid w:val="004D62C0"/>
    <w:rsid w:val="004D69FC"/>
    <w:rsid w:val="004D722C"/>
    <w:rsid w:val="004D77BD"/>
    <w:rsid w:val="004D77DE"/>
    <w:rsid w:val="004D7BF4"/>
    <w:rsid w:val="004D7C92"/>
    <w:rsid w:val="004D7F72"/>
    <w:rsid w:val="004E0CB3"/>
    <w:rsid w:val="004E26E7"/>
    <w:rsid w:val="004E295C"/>
    <w:rsid w:val="004E38B2"/>
    <w:rsid w:val="004E3936"/>
    <w:rsid w:val="004E4277"/>
    <w:rsid w:val="004E490B"/>
    <w:rsid w:val="004E4B3F"/>
    <w:rsid w:val="004E57F7"/>
    <w:rsid w:val="004E5D9C"/>
    <w:rsid w:val="004E5F9E"/>
    <w:rsid w:val="004E6707"/>
    <w:rsid w:val="004E6B8E"/>
    <w:rsid w:val="004E7FD6"/>
    <w:rsid w:val="004F0543"/>
    <w:rsid w:val="004F0735"/>
    <w:rsid w:val="004F126D"/>
    <w:rsid w:val="004F2385"/>
    <w:rsid w:val="004F2F61"/>
    <w:rsid w:val="004F3A97"/>
    <w:rsid w:val="004F486D"/>
    <w:rsid w:val="004F5591"/>
    <w:rsid w:val="004F5BF6"/>
    <w:rsid w:val="004F5D14"/>
    <w:rsid w:val="004F68DC"/>
    <w:rsid w:val="004F7FAD"/>
    <w:rsid w:val="00500122"/>
    <w:rsid w:val="00500F7A"/>
    <w:rsid w:val="005012AD"/>
    <w:rsid w:val="005016E5"/>
    <w:rsid w:val="00501A56"/>
    <w:rsid w:val="00502317"/>
    <w:rsid w:val="005027BB"/>
    <w:rsid w:val="00503415"/>
    <w:rsid w:val="005037E1"/>
    <w:rsid w:val="00503B5C"/>
    <w:rsid w:val="0050456A"/>
    <w:rsid w:val="00505156"/>
    <w:rsid w:val="005068E1"/>
    <w:rsid w:val="005077C5"/>
    <w:rsid w:val="0051168A"/>
    <w:rsid w:val="005117D2"/>
    <w:rsid w:val="005118A6"/>
    <w:rsid w:val="005122F4"/>
    <w:rsid w:val="0051292D"/>
    <w:rsid w:val="0051405F"/>
    <w:rsid w:val="0051444F"/>
    <w:rsid w:val="005156A6"/>
    <w:rsid w:val="00516393"/>
    <w:rsid w:val="005179A5"/>
    <w:rsid w:val="00520B4F"/>
    <w:rsid w:val="00524AD7"/>
    <w:rsid w:val="005254FD"/>
    <w:rsid w:val="005268A9"/>
    <w:rsid w:val="0052720F"/>
    <w:rsid w:val="00527421"/>
    <w:rsid w:val="005275C4"/>
    <w:rsid w:val="00527D36"/>
    <w:rsid w:val="00531076"/>
    <w:rsid w:val="00531D28"/>
    <w:rsid w:val="005328A8"/>
    <w:rsid w:val="0053316D"/>
    <w:rsid w:val="00533920"/>
    <w:rsid w:val="00534F16"/>
    <w:rsid w:val="00535141"/>
    <w:rsid w:val="00535324"/>
    <w:rsid w:val="005363B4"/>
    <w:rsid w:val="0053712D"/>
    <w:rsid w:val="00537DA5"/>
    <w:rsid w:val="005403F4"/>
    <w:rsid w:val="00541136"/>
    <w:rsid w:val="00541C39"/>
    <w:rsid w:val="0054216F"/>
    <w:rsid w:val="00542F18"/>
    <w:rsid w:val="00544853"/>
    <w:rsid w:val="00544CA5"/>
    <w:rsid w:val="005450E2"/>
    <w:rsid w:val="00545B19"/>
    <w:rsid w:val="005470DD"/>
    <w:rsid w:val="005476CE"/>
    <w:rsid w:val="0055035F"/>
    <w:rsid w:val="005507FD"/>
    <w:rsid w:val="005511C0"/>
    <w:rsid w:val="0055232C"/>
    <w:rsid w:val="0055278E"/>
    <w:rsid w:val="00553C8A"/>
    <w:rsid w:val="00555488"/>
    <w:rsid w:val="0055549A"/>
    <w:rsid w:val="00555B18"/>
    <w:rsid w:val="00555C9C"/>
    <w:rsid w:val="0055641F"/>
    <w:rsid w:val="00556A4D"/>
    <w:rsid w:val="00556B00"/>
    <w:rsid w:val="00557319"/>
    <w:rsid w:val="0055764E"/>
    <w:rsid w:val="00560528"/>
    <w:rsid w:val="00561923"/>
    <w:rsid w:val="00561C48"/>
    <w:rsid w:val="005622F8"/>
    <w:rsid w:val="00562A36"/>
    <w:rsid w:val="00562BFE"/>
    <w:rsid w:val="0056310A"/>
    <w:rsid w:val="00563236"/>
    <w:rsid w:val="0056336F"/>
    <w:rsid w:val="00564965"/>
    <w:rsid w:val="00565AF7"/>
    <w:rsid w:val="00570540"/>
    <w:rsid w:val="00571020"/>
    <w:rsid w:val="0057189C"/>
    <w:rsid w:val="00571BD2"/>
    <w:rsid w:val="00571CD7"/>
    <w:rsid w:val="00571D59"/>
    <w:rsid w:val="00572E3E"/>
    <w:rsid w:val="0057420B"/>
    <w:rsid w:val="005756C1"/>
    <w:rsid w:val="0057593B"/>
    <w:rsid w:val="00575EBE"/>
    <w:rsid w:val="00576E02"/>
    <w:rsid w:val="0057799B"/>
    <w:rsid w:val="00580280"/>
    <w:rsid w:val="00580B9E"/>
    <w:rsid w:val="0058135A"/>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2461"/>
    <w:rsid w:val="00592F2B"/>
    <w:rsid w:val="005950D6"/>
    <w:rsid w:val="0059519C"/>
    <w:rsid w:val="00595524"/>
    <w:rsid w:val="00595F29"/>
    <w:rsid w:val="00597221"/>
    <w:rsid w:val="005974F3"/>
    <w:rsid w:val="0059751C"/>
    <w:rsid w:val="00597919"/>
    <w:rsid w:val="005A0A5B"/>
    <w:rsid w:val="005A0B9F"/>
    <w:rsid w:val="005A0EFC"/>
    <w:rsid w:val="005A286E"/>
    <w:rsid w:val="005A28BD"/>
    <w:rsid w:val="005A3DC0"/>
    <w:rsid w:val="005A44E7"/>
    <w:rsid w:val="005A5337"/>
    <w:rsid w:val="005A58D4"/>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A22"/>
    <w:rsid w:val="005C0127"/>
    <w:rsid w:val="005C0602"/>
    <w:rsid w:val="005C0D5D"/>
    <w:rsid w:val="005C191A"/>
    <w:rsid w:val="005C2AA9"/>
    <w:rsid w:val="005C330D"/>
    <w:rsid w:val="005C40C7"/>
    <w:rsid w:val="005C4114"/>
    <w:rsid w:val="005C4EFF"/>
    <w:rsid w:val="005C4F43"/>
    <w:rsid w:val="005D0B55"/>
    <w:rsid w:val="005D0BBC"/>
    <w:rsid w:val="005D356C"/>
    <w:rsid w:val="005D4A04"/>
    <w:rsid w:val="005D4CF7"/>
    <w:rsid w:val="005D5347"/>
    <w:rsid w:val="005D5CC5"/>
    <w:rsid w:val="005D5FE6"/>
    <w:rsid w:val="005D61EA"/>
    <w:rsid w:val="005D787B"/>
    <w:rsid w:val="005E031D"/>
    <w:rsid w:val="005E03AC"/>
    <w:rsid w:val="005E04B5"/>
    <w:rsid w:val="005E0D5C"/>
    <w:rsid w:val="005E12BE"/>
    <w:rsid w:val="005E2C81"/>
    <w:rsid w:val="005E4D3C"/>
    <w:rsid w:val="005E5696"/>
    <w:rsid w:val="005E7158"/>
    <w:rsid w:val="005E7ECB"/>
    <w:rsid w:val="005E7F63"/>
    <w:rsid w:val="005F0C00"/>
    <w:rsid w:val="005F1037"/>
    <w:rsid w:val="005F2477"/>
    <w:rsid w:val="005F2BF8"/>
    <w:rsid w:val="005F2EA8"/>
    <w:rsid w:val="005F5D1D"/>
    <w:rsid w:val="005F5DA4"/>
    <w:rsid w:val="005F60C9"/>
    <w:rsid w:val="005F64C6"/>
    <w:rsid w:val="006008F1"/>
    <w:rsid w:val="00601714"/>
    <w:rsid w:val="00601735"/>
    <w:rsid w:val="00602BD2"/>
    <w:rsid w:val="00603A43"/>
    <w:rsid w:val="00604980"/>
    <w:rsid w:val="0060614D"/>
    <w:rsid w:val="00606DC8"/>
    <w:rsid w:val="00606DF8"/>
    <w:rsid w:val="00610871"/>
    <w:rsid w:val="00610E48"/>
    <w:rsid w:val="0061160D"/>
    <w:rsid w:val="0061286C"/>
    <w:rsid w:val="00612E83"/>
    <w:rsid w:val="00613C47"/>
    <w:rsid w:val="00615086"/>
    <w:rsid w:val="00616049"/>
    <w:rsid w:val="00616201"/>
    <w:rsid w:val="00616225"/>
    <w:rsid w:val="00616917"/>
    <w:rsid w:val="0061705E"/>
    <w:rsid w:val="00617A8B"/>
    <w:rsid w:val="00621904"/>
    <w:rsid w:val="00622248"/>
    <w:rsid w:val="00622FEA"/>
    <w:rsid w:val="00623CDF"/>
    <w:rsid w:val="00623DB1"/>
    <w:rsid w:val="006245F3"/>
    <w:rsid w:val="00624DBE"/>
    <w:rsid w:val="00625450"/>
    <w:rsid w:val="0062624F"/>
    <w:rsid w:val="006319CA"/>
    <w:rsid w:val="00632D91"/>
    <w:rsid w:val="00633B3E"/>
    <w:rsid w:val="00634B64"/>
    <w:rsid w:val="00634EC0"/>
    <w:rsid w:val="006351C3"/>
    <w:rsid w:val="0063627F"/>
    <w:rsid w:val="0063642A"/>
    <w:rsid w:val="006376C4"/>
    <w:rsid w:val="006403E7"/>
    <w:rsid w:val="00642D72"/>
    <w:rsid w:val="006443CB"/>
    <w:rsid w:val="006448B8"/>
    <w:rsid w:val="00644F80"/>
    <w:rsid w:val="00645874"/>
    <w:rsid w:val="006458E5"/>
    <w:rsid w:val="00646C08"/>
    <w:rsid w:val="00650F81"/>
    <w:rsid w:val="00650FC7"/>
    <w:rsid w:val="00653C24"/>
    <w:rsid w:val="00653D68"/>
    <w:rsid w:val="00654275"/>
    <w:rsid w:val="0065446D"/>
    <w:rsid w:val="00654894"/>
    <w:rsid w:val="00656067"/>
    <w:rsid w:val="00656E19"/>
    <w:rsid w:val="00660693"/>
    <w:rsid w:val="00660D86"/>
    <w:rsid w:val="006611D6"/>
    <w:rsid w:val="00661918"/>
    <w:rsid w:val="00662A5A"/>
    <w:rsid w:val="0066335C"/>
    <w:rsid w:val="006636D0"/>
    <w:rsid w:val="00663834"/>
    <w:rsid w:val="006647D7"/>
    <w:rsid w:val="00664AE6"/>
    <w:rsid w:val="00664F1B"/>
    <w:rsid w:val="006653D7"/>
    <w:rsid w:val="00665BFF"/>
    <w:rsid w:val="006665BA"/>
    <w:rsid w:val="00666A4F"/>
    <w:rsid w:val="00666B7F"/>
    <w:rsid w:val="00667477"/>
    <w:rsid w:val="006703D9"/>
    <w:rsid w:val="00670ADE"/>
    <w:rsid w:val="00671C5D"/>
    <w:rsid w:val="00672DFC"/>
    <w:rsid w:val="00672F5B"/>
    <w:rsid w:val="006730EA"/>
    <w:rsid w:val="00673BD7"/>
    <w:rsid w:val="00673DEE"/>
    <w:rsid w:val="00674E69"/>
    <w:rsid w:val="00675A33"/>
    <w:rsid w:val="006763ED"/>
    <w:rsid w:val="00676433"/>
    <w:rsid w:val="0067738E"/>
    <w:rsid w:val="00677F23"/>
    <w:rsid w:val="00680936"/>
    <w:rsid w:val="00680BBE"/>
    <w:rsid w:val="00680D8C"/>
    <w:rsid w:val="00680D99"/>
    <w:rsid w:val="006821B2"/>
    <w:rsid w:val="00682725"/>
    <w:rsid w:val="00682A1B"/>
    <w:rsid w:val="00682D73"/>
    <w:rsid w:val="00682ED3"/>
    <w:rsid w:val="006846E8"/>
    <w:rsid w:val="00685EBD"/>
    <w:rsid w:val="0068605C"/>
    <w:rsid w:val="006861C3"/>
    <w:rsid w:val="00686AF3"/>
    <w:rsid w:val="00690F1F"/>
    <w:rsid w:val="006913B7"/>
    <w:rsid w:val="00691461"/>
    <w:rsid w:val="006915BD"/>
    <w:rsid w:val="006922D0"/>
    <w:rsid w:val="00692582"/>
    <w:rsid w:val="00692592"/>
    <w:rsid w:val="00692A2F"/>
    <w:rsid w:val="0069322C"/>
    <w:rsid w:val="006934A1"/>
    <w:rsid w:val="00693652"/>
    <w:rsid w:val="006939E7"/>
    <w:rsid w:val="00693D3E"/>
    <w:rsid w:val="006942F7"/>
    <w:rsid w:val="006956FB"/>
    <w:rsid w:val="006A1093"/>
    <w:rsid w:val="006A1AD4"/>
    <w:rsid w:val="006A1D3D"/>
    <w:rsid w:val="006A2150"/>
    <w:rsid w:val="006A2216"/>
    <w:rsid w:val="006A241D"/>
    <w:rsid w:val="006A28D8"/>
    <w:rsid w:val="006A3288"/>
    <w:rsid w:val="006A3BBE"/>
    <w:rsid w:val="006A43E6"/>
    <w:rsid w:val="006A4AEE"/>
    <w:rsid w:val="006A70BE"/>
    <w:rsid w:val="006A7934"/>
    <w:rsid w:val="006B0001"/>
    <w:rsid w:val="006B04AF"/>
    <w:rsid w:val="006B059F"/>
    <w:rsid w:val="006B0A56"/>
    <w:rsid w:val="006B2048"/>
    <w:rsid w:val="006B342E"/>
    <w:rsid w:val="006B3812"/>
    <w:rsid w:val="006B3B80"/>
    <w:rsid w:val="006B6F32"/>
    <w:rsid w:val="006B7130"/>
    <w:rsid w:val="006B7294"/>
    <w:rsid w:val="006B73CC"/>
    <w:rsid w:val="006B7695"/>
    <w:rsid w:val="006C0176"/>
    <w:rsid w:val="006C2994"/>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99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604"/>
    <w:rsid w:val="006D765E"/>
    <w:rsid w:val="006E0455"/>
    <w:rsid w:val="006E2BCF"/>
    <w:rsid w:val="006E3289"/>
    <w:rsid w:val="006E4238"/>
    <w:rsid w:val="006E5F01"/>
    <w:rsid w:val="006E6637"/>
    <w:rsid w:val="006E7404"/>
    <w:rsid w:val="006E7B97"/>
    <w:rsid w:val="006F1EA3"/>
    <w:rsid w:val="006F2627"/>
    <w:rsid w:val="006F2BF8"/>
    <w:rsid w:val="006F3568"/>
    <w:rsid w:val="006F40AD"/>
    <w:rsid w:val="006F4A5F"/>
    <w:rsid w:val="006F4D7B"/>
    <w:rsid w:val="006F615F"/>
    <w:rsid w:val="006F6360"/>
    <w:rsid w:val="006F6436"/>
    <w:rsid w:val="006F65C5"/>
    <w:rsid w:val="006F687A"/>
    <w:rsid w:val="006F68EF"/>
    <w:rsid w:val="006F6D38"/>
    <w:rsid w:val="006F6D4C"/>
    <w:rsid w:val="006F6E67"/>
    <w:rsid w:val="006F7157"/>
    <w:rsid w:val="006F78E0"/>
    <w:rsid w:val="006F7E6C"/>
    <w:rsid w:val="00702B1B"/>
    <w:rsid w:val="00702EC7"/>
    <w:rsid w:val="00702ED6"/>
    <w:rsid w:val="007032B3"/>
    <w:rsid w:val="00704164"/>
    <w:rsid w:val="00706A58"/>
    <w:rsid w:val="00707517"/>
    <w:rsid w:val="007078ED"/>
    <w:rsid w:val="00710187"/>
    <w:rsid w:val="007110E1"/>
    <w:rsid w:val="00711B18"/>
    <w:rsid w:val="00711C70"/>
    <w:rsid w:val="0071401A"/>
    <w:rsid w:val="00714394"/>
    <w:rsid w:val="00714ED6"/>
    <w:rsid w:val="007151B7"/>
    <w:rsid w:val="00715E8D"/>
    <w:rsid w:val="00716D8A"/>
    <w:rsid w:val="00721C26"/>
    <w:rsid w:val="00721F7E"/>
    <w:rsid w:val="00722D64"/>
    <w:rsid w:val="00722E29"/>
    <w:rsid w:val="00723ECB"/>
    <w:rsid w:val="00724606"/>
    <w:rsid w:val="00724A36"/>
    <w:rsid w:val="00724A60"/>
    <w:rsid w:val="00724E85"/>
    <w:rsid w:val="00725113"/>
    <w:rsid w:val="0072525D"/>
    <w:rsid w:val="00725A26"/>
    <w:rsid w:val="00726E8A"/>
    <w:rsid w:val="00727047"/>
    <w:rsid w:val="00727490"/>
    <w:rsid w:val="00731517"/>
    <w:rsid w:val="00734510"/>
    <w:rsid w:val="00734887"/>
    <w:rsid w:val="007349E7"/>
    <w:rsid w:val="00734B82"/>
    <w:rsid w:val="007365B6"/>
    <w:rsid w:val="007373C8"/>
    <w:rsid w:val="007401E2"/>
    <w:rsid w:val="00740205"/>
    <w:rsid w:val="00740D67"/>
    <w:rsid w:val="007411E5"/>
    <w:rsid w:val="00741605"/>
    <w:rsid w:val="00742F72"/>
    <w:rsid w:val="007436F2"/>
    <w:rsid w:val="0074436D"/>
    <w:rsid w:val="007446DA"/>
    <w:rsid w:val="00746951"/>
    <w:rsid w:val="00746F65"/>
    <w:rsid w:val="00746F7A"/>
    <w:rsid w:val="007472C3"/>
    <w:rsid w:val="0074791E"/>
    <w:rsid w:val="0075028E"/>
    <w:rsid w:val="00750948"/>
    <w:rsid w:val="0075115D"/>
    <w:rsid w:val="00751A33"/>
    <w:rsid w:val="00751F77"/>
    <w:rsid w:val="00753890"/>
    <w:rsid w:val="007555DF"/>
    <w:rsid w:val="00756522"/>
    <w:rsid w:val="007569DC"/>
    <w:rsid w:val="0075711E"/>
    <w:rsid w:val="007579F2"/>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874"/>
    <w:rsid w:val="00774CCB"/>
    <w:rsid w:val="00775675"/>
    <w:rsid w:val="00775D3B"/>
    <w:rsid w:val="00775F4F"/>
    <w:rsid w:val="0077615A"/>
    <w:rsid w:val="00777483"/>
    <w:rsid w:val="00777E93"/>
    <w:rsid w:val="007806A0"/>
    <w:rsid w:val="00782346"/>
    <w:rsid w:val="007828DB"/>
    <w:rsid w:val="007838CD"/>
    <w:rsid w:val="007840F3"/>
    <w:rsid w:val="00784EC7"/>
    <w:rsid w:val="00785491"/>
    <w:rsid w:val="007858C0"/>
    <w:rsid w:val="00785C4E"/>
    <w:rsid w:val="0078679A"/>
    <w:rsid w:val="007871FE"/>
    <w:rsid w:val="007902AD"/>
    <w:rsid w:val="007908ED"/>
    <w:rsid w:val="00790F74"/>
    <w:rsid w:val="00792288"/>
    <w:rsid w:val="00792447"/>
    <w:rsid w:val="007928C6"/>
    <w:rsid w:val="007951F4"/>
    <w:rsid w:val="0079694C"/>
    <w:rsid w:val="00797AF9"/>
    <w:rsid w:val="00797FBD"/>
    <w:rsid w:val="007A0187"/>
    <w:rsid w:val="007A19AC"/>
    <w:rsid w:val="007A2640"/>
    <w:rsid w:val="007A268F"/>
    <w:rsid w:val="007A2F99"/>
    <w:rsid w:val="007A3843"/>
    <w:rsid w:val="007A4A53"/>
    <w:rsid w:val="007A4C93"/>
    <w:rsid w:val="007A4E17"/>
    <w:rsid w:val="007A6268"/>
    <w:rsid w:val="007A7D0A"/>
    <w:rsid w:val="007A7F6D"/>
    <w:rsid w:val="007B0799"/>
    <w:rsid w:val="007B0FBD"/>
    <w:rsid w:val="007B1BAF"/>
    <w:rsid w:val="007B1E61"/>
    <w:rsid w:val="007B2393"/>
    <w:rsid w:val="007B2FE8"/>
    <w:rsid w:val="007B35F7"/>
    <w:rsid w:val="007B4DD5"/>
    <w:rsid w:val="007B4F72"/>
    <w:rsid w:val="007B5148"/>
    <w:rsid w:val="007B5A16"/>
    <w:rsid w:val="007C03FE"/>
    <w:rsid w:val="007C0D3E"/>
    <w:rsid w:val="007C0E04"/>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24"/>
    <w:rsid w:val="007D48EF"/>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A19"/>
    <w:rsid w:val="007E3B9D"/>
    <w:rsid w:val="007E41C9"/>
    <w:rsid w:val="007E420B"/>
    <w:rsid w:val="007E46BC"/>
    <w:rsid w:val="007E4932"/>
    <w:rsid w:val="007E4CAD"/>
    <w:rsid w:val="007E502C"/>
    <w:rsid w:val="007E516A"/>
    <w:rsid w:val="007E5BD7"/>
    <w:rsid w:val="007E6761"/>
    <w:rsid w:val="007E75F0"/>
    <w:rsid w:val="007E7968"/>
    <w:rsid w:val="007E7992"/>
    <w:rsid w:val="007E79C4"/>
    <w:rsid w:val="007F013A"/>
    <w:rsid w:val="007F0730"/>
    <w:rsid w:val="007F09F2"/>
    <w:rsid w:val="007F1D54"/>
    <w:rsid w:val="007F2D90"/>
    <w:rsid w:val="007F3D9B"/>
    <w:rsid w:val="007F3F6F"/>
    <w:rsid w:val="007F48A9"/>
    <w:rsid w:val="007F4A1F"/>
    <w:rsid w:val="007F4E28"/>
    <w:rsid w:val="007F4E6E"/>
    <w:rsid w:val="007F4F82"/>
    <w:rsid w:val="007F6D96"/>
    <w:rsid w:val="007F7CFA"/>
    <w:rsid w:val="008006BC"/>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115ED"/>
    <w:rsid w:val="00811A42"/>
    <w:rsid w:val="0081254B"/>
    <w:rsid w:val="0081340B"/>
    <w:rsid w:val="00813788"/>
    <w:rsid w:val="00813F40"/>
    <w:rsid w:val="00814FED"/>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ECD"/>
    <w:rsid w:val="00831573"/>
    <w:rsid w:val="008337A4"/>
    <w:rsid w:val="00833C51"/>
    <w:rsid w:val="008349A6"/>
    <w:rsid w:val="00835271"/>
    <w:rsid w:val="00835679"/>
    <w:rsid w:val="00835C9B"/>
    <w:rsid w:val="008360DF"/>
    <w:rsid w:val="0083731C"/>
    <w:rsid w:val="008377DA"/>
    <w:rsid w:val="00837BD7"/>
    <w:rsid w:val="00840591"/>
    <w:rsid w:val="00841F21"/>
    <w:rsid w:val="00842991"/>
    <w:rsid w:val="008429B0"/>
    <w:rsid w:val="008429F6"/>
    <w:rsid w:val="00843900"/>
    <w:rsid w:val="00844C5B"/>
    <w:rsid w:val="00845898"/>
    <w:rsid w:val="00845A15"/>
    <w:rsid w:val="0084632F"/>
    <w:rsid w:val="00852528"/>
    <w:rsid w:val="008541F1"/>
    <w:rsid w:val="008543F7"/>
    <w:rsid w:val="008545DC"/>
    <w:rsid w:val="00854A7E"/>
    <w:rsid w:val="00855209"/>
    <w:rsid w:val="00855B06"/>
    <w:rsid w:val="00856B95"/>
    <w:rsid w:val="00856D1A"/>
    <w:rsid w:val="00857D29"/>
    <w:rsid w:val="0086161C"/>
    <w:rsid w:val="00861818"/>
    <w:rsid w:val="0086225C"/>
    <w:rsid w:val="008629A8"/>
    <w:rsid w:val="00863225"/>
    <w:rsid w:val="00863ADA"/>
    <w:rsid w:val="00863FE7"/>
    <w:rsid w:val="00864BF6"/>
    <w:rsid w:val="00865BAA"/>
    <w:rsid w:val="008677CB"/>
    <w:rsid w:val="0087056E"/>
    <w:rsid w:val="00870CB6"/>
    <w:rsid w:val="00870DD7"/>
    <w:rsid w:val="008737AE"/>
    <w:rsid w:val="00873FEA"/>
    <w:rsid w:val="0087419B"/>
    <w:rsid w:val="00874592"/>
    <w:rsid w:val="008751C1"/>
    <w:rsid w:val="00876C1B"/>
    <w:rsid w:val="00876E70"/>
    <w:rsid w:val="008804E1"/>
    <w:rsid w:val="00880E30"/>
    <w:rsid w:val="008815B6"/>
    <w:rsid w:val="008818F6"/>
    <w:rsid w:val="00881D45"/>
    <w:rsid w:val="0088359F"/>
    <w:rsid w:val="0088398E"/>
    <w:rsid w:val="00884050"/>
    <w:rsid w:val="00884B60"/>
    <w:rsid w:val="00885182"/>
    <w:rsid w:val="0088647E"/>
    <w:rsid w:val="00887E02"/>
    <w:rsid w:val="00890382"/>
    <w:rsid w:val="0089046A"/>
    <w:rsid w:val="00891106"/>
    <w:rsid w:val="00892833"/>
    <w:rsid w:val="008929A0"/>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3766"/>
    <w:rsid w:val="008A4F66"/>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69F"/>
    <w:rsid w:val="008B7220"/>
    <w:rsid w:val="008C0669"/>
    <w:rsid w:val="008C08A5"/>
    <w:rsid w:val="008C1DD7"/>
    <w:rsid w:val="008C20C6"/>
    <w:rsid w:val="008C26FA"/>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0A"/>
    <w:rsid w:val="008D1DA0"/>
    <w:rsid w:val="008D235A"/>
    <w:rsid w:val="008D27BF"/>
    <w:rsid w:val="008D284E"/>
    <w:rsid w:val="008D36EB"/>
    <w:rsid w:val="008D4ED3"/>
    <w:rsid w:val="008D54BF"/>
    <w:rsid w:val="008D5DC6"/>
    <w:rsid w:val="008D64D4"/>
    <w:rsid w:val="008D6A11"/>
    <w:rsid w:val="008E0D4B"/>
    <w:rsid w:val="008E10E7"/>
    <w:rsid w:val="008E1A5C"/>
    <w:rsid w:val="008E1C27"/>
    <w:rsid w:val="008E1E54"/>
    <w:rsid w:val="008E2057"/>
    <w:rsid w:val="008E264D"/>
    <w:rsid w:val="008E31EC"/>
    <w:rsid w:val="008E3C88"/>
    <w:rsid w:val="008E4D9B"/>
    <w:rsid w:val="008E4E17"/>
    <w:rsid w:val="008E5337"/>
    <w:rsid w:val="008E610D"/>
    <w:rsid w:val="008E6F8D"/>
    <w:rsid w:val="008E78F2"/>
    <w:rsid w:val="008E7B12"/>
    <w:rsid w:val="008F022C"/>
    <w:rsid w:val="008F2A60"/>
    <w:rsid w:val="008F310D"/>
    <w:rsid w:val="008F3888"/>
    <w:rsid w:val="008F3B22"/>
    <w:rsid w:val="008F43C7"/>
    <w:rsid w:val="008F4823"/>
    <w:rsid w:val="008F5D77"/>
    <w:rsid w:val="008F606D"/>
    <w:rsid w:val="008F6597"/>
    <w:rsid w:val="008F6ACB"/>
    <w:rsid w:val="008F7150"/>
    <w:rsid w:val="008F71CC"/>
    <w:rsid w:val="008F721C"/>
    <w:rsid w:val="00900662"/>
    <w:rsid w:val="00901953"/>
    <w:rsid w:val="00901DF8"/>
    <w:rsid w:val="00902166"/>
    <w:rsid w:val="009040A1"/>
    <w:rsid w:val="0090473B"/>
    <w:rsid w:val="0090487F"/>
    <w:rsid w:val="00905282"/>
    <w:rsid w:val="00905908"/>
    <w:rsid w:val="00906C96"/>
    <w:rsid w:val="0090729C"/>
    <w:rsid w:val="009075A4"/>
    <w:rsid w:val="009101AF"/>
    <w:rsid w:val="00910400"/>
    <w:rsid w:val="00911808"/>
    <w:rsid w:val="009145FB"/>
    <w:rsid w:val="00915283"/>
    <w:rsid w:val="00915786"/>
    <w:rsid w:val="0091746C"/>
    <w:rsid w:val="00917D06"/>
    <w:rsid w:val="009207DB"/>
    <w:rsid w:val="00922024"/>
    <w:rsid w:val="00922F66"/>
    <w:rsid w:val="00924853"/>
    <w:rsid w:val="009252E0"/>
    <w:rsid w:val="00925501"/>
    <w:rsid w:val="009266B5"/>
    <w:rsid w:val="00926982"/>
    <w:rsid w:val="00926B5A"/>
    <w:rsid w:val="00926D4C"/>
    <w:rsid w:val="009270C4"/>
    <w:rsid w:val="009325F7"/>
    <w:rsid w:val="00932BCF"/>
    <w:rsid w:val="00933396"/>
    <w:rsid w:val="00933761"/>
    <w:rsid w:val="009339E2"/>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505F4"/>
    <w:rsid w:val="00951216"/>
    <w:rsid w:val="0095279B"/>
    <w:rsid w:val="00954282"/>
    <w:rsid w:val="00954427"/>
    <w:rsid w:val="009564ED"/>
    <w:rsid w:val="00956CA2"/>
    <w:rsid w:val="0096079B"/>
    <w:rsid w:val="00960CA9"/>
    <w:rsid w:val="0096218D"/>
    <w:rsid w:val="00964509"/>
    <w:rsid w:val="0096501B"/>
    <w:rsid w:val="00965148"/>
    <w:rsid w:val="0096662B"/>
    <w:rsid w:val="009666AF"/>
    <w:rsid w:val="00967180"/>
    <w:rsid w:val="009671BF"/>
    <w:rsid w:val="0096797D"/>
    <w:rsid w:val="00967B7F"/>
    <w:rsid w:val="00970704"/>
    <w:rsid w:val="00970B65"/>
    <w:rsid w:val="00971127"/>
    <w:rsid w:val="0097119E"/>
    <w:rsid w:val="00971EB0"/>
    <w:rsid w:val="0097272C"/>
    <w:rsid w:val="009734B8"/>
    <w:rsid w:val="00973514"/>
    <w:rsid w:val="009741E7"/>
    <w:rsid w:val="00975C75"/>
    <w:rsid w:val="00977506"/>
    <w:rsid w:val="0098177A"/>
    <w:rsid w:val="00982633"/>
    <w:rsid w:val="00982D18"/>
    <w:rsid w:val="00983583"/>
    <w:rsid w:val="00983EFD"/>
    <w:rsid w:val="009855B0"/>
    <w:rsid w:val="009859A8"/>
    <w:rsid w:val="00985A7D"/>
    <w:rsid w:val="00986257"/>
    <w:rsid w:val="0098658A"/>
    <w:rsid w:val="00986861"/>
    <w:rsid w:val="00987CBC"/>
    <w:rsid w:val="00991D38"/>
    <w:rsid w:val="00991EB0"/>
    <w:rsid w:val="0099212B"/>
    <w:rsid w:val="0099245F"/>
    <w:rsid w:val="009926E8"/>
    <w:rsid w:val="009928FA"/>
    <w:rsid w:val="0099316F"/>
    <w:rsid w:val="00994B5F"/>
    <w:rsid w:val="00994C35"/>
    <w:rsid w:val="00995768"/>
    <w:rsid w:val="00996326"/>
    <w:rsid w:val="00996B7D"/>
    <w:rsid w:val="00996F95"/>
    <w:rsid w:val="00997745"/>
    <w:rsid w:val="00997EA5"/>
    <w:rsid w:val="009A07D5"/>
    <w:rsid w:val="009A1FE7"/>
    <w:rsid w:val="009A2967"/>
    <w:rsid w:val="009A36B7"/>
    <w:rsid w:val="009A3720"/>
    <w:rsid w:val="009A42CF"/>
    <w:rsid w:val="009A44E8"/>
    <w:rsid w:val="009A4A49"/>
    <w:rsid w:val="009A581E"/>
    <w:rsid w:val="009A679E"/>
    <w:rsid w:val="009A7D5F"/>
    <w:rsid w:val="009B0460"/>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BFA"/>
    <w:rsid w:val="009C264B"/>
    <w:rsid w:val="009C34F1"/>
    <w:rsid w:val="009C381A"/>
    <w:rsid w:val="009C3B80"/>
    <w:rsid w:val="009C3D84"/>
    <w:rsid w:val="009C48C6"/>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E0525"/>
    <w:rsid w:val="009E05A9"/>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33FA"/>
    <w:rsid w:val="009F347C"/>
    <w:rsid w:val="009F4D19"/>
    <w:rsid w:val="009F54D7"/>
    <w:rsid w:val="009F6619"/>
    <w:rsid w:val="009F68FF"/>
    <w:rsid w:val="009F768E"/>
    <w:rsid w:val="009F7F88"/>
    <w:rsid w:val="00A00E77"/>
    <w:rsid w:val="00A01A4C"/>
    <w:rsid w:val="00A01C1F"/>
    <w:rsid w:val="00A01C98"/>
    <w:rsid w:val="00A04B6F"/>
    <w:rsid w:val="00A054CB"/>
    <w:rsid w:val="00A05E8F"/>
    <w:rsid w:val="00A06A54"/>
    <w:rsid w:val="00A10423"/>
    <w:rsid w:val="00A10498"/>
    <w:rsid w:val="00A10A6F"/>
    <w:rsid w:val="00A118B4"/>
    <w:rsid w:val="00A129C6"/>
    <w:rsid w:val="00A14BDD"/>
    <w:rsid w:val="00A15A52"/>
    <w:rsid w:val="00A16698"/>
    <w:rsid w:val="00A1706F"/>
    <w:rsid w:val="00A1721D"/>
    <w:rsid w:val="00A17A42"/>
    <w:rsid w:val="00A17F01"/>
    <w:rsid w:val="00A20EDD"/>
    <w:rsid w:val="00A210DB"/>
    <w:rsid w:val="00A21667"/>
    <w:rsid w:val="00A220FB"/>
    <w:rsid w:val="00A223A5"/>
    <w:rsid w:val="00A244A1"/>
    <w:rsid w:val="00A24BC5"/>
    <w:rsid w:val="00A2504C"/>
    <w:rsid w:val="00A26E5D"/>
    <w:rsid w:val="00A276A6"/>
    <w:rsid w:val="00A276FF"/>
    <w:rsid w:val="00A30C82"/>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BB6"/>
    <w:rsid w:val="00A45734"/>
    <w:rsid w:val="00A45B90"/>
    <w:rsid w:val="00A462F7"/>
    <w:rsid w:val="00A46659"/>
    <w:rsid w:val="00A46F1A"/>
    <w:rsid w:val="00A47029"/>
    <w:rsid w:val="00A477C3"/>
    <w:rsid w:val="00A47EF3"/>
    <w:rsid w:val="00A50299"/>
    <w:rsid w:val="00A5067A"/>
    <w:rsid w:val="00A533D5"/>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39E0"/>
    <w:rsid w:val="00A63D89"/>
    <w:rsid w:val="00A64393"/>
    <w:rsid w:val="00A6526E"/>
    <w:rsid w:val="00A65DA4"/>
    <w:rsid w:val="00A66E04"/>
    <w:rsid w:val="00A67194"/>
    <w:rsid w:val="00A671B3"/>
    <w:rsid w:val="00A676F1"/>
    <w:rsid w:val="00A7040E"/>
    <w:rsid w:val="00A70D5A"/>
    <w:rsid w:val="00A723AE"/>
    <w:rsid w:val="00A734F2"/>
    <w:rsid w:val="00A73DEE"/>
    <w:rsid w:val="00A74678"/>
    <w:rsid w:val="00A75AEA"/>
    <w:rsid w:val="00A76063"/>
    <w:rsid w:val="00A767EB"/>
    <w:rsid w:val="00A771BF"/>
    <w:rsid w:val="00A77299"/>
    <w:rsid w:val="00A803C1"/>
    <w:rsid w:val="00A805F1"/>
    <w:rsid w:val="00A815B6"/>
    <w:rsid w:val="00A81953"/>
    <w:rsid w:val="00A8199B"/>
    <w:rsid w:val="00A81D1A"/>
    <w:rsid w:val="00A827C9"/>
    <w:rsid w:val="00A83BF3"/>
    <w:rsid w:val="00A85B31"/>
    <w:rsid w:val="00A861F3"/>
    <w:rsid w:val="00A86C48"/>
    <w:rsid w:val="00A90DB1"/>
    <w:rsid w:val="00A9147B"/>
    <w:rsid w:val="00A91BA8"/>
    <w:rsid w:val="00A91EF1"/>
    <w:rsid w:val="00A91EF2"/>
    <w:rsid w:val="00A9280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11BA"/>
    <w:rsid w:val="00AA182B"/>
    <w:rsid w:val="00AA2394"/>
    <w:rsid w:val="00AA2D62"/>
    <w:rsid w:val="00AA2E2C"/>
    <w:rsid w:val="00AA2E90"/>
    <w:rsid w:val="00AA3077"/>
    <w:rsid w:val="00AA375B"/>
    <w:rsid w:val="00AA38AF"/>
    <w:rsid w:val="00AA41DE"/>
    <w:rsid w:val="00AA450C"/>
    <w:rsid w:val="00AA4B62"/>
    <w:rsid w:val="00AA5EB3"/>
    <w:rsid w:val="00AA6916"/>
    <w:rsid w:val="00AB022F"/>
    <w:rsid w:val="00AB110E"/>
    <w:rsid w:val="00AB11CF"/>
    <w:rsid w:val="00AB1287"/>
    <w:rsid w:val="00AB1741"/>
    <w:rsid w:val="00AB1CE8"/>
    <w:rsid w:val="00AB4506"/>
    <w:rsid w:val="00AB5190"/>
    <w:rsid w:val="00AB5513"/>
    <w:rsid w:val="00AB6DFC"/>
    <w:rsid w:val="00AB7354"/>
    <w:rsid w:val="00AB75DD"/>
    <w:rsid w:val="00AB7C46"/>
    <w:rsid w:val="00AC0155"/>
    <w:rsid w:val="00AC071C"/>
    <w:rsid w:val="00AC16FC"/>
    <w:rsid w:val="00AC2076"/>
    <w:rsid w:val="00AC3637"/>
    <w:rsid w:val="00AC3D4F"/>
    <w:rsid w:val="00AC3DB7"/>
    <w:rsid w:val="00AC4699"/>
    <w:rsid w:val="00AC57CD"/>
    <w:rsid w:val="00AC59DF"/>
    <w:rsid w:val="00AC72C7"/>
    <w:rsid w:val="00AC7899"/>
    <w:rsid w:val="00AD13D6"/>
    <w:rsid w:val="00AD1F4A"/>
    <w:rsid w:val="00AD4087"/>
    <w:rsid w:val="00AD5BEE"/>
    <w:rsid w:val="00AD6466"/>
    <w:rsid w:val="00AD6A21"/>
    <w:rsid w:val="00AD6BE0"/>
    <w:rsid w:val="00AD752F"/>
    <w:rsid w:val="00AE0C8D"/>
    <w:rsid w:val="00AE0E2A"/>
    <w:rsid w:val="00AE1411"/>
    <w:rsid w:val="00AE2330"/>
    <w:rsid w:val="00AE27D6"/>
    <w:rsid w:val="00AE53EC"/>
    <w:rsid w:val="00AE55BC"/>
    <w:rsid w:val="00AE5A99"/>
    <w:rsid w:val="00AE62E7"/>
    <w:rsid w:val="00AE686D"/>
    <w:rsid w:val="00AE6B27"/>
    <w:rsid w:val="00AE75D0"/>
    <w:rsid w:val="00AF0DC0"/>
    <w:rsid w:val="00AF0F96"/>
    <w:rsid w:val="00AF17E4"/>
    <w:rsid w:val="00AF21D7"/>
    <w:rsid w:val="00AF28EB"/>
    <w:rsid w:val="00AF31BA"/>
    <w:rsid w:val="00AF36B6"/>
    <w:rsid w:val="00AF4803"/>
    <w:rsid w:val="00AF4D10"/>
    <w:rsid w:val="00AF58CB"/>
    <w:rsid w:val="00AF6C03"/>
    <w:rsid w:val="00AF726F"/>
    <w:rsid w:val="00AF783F"/>
    <w:rsid w:val="00B00506"/>
    <w:rsid w:val="00B00673"/>
    <w:rsid w:val="00B00ED5"/>
    <w:rsid w:val="00B02315"/>
    <w:rsid w:val="00B02BF0"/>
    <w:rsid w:val="00B02E52"/>
    <w:rsid w:val="00B034DD"/>
    <w:rsid w:val="00B03AB4"/>
    <w:rsid w:val="00B04C3C"/>
    <w:rsid w:val="00B05B91"/>
    <w:rsid w:val="00B06ED4"/>
    <w:rsid w:val="00B077CC"/>
    <w:rsid w:val="00B07A28"/>
    <w:rsid w:val="00B1123F"/>
    <w:rsid w:val="00B13397"/>
    <w:rsid w:val="00B13A4D"/>
    <w:rsid w:val="00B1400D"/>
    <w:rsid w:val="00B147C9"/>
    <w:rsid w:val="00B15BB2"/>
    <w:rsid w:val="00B16EBE"/>
    <w:rsid w:val="00B20655"/>
    <w:rsid w:val="00B21D0E"/>
    <w:rsid w:val="00B22C57"/>
    <w:rsid w:val="00B23C76"/>
    <w:rsid w:val="00B23EEE"/>
    <w:rsid w:val="00B249E2"/>
    <w:rsid w:val="00B25E1E"/>
    <w:rsid w:val="00B27298"/>
    <w:rsid w:val="00B272D9"/>
    <w:rsid w:val="00B27384"/>
    <w:rsid w:val="00B276E4"/>
    <w:rsid w:val="00B27A6D"/>
    <w:rsid w:val="00B309F9"/>
    <w:rsid w:val="00B30DAD"/>
    <w:rsid w:val="00B31782"/>
    <w:rsid w:val="00B3337D"/>
    <w:rsid w:val="00B36928"/>
    <w:rsid w:val="00B37293"/>
    <w:rsid w:val="00B4076A"/>
    <w:rsid w:val="00B413EB"/>
    <w:rsid w:val="00B42C20"/>
    <w:rsid w:val="00B43AD9"/>
    <w:rsid w:val="00B443D5"/>
    <w:rsid w:val="00B44482"/>
    <w:rsid w:val="00B45012"/>
    <w:rsid w:val="00B450D9"/>
    <w:rsid w:val="00B45D36"/>
    <w:rsid w:val="00B46FF2"/>
    <w:rsid w:val="00B539EB"/>
    <w:rsid w:val="00B54B76"/>
    <w:rsid w:val="00B560E5"/>
    <w:rsid w:val="00B576E1"/>
    <w:rsid w:val="00B6088D"/>
    <w:rsid w:val="00B608F1"/>
    <w:rsid w:val="00B60F79"/>
    <w:rsid w:val="00B6252C"/>
    <w:rsid w:val="00B62653"/>
    <w:rsid w:val="00B62CBE"/>
    <w:rsid w:val="00B62EFD"/>
    <w:rsid w:val="00B63999"/>
    <w:rsid w:val="00B63B4A"/>
    <w:rsid w:val="00B63DA0"/>
    <w:rsid w:val="00B64F8D"/>
    <w:rsid w:val="00B6533C"/>
    <w:rsid w:val="00B6731A"/>
    <w:rsid w:val="00B673CA"/>
    <w:rsid w:val="00B701AC"/>
    <w:rsid w:val="00B70903"/>
    <w:rsid w:val="00B70930"/>
    <w:rsid w:val="00B7108D"/>
    <w:rsid w:val="00B7117A"/>
    <w:rsid w:val="00B713F0"/>
    <w:rsid w:val="00B715CF"/>
    <w:rsid w:val="00B71BD7"/>
    <w:rsid w:val="00B72053"/>
    <w:rsid w:val="00B73BDC"/>
    <w:rsid w:val="00B73D1E"/>
    <w:rsid w:val="00B74530"/>
    <w:rsid w:val="00B74E4D"/>
    <w:rsid w:val="00B75D3F"/>
    <w:rsid w:val="00B75D4C"/>
    <w:rsid w:val="00B76F2C"/>
    <w:rsid w:val="00B774EE"/>
    <w:rsid w:val="00B77723"/>
    <w:rsid w:val="00B77863"/>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22D6"/>
    <w:rsid w:val="00B93E18"/>
    <w:rsid w:val="00B93E2C"/>
    <w:rsid w:val="00B94BE5"/>
    <w:rsid w:val="00B96069"/>
    <w:rsid w:val="00B968F3"/>
    <w:rsid w:val="00B97F40"/>
    <w:rsid w:val="00BA0A76"/>
    <w:rsid w:val="00BA11A9"/>
    <w:rsid w:val="00BA30C2"/>
    <w:rsid w:val="00BA31C6"/>
    <w:rsid w:val="00BA4B0A"/>
    <w:rsid w:val="00BA699B"/>
    <w:rsid w:val="00BA76AB"/>
    <w:rsid w:val="00BB0225"/>
    <w:rsid w:val="00BB0423"/>
    <w:rsid w:val="00BB1D73"/>
    <w:rsid w:val="00BB2CE4"/>
    <w:rsid w:val="00BB4008"/>
    <w:rsid w:val="00BB42D2"/>
    <w:rsid w:val="00BB5449"/>
    <w:rsid w:val="00BB6ECF"/>
    <w:rsid w:val="00BB74B3"/>
    <w:rsid w:val="00BB777A"/>
    <w:rsid w:val="00BB7C7B"/>
    <w:rsid w:val="00BB7E0B"/>
    <w:rsid w:val="00BC06FE"/>
    <w:rsid w:val="00BC1765"/>
    <w:rsid w:val="00BC1FD6"/>
    <w:rsid w:val="00BC25D7"/>
    <w:rsid w:val="00BC320C"/>
    <w:rsid w:val="00BC3694"/>
    <w:rsid w:val="00BC4883"/>
    <w:rsid w:val="00BC5454"/>
    <w:rsid w:val="00BC5F7F"/>
    <w:rsid w:val="00BC74EE"/>
    <w:rsid w:val="00BC7701"/>
    <w:rsid w:val="00BC777E"/>
    <w:rsid w:val="00BC7E23"/>
    <w:rsid w:val="00BD1EB6"/>
    <w:rsid w:val="00BD219A"/>
    <w:rsid w:val="00BD2C42"/>
    <w:rsid w:val="00BD2EF9"/>
    <w:rsid w:val="00BD2F1D"/>
    <w:rsid w:val="00BD3997"/>
    <w:rsid w:val="00BD5D7E"/>
    <w:rsid w:val="00BD68BB"/>
    <w:rsid w:val="00BD6EF9"/>
    <w:rsid w:val="00BD754C"/>
    <w:rsid w:val="00BD78C6"/>
    <w:rsid w:val="00BD7F54"/>
    <w:rsid w:val="00BE01E1"/>
    <w:rsid w:val="00BE0849"/>
    <w:rsid w:val="00BE15DA"/>
    <w:rsid w:val="00BE19AD"/>
    <w:rsid w:val="00BE1B2F"/>
    <w:rsid w:val="00BE369C"/>
    <w:rsid w:val="00BE4FBC"/>
    <w:rsid w:val="00BE5A5B"/>
    <w:rsid w:val="00BE5B7C"/>
    <w:rsid w:val="00BE72FD"/>
    <w:rsid w:val="00BE733C"/>
    <w:rsid w:val="00BE73D4"/>
    <w:rsid w:val="00BE7AF2"/>
    <w:rsid w:val="00BF10A7"/>
    <w:rsid w:val="00BF1EF8"/>
    <w:rsid w:val="00BF25A9"/>
    <w:rsid w:val="00BF2DE5"/>
    <w:rsid w:val="00BF44B8"/>
    <w:rsid w:val="00BF486D"/>
    <w:rsid w:val="00BF4C49"/>
    <w:rsid w:val="00BF4D1A"/>
    <w:rsid w:val="00BF5168"/>
    <w:rsid w:val="00BF5A5B"/>
    <w:rsid w:val="00BF6338"/>
    <w:rsid w:val="00BF6D56"/>
    <w:rsid w:val="00C00D03"/>
    <w:rsid w:val="00C00D9C"/>
    <w:rsid w:val="00C01DFC"/>
    <w:rsid w:val="00C02513"/>
    <w:rsid w:val="00C0270E"/>
    <w:rsid w:val="00C0282B"/>
    <w:rsid w:val="00C047A4"/>
    <w:rsid w:val="00C05013"/>
    <w:rsid w:val="00C067E0"/>
    <w:rsid w:val="00C0773D"/>
    <w:rsid w:val="00C10210"/>
    <w:rsid w:val="00C1025D"/>
    <w:rsid w:val="00C11733"/>
    <w:rsid w:val="00C12321"/>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5493"/>
    <w:rsid w:val="00C35C8E"/>
    <w:rsid w:val="00C36075"/>
    <w:rsid w:val="00C361E9"/>
    <w:rsid w:val="00C3671E"/>
    <w:rsid w:val="00C36B1D"/>
    <w:rsid w:val="00C36DBF"/>
    <w:rsid w:val="00C3742C"/>
    <w:rsid w:val="00C410D2"/>
    <w:rsid w:val="00C41363"/>
    <w:rsid w:val="00C42209"/>
    <w:rsid w:val="00C429D5"/>
    <w:rsid w:val="00C42A78"/>
    <w:rsid w:val="00C437D6"/>
    <w:rsid w:val="00C451D2"/>
    <w:rsid w:val="00C45897"/>
    <w:rsid w:val="00C4601D"/>
    <w:rsid w:val="00C504EF"/>
    <w:rsid w:val="00C509D2"/>
    <w:rsid w:val="00C51CCA"/>
    <w:rsid w:val="00C52AA9"/>
    <w:rsid w:val="00C53131"/>
    <w:rsid w:val="00C54473"/>
    <w:rsid w:val="00C55945"/>
    <w:rsid w:val="00C55D94"/>
    <w:rsid w:val="00C55DCB"/>
    <w:rsid w:val="00C55FBB"/>
    <w:rsid w:val="00C57582"/>
    <w:rsid w:val="00C608EF"/>
    <w:rsid w:val="00C60E3A"/>
    <w:rsid w:val="00C60E9C"/>
    <w:rsid w:val="00C612BB"/>
    <w:rsid w:val="00C612BF"/>
    <w:rsid w:val="00C61338"/>
    <w:rsid w:val="00C6207E"/>
    <w:rsid w:val="00C6324D"/>
    <w:rsid w:val="00C64FAE"/>
    <w:rsid w:val="00C653CC"/>
    <w:rsid w:val="00C66344"/>
    <w:rsid w:val="00C66EDC"/>
    <w:rsid w:val="00C674F7"/>
    <w:rsid w:val="00C67D05"/>
    <w:rsid w:val="00C714EE"/>
    <w:rsid w:val="00C731E1"/>
    <w:rsid w:val="00C74356"/>
    <w:rsid w:val="00C745D7"/>
    <w:rsid w:val="00C7702A"/>
    <w:rsid w:val="00C773C8"/>
    <w:rsid w:val="00C80A25"/>
    <w:rsid w:val="00C80E5E"/>
    <w:rsid w:val="00C82930"/>
    <w:rsid w:val="00C82C9E"/>
    <w:rsid w:val="00C841BF"/>
    <w:rsid w:val="00C8531E"/>
    <w:rsid w:val="00C85560"/>
    <w:rsid w:val="00C85A50"/>
    <w:rsid w:val="00C85B6C"/>
    <w:rsid w:val="00C85ECE"/>
    <w:rsid w:val="00C85F1C"/>
    <w:rsid w:val="00C86BFE"/>
    <w:rsid w:val="00C86D8A"/>
    <w:rsid w:val="00C86FF3"/>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DD7"/>
    <w:rsid w:val="00C95ED6"/>
    <w:rsid w:val="00C965B2"/>
    <w:rsid w:val="00C96BBB"/>
    <w:rsid w:val="00CA04D5"/>
    <w:rsid w:val="00CA04D7"/>
    <w:rsid w:val="00CA1AC8"/>
    <w:rsid w:val="00CA1FB0"/>
    <w:rsid w:val="00CA24D1"/>
    <w:rsid w:val="00CA39CC"/>
    <w:rsid w:val="00CA403D"/>
    <w:rsid w:val="00CA4743"/>
    <w:rsid w:val="00CA4818"/>
    <w:rsid w:val="00CA57FE"/>
    <w:rsid w:val="00CA5FBE"/>
    <w:rsid w:val="00CA5FF6"/>
    <w:rsid w:val="00CA6F32"/>
    <w:rsid w:val="00CA735E"/>
    <w:rsid w:val="00CA7BEE"/>
    <w:rsid w:val="00CB01B1"/>
    <w:rsid w:val="00CB138F"/>
    <w:rsid w:val="00CB13CF"/>
    <w:rsid w:val="00CB13E0"/>
    <w:rsid w:val="00CB1D14"/>
    <w:rsid w:val="00CB2343"/>
    <w:rsid w:val="00CB2F02"/>
    <w:rsid w:val="00CB44CC"/>
    <w:rsid w:val="00CB4506"/>
    <w:rsid w:val="00CB4522"/>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707F"/>
    <w:rsid w:val="00CC708A"/>
    <w:rsid w:val="00CC79CD"/>
    <w:rsid w:val="00CD0E5B"/>
    <w:rsid w:val="00CD1841"/>
    <w:rsid w:val="00CD1BF1"/>
    <w:rsid w:val="00CD27CD"/>
    <w:rsid w:val="00CD28E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50B0"/>
    <w:rsid w:val="00CE5298"/>
    <w:rsid w:val="00CE5322"/>
    <w:rsid w:val="00CE58EB"/>
    <w:rsid w:val="00CE69E4"/>
    <w:rsid w:val="00CF0041"/>
    <w:rsid w:val="00CF02F9"/>
    <w:rsid w:val="00CF0D4B"/>
    <w:rsid w:val="00CF2605"/>
    <w:rsid w:val="00CF2804"/>
    <w:rsid w:val="00CF35B2"/>
    <w:rsid w:val="00CF38D4"/>
    <w:rsid w:val="00CF3D4C"/>
    <w:rsid w:val="00CF4BB6"/>
    <w:rsid w:val="00CF5C07"/>
    <w:rsid w:val="00CF5CFC"/>
    <w:rsid w:val="00D00AF5"/>
    <w:rsid w:val="00D00E75"/>
    <w:rsid w:val="00D01917"/>
    <w:rsid w:val="00D01EBC"/>
    <w:rsid w:val="00D03DE1"/>
    <w:rsid w:val="00D03EDD"/>
    <w:rsid w:val="00D03EEF"/>
    <w:rsid w:val="00D0444D"/>
    <w:rsid w:val="00D04F08"/>
    <w:rsid w:val="00D050BB"/>
    <w:rsid w:val="00D07087"/>
    <w:rsid w:val="00D07A1B"/>
    <w:rsid w:val="00D07E2A"/>
    <w:rsid w:val="00D07EA6"/>
    <w:rsid w:val="00D11666"/>
    <w:rsid w:val="00D11D07"/>
    <w:rsid w:val="00D124D3"/>
    <w:rsid w:val="00D138F2"/>
    <w:rsid w:val="00D1489F"/>
    <w:rsid w:val="00D1491B"/>
    <w:rsid w:val="00D159F8"/>
    <w:rsid w:val="00D15DD2"/>
    <w:rsid w:val="00D16E55"/>
    <w:rsid w:val="00D16ECF"/>
    <w:rsid w:val="00D17C04"/>
    <w:rsid w:val="00D17CFB"/>
    <w:rsid w:val="00D17E3E"/>
    <w:rsid w:val="00D2046D"/>
    <w:rsid w:val="00D21820"/>
    <w:rsid w:val="00D2255E"/>
    <w:rsid w:val="00D226B9"/>
    <w:rsid w:val="00D23437"/>
    <w:rsid w:val="00D2372E"/>
    <w:rsid w:val="00D2373E"/>
    <w:rsid w:val="00D239F4"/>
    <w:rsid w:val="00D23DB6"/>
    <w:rsid w:val="00D2459A"/>
    <w:rsid w:val="00D248D9"/>
    <w:rsid w:val="00D24CD7"/>
    <w:rsid w:val="00D26E90"/>
    <w:rsid w:val="00D27131"/>
    <w:rsid w:val="00D31AD0"/>
    <w:rsid w:val="00D31B9E"/>
    <w:rsid w:val="00D31BBD"/>
    <w:rsid w:val="00D323ED"/>
    <w:rsid w:val="00D34E83"/>
    <w:rsid w:val="00D35189"/>
    <w:rsid w:val="00D352D0"/>
    <w:rsid w:val="00D37354"/>
    <w:rsid w:val="00D404B1"/>
    <w:rsid w:val="00D40C33"/>
    <w:rsid w:val="00D4104F"/>
    <w:rsid w:val="00D4313E"/>
    <w:rsid w:val="00D43988"/>
    <w:rsid w:val="00D46356"/>
    <w:rsid w:val="00D4707E"/>
    <w:rsid w:val="00D47238"/>
    <w:rsid w:val="00D4762C"/>
    <w:rsid w:val="00D47867"/>
    <w:rsid w:val="00D47EAF"/>
    <w:rsid w:val="00D50B2A"/>
    <w:rsid w:val="00D51517"/>
    <w:rsid w:val="00D52D7F"/>
    <w:rsid w:val="00D53034"/>
    <w:rsid w:val="00D530A6"/>
    <w:rsid w:val="00D53103"/>
    <w:rsid w:val="00D541A8"/>
    <w:rsid w:val="00D54B65"/>
    <w:rsid w:val="00D54F79"/>
    <w:rsid w:val="00D55A05"/>
    <w:rsid w:val="00D562A8"/>
    <w:rsid w:val="00D56D22"/>
    <w:rsid w:val="00D5724E"/>
    <w:rsid w:val="00D61A9F"/>
    <w:rsid w:val="00D61EDD"/>
    <w:rsid w:val="00D628AF"/>
    <w:rsid w:val="00D6294B"/>
    <w:rsid w:val="00D62A4A"/>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3A65"/>
    <w:rsid w:val="00D846CF"/>
    <w:rsid w:val="00D85683"/>
    <w:rsid w:val="00D86320"/>
    <w:rsid w:val="00D86D21"/>
    <w:rsid w:val="00D86D72"/>
    <w:rsid w:val="00D8772B"/>
    <w:rsid w:val="00D90114"/>
    <w:rsid w:val="00D90F8A"/>
    <w:rsid w:val="00D91621"/>
    <w:rsid w:val="00D9180B"/>
    <w:rsid w:val="00D923B8"/>
    <w:rsid w:val="00D925BC"/>
    <w:rsid w:val="00D94EB6"/>
    <w:rsid w:val="00D95111"/>
    <w:rsid w:val="00D954B6"/>
    <w:rsid w:val="00D9553A"/>
    <w:rsid w:val="00D958D2"/>
    <w:rsid w:val="00D95A4C"/>
    <w:rsid w:val="00D95B29"/>
    <w:rsid w:val="00D95C5C"/>
    <w:rsid w:val="00D9623F"/>
    <w:rsid w:val="00D964B0"/>
    <w:rsid w:val="00D96B91"/>
    <w:rsid w:val="00D9740F"/>
    <w:rsid w:val="00D97545"/>
    <w:rsid w:val="00D9770C"/>
    <w:rsid w:val="00D9787B"/>
    <w:rsid w:val="00D97BA1"/>
    <w:rsid w:val="00D97F28"/>
    <w:rsid w:val="00DA09FC"/>
    <w:rsid w:val="00DA28A7"/>
    <w:rsid w:val="00DA2BB0"/>
    <w:rsid w:val="00DA2FCA"/>
    <w:rsid w:val="00DA348E"/>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4A7E"/>
    <w:rsid w:val="00DB53A2"/>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E69"/>
    <w:rsid w:val="00DD0467"/>
    <w:rsid w:val="00DD15EF"/>
    <w:rsid w:val="00DD1738"/>
    <w:rsid w:val="00DD190E"/>
    <w:rsid w:val="00DD3316"/>
    <w:rsid w:val="00DD3E02"/>
    <w:rsid w:val="00DD5654"/>
    <w:rsid w:val="00DD5E57"/>
    <w:rsid w:val="00DD60E3"/>
    <w:rsid w:val="00DD7F9B"/>
    <w:rsid w:val="00DE2D48"/>
    <w:rsid w:val="00DE3385"/>
    <w:rsid w:val="00DE3CA1"/>
    <w:rsid w:val="00DE4007"/>
    <w:rsid w:val="00DE4638"/>
    <w:rsid w:val="00DE4651"/>
    <w:rsid w:val="00DE516A"/>
    <w:rsid w:val="00DE534A"/>
    <w:rsid w:val="00DE55FD"/>
    <w:rsid w:val="00DE7265"/>
    <w:rsid w:val="00DE7525"/>
    <w:rsid w:val="00DF2247"/>
    <w:rsid w:val="00DF2353"/>
    <w:rsid w:val="00DF2592"/>
    <w:rsid w:val="00DF3AB2"/>
    <w:rsid w:val="00DF5784"/>
    <w:rsid w:val="00DF58B8"/>
    <w:rsid w:val="00DF5FF8"/>
    <w:rsid w:val="00DF6EE5"/>
    <w:rsid w:val="00E00458"/>
    <w:rsid w:val="00E0077B"/>
    <w:rsid w:val="00E00898"/>
    <w:rsid w:val="00E022F6"/>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87E"/>
    <w:rsid w:val="00E10EB1"/>
    <w:rsid w:val="00E114CF"/>
    <w:rsid w:val="00E115E0"/>
    <w:rsid w:val="00E1200C"/>
    <w:rsid w:val="00E120E4"/>
    <w:rsid w:val="00E12928"/>
    <w:rsid w:val="00E13636"/>
    <w:rsid w:val="00E13D02"/>
    <w:rsid w:val="00E149F4"/>
    <w:rsid w:val="00E17ECD"/>
    <w:rsid w:val="00E17F53"/>
    <w:rsid w:val="00E20354"/>
    <w:rsid w:val="00E207DB"/>
    <w:rsid w:val="00E21841"/>
    <w:rsid w:val="00E21F5A"/>
    <w:rsid w:val="00E24EC1"/>
    <w:rsid w:val="00E25124"/>
    <w:rsid w:val="00E261F8"/>
    <w:rsid w:val="00E26E25"/>
    <w:rsid w:val="00E27DF3"/>
    <w:rsid w:val="00E3110A"/>
    <w:rsid w:val="00E319DC"/>
    <w:rsid w:val="00E324AD"/>
    <w:rsid w:val="00E3342D"/>
    <w:rsid w:val="00E33683"/>
    <w:rsid w:val="00E33734"/>
    <w:rsid w:val="00E34AA9"/>
    <w:rsid w:val="00E34ECE"/>
    <w:rsid w:val="00E3544C"/>
    <w:rsid w:val="00E368F3"/>
    <w:rsid w:val="00E36A4F"/>
    <w:rsid w:val="00E37D5F"/>
    <w:rsid w:val="00E4125E"/>
    <w:rsid w:val="00E4239D"/>
    <w:rsid w:val="00E429A0"/>
    <w:rsid w:val="00E42D39"/>
    <w:rsid w:val="00E44CD4"/>
    <w:rsid w:val="00E44F1E"/>
    <w:rsid w:val="00E45B91"/>
    <w:rsid w:val="00E45D0B"/>
    <w:rsid w:val="00E46804"/>
    <w:rsid w:val="00E46C57"/>
    <w:rsid w:val="00E47A7B"/>
    <w:rsid w:val="00E513EE"/>
    <w:rsid w:val="00E5176B"/>
    <w:rsid w:val="00E527C9"/>
    <w:rsid w:val="00E528BA"/>
    <w:rsid w:val="00E53497"/>
    <w:rsid w:val="00E534DF"/>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6F49"/>
    <w:rsid w:val="00E67F4F"/>
    <w:rsid w:val="00E71989"/>
    <w:rsid w:val="00E71CFB"/>
    <w:rsid w:val="00E721A9"/>
    <w:rsid w:val="00E73549"/>
    <w:rsid w:val="00E74861"/>
    <w:rsid w:val="00E74EC9"/>
    <w:rsid w:val="00E75733"/>
    <w:rsid w:val="00E75A9D"/>
    <w:rsid w:val="00E76B19"/>
    <w:rsid w:val="00E77E93"/>
    <w:rsid w:val="00E80CF7"/>
    <w:rsid w:val="00E81B8E"/>
    <w:rsid w:val="00E81ED7"/>
    <w:rsid w:val="00E82FC0"/>
    <w:rsid w:val="00E8369B"/>
    <w:rsid w:val="00E8377F"/>
    <w:rsid w:val="00E83850"/>
    <w:rsid w:val="00E85244"/>
    <w:rsid w:val="00E8540D"/>
    <w:rsid w:val="00E86159"/>
    <w:rsid w:val="00E866D6"/>
    <w:rsid w:val="00E86741"/>
    <w:rsid w:val="00E876AD"/>
    <w:rsid w:val="00E87AE4"/>
    <w:rsid w:val="00E90C1F"/>
    <w:rsid w:val="00E9124A"/>
    <w:rsid w:val="00E917E4"/>
    <w:rsid w:val="00E9222C"/>
    <w:rsid w:val="00E92AA5"/>
    <w:rsid w:val="00E9558B"/>
    <w:rsid w:val="00E95D1B"/>
    <w:rsid w:val="00E9735C"/>
    <w:rsid w:val="00EA234B"/>
    <w:rsid w:val="00EA274B"/>
    <w:rsid w:val="00EA2EFA"/>
    <w:rsid w:val="00EA3184"/>
    <w:rsid w:val="00EA3732"/>
    <w:rsid w:val="00EA3CDD"/>
    <w:rsid w:val="00EA415C"/>
    <w:rsid w:val="00EA5028"/>
    <w:rsid w:val="00EA50D6"/>
    <w:rsid w:val="00EA5714"/>
    <w:rsid w:val="00EA60EF"/>
    <w:rsid w:val="00EA6A30"/>
    <w:rsid w:val="00EA6A41"/>
    <w:rsid w:val="00EA70C0"/>
    <w:rsid w:val="00EA7662"/>
    <w:rsid w:val="00EA7CC3"/>
    <w:rsid w:val="00EA7F07"/>
    <w:rsid w:val="00EB016F"/>
    <w:rsid w:val="00EB04F4"/>
    <w:rsid w:val="00EB2216"/>
    <w:rsid w:val="00EB27D1"/>
    <w:rsid w:val="00EB33F4"/>
    <w:rsid w:val="00EB3B9C"/>
    <w:rsid w:val="00EB3CFC"/>
    <w:rsid w:val="00EB4C04"/>
    <w:rsid w:val="00EB55AF"/>
    <w:rsid w:val="00EB57BD"/>
    <w:rsid w:val="00EB6502"/>
    <w:rsid w:val="00EB71CA"/>
    <w:rsid w:val="00EB7D9C"/>
    <w:rsid w:val="00EC1406"/>
    <w:rsid w:val="00EC1526"/>
    <w:rsid w:val="00EC23F3"/>
    <w:rsid w:val="00EC2613"/>
    <w:rsid w:val="00EC2677"/>
    <w:rsid w:val="00EC2AB5"/>
    <w:rsid w:val="00EC36F2"/>
    <w:rsid w:val="00EC4856"/>
    <w:rsid w:val="00EC4B79"/>
    <w:rsid w:val="00EC4F33"/>
    <w:rsid w:val="00EC7E82"/>
    <w:rsid w:val="00ED04D9"/>
    <w:rsid w:val="00ED0B81"/>
    <w:rsid w:val="00ED11D1"/>
    <w:rsid w:val="00ED166B"/>
    <w:rsid w:val="00ED1A64"/>
    <w:rsid w:val="00ED28DD"/>
    <w:rsid w:val="00ED2E31"/>
    <w:rsid w:val="00ED399B"/>
    <w:rsid w:val="00ED40A1"/>
    <w:rsid w:val="00ED43A6"/>
    <w:rsid w:val="00ED69B3"/>
    <w:rsid w:val="00ED6FB9"/>
    <w:rsid w:val="00ED7371"/>
    <w:rsid w:val="00ED7E2F"/>
    <w:rsid w:val="00ED7EA8"/>
    <w:rsid w:val="00EE02A3"/>
    <w:rsid w:val="00EE0650"/>
    <w:rsid w:val="00EE0970"/>
    <w:rsid w:val="00EE1313"/>
    <w:rsid w:val="00EE1F82"/>
    <w:rsid w:val="00EE2126"/>
    <w:rsid w:val="00EE3363"/>
    <w:rsid w:val="00EE4C7E"/>
    <w:rsid w:val="00EE556D"/>
    <w:rsid w:val="00EE58F1"/>
    <w:rsid w:val="00EE6184"/>
    <w:rsid w:val="00EE641E"/>
    <w:rsid w:val="00EE7A2C"/>
    <w:rsid w:val="00EF09D3"/>
    <w:rsid w:val="00EF0A45"/>
    <w:rsid w:val="00EF108A"/>
    <w:rsid w:val="00EF1240"/>
    <w:rsid w:val="00EF1F75"/>
    <w:rsid w:val="00EF2240"/>
    <w:rsid w:val="00EF3069"/>
    <w:rsid w:val="00EF31A5"/>
    <w:rsid w:val="00EF3EB5"/>
    <w:rsid w:val="00EF4939"/>
    <w:rsid w:val="00EF57B9"/>
    <w:rsid w:val="00EF57DF"/>
    <w:rsid w:val="00EF6556"/>
    <w:rsid w:val="00EF71DF"/>
    <w:rsid w:val="00F026FF"/>
    <w:rsid w:val="00F02BAD"/>
    <w:rsid w:val="00F0319D"/>
    <w:rsid w:val="00F07063"/>
    <w:rsid w:val="00F07EE3"/>
    <w:rsid w:val="00F11635"/>
    <w:rsid w:val="00F12D86"/>
    <w:rsid w:val="00F131AA"/>
    <w:rsid w:val="00F131FD"/>
    <w:rsid w:val="00F1350B"/>
    <w:rsid w:val="00F13B05"/>
    <w:rsid w:val="00F13B5A"/>
    <w:rsid w:val="00F13B89"/>
    <w:rsid w:val="00F13EA5"/>
    <w:rsid w:val="00F13EED"/>
    <w:rsid w:val="00F15AF2"/>
    <w:rsid w:val="00F1673D"/>
    <w:rsid w:val="00F21290"/>
    <w:rsid w:val="00F220D3"/>
    <w:rsid w:val="00F2299F"/>
    <w:rsid w:val="00F231F0"/>
    <w:rsid w:val="00F24787"/>
    <w:rsid w:val="00F24D39"/>
    <w:rsid w:val="00F251E2"/>
    <w:rsid w:val="00F2586D"/>
    <w:rsid w:val="00F259A5"/>
    <w:rsid w:val="00F25EF1"/>
    <w:rsid w:val="00F263E5"/>
    <w:rsid w:val="00F301E0"/>
    <w:rsid w:val="00F307CC"/>
    <w:rsid w:val="00F30BBA"/>
    <w:rsid w:val="00F31630"/>
    <w:rsid w:val="00F31A8F"/>
    <w:rsid w:val="00F320C0"/>
    <w:rsid w:val="00F32D63"/>
    <w:rsid w:val="00F332F1"/>
    <w:rsid w:val="00F34012"/>
    <w:rsid w:val="00F343A3"/>
    <w:rsid w:val="00F34C99"/>
    <w:rsid w:val="00F3531A"/>
    <w:rsid w:val="00F36E97"/>
    <w:rsid w:val="00F40847"/>
    <w:rsid w:val="00F4173F"/>
    <w:rsid w:val="00F41DB0"/>
    <w:rsid w:val="00F42D15"/>
    <w:rsid w:val="00F439BB"/>
    <w:rsid w:val="00F43CEB"/>
    <w:rsid w:val="00F449D7"/>
    <w:rsid w:val="00F461AE"/>
    <w:rsid w:val="00F467F9"/>
    <w:rsid w:val="00F51091"/>
    <w:rsid w:val="00F5184D"/>
    <w:rsid w:val="00F51B88"/>
    <w:rsid w:val="00F51CB2"/>
    <w:rsid w:val="00F51E6B"/>
    <w:rsid w:val="00F534D3"/>
    <w:rsid w:val="00F5421D"/>
    <w:rsid w:val="00F55022"/>
    <w:rsid w:val="00F55184"/>
    <w:rsid w:val="00F560C9"/>
    <w:rsid w:val="00F56A91"/>
    <w:rsid w:val="00F5704A"/>
    <w:rsid w:val="00F60DF3"/>
    <w:rsid w:val="00F62057"/>
    <w:rsid w:val="00F6264B"/>
    <w:rsid w:val="00F6290C"/>
    <w:rsid w:val="00F64433"/>
    <w:rsid w:val="00F646C8"/>
    <w:rsid w:val="00F65CAC"/>
    <w:rsid w:val="00F66721"/>
    <w:rsid w:val="00F6709B"/>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905B8"/>
    <w:rsid w:val="00F91164"/>
    <w:rsid w:val="00F91D47"/>
    <w:rsid w:val="00F92B0F"/>
    <w:rsid w:val="00F9354E"/>
    <w:rsid w:val="00F941FC"/>
    <w:rsid w:val="00F953EF"/>
    <w:rsid w:val="00F96D24"/>
    <w:rsid w:val="00F97093"/>
    <w:rsid w:val="00F97FF3"/>
    <w:rsid w:val="00FA0091"/>
    <w:rsid w:val="00FA0426"/>
    <w:rsid w:val="00FA1AA9"/>
    <w:rsid w:val="00FA2C8B"/>
    <w:rsid w:val="00FA2CE3"/>
    <w:rsid w:val="00FA3E0C"/>
    <w:rsid w:val="00FA4F9B"/>
    <w:rsid w:val="00FA4FBA"/>
    <w:rsid w:val="00FA5580"/>
    <w:rsid w:val="00FA655A"/>
    <w:rsid w:val="00FA69C3"/>
    <w:rsid w:val="00FA6A53"/>
    <w:rsid w:val="00FA6AAC"/>
    <w:rsid w:val="00FA6CBC"/>
    <w:rsid w:val="00FA6D48"/>
    <w:rsid w:val="00FA7027"/>
    <w:rsid w:val="00FA70CE"/>
    <w:rsid w:val="00FA7EC0"/>
    <w:rsid w:val="00FB071B"/>
    <w:rsid w:val="00FB1729"/>
    <w:rsid w:val="00FB30A2"/>
    <w:rsid w:val="00FB429B"/>
    <w:rsid w:val="00FB6379"/>
    <w:rsid w:val="00FC072E"/>
    <w:rsid w:val="00FC3497"/>
    <w:rsid w:val="00FC3BCE"/>
    <w:rsid w:val="00FC4323"/>
    <w:rsid w:val="00FC51AE"/>
    <w:rsid w:val="00FC550A"/>
    <w:rsid w:val="00FC551E"/>
    <w:rsid w:val="00FC5790"/>
    <w:rsid w:val="00FC6275"/>
    <w:rsid w:val="00FC62BE"/>
    <w:rsid w:val="00FD039F"/>
    <w:rsid w:val="00FD053B"/>
    <w:rsid w:val="00FD0AF0"/>
    <w:rsid w:val="00FD1234"/>
    <w:rsid w:val="00FD18F3"/>
    <w:rsid w:val="00FD194F"/>
    <w:rsid w:val="00FD1995"/>
    <w:rsid w:val="00FD2333"/>
    <w:rsid w:val="00FD25E1"/>
    <w:rsid w:val="00FD31B5"/>
    <w:rsid w:val="00FD5688"/>
    <w:rsid w:val="00FD5725"/>
    <w:rsid w:val="00FD5E1C"/>
    <w:rsid w:val="00FD5F36"/>
    <w:rsid w:val="00FD6698"/>
    <w:rsid w:val="00FD7F6B"/>
    <w:rsid w:val="00FE0948"/>
    <w:rsid w:val="00FE0E33"/>
    <w:rsid w:val="00FE1880"/>
    <w:rsid w:val="00FE2B7B"/>
    <w:rsid w:val="00FE2DB7"/>
    <w:rsid w:val="00FE3256"/>
    <w:rsid w:val="00FE3F8E"/>
    <w:rsid w:val="00FE47ED"/>
    <w:rsid w:val="00FE5101"/>
    <w:rsid w:val="00FE61DC"/>
    <w:rsid w:val="00FE67D0"/>
    <w:rsid w:val="00FE689B"/>
    <w:rsid w:val="00FE76AD"/>
    <w:rsid w:val="00FE79CE"/>
    <w:rsid w:val="00FF081E"/>
    <w:rsid w:val="00FF1406"/>
    <w:rsid w:val="00FF145C"/>
    <w:rsid w:val="00FF26EE"/>
    <w:rsid w:val="00FF28EC"/>
    <w:rsid w:val="00FF47A3"/>
    <w:rsid w:val="00FF4B3F"/>
    <w:rsid w:val="00FF4B43"/>
    <w:rsid w:val="00FF574F"/>
    <w:rsid w:val="00FF6146"/>
    <w:rsid w:val="00FF7956"/>
    <w:rsid w:val="01420BDD"/>
    <w:rsid w:val="057E6463"/>
    <w:rsid w:val="17D26E37"/>
    <w:rsid w:val="19EF6627"/>
    <w:rsid w:val="2036562B"/>
    <w:rsid w:val="47A6343A"/>
    <w:rsid w:val="521A6330"/>
    <w:rsid w:val="583B781C"/>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o:shapelayout v:ext="edit">
      <o:idmap v:ext="edit" data="1"/>
    </o:shapelayout>
  </w:shapeDefaults>
  <w:decimalSymbol w:val="."/>
  <w:listSeparator w:val=","/>
  <w14:docId w14:val="68900A31"/>
  <w15:docId w15:val="{FDF8C119-8DD4-42EE-A29B-0AB91CDB1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pPr>
      <w:widowControl w:val="0"/>
      <w:jc w:val="both"/>
    </w:pPr>
    <w:rPr>
      <w:kern w:val="2"/>
      <w:sz w:val="21"/>
      <w:szCs w:val="24"/>
    </w:rPr>
  </w:style>
  <w:style w:type="paragraph" w:styleId="10">
    <w:name w:val="heading 1"/>
    <w:basedOn w:val="30"/>
    <w:next w:val="a3"/>
    <w:link w:val="11"/>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0"/>
    <w:qFormat/>
    <w:pPr>
      <w:adjustRightInd w:val="0"/>
      <w:jc w:val="center"/>
      <w:textAlignment w:val="baseline"/>
      <w:outlineLvl w:val="1"/>
    </w:pPr>
    <w:rPr>
      <w:kern w:val="0"/>
      <w:sz w:val="24"/>
      <w:szCs w:val="20"/>
    </w:rPr>
  </w:style>
  <w:style w:type="paragraph" w:styleId="30">
    <w:name w:val="heading 3"/>
    <w:basedOn w:val="4"/>
    <w:next w:val="a3"/>
    <w:link w:val="31"/>
    <w:qFormat/>
    <w:pPr>
      <w:spacing w:before="260" w:after="260" w:line="240" w:lineRule="auto"/>
      <w:outlineLvl w:val="2"/>
    </w:pPr>
    <w:rPr>
      <w:rFonts w:ascii="宋体" w:eastAsia="宋体" w:hAnsi="宋体"/>
      <w:szCs w:val="32"/>
    </w:rPr>
  </w:style>
  <w:style w:type="paragraph" w:styleId="4">
    <w:name w:val="heading 4"/>
    <w:basedOn w:val="a3"/>
    <w:next w:val="a3"/>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0"/>
    <w:qFormat/>
    <w:pPr>
      <w:keepNext/>
      <w:keepLines/>
      <w:spacing w:before="280" w:after="290" w:line="376" w:lineRule="auto"/>
      <w:outlineLvl w:val="4"/>
    </w:pPr>
    <w:rPr>
      <w:b/>
      <w:sz w:val="28"/>
      <w:szCs w:val="20"/>
    </w:rPr>
  </w:style>
  <w:style w:type="paragraph" w:styleId="6">
    <w:name w:val="heading 6"/>
    <w:basedOn w:val="a3"/>
    <w:next w:val="a4"/>
    <w:link w:val="60"/>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0"/>
    <w:qFormat/>
    <w:pPr>
      <w:keepNext/>
      <w:keepLines/>
      <w:spacing w:before="240" w:after="64" w:line="320" w:lineRule="auto"/>
      <w:outlineLvl w:val="6"/>
    </w:pPr>
    <w:rPr>
      <w:b/>
      <w:sz w:val="24"/>
      <w:szCs w:val="20"/>
    </w:rPr>
  </w:style>
  <w:style w:type="paragraph" w:styleId="8">
    <w:name w:val="heading 8"/>
    <w:basedOn w:val="a3"/>
    <w:next w:val="a4"/>
    <w:link w:val="80"/>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0"/>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a8"/>
    <w:qFormat/>
    <w:pPr>
      <w:ind w:firstLine="420"/>
    </w:pPr>
    <w:rPr>
      <w:szCs w:val="20"/>
    </w:rPr>
  </w:style>
  <w:style w:type="paragraph" w:styleId="TOC7">
    <w:name w:val="toc 7"/>
    <w:basedOn w:val="a3"/>
    <w:next w:val="a3"/>
    <w:semiHidden/>
    <w:qFormat/>
    <w:pPr>
      <w:ind w:left="1260"/>
      <w:jc w:val="left"/>
    </w:pPr>
    <w:rPr>
      <w:szCs w:val="21"/>
    </w:rPr>
  </w:style>
  <w:style w:type="paragraph" w:styleId="a9">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a">
    <w:name w:val="Document Map"/>
    <w:basedOn w:val="a3"/>
    <w:semiHidden/>
    <w:qFormat/>
    <w:pPr>
      <w:shd w:val="clear" w:color="auto" w:fill="000080"/>
    </w:pPr>
  </w:style>
  <w:style w:type="paragraph" w:styleId="ab">
    <w:name w:val="annotation text"/>
    <w:basedOn w:val="a3"/>
    <w:link w:val="ac"/>
    <w:qFormat/>
    <w:pPr>
      <w:autoSpaceDE w:val="0"/>
      <w:autoSpaceDN w:val="0"/>
      <w:adjustRightInd w:val="0"/>
      <w:jc w:val="left"/>
      <w:textAlignment w:val="baseline"/>
    </w:pPr>
    <w:rPr>
      <w:rFonts w:ascii="宋体"/>
      <w:kern w:val="0"/>
      <w:sz w:val="34"/>
      <w:szCs w:val="20"/>
    </w:rPr>
  </w:style>
  <w:style w:type="paragraph" w:styleId="32">
    <w:name w:val="Body Text 3"/>
    <w:basedOn w:val="a3"/>
    <w:link w:val="33"/>
    <w:qFormat/>
    <w:pPr>
      <w:spacing w:after="120"/>
    </w:pPr>
    <w:rPr>
      <w:sz w:val="16"/>
      <w:szCs w:val="16"/>
    </w:rPr>
  </w:style>
  <w:style w:type="paragraph" w:styleId="ad">
    <w:name w:val="Body Text"/>
    <w:basedOn w:val="a3"/>
    <w:link w:val="ae"/>
    <w:qFormat/>
    <w:pPr>
      <w:spacing w:line="360" w:lineRule="auto"/>
    </w:pPr>
    <w:rPr>
      <w:b/>
      <w:bCs/>
      <w:sz w:val="24"/>
    </w:rPr>
  </w:style>
  <w:style w:type="paragraph" w:styleId="af">
    <w:name w:val="Body Text Indent"/>
    <w:basedOn w:val="a3"/>
    <w:link w:val="af0"/>
    <w:qFormat/>
    <w:pPr>
      <w:spacing w:line="360" w:lineRule="auto"/>
      <w:ind w:firstLineChars="200" w:firstLine="420"/>
    </w:pPr>
  </w:style>
  <w:style w:type="paragraph" w:styleId="TOC5">
    <w:name w:val="toc 5"/>
    <w:basedOn w:val="a3"/>
    <w:next w:val="a3"/>
    <w:semiHidden/>
    <w:qFormat/>
    <w:pPr>
      <w:ind w:left="840"/>
      <w:jc w:val="left"/>
    </w:pPr>
    <w:rPr>
      <w:szCs w:val="21"/>
    </w:rPr>
  </w:style>
  <w:style w:type="paragraph" w:styleId="TOC3">
    <w:name w:val="toc 3"/>
    <w:basedOn w:val="a3"/>
    <w:next w:val="a3"/>
    <w:semiHidden/>
    <w:qFormat/>
    <w:pPr>
      <w:ind w:left="420"/>
      <w:jc w:val="left"/>
    </w:pPr>
    <w:rPr>
      <w:i/>
      <w:iCs/>
    </w:rPr>
  </w:style>
  <w:style w:type="paragraph" w:styleId="af1">
    <w:name w:val="Plain Text"/>
    <w:basedOn w:val="a3"/>
    <w:link w:val="af2"/>
    <w:qFormat/>
    <w:rPr>
      <w:rFonts w:ascii="宋体" w:hAnsi="Courier New"/>
      <w:szCs w:val="20"/>
    </w:rPr>
  </w:style>
  <w:style w:type="paragraph" w:styleId="TOC8">
    <w:name w:val="toc 8"/>
    <w:basedOn w:val="a3"/>
    <w:next w:val="a3"/>
    <w:semiHidden/>
    <w:qFormat/>
    <w:pPr>
      <w:ind w:left="1470"/>
      <w:jc w:val="left"/>
    </w:pPr>
    <w:rPr>
      <w:szCs w:val="21"/>
    </w:rPr>
  </w:style>
  <w:style w:type="paragraph" w:styleId="af3">
    <w:name w:val="Date"/>
    <w:basedOn w:val="a3"/>
    <w:next w:val="a3"/>
    <w:link w:val="af4"/>
    <w:qFormat/>
    <w:rPr>
      <w:rFonts w:ascii="宋体" w:hAnsi="Courier New"/>
      <w:sz w:val="32"/>
      <w:szCs w:val="20"/>
    </w:rPr>
  </w:style>
  <w:style w:type="paragraph" w:styleId="21">
    <w:name w:val="Body Text Indent 2"/>
    <w:basedOn w:val="a3"/>
    <w:link w:val="22"/>
    <w:qFormat/>
    <w:pPr>
      <w:spacing w:beforeLines="50" w:afterLines="50" w:line="120" w:lineRule="auto"/>
      <w:ind w:firstLineChars="400" w:firstLine="840"/>
      <w:jc w:val="left"/>
    </w:pPr>
    <w:rPr>
      <w:rFonts w:ascii="宋体" w:hAnsi="宋体"/>
    </w:rPr>
  </w:style>
  <w:style w:type="paragraph" w:styleId="af5">
    <w:name w:val="Balloon Text"/>
    <w:basedOn w:val="a3"/>
    <w:link w:val="af6"/>
    <w:semiHidden/>
    <w:qFormat/>
    <w:rPr>
      <w:sz w:val="18"/>
      <w:szCs w:val="18"/>
    </w:rPr>
  </w:style>
  <w:style w:type="paragraph" w:styleId="af7">
    <w:name w:val="footer"/>
    <w:basedOn w:val="a3"/>
    <w:link w:val="af8"/>
    <w:qFormat/>
    <w:pPr>
      <w:tabs>
        <w:tab w:val="center" w:pos="4153"/>
        <w:tab w:val="right" w:pos="8306"/>
      </w:tabs>
      <w:snapToGrid w:val="0"/>
      <w:jc w:val="left"/>
    </w:pPr>
    <w:rPr>
      <w:sz w:val="18"/>
      <w:szCs w:val="18"/>
    </w:rPr>
  </w:style>
  <w:style w:type="paragraph" w:styleId="af9">
    <w:name w:val="header"/>
    <w:basedOn w:val="a3"/>
    <w:link w:val="afa"/>
    <w:qFormat/>
    <w:pPr>
      <w:pBdr>
        <w:bottom w:val="single" w:sz="6" w:space="1" w:color="auto"/>
      </w:pBdr>
      <w:tabs>
        <w:tab w:val="center" w:pos="4153"/>
        <w:tab w:val="right" w:pos="8306"/>
      </w:tabs>
      <w:snapToGrid w:val="0"/>
      <w:jc w:val="center"/>
    </w:pPr>
    <w:rPr>
      <w:sz w:val="18"/>
      <w:szCs w:val="18"/>
    </w:rPr>
  </w:style>
  <w:style w:type="paragraph" w:styleId="TOC1">
    <w:name w:val="toc 1"/>
    <w:basedOn w:val="a3"/>
    <w:next w:val="a3"/>
    <w:semiHidden/>
    <w:qFormat/>
    <w:pPr>
      <w:spacing w:before="120" w:after="120"/>
      <w:jc w:val="left"/>
    </w:pPr>
    <w:rPr>
      <w:b/>
      <w:bCs/>
      <w:caps/>
    </w:rPr>
  </w:style>
  <w:style w:type="paragraph" w:styleId="TOC4">
    <w:name w:val="toc 4"/>
    <w:basedOn w:val="a3"/>
    <w:next w:val="a3"/>
    <w:semiHidden/>
    <w:qFormat/>
    <w:pPr>
      <w:ind w:left="630"/>
      <w:jc w:val="left"/>
    </w:pPr>
    <w:rPr>
      <w:szCs w:val="21"/>
    </w:rPr>
  </w:style>
  <w:style w:type="paragraph" w:styleId="TOC6">
    <w:name w:val="toc 6"/>
    <w:basedOn w:val="a3"/>
    <w:next w:val="a3"/>
    <w:semiHidden/>
    <w:qFormat/>
    <w:pPr>
      <w:ind w:left="1050"/>
      <w:jc w:val="left"/>
    </w:pPr>
    <w:rPr>
      <w:szCs w:val="21"/>
    </w:rPr>
  </w:style>
  <w:style w:type="paragraph" w:styleId="34">
    <w:name w:val="Body Text Indent 3"/>
    <w:basedOn w:val="a3"/>
    <w:link w:val="35"/>
    <w:qFormat/>
    <w:pPr>
      <w:spacing w:line="360" w:lineRule="auto"/>
      <w:ind w:firstLineChars="200" w:firstLine="482"/>
    </w:pPr>
    <w:rPr>
      <w:rFonts w:ascii="宋体"/>
      <w:b/>
      <w:bCs/>
      <w:sz w:val="24"/>
    </w:rPr>
  </w:style>
  <w:style w:type="paragraph" w:styleId="TOC2">
    <w:name w:val="toc 2"/>
    <w:basedOn w:val="a3"/>
    <w:next w:val="a3"/>
    <w:semiHidden/>
    <w:qFormat/>
    <w:pPr>
      <w:tabs>
        <w:tab w:val="right" w:leader="dot" w:pos="8296"/>
      </w:tabs>
      <w:ind w:left="210"/>
      <w:jc w:val="left"/>
    </w:pPr>
    <w:rPr>
      <w:smallCaps/>
    </w:rPr>
  </w:style>
  <w:style w:type="paragraph" w:styleId="TOC9">
    <w:name w:val="toc 9"/>
    <w:basedOn w:val="a3"/>
    <w:next w:val="a3"/>
    <w:semiHidden/>
    <w:qFormat/>
    <w:pPr>
      <w:ind w:left="1680"/>
      <w:jc w:val="left"/>
    </w:pPr>
    <w:rPr>
      <w:szCs w:val="21"/>
    </w:rPr>
  </w:style>
  <w:style w:type="paragraph" w:styleId="23">
    <w:name w:val="Body Text 2"/>
    <w:basedOn w:val="a3"/>
    <w:link w:val="24"/>
    <w:qFormat/>
    <w:pPr>
      <w:spacing w:line="360" w:lineRule="auto"/>
    </w:pPr>
    <w:rPr>
      <w:sz w:val="24"/>
    </w:rPr>
  </w:style>
  <w:style w:type="paragraph" w:styleId="HTML">
    <w:name w:val="HTML Preformatted"/>
    <w:basedOn w:val="a3"/>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b">
    <w:name w:val="Normal (Web)"/>
    <w:basedOn w:val="a3"/>
    <w:link w:val="afc"/>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d">
    <w:name w:val="Title"/>
    <w:basedOn w:val="a3"/>
    <w:link w:val="afe"/>
    <w:qFormat/>
    <w:pPr>
      <w:spacing w:before="240" w:after="60"/>
      <w:jc w:val="center"/>
      <w:outlineLvl w:val="0"/>
    </w:pPr>
    <w:rPr>
      <w:rFonts w:ascii="Arial" w:eastAsia="隶书" w:hAnsi="Arial" w:cs="Arial"/>
      <w:b/>
      <w:bCs/>
      <w:sz w:val="32"/>
      <w:szCs w:val="32"/>
    </w:rPr>
  </w:style>
  <w:style w:type="paragraph" w:styleId="aff">
    <w:name w:val="annotation subject"/>
    <w:basedOn w:val="ab"/>
    <w:next w:val="ab"/>
    <w:link w:val="aff0"/>
    <w:qFormat/>
    <w:pPr>
      <w:autoSpaceDE/>
      <w:autoSpaceDN/>
      <w:adjustRightInd/>
      <w:textAlignment w:val="auto"/>
    </w:pPr>
    <w:rPr>
      <w:rFonts w:ascii="Times New Roman"/>
      <w:b/>
      <w:bCs/>
      <w:kern w:val="2"/>
      <w:sz w:val="21"/>
      <w:szCs w:val="24"/>
    </w:rPr>
  </w:style>
  <w:style w:type="paragraph" w:styleId="aff1">
    <w:name w:val="Body Text First Indent"/>
    <w:basedOn w:val="ad"/>
    <w:link w:val="aff2"/>
    <w:qFormat/>
    <w:pPr>
      <w:spacing w:after="120" w:line="240" w:lineRule="auto"/>
      <w:ind w:firstLineChars="100" w:firstLine="420"/>
    </w:pPr>
    <w:rPr>
      <w:sz w:val="21"/>
    </w:rPr>
  </w:style>
  <w:style w:type="table" w:styleId="aff3">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Strong"/>
    <w:qFormat/>
    <w:rPr>
      <w:b/>
      <w:bCs/>
    </w:rPr>
  </w:style>
  <w:style w:type="character" w:styleId="aff5">
    <w:name w:val="page number"/>
    <w:basedOn w:val="a5"/>
    <w:qFormat/>
  </w:style>
  <w:style w:type="character" w:styleId="aff6">
    <w:name w:val="FollowedHyperlink"/>
    <w:qFormat/>
    <w:rPr>
      <w:color w:val="800080"/>
      <w:u w:val="single"/>
    </w:rPr>
  </w:style>
  <w:style w:type="character" w:styleId="aff7">
    <w:name w:val="Emphasis"/>
    <w:basedOn w:val="a5"/>
    <w:qFormat/>
    <w:rPr>
      <w:i/>
    </w:rPr>
  </w:style>
  <w:style w:type="character" w:styleId="aff8">
    <w:name w:val="Hyperlink"/>
    <w:qFormat/>
    <w:rPr>
      <w:color w:val="0000FF"/>
      <w:u w:val="single"/>
    </w:rPr>
  </w:style>
  <w:style w:type="character" w:styleId="aff9">
    <w:name w:val="annotation reference"/>
    <w:basedOn w:val="a5"/>
    <w:qFormat/>
    <w:rPr>
      <w:sz w:val="21"/>
      <w:szCs w:val="21"/>
    </w:rPr>
  </w:style>
  <w:style w:type="character" w:customStyle="1" w:styleId="40">
    <w:name w:val="标题 4 字符"/>
    <w:link w:val="4"/>
    <w:qFormat/>
    <w:rPr>
      <w:rFonts w:ascii="Arial" w:eastAsia="黑体" w:hAnsi="Arial"/>
      <w:b/>
      <w:bCs/>
      <w:kern w:val="2"/>
      <w:sz w:val="28"/>
      <w:szCs w:val="28"/>
      <w:lang w:val="en-US" w:eastAsia="zh-CN" w:bidi="ar-SA"/>
    </w:rPr>
  </w:style>
  <w:style w:type="paragraph" w:customStyle="1" w:styleId="Char">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1">
    <w:name w:val="标题 3 字符"/>
    <w:link w:val="30"/>
    <w:qFormat/>
    <w:rPr>
      <w:rFonts w:ascii="宋体" w:eastAsia="宋体" w:hAnsi="宋体"/>
      <w:b/>
      <w:bCs/>
      <w:kern w:val="2"/>
      <w:sz w:val="28"/>
      <w:szCs w:val="32"/>
      <w:lang w:val="en-US" w:eastAsia="zh-CN" w:bidi="ar-SA"/>
    </w:rPr>
  </w:style>
  <w:style w:type="character" w:customStyle="1" w:styleId="11">
    <w:name w:val="标题 1 字符"/>
    <w:link w:val="10"/>
    <w:qFormat/>
    <w:rPr>
      <w:rFonts w:ascii="新宋体" w:eastAsia="新宋体" w:hAnsi="新宋体"/>
      <w:b/>
      <w:bCs/>
      <w:kern w:val="44"/>
      <w:sz w:val="30"/>
      <w:szCs w:val="30"/>
    </w:rPr>
  </w:style>
  <w:style w:type="character" w:customStyle="1" w:styleId="a8">
    <w:name w:val="正文缩进 字符"/>
    <w:link w:val="a4"/>
    <w:qFormat/>
    <w:rPr>
      <w:rFonts w:eastAsia="宋体"/>
      <w:kern w:val="2"/>
      <w:sz w:val="21"/>
      <w:lang w:val="en-US" w:eastAsia="zh-CN" w:bidi="ar-SA"/>
    </w:rPr>
  </w:style>
  <w:style w:type="character" w:customStyle="1" w:styleId="3Char">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fa">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fb">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c">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d">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0">
    <w:name w:val="标题 2 字符"/>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e">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f"/>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af0">
    <w:name w:val="正文文本缩进 字符"/>
    <w:link w:val="af"/>
    <w:qFormat/>
    <w:rPr>
      <w:rFonts w:eastAsia="宋体"/>
      <w:kern w:val="2"/>
      <w:sz w:val="21"/>
      <w:szCs w:val="24"/>
      <w:lang w:val="en-US" w:eastAsia="zh-CN" w:bidi="ar-SA"/>
    </w:rPr>
  </w:style>
  <w:style w:type="character" w:customStyle="1" w:styleId="50">
    <w:name w:val="标题 5 字符"/>
    <w:link w:val="5"/>
    <w:qFormat/>
    <w:rPr>
      <w:rFonts w:eastAsia="宋体"/>
      <w:b/>
      <w:kern w:val="2"/>
      <w:sz w:val="28"/>
      <w:lang w:val="en-US" w:eastAsia="zh-CN" w:bidi="ar-SA"/>
    </w:rPr>
  </w:style>
  <w:style w:type="character" w:customStyle="1" w:styleId="Char0">
    <w:name w:val="第*章 Char"/>
    <w:qFormat/>
    <w:rPr>
      <w:rFonts w:ascii="Arial" w:eastAsia="黑体" w:hAnsi="Arial"/>
      <w:b/>
      <w:bCs/>
      <w:kern w:val="2"/>
      <w:sz w:val="32"/>
      <w:szCs w:val="32"/>
    </w:rPr>
  </w:style>
  <w:style w:type="character" w:customStyle="1" w:styleId="1Char">
    <w:name w:val="章标题1 Char"/>
    <w:qFormat/>
    <w:rPr>
      <w:rFonts w:eastAsia="宋体"/>
      <w:b/>
      <w:bCs/>
      <w:kern w:val="2"/>
      <w:sz w:val="32"/>
      <w:szCs w:val="32"/>
      <w:lang w:val="en-US" w:eastAsia="zh-CN" w:bidi="ar-SA"/>
    </w:rPr>
  </w:style>
  <w:style w:type="character" w:customStyle="1" w:styleId="60">
    <w:name w:val="标题 6 字符"/>
    <w:link w:val="6"/>
    <w:qFormat/>
    <w:rPr>
      <w:rFonts w:ascii="Arial" w:eastAsia="黑体" w:hAnsi="Arial"/>
      <w:b/>
      <w:kern w:val="2"/>
      <w:sz w:val="24"/>
      <w:lang w:val="en-US" w:eastAsia="zh-CN" w:bidi="ar-SA"/>
    </w:rPr>
  </w:style>
  <w:style w:type="character" w:customStyle="1" w:styleId="70">
    <w:name w:val="标题 7 字符"/>
    <w:link w:val="7"/>
    <w:qFormat/>
    <w:rPr>
      <w:rFonts w:eastAsia="宋体"/>
      <w:b/>
      <w:kern w:val="2"/>
      <w:sz w:val="24"/>
      <w:lang w:val="en-US" w:eastAsia="zh-CN" w:bidi="ar-SA"/>
    </w:rPr>
  </w:style>
  <w:style w:type="character" w:customStyle="1" w:styleId="80">
    <w:name w:val="标题 8 字符"/>
    <w:link w:val="8"/>
    <w:qFormat/>
    <w:rPr>
      <w:rFonts w:ascii="Arial" w:eastAsia="黑体" w:hAnsi="Arial"/>
      <w:kern w:val="2"/>
      <w:sz w:val="24"/>
      <w:lang w:val="en-US" w:eastAsia="zh-CN" w:bidi="ar-SA"/>
    </w:rPr>
  </w:style>
  <w:style w:type="character" w:customStyle="1" w:styleId="90">
    <w:name w:val="标题 9 字符"/>
    <w:link w:val="9"/>
    <w:qFormat/>
    <w:rPr>
      <w:rFonts w:ascii="Arial" w:eastAsia="黑体" w:hAnsi="Arial"/>
      <w:kern w:val="2"/>
      <w:sz w:val="21"/>
      <w:lang w:val="en-US" w:eastAsia="zh-CN" w:bidi="ar-SA"/>
    </w:rPr>
  </w:style>
  <w:style w:type="character" w:customStyle="1" w:styleId="afe">
    <w:name w:val="标题 字符"/>
    <w:link w:val="afd"/>
    <w:qFormat/>
    <w:rPr>
      <w:rFonts w:ascii="Arial" w:eastAsia="隶书" w:hAnsi="Arial" w:cs="Arial"/>
      <w:b/>
      <w:bCs/>
      <w:kern w:val="2"/>
      <w:sz w:val="32"/>
      <w:szCs w:val="32"/>
      <w:lang w:val="en-US" w:eastAsia="zh-CN" w:bidi="ar-SA"/>
    </w:rPr>
  </w:style>
  <w:style w:type="character" w:customStyle="1" w:styleId="af4">
    <w:name w:val="日期 字符"/>
    <w:link w:val="af3"/>
    <w:qFormat/>
    <w:rPr>
      <w:rFonts w:ascii="宋体" w:eastAsia="宋体" w:hAnsi="Courier New"/>
      <w:kern w:val="2"/>
      <w:sz w:val="32"/>
      <w:lang w:val="en-US" w:eastAsia="zh-CN" w:bidi="ar-SA"/>
    </w:rPr>
  </w:style>
  <w:style w:type="character" w:customStyle="1" w:styleId="HTML0">
    <w:name w:val="HTML 预设格式 字符"/>
    <w:link w:val="HTML"/>
    <w:qFormat/>
    <w:rPr>
      <w:rFonts w:ascii="Arial Unicode MS" w:eastAsia="Arial Unicode MS" w:hAnsi="Arial Unicode MS"/>
      <w:color w:val="000000"/>
      <w:lang w:val="en-US" w:eastAsia="zh-CN" w:bidi="ar-SA"/>
    </w:rPr>
  </w:style>
  <w:style w:type="character" w:customStyle="1" w:styleId="af2">
    <w:name w:val="纯文本 字符"/>
    <w:link w:val="af1"/>
    <w:qFormat/>
    <w:rPr>
      <w:rFonts w:ascii="宋体" w:eastAsia="宋体" w:hAnsi="Courier New"/>
      <w:kern w:val="2"/>
      <w:sz w:val="21"/>
      <w:lang w:val="en-US" w:eastAsia="zh-CN" w:bidi="ar-SA"/>
    </w:rPr>
  </w:style>
  <w:style w:type="character" w:customStyle="1" w:styleId="Char1">
    <w:name w:val="正文文字首行缩进 Char"/>
    <w:qFormat/>
    <w:rPr>
      <w:kern w:val="2"/>
      <w:sz w:val="21"/>
      <w:szCs w:val="24"/>
    </w:rPr>
  </w:style>
  <w:style w:type="character" w:customStyle="1" w:styleId="ae">
    <w:name w:val="正文文本 字符"/>
    <w:link w:val="ad"/>
    <w:qFormat/>
    <w:rPr>
      <w:rFonts w:eastAsia="宋体"/>
      <w:b/>
      <w:bCs/>
      <w:kern w:val="2"/>
      <w:sz w:val="24"/>
      <w:szCs w:val="24"/>
      <w:lang w:val="en-US" w:eastAsia="zh-CN" w:bidi="ar-SA"/>
    </w:rPr>
  </w:style>
  <w:style w:type="character" w:customStyle="1" w:styleId="22">
    <w:name w:val="正文文本缩进 2 字符"/>
    <w:link w:val="21"/>
    <w:qFormat/>
    <w:rPr>
      <w:rFonts w:ascii="宋体" w:eastAsia="宋体" w:hAnsi="宋体"/>
      <w:kern w:val="2"/>
      <w:sz w:val="21"/>
      <w:szCs w:val="24"/>
      <w:lang w:val="en-US" w:eastAsia="zh-CN" w:bidi="ar-SA"/>
    </w:rPr>
  </w:style>
  <w:style w:type="character" w:customStyle="1" w:styleId="afa">
    <w:name w:val="页眉 字符"/>
    <w:link w:val="af9"/>
    <w:qFormat/>
    <w:rPr>
      <w:rFonts w:eastAsia="宋体"/>
      <w:kern w:val="2"/>
      <w:sz w:val="18"/>
      <w:szCs w:val="18"/>
      <w:lang w:val="en-US" w:eastAsia="zh-CN" w:bidi="ar-SA"/>
    </w:rPr>
  </w:style>
  <w:style w:type="character" w:customStyle="1" w:styleId="35">
    <w:name w:val="正文文本缩进 3 字符"/>
    <w:link w:val="34"/>
    <w:qFormat/>
    <w:rPr>
      <w:rFonts w:ascii="宋体" w:eastAsia="宋体"/>
      <w:b/>
      <w:bCs/>
      <w:kern w:val="2"/>
      <w:sz w:val="24"/>
      <w:szCs w:val="24"/>
      <w:lang w:val="en-US" w:eastAsia="zh-CN" w:bidi="ar-SA"/>
    </w:rPr>
  </w:style>
  <w:style w:type="character" w:customStyle="1" w:styleId="24">
    <w:name w:val="正文文本 2 字符"/>
    <w:link w:val="23"/>
    <w:qFormat/>
    <w:rPr>
      <w:rFonts w:eastAsia="宋体"/>
      <w:kern w:val="2"/>
      <w:sz w:val="24"/>
      <w:szCs w:val="24"/>
      <w:lang w:val="en-US" w:eastAsia="zh-CN" w:bidi="ar-SA"/>
    </w:rPr>
  </w:style>
  <w:style w:type="character" w:customStyle="1" w:styleId="af8">
    <w:name w:val="页脚 字符"/>
    <w:link w:val="af7"/>
    <w:qFormat/>
    <w:rPr>
      <w:rFonts w:eastAsia="宋体"/>
      <w:kern w:val="2"/>
      <w:sz w:val="18"/>
      <w:szCs w:val="18"/>
      <w:lang w:val="en-US" w:eastAsia="zh-CN" w:bidi="ar-SA"/>
    </w:rPr>
  </w:style>
  <w:style w:type="character" w:customStyle="1" w:styleId="33">
    <w:name w:val="正文文本 3 字符"/>
    <w:link w:val="32"/>
    <w:qFormat/>
    <w:rPr>
      <w:rFonts w:eastAsia="宋体"/>
      <w:kern w:val="2"/>
      <w:sz w:val="16"/>
      <w:szCs w:val="16"/>
      <w:lang w:val="en-US" w:eastAsia="zh-CN" w:bidi="ar-SA"/>
    </w:rPr>
  </w:style>
  <w:style w:type="character" w:customStyle="1" w:styleId="af6">
    <w:name w:val="批注框文本 字符"/>
    <w:link w:val="af5"/>
    <w:semiHidden/>
    <w:qFormat/>
    <w:rPr>
      <w:rFonts w:eastAsia="宋体"/>
      <w:kern w:val="2"/>
      <w:sz w:val="18"/>
      <w:szCs w:val="18"/>
      <w:lang w:val="en-US" w:eastAsia="zh-CN" w:bidi="ar-SA"/>
    </w:rPr>
  </w:style>
  <w:style w:type="paragraph" w:customStyle="1" w:styleId="14">
    <w:name w:val="样式1"/>
    <w:basedOn w:val="afd"/>
    <w:qFormat/>
    <w:pPr>
      <w:spacing w:before="120" w:after="120"/>
    </w:pPr>
    <w:rPr>
      <w:rFonts w:eastAsia="黑体"/>
      <w:b w:val="0"/>
      <w:sz w:val="30"/>
      <w:szCs w:val="21"/>
    </w:rPr>
  </w:style>
  <w:style w:type="paragraph" w:customStyle="1" w:styleId="25">
    <w:name w:val="样式2"/>
    <w:basedOn w:val="afd"/>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d"/>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f">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f0">
    <w:name w:val="缺省文本"/>
    <w:basedOn w:val="a3"/>
    <w:qFormat/>
    <w:pPr>
      <w:autoSpaceDE w:val="0"/>
      <w:autoSpaceDN w:val="0"/>
      <w:adjustRightInd w:val="0"/>
      <w:jc w:val="left"/>
    </w:pPr>
    <w:rPr>
      <w:kern w:val="0"/>
    </w:rPr>
  </w:style>
  <w:style w:type="paragraph" w:customStyle="1" w:styleId="afff1">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f2">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f3">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aff2">
    <w:name w:val="正文文本首行缩进 字符"/>
    <w:link w:val="aff1"/>
    <w:qFormat/>
    <w:rPr>
      <w:rFonts w:eastAsia="宋体"/>
      <w:b/>
      <w:bCs/>
      <w:kern w:val="2"/>
      <w:sz w:val="21"/>
      <w:szCs w:val="24"/>
      <w:lang w:val="en-US" w:eastAsia="zh-CN" w:bidi="ar-SA"/>
    </w:rPr>
  </w:style>
  <w:style w:type="paragraph" w:customStyle="1" w:styleId="Char2">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f"/>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f4">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f5">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f6">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f7">
    <w:name w:val="段落正文"/>
    <w:basedOn w:val="af1"/>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0">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f8">
    <w:name w:val="表格字"/>
    <w:basedOn w:val="a3"/>
    <w:qFormat/>
    <w:pPr>
      <w:adjustRightInd w:val="0"/>
      <w:jc w:val="center"/>
    </w:pPr>
    <w:rPr>
      <w:rFonts w:ascii="宋体"/>
      <w:sz w:val="24"/>
      <w:szCs w:val="20"/>
    </w:rPr>
  </w:style>
  <w:style w:type="character" w:customStyle="1" w:styleId="afff9">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fa">
    <w:name w:val="缩进正文"/>
    <w:basedOn w:val="a3"/>
    <w:link w:val="Char3"/>
    <w:qFormat/>
    <w:pPr>
      <w:ind w:firstLineChars="200" w:firstLine="560"/>
    </w:pPr>
    <w:rPr>
      <w:rFonts w:eastAsia="仿宋_GB2312" w:cs="宋体"/>
      <w:sz w:val="28"/>
      <w:szCs w:val="20"/>
    </w:rPr>
  </w:style>
  <w:style w:type="character" w:customStyle="1" w:styleId="Char3">
    <w:name w:val="缩进正文 Char"/>
    <w:link w:val="afffa"/>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ac">
    <w:name w:val="批注文字 字符"/>
    <w:basedOn w:val="a5"/>
    <w:link w:val="ab"/>
    <w:qFormat/>
    <w:rPr>
      <w:rFonts w:ascii="宋体"/>
      <w:sz w:val="34"/>
    </w:rPr>
  </w:style>
  <w:style w:type="character" w:customStyle="1" w:styleId="aff0">
    <w:name w:val="批注主题 字符"/>
    <w:basedOn w:val="ac"/>
    <w:link w:val="aff"/>
    <w:qFormat/>
    <w:rPr>
      <w:rFonts w:ascii="宋体"/>
      <w:sz w:val="34"/>
    </w:rPr>
  </w:style>
  <w:style w:type="paragraph" w:customStyle="1" w:styleId="afffb">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afc">
    <w:name w:val="普通(网站) 字符"/>
    <w:link w:val="afb"/>
    <w:uiPriority w:val="99"/>
    <w:qFormat/>
    <w:rPr>
      <w:kern w:val="2"/>
      <w:sz w:val="24"/>
      <w:szCs w:val="24"/>
    </w:rPr>
  </w:style>
  <w:style w:type="paragraph" w:styleId="afffc">
    <w:name w:val="Revision"/>
    <w:hidden/>
    <w:uiPriority w:val="99"/>
    <w:unhideWhenUsed/>
    <w:rsid w:val="00066AFB"/>
    <w:rPr>
      <w:kern w:val="2"/>
      <w:sz w:val="21"/>
      <w:szCs w:val="24"/>
    </w:rPr>
  </w:style>
  <w:style w:type="paragraph" w:styleId="26">
    <w:name w:val="Body Text First Indent 2"/>
    <w:basedOn w:val="af"/>
    <w:link w:val="27"/>
    <w:semiHidden/>
    <w:unhideWhenUsed/>
    <w:rsid w:val="00AE53EC"/>
    <w:pPr>
      <w:spacing w:after="120" w:line="240" w:lineRule="auto"/>
      <w:ind w:leftChars="200" w:left="420"/>
    </w:pPr>
  </w:style>
  <w:style w:type="character" w:customStyle="1" w:styleId="27">
    <w:name w:val="正文文本首行缩进 2 字符"/>
    <w:basedOn w:val="af0"/>
    <w:link w:val="26"/>
    <w:semiHidden/>
    <w:rsid w:val="00AE53EC"/>
    <w:rPr>
      <w:rFonts w:eastAsia="宋体"/>
      <w:kern w:val="2"/>
      <w:sz w:val="21"/>
      <w:szCs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zzfcg.cn/viewer.do?id=2455258"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F7ECFB-D6C0-447A-9335-629FC30CAE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55</Pages>
  <Words>7053</Words>
  <Characters>40203</Characters>
  <Application>Microsoft Office Word</Application>
  <DocSecurity>0</DocSecurity>
  <Lines>335</Lines>
  <Paragraphs>94</Paragraphs>
  <ScaleCrop>false</ScaleCrop>
  <Company>Microsoft</Company>
  <LinksUpToDate>false</LinksUpToDate>
  <CharactersWithSpaces>47162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LYL</cp:lastModifiedBy>
  <cp:revision>211</cp:revision>
  <cp:lastPrinted>2019-08-14T07:26:00Z</cp:lastPrinted>
  <dcterms:created xsi:type="dcterms:W3CDTF">2021-02-04T08:42:00Z</dcterms:created>
  <dcterms:modified xsi:type="dcterms:W3CDTF">2024-02-18T01:12:00Z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