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C5077C" w:rsidRDefault="00765B9B">
      <w:pPr>
        <w:spacing w:line="360" w:lineRule="auto"/>
        <w:ind w:firstLineChars="200" w:firstLine="480"/>
        <w:rPr>
          <w:kern w:val="0"/>
          <w:sz w:val="24"/>
        </w:rPr>
      </w:pPr>
      <w:bookmarkStart w:id="0" w:name="_Hlk520380463"/>
    </w:p>
    <w:p w14:paraId="19DDF730" w14:textId="457FF8EF" w:rsidR="00765B9B" w:rsidRPr="00C5077C" w:rsidRDefault="005D0BBC">
      <w:pPr>
        <w:adjustRightInd w:val="0"/>
        <w:snapToGrid w:val="0"/>
        <w:spacing w:line="600" w:lineRule="auto"/>
        <w:ind w:left="1600" w:hangingChars="500" w:hanging="1600"/>
        <w:jc w:val="left"/>
        <w:rPr>
          <w:rFonts w:ascii="华文中宋" w:eastAsia="华文中宋" w:hAnsi="华文中宋"/>
          <w:sz w:val="32"/>
          <w:szCs w:val="32"/>
        </w:rPr>
      </w:pPr>
      <w:r w:rsidRPr="00C5077C">
        <w:rPr>
          <w:rFonts w:ascii="华文中宋" w:eastAsia="华文中宋" w:hAnsi="华文中宋" w:hint="eastAsia"/>
          <w:sz w:val="32"/>
          <w:szCs w:val="32"/>
        </w:rPr>
        <w:t>项目名称：</w:t>
      </w:r>
      <w:r w:rsidR="00090926">
        <w:rPr>
          <w:rFonts w:ascii="华文中宋" w:eastAsia="华文中宋" w:hAnsi="华文中宋" w:hint="eastAsia"/>
          <w:sz w:val="32"/>
          <w:szCs w:val="32"/>
        </w:rPr>
        <w:t>深圳市破产事务管理署2024年新闻宣传策划项目</w:t>
      </w:r>
    </w:p>
    <w:p w14:paraId="7360AEAC" w14:textId="20FEF09B" w:rsidR="00765B9B" w:rsidRPr="00C5077C" w:rsidRDefault="005D0BBC">
      <w:pPr>
        <w:adjustRightInd w:val="0"/>
        <w:snapToGrid w:val="0"/>
        <w:spacing w:line="600" w:lineRule="auto"/>
        <w:ind w:left="1600" w:hangingChars="500" w:hanging="1600"/>
        <w:jc w:val="left"/>
        <w:rPr>
          <w:rFonts w:ascii="华文中宋" w:eastAsia="华文中宋" w:hAnsi="华文中宋"/>
          <w:sz w:val="32"/>
          <w:szCs w:val="32"/>
        </w:rPr>
      </w:pPr>
      <w:r w:rsidRPr="00C5077C">
        <w:rPr>
          <w:rFonts w:ascii="华文中宋" w:eastAsia="华文中宋" w:hAnsi="华文中宋" w:hint="eastAsia"/>
          <w:sz w:val="32"/>
          <w:szCs w:val="32"/>
        </w:rPr>
        <w:t>项目编号：</w:t>
      </w:r>
      <w:bookmarkStart w:id="1" w:name="_Hlk167092549"/>
      <w:r w:rsidR="00A8444E" w:rsidRPr="00C5077C">
        <w:rPr>
          <w:rFonts w:ascii="华文中宋" w:eastAsia="华文中宋" w:hAnsi="华文中宋"/>
          <w:sz w:val="32"/>
          <w:szCs w:val="32"/>
        </w:rPr>
        <w:t>RNX2024126ZC-SZSF</w:t>
      </w:r>
      <w:bookmarkEnd w:id="1"/>
    </w:p>
    <w:p w14:paraId="5F19EC33" w14:textId="77777777" w:rsidR="00765B9B" w:rsidRPr="00C5077C" w:rsidRDefault="005D0BBC">
      <w:pPr>
        <w:adjustRightInd w:val="0"/>
        <w:snapToGrid w:val="0"/>
        <w:spacing w:line="600" w:lineRule="auto"/>
        <w:ind w:left="1600" w:hangingChars="500" w:hanging="1600"/>
        <w:jc w:val="left"/>
        <w:rPr>
          <w:rFonts w:ascii="华文中宋" w:eastAsia="华文中宋" w:hAnsi="华文中宋"/>
          <w:sz w:val="32"/>
          <w:szCs w:val="32"/>
        </w:rPr>
      </w:pPr>
      <w:r w:rsidRPr="00C5077C">
        <w:rPr>
          <w:rFonts w:ascii="华文中宋" w:eastAsia="华文中宋" w:hAnsi="华文中宋" w:hint="eastAsia"/>
          <w:sz w:val="32"/>
          <w:szCs w:val="32"/>
        </w:rPr>
        <w:t>招标方式：公开招标</w:t>
      </w:r>
    </w:p>
    <w:p w14:paraId="00875A24" w14:textId="1F6179CF" w:rsidR="00765B9B" w:rsidRPr="00C5077C" w:rsidRDefault="005D0BBC">
      <w:pPr>
        <w:adjustRightInd w:val="0"/>
        <w:snapToGrid w:val="0"/>
        <w:spacing w:line="600" w:lineRule="auto"/>
        <w:ind w:left="1600" w:hangingChars="500" w:hanging="1600"/>
        <w:jc w:val="left"/>
        <w:rPr>
          <w:rFonts w:ascii="华文中宋" w:eastAsia="华文中宋" w:hAnsi="华文中宋"/>
          <w:sz w:val="32"/>
          <w:szCs w:val="32"/>
        </w:rPr>
      </w:pPr>
      <w:r w:rsidRPr="00C5077C">
        <w:rPr>
          <w:rFonts w:ascii="华文中宋" w:eastAsia="华文中宋" w:hAnsi="华文中宋" w:hint="eastAsia"/>
          <w:sz w:val="32"/>
          <w:szCs w:val="32"/>
        </w:rPr>
        <w:t>采购人名称：</w:t>
      </w:r>
      <w:r w:rsidR="00C5077C" w:rsidRPr="00C5077C">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C5077C" w:rsidRDefault="005D0BBC">
      <w:pPr>
        <w:pStyle w:val="10"/>
      </w:pPr>
      <w:r w:rsidRPr="00C5077C">
        <w:rPr>
          <w:rFonts w:hint="eastAsia"/>
        </w:rPr>
        <w:lastRenderedPageBreak/>
        <w:t>招标文件信息</w:t>
      </w:r>
    </w:p>
    <w:p w14:paraId="45C46BD9" w14:textId="09959E64" w:rsidR="00765B9B" w:rsidRPr="00C5077C" w:rsidRDefault="005D0BBC">
      <w:pPr>
        <w:widowControl/>
        <w:spacing w:after="100" w:afterAutospacing="1"/>
        <w:rPr>
          <w:rFonts w:ascii="新宋体" w:eastAsia="新宋体" w:hAnsi="新宋体"/>
        </w:rPr>
      </w:pPr>
      <w:r w:rsidRPr="00C5077C">
        <w:rPr>
          <w:rFonts w:ascii="新宋体" w:eastAsia="新宋体" w:hAnsi="新宋体"/>
        </w:rPr>
        <w:t xml:space="preserve">项目编号： </w:t>
      </w:r>
      <w:r w:rsidR="00C5077C" w:rsidRPr="00C5077C">
        <w:rPr>
          <w:rFonts w:ascii="新宋体" w:eastAsia="新宋体" w:hAnsi="新宋体"/>
        </w:rPr>
        <w:t>RNX2024126ZC-SZSF</w:t>
      </w:r>
    </w:p>
    <w:p w14:paraId="1B6A4AF0" w14:textId="55D3BC4A" w:rsidR="00765B9B" w:rsidRPr="00C5077C" w:rsidRDefault="005D0BBC">
      <w:pPr>
        <w:widowControl/>
        <w:spacing w:after="100" w:afterAutospacing="1"/>
        <w:rPr>
          <w:rFonts w:ascii="新宋体" w:eastAsia="新宋体" w:hAnsi="新宋体"/>
        </w:rPr>
      </w:pPr>
      <w:r w:rsidRPr="00C5077C">
        <w:rPr>
          <w:rFonts w:ascii="新宋体" w:eastAsia="新宋体" w:hAnsi="新宋体"/>
        </w:rPr>
        <w:t xml:space="preserve">项目名称： </w:t>
      </w:r>
      <w:r w:rsidR="00090926">
        <w:rPr>
          <w:rFonts w:ascii="新宋体" w:eastAsia="新宋体" w:hAnsi="新宋体" w:hint="eastAsia"/>
        </w:rPr>
        <w:t>深圳市破产事务管理署2024年新闻宣传策划项目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375"/>
              <w:gridCol w:w="887"/>
              <w:gridCol w:w="5862"/>
            </w:tblGrid>
            <w:tr w:rsidR="00765B9B" w14:paraId="65F989A7"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50D27E93" w14:textId="513FF7FC"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33A6E202" w14:textId="1E7B019D" w:rsidR="00765B9B" w:rsidRDefault="002E22D1">
                  <w:pPr>
                    <w:jc w:val="center"/>
                    <w:rPr>
                      <w:rFonts w:ascii="新宋体" w:eastAsia="新宋体" w:hAnsi="新宋体"/>
                      <w:b/>
                      <w:szCs w:val="21"/>
                    </w:rPr>
                  </w:pPr>
                  <w:r>
                    <w:rPr>
                      <w:rFonts w:ascii="新宋体" w:eastAsia="新宋体" w:hAnsi="新宋体" w:hint="eastAsia"/>
                      <w:b/>
                      <w:szCs w:val="21"/>
                    </w:rPr>
                    <w:t>55</w:t>
                  </w:r>
                </w:p>
              </w:tc>
            </w:tr>
            <w:tr w:rsidR="00765B9B" w14:paraId="776358DD" w14:textId="77777777" w:rsidTr="00090926">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75"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8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090926">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87" w:type="dxa"/>
                  <w:tcBorders>
                    <w:top w:val="single" w:sz="4" w:space="0" w:color="auto"/>
                    <w:left w:val="single" w:sz="4" w:space="0" w:color="auto"/>
                    <w:bottom w:val="single" w:sz="4" w:space="0" w:color="auto"/>
                    <w:right w:val="single" w:sz="4" w:space="0" w:color="auto"/>
                  </w:tcBorders>
                  <w:vAlign w:val="center"/>
                </w:tcPr>
                <w:p w14:paraId="3F34DE4D" w14:textId="5314A83C" w:rsidR="00765B9B" w:rsidRDefault="00090926" w:rsidP="00D24A60">
                  <w:pPr>
                    <w:jc w:val="center"/>
                    <w:rPr>
                      <w:rFonts w:ascii="新宋体" w:eastAsia="新宋体" w:hAnsi="新宋体"/>
                      <w:szCs w:val="21"/>
                    </w:rPr>
                  </w:pPr>
                  <w:r>
                    <w:rPr>
                      <w:rFonts w:ascii="新宋体" w:eastAsia="新宋体" w:hAnsi="新宋体" w:hint="eastAsia"/>
                      <w:szCs w:val="21"/>
                    </w:rPr>
                    <w:t>20</w:t>
                  </w:r>
                </w:p>
              </w:tc>
              <w:tc>
                <w:tcPr>
                  <w:tcW w:w="5862" w:type="dxa"/>
                  <w:tcBorders>
                    <w:top w:val="single" w:sz="4" w:space="0" w:color="auto"/>
                    <w:left w:val="single" w:sz="4" w:space="0" w:color="auto"/>
                    <w:bottom w:val="single" w:sz="4" w:space="0" w:color="auto"/>
                    <w:right w:val="single" w:sz="4" w:space="0" w:color="auto"/>
                  </w:tcBorders>
                  <w:vAlign w:val="center"/>
                </w:tcPr>
                <w:p w14:paraId="78B1C6C0" w14:textId="77777777" w:rsidR="00B9160D" w:rsidRDefault="00B9160D" w:rsidP="00B9160D">
                  <w:r>
                    <w:rPr>
                      <w:rFonts w:hint="eastAsia"/>
                    </w:rPr>
                    <w:t>（一）评分内容：</w:t>
                  </w:r>
                </w:p>
                <w:p w14:paraId="572299E0" w14:textId="77777777" w:rsidR="00B9160D" w:rsidRDefault="00B9160D" w:rsidP="00B9160D">
                  <w:r>
                    <w:rPr>
                      <w:rFonts w:hint="eastAsia"/>
                    </w:rPr>
                    <w:t>有针对性地制定实施方案，主要包括：</w:t>
                  </w:r>
                </w:p>
                <w:p w14:paraId="65761664" w14:textId="77777777" w:rsidR="00B9160D" w:rsidRDefault="00B9160D" w:rsidP="00B9160D">
                  <w:r>
                    <w:rPr>
                      <w:rFonts w:hint="eastAsia"/>
                    </w:rPr>
                    <w:t>1.</w:t>
                  </w:r>
                  <w:r>
                    <w:rPr>
                      <w:rFonts w:hint="eastAsia"/>
                    </w:rPr>
                    <w:t>项目背景、主要内容、进度安排；</w:t>
                  </w:r>
                </w:p>
                <w:p w14:paraId="7E45E95E" w14:textId="77777777" w:rsidR="00B9160D" w:rsidRDefault="00B9160D" w:rsidP="00B9160D">
                  <w:r>
                    <w:rPr>
                      <w:rFonts w:hint="eastAsia"/>
                    </w:rPr>
                    <w:t>2.</w:t>
                  </w:r>
                  <w:r>
                    <w:rPr>
                      <w:rFonts w:hint="eastAsia"/>
                    </w:rPr>
                    <w:t>服务内容和质量标准明确，服务工作质量和验收标准不低于需求清单的验收标准；</w:t>
                  </w:r>
                </w:p>
                <w:p w14:paraId="5B16C2B1" w14:textId="77777777" w:rsidR="00B9160D" w:rsidRDefault="00B9160D" w:rsidP="00B9160D">
                  <w:r>
                    <w:rPr>
                      <w:rFonts w:hint="eastAsia"/>
                    </w:rPr>
                    <w:t>（二）评分标准：</w:t>
                  </w:r>
                </w:p>
                <w:p w14:paraId="1337F0C5" w14:textId="77777777" w:rsidR="00B9160D" w:rsidRDefault="00B9160D" w:rsidP="00B9160D">
                  <w:r>
                    <w:rPr>
                      <w:rFonts w:hint="eastAsia"/>
                    </w:rPr>
                    <w:t>满足以上两项要求得</w:t>
                  </w:r>
                  <w:r>
                    <w:rPr>
                      <w:rFonts w:hint="eastAsia"/>
                    </w:rPr>
                    <w:t>12</w:t>
                  </w:r>
                  <w:r>
                    <w:rPr>
                      <w:rFonts w:hint="eastAsia"/>
                    </w:rPr>
                    <w:t>分，满足以上任意一项要求得</w:t>
                  </w:r>
                  <w:r>
                    <w:rPr>
                      <w:rFonts w:hint="eastAsia"/>
                    </w:rPr>
                    <w:t>6</w:t>
                  </w:r>
                  <w:r>
                    <w:rPr>
                      <w:rFonts w:hint="eastAsia"/>
                    </w:rPr>
                    <w:t>分，其它情况不得分。</w:t>
                  </w:r>
                </w:p>
                <w:p w14:paraId="641C81B1" w14:textId="77777777" w:rsidR="00B9160D" w:rsidRDefault="00B9160D" w:rsidP="00B9160D">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34A8521F" w14:textId="77777777" w:rsidR="00B9160D" w:rsidRDefault="00B9160D" w:rsidP="00B9160D">
                  <w:r>
                    <w:rPr>
                      <w:rFonts w:hint="eastAsia"/>
                    </w:rPr>
                    <w:t>1.</w:t>
                  </w:r>
                  <w:r>
                    <w:rPr>
                      <w:rFonts w:hint="eastAsia"/>
                    </w:rPr>
                    <w:t>项目方案内容全面；</w:t>
                  </w:r>
                </w:p>
                <w:p w14:paraId="38633B8A" w14:textId="77777777" w:rsidR="00B9160D" w:rsidRDefault="00B9160D" w:rsidP="00B9160D">
                  <w:r>
                    <w:rPr>
                      <w:rFonts w:hint="eastAsia"/>
                    </w:rPr>
                    <w:t>2.</w:t>
                  </w:r>
                  <w:r>
                    <w:rPr>
                      <w:rFonts w:hint="eastAsia"/>
                    </w:rPr>
                    <w:t>项目方案内容具体；</w:t>
                  </w:r>
                </w:p>
                <w:p w14:paraId="51EFF386" w14:textId="77777777" w:rsidR="00B9160D" w:rsidRDefault="00B9160D" w:rsidP="00B9160D">
                  <w:r>
                    <w:rPr>
                      <w:rFonts w:hint="eastAsia"/>
                    </w:rPr>
                    <w:t>3.</w:t>
                  </w:r>
                  <w:r>
                    <w:rPr>
                      <w:rFonts w:hint="eastAsia"/>
                    </w:rPr>
                    <w:t>项目方案内容科学合理；</w:t>
                  </w:r>
                </w:p>
                <w:p w14:paraId="7D5E4613" w14:textId="77777777" w:rsidR="00B9160D" w:rsidRDefault="00B9160D" w:rsidP="00B9160D">
                  <w:r>
                    <w:rPr>
                      <w:rFonts w:hint="eastAsia"/>
                    </w:rPr>
                    <w:t>4.</w:t>
                  </w:r>
                  <w:r>
                    <w:rPr>
                      <w:rFonts w:hint="eastAsia"/>
                    </w:rPr>
                    <w:t>项目方案内容针对性强；</w:t>
                  </w:r>
                </w:p>
                <w:p w14:paraId="4C6FA622" w14:textId="24B34469" w:rsidR="00765B9B" w:rsidRPr="003232D2" w:rsidRDefault="00B9160D" w:rsidP="00B9160D">
                  <w:r>
                    <w:rPr>
                      <w:rFonts w:hint="eastAsia"/>
                    </w:rPr>
                    <w:t>5.</w:t>
                  </w:r>
                  <w:r>
                    <w:rPr>
                      <w:rFonts w:hint="eastAsia"/>
                    </w:rPr>
                    <w:t>项目方案内容可操作性强。满足以上五项要求加</w:t>
                  </w:r>
                  <w:r>
                    <w:rPr>
                      <w:rFonts w:hint="eastAsia"/>
                    </w:rPr>
                    <w:t>8</w:t>
                  </w:r>
                  <w:r>
                    <w:rPr>
                      <w:rFonts w:hint="eastAsia"/>
                    </w:rPr>
                    <w:t>分，满足以上四项要求加</w:t>
                  </w:r>
                  <w:r>
                    <w:rPr>
                      <w:rFonts w:hint="eastAsia"/>
                    </w:rPr>
                    <w:t>6</w:t>
                  </w:r>
                  <w:r>
                    <w:rPr>
                      <w:rFonts w:hint="eastAsia"/>
                    </w:rPr>
                    <w:t>分，满足以上三项要求加</w:t>
                  </w:r>
                  <w:r>
                    <w:rPr>
                      <w:rFonts w:hint="eastAsia"/>
                    </w:rPr>
                    <w:t>4</w:t>
                  </w:r>
                  <w:r>
                    <w:rPr>
                      <w:rFonts w:hint="eastAsia"/>
                    </w:rPr>
                    <w:t>分，满足以上二项要求加</w:t>
                  </w:r>
                  <w:r>
                    <w:rPr>
                      <w:rFonts w:hint="eastAsia"/>
                    </w:rPr>
                    <w:t>2</w:t>
                  </w:r>
                  <w:r>
                    <w:rPr>
                      <w:rFonts w:hint="eastAsia"/>
                    </w:rPr>
                    <w:t>分，其它情况不加分。</w:t>
                  </w:r>
                </w:p>
              </w:tc>
            </w:tr>
            <w:tr w:rsidR="00765B9B" w14:paraId="0F7D3864" w14:textId="77777777" w:rsidTr="00090926">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375"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87" w:type="dxa"/>
                  <w:tcBorders>
                    <w:top w:val="single" w:sz="4" w:space="0" w:color="auto"/>
                    <w:left w:val="single" w:sz="4" w:space="0" w:color="auto"/>
                    <w:bottom w:val="single" w:sz="4" w:space="0" w:color="auto"/>
                    <w:right w:val="single" w:sz="4" w:space="0" w:color="auto"/>
                  </w:tcBorders>
                  <w:vAlign w:val="center"/>
                </w:tcPr>
                <w:p w14:paraId="29C5B67E" w14:textId="52FAE589" w:rsidR="00765B9B" w:rsidRDefault="00A0299D" w:rsidP="00D24A6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492712C7"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（一）评分内容：</w:t>
                  </w:r>
                </w:p>
                <w:p w14:paraId="7B0848F0"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1.针对本项目需求的实际情况提出重点难点分析；</w:t>
                  </w:r>
                </w:p>
                <w:p w14:paraId="07E30791"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2.提出项目重点、难点的应对措施；</w:t>
                  </w:r>
                </w:p>
                <w:p w14:paraId="2BA5FA34"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3.项目实施提出的相关合理化建议。</w:t>
                  </w:r>
                </w:p>
                <w:p w14:paraId="197C5D08"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（二）评分标准：</w:t>
                  </w:r>
                </w:p>
                <w:p w14:paraId="5309C1F7"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满足以上三项要求得6分，满足以上两项要求得4分，满足以上任意一项要求得2分，其它情况不得分。</w:t>
                  </w:r>
                </w:p>
                <w:p w14:paraId="3862F434"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在此基础上：专家根据各供应商的</w:t>
                  </w:r>
                  <w:proofErr w:type="gramStart"/>
                  <w:r w:rsidRPr="007C0C0C">
                    <w:rPr>
                      <w:rFonts w:ascii="新宋体" w:eastAsia="新宋体" w:hAnsi="新宋体" w:hint="eastAsia"/>
                      <w:szCs w:val="21"/>
                    </w:rPr>
                    <w:t>具体响应</w:t>
                  </w:r>
                  <w:proofErr w:type="gramEnd"/>
                  <w:r w:rsidRPr="007C0C0C">
                    <w:rPr>
                      <w:rFonts w:ascii="新宋体" w:eastAsia="新宋体" w:hAnsi="新宋体" w:hint="eastAsia"/>
                      <w:szCs w:val="21"/>
                    </w:rPr>
                    <w:t>内容按照量化的评审因素指标进一步评审，并按照下列要求进行加分：</w:t>
                  </w:r>
                </w:p>
                <w:p w14:paraId="473F2FB4"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lastRenderedPageBreak/>
                    <w:t>（1）项目重点难点分析、应对措施及相关的合理化建议内容全面；</w:t>
                  </w:r>
                </w:p>
                <w:p w14:paraId="5E15EACC"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（2）项目重点难点分析、应对措施及相关的合理化建议内容具体；</w:t>
                  </w:r>
                </w:p>
                <w:p w14:paraId="09DD8F38"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（3）项目重点难点分析、应对措施及相关的合理化建议内容针对性强；</w:t>
                  </w:r>
                </w:p>
                <w:p w14:paraId="13CC1B88"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（4）项目重点难点分析、应对措施及相关的合理化建议内容科学合理；</w:t>
                  </w:r>
                </w:p>
                <w:p w14:paraId="1848EF20"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（5）项目重点难点分析、应对措施及相关的合理化建议内容可操作性强。</w:t>
                  </w:r>
                </w:p>
                <w:p w14:paraId="752B0C21" w14:textId="410A5360" w:rsidR="00765B9B" w:rsidRDefault="007C0C0C" w:rsidP="007C0C0C">
                  <w:pPr>
                    <w:rPr>
                      <w:rFonts w:ascii="新宋体" w:eastAsia="新宋体" w:hAnsi="新宋体"/>
                      <w:szCs w:val="21"/>
                    </w:rPr>
                  </w:pPr>
                  <w:r w:rsidRPr="007C0C0C">
                    <w:rPr>
                      <w:rFonts w:ascii="新宋体" w:eastAsia="新宋体" w:hAnsi="新宋体" w:hint="eastAsia"/>
                      <w:szCs w:val="21"/>
                    </w:rPr>
                    <w:t>满足以上五项要求加4分，满足以上四项要求加2分，满足以上三项要求加1分，其它情况不加分。</w:t>
                  </w:r>
                </w:p>
              </w:tc>
            </w:tr>
            <w:tr w:rsidR="00765B9B" w14:paraId="7075E67A" w14:textId="77777777" w:rsidTr="00090926">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75"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87" w:type="dxa"/>
                  <w:tcBorders>
                    <w:top w:val="single" w:sz="4" w:space="0" w:color="auto"/>
                    <w:left w:val="single" w:sz="4" w:space="0" w:color="auto"/>
                    <w:bottom w:val="single" w:sz="4" w:space="0" w:color="auto"/>
                    <w:right w:val="single" w:sz="4" w:space="0" w:color="auto"/>
                  </w:tcBorders>
                  <w:vAlign w:val="center"/>
                </w:tcPr>
                <w:p w14:paraId="1DE20B67" w14:textId="1D54744C" w:rsidR="00765B9B" w:rsidRDefault="00A0299D" w:rsidP="00D24A6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2001A0EF"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（一）评分内容：</w:t>
                  </w:r>
                </w:p>
                <w:p w14:paraId="7987B0A9"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项目建立全面完善的质量保障措施，包括：</w:t>
                  </w:r>
                </w:p>
                <w:p w14:paraId="65913A4E"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1.项目人员组织架构、平台支持、管理制度、保密制度、服务流程、成果验收标准等保障措施；</w:t>
                  </w:r>
                </w:p>
                <w:p w14:paraId="0F76A65E"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2.方案</w:t>
                  </w:r>
                  <w:proofErr w:type="gramStart"/>
                  <w:r w:rsidRPr="007C0C0C">
                    <w:rPr>
                      <w:rFonts w:ascii="新宋体" w:eastAsia="新宋体" w:hAnsi="新宋体" w:hint="eastAsia"/>
                      <w:szCs w:val="21"/>
                    </w:rPr>
                    <w:t>有序保障</w:t>
                  </w:r>
                  <w:proofErr w:type="gramEnd"/>
                  <w:r w:rsidRPr="007C0C0C">
                    <w:rPr>
                      <w:rFonts w:ascii="新宋体" w:eastAsia="新宋体" w:hAnsi="新宋体" w:hint="eastAsia"/>
                      <w:szCs w:val="21"/>
                    </w:rPr>
                    <w:t>和提升项目服务质量和服务满意度。</w:t>
                  </w:r>
                </w:p>
                <w:p w14:paraId="55D92A6E"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（二）评分标准：</w:t>
                  </w:r>
                </w:p>
                <w:p w14:paraId="073DA657"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满足以上两项要求得9分，满足以上任意一项要求得6分，其它情况不得分。</w:t>
                  </w:r>
                </w:p>
                <w:p w14:paraId="63230C0E"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在此基础上：专家根据各供应商的</w:t>
                  </w:r>
                  <w:proofErr w:type="gramStart"/>
                  <w:r w:rsidRPr="007C0C0C">
                    <w:rPr>
                      <w:rFonts w:ascii="新宋体" w:eastAsia="新宋体" w:hAnsi="新宋体" w:hint="eastAsia"/>
                      <w:szCs w:val="21"/>
                    </w:rPr>
                    <w:t>具体响应</w:t>
                  </w:r>
                  <w:proofErr w:type="gramEnd"/>
                  <w:r w:rsidRPr="007C0C0C">
                    <w:rPr>
                      <w:rFonts w:ascii="新宋体" w:eastAsia="新宋体" w:hAnsi="新宋体" w:hint="eastAsia"/>
                      <w:szCs w:val="21"/>
                    </w:rPr>
                    <w:t>内容按照量化的评审因素指标进一步评审，并按照下列要求进行加分：</w:t>
                  </w:r>
                </w:p>
                <w:p w14:paraId="5292549E"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1.质量保障措施内容涵盖全面；</w:t>
                  </w:r>
                </w:p>
                <w:p w14:paraId="52C521F1"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2.质量保障措施逻辑清楚；</w:t>
                  </w:r>
                </w:p>
                <w:p w14:paraId="6FB3EDA5"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3.质量保障措施内容针对性强；</w:t>
                  </w:r>
                </w:p>
                <w:p w14:paraId="64B0BDA3"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4质量保障措施内容科学合理；</w:t>
                  </w:r>
                </w:p>
                <w:p w14:paraId="6B68093A"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5.质量保障措施内容可操作性强。</w:t>
                  </w:r>
                </w:p>
                <w:p w14:paraId="1EFD24B5" w14:textId="1136EF4F" w:rsidR="00765B9B" w:rsidRDefault="007C0C0C" w:rsidP="007C0C0C">
                  <w:pPr>
                    <w:rPr>
                      <w:rFonts w:ascii="新宋体" w:eastAsia="新宋体" w:hAnsi="新宋体"/>
                      <w:szCs w:val="21"/>
                    </w:rPr>
                  </w:pPr>
                  <w:r w:rsidRPr="007C0C0C">
                    <w:rPr>
                      <w:rFonts w:ascii="新宋体" w:eastAsia="新宋体" w:hAnsi="新宋体" w:hint="eastAsia"/>
                      <w:szCs w:val="21"/>
                    </w:rPr>
                    <w:t>满足以上五项要求加6分，满足以上四项要求加4分，满足以上三项要求加2分，其它情况不加分。</w:t>
                  </w:r>
                </w:p>
              </w:tc>
            </w:tr>
            <w:tr w:rsidR="00765B9B" w14:paraId="219B93CA" w14:textId="77777777" w:rsidTr="00090926">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75"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87" w:type="dxa"/>
                  <w:tcBorders>
                    <w:top w:val="single" w:sz="4" w:space="0" w:color="auto"/>
                    <w:left w:val="single" w:sz="4" w:space="0" w:color="auto"/>
                    <w:bottom w:val="single" w:sz="4" w:space="0" w:color="auto"/>
                    <w:right w:val="single" w:sz="4" w:space="0" w:color="auto"/>
                  </w:tcBorders>
                  <w:vAlign w:val="center"/>
                </w:tcPr>
                <w:p w14:paraId="2B39490C" w14:textId="4BFE4E57" w:rsidR="00765B9B" w:rsidRDefault="005D0BBC" w:rsidP="00D24A60">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4DA1D481"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（一）评分内容：</w:t>
                  </w:r>
                </w:p>
                <w:p w14:paraId="54623327"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投标人承诺以下全部三项的得5分，否则不得分。</w:t>
                  </w:r>
                </w:p>
                <w:p w14:paraId="56513449"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 xml:space="preserve">1.服务期满后主动离岗； </w:t>
                  </w:r>
                </w:p>
                <w:p w14:paraId="044FBB8D"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 xml:space="preserve">2.与后续服务公司进行交接； </w:t>
                  </w:r>
                </w:p>
                <w:p w14:paraId="01DABA56"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3.服务期满，后续服务公司未到位前仍按原合同服务承诺提供服务。</w:t>
                  </w:r>
                </w:p>
                <w:p w14:paraId="3F2B2BDE"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（二）评分标准：</w:t>
                  </w:r>
                </w:p>
                <w:p w14:paraId="1A35EB96" w14:textId="763EA715" w:rsidR="00765B9B" w:rsidRDefault="007C0C0C" w:rsidP="007C0C0C">
                  <w:pPr>
                    <w:rPr>
                      <w:rFonts w:ascii="新宋体" w:eastAsia="新宋体" w:hAnsi="新宋体"/>
                      <w:szCs w:val="21"/>
                    </w:rPr>
                  </w:pPr>
                  <w:r w:rsidRPr="007C0C0C">
                    <w:rPr>
                      <w:rFonts w:ascii="新宋体" w:eastAsia="新宋体" w:hAnsi="新宋体" w:hint="eastAsia"/>
                      <w:szCs w:val="21"/>
                    </w:rPr>
                    <w:t>按以上要求提供承诺（格式自定）加盖投标人公章作为得分依据，未提供承诺或承诺内容不满足要求不得分。</w:t>
                  </w:r>
                </w:p>
              </w:tc>
            </w:tr>
            <w:tr w:rsidR="00765B9B" w14:paraId="37555607" w14:textId="77777777" w:rsidTr="00090926">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75"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87" w:type="dxa"/>
                  <w:tcBorders>
                    <w:top w:val="single" w:sz="4" w:space="0" w:color="auto"/>
                    <w:left w:val="single" w:sz="4" w:space="0" w:color="auto"/>
                    <w:bottom w:val="single" w:sz="4" w:space="0" w:color="auto"/>
                    <w:right w:val="single" w:sz="4" w:space="0" w:color="auto"/>
                  </w:tcBorders>
                  <w:vAlign w:val="center"/>
                </w:tcPr>
                <w:p w14:paraId="5C36BBBE" w14:textId="46901EE8" w:rsidR="00765B9B" w:rsidRDefault="00A0299D" w:rsidP="00D24A60">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22358461" w14:textId="1F1874E6"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（一）评分内容：投标人承诺以下全部两项的得5分，否则不得分。</w:t>
                  </w:r>
                </w:p>
                <w:p w14:paraId="7A24422B"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1.服务质量达到招标文件要求；</w:t>
                  </w:r>
                </w:p>
                <w:p w14:paraId="3A3E064A" w14:textId="4E1B4B68"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2.对未能达到的管理要求承担管理责任。</w:t>
                  </w:r>
                </w:p>
                <w:p w14:paraId="788423F7" w14:textId="77777777" w:rsidR="007C0C0C" w:rsidRPr="007C0C0C" w:rsidRDefault="007C0C0C" w:rsidP="007C0C0C">
                  <w:pPr>
                    <w:rPr>
                      <w:rFonts w:ascii="新宋体" w:eastAsia="新宋体" w:hAnsi="新宋体"/>
                      <w:szCs w:val="21"/>
                    </w:rPr>
                  </w:pPr>
                  <w:r w:rsidRPr="007C0C0C">
                    <w:rPr>
                      <w:rFonts w:ascii="新宋体" w:eastAsia="新宋体" w:hAnsi="新宋体" w:hint="eastAsia"/>
                      <w:szCs w:val="21"/>
                    </w:rPr>
                    <w:t>（二）评分依据：</w:t>
                  </w:r>
                </w:p>
                <w:p w14:paraId="173DC258" w14:textId="3087357A" w:rsidR="00765B9B" w:rsidRPr="007C0C0C" w:rsidRDefault="007C0C0C" w:rsidP="00A0299D">
                  <w:pPr>
                    <w:rPr>
                      <w:rFonts w:ascii="新宋体" w:eastAsia="新宋体" w:hAnsi="新宋体"/>
                      <w:szCs w:val="21"/>
                    </w:rPr>
                  </w:pPr>
                  <w:r w:rsidRPr="007C0C0C">
                    <w:rPr>
                      <w:rFonts w:ascii="新宋体" w:eastAsia="新宋体" w:hAnsi="新宋体" w:hint="eastAsia"/>
                      <w:szCs w:val="21"/>
                    </w:rPr>
                    <w:t>按以上要求提供承诺函（格式自定）加盖投标人公章作为得分依据，未提供承诺或承诺内容不满足要求不得分。</w:t>
                  </w:r>
                </w:p>
              </w:tc>
            </w:tr>
            <w:tr w:rsidR="00765B9B" w14:paraId="2CAB2D3D"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324C1AC1" w14:textId="1050FB6A" w:rsidR="00765B9B" w:rsidRDefault="007B65B4">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0</w:t>
                  </w:r>
                </w:p>
              </w:tc>
            </w:tr>
            <w:tr w:rsidR="00765B9B" w14:paraId="672E68FC" w14:textId="77777777" w:rsidTr="00827F3E">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75"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8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18D6ED45" w14:textId="77777777" w:rsidTr="00827F3E">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093BBF05" w:rsidR="00765B9B" w:rsidRDefault="00CF0A86">
                  <w:pPr>
                    <w:rPr>
                      <w:rFonts w:ascii="新宋体" w:eastAsia="新宋体" w:hAnsi="新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87" w:type="dxa"/>
                  <w:tcBorders>
                    <w:top w:val="single" w:sz="4" w:space="0" w:color="auto"/>
                    <w:left w:val="single" w:sz="4" w:space="0" w:color="auto"/>
                    <w:bottom w:val="single" w:sz="4" w:space="0" w:color="auto"/>
                    <w:right w:val="single" w:sz="4" w:space="0" w:color="auto"/>
                  </w:tcBorders>
                  <w:vAlign w:val="center"/>
                </w:tcPr>
                <w:p w14:paraId="579D5C48" w14:textId="6CA1BA90" w:rsidR="00765B9B" w:rsidRDefault="00D12B18" w:rsidP="007B65B4">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02878A9A"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（一）评分内容：投标人近3年（至本项目投标截止之日，以合同签订日期为准）承接政府机构、事业单位、国有企业的宣传项目 ，每提供任意一项同类业绩证明得1分，最高得5分；</w:t>
                  </w:r>
                </w:p>
                <w:p w14:paraId="24DCD917"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lastRenderedPageBreak/>
                    <w:t>（二）评分依据：</w:t>
                  </w:r>
                </w:p>
                <w:p w14:paraId="5989DC57" w14:textId="4781021A" w:rsidR="00765B9B" w:rsidRDefault="00384E8F" w:rsidP="00384E8F">
                  <w:pPr>
                    <w:rPr>
                      <w:rFonts w:ascii="新宋体" w:eastAsia="新宋体" w:hAnsi="新宋体"/>
                      <w:szCs w:val="21"/>
                    </w:rPr>
                  </w:pPr>
                  <w:r w:rsidRPr="00384E8F">
                    <w:rPr>
                      <w:rFonts w:ascii="新宋体" w:eastAsia="新宋体" w:hAnsi="新宋体" w:hint="eastAsia"/>
                      <w:szCs w:val="21"/>
                    </w:rPr>
                    <w:t>1.投标人须提供近三年承接政府机构、事业单位、国有企业的宣传项目的合同关键信息页复印件，无法提供的不得分。</w:t>
                  </w:r>
                </w:p>
              </w:tc>
            </w:tr>
            <w:tr w:rsidR="00765B9B" w14:paraId="6AD9E5A4" w14:textId="77777777" w:rsidTr="00827F3E">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4B7FE6D7" w:rsidR="00765B9B" w:rsidRDefault="00CF0A86">
                  <w:pPr>
                    <w:rPr>
                      <w:rFonts w:ascii="新宋体" w:eastAsia="新宋体" w:hAnsi="新宋体"/>
                      <w:szCs w:val="21"/>
                    </w:rPr>
                  </w:pPr>
                  <w:r>
                    <w:rPr>
                      <w:rFonts w:ascii="新宋体" w:eastAsia="新宋体" w:hAnsi="新宋体"/>
                      <w:szCs w:val="21"/>
                    </w:rPr>
                    <w:t>2</w:t>
                  </w:r>
                </w:p>
              </w:tc>
              <w:tc>
                <w:tcPr>
                  <w:tcW w:w="1375"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87" w:type="dxa"/>
                  <w:tcBorders>
                    <w:top w:val="single" w:sz="4" w:space="0" w:color="auto"/>
                    <w:left w:val="single" w:sz="4" w:space="0" w:color="auto"/>
                    <w:bottom w:val="single" w:sz="4" w:space="0" w:color="auto"/>
                    <w:right w:val="single" w:sz="4" w:space="0" w:color="auto"/>
                  </w:tcBorders>
                  <w:vAlign w:val="center"/>
                </w:tcPr>
                <w:p w14:paraId="090C5145" w14:textId="0BCE372B" w:rsidR="00765B9B" w:rsidRDefault="009C5C68" w:rsidP="007B65B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055B767C"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（一）评分内容：</w:t>
                  </w:r>
                </w:p>
                <w:p w14:paraId="20DD17EA"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1.项目负责人具有本科及以上学历者得4分；专业方向为新闻传播得4分；此项最高得8分，其他情况不得分。</w:t>
                  </w:r>
                </w:p>
                <w:p w14:paraId="5CEB2D92"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2.项目负责人近3年（至本项目投标截止之日，以合同签订日期为准）参与政府机构、事业单位、国有企业的宣传项目 ，每提供一项同类业绩证明得1分，最高得7分。</w:t>
                  </w:r>
                </w:p>
                <w:p w14:paraId="45401168"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（二）评分依据：</w:t>
                  </w:r>
                </w:p>
                <w:p w14:paraId="45E894AE"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 xml:space="preserve">1.要求提供投标人为项目负责人购买近一个月（以投标截止之日为准）的社会保险的证明材料或者劳动合同关键信息，否则不得分。 </w:t>
                  </w:r>
                </w:p>
                <w:p w14:paraId="069C9F25"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2.提供相关对应证明资料作为得分依据。以上资料均要求提供扫描件（或官方网站截图），原件备查。评分中出现无证明资料或专家无法凭所提供资料判断是否得分的情况，一律作不得分处理。</w:t>
                  </w:r>
                </w:p>
                <w:p w14:paraId="312EC8CB" w14:textId="4192104E" w:rsidR="00FD5E5B" w:rsidRDefault="00384E8F" w:rsidP="00384E8F">
                  <w:pPr>
                    <w:rPr>
                      <w:rFonts w:ascii="新宋体" w:eastAsia="新宋体" w:hAnsi="新宋体"/>
                      <w:szCs w:val="21"/>
                    </w:rPr>
                  </w:pPr>
                  <w:r w:rsidRPr="00384E8F">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1F89AF63" w14:textId="77777777" w:rsidTr="00827F3E">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78F6BC98" w:rsidR="00765B9B" w:rsidRDefault="00CF0A86">
                  <w:pPr>
                    <w:rPr>
                      <w:rFonts w:ascii="新宋体" w:eastAsia="新宋体" w:hAnsi="新宋体"/>
                      <w:szCs w:val="21"/>
                    </w:rPr>
                  </w:pPr>
                  <w:r>
                    <w:rPr>
                      <w:rFonts w:ascii="新宋体" w:eastAsia="新宋体" w:hAnsi="新宋体"/>
                      <w:szCs w:val="21"/>
                    </w:rPr>
                    <w:t>3</w:t>
                  </w:r>
                </w:p>
              </w:tc>
              <w:tc>
                <w:tcPr>
                  <w:tcW w:w="1375"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87" w:type="dxa"/>
                  <w:tcBorders>
                    <w:top w:val="single" w:sz="4" w:space="0" w:color="auto"/>
                    <w:left w:val="single" w:sz="4" w:space="0" w:color="auto"/>
                    <w:bottom w:val="single" w:sz="4" w:space="0" w:color="auto"/>
                    <w:right w:val="single" w:sz="4" w:space="0" w:color="auto"/>
                  </w:tcBorders>
                  <w:vAlign w:val="center"/>
                </w:tcPr>
                <w:p w14:paraId="59FD730B" w14:textId="2FCAFABC" w:rsidR="00765B9B" w:rsidRDefault="00F057D2" w:rsidP="007B65B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72259C7F"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（一）评分内容：</w:t>
                  </w:r>
                </w:p>
                <w:p w14:paraId="27F1AD13"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1. 项目团队成员具有本科及以上学历的，</w:t>
                  </w:r>
                  <w:proofErr w:type="gramStart"/>
                  <w:r w:rsidRPr="00384E8F">
                    <w:rPr>
                      <w:rFonts w:ascii="新宋体" w:eastAsia="新宋体" w:hAnsi="新宋体" w:hint="eastAsia"/>
                      <w:szCs w:val="21"/>
                    </w:rPr>
                    <w:t>每满足一</w:t>
                  </w:r>
                  <w:proofErr w:type="gramEnd"/>
                  <w:r w:rsidRPr="00384E8F">
                    <w:rPr>
                      <w:rFonts w:ascii="新宋体" w:eastAsia="新宋体" w:hAnsi="新宋体" w:hint="eastAsia"/>
                      <w:szCs w:val="21"/>
                    </w:rPr>
                    <w:t>人得1分，最高得4分。</w:t>
                  </w:r>
                </w:p>
                <w:p w14:paraId="7D896BF8"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2. 项目主要团队成员近3年（至本项目投标截止之日，以合同签订日期为准）参与政府机构、事业单位、国有企业的宣传项目 ，每提供一项同类业绩证明得1分，最高得6分。</w:t>
                  </w:r>
                </w:p>
                <w:p w14:paraId="1C000088"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（二）评分依据：</w:t>
                  </w:r>
                </w:p>
                <w:p w14:paraId="47212990"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 xml:space="preserve">1.要求提供投标人为项目团队成员购买近一个月（以投标截止之日为准）的社会保险的证明材料或者劳动合同关键信息，否则该人员不得分。 </w:t>
                  </w:r>
                </w:p>
                <w:p w14:paraId="5E445014" w14:textId="77777777" w:rsidR="00384E8F" w:rsidRPr="00384E8F" w:rsidRDefault="00384E8F" w:rsidP="00384E8F">
                  <w:pPr>
                    <w:rPr>
                      <w:rFonts w:ascii="新宋体" w:eastAsia="新宋体" w:hAnsi="新宋体"/>
                      <w:szCs w:val="21"/>
                    </w:rPr>
                  </w:pPr>
                  <w:r w:rsidRPr="00384E8F">
                    <w:rPr>
                      <w:rFonts w:ascii="新宋体" w:eastAsia="新宋体" w:hAnsi="新宋体" w:hint="eastAsia"/>
                      <w:szCs w:val="21"/>
                    </w:rPr>
                    <w:t>2.提供相关对应证明资料作为得分依据。以上资料均要求提供扫描件（或官方网站截图），原件备查。评分中出现无证明资料或专家无法凭所提供资料判断是否得分的情况，一律作不得分处理。</w:t>
                  </w:r>
                </w:p>
                <w:p w14:paraId="04DCA3EF" w14:textId="7DC0F624" w:rsidR="00480A49" w:rsidRPr="00DB30FF" w:rsidRDefault="00384E8F" w:rsidP="00384E8F">
                  <w:pPr>
                    <w:rPr>
                      <w:rFonts w:ascii="新宋体" w:eastAsia="新宋体" w:hAnsi="新宋体"/>
                      <w:szCs w:val="21"/>
                    </w:rPr>
                  </w:pPr>
                  <w:r w:rsidRPr="00384E8F">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0E3DF82D" w14:textId="77777777" w:rsidTr="0020539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7E9DFE9E" w14:textId="719E7531" w:rsidR="00765B9B" w:rsidRDefault="00DB30FF" w:rsidP="0020539B">
                  <w:pPr>
                    <w:jc w:val="center"/>
                    <w:rPr>
                      <w:rFonts w:ascii="新宋体" w:eastAsia="新宋体" w:hAnsi="新宋体"/>
                      <w:b/>
                      <w:szCs w:val="21"/>
                    </w:rPr>
                  </w:pPr>
                  <w:r>
                    <w:rPr>
                      <w:rFonts w:ascii="新宋体" w:eastAsia="新宋体" w:hAnsi="新宋体" w:hint="eastAsia"/>
                      <w:szCs w:val="21"/>
                    </w:rPr>
                    <w:t>5</w:t>
                  </w:r>
                </w:p>
              </w:tc>
            </w:tr>
            <w:tr w:rsidR="00765B9B" w14:paraId="07595C31" w14:textId="77777777" w:rsidTr="00827F3E">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75"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8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827F3E">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87" w:type="dxa"/>
                  <w:tcBorders>
                    <w:top w:val="single" w:sz="4" w:space="0" w:color="auto"/>
                    <w:left w:val="single" w:sz="4" w:space="0" w:color="auto"/>
                    <w:bottom w:val="single" w:sz="4" w:space="0" w:color="auto"/>
                    <w:right w:val="single" w:sz="4" w:space="0" w:color="auto"/>
                  </w:tcBorders>
                  <w:vAlign w:val="center"/>
                </w:tcPr>
                <w:p w14:paraId="2FB3C997" w14:textId="7AD2919C" w:rsidR="00765B9B" w:rsidRDefault="00DB30FF" w:rsidP="007B65B4">
                  <w:pPr>
                    <w:jc w:val="center"/>
                    <w:rPr>
                      <w:rFonts w:ascii="新宋体" w:eastAsia="新宋体" w:hAnsi="新宋体" w:cs="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rPr>
      </w:pPr>
    </w:p>
    <w:p w14:paraId="48BA129F" w14:textId="77777777" w:rsidR="0003458C" w:rsidRDefault="0003458C">
      <w:pPr>
        <w:rPr>
          <w:rFonts w:ascii="新宋体" w:eastAsia="新宋体" w:hAnsi="新宋体"/>
        </w:rPr>
      </w:pPr>
    </w:p>
    <w:p w14:paraId="25692BC4" w14:textId="77777777" w:rsidR="0003458C" w:rsidRDefault="0003458C">
      <w:pPr>
        <w:rPr>
          <w:rFonts w:ascii="新宋体" w:eastAsia="新宋体" w:hAnsi="新宋体"/>
        </w:rPr>
      </w:pPr>
    </w:p>
    <w:p w14:paraId="4EC0B50D" w14:textId="77777777" w:rsidR="0003458C" w:rsidRDefault="0003458C">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B9B2DC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0B2F83D" w:rsidR="00765B9B" w:rsidRDefault="00B93CC2">
            <w:pPr>
              <w:spacing w:line="360" w:lineRule="auto"/>
              <w:jc w:val="center"/>
              <w:rPr>
                <w:rFonts w:ascii="新宋体" w:eastAsia="新宋体" w:hAnsi="新宋体"/>
              </w:rPr>
            </w:pPr>
            <w:r w:rsidRPr="00B93CC2">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7B37A538" w:rsidR="00765B9B" w:rsidRDefault="00B93CC2">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20CA6090" w:rsidR="00D14972" w:rsidRDefault="00B93CC2">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8B77185"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090926">
              <w:rPr>
                <w:rFonts w:ascii="新宋体" w:eastAsia="新宋体" w:hAnsi="新宋体" w:hint="eastAsia"/>
                <w:szCs w:val="21"/>
                <w:u w:val="single"/>
              </w:rPr>
              <w:t>深圳市破产事务管理署2024年新闻宣传策划项目</w:t>
            </w:r>
            <w:r w:rsidRPr="00501BDE">
              <w:rPr>
                <w:rFonts w:ascii="新宋体" w:eastAsia="新宋体" w:hAnsi="新宋体" w:hint="eastAsia"/>
                <w:szCs w:val="21"/>
              </w:rPr>
              <w:t>采购项目的潜在投标人应在</w:t>
            </w:r>
            <w:r w:rsidRPr="00501BDE">
              <w:rPr>
                <w:rFonts w:ascii="新宋体" w:eastAsia="新宋体" w:hAnsi="新宋体" w:hint="eastAsia"/>
                <w:szCs w:val="21"/>
                <w:u w:val="single"/>
              </w:rPr>
              <w:t>深圳市福田区天安数码</w:t>
            </w:r>
            <w:proofErr w:type="gramStart"/>
            <w:r w:rsidRPr="00501BDE">
              <w:rPr>
                <w:rFonts w:ascii="新宋体" w:eastAsia="新宋体" w:hAnsi="新宋体" w:hint="eastAsia"/>
                <w:szCs w:val="21"/>
                <w:u w:val="single"/>
              </w:rPr>
              <w:t>城创新</w:t>
            </w:r>
            <w:proofErr w:type="gramEnd"/>
            <w:r w:rsidRPr="00501BDE">
              <w:rPr>
                <w:rFonts w:ascii="新宋体" w:eastAsia="新宋体" w:hAnsi="新宋体" w:hint="eastAsia"/>
                <w:szCs w:val="21"/>
                <w:u w:val="single"/>
              </w:rPr>
              <w:t>科技广场一期B座</w:t>
            </w:r>
            <w:r w:rsidR="00AE75D0" w:rsidRPr="00501BDE">
              <w:rPr>
                <w:rFonts w:ascii="新宋体" w:eastAsia="新宋体" w:hAnsi="新宋体"/>
                <w:szCs w:val="21"/>
                <w:u w:val="single"/>
              </w:rPr>
              <w:t>1709</w:t>
            </w:r>
            <w:r w:rsidRPr="00501BDE">
              <w:rPr>
                <w:rFonts w:ascii="新宋体" w:eastAsia="新宋体" w:hAnsi="新宋体" w:hint="eastAsia"/>
                <w:szCs w:val="21"/>
                <w:u w:val="single"/>
              </w:rPr>
              <w:t>室</w:t>
            </w:r>
            <w:r w:rsidRPr="00501BDE">
              <w:rPr>
                <w:rFonts w:ascii="新宋体" w:eastAsia="新宋体" w:hAnsi="新宋体" w:hint="eastAsia"/>
                <w:szCs w:val="21"/>
              </w:rPr>
              <w:t>获取招标</w:t>
            </w:r>
            <w:r>
              <w:rPr>
                <w:rFonts w:ascii="新宋体" w:eastAsia="新宋体" w:hAnsi="新宋体" w:hint="eastAsia"/>
                <w:szCs w:val="21"/>
              </w:rPr>
              <w:t>文件，并</w:t>
            </w:r>
            <w:r w:rsidRPr="00C9192D">
              <w:rPr>
                <w:rFonts w:ascii="新宋体" w:eastAsia="新宋体" w:hAnsi="新宋体" w:hint="eastAsia"/>
                <w:szCs w:val="21"/>
              </w:rPr>
              <w:t>于</w:t>
            </w:r>
            <w:r w:rsidR="00FA6A53" w:rsidRPr="00C9192D">
              <w:rPr>
                <w:rFonts w:ascii="新宋体" w:eastAsia="新宋体" w:hAnsi="新宋体" w:hint="eastAsia"/>
                <w:szCs w:val="21"/>
                <w:u w:val="single"/>
              </w:rPr>
              <w:t>2024</w:t>
            </w:r>
            <w:r w:rsidRPr="00C9192D">
              <w:rPr>
                <w:rFonts w:ascii="新宋体" w:eastAsia="新宋体" w:hAnsi="新宋体" w:hint="eastAsia"/>
                <w:bCs/>
                <w:szCs w:val="21"/>
                <w:u w:val="single"/>
              </w:rPr>
              <w:t>年</w:t>
            </w:r>
            <w:r w:rsidR="005E349E" w:rsidRPr="00C9192D">
              <w:rPr>
                <w:rFonts w:ascii="新宋体" w:eastAsia="新宋体" w:hAnsi="新宋体"/>
                <w:bCs/>
                <w:szCs w:val="21"/>
                <w:u w:val="single"/>
              </w:rPr>
              <w:t>06</w:t>
            </w:r>
            <w:r w:rsidRPr="00C9192D">
              <w:rPr>
                <w:rFonts w:ascii="新宋体" w:eastAsia="新宋体" w:hAnsi="新宋体" w:hint="eastAsia"/>
                <w:bCs/>
                <w:szCs w:val="21"/>
                <w:u w:val="single"/>
              </w:rPr>
              <w:t>月</w:t>
            </w:r>
            <w:r w:rsidR="005E349E" w:rsidRPr="00C9192D">
              <w:rPr>
                <w:rFonts w:ascii="新宋体" w:eastAsia="新宋体" w:hAnsi="新宋体" w:hint="eastAsia"/>
                <w:bCs/>
                <w:szCs w:val="21"/>
                <w:u w:val="single"/>
              </w:rPr>
              <w:t>1</w:t>
            </w:r>
            <w:r w:rsidR="005E349E" w:rsidRPr="00C9192D">
              <w:rPr>
                <w:rFonts w:ascii="新宋体" w:eastAsia="新宋体" w:hAnsi="新宋体"/>
                <w:bCs/>
                <w:szCs w:val="21"/>
                <w:u w:val="single"/>
              </w:rPr>
              <w:t>1</w:t>
            </w:r>
            <w:r w:rsidRPr="00C9192D">
              <w:rPr>
                <w:rFonts w:ascii="新宋体" w:eastAsia="新宋体" w:hAnsi="新宋体" w:hint="eastAsia"/>
                <w:bCs/>
                <w:szCs w:val="21"/>
                <w:u w:val="single"/>
              </w:rPr>
              <w:t>日</w:t>
            </w:r>
            <w:r w:rsidR="005E349E" w:rsidRPr="00C9192D">
              <w:rPr>
                <w:rFonts w:ascii="新宋体" w:eastAsia="新宋体" w:hAnsi="新宋体"/>
                <w:bCs/>
                <w:szCs w:val="21"/>
                <w:u w:val="single"/>
              </w:rPr>
              <w:t>14</w:t>
            </w:r>
            <w:r w:rsidRPr="00C9192D">
              <w:rPr>
                <w:rFonts w:ascii="新宋体" w:eastAsia="新宋体" w:hAnsi="新宋体" w:hint="eastAsia"/>
                <w:bCs/>
                <w:szCs w:val="21"/>
                <w:u w:val="single"/>
              </w:rPr>
              <w:t xml:space="preserve">: </w:t>
            </w:r>
            <w:r w:rsidR="00F43409">
              <w:rPr>
                <w:rFonts w:ascii="新宋体" w:eastAsia="新宋体" w:hAnsi="新宋体" w:hint="eastAsia"/>
                <w:bCs/>
                <w:szCs w:val="21"/>
                <w:u w:val="single"/>
              </w:rPr>
              <w:t>0</w:t>
            </w:r>
            <w:r w:rsidR="005E349E" w:rsidRPr="00C9192D">
              <w:rPr>
                <w:rFonts w:ascii="新宋体" w:eastAsia="新宋体" w:hAnsi="新宋体"/>
                <w:bCs/>
                <w:szCs w:val="21"/>
                <w:u w:val="single"/>
              </w:rPr>
              <w:t>0</w:t>
            </w:r>
            <w:r w:rsidRPr="00C9192D">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Pr="00501BDE"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w:t>
            </w:r>
            <w:r w:rsidRPr="00501BDE">
              <w:rPr>
                <w:rFonts w:ascii="新宋体" w:eastAsia="新宋体" w:hAnsi="新宋体" w:cs="宋体" w:hint="eastAsia"/>
                <w:b/>
                <w:szCs w:val="21"/>
              </w:rPr>
              <w:t>情况</w:t>
            </w:r>
          </w:p>
          <w:p w14:paraId="54BB78CA" w14:textId="3E869DDC" w:rsidR="00765B9B" w:rsidRPr="00501BDE" w:rsidRDefault="005D0BBC">
            <w:pPr>
              <w:spacing w:line="360" w:lineRule="auto"/>
              <w:rPr>
                <w:rFonts w:ascii="新宋体" w:eastAsia="新宋体" w:hAnsi="新宋体"/>
                <w:szCs w:val="21"/>
              </w:rPr>
            </w:pPr>
            <w:r w:rsidRPr="00501BDE">
              <w:rPr>
                <w:rFonts w:ascii="新宋体" w:eastAsia="新宋体" w:hAnsi="新宋体" w:hint="eastAsia"/>
                <w:szCs w:val="21"/>
              </w:rPr>
              <w:t>1.项目编号：</w:t>
            </w:r>
            <w:r w:rsidR="00501BDE" w:rsidRPr="00501BDE">
              <w:rPr>
                <w:rFonts w:ascii="新宋体" w:eastAsia="新宋体" w:hAnsi="新宋体"/>
                <w:szCs w:val="21"/>
              </w:rPr>
              <w:t>RNX2024126ZC-SZSF</w:t>
            </w:r>
          </w:p>
          <w:p w14:paraId="3715B7AC" w14:textId="12F0CE05" w:rsidR="00765B9B" w:rsidRPr="00501BDE" w:rsidRDefault="005D0BBC">
            <w:pPr>
              <w:spacing w:line="360" w:lineRule="auto"/>
              <w:rPr>
                <w:rFonts w:ascii="新宋体" w:eastAsia="新宋体" w:hAnsi="新宋体"/>
                <w:szCs w:val="21"/>
              </w:rPr>
            </w:pPr>
            <w:r w:rsidRPr="00501BDE">
              <w:rPr>
                <w:rFonts w:ascii="新宋体" w:eastAsia="新宋体" w:hAnsi="新宋体" w:hint="eastAsia"/>
                <w:szCs w:val="21"/>
              </w:rPr>
              <w:t>2.项目名称：</w:t>
            </w:r>
            <w:r w:rsidR="00090926">
              <w:rPr>
                <w:rFonts w:ascii="新宋体" w:eastAsia="新宋体" w:hAnsi="新宋体" w:hint="eastAsia"/>
                <w:szCs w:val="21"/>
              </w:rPr>
              <w:t>深圳市破产事务管理署2024年新闻宣传策划项目</w:t>
            </w:r>
          </w:p>
          <w:p w14:paraId="5734169A" w14:textId="7DBDCD30"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3" w:name="_Hlk167092918"/>
            <w:r w:rsidR="00DA3FE8">
              <w:rPr>
                <w:rFonts w:ascii="新宋体" w:eastAsia="新宋体" w:hAnsi="新宋体" w:hint="eastAsia"/>
                <w:szCs w:val="21"/>
              </w:rPr>
              <w:t>人民币</w:t>
            </w:r>
            <w:proofErr w:type="gramStart"/>
            <w:r w:rsidR="00DA3FE8">
              <w:rPr>
                <w:rFonts w:ascii="新宋体" w:eastAsia="新宋体" w:hAnsi="新宋体" w:hint="eastAsia"/>
                <w:szCs w:val="21"/>
              </w:rPr>
              <w:t>贰拾肆万</w:t>
            </w:r>
            <w:proofErr w:type="gramEnd"/>
            <w:r w:rsidR="00DA3FE8">
              <w:rPr>
                <w:rFonts w:ascii="新宋体" w:eastAsia="新宋体" w:hAnsi="新宋体" w:hint="eastAsia"/>
                <w:szCs w:val="21"/>
              </w:rPr>
              <w:t>元（2</w:t>
            </w:r>
            <w:r w:rsidR="00DA3FE8">
              <w:rPr>
                <w:rFonts w:ascii="新宋体" w:eastAsia="新宋体" w:hAnsi="新宋体"/>
                <w:szCs w:val="21"/>
              </w:rPr>
              <w:t>40,000.00</w:t>
            </w:r>
            <w:r w:rsidR="00DA3FE8">
              <w:rPr>
                <w:rFonts w:ascii="新宋体" w:eastAsia="新宋体" w:hAnsi="新宋体" w:hint="eastAsia"/>
                <w:szCs w:val="21"/>
              </w:rPr>
              <w:t>）</w:t>
            </w:r>
            <w:bookmarkEnd w:id="3"/>
          </w:p>
          <w:p w14:paraId="0453F8FA" w14:textId="783D7785" w:rsidR="00765B9B" w:rsidRPr="00DA3FE8" w:rsidRDefault="005D0BBC">
            <w:pPr>
              <w:spacing w:line="360" w:lineRule="auto"/>
              <w:rPr>
                <w:rFonts w:ascii="新宋体" w:eastAsia="新宋体" w:hAnsi="新宋体"/>
                <w:szCs w:val="21"/>
              </w:rPr>
            </w:pPr>
            <w:r>
              <w:rPr>
                <w:rFonts w:ascii="新宋体" w:eastAsia="新宋体" w:hAnsi="新宋体" w:hint="eastAsia"/>
                <w:szCs w:val="21"/>
              </w:rPr>
              <w:t>4.最高限价：</w:t>
            </w:r>
            <w:r w:rsidR="00DA3FE8">
              <w:rPr>
                <w:rFonts w:ascii="新宋体" w:eastAsia="新宋体" w:hAnsi="新宋体" w:hint="eastAsia"/>
                <w:szCs w:val="21"/>
              </w:rPr>
              <w:t>人民币</w:t>
            </w:r>
            <w:proofErr w:type="gramStart"/>
            <w:r w:rsidR="00DA3FE8">
              <w:rPr>
                <w:rFonts w:ascii="新宋体" w:eastAsia="新宋体" w:hAnsi="新宋体" w:hint="eastAsia"/>
                <w:szCs w:val="21"/>
              </w:rPr>
              <w:t>贰拾肆万</w:t>
            </w:r>
            <w:proofErr w:type="gramEnd"/>
            <w:r w:rsidR="00DA3FE8">
              <w:rPr>
                <w:rFonts w:ascii="新宋体" w:eastAsia="新宋体" w:hAnsi="新宋体" w:hint="eastAsia"/>
                <w:szCs w:val="21"/>
              </w:rPr>
              <w:t>元（2</w:t>
            </w:r>
            <w:r w:rsidR="00DA3FE8">
              <w:rPr>
                <w:rFonts w:ascii="新宋体" w:eastAsia="新宋体" w:hAnsi="新宋体"/>
                <w:szCs w:val="21"/>
              </w:rPr>
              <w:t>40,000.00</w:t>
            </w:r>
            <w:r w:rsidR="00DA3FE8">
              <w:rPr>
                <w:rFonts w:ascii="新宋体" w:eastAsia="新宋体" w:hAnsi="新宋体" w:hint="eastAsia"/>
                <w:szCs w:val="21"/>
              </w:rPr>
              <w:t>）</w:t>
            </w:r>
          </w:p>
          <w:p w14:paraId="248338EF" w14:textId="0ABE003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485CA699" w:rsidR="00765B9B" w:rsidRDefault="00090926">
                  <w:pPr>
                    <w:spacing w:line="360" w:lineRule="auto"/>
                    <w:jc w:val="center"/>
                    <w:rPr>
                      <w:rFonts w:ascii="新宋体" w:eastAsia="新宋体" w:hAnsi="新宋体"/>
                      <w:szCs w:val="21"/>
                      <w:u w:val="single"/>
                    </w:rPr>
                  </w:pPr>
                  <w:r>
                    <w:rPr>
                      <w:rFonts w:ascii="新宋体" w:eastAsia="新宋体" w:hAnsi="新宋体" w:hint="eastAsia"/>
                      <w:szCs w:val="21"/>
                      <w:u w:val="single"/>
                    </w:rPr>
                    <w:t>深圳市破产事务管理署2024年新闻宣传策划项目</w:t>
                  </w:r>
                </w:p>
              </w:tc>
              <w:tc>
                <w:tcPr>
                  <w:tcW w:w="1134" w:type="dxa"/>
                  <w:shd w:val="clear" w:color="auto" w:fill="auto"/>
                  <w:vAlign w:val="center"/>
                </w:tcPr>
                <w:p w14:paraId="43F39EB0" w14:textId="14A3EA63" w:rsidR="00765B9B" w:rsidRDefault="00324778">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E909A5" w:rsidRDefault="005D0BBC">
            <w:pPr>
              <w:spacing w:line="360" w:lineRule="auto"/>
              <w:rPr>
                <w:rFonts w:ascii="新宋体" w:eastAsia="新宋体" w:hAnsi="新宋体"/>
                <w:szCs w:val="21"/>
                <w:u w:val="single"/>
              </w:rPr>
            </w:pPr>
            <w:r w:rsidRPr="00E909A5">
              <w:rPr>
                <w:rFonts w:ascii="新宋体" w:eastAsia="新宋体" w:hAnsi="新宋体" w:hint="eastAsia"/>
                <w:szCs w:val="21"/>
              </w:rPr>
              <w:t>6.合同履行期限：</w:t>
            </w:r>
            <w:r w:rsidR="00D3765C" w:rsidRPr="00E909A5">
              <w:rPr>
                <w:rFonts w:ascii="新宋体" w:eastAsia="新宋体" w:hAnsi="新宋体" w:hint="eastAsia"/>
                <w:szCs w:val="21"/>
              </w:rPr>
              <w:t>详见采购需求</w:t>
            </w:r>
          </w:p>
          <w:p w14:paraId="0216C834" w14:textId="463A89CE" w:rsidR="00765B9B" w:rsidRPr="00E909A5" w:rsidRDefault="005D0BBC">
            <w:pPr>
              <w:spacing w:line="360" w:lineRule="auto"/>
              <w:rPr>
                <w:rFonts w:ascii="新宋体" w:eastAsia="新宋体" w:hAnsi="新宋体"/>
                <w:szCs w:val="21"/>
              </w:rPr>
            </w:pPr>
            <w:r w:rsidRPr="00E909A5">
              <w:rPr>
                <w:rFonts w:ascii="新宋体" w:eastAsia="新宋体" w:hAnsi="新宋体" w:hint="eastAsia"/>
                <w:szCs w:val="21"/>
              </w:rPr>
              <w:t>7.本项目</w:t>
            </w:r>
            <w:r w:rsidR="00E909A5" w:rsidRPr="00E909A5">
              <w:rPr>
                <w:rFonts w:ascii="新宋体" w:eastAsia="新宋体" w:hAnsi="新宋体" w:hint="eastAsia"/>
                <w:iCs/>
                <w:szCs w:val="21"/>
              </w:rPr>
              <w:t>不</w:t>
            </w:r>
            <w:r w:rsidRPr="00E909A5">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Pr="00113471" w:rsidRDefault="005D0BBC">
            <w:pPr>
              <w:spacing w:line="360" w:lineRule="auto"/>
              <w:rPr>
                <w:rFonts w:ascii="新宋体" w:eastAsia="新宋体" w:hAnsi="新宋体"/>
              </w:rPr>
            </w:pPr>
            <w:r>
              <w:rPr>
                <w:rFonts w:ascii="新宋体" w:eastAsia="新宋体" w:hAnsi="新宋体" w:hint="eastAsia"/>
              </w:rPr>
              <w:t>（1）满足《中华人民共</w:t>
            </w:r>
            <w:r w:rsidRPr="00113471">
              <w:rPr>
                <w:rFonts w:ascii="新宋体" w:eastAsia="新宋体" w:hAnsi="新宋体" w:hint="eastAsia"/>
              </w:rPr>
              <w:t>和国政府采购法》第二十二条规定；</w:t>
            </w:r>
          </w:p>
          <w:p w14:paraId="582EA514" w14:textId="7E5DC1F2" w:rsidR="00765B9B" w:rsidRPr="00113471" w:rsidRDefault="005D0BBC">
            <w:pPr>
              <w:spacing w:line="360" w:lineRule="auto"/>
              <w:rPr>
                <w:rFonts w:ascii="新宋体" w:eastAsia="新宋体" w:hAnsi="新宋体"/>
              </w:rPr>
            </w:pPr>
            <w:r w:rsidRPr="00113471">
              <w:rPr>
                <w:rFonts w:ascii="新宋体" w:eastAsia="新宋体" w:hAnsi="新宋体" w:hint="eastAsia"/>
              </w:rPr>
              <w:t>（2）落实政府采购政策需满足的资格要求：</w:t>
            </w:r>
            <w:r w:rsidRPr="00113471">
              <w:rPr>
                <w:rFonts w:ascii="新宋体" w:eastAsia="新宋体" w:hAnsi="新宋体" w:hint="eastAsia"/>
                <w:u w:val="single"/>
              </w:rPr>
              <w:t>非专门面向中小企业；</w:t>
            </w:r>
          </w:p>
          <w:p w14:paraId="107FD858" w14:textId="3A6B046C" w:rsidR="00765B9B" w:rsidRPr="0032285C" w:rsidRDefault="005D0BBC">
            <w:pPr>
              <w:spacing w:line="360" w:lineRule="auto"/>
              <w:rPr>
                <w:rFonts w:ascii="新宋体" w:eastAsia="新宋体" w:hAnsi="新宋体"/>
              </w:rPr>
            </w:pPr>
            <w:r>
              <w:rPr>
                <w:rFonts w:ascii="新宋体" w:eastAsia="新宋体" w:hAnsi="新宋体" w:hint="eastAsia"/>
              </w:rPr>
              <w:t>（3）</w:t>
            </w:r>
            <w:r w:rsidRPr="0032285C">
              <w:rPr>
                <w:rFonts w:ascii="新宋体" w:eastAsia="新宋体" w:hAnsi="新宋体" w:cs="宋体" w:hint="eastAsia"/>
                <w:kern w:val="0"/>
              </w:rPr>
              <w:t>本项目的特定资格要求：</w:t>
            </w:r>
            <w:r w:rsidR="0032285C" w:rsidRPr="0032285C">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3E2798B"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本项目</w:t>
            </w:r>
            <w:r w:rsidR="00B3571F">
              <w:rPr>
                <w:rFonts w:ascii="新宋体" w:eastAsia="新宋体" w:hAnsi="新宋体" w:hint="eastAsia"/>
              </w:rPr>
              <w:t>不</w:t>
            </w:r>
            <w:r w:rsidR="00B657F8" w:rsidRPr="00B657F8">
              <w:rPr>
                <w:rFonts w:ascii="新宋体" w:eastAsia="新宋体" w:hAnsi="新宋体" w:hint="eastAsia"/>
              </w:rPr>
              <w:t>接受联合体投标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4CA1BD72"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321BF4">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42EBFD62" w:rsidR="00765B9B" w:rsidRDefault="005D0BBC">
            <w:pPr>
              <w:spacing w:line="360" w:lineRule="auto"/>
              <w:rPr>
                <w:rFonts w:ascii="新宋体" w:eastAsia="新宋体" w:hAnsi="新宋体" w:cs="宋体"/>
                <w:szCs w:val="21"/>
              </w:rPr>
            </w:pPr>
            <w:r w:rsidRPr="005E349E">
              <w:rPr>
                <w:rFonts w:ascii="新宋体" w:eastAsia="新宋体" w:hAnsi="新宋体" w:hint="eastAsia"/>
                <w:szCs w:val="21"/>
              </w:rPr>
              <w:lastRenderedPageBreak/>
              <w:t>1.</w:t>
            </w:r>
            <w:r w:rsidRPr="005E349E">
              <w:rPr>
                <w:rFonts w:ascii="新宋体" w:eastAsia="新宋体" w:hAnsi="新宋体" w:cs="宋体" w:hint="eastAsia"/>
                <w:szCs w:val="21"/>
              </w:rPr>
              <w:t>时间：</w:t>
            </w:r>
            <w:r w:rsidR="00FA6A53" w:rsidRPr="005E349E">
              <w:rPr>
                <w:rFonts w:ascii="新宋体" w:eastAsia="新宋体" w:hAnsi="新宋体" w:cs="宋体" w:hint="eastAsia"/>
                <w:szCs w:val="21"/>
              </w:rPr>
              <w:t>2024</w:t>
            </w:r>
            <w:r w:rsidRPr="005E349E">
              <w:rPr>
                <w:rFonts w:ascii="新宋体" w:eastAsia="新宋体" w:hAnsi="新宋体"/>
                <w:szCs w:val="21"/>
              </w:rPr>
              <w:t>年</w:t>
            </w:r>
            <w:r w:rsidR="005E349E" w:rsidRPr="005E349E">
              <w:rPr>
                <w:rFonts w:ascii="新宋体" w:eastAsia="新宋体" w:hAnsi="新宋体" w:hint="eastAsia"/>
                <w:szCs w:val="21"/>
              </w:rPr>
              <w:t>0</w:t>
            </w:r>
            <w:r w:rsidR="005E349E" w:rsidRPr="005E349E">
              <w:rPr>
                <w:rFonts w:ascii="新宋体" w:eastAsia="新宋体" w:hAnsi="新宋体"/>
                <w:szCs w:val="21"/>
              </w:rPr>
              <w:t>6</w:t>
            </w:r>
            <w:r w:rsidRPr="005E349E">
              <w:rPr>
                <w:rFonts w:ascii="新宋体" w:eastAsia="新宋体" w:hAnsi="新宋体"/>
                <w:szCs w:val="21"/>
              </w:rPr>
              <w:t>月</w:t>
            </w:r>
            <w:r w:rsidR="005E349E" w:rsidRPr="005E349E">
              <w:rPr>
                <w:rFonts w:ascii="新宋体" w:eastAsia="新宋体" w:hAnsi="新宋体" w:hint="eastAsia"/>
                <w:szCs w:val="21"/>
              </w:rPr>
              <w:t>0</w:t>
            </w:r>
            <w:r w:rsidR="005E349E" w:rsidRPr="005E349E">
              <w:rPr>
                <w:rFonts w:ascii="新宋体" w:eastAsia="新宋体" w:hAnsi="新宋体"/>
                <w:szCs w:val="21"/>
              </w:rPr>
              <w:t>3</w:t>
            </w:r>
            <w:r w:rsidRPr="005E349E">
              <w:rPr>
                <w:rFonts w:ascii="新宋体" w:eastAsia="新宋体" w:hAnsi="新宋体"/>
                <w:szCs w:val="21"/>
              </w:rPr>
              <w:t>日</w:t>
            </w:r>
            <w:r w:rsidRPr="005E349E">
              <w:rPr>
                <w:rFonts w:ascii="新宋体" w:eastAsia="新宋体" w:hAnsi="新宋体" w:cs="宋体" w:hint="eastAsia"/>
                <w:szCs w:val="21"/>
              </w:rPr>
              <w:t>起至</w:t>
            </w:r>
            <w:r w:rsidR="00FA6A53" w:rsidRPr="005E349E">
              <w:rPr>
                <w:rFonts w:ascii="新宋体" w:eastAsia="新宋体" w:hAnsi="新宋体" w:cs="宋体" w:hint="eastAsia"/>
                <w:szCs w:val="21"/>
              </w:rPr>
              <w:t>2024</w:t>
            </w:r>
            <w:r w:rsidRPr="005E349E">
              <w:rPr>
                <w:rFonts w:ascii="新宋体" w:eastAsia="新宋体" w:hAnsi="新宋体"/>
                <w:szCs w:val="21"/>
              </w:rPr>
              <w:t>年</w:t>
            </w:r>
            <w:r w:rsidR="005E349E" w:rsidRPr="005E349E">
              <w:rPr>
                <w:rFonts w:ascii="新宋体" w:eastAsia="新宋体" w:hAnsi="新宋体" w:hint="eastAsia"/>
                <w:szCs w:val="21"/>
              </w:rPr>
              <w:t>0</w:t>
            </w:r>
            <w:r w:rsidR="005E349E" w:rsidRPr="005E349E">
              <w:rPr>
                <w:rFonts w:ascii="新宋体" w:eastAsia="新宋体" w:hAnsi="新宋体"/>
                <w:szCs w:val="21"/>
              </w:rPr>
              <w:t>6</w:t>
            </w:r>
            <w:r w:rsidRPr="005E349E">
              <w:rPr>
                <w:rFonts w:ascii="新宋体" w:eastAsia="新宋体" w:hAnsi="新宋体"/>
                <w:szCs w:val="21"/>
              </w:rPr>
              <w:t>月</w:t>
            </w:r>
            <w:r w:rsidR="005E349E" w:rsidRPr="005E349E">
              <w:rPr>
                <w:rFonts w:ascii="新宋体" w:eastAsia="新宋体" w:hAnsi="新宋体" w:hint="eastAsia"/>
                <w:szCs w:val="21"/>
              </w:rPr>
              <w:t>0</w:t>
            </w:r>
            <w:r w:rsidR="005E349E" w:rsidRPr="005E349E">
              <w:rPr>
                <w:rFonts w:ascii="新宋体" w:eastAsia="新宋体" w:hAnsi="新宋体"/>
                <w:szCs w:val="21"/>
              </w:rPr>
              <w:t>7</w:t>
            </w:r>
            <w:r w:rsidRPr="005E349E">
              <w:rPr>
                <w:rFonts w:ascii="新宋体" w:eastAsia="新宋体" w:hAnsi="新宋体"/>
                <w:szCs w:val="21"/>
              </w:rPr>
              <w:t>日</w:t>
            </w:r>
            <w:r w:rsidRPr="005E349E">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23B3917" w:rsidR="00765B9B" w:rsidRPr="003B4F49"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w:t>
            </w:r>
            <w:r w:rsidRPr="003B4F49">
              <w:rPr>
                <w:rFonts w:ascii="新宋体" w:eastAsia="新宋体" w:hAnsi="新宋体" w:cs="宋体" w:hint="eastAsia"/>
                <w:szCs w:val="21"/>
              </w:rPr>
              <w:t>印件并加盖公章，法定代表人授权书；</w:t>
            </w:r>
            <w:r w:rsidRPr="003B4F49">
              <w:rPr>
                <w:rFonts w:ascii="新宋体" w:eastAsia="新宋体" w:hAnsi="新宋体" w:cs="宋体"/>
                <w:szCs w:val="21"/>
              </w:rPr>
              <w:t>现场购买或邮购；</w:t>
            </w:r>
          </w:p>
          <w:p w14:paraId="5E3714C7" w14:textId="77777777" w:rsidR="00765B9B" w:rsidRPr="005E349E" w:rsidRDefault="005D0BBC">
            <w:pPr>
              <w:spacing w:line="360" w:lineRule="auto"/>
              <w:rPr>
                <w:rFonts w:ascii="新宋体" w:eastAsia="新宋体" w:hAnsi="新宋体" w:cs="宋体"/>
                <w:szCs w:val="21"/>
              </w:rPr>
            </w:pPr>
            <w:r w:rsidRPr="003B4F49">
              <w:rPr>
                <w:rFonts w:ascii="新宋体" w:eastAsia="新宋体" w:hAnsi="新宋体" w:cs="宋体" w:hint="eastAsia"/>
                <w:szCs w:val="21"/>
              </w:rPr>
              <w:t>4</w:t>
            </w:r>
            <w:r w:rsidRPr="003B4F49">
              <w:rPr>
                <w:rFonts w:ascii="新宋体" w:eastAsia="新宋体" w:hAnsi="新宋体" w:cs="宋体"/>
                <w:szCs w:val="21"/>
              </w:rPr>
              <w:t>.</w:t>
            </w:r>
            <w:r w:rsidRPr="005E349E">
              <w:rPr>
                <w:rFonts w:ascii="新宋体" w:eastAsia="新宋体" w:hAnsi="新宋体" w:cs="宋体" w:hint="eastAsia"/>
                <w:szCs w:val="21"/>
              </w:rPr>
              <w:t>招标文件售价：每套售价</w:t>
            </w:r>
            <w:r w:rsidR="0025795C" w:rsidRPr="005E349E">
              <w:rPr>
                <w:rFonts w:ascii="新宋体" w:eastAsia="新宋体" w:hAnsi="新宋体" w:cs="宋体" w:hint="eastAsia"/>
                <w:szCs w:val="21"/>
              </w:rPr>
              <w:t>6</w:t>
            </w:r>
            <w:r w:rsidRPr="005E349E">
              <w:rPr>
                <w:rFonts w:ascii="新宋体" w:eastAsia="新宋体" w:hAnsi="新宋体" w:cs="宋体"/>
                <w:szCs w:val="21"/>
              </w:rPr>
              <w:t>00元</w:t>
            </w:r>
            <w:r w:rsidRPr="005E349E">
              <w:rPr>
                <w:rFonts w:ascii="新宋体" w:eastAsia="新宋体" w:hAnsi="新宋体" w:cs="宋体" w:hint="eastAsia"/>
                <w:szCs w:val="21"/>
              </w:rPr>
              <w:t>（售后不退）</w:t>
            </w:r>
            <w:r w:rsidRPr="005E349E">
              <w:rPr>
                <w:rFonts w:ascii="新宋体" w:eastAsia="新宋体" w:hAnsi="新宋体" w:cs="宋体"/>
                <w:szCs w:val="21"/>
              </w:rPr>
              <w:t>。</w:t>
            </w:r>
          </w:p>
          <w:p w14:paraId="0224F84E" w14:textId="77777777" w:rsidR="00765B9B" w:rsidRPr="005E349E" w:rsidRDefault="005D0BBC">
            <w:pPr>
              <w:spacing w:line="360" w:lineRule="auto"/>
              <w:rPr>
                <w:rFonts w:ascii="新宋体" w:eastAsia="新宋体" w:hAnsi="新宋体" w:cs="宋体"/>
                <w:b/>
                <w:szCs w:val="21"/>
              </w:rPr>
            </w:pPr>
            <w:r w:rsidRPr="005E349E">
              <w:rPr>
                <w:rFonts w:ascii="新宋体" w:eastAsia="新宋体" w:hAnsi="新宋体" w:cs="宋体" w:hint="eastAsia"/>
                <w:b/>
                <w:szCs w:val="21"/>
              </w:rPr>
              <w:t>四、提交投标文件截止时间、开标时间和地点</w:t>
            </w:r>
          </w:p>
          <w:p w14:paraId="5F566BED" w14:textId="522CA6EB" w:rsidR="00765B9B" w:rsidRPr="005E349E" w:rsidRDefault="005D0BBC">
            <w:pPr>
              <w:spacing w:line="360" w:lineRule="auto"/>
              <w:rPr>
                <w:rFonts w:ascii="新宋体" w:eastAsia="新宋体" w:hAnsi="新宋体" w:cs="宋体"/>
                <w:kern w:val="0"/>
                <w:szCs w:val="21"/>
              </w:rPr>
            </w:pPr>
            <w:r w:rsidRPr="005E349E">
              <w:rPr>
                <w:rFonts w:ascii="新宋体" w:eastAsia="新宋体" w:hAnsi="新宋体" w:cs="宋体" w:hint="eastAsia"/>
                <w:kern w:val="0"/>
                <w:szCs w:val="21"/>
              </w:rPr>
              <w:t>1.</w:t>
            </w:r>
            <w:r w:rsidRPr="005E349E">
              <w:rPr>
                <w:rFonts w:ascii="新宋体" w:eastAsia="新宋体" w:hAnsi="新宋体" w:cs="宋体"/>
                <w:kern w:val="0"/>
                <w:szCs w:val="21"/>
              </w:rPr>
              <w:t>投标截止时间</w:t>
            </w:r>
            <w:r w:rsidRPr="005E349E">
              <w:rPr>
                <w:rFonts w:ascii="新宋体" w:eastAsia="新宋体" w:hAnsi="新宋体" w:cs="宋体" w:hint="eastAsia"/>
                <w:kern w:val="0"/>
                <w:szCs w:val="21"/>
              </w:rPr>
              <w:t>：</w:t>
            </w:r>
            <w:r w:rsidR="005E349E" w:rsidRPr="005E349E">
              <w:rPr>
                <w:rFonts w:ascii="新宋体" w:eastAsia="新宋体" w:hAnsi="新宋体" w:cs="宋体" w:hint="eastAsia"/>
                <w:kern w:val="0"/>
                <w:szCs w:val="21"/>
              </w:rPr>
              <w:t>2024年06月11日</w:t>
            </w:r>
            <w:r w:rsidR="00F43409">
              <w:rPr>
                <w:rFonts w:ascii="新宋体" w:eastAsia="新宋体" w:hAnsi="新宋体" w:cs="宋体" w:hint="eastAsia"/>
                <w:kern w:val="0"/>
                <w:szCs w:val="21"/>
              </w:rPr>
              <w:t>14: 0</w:t>
            </w:r>
            <w:r w:rsidR="005E349E" w:rsidRPr="005E349E">
              <w:rPr>
                <w:rFonts w:ascii="新宋体" w:eastAsia="新宋体" w:hAnsi="新宋体" w:cs="宋体" w:hint="eastAsia"/>
                <w:kern w:val="0"/>
                <w:szCs w:val="21"/>
              </w:rPr>
              <w:t>0</w:t>
            </w:r>
            <w:r w:rsidRPr="005E349E">
              <w:rPr>
                <w:rFonts w:ascii="新宋体" w:eastAsia="新宋体" w:hAnsi="新宋体" w:cs="宋体" w:hint="eastAsia"/>
                <w:szCs w:val="21"/>
              </w:rPr>
              <w:t>（北京时间）</w:t>
            </w:r>
            <w:r w:rsidRPr="005E349E">
              <w:rPr>
                <w:rFonts w:ascii="新宋体" w:eastAsia="新宋体" w:hAnsi="新宋体" w:cs="宋体"/>
                <w:kern w:val="0"/>
                <w:szCs w:val="21"/>
              </w:rPr>
              <w:t>时。</w:t>
            </w:r>
          </w:p>
          <w:p w14:paraId="117747A8" w14:textId="74886D66" w:rsidR="00765B9B" w:rsidRDefault="005D0BBC">
            <w:pPr>
              <w:spacing w:line="360" w:lineRule="auto"/>
              <w:rPr>
                <w:rFonts w:ascii="新宋体" w:eastAsia="新宋体" w:hAnsi="新宋体" w:cs="宋体"/>
                <w:kern w:val="0"/>
                <w:szCs w:val="21"/>
              </w:rPr>
            </w:pPr>
            <w:r w:rsidRPr="005E349E">
              <w:rPr>
                <w:rFonts w:ascii="新宋体" w:eastAsia="新宋体" w:hAnsi="新宋体" w:cs="宋体" w:hint="eastAsia"/>
                <w:kern w:val="0"/>
                <w:szCs w:val="21"/>
              </w:rPr>
              <w:t>2.</w:t>
            </w:r>
            <w:r w:rsidRPr="005E349E">
              <w:rPr>
                <w:rFonts w:ascii="新宋体" w:eastAsia="新宋体" w:hAnsi="新宋体" w:cs="宋体"/>
                <w:kern w:val="0"/>
                <w:szCs w:val="21"/>
              </w:rPr>
              <w:t>开标时间和地点</w:t>
            </w:r>
            <w:r w:rsidRPr="005E349E">
              <w:rPr>
                <w:rFonts w:ascii="新宋体" w:eastAsia="新宋体" w:hAnsi="新宋体" w:cs="宋体" w:hint="eastAsia"/>
                <w:kern w:val="0"/>
                <w:szCs w:val="21"/>
              </w:rPr>
              <w:t>：</w:t>
            </w:r>
            <w:r w:rsidRPr="005E349E">
              <w:rPr>
                <w:rFonts w:ascii="新宋体" w:eastAsia="新宋体" w:hAnsi="新宋体" w:cs="宋体"/>
                <w:kern w:val="0"/>
                <w:szCs w:val="21"/>
              </w:rPr>
              <w:t>定于</w:t>
            </w:r>
            <w:r w:rsidR="005E349E" w:rsidRPr="005E349E">
              <w:rPr>
                <w:rFonts w:ascii="新宋体" w:eastAsia="新宋体" w:hAnsi="新宋体" w:cs="宋体" w:hint="eastAsia"/>
                <w:kern w:val="0"/>
                <w:szCs w:val="21"/>
              </w:rPr>
              <w:t>2024年06月11日</w:t>
            </w:r>
            <w:r w:rsidR="00F43409">
              <w:rPr>
                <w:rFonts w:ascii="新宋体" w:eastAsia="新宋体" w:hAnsi="新宋体" w:cs="宋体" w:hint="eastAsia"/>
                <w:kern w:val="0"/>
                <w:szCs w:val="21"/>
              </w:rPr>
              <w:t>14: 0</w:t>
            </w:r>
            <w:r w:rsidR="005E349E" w:rsidRPr="005E349E">
              <w:rPr>
                <w:rFonts w:ascii="新宋体" w:eastAsia="新宋体" w:hAnsi="新宋体" w:cs="宋体" w:hint="eastAsia"/>
                <w:kern w:val="0"/>
                <w:szCs w:val="21"/>
              </w:rPr>
              <w:t>0</w:t>
            </w:r>
            <w:r w:rsidRPr="005E349E">
              <w:rPr>
                <w:rFonts w:ascii="新宋体" w:eastAsia="新宋体" w:hAnsi="新宋体" w:cs="宋体" w:hint="eastAsia"/>
                <w:szCs w:val="21"/>
              </w:rPr>
              <w:t>（北京时间）</w:t>
            </w:r>
            <w:r w:rsidRPr="005E349E">
              <w:rPr>
                <w:rFonts w:ascii="新宋体" w:eastAsia="新宋体" w:hAnsi="新宋体" w:cs="宋体"/>
                <w:kern w:val="0"/>
                <w:szCs w:val="21"/>
              </w:rPr>
              <w:t>时，在</w:t>
            </w:r>
            <w:r w:rsidRPr="005E349E">
              <w:rPr>
                <w:rFonts w:ascii="新宋体" w:eastAsia="新宋体" w:hAnsi="新宋体" w:cs="宋体" w:hint="eastAsia"/>
                <w:kern w:val="0"/>
                <w:szCs w:val="21"/>
              </w:rPr>
              <w:t>深圳市福田区天安数码</w:t>
            </w:r>
            <w:proofErr w:type="gramStart"/>
            <w:r w:rsidRPr="005E349E">
              <w:rPr>
                <w:rFonts w:ascii="新宋体" w:eastAsia="新宋体" w:hAnsi="新宋体" w:cs="宋体" w:hint="eastAsia"/>
                <w:kern w:val="0"/>
                <w:szCs w:val="21"/>
              </w:rPr>
              <w:t>城创新</w:t>
            </w:r>
            <w:proofErr w:type="gramEnd"/>
            <w:r w:rsidRPr="005E349E">
              <w:rPr>
                <w:rFonts w:ascii="新宋体" w:eastAsia="新宋体" w:hAnsi="新宋体" w:cs="宋体" w:hint="eastAsia"/>
                <w:kern w:val="0"/>
                <w:szCs w:val="21"/>
              </w:rPr>
              <w:t>科技广场一期B座</w:t>
            </w:r>
            <w:r w:rsidR="00AE75D0" w:rsidRPr="005E349E">
              <w:rPr>
                <w:rFonts w:ascii="新宋体" w:eastAsia="新宋体" w:hAnsi="新宋体" w:cs="宋体"/>
                <w:kern w:val="0"/>
                <w:szCs w:val="21"/>
              </w:rPr>
              <w:t>1709</w:t>
            </w:r>
            <w:proofErr w:type="gramStart"/>
            <w:r w:rsidRPr="005E349E">
              <w:rPr>
                <w:rFonts w:ascii="新宋体" w:eastAsia="新宋体" w:hAnsi="新宋体" w:cs="宋体" w:hint="eastAsia"/>
                <w:kern w:val="0"/>
                <w:szCs w:val="21"/>
              </w:rPr>
              <w:t>室</w:t>
            </w:r>
            <w:r w:rsidRPr="005E349E">
              <w:rPr>
                <w:rFonts w:ascii="新宋体" w:eastAsia="新宋体" w:hAnsi="新宋体" w:cs="宋体"/>
                <w:kern w:val="0"/>
                <w:szCs w:val="21"/>
              </w:rPr>
              <w:t>公开</w:t>
            </w:r>
            <w:proofErr w:type="gramEnd"/>
            <w:r w:rsidRPr="005E349E">
              <w:rPr>
                <w:rFonts w:ascii="新宋体" w:eastAsia="新宋体" w:hAnsi="新宋体" w:cs="宋体"/>
                <w:kern w:val="0"/>
                <w:szCs w:val="21"/>
              </w:rPr>
              <w:t>开标</w:t>
            </w:r>
            <w:r w:rsidRPr="005E349E">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7141F48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w:t>
            </w:r>
            <w:r w:rsidRPr="00451E77">
              <w:rPr>
                <w:rFonts w:ascii="新宋体" w:eastAsia="新宋体" w:hAnsi="新宋体" w:cs="宋体"/>
                <w:szCs w:val="21"/>
              </w:rPr>
              <w:t>购文件澄清/修改事</w:t>
            </w:r>
            <w:r w:rsidRPr="00451E77">
              <w:rPr>
                <w:rFonts w:ascii="新宋体" w:eastAsia="新宋体" w:hAnsi="新宋体" w:cs="宋体" w:hint="eastAsia"/>
                <w:szCs w:val="21"/>
              </w:rPr>
              <w:t>项：</w:t>
            </w:r>
            <w:r w:rsidR="00FA6A53" w:rsidRPr="00451E77">
              <w:rPr>
                <w:rFonts w:ascii="新宋体" w:eastAsia="新宋体" w:hAnsi="新宋体" w:cs="宋体" w:hint="eastAsia"/>
                <w:szCs w:val="21"/>
              </w:rPr>
              <w:t>2024</w:t>
            </w:r>
            <w:r w:rsidRPr="00451E77">
              <w:rPr>
                <w:rFonts w:ascii="新宋体" w:eastAsia="新宋体" w:hAnsi="新宋体"/>
                <w:szCs w:val="21"/>
              </w:rPr>
              <w:t>年</w:t>
            </w:r>
            <w:r w:rsidR="00451E77" w:rsidRPr="00451E77">
              <w:rPr>
                <w:rFonts w:ascii="新宋体" w:eastAsia="新宋体" w:hAnsi="新宋体" w:hint="eastAsia"/>
                <w:szCs w:val="21"/>
              </w:rPr>
              <w:t>0</w:t>
            </w:r>
            <w:r w:rsidR="00451E77" w:rsidRPr="00451E77">
              <w:rPr>
                <w:rFonts w:ascii="新宋体" w:eastAsia="新宋体" w:hAnsi="新宋体"/>
                <w:szCs w:val="21"/>
              </w:rPr>
              <w:t>6</w:t>
            </w:r>
            <w:r w:rsidRPr="00451E77">
              <w:rPr>
                <w:rFonts w:ascii="新宋体" w:eastAsia="新宋体" w:hAnsi="新宋体"/>
                <w:szCs w:val="21"/>
              </w:rPr>
              <w:t>月</w:t>
            </w:r>
            <w:r w:rsidR="00451E77" w:rsidRPr="00451E77">
              <w:rPr>
                <w:rFonts w:ascii="新宋体" w:eastAsia="新宋体" w:hAnsi="新宋体" w:hint="eastAsia"/>
                <w:szCs w:val="21"/>
              </w:rPr>
              <w:t>0</w:t>
            </w:r>
            <w:r w:rsidR="00451E77" w:rsidRPr="00451E77">
              <w:rPr>
                <w:rFonts w:ascii="新宋体" w:eastAsia="新宋体" w:hAnsi="新宋体"/>
                <w:szCs w:val="21"/>
              </w:rPr>
              <w:t>7</w:t>
            </w:r>
            <w:r w:rsidRPr="00451E77">
              <w:rPr>
                <w:rFonts w:ascii="新宋体" w:eastAsia="新宋体" w:hAnsi="新宋体"/>
                <w:szCs w:val="21"/>
              </w:rPr>
              <w:t>日</w:t>
            </w:r>
            <w:r w:rsidR="00451E77" w:rsidRPr="00451E77">
              <w:rPr>
                <w:rFonts w:ascii="新宋体" w:eastAsia="新宋体" w:hAnsi="新宋体"/>
                <w:szCs w:val="21"/>
              </w:rPr>
              <w:t>17</w:t>
            </w:r>
            <w:r w:rsidRPr="00451E77">
              <w:rPr>
                <w:rFonts w:ascii="新宋体" w:eastAsia="新宋体" w:hAnsi="新宋体"/>
                <w:szCs w:val="21"/>
              </w:rPr>
              <w:t>:</w:t>
            </w:r>
            <w:r w:rsidR="00451E77" w:rsidRPr="00451E77">
              <w:rPr>
                <w:rFonts w:ascii="新宋体" w:eastAsia="新宋体" w:hAnsi="新宋体"/>
                <w:szCs w:val="21"/>
              </w:rPr>
              <w:t>30</w:t>
            </w:r>
            <w:r w:rsidRPr="00451E77">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w:t>
            </w:r>
            <w:r w:rsidRPr="00A1647B">
              <w:rPr>
                <w:rFonts w:ascii="新宋体" w:eastAsia="新宋体" w:hAnsi="新宋体" w:cs="宋体" w:hint="eastAsia"/>
                <w:szCs w:val="21"/>
              </w:rPr>
              <w:t>工作日内。现场提交、邮寄地址：深圳市福田区天安数码</w:t>
            </w:r>
            <w:proofErr w:type="gramStart"/>
            <w:r w:rsidRPr="00A1647B">
              <w:rPr>
                <w:rFonts w:ascii="新宋体" w:eastAsia="新宋体" w:hAnsi="新宋体" w:cs="宋体" w:hint="eastAsia"/>
                <w:szCs w:val="21"/>
              </w:rPr>
              <w:t>城创新</w:t>
            </w:r>
            <w:proofErr w:type="gramEnd"/>
            <w:r w:rsidRPr="00A1647B">
              <w:rPr>
                <w:rFonts w:ascii="新宋体" w:eastAsia="新宋体" w:hAnsi="新宋体" w:cs="宋体" w:hint="eastAsia"/>
                <w:szCs w:val="21"/>
              </w:rPr>
              <w:t>科技广场一期B座</w:t>
            </w:r>
            <w:r w:rsidR="00AE75D0" w:rsidRPr="00A1647B">
              <w:rPr>
                <w:rFonts w:ascii="新宋体" w:eastAsia="新宋体" w:hAnsi="新宋体" w:cs="宋体"/>
                <w:szCs w:val="21"/>
              </w:rPr>
              <w:t>1709</w:t>
            </w:r>
            <w:r w:rsidRPr="00A1647B">
              <w:rPr>
                <w:rFonts w:ascii="新宋体" w:eastAsia="新宋体" w:hAnsi="新宋体" w:cs="宋体" w:hint="eastAsia"/>
                <w:szCs w:val="21"/>
              </w:rPr>
              <w:t>室。质疑咨询电话：</w:t>
            </w:r>
            <w:r w:rsidRPr="00A1647B">
              <w:rPr>
                <w:rFonts w:ascii="新宋体" w:eastAsia="新宋体" w:hAnsi="新宋体" w:cs="宋体"/>
                <w:szCs w:val="21"/>
              </w:rPr>
              <w:t>0755-88602731</w:t>
            </w:r>
            <w:r w:rsidRPr="00A1647B">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A1647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w:t>
            </w:r>
            <w:r w:rsidRPr="00A1647B">
              <w:rPr>
                <w:rFonts w:ascii="新宋体" w:eastAsia="新宋体" w:hAnsi="新宋体" w:cs="宋体" w:hint="eastAsia"/>
                <w:bCs/>
                <w:kern w:val="0"/>
                <w:szCs w:val="21"/>
              </w:rPr>
              <w:t>事人名单、政府采购严重违法失信行为记录名单及其他不符合《中华人民共和国政府采购法》第二十二条规定条件的供应商，将取消其参与本次投标的资格。</w:t>
            </w:r>
          </w:p>
          <w:p w14:paraId="649353D8" w14:textId="25F590DE" w:rsidR="00765B9B" w:rsidRPr="00A1647B" w:rsidRDefault="005D0BBC">
            <w:pPr>
              <w:spacing w:line="360" w:lineRule="auto"/>
              <w:rPr>
                <w:rFonts w:ascii="新宋体" w:eastAsia="新宋体" w:hAnsi="新宋体" w:cs="宋体"/>
                <w:bCs/>
                <w:kern w:val="0"/>
                <w:szCs w:val="21"/>
              </w:rPr>
            </w:pPr>
            <w:r w:rsidRPr="00A1647B">
              <w:rPr>
                <w:rFonts w:ascii="新宋体" w:eastAsia="新宋体" w:hAnsi="新宋体" w:cs="宋体" w:hint="eastAsia"/>
                <w:szCs w:val="21"/>
              </w:rPr>
              <w:t>6.</w:t>
            </w:r>
            <w:r w:rsidRPr="00A1647B">
              <w:rPr>
                <w:rFonts w:ascii="新宋体" w:eastAsia="新宋体" w:hAnsi="新宋体" w:cs="宋体" w:hint="eastAsia"/>
                <w:bCs/>
                <w:kern w:val="0"/>
                <w:szCs w:val="21"/>
              </w:rPr>
              <w:t>评标方法：综合评分法。</w:t>
            </w:r>
          </w:p>
          <w:p w14:paraId="030461C9" w14:textId="77777777" w:rsidR="00765B9B" w:rsidRPr="00AC4CF3" w:rsidRDefault="005D0BBC">
            <w:pPr>
              <w:spacing w:line="360" w:lineRule="auto"/>
              <w:rPr>
                <w:rFonts w:ascii="新宋体" w:eastAsia="新宋体" w:hAnsi="新宋体" w:cs="宋体"/>
                <w:b/>
                <w:szCs w:val="21"/>
              </w:rPr>
            </w:pPr>
            <w:r w:rsidRPr="00AC4CF3">
              <w:rPr>
                <w:rFonts w:ascii="新宋体" w:eastAsia="新宋体" w:hAnsi="新宋体" w:cs="宋体" w:hint="eastAsia"/>
                <w:b/>
                <w:szCs w:val="21"/>
              </w:rPr>
              <w:t>七、对本次采购提出询问，请按</w:t>
            </w:r>
            <w:r w:rsidRPr="00AC4CF3">
              <w:rPr>
                <w:rFonts w:ascii="新宋体" w:eastAsia="新宋体" w:hAnsi="新宋体" w:cs="宋体"/>
                <w:b/>
                <w:szCs w:val="21"/>
              </w:rPr>
              <w:t>以下方式</w:t>
            </w:r>
            <w:r w:rsidRPr="00AC4CF3">
              <w:rPr>
                <w:rFonts w:ascii="新宋体" w:eastAsia="新宋体" w:hAnsi="新宋体" w:cs="宋体" w:hint="eastAsia"/>
                <w:b/>
                <w:szCs w:val="21"/>
              </w:rPr>
              <w:t>联系。</w:t>
            </w:r>
          </w:p>
          <w:p w14:paraId="5A28071A" w14:textId="77777777" w:rsidR="00765B9B" w:rsidRPr="00AC4CF3" w:rsidRDefault="005D0BBC">
            <w:pPr>
              <w:spacing w:line="360" w:lineRule="auto"/>
              <w:rPr>
                <w:rFonts w:ascii="新宋体" w:eastAsia="新宋体" w:hAnsi="新宋体"/>
                <w:szCs w:val="21"/>
              </w:rPr>
            </w:pPr>
            <w:r w:rsidRPr="00AC4CF3">
              <w:rPr>
                <w:rFonts w:ascii="新宋体" w:eastAsia="新宋体" w:hAnsi="新宋体" w:cs="宋体" w:hint="eastAsia"/>
                <w:szCs w:val="21"/>
              </w:rPr>
              <w:t>1.采购人信息</w:t>
            </w:r>
          </w:p>
          <w:p w14:paraId="7A70C432" w14:textId="77777777" w:rsidR="00AC4CF3" w:rsidRDefault="00AC4CF3" w:rsidP="00AC4CF3">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5323B909" w14:textId="77777777" w:rsidR="00AC4CF3" w:rsidRDefault="00AC4CF3" w:rsidP="00AC4CF3">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1C7E6650" w14:textId="77777777" w:rsidR="00AC4CF3" w:rsidRDefault="00AC4CF3" w:rsidP="00AC4CF3">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A818A6" w:rsidRDefault="005D0BBC">
            <w:pPr>
              <w:spacing w:line="360" w:lineRule="auto"/>
              <w:rPr>
                <w:rFonts w:ascii="新宋体" w:eastAsia="新宋体" w:hAnsi="新宋体"/>
                <w:szCs w:val="21"/>
                <w:u w:val="single"/>
              </w:rPr>
            </w:pPr>
            <w:r>
              <w:rPr>
                <w:rFonts w:ascii="新宋体" w:eastAsia="新宋体" w:hAnsi="新宋体" w:hint="eastAsia"/>
                <w:szCs w:val="21"/>
              </w:rPr>
              <w:t xml:space="preserve">地　</w:t>
            </w:r>
            <w:r w:rsidRPr="00A818A6">
              <w:rPr>
                <w:rFonts w:ascii="新宋体" w:eastAsia="新宋体" w:hAnsi="新宋体" w:hint="eastAsia"/>
                <w:szCs w:val="21"/>
              </w:rPr>
              <w:t>址：</w:t>
            </w:r>
            <w:r w:rsidRPr="00A818A6">
              <w:rPr>
                <w:rFonts w:ascii="新宋体" w:eastAsia="新宋体" w:hAnsi="新宋体" w:hint="eastAsia"/>
                <w:szCs w:val="21"/>
                <w:u w:val="single"/>
              </w:rPr>
              <w:t>深圳市福田区天安数码</w:t>
            </w:r>
            <w:proofErr w:type="gramStart"/>
            <w:r w:rsidRPr="00A818A6">
              <w:rPr>
                <w:rFonts w:ascii="新宋体" w:eastAsia="新宋体" w:hAnsi="新宋体" w:hint="eastAsia"/>
                <w:szCs w:val="21"/>
                <w:u w:val="single"/>
              </w:rPr>
              <w:t>城创新</w:t>
            </w:r>
            <w:proofErr w:type="gramEnd"/>
            <w:r w:rsidRPr="00A818A6">
              <w:rPr>
                <w:rFonts w:ascii="新宋体" w:eastAsia="新宋体" w:hAnsi="新宋体" w:hint="eastAsia"/>
                <w:szCs w:val="21"/>
                <w:u w:val="single"/>
              </w:rPr>
              <w:t>科技广场一期B座</w:t>
            </w:r>
            <w:r w:rsidR="00AE75D0" w:rsidRPr="00A818A6">
              <w:rPr>
                <w:rFonts w:ascii="新宋体" w:eastAsia="新宋体" w:hAnsi="新宋体"/>
                <w:szCs w:val="21"/>
                <w:u w:val="single"/>
              </w:rPr>
              <w:t>1709</w:t>
            </w:r>
            <w:r w:rsidRPr="00A818A6">
              <w:rPr>
                <w:rFonts w:ascii="新宋体" w:eastAsia="新宋体" w:hAnsi="新宋体" w:hint="eastAsia"/>
                <w:szCs w:val="21"/>
                <w:u w:val="single"/>
              </w:rPr>
              <w:t>室</w:t>
            </w:r>
          </w:p>
          <w:p w14:paraId="319488EB" w14:textId="7FAD3CB7" w:rsidR="00765B9B" w:rsidRPr="00A818A6" w:rsidRDefault="005D0BBC">
            <w:pPr>
              <w:spacing w:line="360" w:lineRule="auto"/>
              <w:rPr>
                <w:rFonts w:ascii="新宋体" w:eastAsia="新宋体" w:hAnsi="新宋体"/>
                <w:szCs w:val="21"/>
              </w:rPr>
            </w:pPr>
            <w:r w:rsidRPr="00A818A6">
              <w:rPr>
                <w:rFonts w:ascii="新宋体" w:eastAsia="新宋体" w:hAnsi="新宋体" w:hint="eastAsia"/>
                <w:szCs w:val="21"/>
              </w:rPr>
              <w:t>联系方式：</w:t>
            </w:r>
            <w:r w:rsidR="00C942FF" w:rsidRPr="00A818A6">
              <w:rPr>
                <w:rFonts w:ascii="新宋体" w:eastAsia="新宋体" w:hAnsi="新宋体"/>
                <w:szCs w:val="21"/>
                <w:u w:val="single"/>
              </w:rPr>
              <w:t>0755-</w:t>
            </w:r>
            <w:r w:rsidR="00682970" w:rsidRPr="00A818A6">
              <w:rPr>
                <w:rFonts w:ascii="新宋体" w:eastAsia="新宋体" w:hAnsi="新宋体" w:hint="eastAsia"/>
                <w:szCs w:val="21"/>
                <w:u w:val="single"/>
              </w:rPr>
              <w:t>88602731</w:t>
            </w:r>
          </w:p>
          <w:p w14:paraId="2A5568BA" w14:textId="77777777" w:rsidR="00765B9B" w:rsidRPr="00A818A6" w:rsidRDefault="005D0BBC">
            <w:pPr>
              <w:spacing w:line="360" w:lineRule="auto"/>
              <w:rPr>
                <w:rFonts w:ascii="新宋体" w:eastAsia="新宋体" w:hAnsi="新宋体"/>
                <w:szCs w:val="21"/>
                <w:u w:val="single"/>
              </w:rPr>
            </w:pPr>
            <w:r w:rsidRPr="00A818A6">
              <w:rPr>
                <w:rFonts w:ascii="新宋体" w:eastAsia="新宋体" w:hAnsi="新宋体" w:cs="宋体" w:hint="eastAsia"/>
                <w:szCs w:val="21"/>
              </w:rPr>
              <w:t>3.项目</w:t>
            </w:r>
            <w:r w:rsidRPr="00A818A6">
              <w:rPr>
                <w:rFonts w:ascii="新宋体" w:eastAsia="新宋体" w:hAnsi="新宋体" w:cs="宋体"/>
                <w:szCs w:val="21"/>
              </w:rPr>
              <w:t>联系方式</w:t>
            </w:r>
          </w:p>
          <w:p w14:paraId="299F7ABE" w14:textId="0010399E" w:rsidR="00765B9B" w:rsidRPr="00A818A6" w:rsidRDefault="005D0BBC">
            <w:pPr>
              <w:spacing w:line="360" w:lineRule="auto"/>
              <w:rPr>
                <w:rFonts w:ascii="新宋体" w:eastAsia="新宋体" w:hAnsi="新宋体"/>
                <w:szCs w:val="21"/>
              </w:rPr>
            </w:pPr>
            <w:r w:rsidRPr="00A818A6">
              <w:rPr>
                <w:rFonts w:ascii="新宋体" w:eastAsia="新宋体" w:hAnsi="新宋体" w:hint="eastAsia"/>
                <w:szCs w:val="21"/>
              </w:rPr>
              <w:t>项目联系人：</w:t>
            </w:r>
            <w:r w:rsidR="00D51D1F" w:rsidRPr="00A818A6">
              <w:rPr>
                <w:rFonts w:ascii="新宋体" w:eastAsia="新宋体" w:hAnsi="新宋体" w:hint="eastAsia"/>
                <w:szCs w:val="21"/>
                <w:u w:val="single"/>
              </w:rPr>
              <w:t>张鹏 李亦琳</w:t>
            </w:r>
          </w:p>
          <w:p w14:paraId="66349653" w14:textId="2734AAAA" w:rsidR="00765B9B" w:rsidRPr="00A818A6" w:rsidRDefault="005D0BBC">
            <w:pPr>
              <w:spacing w:line="360" w:lineRule="auto"/>
              <w:rPr>
                <w:rFonts w:ascii="新宋体" w:eastAsia="新宋体" w:hAnsi="新宋体"/>
                <w:szCs w:val="21"/>
                <w:u w:val="single"/>
              </w:rPr>
            </w:pPr>
            <w:r w:rsidRPr="00A818A6">
              <w:rPr>
                <w:rFonts w:ascii="新宋体" w:eastAsia="新宋体" w:hAnsi="新宋体" w:hint="eastAsia"/>
                <w:szCs w:val="21"/>
              </w:rPr>
              <w:t>电　话：</w:t>
            </w:r>
            <w:r w:rsidRPr="00A818A6">
              <w:rPr>
                <w:rFonts w:ascii="新宋体" w:eastAsia="新宋体" w:hAnsi="新宋体"/>
                <w:szCs w:val="21"/>
                <w:u w:val="single"/>
              </w:rPr>
              <w:t>0755-</w:t>
            </w:r>
            <w:r w:rsidR="00682970" w:rsidRPr="00A818A6">
              <w:rPr>
                <w:rFonts w:ascii="新宋体" w:eastAsia="新宋体" w:hAnsi="新宋体" w:hint="eastAsia"/>
                <w:szCs w:val="21"/>
                <w:u w:val="single"/>
              </w:rPr>
              <w:t>88602731</w:t>
            </w:r>
          </w:p>
          <w:p w14:paraId="078A275B" w14:textId="5E8C6405" w:rsidR="00496420" w:rsidRPr="00A818A6" w:rsidRDefault="00496420">
            <w:pPr>
              <w:spacing w:line="360" w:lineRule="auto"/>
              <w:rPr>
                <w:rFonts w:ascii="新宋体" w:eastAsia="新宋体" w:hAnsi="新宋体"/>
                <w:szCs w:val="21"/>
                <w:u w:val="single"/>
              </w:rPr>
            </w:pPr>
            <w:r w:rsidRPr="00A818A6">
              <w:rPr>
                <w:rFonts w:ascii="新宋体" w:eastAsia="新宋体" w:hAnsi="新宋体" w:cs="宋体" w:hint="eastAsia"/>
                <w:szCs w:val="21"/>
              </w:rPr>
              <w:t>报名邮箱：</w:t>
            </w:r>
            <w:r w:rsidRPr="00A818A6">
              <w:rPr>
                <w:rFonts w:ascii="新宋体" w:eastAsia="新宋体" w:hAnsi="新宋体" w:cs="宋体"/>
                <w:szCs w:val="21"/>
              </w:rPr>
              <w:t>zhangpeng@realsino.cn</w:t>
            </w:r>
          </w:p>
          <w:p w14:paraId="0A77DD0D" w14:textId="77777777" w:rsidR="00765B9B" w:rsidRPr="00A818A6" w:rsidRDefault="005D0BBC">
            <w:pPr>
              <w:spacing w:line="360" w:lineRule="auto"/>
              <w:rPr>
                <w:rFonts w:ascii="新宋体" w:eastAsia="新宋体" w:hAnsi="新宋体"/>
                <w:szCs w:val="21"/>
              </w:rPr>
            </w:pPr>
            <w:r w:rsidRPr="00A818A6">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1924FE5" w:rsidR="00765B9B" w:rsidRPr="00F43409" w:rsidRDefault="00FA6A53">
            <w:pPr>
              <w:spacing w:line="360" w:lineRule="auto"/>
              <w:jc w:val="right"/>
              <w:rPr>
                <w:rFonts w:ascii="新宋体" w:eastAsia="新宋体" w:hAnsi="新宋体"/>
                <w:bCs/>
                <w:szCs w:val="21"/>
              </w:rPr>
            </w:pPr>
            <w:r w:rsidRPr="00F43409">
              <w:rPr>
                <w:rFonts w:ascii="新宋体" w:eastAsia="新宋体" w:hAnsi="新宋体" w:hint="eastAsia"/>
                <w:bCs/>
                <w:szCs w:val="21"/>
              </w:rPr>
              <w:t>2024</w:t>
            </w:r>
            <w:r w:rsidR="005D0BBC" w:rsidRPr="00F43409">
              <w:rPr>
                <w:rFonts w:ascii="新宋体" w:eastAsia="新宋体" w:hAnsi="新宋体" w:hint="eastAsia"/>
                <w:bCs/>
                <w:szCs w:val="21"/>
              </w:rPr>
              <w:t>年</w:t>
            </w:r>
            <w:r w:rsidR="00F43409" w:rsidRPr="00F43409">
              <w:rPr>
                <w:rFonts w:ascii="新宋体" w:eastAsia="新宋体" w:hAnsi="新宋体" w:hint="eastAsia"/>
                <w:bCs/>
                <w:szCs w:val="21"/>
              </w:rPr>
              <w:t>05</w:t>
            </w:r>
            <w:r w:rsidR="005D0BBC" w:rsidRPr="00F43409">
              <w:rPr>
                <w:rFonts w:ascii="新宋体" w:eastAsia="新宋体" w:hAnsi="新宋体" w:hint="eastAsia"/>
                <w:bCs/>
                <w:szCs w:val="21"/>
              </w:rPr>
              <w:t>月</w:t>
            </w:r>
            <w:r w:rsidR="00F43409" w:rsidRPr="00F43409">
              <w:rPr>
                <w:rFonts w:ascii="新宋体" w:eastAsia="新宋体" w:hAnsi="新宋体" w:hint="eastAsia"/>
                <w:bCs/>
                <w:szCs w:val="21"/>
              </w:rPr>
              <w:t>31</w:t>
            </w:r>
            <w:r w:rsidR="005D0BBC" w:rsidRPr="00F43409">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185ED9D2" w14:textId="77777777" w:rsidR="00A03A54" w:rsidRDefault="00A03A54">
      <w:pPr>
        <w:rPr>
          <w:rFonts w:ascii="新宋体" w:eastAsia="新宋体" w:hAnsi="新宋体"/>
        </w:rPr>
      </w:pPr>
    </w:p>
    <w:p w14:paraId="18BB0B93" w14:textId="77777777" w:rsidR="00A03A54" w:rsidRDefault="00A03A54">
      <w:pPr>
        <w:rPr>
          <w:rFonts w:ascii="新宋体" w:eastAsia="新宋体" w:hAnsi="新宋体"/>
        </w:rPr>
      </w:pPr>
    </w:p>
    <w:p w14:paraId="58BE37BE" w14:textId="77777777" w:rsidR="00A03A54" w:rsidRDefault="00A03A54">
      <w:pPr>
        <w:rPr>
          <w:rFonts w:ascii="新宋体" w:eastAsia="新宋体" w:hAnsi="新宋体"/>
        </w:rPr>
      </w:pPr>
    </w:p>
    <w:p w14:paraId="5C358F14" w14:textId="77777777" w:rsidR="00FF4B9E" w:rsidRDefault="00FF4B9E">
      <w:pPr>
        <w:rPr>
          <w:rFonts w:ascii="新宋体" w:eastAsia="新宋体" w:hAnsi="新宋体"/>
        </w:rPr>
      </w:pPr>
    </w:p>
    <w:p w14:paraId="6B303EE9" w14:textId="77777777" w:rsidR="00FF4B9E" w:rsidRDefault="00FF4B9E">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4" w:name="投递标书方式"/>
            <w:r>
              <w:rPr>
                <w:rFonts w:ascii="新宋体" w:eastAsia="新宋体" w:hAnsi="新宋体" w:hint="eastAsia"/>
                <w:snapToGrid w:val="0"/>
                <w:szCs w:val="21"/>
                <w:u w:val="single"/>
                <w:lang w:val="zh-CN"/>
              </w:rPr>
              <w:t>网下</w:t>
            </w:r>
            <w:r w:rsidRPr="00BB6935">
              <w:rPr>
                <w:rFonts w:ascii="新宋体" w:eastAsia="新宋体" w:hAnsi="新宋体" w:hint="eastAsia"/>
                <w:snapToGrid w:val="0"/>
                <w:szCs w:val="21"/>
                <w:u w:val="single"/>
                <w:lang w:val="zh-CN"/>
              </w:rPr>
              <w:t>投标</w:t>
            </w:r>
            <w:bookmarkEnd w:id="4"/>
            <w:r w:rsidRPr="00BB693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BB6935">
              <w:rPr>
                <w:rFonts w:ascii="新宋体" w:eastAsia="新宋体" w:hAnsi="新宋体" w:cs="宋体" w:hint="eastAsia"/>
                <w:snapToGrid w:val="0"/>
                <w:szCs w:val="21"/>
                <w:lang w:val="zh-CN"/>
              </w:rPr>
              <w:t>应答文件</w:t>
            </w:r>
            <w:r w:rsidRPr="00BB6935">
              <w:rPr>
                <w:rFonts w:ascii="新宋体" w:eastAsia="新宋体" w:hAnsi="新宋体"/>
                <w:snapToGrid w:val="0"/>
                <w:szCs w:val="21"/>
                <w:lang w:val="zh-CN"/>
              </w:rPr>
              <w:t>应于</w:t>
            </w:r>
            <w:r w:rsidRPr="00BB6935">
              <w:rPr>
                <w:rFonts w:ascii="新宋体" w:eastAsia="新宋体" w:hAnsi="新宋体" w:hint="eastAsia"/>
                <w:snapToGrid w:val="0"/>
                <w:szCs w:val="21"/>
                <w:lang w:val="zh-CN"/>
              </w:rPr>
              <w:t>递交截止时间</w:t>
            </w:r>
            <w:r w:rsidRPr="00BB6935">
              <w:rPr>
                <w:rFonts w:ascii="新宋体" w:eastAsia="新宋体" w:hAnsi="新宋体"/>
                <w:snapToGrid w:val="0"/>
                <w:szCs w:val="21"/>
                <w:lang w:val="zh-CN"/>
              </w:rPr>
              <w:t>之前</w:t>
            </w:r>
            <w:r w:rsidRPr="00BB6935">
              <w:rPr>
                <w:rFonts w:ascii="新宋体" w:eastAsia="新宋体" w:hAnsi="新宋体" w:hint="eastAsia"/>
                <w:snapToGrid w:val="0"/>
                <w:szCs w:val="21"/>
                <w:lang w:val="zh-CN"/>
              </w:rPr>
              <w:t>送达招标文件规定的地址</w:t>
            </w:r>
            <w:r w:rsidRPr="00BB6935">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04DAF37" w:rsidR="00765B9B" w:rsidRDefault="005D0BBC">
            <w:pPr>
              <w:spacing w:line="276" w:lineRule="auto"/>
              <w:rPr>
                <w:rFonts w:ascii="新宋体" w:eastAsia="新宋体" w:hAnsi="新宋体"/>
              </w:rPr>
            </w:pPr>
            <w:r>
              <w:rPr>
                <w:rFonts w:ascii="新宋体" w:eastAsia="新宋体" w:hAnsi="新宋体" w:hint="eastAsia"/>
              </w:rPr>
              <w:t>___</w:t>
            </w:r>
            <w:r w:rsidR="00C559DE">
              <w:rPr>
                <w:rFonts w:ascii="新宋体" w:eastAsia="新宋体" w:hAnsi="新宋体"/>
              </w:rPr>
              <w:t>0</w:t>
            </w:r>
            <w:r>
              <w:rPr>
                <w:rFonts w:ascii="新宋体" w:eastAsia="新宋体" w:hAnsi="新宋体" w:hint="eastAsia"/>
              </w:rPr>
              <w:t>__万元或合同金额的___</w:t>
            </w:r>
            <w:r w:rsidR="00C559DE">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95F86E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w:t>
      </w:r>
      <w:r w:rsidRPr="00F31A49">
        <w:rPr>
          <w:rFonts w:ascii="新宋体" w:eastAsia="新宋体" w:hAnsi="新宋体" w:cs="宋体"/>
          <w:szCs w:val="21"/>
        </w:rPr>
        <w:t>算</w:t>
      </w:r>
      <w:r w:rsidRPr="00F31A49">
        <w:rPr>
          <w:rFonts w:ascii="新宋体" w:eastAsia="新宋体" w:hAnsi="新宋体" w:cs="宋体" w:hint="eastAsia"/>
          <w:szCs w:val="21"/>
        </w:rPr>
        <w:t xml:space="preserve">金额: </w:t>
      </w:r>
      <w:r w:rsidR="00F31A49" w:rsidRPr="00F31A49">
        <w:rPr>
          <w:rFonts w:ascii="新宋体" w:eastAsia="新宋体" w:hAnsi="新宋体" w:cs="宋体" w:hint="eastAsia"/>
          <w:szCs w:val="21"/>
        </w:rPr>
        <w:t>人民币</w:t>
      </w:r>
      <w:proofErr w:type="gramStart"/>
      <w:r w:rsidR="00F31A49" w:rsidRPr="00F31A49">
        <w:rPr>
          <w:rFonts w:ascii="新宋体" w:eastAsia="新宋体" w:hAnsi="新宋体" w:cs="宋体" w:hint="eastAsia"/>
          <w:szCs w:val="21"/>
        </w:rPr>
        <w:t>贰拾肆万</w:t>
      </w:r>
      <w:proofErr w:type="gramEnd"/>
      <w:r w:rsidR="00F31A49" w:rsidRPr="00F31A49">
        <w:rPr>
          <w:rFonts w:ascii="新宋体" w:eastAsia="新宋体" w:hAnsi="新宋体" w:cs="宋体" w:hint="eastAsia"/>
          <w:szCs w:val="21"/>
        </w:rPr>
        <w:t>元（240,000.00）</w:t>
      </w:r>
      <w:r w:rsidRPr="00F31A49">
        <w:rPr>
          <w:rFonts w:ascii="新宋体" w:eastAsia="新宋体" w:hAnsi="新宋体" w:cs="宋体" w:hint="eastAsia"/>
          <w:szCs w:val="21"/>
        </w:rPr>
        <w:t>，</w:t>
      </w:r>
      <w:r w:rsidRPr="00F31A49">
        <w:rPr>
          <w:rFonts w:ascii="新宋体" w:eastAsia="新宋体" w:hAnsi="新宋体" w:cs="宋体"/>
          <w:szCs w:val="21"/>
        </w:rPr>
        <w:t>最高投标限价</w:t>
      </w:r>
      <w:r w:rsidRPr="00F31A49">
        <w:rPr>
          <w:rFonts w:ascii="新宋体" w:eastAsia="新宋体" w:hAnsi="新宋体" w:cs="宋体" w:hint="eastAsia"/>
          <w:szCs w:val="21"/>
        </w:rPr>
        <w:t xml:space="preserve">: </w:t>
      </w:r>
      <w:r w:rsidR="00F31A49" w:rsidRPr="00F31A49">
        <w:rPr>
          <w:rFonts w:ascii="新宋体" w:eastAsia="新宋体" w:hAnsi="新宋体" w:cs="宋体" w:hint="eastAsia"/>
          <w:szCs w:val="21"/>
        </w:rPr>
        <w:t>人民币</w:t>
      </w:r>
      <w:proofErr w:type="gramStart"/>
      <w:r w:rsidR="00F31A49" w:rsidRPr="00F31A49">
        <w:rPr>
          <w:rFonts w:ascii="新宋体" w:eastAsia="新宋体" w:hAnsi="新宋体" w:cs="宋体" w:hint="eastAsia"/>
          <w:szCs w:val="21"/>
        </w:rPr>
        <w:t>贰拾肆万</w:t>
      </w:r>
      <w:proofErr w:type="gramEnd"/>
      <w:r w:rsidR="00F31A49" w:rsidRPr="00F31A49">
        <w:rPr>
          <w:rFonts w:ascii="新宋体" w:eastAsia="新宋体" w:hAnsi="新宋体" w:cs="宋体" w:hint="eastAsia"/>
          <w:szCs w:val="21"/>
        </w:rPr>
        <w:t>元（240,000.00）</w:t>
      </w:r>
    </w:p>
    <w:p w14:paraId="5C854B0C" w14:textId="77777777" w:rsidR="00DE6A0D" w:rsidRDefault="005D0BBC" w:rsidP="00DE6A0D">
      <w:pPr>
        <w:spacing w:line="360" w:lineRule="auto"/>
      </w:pPr>
      <w:r>
        <w:rPr>
          <w:rFonts w:ascii="新宋体" w:eastAsia="新宋体" w:hAnsi="新宋体" w:cs="宋体" w:hint="eastAsia"/>
          <w:szCs w:val="21"/>
        </w:rPr>
        <w:t>（二）项目概况:</w:t>
      </w:r>
      <w:r w:rsidR="002E39CF" w:rsidRPr="002E39CF">
        <w:rPr>
          <w:rFonts w:hint="eastAsia"/>
        </w:rPr>
        <w:t xml:space="preserve"> </w:t>
      </w:r>
    </w:p>
    <w:p w14:paraId="331883A6" w14:textId="2BE07215" w:rsidR="002E39CF" w:rsidRPr="002E39CF" w:rsidRDefault="002E39CF" w:rsidP="00DE6A0D">
      <w:pPr>
        <w:spacing w:line="360" w:lineRule="auto"/>
        <w:ind w:firstLineChars="200" w:firstLine="420"/>
        <w:rPr>
          <w:rFonts w:ascii="新宋体" w:eastAsia="新宋体" w:hAnsi="新宋体" w:cs="宋体"/>
          <w:szCs w:val="21"/>
        </w:rPr>
      </w:pPr>
      <w:r w:rsidRPr="002E39CF">
        <w:rPr>
          <w:rFonts w:ascii="新宋体" w:eastAsia="新宋体" w:hAnsi="新宋体" w:cs="宋体" w:hint="eastAsia"/>
          <w:szCs w:val="21"/>
        </w:rPr>
        <w:t>个人破产制度改革试点是中央赋予深圳的重要改革任务，是助力深圳优化市场化法治化国际化营商环境、进一步完善市场主体救助和退出机制的重要举措。作为内地首家专门破产事务管理机构，市破产事务管理署肩负着为全国破产制度改革破题探路、示范引领的重大使命。随着破产事务管理工作的开展渐入佳境，市破产事务管理</w:t>
      </w:r>
      <w:proofErr w:type="gramStart"/>
      <w:r w:rsidRPr="002E39CF">
        <w:rPr>
          <w:rFonts w:ascii="新宋体" w:eastAsia="新宋体" w:hAnsi="新宋体" w:cs="宋体" w:hint="eastAsia"/>
          <w:szCs w:val="21"/>
        </w:rPr>
        <w:t>署需进</w:t>
      </w:r>
      <w:proofErr w:type="gramEnd"/>
      <w:r w:rsidRPr="002E39CF">
        <w:rPr>
          <w:rFonts w:ascii="新宋体" w:eastAsia="新宋体" w:hAnsi="新宋体" w:cs="宋体" w:hint="eastAsia"/>
          <w:szCs w:val="21"/>
        </w:rPr>
        <w:t>进一步强化《深圳经济特区个人破产条例》工作机制和成果成效，</w:t>
      </w:r>
      <w:proofErr w:type="gramStart"/>
      <w:r w:rsidRPr="002E39CF">
        <w:rPr>
          <w:rFonts w:ascii="新宋体" w:eastAsia="新宋体" w:hAnsi="新宋体" w:cs="宋体" w:hint="eastAsia"/>
          <w:szCs w:val="21"/>
        </w:rPr>
        <w:t>提升市</w:t>
      </w:r>
      <w:proofErr w:type="gramEnd"/>
      <w:r w:rsidRPr="002E39CF">
        <w:rPr>
          <w:rFonts w:ascii="新宋体" w:eastAsia="新宋体" w:hAnsi="新宋体" w:cs="宋体" w:hint="eastAsia"/>
          <w:szCs w:val="21"/>
        </w:rPr>
        <w:t>破产事务管理署的公众认知度和影响力，增强公众对条例的了解和信任，为个人破产制度实施创造良好的氛围和环境。</w:t>
      </w:r>
    </w:p>
    <w:p w14:paraId="69949CD9" w14:textId="190085FC" w:rsidR="00765B9B" w:rsidRDefault="002E39CF" w:rsidP="00DE6A0D">
      <w:pPr>
        <w:spacing w:line="360" w:lineRule="auto"/>
        <w:ind w:firstLineChars="200" w:firstLine="420"/>
        <w:rPr>
          <w:rFonts w:ascii="新宋体" w:eastAsia="新宋体" w:hAnsi="新宋体" w:cs="宋体"/>
          <w:szCs w:val="21"/>
        </w:rPr>
      </w:pPr>
      <w:r w:rsidRPr="002E39CF">
        <w:rPr>
          <w:rFonts w:ascii="新宋体" w:eastAsia="新宋体" w:hAnsi="新宋体" w:cs="宋体" w:hint="eastAsia"/>
          <w:szCs w:val="21"/>
        </w:rPr>
        <w:t>《深圳市人民代表大会常务委员会执法检查组关于检查〈深圳经济特区个人破产条例〉实施情况的报告》及审议意见也提出，要进一步提高思想认识，认真梳理经典案例和成熟案例，加大《深圳经济特区个人破产条例》宣传推广执行力度，为个人破产改革营造理性、诚信、公平的良好社会</w:t>
      </w:r>
      <w:r w:rsidRPr="002E39CF">
        <w:rPr>
          <w:rFonts w:ascii="新宋体" w:eastAsia="新宋体" w:hAnsi="新宋体" w:cs="宋体" w:hint="eastAsia"/>
          <w:szCs w:val="21"/>
        </w:rPr>
        <w:lastRenderedPageBreak/>
        <w:t>氛围。通过新闻宣传，市破产事务管理</w:t>
      </w:r>
      <w:proofErr w:type="gramStart"/>
      <w:r w:rsidRPr="002E39CF">
        <w:rPr>
          <w:rFonts w:ascii="新宋体" w:eastAsia="新宋体" w:hAnsi="新宋体" w:cs="宋体" w:hint="eastAsia"/>
          <w:szCs w:val="21"/>
        </w:rPr>
        <w:t>署可以</w:t>
      </w:r>
      <w:proofErr w:type="gramEnd"/>
      <w:r w:rsidRPr="002E39CF">
        <w:rPr>
          <w:rFonts w:ascii="新宋体" w:eastAsia="新宋体" w:hAnsi="新宋体" w:cs="宋体" w:hint="eastAsia"/>
          <w:szCs w:val="21"/>
        </w:rPr>
        <w:t>及时向社会传递最新的政策信息、市场动态，增加关于个人破产的普法宣传，引导公众正确理解、防范和应对破产问题，进一步消除公众过往对个人破产制度的误解，让个人破产制度真正惠及“诚实而不幸”的债务人，为深圳经济发展营造更加稳定、公平、可预期的法治化营商环境，为全国建立个人破产制度提供可复制、可推广的深圳经验。</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4A7C4AD" w14:textId="77777777" w:rsidR="00765B9B" w:rsidRPr="006506CC" w:rsidRDefault="00765B9B">
      <w:pPr>
        <w:rPr>
          <w:rFonts w:ascii="新宋体" w:eastAsia="新宋体" w:hAnsi="新宋体"/>
          <w:b/>
        </w:rPr>
      </w:pPr>
    </w:p>
    <w:p w14:paraId="07D32CD0" w14:textId="77777777" w:rsidR="006506CC" w:rsidRPr="006506CC" w:rsidRDefault="006506CC" w:rsidP="006506CC">
      <w:pPr>
        <w:spacing w:line="360" w:lineRule="auto"/>
        <w:rPr>
          <w:rFonts w:ascii="新宋体" w:eastAsia="新宋体" w:hAnsi="新宋体"/>
          <w:b/>
        </w:rPr>
      </w:pPr>
      <w:r w:rsidRPr="006506CC">
        <w:rPr>
          <w:rFonts w:ascii="新宋体" w:eastAsia="新宋体" w:hAnsi="新宋体" w:hint="eastAsia"/>
          <w:b/>
        </w:rPr>
        <w:t>（一）服务内容</w:t>
      </w:r>
    </w:p>
    <w:p w14:paraId="4B6ADC63"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1.结合个人破产制度改革试点及破产事务管理工作需要，</w:t>
      </w:r>
      <w:proofErr w:type="gramStart"/>
      <w:r w:rsidRPr="006506CC">
        <w:rPr>
          <w:rFonts w:ascii="新宋体" w:eastAsia="新宋体" w:hAnsi="新宋体" w:hint="eastAsia"/>
          <w:bCs/>
        </w:rPr>
        <w:t>提出市</w:t>
      </w:r>
      <w:proofErr w:type="gramEnd"/>
      <w:r w:rsidRPr="006506CC">
        <w:rPr>
          <w:rFonts w:ascii="新宋体" w:eastAsia="新宋体" w:hAnsi="新宋体" w:hint="eastAsia"/>
          <w:bCs/>
        </w:rPr>
        <w:t>破产事务管理署2024年新闻宣传计划、方案，服务期限内宣发的新闻通稿（包括但不限于长文、长图等形式）不少于24篇内容，至少包括2个普法宣传系列主题；</w:t>
      </w:r>
    </w:p>
    <w:p w14:paraId="5D959DFA"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2.结合深圳建设中国特色社会主义先行示范区、综合授权改革试点、市破产事务管理署成立运作、重大节日等时间节点以及日常普法宣传需要，保证本项目服务期限内拍摄18个普法宣传短视频（2分钟以内/</w:t>
      </w:r>
      <w:proofErr w:type="gramStart"/>
      <w:r w:rsidRPr="006506CC">
        <w:rPr>
          <w:rFonts w:ascii="新宋体" w:eastAsia="新宋体" w:hAnsi="新宋体" w:hint="eastAsia"/>
          <w:bCs/>
        </w:rPr>
        <w:t>个</w:t>
      </w:r>
      <w:proofErr w:type="gramEnd"/>
      <w:r w:rsidRPr="006506CC">
        <w:rPr>
          <w:rFonts w:ascii="新宋体" w:eastAsia="新宋体" w:hAnsi="新宋体" w:hint="eastAsia"/>
          <w:bCs/>
        </w:rPr>
        <w:t>）；</w:t>
      </w:r>
    </w:p>
    <w:p w14:paraId="4FDA5BC2"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3.协助开展市破产事务管理署新媒体运营相关版面设计及美编服务，协助完成公众号栏目分类建构，按要求制作封面图、缩略图、内页顶部/底部图，建立与宣传内容相匹配的专题页面，并根据内容版面需求</w:t>
      </w:r>
      <w:proofErr w:type="gramStart"/>
      <w:r w:rsidRPr="006506CC">
        <w:rPr>
          <w:rFonts w:ascii="新宋体" w:eastAsia="新宋体" w:hAnsi="新宋体" w:hint="eastAsia"/>
          <w:bCs/>
        </w:rPr>
        <w:t>对推文的</w:t>
      </w:r>
      <w:proofErr w:type="gramEnd"/>
      <w:r w:rsidRPr="006506CC">
        <w:rPr>
          <w:rFonts w:ascii="新宋体" w:eastAsia="新宋体" w:hAnsi="新宋体" w:hint="eastAsia"/>
          <w:bCs/>
        </w:rPr>
        <w:t>版面设计及排版美化进行动态更迭并提供新媒体日常运营服务，提升新媒体的关注度和影响力；</w:t>
      </w:r>
    </w:p>
    <w:p w14:paraId="06FEF673"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4.根据市破产事务管理署需要，提供有关重要活动、重要会议、重大节日的摄影摄像及后期服务；</w:t>
      </w:r>
    </w:p>
    <w:p w14:paraId="7E414C80"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5.协助建立市破产事务管理</w:t>
      </w:r>
      <w:proofErr w:type="gramStart"/>
      <w:r w:rsidRPr="006506CC">
        <w:rPr>
          <w:rFonts w:ascii="新宋体" w:eastAsia="新宋体" w:hAnsi="新宋体" w:hint="eastAsia"/>
          <w:bCs/>
        </w:rPr>
        <w:t>署宣传</w:t>
      </w:r>
      <w:proofErr w:type="gramEnd"/>
      <w:r w:rsidRPr="006506CC">
        <w:rPr>
          <w:rFonts w:ascii="新宋体" w:eastAsia="新宋体" w:hAnsi="新宋体" w:hint="eastAsia"/>
          <w:bCs/>
        </w:rPr>
        <w:t>素材库，以及完成照片、视频资料档案整理工作。</w:t>
      </w:r>
    </w:p>
    <w:p w14:paraId="2A20C994" w14:textId="77777777" w:rsidR="006506CC" w:rsidRPr="006506CC" w:rsidRDefault="006506CC" w:rsidP="006506CC">
      <w:pPr>
        <w:spacing w:line="360" w:lineRule="auto"/>
        <w:rPr>
          <w:rFonts w:ascii="新宋体" w:eastAsia="新宋体" w:hAnsi="新宋体"/>
          <w:b/>
        </w:rPr>
      </w:pPr>
      <w:r w:rsidRPr="006506CC">
        <w:rPr>
          <w:rFonts w:ascii="新宋体" w:eastAsia="新宋体" w:hAnsi="新宋体" w:hint="eastAsia"/>
          <w:b/>
        </w:rPr>
        <w:t>（二）人员要求</w:t>
      </w:r>
    </w:p>
    <w:p w14:paraId="46E20F01"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1.考虑项目的特点，项目负责人具有本科及以上学历者，专业方向为新闻传播，有官方媒体从业经历，参与政府机构、事业单位、国有企业的宣传项目。项目成员也应具有新闻或传播学专业本科以上学历。</w:t>
      </w:r>
    </w:p>
    <w:p w14:paraId="696663D7"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2.组成团队不少于3人，均有媒体行业从业经验或相关工作经验。</w:t>
      </w:r>
    </w:p>
    <w:p w14:paraId="18111E14"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3.中标单位不得擅自更换团队成员，服务期内未经招标单位同意不得擅自更换。人员有变动时，应当提前至少2周向招标单位提出书面申请，经招标单位同意后方可更换。</w:t>
      </w:r>
    </w:p>
    <w:p w14:paraId="63BB991D" w14:textId="77777777" w:rsidR="006506CC" w:rsidRPr="006506CC" w:rsidRDefault="006506CC" w:rsidP="006506CC">
      <w:pPr>
        <w:spacing w:line="360" w:lineRule="auto"/>
        <w:rPr>
          <w:rFonts w:ascii="新宋体" w:eastAsia="新宋体" w:hAnsi="新宋体"/>
          <w:b/>
        </w:rPr>
      </w:pPr>
      <w:r w:rsidRPr="006506CC">
        <w:rPr>
          <w:rFonts w:ascii="新宋体" w:eastAsia="新宋体" w:hAnsi="新宋体" w:hint="eastAsia"/>
          <w:b/>
        </w:rPr>
        <w:t>（三）项目成果</w:t>
      </w:r>
    </w:p>
    <w:p w14:paraId="2EEDE20D"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1.工作方案；</w:t>
      </w:r>
    </w:p>
    <w:p w14:paraId="7705D181"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2.新闻宣传稿件（不少于24篇）；</w:t>
      </w:r>
    </w:p>
    <w:p w14:paraId="35433853"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3.普法宣传小视频（18个）；</w:t>
      </w:r>
    </w:p>
    <w:p w14:paraId="6ED4A8BB"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4.新媒体运营相关版面设计方案；</w:t>
      </w:r>
    </w:p>
    <w:p w14:paraId="6F5A134E" w14:textId="77777777" w:rsidR="006506CC" w:rsidRPr="006506CC" w:rsidRDefault="006506CC" w:rsidP="006506CC">
      <w:pPr>
        <w:spacing w:line="360" w:lineRule="auto"/>
        <w:rPr>
          <w:rFonts w:ascii="新宋体" w:eastAsia="新宋体" w:hAnsi="新宋体"/>
          <w:bCs/>
        </w:rPr>
      </w:pPr>
      <w:r w:rsidRPr="006506CC">
        <w:rPr>
          <w:rFonts w:ascii="新宋体" w:eastAsia="新宋体" w:hAnsi="新宋体" w:hint="eastAsia"/>
          <w:bCs/>
        </w:rPr>
        <w:t>5.项目工作开展情况报告。</w:t>
      </w:r>
    </w:p>
    <w:p w14:paraId="0330DAB2" w14:textId="0A6DA1DE" w:rsidR="00765B9B" w:rsidRPr="006506CC" w:rsidRDefault="002A2C51" w:rsidP="006506CC">
      <w:pPr>
        <w:spacing w:line="360" w:lineRule="auto"/>
        <w:rPr>
          <w:rFonts w:ascii="新宋体" w:eastAsia="新宋体" w:hAnsi="新宋体"/>
          <w:bCs/>
        </w:rPr>
      </w:pPr>
      <w:r>
        <w:rPr>
          <w:rFonts w:ascii="新宋体" w:eastAsia="新宋体" w:hAnsi="新宋体"/>
          <w:bCs/>
        </w:rPr>
        <w:t>本次项目产生的项目成果版权归采购人所有</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56751F5C" w14:textId="6640F5D8" w:rsidR="005677A6" w:rsidRPr="005677A6" w:rsidRDefault="005677A6" w:rsidP="005677A6">
      <w:pPr>
        <w:spacing w:line="360" w:lineRule="auto"/>
        <w:rPr>
          <w:rFonts w:ascii="新宋体" w:eastAsia="新宋体" w:hAnsi="新宋体" w:cs="宋体"/>
          <w:b/>
          <w:bCs/>
          <w:szCs w:val="21"/>
        </w:rPr>
      </w:pPr>
      <w:r w:rsidRPr="005677A6">
        <w:rPr>
          <w:rFonts w:ascii="新宋体" w:eastAsia="新宋体" w:hAnsi="新宋体" w:cs="宋体" w:hint="eastAsia"/>
          <w:b/>
          <w:bCs/>
          <w:szCs w:val="21"/>
        </w:rPr>
        <w:t xml:space="preserve">（一）服务期限 </w:t>
      </w:r>
    </w:p>
    <w:p w14:paraId="54D31562" w14:textId="4C843D26" w:rsidR="005677A6" w:rsidRPr="005677A6" w:rsidRDefault="005677A6" w:rsidP="005677A6">
      <w:pPr>
        <w:spacing w:line="360" w:lineRule="auto"/>
        <w:rPr>
          <w:rFonts w:ascii="新宋体" w:eastAsia="新宋体" w:hAnsi="新宋体" w:cs="宋体"/>
          <w:szCs w:val="21"/>
        </w:rPr>
      </w:pPr>
      <w:r w:rsidRPr="005677A6">
        <w:rPr>
          <w:rFonts w:ascii="新宋体" w:eastAsia="新宋体" w:hAnsi="新宋体" w:cs="宋体" w:hint="eastAsia"/>
          <w:szCs w:val="21"/>
        </w:rPr>
        <w:t>本项目服务期为2024年7月1日至2025年6月30日；售后技术支持及服务期至2025年12月30日</w:t>
      </w:r>
      <w:r>
        <w:rPr>
          <w:rFonts w:ascii="新宋体" w:eastAsia="新宋体" w:hAnsi="新宋体" w:cs="宋体" w:hint="eastAsia"/>
          <w:szCs w:val="21"/>
        </w:rPr>
        <w:t>。</w:t>
      </w:r>
    </w:p>
    <w:p w14:paraId="3CFBD7BD" w14:textId="24903D16" w:rsidR="005677A6" w:rsidRPr="00E8493D" w:rsidRDefault="005677A6" w:rsidP="005677A6">
      <w:pPr>
        <w:spacing w:line="360" w:lineRule="auto"/>
        <w:rPr>
          <w:rFonts w:ascii="新宋体" w:eastAsia="新宋体" w:hAnsi="新宋体" w:cs="宋体"/>
          <w:b/>
          <w:bCs/>
          <w:szCs w:val="21"/>
        </w:rPr>
      </w:pPr>
      <w:r w:rsidRPr="00E8493D">
        <w:rPr>
          <w:rFonts w:ascii="新宋体" w:eastAsia="新宋体" w:hAnsi="新宋体" w:cs="宋体" w:hint="eastAsia"/>
          <w:b/>
          <w:bCs/>
          <w:szCs w:val="21"/>
        </w:rPr>
        <w:t>（二）付款方式</w:t>
      </w:r>
    </w:p>
    <w:p w14:paraId="40E82BF0" w14:textId="65244F1C" w:rsidR="005677A6" w:rsidRPr="005677A6" w:rsidRDefault="005677A6" w:rsidP="005677A6">
      <w:pPr>
        <w:spacing w:line="360" w:lineRule="auto"/>
        <w:rPr>
          <w:rFonts w:ascii="新宋体" w:eastAsia="新宋体" w:hAnsi="新宋体" w:cs="宋体"/>
          <w:szCs w:val="21"/>
        </w:rPr>
      </w:pPr>
      <w:r w:rsidRPr="005677A6">
        <w:rPr>
          <w:rFonts w:ascii="新宋体" w:eastAsia="新宋体" w:hAnsi="新宋体" w:cs="宋体" w:hint="eastAsia"/>
          <w:szCs w:val="21"/>
        </w:rPr>
        <w:t>财政性付款。</w:t>
      </w:r>
    </w:p>
    <w:p w14:paraId="25EA8023" w14:textId="77777777" w:rsidR="005677A6" w:rsidRPr="005677A6" w:rsidRDefault="005677A6" w:rsidP="005677A6">
      <w:pPr>
        <w:spacing w:line="360" w:lineRule="auto"/>
        <w:rPr>
          <w:rFonts w:ascii="新宋体" w:eastAsia="新宋体" w:hAnsi="新宋体" w:cs="宋体"/>
          <w:szCs w:val="21"/>
        </w:rPr>
      </w:pPr>
      <w:r w:rsidRPr="005677A6">
        <w:rPr>
          <w:rFonts w:ascii="新宋体" w:eastAsia="新宋体" w:hAnsi="新宋体" w:cs="宋体" w:hint="eastAsia"/>
          <w:szCs w:val="21"/>
        </w:rPr>
        <w:t>分两次支付：签订委托合同且甲方收到乙方提供的有效发票后10个工作日内支付首期款，为中标金额的60%；</w:t>
      </w:r>
    </w:p>
    <w:p w14:paraId="30429269" w14:textId="77777777" w:rsidR="005677A6" w:rsidRPr="005677A6" w:rsidRDefault="005677A6" w:rsidP="005677A6">
      <w:pPr>
        <w:spacing w:line="360" w:lineRule="auto"/>
        <w:rPr>
          <w:rFonts w:ascii="新宋体" w:eastAsia="新宋体" w:hAnsi="新宋体" w:cs="宋体"/>
          <w:szCs w:val="21"/>
        </w:rPr>
      </w:pPr>
      <w:r w:rsidRPr="005677A6">
        <w:rPr>
          <w:rFonts w:ascii="新宋体" w:eastAsia="新宋体" w:hAnsi="新宋体" w:cs="宋体" w:hint="eastAsia"/>
          <w:szCs w:val="21"/>
        </w:rPr>
        <w:t>2025年6月底前，项目全部完成并通过采购人验收后10个工作日内完成尾款支付，为中标金额的40%。</w:t>
      </w:r>
    </w:p>
    <w:p w14:paraId="04F79BDE" w14:textId="77777777" w:rsidR="005677A6" w:rsidRPr="005677A6" w:rsidRDefault="005677A6" w:rsidP="005677A6">
      <w:pPr>
        <w:spacing w:line="360" w:lineRule="auto"/>
        <w:rPr>
          <w:rFonts w:ascii="新宋体" w:eastAsia="新宋体" w:hAnsi="新宋体" w:cs="宋体"/>
          <w:b/>
          <w:bCs/>
          <w:szCs w:val="21"/>
        </w:rPr>
      </w:pPr>
      <w:r w:rsidRPr="005677A6">
        <w:rPr>
          <w:rFonts w:ascii="新宋体" w:eastAsia="新宋体" w:hAnsi="新宋体" w:cs="宋体" w:hint="eastAsia"/>
          <w:b/>
          <w:bCs/>
          <w:szCs w:val="21"/>
        </w:rPr>
        <w:t>（三）质量考核验收标准及违约金</w:t>
      </w:r>
    </w:p>
    <w:p w14:paraId="2A233F55" w14:textId="77777777" w:rsidR="005677A6" w:rsidRPr="005677A6" w:rsidRDefault="005677A6" w:rsidP="005677A6">
      <w:pPr>
        <w:spacing w:line="360" w:lineRule="auto"/>
        <w:rPr>
          <w:rFonts w:ascii="新宋体" w:eastAsia="新宋体" w:hAnsi="新宋体" w:cs="宋体"/>
          <w:szCs w:val="21"/>
        </w:rPr>
      </w:pPr>
      <w:r w:rsidRPr="005677A6">
        <w:rPr>
          <w:rFonts w:ascii="新宋体" w:eastAsia="新宋体" w:hAnsi="新宋体" w:cs="宋体" w:hint="eastAsia"/>
          <w:szCs w:val="21"/>
        </w:rPr>
        <w:t xml:space="preserve"> 1.质量考核验收标准：由采购人组织采购验收。</w:t>
      </w:r>
    </w:p>
    <w:p w14:paraId="1D38A5B7" w14:textId="00CE0A24" w:rsidR="00765B9B" w:rsidRDefault="005677A6" w:rsidP="005677A6">
      <w:pPr>
        <w:spacing w:line="360" w:lineRule="auto"/>
        <w:rPr>
          <w:rFonts w:ascii="新宋体" w:eastAsia="新宋体" w:hAnsi="新宋体" w:cs="宋体"/>
          <w:szCs w:val="21"/>
        </w:rPr>
      </w:pPr>
      <w:r w:rsidRPr="005677A6">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273EA68E" w14:textId="77777777" w:rsidR="000B5678" w:rsidRDefault="000B5678">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F43409" w:rsidRDefault="005D0BBC">
      <w:pPr>
        <w:spacing w:line="360" w:lineRule="auto"/>
        <w:rPr>
          <w:rFonts w:ascii="新宋体" w:eastAsia="新宋体" w:hAnsi="新宋体"/>
          <w:szCs w:val="21"/>
        </w:rPr>
      </w:pPr>
      <w:r>
        <w:rPr>
          <w:rFonts w:ascii="新宋体" w:eastAsia="新宋体" w:hAnsi="新宋体" w:hint="eastAsia"/>
          <w:szCs w:val="21"/>
        </w:rPr>
        <w:t>（2）政府采</w:t>
      </w:r>
      <w:r w:rsidRPr="00F43409">
        <w:rPr>
          <w:rFonts w:ascii="新宋体" w:eastAsia="新宋体" w:hAnsi="新宋体" w:hint="eastAsia"/>
          <w:szCs w:val="21"/>
        </w:rPr>
        <w:t>购投标及履约承诺函</w:t>
      </w:r>
    </w:p>
    <w:p w14:paraId="2E019C17" w14:textId="764AAC9F"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（3）投标人情况介绍及资格要求</w:t>
      </w:r>
    </w:p>
    <w:p w14:paraId="0E4FEC7F" w14:textId="2DF1D5B0"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w:t>
      </w:r>
      <w:r w:rsidR="002B1C55" w:rsidRPr="00F43409">
        <w:rPr>
          <w:rFonts w:ascii="新宋体" w:eastAsia="新宋体" w:hAnsi="新宋体"/>
          <w:szCs w:val="21"/>
        </w:rPr>
        <w:t>4</w:t>
      </w:r>
      <w:r w:rsidRPr="00F43409">
        <w:rPr>
          <w:rFonts w:ascii="新宋体" w:eastAsia="新宋体" w:hAnsi="新宋体" w:hint="eastAsia"/>
          <w:szCs w:val="21"/>
        </w:rPr>
        <w:t>）投标人同类项目业绩情况（格式自定）</w:t>
      </w:r>
    </w:p>
    <w:p w14:paraId="2B307212" w14:textId="4E7E09F4"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w:t>
      </w:r>
      <w:r w:rsidR="002B1C55" w:rsidRPr="00F43409">
        <w:rPr>
          <w:rFonts w:ascii="新宋体" w:eastAsia="新宋体" w:hAnsi="新宋体"/>
          <w:szCs w:val="21"/>
        </w:rPr>
        <w:t>5</w:t>
      </w:r>
      <w:r w:rsidRPr="00F43409">
        <w:rPr>
          <w:rFonts w:ascii="新宋体" w:eastAsia="新宋体" w:hAnsi="新宋体" w:hint="eastAsia"/>
          <w:szCs w:val="21"/>
        </w:rPr>
        <w:t>）拟安排的项目负责人情况（仅限一人）（格式自定）</w:t>
      </w:r>
    </w:p>
    <w:p w14:paraId="1B81F00A" w14:textId="5F0293D9"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w:t>
      </w:r>
      <w:r w:rsidR="002B1C55" w:rsidRPr="00F43409">
        <w:rPr>
          <w:rFonts w:ascii="新宋体" w:eastAsia="新宋体" w:hAnsi="新宋体"/>
          <w:szCs w:val="21"/>
        </w:rPr>
        <w:t>6</w:t>
      </w:r>
      <w:r w:rsidRPr="00F43409">
        <w:rPr>
          <w:rFonts w:ascii="新宋体" w:eastAsia="新宋体" w:hAnsi="新宋体" w:hint="eastAsia"/>
          <w:szCs w:val="21"/>
        </w:rPr>
        <w:t>）拟安排的项目主要团队成员（主要技术人员）情况（项目负责人除外）（格式自定）</w:t>
      </w:r>
    </w:p>
    <w:p w14:paraId="62E27564" w14:textId="10AE1E9F"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w:t>
      </w:r>
      <w:r w:rsidR="00AD7450" w:rsidRPr="00F43409">
        <w:rPr>
          <w:rFonts w:ascii="新宋体" w:eastAsia="新宋体" w:hAnsi="新宋体"/>
          <w:szCs w:val="21"/>
        </w:rPr>
        <w:t>7</w:t>
      </w:r>
      <w:r w:rsidRPr="00F43409">
        <w:rPr>
          <w:rFonts w:ascii="新宋体" w:eastAsia="新宋体" w:hAnsi="新宋体" w:hint="eastAsia"/>
          <w:szCs w:val="21"/>
        </w:rPr>
        <w:t>）其它招标文件要求的内容及投标人认为需要补充的内容（格式自定）</w:t>
      </w:r>
    </w:p>
    <w:p w14:paraId="24BE5B4A" w14:textId="77777777" w:rsidR="00765B9B" w:rsidRPr="00F43409" w:rsidRDefault="005D0BBC">
      <w:pPr>
        <w:spacing w:line="360" w:lineRule="auto"/>
        <w:rPr>
          <w:rFonts w:ascii="新宋体" w:eastAsia="新宋体" w:hAnsi="新宋体"/>
          <w:b/>
          <w:szCs w:val="21"/>
        </w:rPr>
      </w:pPr>
      <w:r w:rsidRPr="00F43409">
        <w:rPr>
          <w:rFonts w:ascii="新宋体" w:eastAsia="新宋体" w:hAnsi="新宋体" w:hint="eastAsia"/>
          <w:b/>
          <w:szCs w:val="21"/>
        </w:rPr>
        <w:t>注：具体按评分信息设置标书节点</w:t>
      </w:r>
    </w:p>
    <w:p w14:paraId="35C0F72E" w14:textId="77777777" w:rsidR="00765B9B" w:rsidRPr="00F43409"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Pr="00F43409"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w:t>
      </w:r>
      <w:r w:rsidRPr="00F43409">
        <w:rPr>
          <w:rFonts w:ascii="新宋体" w:eastAsia="新宋体" w:hAnsi="新宋体" w:hint="eastAsia"/>
          <w:szCs w:val="21"/>
        </w:rPr>
        <w:t>一览表</w:t>
      </w:r>
    </w:p>
    <w:p w14:paraId="3351BFB4" w14:textId="1723710B"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w:t>
      </w:r>
      <w:r w:rsidR="00994C35" w:rsidRPr="00F43409">
        <w:rPr>
          <w:rFonts w:ascii="新宋体" w:eastAsia="新宋体" w:hAnsi="新宋体" w:hint="eastAsia"/>
          <w:szCs w:val="21"/>
        </w:rPr>
        <w:t>7</w:t>
      </w:r>
      <w:r w:rsidRPr="00F43409">
        <w:rPr>
          <w:rFonts w:ascii="新宋体" w:eastAsia="新宋体" w:hAnsi="新宋体" w:hint="eastAsia"/>
          <w:szCs w:val="21"/>
        </w:rPr>
        <w:t>）</w:t>
      </w:r>
      <w:r w:rsidR="00994C35" w:rsidRPr="00F43409">
        <w:rPr>
          <w:rFonts w:ascii="新宋体" w:eastAsia="新宋体" w:hAnsi="新宋体" w:hint="eastAsia"/>
          <w:szCs w:val="21"/>
        </w:rPr>
        <w:t>招标服务费承诺书</w:t>
      </w:r>
    </w:p>
    <w:p w14:paraId="1129BCAC" w14:textId="71D49B84" w:rsidR="00346564" w:rsidRPr="00F43409" w:rsidRDefault="00346564">
      <w:pPr>
        <w:spacing w:line="360" w:lineRule="auto"/>
        <w:rPr>
          <w:rFonts w:ascii="新宋体" w:eastAsia="新宋体" w:hAnsi="新宋体"/>
          <w:szCs w:val="21"/>
        </w:rPr>
      </w:pPr>
      <w:r w:rsidRPr="00F43409">
        <w:rPr>
          <w:rFonts w:ascii="新宋体" w:eastAsia="新宋体" w:hAnsi="新宋体" w:hint="eastAsia"/>
          <w:szCs w:val="21"/>
        </w:rPr>
        <w:t>（8）实施方案</w:t>
      </w:r>
      <w:r w:rsidR="00BC7701" w:rsidRPr="00F43409">
        <w:rPr>
          <w:rFonts w:ascii="新宋体" w:eastAsia="新宋体" w:hAnsi="新宋体" w:hint="eastAsia"/>
          <w:szCs w:val="21"/>
        </w:rPr>
        <w:t>（格式自定）</w:t>
      </w:r>
    </w:p>
    <w:p w14:paraId="62343D59" w14:textId="10827E8B"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w:t>
      </w:r>
      <w:r w:rsidR="00346564" w:rsidRPr="00F43409">
        <w:rPr>
          <w:rFonts w:ascii="新宋体" w:eastAsia="新宋体" w:hAnsi="新宋体" w:hint="eastAsia"/>
          <w:szCs w:val="21"/>
        </w:rPr>
        <w:t>9</w:t>
      </w:r>
      <w:r w:rsidRPr="00F43409">
        <w:rPr>
          <w:rFonts w:ascii="新宋体" w:eastAsia="新宋体" w:hAnsi="新宋体" w:hint="eastAsia"/>
          <w:szCs w:val="21"/>
        </w:rPr>
        <w:t>）项目重点难点分析、应对措施及相关的合理化建议（格式自定）</w:t>
      </w:r>
    </w:p>
    <w:p w14:paraId="09225AD3" w14:textId="496ECED0"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w:t>
      </w:r>
      <w:r w:rsidR="00346564" w:rsidRPr="00F43409">
        <w:rPr>
          <w:rFonts w:ascii="新宋体" w:eastAsia="新宋体" w:hAnsi="新宋体" w:hint="eastAsia"/>
          <w:szCs w:val="21"/>
        </w:rPr>
        <w:t>10</w:t>
      </w:r>
      <w:r w:rsidRPr="00F43409">
        <w:rPr>
          <w:rFonts w:ascii="新宋体" w:eastAsia="新宋体" w:hAnsi="新宋体" w:hint="eastAsia"/>
          <w:szCs w:val="21"/>
        </w:rPr>
        <w:t>）质量（完成时间、安全、环保）保障措施及方案（格式自定）</w:t>
      </w:r>
    </w:p>
    <w:p w14:paraId="0602FBD1" w14:textId="2B132E69"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w:t>
      </w:r>
      <w:r w:rsidR="00994C35" w:rsidRPr="00F43409">
        <w:rPr>
          <w:rFonts w:ascii="新宋体" w:eastAsia="新宋体" w:hAnsi="新宋体" w:hint="eastAsia"/>
          <w:szCs w:val="21"/>
        </w:rPr>
        <w:t>1</w:t>
      </w:r>
      <w:r w:rsidR="00346564" w:rsidRPr="00F43409">
        <w:rPr>
          <w:rFonts w:ascii="新宋体" w:eastAsia="新宋体" w:hAnsi="新宋体" w:hint="eastAsia"/>
          <w:szCs w:val="21"/>
        </w:rPr>
        <w:t>1</w:t>
      </w:r>
      <w:r w:rsidRPr="00F43409">
        <w:rPr>
          <w:rFonts w:ascii="新宋体" w:eastAsia="新宋体" w:hAnsi="新宋体" w:hint="eastAsia"/>
          <w:szCs w:val="21"/>
        </w:rPr>
        <w:t>）项目完成（服务期满）后的服务承诺（格式自定）</w:t>
      </w:r>
    </w:p>
    <w:p w14:paraId="3B832604" w14:textId="7D5F0F3F" w:rsidR="00765B9B" w:rsidRPr="00F43409" w:rsidRDefault="005D0BBC">
      <w:pPr>
        <w:spacing w:line="360" w:lineRule="auto"/>
        <w:rPr>
          <w:rFonts w:ascii="新宋体" w:eastAsia="新宋体" w:hAnsi="新宋体"/>
          <w:szCs w:val="21"/>
        </w:rPr>
      </w:pPr>
      <w:r w:rsidRPr="00F43409">
        <w:rPr>
          <w:rFonts w:ascii="新宋体" w:eastAsia="新宋体" w:hAnsi="新宋体" w:hint="eastAsia"/>
          <w:szCs w:val="21"/>
        </w:rPr>
        <w:t>（</w:t>
      </w:r>
      <w:r w:rsidR="00994C35" w:rsidRPr="00F43409">
        <w:rPr>
          <w:rFonts w:ascii="新宋体" w:eastAsia="新宋体" w:hAnsi="新宋体" w:hint="eastAsia"/>
          <w:szCs w:val="21"/>
        </w:rPr>
        <w:t>1</w:t>
      </w:r>
      <w:r w:rsidR="00346564" w:rsidRPr="00F43409">
        <w:rPr>
          <w:rFonts w:ascii="新宋体" w:eastAsia="新宋体" w:hAnsi="新宋体" w:hint="eastAsia"/>
          <w:szCs w:val="21"/>
        </w:rPr>
        <w:t>2</w:t>
      </w:r>
      <w:r w:rsidRPr="00F43409">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F43409">
        <w:rPr>
          <w:rFonts w:ascii="新宋体" w:eastAsia="新宋体" w:hAnsi="新宋体" w:hint="eastAsia"/>
          <w:b/>
          <w:szCs w:val="21"/>
        </w:rPr>
        <w:t>注：具体按评分信息设置标书</w:t>
      </w:r>
      <w:r w:rsidRPr="005D0BBC">
        <w:rPr>
          <w:rFonts w:ascii="新宋体" w:eastAsia="新宋体" w:hAnsi="新宋体" w:hint="eastAsia"/>
          <w:b/>
          <w:szCs w:val="21"/>
        </w:rPr>
        <w:t>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1D4A924E" w14:textId="77777777" w:rsidR="003144CB" w:rsidRDefault="003144CB">
      <w:pPr>
        <w:rPr>
          <w:rFonts w:ascii="新宋体" w:eastAsia="新宋体" w:hAnsi="新宋体"/>
          <w:b/>
          <w:szCs w:val="21"/>
        </w:rPr>
      </w:pPr>
    </w:p>
    <w:p w14:paraId="0D3314B0" w14:textId="77777777" w:rsidR="003144CB" w:rsidRDefault="003144C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F43409"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w:t>
      </w:r>
      <w:bookmarkStart w:id="6" w:name="_GoBack"/>
      <w:r w:rsidRPr="00F43409">
        <w:rPr>
          <w:rFonts w:ascii="新宋体" w:eastAsia="新宋体" w:hAnsi="新宋体" w:hint="eastAsia"/>
          <w:kern w:val="0"/>
          <w:szCs w:val="21"/>
        </w:rPr>
        <w:t>协议的中小企业）的具体情况如下：</w:t>
      </w:r>
    </w:p>
    <w:p w14:paraId="01D8A665" w14:textId="516B3EAF" w:rsidR="00765B9B" w:rsidRDefault="005D0BBC">
      <w:pPr>
        <w:spacing w:line="360" w:lineRule="auto"/>
        <w:ind w:firstLineChars="200" w:firstLine="420"/>
        <w:rPr>
          <w:rFonts w:ascii="新宋体" w:eastAsia="新宋体" w:hAnsi="新宋体"/>
          <w:szCs w:val="21"/>
        </w:rPr>
      </w:pPr>
      <w:r w:rsidRPr="00F43409">
        <w:rPr>
          <w:rFonts w:ascii="新宋体" w:eastAsia="新宋体" w:hAnsi="新宋体" w:hint="eastAsia"/>
          <w:szCs w:val="21"/>
        </w:rPr>
        <w:t xml:space="preserve">1. </w:t>
      </w:r>
      <w:r w:rsidRPr="00F43409">
        <w:rPr>
          <w:rFonts w:ascii="新宋体" w:eastAsia="新宋体" w:hAnsi="新宋体" w:hint="eastAsia"/>
          <w:szCs w:val="21"/>
          <w:u w:val="single"/>
        </w:rPr>
        <w:t>（标的名称）</w:t>
      </w:r>
      <w:r w:rsidRPr="00F43409">
        <w:rPr>
          <w:rFonts w:ascii="新宋体" w:eastAsia="新宋体" w:hAnsi="新宋体" w:hint="eastAsia"/>
          <w:szCs w:val="21"/>
        </w:rPr>
        <w:t xml:space="preserve"> ，属于</w:t>
      </w:r>
      <w:r w:rsidRPr="00F43409">
        <w:rPr>
          <w:rFonts w:ascii="新宋体" w:eastAsia="新宋体" w:hAnsi="新宋体" w:hint="eastAsia"/>
          <w:szCs w:val="21"/>
          <w:u w:val="single"/>
        </w:rPr>
        <w:t>（</w:t>
      </w:r>
      <w:r w:rsidR="00B9160D" w:rsidRPr="00F43409">
        <w:rPr>
          <w:rFonts w:ascii="新宋体" w:eastAsia="新宋体" w:hAnsi="新宋体" w:hint="eastAsia"/>
          <w:szCs w:val="21"/>
          <w:u w:val="single"/>
        </w:rPr>
        <w:t>其他未列明行业</w:t>
      </w:r>
      <w:r w:rsidRPr="00F43409">
        <w:rPr>
          <w:rFonts w:ascii="新宋体" w:eastAsia="新宋体" w:hAnsi="新宋体" w:hint="eastAsia"/>
          <w:szCs w:val="21"/>
          <w:u w:val="single"/>
        </w:rPr>
        <w:t>）</w:t>
      </w:r>
      <w:r w:rsidRPr="00F43409">
        <w:rPr>
          <w:rFonts w:ascii="新宋体" w:eastAsia="新宋体" w:hAnsi="新宋体" w:hint="eastAsia"/>
          <w:szCs w:val="21"/>
        </w:rPr>
        <w:t>；承建（承接）企业为</w:t>
      </w:r>
      <w:r w:rsidRPr="00F43409">
        <w:rPr>
          <w:rFonts w:ascii="新宋体" w:eastAsia="新宋体" w:hAnsi="新宋体" w:hint="eastAsia"/>
          <w:szCs w:val="21"/>
          <w:u w:val="single"/>
        </w:rPr>
        <w:t>（企业名称）</w:t>
      </w:r>
      <w:r w:rsidRPr="00F43409">
        <w:rPr>
          <w:rFonts w:ascii="新宋体" w:eastAsia="新宋体" w:hAnsi="新宋体" w:hint="eastAsia"/>
          <w:szCs w:val="21"/>
        </w:rPr>
        <w:t>，从业人员人，营业收入为万元，资产总</w:t>
      </w:r>
      <w:bookmarkEnd w:id="6"/>
      <w:r>
        <w:rPr>
          <w:rFonts w:ascii="新宋体" w:eastAsia="新宋体" w:hAnsi="新宋体" w:hint="eastAsia"/>
          <w:szCs w:val="21"/>
        </w:rPr>
        <w:t>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7" w:name="_Toc100052414"/>
      <w:bookmarkStart w:id="8" w:name="_Toc73521680"/>
      <w:bookmarkStart w:id="9" w:name="_Toc73517685"/>
      <w:bookmarkStart w:id="10" w:name="_Toc101074886"/>
      <w:bookmarkStart w:id="11" w:name="_Toc73518163"/>
      <w:bookmarkStart w:id="12" w:name="_Toc84303603"/>
      <w:bookmarkStart w:id="13" w:name="_Toc73521592"/>
    </w:p>
    <w:bookmarkEnd w:id="7"/>
    <w:bookmarkEnd w:id="8"/>
    <w:bookmarkEnd w:id="9"/>
    <w:bookmarkEnd w:id="10"/>
    <w:bookmarkEnd w:id="11"/>
    <w:bookmarkEnd w:id="12"/>
    <w:bookmarkEnd w:id="13"/>
    <w:p w14:paraId="35C13569" w14:textId="77777777" w:rsidR="00B9160D" w:rsidRPr="00B9160D" w:rsidRDefault="00B9160D" w:rsidP="00B9160D">
      <w:pPr>
        <w:spacing w:line="360" w:lineRule="auto"/>
        <w:jc w:val="center"/>
        <w:rPr>
          <w:rFonts w:ascii="新宋体" w:eastAsia="新宋体" w:hAnsi="新宋体"/>
          <w:b/>
          <w:szCs w:val="21"/>
        </w:rPr>
      </w:pPr>
      <w:r w:rsidRPr="00B9160D">
        <w:rPr>
          <w:rFonts w:ascii="新宋体" w:eastAsia="新宋体" w:hAnsi="新宋体" w:hint="eastAsia"/>
          <w:b/>
          <w:szCs w:val="21"/>
        </w:rPr>
        <w:t>【     】服务项目委托合同</w:t>
      </w:r>
    </w:p>
    <w:p w14:paraId="502AC1DA" w14:textId="77777777" w:rsidR="00B9160D" w:rsidRPr="00B9160D" w:rsidRDefault="00B9160D" w:rsidP="00B9160D">
      <w:pPr>
        <w:spacing w:line="360" w:lineRule="auto"/>
        <w:rPr>
          <w:rFonts w:ascii="新宋体" w:eastAsia="新宋体" w:hAnsi="新宋体"/>
          <w:b/>
          <w:bCs/>
          <w:szCs w:val="21"/>
        </w:rPr>
      </w:pPr>
      <w:r w:rsidRPr="00B9160D">
        <w:rPr>
          <w:rFonts w:ascii="新宋体" w:eastAsia="新宋体" w:hAnsi="新宋体" w:hint="eastAsia"/>
          <w:b/>
          <w:bCs/>
          <w:szCs w:val="21"/>
        </w:rPr>
        <w:t>甲方：</w:t>
      </w:r>
    </w:p>
    <w:p w14:paraId="135BB7B1" w14:textId="77777777" w:rsidR="00B9160D" w:rsidRPr="00B9160D" w:rsidRDefault="00B9160D" w:rsidP="00B9160D">
      <w:pPr>
        <w:spacing w:line="360" w:lineRule="auto"/>
        <w:rPr>
          <w:rFonts w:ascii="新宋体" w:eastAsia="新宋体" w:hAnsi="新宋体"/>
          <w:b/>
          <w:bCs/>
          <w:szCs w:val="21"/>
        </w:rPr>
      </w:pPr>
      <w:r w:rsidRPr="00B9160D">
        <w:rPr>
          <w:rFonts w:ascii="新宋体" w:eastAsia="新宋体" w:hAnsi="新宋体" w:hint="eastAsia"/>
          <w:b/>
          <w:bCs/>
          <w:szCs w:val="21"/>
        </w:rPr>
        <w:t>乙方：</w:t>
      </w:r>
    </w:p>
    <w:p w14:paraId="40A2BF91"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根据深圳市</w:t>
      </w:r>
      <w:proofErr w:type="gramStart"/>
      <w:r w:rsidRPr="00B9160D">
        <w:rPr>
          <w:rFonts w:ascii="新宋体" w:eastAsia="新宋体" w:hAnsi="新宋体" w:hint="eastAsia"/>
          <w:szCs w:val="21"/>
        </w:rPr>
        <w:t>瑞凝信招标</w:t>
      </w:r>
      <w:proofErr w:type="gramEnd"/>
      <w:r w:rsidRPr="00B9160D">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sidRPr="00B9160D">
        <w:rPr>
          <w:rFonts w:ascii="新宋体" w:eastAsia="新宋体" w:hAnsi="新宋体" w:hint="eastAsia"/>
          <w:szCs w:val="21"/>
          <w:lang w:val="zh-CN"/>
        </w:rPr>
        <w:t xml:space="preserve">                      服务项目</w:t>
      </w:r>
      <w:r w:rsidRPr="00B9160D">
        <w:rPr>
          <w:rFonts w:ascii="新宋体" w:eastAsia="新宋体" w:hAnsi="新宋体" w:hint="eastAsia"/>
          <w:szCs w:val="21"/>
        </w:rPr>
        <w:t>，达成以下合同条款：</w:t>
      </w:r>
    </w:p>
    <w:p w14:paraId="3E9BF558"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一、委托服务内容及要求</w:t>
      </w:r>
    </w:p>
    <w:p w14:paraId="001FF861"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w:t>
      </w:r>
    </w:p>
    <w:p w14:paraId="658858AF"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w:t>
      </w:r>
    </w:p>
    <w:p w14:paraId="3ABF1B4D"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w:t>
      </w:r>
    </w:p>
    <w:p w14:paraId="50872626"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【4.】</w:t>
      </w:r>
    </w:p>
    <w:p w14:paraId="6BCF5D17"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【5.】</w:t>
      </w:r>
    </w:p>
    <w:p w14:paraId="0D331AAB"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二、委托服务期限</w:t>
      </w:r>
    </w:p>
    <w:p w14:paraId="7C92C764"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【自本合同生效之日起至   年  月  日止。】</w:t>
      </w:r>
    </w:p>
    <w:p w14:paraId="25F84D27"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三、服务费及付款方式</w:t>
      </w:r>
    </w:p>
    <w:p w14:paraId="41B49487"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1.本合同服务费总金额为人民币【大写：   （¥：  )】，</w:t>
      </w:r>
    </w:p>
    <w:p w14:paraId="47B2E432"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34E9343F"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2.甲方按以下【第   种】方式向乙方支付合同款项：</w:t>
      </w:r>
    </w:p>
    <w:p w14:paraId="718625CE"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（1）本合同生效后【  】</w:t>
      </w:r>
      <w:proofErr w:type="gramStart"/>
      <w:r w:rsidRPr="00B9160D">
        <w:rPr>
          <w:rFonts w:ascii="新宋体" w:eastAsia="新宋体" w:hAnsi="新宋体" w:hint="eastAsia"/>
          <w:szCs w:val="21"/>
        </w:rPr>
        <w:t>个</w:t>
      </w:r>
      <w:proofErr w:type="gramEnd"/>
      <w:r w:rsidRPr="00B9160D">
        <w:rPr>
          <w:rFonts w:ascii="新宋体" w:eastAsia="新宋体" w:hAnsi="新宋体" w:hint="eastAsia"/>
          <w:szCs w:val="21"/>
        </w:rPr>
        <w:t>工作日内，甲方向乙方支付人民币【大写：   （¥：  )】，即本合同服务费总金额的【 】%；项目工作成果经甲方验收合格后【  】</w:t>
      </w:r>
      <w:proofErr w:type="gramStart"/>
      <w:r w:rsidRPr="00B9160D">
        <w:rPr>
          <w:rFonts w:ascii="新宋体" w:eastAsia="新宋体" w:hAnsi="新宋体" w:hint="eastAsia"/>
          <w:szCs w:val="21"/>
        </w:rPr>
        <w:t>个</w:t>
      </w:r>
      <w:proofErr w:type="gramEnd"/>
      <w:r w:rsidRPr="00B9160D">
        <w:rPr>
          <w:rFonts w:ascii="新宋体" w:eastAsia="新宋体" w:hAnsi="新宋体" w:hint="eastAsia"/>
          <w:szCs w:val="21"/>
        </w:rPr>
        <w:t>工作日内，甲方向乙方支付人民币【大写：   （¥：  )】,即本合同服务费总金额的【  】%。</w:t>
      </w:r>
    </w:p>
    <w:p w14:paraId="426556A2"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（2）项目工作成果经甲方验收合格后【  】</w:t>
      </w:r>
      <w:proofErr w:type="gramStart"/>
      <w:r w:rsidRPr="00B9160D">
        <w:rPr>
          <w:rFonts w:ascii="新宋体" w:eastAsia="新宋体" w:hAnsi="新宋体" w:hint="eastAsia"/>
          <w:szCs w:val="21"/>
        </w:rPr>
        <w:t>个</w:t>
      </w:r>
      <w:proofErr w:type="gramEnd"/>
      <w:r w:rsidRPr="00B9160D">
        <w:rPr>
          <w:rFonts w:ascii="新宋体" w:eastAsia="新宋体" w:hAnsi="新宋体" w:hint="eastAsia"/>
          <w:szCs w:val="21"/>
        </w:rPr>
        <w:t>工作日内，甲方向乙方一次性支付服务费人民币【大写：   （¥：  )】。</w:t>
      </w:r>
    </w:p>
    <w:p w14:paraId="44B95600"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（注：合同经办部门与乙方协商一致后请对有关内容进行填充、修改、删除或增加，如本条款内容不适用，请结合项目情况重新拟定有关内容，此标注在合同正文应删除。）</w:t>
      </w:r>
    </w:p>
    <w:p w14:paraId="15250CFA"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3.乙方银行账户信息：</w:t>
      </w:r>
    </w:p>
    <w:p w14:paraId="496F9788"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账户名称：【                         】</w:t>
      </w:r>
    </w:p>
    <w:p w14:paraId="59150589"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开户银行：【                         】</w:t>
      </w:r>
    </w:p>
    <w:p w14:paraId="16823D67"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银行账号：【                         】</w:t>
      </w:r>
    </w:p>
    <w:p w14:paraId="1D7A49B9"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4.乙方应在本合同约定的付款日前7个工作日内向甲方交付等额、合法、有效的发票，否则甲</w:t>
      </w:r>
      <w:r w:rsidRPr="00B9160D">
        <w:rPr>
          <w:rFonts w:ascii="新宋体" w:eastAsia="新宋体" w:hAnsi="新宋体" w:hint="eastAsia"/>
          <w:szCs w:val="21"/>
        </w:rPr>
        <w:lastRenderedPageBreak/>
        <w:t>方有权暂停付款且不承担逾期付款责任。</w:t>
      </w:r>
    </w:p>
    <w:p w14:paraId="776B059C"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5.甲方按照乙方提供的银行账户支付合同款项后，因乙方提供的银行账户信息遗漏、错误等原因所产生的后果由乙方自行承担。</w:t>
      </w:r>
    </w:p>
    <w:p w14:paraId="5FC335D8"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四、项目工作进度安排</w:t>
      </w:r>
    </w:p>
    <w:p w14:paraId="5EF58931"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1.本合同生效后【】</w:t>
      </w:r>
      <w:proofErr w:type="gramStart"/>
      <w:r w:rsidRPr="00B9160D">
        <w:rPr>
          <w:rFonts w:ascii="新宋体" w:eastAsia="新宋体" w:hAnsi="新宋体" w:hint="eastAsia"/>
          <w:szCs w:val="21"/>
        </w:rPr>
        <w:t>个</w:t>
      </w:r>
      <w:proofErr w:type="gramEnd"/>
      <w:r w:rsidRPr="00B9160D">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0C9D01F5"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2.【】年【】月【】日前，乙方完成项目资料收集、文献整理、调研工作、撰写项目提纲。</w:t>
      </w:r>
    </w:p>
    <w:p w14:paraId="7E60CFB8"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3.【】年【】月【】日前，乙方向甲方提交【项目】初稿。</w:t>
      </w:r>
    </w:p>
    <w:p w14:paraId="630DBD21"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211D7B6C"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【5.经甲乙双方协商一致，提交项目最终成果的时间可以适当延长，但延长时间截止日期不得超过  年 月 日。】</w:t>
      </w:r>
    </w:p>
    <w:p w14:paraId="0314AF50"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五、项目工作成果及项目验收</w:t>
      </w:r>
    </w:p>
    <w:p w14:paraId="4B9631B4"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1.项目成果名称：【  】</w:t>
      </w:r>
    </w:p>
    <w:p w14:paraId="5BFDB596"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2.项目成果数量、形式等要求：【  】</w:t>
      </w:r>
    </w:p>
    <w:p w14:paraId="2F2C1B40"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3.项目验收标准：【】</w:t>
      </w:r>
    </w:p>
    <w:p w14:paraId="4A1E4555"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4.项目验收方式：【】</w:t>
      </w:r>
    </w:p>
    <w:p w14:paraId="0656BAFA"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5.项目验收时间：【】</w:t>
      </w:r>
    </w:p>
    <w:p w14:paraId="484FCE47"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6.项目验收合格的，甲方应出具验收合格报告。如乙方提交的项目成果终</w:t>
      </w:r>
      <w:proofErr w:type="gramStart"/>
      <w:r w:rsidRPr="00B9160D">
        <w:rPr>
          <w:rFonts w:ascii="新宋体" w:eastAsia="新宋体" w:hAnsi="新宋体" w:hint="eastAsia"/>
          <w:szCs w:val="21"/>
        </w:rPr>
        <w:t>稿未能</w:t>
      </w:r>
      <w:proofErr w:type="gramEnd"/>
      <w:r w:rsidRPr="00B9160D">
        <w:rPr>
          <w:rFonts w:ascii="新宋体" w:eastAsia="新宋体" w:hAnsi="新宋体" w:hint="eastAsia"/>
          <w:szCs w:val="21"/>
        </w:rPr>
        <w:t>通过甲方验收，乙方应当在甲方指定期限内对项目成果进行修改、完善，直至项目通过甲方验收。</w:t>
      </w:r>
    </w:p>
    <w:p w14:paraId="38A9623E"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【7.如本项目需组织相关专家参与项目验收的，甲方有权确定参与验收的专家人选，聘请专家的相关费用由乙方承担。】</w:t>
      </w:r>
    </w:p>
    <w:p w14:paraId="552AC64E"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六、甲方权利义务</w:t>
      </w:r>
    </w:p>
    <w:p w14:paraId="650679BF"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4479854E"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2.甲方为乙方提供项目服务所必要的配合和支持。</w:t>
      </w:r>
    </w:p>
    <w:p w14:paraId="04FBD0EA"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3.甲方应按照本合同的约定向乙方支付服务费。</w:t>
      </w:r>
    </w:p>
    <w:p w14:paraId="4B8A50BD"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七、乙方权利义务</w:t>
      </w:r>
    </w:p>
    <w:p w14:paraId="14483130"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3093BFB4"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w:t>
      </w:r>
      <w:r w:rsidRPr="00B9160D">
        <w:rPr>
          <w:rFonts w:ascii="新宋体" w:eastAsia="新宋体" w:hAnsi="新宋体" w:hint="eastAsia"/>
          <w:szCs w:val="21"/>
        </w:rPr>
        <w:lastRenderedPageBreak/>
        <w:t>现乙方工作人员不符合要求的，乙方应在甲方提出要求后【】</w:t>
      </w:r>
      <w:proofErr w:type="gramStart"/>
      <w:r w:rsidRPr="00B9160D">
        <w:rPr>
          <w:rFonts w:ascii="新宋体" w:eastAsia="新宋体" w:hAnsi="新宋体" w:hint="eastAsia"/>
          <w:szCs w:val="21"/>
        </w:rPr>
        <w:t>个</w:t>
      </w:r>
      <w:proofErr w:type="gramEnd"/>
      <w:r w:rsidRPr="00B9160D">
        <w:rPr>
          <w:rFonts w:ascii="新宋体" w:eastAsia="新宋体" w:hAnsi="新宋体" w:hint="eastAsia"/>
          <w:szCs w:val="21"/>
        </w:rPr>
        <w:t>工作日内给予调换。</w:t>
      </w:r>
    </w:p>
    <w:p w14:paraId="2F2E17E3"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16571B7C"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4.如项目工作过程中非因甲方原因，造成乙方相关人员或第三方的人身或财产损失的，由乙方承担全部责任。</w:t>
      </w:r>
    </w:p>
    <w:p w14:paraId="26C62A7B"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5.未经甲方书面同意，乙方不得以任何形式将其在本合同项下的权利义务全部或部分转让给任何第三方。</w:t>
      </w:r>
    </w:p>
    <w:p w14:paraId="1B5880A2"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6.未经甲方书面同意，乙方不得利用项目工作之便，对外征集广告赞助，不以甲方名义开展自身宣传、营销推广。</w:t>
      </w:r>
    </w:p>
    <w:p w14:paraId="2D4B996D"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【7.本合同期满后  个自然日内，由乙方免费提供项目售后服务，服务事项包括但不限于......】</w:t>
      </w:r>
    </w:p>
    <w:p w14:paraId="4849A484"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八、知识产权</w:t>
      </w:r>
    </w:p>
    <w:p w14:paraId="4C394574"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1.乙方开展项目工作过程中形成的数据、资料、调研成果、最终报告等全部工作成果的知识产权归甲方单独所有。</w:t>
      </w:r>
    </w:p>
    <w:p w14:paraId="4C2A4363"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0C681B6A"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10F05AF2"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九、保密条款</w:t>
      </w:r>
    </w:p>
    <w:p w14:paraId="6FDDBA8C"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284A7563"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4B86196D"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728A48DB"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4.【本合同保密期限为长期有效。】</w:t>
      </w:r>
    </w:p>
    <w:p w14:paraId="3E19E6BB"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十、违约责任</w:t>
      </w:r>
    </w:p>
    <w:p w14:paraId="02B56070"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lastRenderedPageBreak/>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B9160D">
        <w:rPr>
          <w:rFonts w:ascii="新宋体" w:eastAsia="新宋体" w:hAnsi="新宋体" w:hint="eastAsia"/>
          <w:szCs w:val="21"/>
        </w:rPr>
        <w:t>超期审批</w:t>
      </w:r>
      <w:proofErr w:type="gramEnd"/>
      <w:r w:rsidRPr="00B9160D">
        <w:rPr>
          <w:rFonts w:ascii="新宋体" w:eastAsia="新宋体" w:hAnsi="新宋体" w:hint="eastAsia"/>
          <w:szCs w:val="21"/>
        </w:rPr>
        <w:t>等原因造成甲方付款迟延的，</w:t>
      </w:r>
      <w:proofErr w:type="gramStart"/>
      <w:r w:rsidRPr="00B9160D">
        <w:rPr>
          <w:rFonts w:ascii="新宋体" w:eastAsia="新宋体" w:hAnsi="新宋体" w:hint="eastAsia"/>
          <w:szCs w:val="21"/>
        </w:rPr>
        <w:t>不</w:t>
      </w:r>
      <w:proofErr w:type="gramEnd"/>
      <w:r w:rsidRPr="00B9160D">
        <w:rPr>
          <w:rFonts w:ascii="新宋体" w:eastAsia="新宋体" w:hAnsi="新宋体" w:hint="eastAsia"/>
          <w:szCs w:val="21"/>
        </w:rPr>
        <w:t>视为甲方违约，甲方不承担前述违约责任。</w:t>
      </w:r>
    </w:p>
    <w:p w14:paraId="03416DA0"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00174ACE"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（1）乙方逾期提交各阶段项目工作成果累计超过15个工作日；</w:t>
      </w:r>
    </w:p>
    <w:p w14:paraId="189D6360"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（2）乙方拒绝按甲方要求对工作成果进行修改或乙方提交的项目工作成果经修改后仍未能通过甲方验收；</w:t>
      </w:r>
    </w:p>
    <w:p w14:paraId="68FA21F8"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（3）乙方明确表示或者以自己的行为表明不能履行本合同约定的义务；</w:t>
      </w:r>
    </w:p>
    <w:p w14:paraId="5EF61B70"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（4）乙方在合同服务期限内累计出现3次违约行为；</w:t>
      </w:r>
    </w:p>
    <w:p w14:paraId="22877CC5"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（5）乙方为承接项目向甲方提供的相关资料存在虚假（包括但不限于项目组成员学历不实、不具有资质等）；</w:t>
      </w:r>
    </w:p>
    <w:p w14:paraId="42CA4651"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64F86678"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（7）乙方违反本合同关于知识产权、保密条款的约定；</w:t>
      </w:r>
    </w:p>
    <w:p w14:paraId="287FE9A7"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（8）未经甲方书面同意，乙方将本合同权利或义务全部或部分转让给第三人；</w:t>
      </w:r>
    </w:p>
    <w:p w14:paraId="4E338043"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（9）乙方做出违反法律、法规、规章、政策或公序良俗的行为，导致甲方公信力/声誉/名誉受损或产生负面社会舆情。</w:t>
      </w:r>
    </w:p>
    <w:p w14:paraId="28CC66F4"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44966599"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4.对于乙方应支付的违约金及赔偿金，甲方有权从未付款项中予以扣除，不足部分有权向乙方追偿。</w:t>
      </w:r>
    </w:p>
    <w:p w14:paraId="58C478F2"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十一、合同变更与解除</w:t>
      </w:r>
    </w:p>
    <w:p w14:paraId="0460B801"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0D7FBAE9"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78322720"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十二、争议解决方式</w:t>
      </w:r>
    </w:p>
    <w:p w14:paraId="3713F674"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13E2957D"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十三、合同生效及其它</w:t>
      </w:r>
    </w:p>
    <w:p w14:paraId="768D8B9D"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lastRenderedPageBreak/>
        <w:t>1.本合同自双方法定代表人或者授权代表签名、并加盖公章之日起生效。</w:t>
      </w:r>
    </w:p>
    <w:p w14:paraId="2F31F082"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2.本合同一式伍份，甲方执叁份，乙方执贰份，每份合同具有同等法律效力。</w:t>
      </w:r>
    </w:p>
    <w:p w14:paraId="29E4896A"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B9160D">
        <w:rPr>
          <w:rFonts w:ascii="新宋体" w:eastAsia="新宋体" w:hAnsi="新宋体" w:hint="eastAsia"/>
          <w:szCs w:val="21"/>
        </w:rPr>
        <w:t>作出</w:t>
      </w:r>
      <w:proofErr w:type="gramEnd"/>
      <w:r w:rsidRPr="00B9160D">
        <w:rPr>
          <w:rFonts w:ascii="新宋体" w:eastAsia="新宋体" w:hAnsi="新宋体" w:hint="eastAsia"/>
          <w:szCs w:val="21"/>
        </w:rPr>
        <w:t>的有关澄清、说明、承诺或者补正文件（材料）；E.项目工作方案；F.项目验收报告。】</w:t>
      </w:r>
    </w:p>
    <w:p w14:paraId="3F786759"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【十四、特殊条款】</w:t>
      </w:r>
    </w:p>
    <w:p w14:paraId="092191E2" w14:textId="77777777" w:rsidR="00B9160D" w:rsidRPr="00B9160D" w:rsidRDefault="00B9160D" w:rsidP="00B9160D">
      <w:pPr>
        <w:spacing w:line="360" w:lineRule="auto"/>
        <w:ind w:firstLineChars="200" w:firstLine="420"/>
        <w:rPr>
          <w:rFonts w:ascii="新宋体" w:eastAsia="新宋体" w:hAnsi="新宋体"/>
          <w:szCs w:val="21"/>
        </w:rPr>
      </w:pPr>
    </w:p>
    <w:p w14:paraId="67E648B1" w14:textId="77777777" w:rsidR="00B9160D" w:rsidRPr="00B9160D" w:rsidRDefault="00B9160D" w:rsidP="00B9160D">
      <w:pPr>
        <w:spacing w:line="360" w:lineRule="auto"/>
        <w:ind w:firstLineChars="200" w:firstLine="420"/>
        <w:rPr>
          <w:rFonts w:ascii="新宋体" w:eastAsia="新宋体" w:hAnsi="新宋体"/>
          <w:szCs w:val="21"/>
        </w:rPr>
      </w:pPr>
    </w:p>
    <w:p w14:paraId="087F93FB"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（以下无正文）</w:t>
      </w:r>
    </w:p>
    <w:p w14:paraId="215CCA52"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 xml:space="preserve">甲方（加盖公章）：           </w:t>
      </w:r>
    </w:p>
    <w:p w14:paraId="7FCA5FDC"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 xml:space="preserve">授权代表（签名）：             </w:t>
      </w:r>
    </w:p>
    <w:p w14:paraId="11CC8458"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 xml:space="preserve">经办人（签名）：                            </w:t>
      </w:r>
    </w:p>
    <w:p w14:paraId="6DFDDC8A"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 xml:space="preserve">日期：   年  月  日            </w:t>
      </w:r>
    </w:p>
    <w:p w14:paraId="3F02794B" w14:textId="77777777" w:rsidR="00B9160D" w:rsidRPr="00B9160D" w:rsidRDefault="00B9160D" w:rsidP="00B9160D">
      <w:pPr>
        <w:spacing w:line="360" w:lineRule="auto"/>
        <w:ind w:firstLineChars="200" w:firstLine="420"/>
        <w:rPr>
          <w:rFonts w:ascii="新宋体" w:eastAsia="新宋体" w:hAnsi="新宋体"/>
          <w:szCs w:val="21"/>
        </w:rPr>
      </w:pPr>
    </w:p>
    <w:p w14:paraId="5CF40018" w14:textId="77777777" w:rsidR="00B9160D" w:rsidRPr="00B9160D" w:rsidRDefault="00B9160D" w:rsidP="00B9160D">
      <w:pPr>
        <w:spacing w:line="360" w:lineRule="auto"/>
        <w:ind w:firstLineChars="200" w:firstLine="420"/>
        <w:rPr>
          <w:rFonts w:ascii="新宋体" w:eastAsia="新宋体" w:hAnsi="新宋体"/>
          <w:szCs w:val="21"/>
        </w:rPr>
      </w:pPr>
    </w:p>
    <w:p w14:paraId="17B48E5C"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 xml:space="preserve">乙方（加盖公章）：           </w:t>
      </w:r>
    </w:p>
    <w:p w14:paraId="04C619A5"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 xml:space="preserve">法定代表人/负责人或授权代表（签名）：             </w:t>
      </w:r>
    </w:p>
    <w:p w14:paraId="3ED28796" w14:textId="77777777" w:rsidR="00B9160D" w:rsidRPr="00B9160D" w:rsidRDefault="00B9160D" w:rsidP="00B9160D">
      <w:pPr>
        <w:spacing w:line="360" w:lineRule="auto"/>
        <w:ind w:firstLineChars="200" w:firstLine="420"/>
        <w:rPr>
          <w:rFonts w:ascii="新宋体" w:eastAsia="新宋体" w:hAnsi="新宋体"/>
          <w:szCs w:val="21"/>
        </w:rPr>
      </w:pPr>
      <w:r w:rsidRPr="00B9160D">
        <w:rPr>
          <w:rFonts w:ascii="新宋体" w:eastAsia="新宋体" w:hAnsi="新宋体" w:hint="eastAsia"/>
          <w:szCs w:val="21"/>
        </w:rPr>
        <w:t xml:space="preserve">日期：   年  月  日     </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0B3060D4" w14:textId="77777777" w:rsidR="00B9160D" w:rsidRDefault="00B9160D">
      <w:pPr>
        <w:ind w:firstLineChars="200" w:firstLine="420"/>
        <w:rPr>
          <w:rFonts w:ascii="新宋体" w:eastAsia="新宋体" w:hAnsi="新宋体"/>
          <w:szCs w:val="21"/>
        </w:rPr>
      </w:pPr>
    </w:p>
    <w:p w14:paraId="59FF4B87" w14:textId="77777777" w:rsidR="00B9160D" w:rsidRDefault="00B9160D">
      <w:pPr>
        <w:ind w:firstLineChars="200" w:firstLine="420"/>
        <w:rPr>
          <w:rFonts w:ascii="新宋体" w:eastAsia="新宋体" w:hAnsi="新宋体"/>
          <w:szCs w:val="21"/>
        </w:rPr>
      </w:pPr>
    </w:p>
    <w:p w14:paraId="320161D2" w14:textId="77777777" w:rsidR="00B9160D" w:rsidRDefault="00B9160D">
      <w:pPr>
        <w:ind w:firstLineChars="200" w:firstLine="420"/>
        <w:rPr>
          <w:rFonts w:ascii="新宋体" w:eastAsia="新宋体" w:hAnsi="新宋体"/>
          <w:szCs w:val="21"/>
        </w:rPr>
      </w:pPr>
    </w:p>
    <w:p w14:paraId="7A127EB7" w14:textId="77777777" w:rsidR="00B9160D" w:rsidRDefault="00B9160D">
      <w:pPr>
        <w:ind w:firstLineChars="200" w:firstLine="420"/>
        <w:rPr>
          <w:rFonts w:ascii="新宋体" w:eastAsia="新宋体" w:hAnsi="新宋体"/>
          <w:szCs w:val="21"/>
        </w:rPr>
      </w:pPr>
    </w:p>
    <w:p w14:paraId="329432FC" w14:textId="77777777" w:rsidR="00B9160D" w:rsidRDefault="00B9160D">
      <w:pPr>
        <w:ind w:firstLineChars="200" w:firstLine="420"/>
        <w:rPr>
          <w:rFonts w:ascii="新宋体" w:eastAsia="新宋体" w:hAnsi="新宋体"/>
          <w:szCs w:val="21"/>
        </w:rPr>
      </w:pPr>
    </w:p>
    <w:p w14:paraId="7A74B4CD" w14:textId="77777777" w:rsidR="00B9160D" w:rsidRDefault="00B9160D">
      <w:pPr>
        <w:ind w:firstLineChars="200" w:firstLine="420"/>
        <w:rPr>
          <w:rFonts w:ascii="新宋体" w:eastAsia="新宋体" w:hAnsi="新宋体"/>
          <w:szCs w:val="21"/>
        </w:rPr>
      </w:pPr>
    </w:p>
    <w:p w14:paraId="6A4912B5" w14:textId="77777777" w:rsidR="00B9160D" w:rsidRDefault="00B9160D">
      <w:pPr>
        <w:ind w:firstLineChars="200" w:firstLine="420"/>
        <w:rPr>
          <w:rFonts w:ascii="新宋体" w:eastAsia="新宋体" w:hAnsi="新宋体"/>
          <w:szCs w:val="21"/>
        </w:rPr>
      </w:pPr>
    </w:p>
    <w:p w14:paraId="105F9BDF" w14:textId="77777777" w:rsidR="00B9160D" w:rsidRDefault="00B9160D">
      <w:pPr>
        <w:ind w:firstLineChars="200" w:firstLine="420"/>
        <w:rPr>
          <w:rFonts w:ascii="新宋体" w:eastAsia="新宋体" w:hAnsi="新宋体"/>
          <w:szCs w:val="21"/>
        </w:rPr>
      </w:pPr>
    </w:p>
    <w:p w14:paraId="3EEB85FD" w14:textId="77777777" w:rsidR="00B9160D" w:rsidRDefault="00B9160D">
      <w:pPr>
        <w:ind w:firstLineChars="200" w:firstLine="420"/>
        <w:rPr>
          <w:rFonts w:ascii="新宋体" w:eastAsia="新宋体" w:hAnsi="新宋体"/>
          <w:szCs w:val="21"/>
        </w:rPr>
      </w:pPr>
    </w:p>
    <w:p w14:paraId="6C801BCA" w14:textId="77777777" w:rsidR="00B9160D" w:rsidRDefault="00B9160D">
      <w:pPr>
        <w:ind w:firstLineChars="200" w:firstLine="420"/>
        <w:rPr>
          <w:rFonts w:ascii="新宋体" w:eastAsia="新宋体" w:hAnsi="新宋体"/>
          <w:szCs w:val="21"/>
        </w:rPr>
      </w:pPr>
    </w:p>
    <w:p w14:paraId="09B70F45" w14:textId="77777777" w:rsidR="00B9160D" w:rsidRDefault="00B9160D">
      <w:pPr>
        <w:ind w:firstLineChars="200" w:firstLine="420"/>
        <w:rPr>
          <w:rFonts w:ascii="新宋体" w:eastAsia="新宋体" w:hAnsi="新宋体"/>
          <w:szCs w:val="21"/>
        </w:rPr>
      </w:pPr>
    </w:p>
    <w:p w14:paraId="4ED17958" w14:textId="77777777" w:rsidR="00B9160D" w:rsidRDefault="00B9160D">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66215E" w:rsidRDefault="0066215E">
      <w:r>
        <w:separator/>
      </w:r>
    </w:p>
  </w:endnote>
  <w:endnote w:type="continuationSeparator" w:id="0">
    <w:p w14:paraId="0A02C42C" w14:textId="77777777" w:rsidR="0066215E" w:rsidRDefault="00662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66215E" w:rsidRDefault="0066215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66215E" w:rsidRDefault="0066215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66215E" w:rsidRDefault="0066215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F43409">
      <w:rPr>
        <w:noProof/>
      </w:rPr>
      <w:t>21</w:t>
    </w:r>
    <w:r>
      <w:fldChar w:fldCharType="end"/>
    </w:r>
    <w:r>
      <w:t xml:space="preserve"> -</w:t>
    </w:r>
  </w:p>
  <w:p w14:paraId="7465FCE7" w14:textId="77777777" w:rsidR="0066215E" w:rsidRDefault="0066215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66215E" w:rsidRDefault="0066215E">
      <w:r>
        <w:separator/>
      </w:r>
    </w:p>
  </w:footnote>
  <w:footnote w:type="continuationSeparator" w:id="0">
    <w:p w14:paraId="450EC043" w14:textId="77777777" w:rsidR="0066215E" w:rsidRDefault="00662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66215E" w:rsidRDefault="0066215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942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26"/>
    <w:rsid w:val="0003106D"/>
    <w:rsid w:val="00031700"/>
    <w:rsid w:val="00031F6E"/>
    <w:rsid w:val="0003277F"/>
    <w:rsid w:val="00032948"/>
    <w:rsid w:val="00032B0A"/>
    <w:rsid w:val="0003315D"/>
    <w:rsid w:val="00033DE7"/>
    <w:rsid w:val="0003458C"/>
    <w:rsid w:val="0003541F"/>
    <w:rsid w:val="00036A2B"/>
    <w:rsid w:val="000377D2"/>
    <w:rsid w:val="00040D3C"/>
    <w:rsid w:val="00042C84"/>
    <w:rsid w:val="00043739"/>
    <w:rsid w:val="000438A3"/>
    <w:rsid w:val="00043A89"/>
    <w:rsid w:val="00045739"/>
    <w:rsid w:val="00045AE4"/>
    <w:rsid w:val="00046D30"/>
    <w:rsid w:val="000510B6"/>
    <w:rsid w:val="00051133"/>
    <w:rsid w:val="00051F3F"/>
    <w:rsid w:val="000521D8"/>
    <w:rsid w:val="0005298D"/>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A0A"/>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0926"/>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300E"/>
    <w:rsid w:val="000B41BB"/>
    <w:rsid w:val="000B5120"/>
    <w:rsid w:val="000B5357"/>
    <w:rsid w:val="000B5678"/>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995"/>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3471"/>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0D5"/>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B7C39"/>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1F4A"/>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2E0"/>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5FC7"/>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77EF8"/>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2C51"/>
    <w:rsid w:val="002A37E6"/>
    <w:rsid w:val="002A409A"/>
    <w:rsid w:val="002A4BFA"/>
    <w:rsid w:val="002A4D7B"/>
    <w:rsid w:val="002A4DFC"/>
    <w:rsid w:val="002B18D6"/>
    <w:rsid w:val="002B1B98"/>
    <w:rsid w:val="002B1C55"/>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2D1"/>
    <w:rsid w:val="002E242E"/>
    <w:rsid w:val="002E2CED"/>
    <w:rsid w:val="002E2FEC"/>
    <w:rsid w:val="002E38DB"/>
    <w:rsid w:val="002E39CF"/>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0B8"/>
    <w:rsid w:val="0030463E"/>
    <w:rsid w:val="003047AB"/>
    <w:rsid w:val="00304ED6"/>
    <w:rsid w:val="00306D5D"/>
    <w:rsid w:val="00306FF4"/>
    <w:rsid w:val="003074C6"/>
    <w:rsid w:val="003101D7"/>
    <w:rsid w:val="0031060A"/>
    <w:rsid w:val="00310EE1"/>
    <w:rsid w:val="003122B0"/>
    <w:rsid w:val="00312390"/>
    <w:rsid w:val="00312FB0"/>
    <w:rsid w:val="003138EB"/>
    <w:rsid w:val="003144CB"/>
    <w:rsid w:val="00315880"/>
    <w:rsid w:val="00315A06"/>
    <w:rsid w:val="0031678B"/>
    <w:rsid w:val="0031683C"/>
    <w:rsid w:val="00317146"/>
    <w:rsid w:val="003176EA"/>
    <w:rsid w:val="00317D36"/>
    <w:rsid w:val="00321473"/>
    <w:rsid w:val="00321BF4"/>
    <w:rsid w:val="003225FB"/>
    <w:rsid w:val="0032285C"/>
    <w:rsid w:val="003232D2"/>
    <w:rsid w:val="00323A7C"/>
    <w:rsid w:val="00323BE9"/>
    <w:rsid w:val="00323C32"/>
    <w:rsid w:val="00323CC7"/>
    <w:rsid w:val="003241C6"/>
    <w:rsid w:val="003242A8"/>
    <w:rsid w:val="0032477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BEB"/>
    <w:rsid w:val="00376E35"/>
    <w:rsid w:val="003773E4"/>
    <w:rsid w:val="0037747F"/>
    <w:rsid w:val="00377F6C"/>
    <w:rsid w:val="00380094"/>
    <w:rsid w:val="00380256"/>
    <w:rsid w:val="0038165D"/>
    <w:rsid w:val="00383071"/>
    <w:rsid w:val="00383BBC"/>
    <w:rsid w:val="0038418D"/>
    <w:rsid w:val="00384E8F"/>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047"/>
    <w:rsid w:val="003953A8"/>
    <w:rsid w:val="003958E6"/>
    <w:rsid w:val="00395D76"/>
    <w:rsid w:val="00396173"/>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4F49"/>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5E6"/>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4896"/>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1E77"/>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67C61"/>
    <w:rsid w:val="00470418"/>
    <w:rsid w:val="004704DA"/>
    <w:rsid w:val="004704EA"/>
    <w:rsid w:val="0047071D"/>
    <w:rsid w:val="004727C4"/>
    <w:rsid w:val="00472810"/>
    <w:rsid w:val="00473579"/>
    <w:rsid w:val="00474E5A"/>
    <w:rsid w:val="0047558F"/>
    <w:rsid w:val="00475FD5"/>
    <w:rsid w:val="0047611B"/>
    <w:rsid w:val="00476339"/>
    <w:rsid w:val="00476514"/>
    <w:rsid w:val="0047770B"/>
    <w:rsid w:val="00477AFC"/>
    <w:rsid w:val="00480A49"/>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094A"/>
    <w:rsid w:val="004A1808"/>
    <w:rsid w:val="004A2013"/>
    <w:rsid w:val="004A201B"/>
    <w:rsid w:val="004A2538"/>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1A7"/>
    <w:rsid w:val="004C78FF"/>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677"/>
    <w:rsid w:val="004F7FAD"/>
    <w:rsid w:val="00500122"/>
    <w:rsid w:val="00500DC4"/>
    <w:rsid w:val="00500F7A"/>
    <w:rsid w:val="005012AD"/>
    <w:rsid w:val="005016E5"/>
    <w:rsid w:val="00501A56"/>
    <w:rsid w:val="00501BDE"/>
    <w:rsid w:val="00502317"/>
    <w:rsid w:val="005027BB"/>
    <w:rsid w:val="00503415"/>
    <w:rsid w:val="005037E1"/>
    <w:rsid w:val="00503B5C"/>
    <w:rsid w:val="0050456A"/>
    <w:rsid w:val="00505156"/>
    <w:rsid w:val="005068E1"/>
    <w:rsid w:val="00506C81"/>
    <w:rsid w:val="005077C5"/>
    <w:rsid w:val="00510B8E"/>
    <w:rsid w:val="0051168A"/>
    <w:rsid w:val="005117D2"/>
    <w:rsid w:val="005118A6"/>
    <w:rsid w:val="005122F4"/>
    <w:rsid w:val="0051292D"/>
    <w:rsid w:val="0051405F"/>
    <w:rsid w:val="0051444F"/>
    <w:rsid w:val="005156A6"/>
    <w:rsid w:val="00516393"/>
    <w:rsid w:val="005179A5"/>
    <w:rsid w:val="00520B4F"/>
    <w:rsid w:val="0052455B"/>
    <w:rsid w:val="00524AD7"/>
    <w:rsid w:val="005254FD"/>
    <w:rsid w:val="005268A9"/>
    <w:rsid w:val="0052720F"/>
    <w:rsid w:val="00527421"/>
    <w:rsid w:val="005275C4"/>
    <w:rsid w:val="00527D36"/>
    <w:rsid w:val="00531076"/>
    <w:rsid w:val="00531D28"/>
    <w:rsid w:val="005328A8"/>
    <w:rsid w:val="0053316D"/>
    <w:rsid w:val="005334AD"/>
    <w:rsid w:val="00533920"/>
    <w:rsid w:val="00534329"/>
    <w:rsid w:val="00534DBC"/>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33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77A6"/>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721"/>
    <w:rsid w:val="005A3DC0"/>
    <w:rsid w:val="005A44E7"/>
    <w:rsid w:val="005A4F0F"/>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4EAB"/>
    <w:rsid w:val="005D5347"/>
    <w:rsid w:val="005D5CC5"/>
    <w:rsid w:val="005D5FE6"/>
    <w:rsid w:val="005D61EA"/>
    <w:rsid w:val="005D787B"/>
    <w:rsid w:val="005E031D"/>
    <w:rsid w:val="005E03AC"/>
    <w:rsid w:val="005E04B5"/>
    <w:rsid w:val="005E0D5C"/>
    <w:rsid w:val="005E11FC"/>
    <w:rsid w:val="005E12BE"/>
    <w:rsid w:val="005E2C81"/>
    <w:rsid w:val="005E349E"/>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12D"/>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6CC"/>
    <w:rsid w:val="00650F81"/>
    <w:rsid w:val="00650FC7"/>
    <w:rsid w:val="00653C24"/>
    <w:rsid w:val="00653D68"/>
    <w:rsid w:val="00654275"/>
    <w:rsid w:val="0065446D"/>
    <w:rsid w:val="00654894"/>
    <w:rsid w:val="00656067"/>
    <w:rsid w:val="00656E19"/>
    <w:rsid w:val="00660693"/>
    <w:rsid w:val="00660D86"/>
    <w:rsid w:val="006611D6"/>
    <w:rsid w:val="00661918"/>
    <w:rsid w:val="0066215E"/>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0C92"/>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2E97"/>
    <w:rsid w:val="006F3568"/>
    <w:rsid w:val="006F40AD"/>
    <w:rsid w:val="006F4A5F"/>
    <w:rsid w:val="006F4D7B"/>
    <w:rsid w:val="006F507D"/>
    <w:rsid w:val="006F6360"/>
    <w:rsid w:val="006F6436"/>
    <w:rsid w:val="006F65C5"/>
    <w:rsid w:val="006F687A"/>
    <w:rsid w:val="006F68EF"/>
    <w:rsid w:val="006F6D38"/>
    <w:rsid w:val="006F6D4C"/>
    <w:rsid w:val="006F6E67"/>
    <w:rsid w:val="006F7157"/>
    <w:rsid w:val="006F78E0"/>
    <w:rsid w:val="00702050"/>
    <w:rsid w:val="00702B1B"/>
    <w:rsid w:val="00702ED6"/>
    <w:rsid w:val="007032B3"/>
    <w:rsid w:val="00704164"/>
    <w:rsid w:val="00706A58"/>
    <w:rsid w:val="00707517"/>
    <w:rsid w:val="007078ED"/>
    <w:rsid w:val="00707FFC"/>
    <w:rsid w:val="00710187"/>
    <w:rsid w:val="00710E0C"/>
    <w:rsid w:val="007110E1"/>
    <w:rsid w:val="00711B18"/>
    <w:rsid w:val="00711C70"/>
    <w:rsid w:val="00714394"/>
    <w:rsid w:val="00714ED6"/>
    <w:rsid w:val="007151B7"/>
    <w:rsid w:val="00715E8D"/>
    <w:rsid w:val="00716D8A"/>
    <w:rsid w:val="00721C26"/>
    <w:rsid w:val="00721F7E"/>
    <w:rsid w:val="00722E29"/>
    <w:rsid w:val="00723DDF"/>
    <w:rsid w:val="00723ECB"/>
    <w:rsid w:val="00724606"/>
    <w:rsid w:val="00724A36"/>
    <w:rsid w:val="00724A60"/>
    <w:rsid w:val="00724E85"/>
    <w:rsid w:val="00725113"/>
    <w:rsid w:val="0072525D"/>
    <w:rsid w:val="00725A26"/>
    <w:rsid w:val="00726E8A"/>
    <w:rsid w:val="00727047"/>
    <w:rsid w:val="00727490"/>
    <w:rsid w:val="0072754D"/>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1"/>
    <w:rsid w:val="00775D3B"/>
    <w:rsid w:val="00775F4F"/>
    <w:rsid w:val="0077615A"/>
    <w:rsid w:val="00777483"/>
    <w:rsid w:val="00777E93"/>
    <w:rsid w:val="007806A0"/>
    <w:rsid w:val="00782346"/>
    <w:rsid w:val="007828DB"/>
    <w:rsid w:val="007838CD"/>
    <w:rsid w:val="007840F3"/>
    <w:rsid w:val="00784EC7"/>
    <w:rsid w:val="00785491"/>
    <w:rsid w:val="007855D4"/>
    <w:rsid w:val="007858C0"/>
    <w:rsid w:val="00785C4E"/>
    <w:rsid w:val="0078679A"/>
    <w:rsid w:val="007871FE"/>
    <w:rsid w:val="007902AD"/>
    <w:rsid w:val="00790780"/>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65B4"/>
    <w:rsid w:val="007C03FE"/>
    <w:rsid w:val="007C0C0C"/>
    <w:rsid w:val="007C0D3E"/>
    <w:rsid w:val="007C0E04"/>
    <w:rsid w:val="007C17D3"/>
    <w:rsid w:val="007C1E98"/>
    <w:rsid w:val="007C1FA2"/>
    <w:rsid w:val="007C2827"/>
    <w:rsid w:val="007C3A26"/>
    <w:rsid w:val="007C4032"/>
    <w:rsid w:val="007C451F"/>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1CA4"/>
    <w:rsid w:val="00811D97"/>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56BE"/>
    <w:rsid w:val="00826F4C"/>
    <w:rsid w:val="00827ECD"/>
    <w:rsid w:val="00827F3E"/>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6C77"/>
    <w:rsid w:val="008518BC"/>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3ED1"/>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4F94"/>
    <w:rsid w:val="008D54BF"/>
    <w:rsid w:val="008D5DC6"/>
    <w:rsid w:val="008D6A11"/>
    <w:rsid w:val="008D6FDC"/>
    <w:rsid w:val="008E0D4B"/>
    <w:rsid w:val="008E10E7"/>
    <w:rsid w:val="008E1A5C"/>
    <w:rsid w:val="008E1C27"/>
    <w:rsid w:val="008E1E54"/>
    <w:rsid w:val="008E2057"/>
    <w:rsid w:val="008E264D"/>
    <w:rsid w:val="008E31EC"/>
    <w:rsid w:val="008E3C88"/>
    <w:rsid w:val="008E496C"/>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47A27"/>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1A6"/>
    <w:rsid w:val="00977506"/>
    <w:rsid w:val="0098177A"/>
    <w:rsid w:val="00982633"/>
    <w:rsid w:val="00982D18"/>
    <w:rsid w:val="00983583"/>
    <w:rsid w:val="00983EFD"/>
    <w:rsid w:val="0098556D"/>
    <w:rsid w:val="009855B0"/>
    <w:rsid w:val="009859A8"/>
    <w:rsid w:val="00985A7D"/>
    <w:rsid w:val="00986257"/>
    <w:rsid w:val="0098658A"/>
    <w:rsid w:val="00986861"/>
    <w:rsid w:val="00987CBC"/>
    <w:rsid w:val="00991EB0"/>
    <w:rsid w:val="0099212B"/>
    <w:rsid w:val="0099245F"/>
    <w:rsid w:val="009926E8"/>
    <w:rsid w:val="009928FA"/>
    <w:rsid w:val="0099316F"/>
    <w:rsid w:val="00993F6B"/>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C68"/>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299D"/>
    <w:rsid w:val="00A03A54"/>
    <w:rsid w:val="00A04B6F"/>
    <w:rsid w:val="00A054CB"/>
    <w:rsid w:val="00A05E8F"/>
    <w:rsid w:val="00A06A54"/>
    <w:rsid w:val="00A10423"/>
    <w:rsid w:val="00A10498"/>
    <w:rsid w:val="00A10A6F"/>
    <w:rsid w:val="00A118B4"/>
    <w:rsid w:val="00A129C6"/>
    <w:rsid w:val="00A14BDD"/>
    <w:rsid w:val="00A15A52"/>
    <w:rsid w:val="00A1647B"/>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8A6"/>
    <w:rsid w:val="00A81953"/>
    <w:rsid w:val="00A8199B"/>
    <w:rsid w:val="00A81D1A"/>
    <w:rsid w:val="00A827C9"/>
    <w:rsid w:val="00A83BF3"/>
    <w:rsid w:val="00A8444E"/>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4CF3"/>
    <w:rsid w:val="00AC57CD"/>
    <w:rsid w:val="00AC59DF"/>
    <w:rsid w:val="00AC72C7"/>
    <w:rsid w:val="00AC7899"/>
    <w:rsid w:val="00AD13D6"/>
    <w:rsid w:val="00AD1F4A"/>
    <w:rsid w:val="00AD4087"/>
    <w:rsid w:val="00AD5BEE"/>
    <w:rsid w:val="00AD6466"/>
    <w:rsid w:val="00AD6A21"/>
    <w:rsid w:val="00AD6BE0"/>
    <w:rsid w:val="00AD6E9B"/>
    <w:rsid w:val="00AD7450"/>
    <w:rsid w:val="00AD752F"/>
    <w:rsid w:val="00AD753A"/>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00D"/>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5048"/>
    <w:rsid w:val="00B3571F"/>
    <w:rsid w:val="00B36928"/>
    <w:rsid w:val="00B37293"/>
    <w:rsid w:val="00B4076A"/>
    <w:rsid w:val="00B413EB"/>
    <w:rsid w:val="00B42C20"/>
    <w:rsid w:val="00B43227"/>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60D"/>
    <w:rsid w:val="00B91818"/>
    <w:rsid w:val="00B922D6"/>
    <w:rsid w:val="00B93CC2"/>
    <w:rsid w:val="00B93E18"/>
    <w:rsid w:val="00B93E2C"/>
    <w:rsid w:val="00B94BE5"/>
    <w:rsid w:val="00B96069"/>
    <w:rsid w:val="00B968F3"/>
    <w:rsid w:val="00B97F40"/>
    <w:rsid w:val="00BA0A76"/>
    <w:rsid w:val="00BA11A9"/>
    <w:rsid w:val="00BA30C2"/>
    <w:rsid w:val="00BA31C6"/>
    <w:rsid w:val="00BA33C0"/>
    <w:rsid w:val="00BA4B0A"/>
    <w:rsid w:val="00BA699B"/>
    <w:rsid w:val="00BA76AB"/>
    <w:rsid w:val="00BB0225"/>
    <w:rsid w:val="00BB0423"/>
    <w:rsid w:val="00BB1D73"/>
    <w:rsid w:val="00BB2CE4"/>
    <w:rsid w:val="00BB4008"/>
    <w:rsid w:val="00BB42D2"/>
    <w:rsid w:val="00BB5449"/>
    <w:rsid w:val="00BB6935"/>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08A"/>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328"/>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662"/>
    <w:rsid w:val="00C437D6"/>
    <w:rsid w:val="00C45897"/>
    <w:rsid w:val="00C4601D"/>
    <w:rsid w:val="00C504EF"/>
    <w:rsid w:val="00C5077C"/>
    <w:rsid w:val="00C509D2"/>
    <w:rsid w:val="00C51CCA"/>
    <w:rsid w:val="00C52AA9"/>
    <w:rsid w:val="00C53131"/>
    <w:rsid w:val="00C54473"/>
    <w:rsid w:val="00C55945"/>
    <w:rsid w:val="00C559DE"/>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192D"/>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045B"/>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0DA4"/>
    <w:rsid w:val="00CE24B9"/>
    <w:rsid w:val="00CE2ADD"/>
    <w:rsid w:val="00CE2B04"/>
    <w:rsid w:val="00CE3E8B"/>
    <w:rsid w:val="00CE47DC"/>
    <w:rsid w:val="00CE5298"/>
    <w:rsid w:val="00CE5322"/>
    <w:rsid w:val="00CE58EB"/>
    <w:rsid w:val="00CE69E4"/>
    <w:rsid w:val="00CF0041"/>
    <w:rsid w:val="00CF02F9"/>
    <w:rsid w:val="00CF0A86"/>
    <w:rsid w:val="00CF0D4B"/>
    <w:rsid w:val="00CF2605"/>
    <w:rsid w:val="00CF2804"/>
    <w:rsid w:val="00CF35B2"/>
    <w:rsid w:val="00CF38D4"/>
    <w:rsid w:val="00CF3D4C"/>
    <w:rsid w:val="00CF4BB6"/>
    <w:rsid w:val="00CF5C07"/>
    <w:rsid w:val="00CF5CFC"/>
    <w:rsid w:val="00D00AF5"/>
    <w:rsid w:val="00D00E75"/>
    <w:rsid w:val="00D016BB"/>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2B18"/>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A60"/>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6138"/>
    <w:rsid w:val="00D4707E"/>
    <w:rsid w:val="00D47238"/>
    <w:rsid w:val="00D4762C"/>
    <w:rsid w:val="00D47867"/>
    <w:rsid w:val="00D47EAF"/>
    <w:rsid w:val="00D47F5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24F"/>
    <w:rsid w:val="00D628AF"/>
    <w:rsid w:val="00D6294B"/>
    <w:rsid w:val="00D62A4A"/>
    <w:rsid w:val="00D654F8"/>
    <w:rsid w:val="00D66697"/>
    <w:rsid w:val="00D676B3"/>
    <w:rsid w:val="00D67707"/>
    <w:rsid w:val="00D6787A"/>
    <w:rsid w:val="00D67ACA"/>
    <w:rsid w:val="00D67F69"/>
    <w:rsid w:val="00D71103"/>
    <w:rsid w:val="00D7112A"/>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189"/>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DB1"/>
    <w:rsid w:val="00D97F28"/>
    <w:rsid w:val="00DA09FC"/>
    <w:rsid w:val="00DA28A7"/>
    <w:rsid w:val="00DA2BB0"/>
    <w:rsid w:val="00DA2FCA"/>
    <w:rsid w:val="00DA348E"/>
    <w:rsid w:val="00DA373A"/>
    <w:rsid w:val="00DA3FE8"/>
    <w:rsid w:val="00DA5162"/>
    <w:rsid w:val="00DA59D2"/>
    <w:rsid w:val="00DA5A9C"/>
    <w:rsid w:val="00DA5F60"/>
    <w:rsid w:val="00DA6E9D"/>
    <w:rsid w:val="00DA6FF3"/>
    <w:rsid w:val="00DA7CB5"/>
    <w:rsid w:val="00DB0655"/>
    <w:rsid w:val="00DB1595"/>
    <w:rsid w:val="00DB297D"/>
    <w:rsid w:val="00DB2B7E"/>
    <w:rsid w:val="00DB2BA7"/>
    <w:rsid w:val="00DB2F6C"/>
    <w:rsid w:val="00DB30FF"/>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6004"/>
    <w:rsid w:val="00DE6A0D"/>
    <w:rsid w:val="00DE7265"/>
    <w:rsid w:val="00DE7525"/>
    <w:rsid w:val="00DF09AA"/>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35A"/>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1CEC"/>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493D"/>
    <w:rsid w:val="00E85244"/>
    <w:rsid w:val="00E8540D"/>
    <w:rsid w:val="00E86159"/>
    <w:rsid w:val="00E86741"/>
    <w:rsid w:val="00E87AE4"/>
    <w:rsid w:val="00E909A5"/>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0A86"/>
    <w:rsid w:val="00EE1313"/>
    <w:rsid w:val="00EE1F82"/>
    <w:rsid w:val="00EE2126"/>
    <w:rsid w:val="00EE3363"/>
    <w:rsid w:val="00EE4390"/>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57D2"/>
    <w:rsid w:val="00F06BC1"/>
    <w:rsid w:val="00F07063"/>
    <w:rsid w:val="00F103C7"/>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49"/>
    <w:rsid w:val="00F31A8F"/>
    <w:rsid w:val="00F320C0"/>
    <w:rsid w:val="00F32D63"/>
    <w:rsid w:val="00F332F1"/>
    <w:rsid w:val="00F34012"/>
    <w:rsid w:val="00F343A3"/>
    <w:rsid w:val="00F34C99"/>
    <w:rsid w:val="00F3531A"/>
    <w:rsid w:val="00F36E97"/>
    <w:rsid w:val="00F4173F"/>
    <w:rsid w:val="00F41DB0"/>
    <w:rsid w:val="00F42D15"/>
    <w:rsid w:val="00F43409"/>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43F"/>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3466"/>
    <w:rsid w:val="00FD5688"/>
    <w:rsid w:val="00FD5725"/>
    <w:rsid w:val="00FD5E1C"/>
    <w:rsid w:val="00FD5E5B"/>
    <w:rsid w:val="00FD5F36"/>
    <w:rsid w:val="00FD7F6B"/>
    <w:rsid w:val="00FE0948"/>
    <w:rsid w:val="00FE0E33"/>
    <w:rsid w:val="00FE1880"/>
    <w:rsid w:val="00FE2B7B"/>
    <w:rsid w:val="00FE2DB7"/>
    <w:rsid w:val="00FE3048"/>
    <w:rsid w:val="00FE3256"/>
    <w:rsid w:val="00FE3F8E"/>
    <w:rsid w:val="00FE47ED"/>
    <w:rsid w:val="00FE5101"/>
    <w:rsid w:val="00FE61DC"/>
    <w:rsid w:val="00FE67D0"/>
    <w:rsid w:val="00FE689B"/>
    <w:rsid w:val="00FE79CE"/>
    <w:rsid w:val="00FF081E"/>
    <w:rsid w:val="00FF1406"/>
    <w:rsid w:val="00FF145C"/>
    <w:rsid w:val="00FF26EE"/>
    <w:rsid w:val="00FF28EC"/>
    <w:rsid w:val="00FF34CB"/>
    <w:rsid w:val="00FF3953"/>
    <w:rsid w:val="00FF47A3"/>
    <w:rsid w:val="00FF4B3F"/>
    <w:rsid w:val="00FF4B43"/>
    <w:rsid w:val="00FF4B9E"/>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CE0DA4"/>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40882-DDF7-452A-9769-D3032449B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51</Pages>
  <Words>39388</Words>
  <Characters>4797</Characters>
  <Application>Microsoft Office Word</Application>
  <DocSecurity>0</DocSecurity>
  <Lines>39</Lines>
  <Paragraphs>88</Paragraphs>
  <ScaleCrop>false</ScaleCrop>
  <Company>Microsoft</Company>
  <LinksUpToDate>false</LinksUpToDate>
  <CharactersWithSpaces>44097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258</cp:revision>
  <cp:lastPrinted>2019-08-14T07:26:00Z</cp:lastPrinted>
  <dcterms:created xsi:type="dcterms:W3CDTF">2021-02-04T08:42:00Z</dcterms:created>
  <dcterms:modified xsi:type="dcterms:W3CDTF">2024-05-31T09:23:00Z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