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A67F3E" w:rsidRDefault="00765B9B">
      <w:pPr>
        <w:spacing w:line="360" w:lineRule="auto"/>
        <w:ind w:firstLineChars="200" w:firstLine="480"/>
        <w:rPr>
          <w:kern w:val="0"/>
          <w:sz w:val="24"/>
        </w:rPr>
      </w:pPr>
      <w:bookmarkStart w:id="0" w:name="_Hlk520380463"/>
    </w:p>
    <w:p w14:paraId="19DDF730" w14:textId="1D200561" w:rsidR="00765B9B" w:rsidRPr="00A67F3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67F3E">
        <w:rPr>
          <w:rFonts w:ascii="华文中宋" w:eastAsia="华文中宋" w:hAnsi="华文中宋" w:hint="eastAsia"/>
          <w:sz w:val="32"/>
          <w:szCs w:val="32"/>
        </w:rPr>
        <w:t>项目名称：</w:t>
      </w:r>
      <w:r w:rsidR="00A67F3E" w:rsidRPr="00A67F3E">
        <w:rPr>
          <w:rFonts w:ascii="华文中宋" w:eastAsia="华文中宋" w:hAnsi="华文中宋" w:hint="eastAsia"/>
          <w:sz w:val="32"/>
          <w:szCs w:val="32"/>
        </w:rPr>
        <w:t>深圳市破产事务管理署个人破产管理人团队建设评估项目</w:t>
      </w:r>
    </w:p>
    <w:p w14:paraId="7360AEAC" w14:textId="0EDD483B" w:rsidR="00765B9B" w:rsidRPr="00A67F3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67F3E">
        <w:rPr>
          <w:rFonts w:ascii="华文中宋" w:eastAsia="华文中宋" w:hAnsi="华文中宋" w:hint="eastAsia"/>
          <w:sz w:val="32"/>
          <w:szCs w:val="32"/>
        </w:rPr>
        <w:t>项目编号：</w:t>
      </w:r>
      <w:r w:rsidR="00A67F3E" w:rsidRPr="00A67F3E">
        <w:rPr>
          <w:rFonts w:ascii="华文中宋" w:eastAsia="华文中宋" w:hAnsi="华文中宋" w:hint="eastAsia"/>
          <w:sz w:val="32"/>
          <w:szCs w:val="32"/>
        </w:rPr>
        <w:t>RNX2024135ZC-SZSF</w:t>
      </w:r>
    </w:p>
    <w:p w14:paraId="5F19EC33" w14:textId="77777777" w:rsidR="00765B9B" w:rsidRPr="00A67F3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67F3E">
        <w:rPr>
          <w:rFonts w:ascii="华文中宋" w:eastAsia="华文中宋" w:hAnsi="华文中宋" w:hint="eastAsia"/>
          <w:sz w:val="32"/>
          <w:szCs w:val="32"/>
        </w:rPr>
        <w:t>招标方式：公开招标</w:t>
      </w:r>
    </w:p>
    <w:p w14:paraId="00875A24" w14:textId="622C6EA9" w:rsidR="00765B9B" w:rsidRPr="00A67F3E" w:rsidRDefault="005D0BBC">
      <w:pPr>
        <w:adjustRightInd w:val="0"/>
        <w:snapToGrid w:val="0"/>
        <w:spacing w:line="600" w:lineRule="auto"/>
        <w:ind w:left="1600" w:hangingChars="500" w:hanging="1600"/>
        <w:jc w:val="left"/>
        <w:rPr>
          <w:rFonts w:ascii="华文中宋" w:eastAsia="华文中宋" w:hAnsi="华文中宋"/>
          <w:sz w:val="32"/>
          <w:szCs w:val="32"/>
        </w:rPr>
      </w:pPr>
      <w:r w:rsidRPr="00A67F3E">
        <w:rPr>
          <w:rFonts w:ascii="华文中宋" w:eastAsia="华文中宋" w:hAnsi="华文中宋" w:hint="eastAsia"/>
          <w:sz w:val="32"/>
          <w:szCs w:val="32"/>
        </w:rPr>
        <w:t>采购人名称：</w:t>
      </w:r>
      <w:r w:rsidR="00A67F3E" w:rsidRPr="00A67F3E">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679CAC7" w:rsidR="00765B9B" w:rsidRPr="00A67F3E" w:rsidRDefault="005D0BBC">
      <w:pPr>
        <w:widowControl/>
        <w:spacing w:after="100" w:afterAutospacing="1"/>
        <w:rPr>
          <w:rFonts w:ascii="新宋体" w:eastAsia="新宋体" w:hAnsi="新宋体"/>
        </w:rPr>
      </w:pPr>
      <w:r w:rsidRPr="00A67F3E">
        <w:rPr>
          <w:rFonts w:ascii="新宋体" w:eastAsia="新宋体" w:hAnsi="新宋体"/>
        </w:rPr>
        <w:t xml:space="preserve">项目编号： </w:t>
      </w:r>
      <w:r w:rsidR="00A67F3E" w:rsidRPr="00A67F3E">
        <w:rPr>
          <w:rFonts w:ascii="新宋体" w:eastAsia="新宋体" w:hAnsi="新宋体"/>
        </w:rPr>
        <w:t>RNX2024135ZC-SZSF</w:t>
      </w:r>
    </w:p>
    <w:p w14:paraId="1B6A4AF0" w14:textId="48B0C2AB" w:rsidR="00765B9B" w:rsidRPr="00A67F3E" w:rsidRDefault="005D0BBC">
      <w:pPr>
        <w:widowControl/>
        <w:spacing w:after="100" w:afterAutospacing="1"/>
        <w:rPr>
          <w:rFonts w:ascii="新宋体" w:eastAsia="新宋体" w:hAnsi="新宋体"/>
        </w:rPr>
      </w:pPr>
      <w:r w:rsidRPr="00A67F3E">
        <w:rPr>
          <w:rFonts w:ascii="新宋体" w:eastAsia="新宋体" w:hAnsi="新宋体"/>
        </w:rPr>
        <w:t xml:space="preserve">项目名称： </w:t>
      </w:r>
      <w:r w:rsidR="00A67F3E" w:rsidRPr="00A67F3E">
        <w:rPr>
          <w:rFonts w:ascii="新宋体" w:eastAsia="新宋体" w:hAnsi="新宋体" w:hint="eastAsia"/>
        </w:rPr>
        <w:t>深圳市破产事务管理署个人破产管理人团队建设评估项目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D549E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549E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338FDEC0"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D549E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3AB8C4E3" w:rsidR="00765B9B" w:rsidRDefault="000F79B3">
                  <w:pPr>
                    <w:jc w:val="center"/>
                    <w:rPr>
                      <w:rFonts w:ascii="新宋体" w:eastAsia="新宋体" w:hAnsi="新宋体"/>
                      <w:b/>
                      <w:szCs w:val="21"/>
                    </w:rPr>
                  </w:pPr>
                  <w:r>
                    <w:rPr>
                      <w:rFonts w:ascii="新宋体" w:eastAsia="新宋体" w:hAnsi="新宋体"/>
                      <w:b/>
                      <w:szCs w:val="21"/>
                    </w:rPr>
                    <w:t>3</w:t>
                  </w:r>
                  <w:r w:rsidR="00252789">
                    <w:rPr>
                      <w:rFonts w:ascii="新宋体" w:eastAsia="新宋体" w:hAnsi="新宋体"/>
                      <w:b/>
                      <w:szCs w:val="21"/>
                    </w:rPr>
                    <w:t>5</w:t>
                  </w:r>
                </w:p>
              </w:tc>
            </w:tr>
            <w:tr w:rsidR="00765B9B" w14:paraId="776358DD" w14:textId="77777777" w:rsidTr="00D549EB">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D549EB">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31689BC4" w:rsidR="00765B9B" w:rsidRDefault="0023089A" w:rsidP="0043316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FF0B83F" w14:textId="77777777" w:rsidR="00D549EB" w:rsidRDefault="00D549EB" w:rsidP="00D549EB">
                  <w:r>
                    <w:rPr>
                      <w:rFonts w:hint="eastAsia"/>
                    </w:rPr>
                    <w:t>（一）评审内容：根据本次项目的具体需求制定项目实施方案。</w:t>
                  </w:r>
                </w:p>
                <w:p w14:paraId="10D91744" w14:textId="77777777" w:rsidR="00D549EB" w:rsidRDefault="00D549EB" w:rsidP="00D549EB">
                  <w:r>
                    <w:rPr>
                      <w:rFonts w:hint="eastAsia"/>
                    </w:rPr>
                    <w:t>（</w:t>
                  </w:r>
                  <w:r>
                    <w:rPr>
                      <w:rFonts w:hint="eastAsia"/>
                    </w:rPr>
                    <w:t>1</w:t>
                  </w:r>
                  <w:r>
                    <w:rPr>
                      <w:rFonts w:hint="eastAsia"/>
                    </w:rPr>
                    <w:t>）准确把握破产管理人及其团队人员在破产办理中的地位和作用；</w:t>
                  </w:r>
                </w:p>
                <w:p w14:paraId="735E3F07" w14:textId="77777777" w:rsidR="00D549EB" w:rsidRDefault="00D549EB" w:rsidP="00D549EB">
                  <w:r>
                    <w:rPr>
                      <w:rFonts w:hint="eastAsia"/>
                    </w:rPr>
                    <w:t>（</w:t>
                  </w:r>
                  <w:r>
                    <w:rPr>
                      <w:rFonts w:hint="eastAsia"/>
                    </w:rPr>
                    <w:t>2</w:t>
                  </w:r>
                  <w:r>
                    <w:rPr>
                      <w:rFonts w:hint="eastAsia"/>
                    </w:rPr>
                    <w:t>）能运用文献分析、实地调研、数据分析等多种研究方法；</w:t>
                  </w:r>
                </w:p>
                <w:p w14:paraId="01A4D9A5" w14:textId="77777777" w:rsidR="00D549EB" w:rsidRDefault="00D549EB" w:rsidP="00D549EB">
                  <w:r>
                    <w:rPr>
                      <w:rFonts w:hint="eastAsia"/>
                    </w:rPr>
                    <w:t>（</w:t>
                  </w:r>
                  <w:r>
                    <w:rPr>
                      <w:rFonts w:hint="eastAsia"/>
                    </w:rPr>
                    <w:t>3</w:t>
                  </w:r>
                  <w:r>
                    <w:rPr>
                      <w:rFonts w:hint="eastAsia"/>
                    </w:rPr>
                    <w:t>）熟悉《深圳经济特区个人破产条例》及相关破产制度改革情况，对深圳市破产事务管理署、个人破产管理人的职责定位理解深入；</w:t>
                  </w:r>
                  <w:r>
                    <w:rPr>
                      <w:rFonts w:hint="eastAsia"/>
                    </w:rPr>
                    <w:t xml:space="preserve"> </w:t>
                  </w:r>
                </w:p>
                <w:p w14:paraId="2C3E4A36" w14:textId="77777777" w:rsidR="00D549EB" w:rsidRDefault="00D549EB" w:rsidP="00D549EB">
                  <w:r>
                    <w:rPr>
                      <w:rFonts w:hint="eastAsia"/>
                    </w:rPr>
                    <w:t>（</w:t>
                  </w:r>
                  <w:r>
                    <w:rPr>
                      <w:rFonts w:hint="eastAsia"/>
                    </w:rPr>
                    <w:t>4</w:t>
                  </w:r>
                  <w:r>
                    <w:rPr>
                      <w:rFonts w:hint="eastAsia"/>
                    </w:rPr>
                    <w:t>）熟悉考察调研工作程序和技术规范，项目配备人员充足、经验丰富。</w:t>
                  </w:r>
                </w:p>
                <w:p w14:paraId="6CB1C718" w14:textId="77777777" w:rsidR="00D549EB" w:rsidRDefault="00D549EB" w:rsidP="00D549EB">
                  <w:r>
                    <w:rPr>
                      <w:rFonts w:hint="eastAsia"/>
                    </w:rPr>
                    <w:t>（二）评分标准：</w:t>
                  </w:r>
                </w:p>
                <w:p w14:paraId="7B2FC203" w14:textId="77777777" w:rsidR="00D549EB" w:rsidRDefault="00D549EB" w:rsidP="00D549EB">
                  <w:r>
                    <w:rPr>
                      <w:rFonts w:hint="eastAsia"/>
                    </w:rPr>
                    <w:t>满足以上四项要求得</w:t>
                  </w:r>
                  <w:r>
                    <w:rPr>
                      <w:rFonts w:hint="eastAsia"/>
                    </w:rPr>
                    <w:t>6</w:t>
                  </w:r>
                  <w:r>
                    <w:rPr>
                      <w:rFonts w:hint="eastAsia"/>
                    </w:rPr>
                    <w:t>分，满足以上三项要求得</w:t>
                  </w:r>
                  <w:r>
                    <w:rPr>
                      <w:rFonts w:hint="eastAsia"/>
                    </w:rPr>
                    <w:t>4</w:t>
                  </w:r>
                  <w:r>
                    <w:rPr>
                      <w:rFonts w:hint="eastAsia"/>
                    </w:rPr>
                    <w:t>分，满足以上二项要求得</w:t>
                  </w:r>
                  <w:r>
                    <w:rPr>
                      <w:rFonts w:hint="eastAsia"/>
                    </w:rPr>
                    <w:t>2</w:t>
                  </w:r>
                  <w:r>
                    <w:rPr>
                      <w:rFonts w:hint="eastAsia"/>
                    </w:rPr>
                    <w:t>分，满足以上一项要求得</w:t>
                  </w:r>
                  <w:r>
                    <w:rPr>
                      <w:rFonts w:hint="eastAsia"/>
                    </w:rPr>
                    <w:t>1</w:t>
                  </w:r>
                  <w:r>
                    <w:rPr>
                      <w:rFonts w:hint="eastAsia"/>
                    </w:rPr>
                    <w:t>分，其它情况不得分。</w:t>
                  </w:r>
                </w:p>
                <w:p w14:paraId="7232F109" w14:textId="77777777" w:rsidR="00D549EB" w:rsidRDefault="00D549EB" w:rsidP="00D549EB">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2755E187" w14:textId="77777777" w:rsidR="00D549EB" w:rsidRDefault="00D549EB" w:rsidP="00D549EB">
                  <w:r>
                    <w:rPr>
                      <w:rFonts w:hint="eastAsia"/>
                    </w:rPr>
                    <w:t>（</w:t>
                  </w:r>
                  <w:r>
                    <w:rPr>
                      <w:rFonts w:hint="eastAsia"/>
                    </w:rPr>
                    <w:t>1</w:t>
                  </w:r>
                  <w:r>
                    <w:rPr>
                      <w:rFonts w:hint="eastAsia"/>
                    </w:rPr>
                    <w:t>）项目实施方案内容全面；</w:t>
                  </w:r>
                </w:p>
                <w:p w14:paraId="24B9CA3E" w14:textId="77777777" w:rsidR="00D549EB" w:rsidRDefault="00D549EB" w:rsidP="00D549EB">
                  <w:r>
                    <w:rPr>
                      <w:rFonts w:hint="eastAsia"/>
                    </w:rPr>
                    <w:t>（</w:t>
                  </w:r>
                  <w:r>
                    <w:rPr>
                      <w:rFonts w:hint="eastAsia"/>
                    </w:rPr>
                    <w:t>2</w:t>
                  </w:r>
                  <w:r>
                    <w:rPr>
                      <w:rFonts w:hint="eastAsia"/>
                    </w:rPr>
                    <w:t>）项目实施方案内容具体；</w:t>
                  </w:r>
                </w:p>
                <w:p w14:paraId="069069F8" w14:textId="77777777" w:rsidR="00D549EB" w:rsidRDefault="00D549EB" w:rsidP="00D549EB">
                  <w:r>
                    <w:rPr>
                      <w:rFonts w:hint="eastAsia"/>
                    </w:rPr>
                    <w:t>（</w:t>
                  </w:r>
                  <w:r>
                    <w:rPr>
                      <w:rFonts w:hint="eastAsia"/>
                    </w:rPr>
                    <w:t>3</w:t>
                  </w:r>
                  <w:r>
                    <w:rPr>
                      <w:rFonts w:hint="eastAsia"/>
                    </w:rPr>
                    <w:t>）项目实施方案内容针对性强；</w:t>
                  </w:r>
                </w:p>
                <w:p w14:paraId="6D3E0078" w14:textId="77777777" w:rsidR="00D549EB" w:rsidRDefault="00D549EB" w:rsidP="00D549EB">
                  <w:r>
                    <w:rPr>
                      <w:rFonts w:hint="eastAsia"/>
                    </w:rPr>
                    <w:t>（</w:t>
                  </w:r>
                  <w:r>
                    <w:rPr>
                      <w:rFonts w:hint="eastAsia"/>
                    </w:rPr>
                    <w:t>4</w:t>
                  </w:r>
                  <w:r>
                    <w:rPr>
                      <w:rFonts w:hint="eastAsia"/>
                    </w:rPr>
                    <w:t>）项目实施方案内容科学合理；</w:t>
                  </w:r>
                </w:p>
                <w:p w14:paraId="7EA4F054" w14:textId="77777777" w:rsidR="00D549EB" w:rsidRDefault="00D549EB" w:rsidP="00D549EB">
                  <w:r>
                    <w:rPr>
                      <w:rFonts w:hint="eastAsia"/>
                    </w:rPr>
                    <w:t>（</w:t>
                  </w:r>
                  <w:r>
                    <w:rPr>
                      <w:rFonts w:hint="eastAsia"/>
                    </w:rPr>
                    <w:t>5</w:t>
                  </w:r>
                  <w:r>
                    <w:rPr>
                      <w:rFonts w:hint="eastAsia"/>
                    </w:rPr>
                    <w:t>）项目实施方案内容可操作性强。</w:t>
                  </w:r>
                </w:p>
                <w:p w14:paraId="4C6FA622" w14:textId="18A4C6B8" w:rsidR="0023089A" w:rsidRPr="0023089A" w:rsidRDefault="00D549EB" w:rsidP="00D549EB">
                  <w:pPr>
                    <w:rPr>
                      <w:rFonts w:ascii="新宋体" w:eastAsia="新宋体" w:hAnsi="新宋体"/>
                      <w:bCs/>
                      <w:iCs/>
                      <w:szCs w:val="21"/>
                    </w:rPr>
                  </w:pPr>
                  <w:r>
                    <w:rPr>
                      <w:rFonts w:hint="eastAsia"/>
                    </w:rPr>
                    <w:t>满足以上五项要求加</w:t>
                  </w:r>
                  <w:r>
                    <w:rPr>
                      <w:rFonts w:hint="eastAsia"/>
                    </w:rPr>
                    <w:t>4</w:t>
                  </w:r>
                  <w:r>
                    <w:rPr>
                      <w:rFonts w:hint="eastAsia"/>
                    </w:rPr>
                    <w:t>分，满足以上四项要求加</w:t>
                  </w:r>
                  <w:r>
                    <w:rPr>
                      <w:rFonts w:hint="eastAsia"/>
                    </w:rPr>
                    <w:t>2</w:t>
                  </w:r>
                  <w:r>
                    <w:rPr>
                      <w:rFonts w:hint="eastAsia"/>
                    </w:rPr>
                    <w:t>分，满足以上三项要求加</w:t>
                  </w:r>
                  <w:r>
                    <w:rPr>
                      <w:rFonts w:hint="eastAsia"/>
                    </w:rPr>
                    <w:t>1</w:t>
                  </w:r>
                  <w:r>
                    <w:rPr>
                      <w:rFonts w:hint="eastAsia"/>
                    </w:rPr>
                    <w:t>分，其它情况不加分。</w:t>
                  </w:r>
                </w:p>
              </w:tc>
            </w:tr>
            <w:tr w:rsidR="00765B9B" w14:paraId="0F7D3864" w14:textId="77777777" w:rsidTr="00D549EB">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w:t>
                  </w:r>
                  <w:r>
                    <w:rPr>
                      <w:rFonts w:ascii="新宋体" w:eastAsia="新宋体" w:hAnsi="新宋体" w:hint="eastAsia"/>
                      <w:szCs w:val="21"/>
                    </w:rPr>
                    <w:lastRenderedPageBreak/>
                    <w:t>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3C33BB80" w:rsidR="00765B9B" w:rsidRDefault="0023089A" w:rsidP="0043316F">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E216A30"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（一）评审内容：根据本次项目的具体需求制定项目重点难点分析、应对措施及相关的合理化建议。</w:t>
                  </w:r>
                </w:p>
                <w:p w14:paraId="62F3ACAB"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1.针对本项目需求的实际情况提出重点难点分析；</w:t>
                  </w:r>
                </w:p>
                <w:p w14:paraId="3934186E"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2.提出项目重点、难点的应对措施；</w:t>
                  </w:r>
                </w:p>
                <w:p w14:paraId="1E99F48D"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3.项目实施提出的相关合理化建议。</w:t>
                  </w:r>
                </w:p>
                <w:p w14:paraId="13478EBB"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lastRenderedPageBreak/>
                    <w:t>（二）评分标准：</w:t>
                  </w:r>
                </w:p>
                <w:p w14:paraId="3B3B56AE"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满足以上三项要求得6分，满足以上两项要求得4分，其它情况不得分。</w:t>
                  </w:r>
                </w:p>
                <w:p w14:paraId="6E791445"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在此基础上：专家根据各供应商的</w:t>
                  </w:r>
                  <w:proofErr w:type="gramStart"/>
                  <w:r w:rsidRPr="00D549EB">
                    <w:rPr>
                      <w:rFonts w:ascii="新宋体" w:eastAsia="新宋体" w:hAnsi="新宋体" w:hint="eastAsia"/>
                      <w:szCs w:val="21"/>
                    </w:rPr>
                    <w:t>具体响应</w:t>
                  </w:r>
                  <w:proofErr w:type="gramEnd"/>
                  <w:r w:rsidRPr="00D549EB">
                    <w:rPr>
                      <w:rFonts w:ascii="新宋体" w:eastAsia="新宋体" w:hAnsi="新宋体" w:hint="eastAsia"/>
                      <w:szCs w:val="21"/>
                    </w:rPr>
                    <w:t>内容按照量化的评审因素指标进一步评审，并按照下列要求进行加分：</w:t>
                  </w:r>
                </w:p>
                <w:p w14:paraId="360B8AB6"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（1）对影响管理人资质的主要因素、管理人团队负责人及团队成员资质的基本条件分析到位；</w:t>
                  </w:r>
                </w:p>
                <w:p w14:paraId="73D53477"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（2）对国内外各地企业/个人破产管理人团队建设的实践、特点及优缺点的分析具体、深入；</w:t>
                  </w:r>
                </w:p>
                <w:p w14:paraId="554ABCF4"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（3）对开展个人破产管理人团队建设评估的必要性、可行性分析深入；</w:t>
                  </w:r>
                </w:p>
                <w:p w14:paraId="2F3FC312"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（4）能比较分析境内外破产管理人团队建设情况，提出的可借鉴的实施建议具体；</w:t>
                  </w:r>
                </w:p>
                <w:p w14:paraId="3C2B48A1"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（5）提出有关优化管理人资质管理相关建议的可行性强。</w:t>
                  </w:r>
                </w:p>
                <w:p w14:paraId="752B0C21" w14:textId="638E2014" w:rsidR="00765B9B" w:rsidRDefault="00D549EB" w:rsidP="00D549EB">
                  <w:pPr>
                    <w:rPr>
                      <w:rFonts w:ascii="新宋体" w:eastAsia="新宋体" w:hAnsi="新宋体"/>
                      <w:szCs w:val="21"/>
                    </w:rPr>
                  </w:pPr>
                  <w:r w:rsidRPr="00D549EB">
                    <w:rPr>
                      <w:rFonts w:ascii="新宋体" w:eastAsia="新宋体" w:hAnsi="新宋体" w:hint="eastAsia"/>
                      <w:szCs w:val="21"/>
                    </w:rPr>
                    <w:t>满足以上五项要求加4分，满足以上四项要求加3分，满足以上三项要求加2分，满足以上二项要求加1分，其它情况不加分。</w:t>
                  </w:r>
                </w:p>
              </w:tc>
            </w:tr>
            <w:tr w:rsidR="00765B9B" w14:paraId="7075E67A" w14:textId="77777777" w:rsidTr="00D549EB">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2E4AEA2C" w:rsidR="00765B9B" w:rsidRDefault="0023089A" w:rsidP="0043316F">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6161A31"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（一）评审内容：根据本次项目的具体需求制定质量（完成时间、安全、环保）保障措施及方案。</w:t>
                  </w:r>
                </w:p>
                <w:p w14:paraId="68F786F1"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（1）质量（完成时间、安全、环保）保障措施及方案内容清晰完整；</w:t>
                  </w:r>
                </w:p>
                <w:p w14:paraId="7B00ADC7"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（2）团队内部制度完善、质量保障措施合理到位；</w:t>
                  </w:r>
                </w:p>
                <w:p w14:paraId="6417B083"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（3）进度安排科学、符合项目要求。</w:t>
                  </w:r>
                </w:p>
                <w:p w14:paraId="7BDB904A"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（二）评分标准：</w:t>
                  </w:r>
                </w:p>
                <w:p w14:paraId="313B6D01"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完全满足以上三项得2分，满足两项得1分，其他情况不得分。</w:t>
                  </w:r>
                </w:p>
                <w:p w14:paraId="4FD19E99"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在此基础上：专家根据各供应商的</w:t>
                  </w:r>
                  <w:proofErr w:type="gramStart"/>
                  <w:r w:rsidRPr="00D549EB">
                    <w:rPr>
                      <w:rFonts w:ascii="新宋体" w:eastAsia="新宋体" w:hAnsi="新宋体" w:hint="eastAsia"/>
                      <w:szCs w:val="21"/>
                    </w:rPr>
                    <w:t>具体响应</w:t>
                  </w:r>
                  <w:proofErr w:type="gramEnd"/>
                  <w:r w:rsidRPr="00D549EB">
                    <w:rPr>
                      <w:rFonts w:ascii="新宋体" w:eastAsia="新宋体" w:hAnsi="新宋体" w:hint="eastAsia"/>
                      <w:szCs w:val="21"/>
                    </w:rPr>
                    <w:t>内容按照量化的评审因素指标进一步评审，并按照下列要求进行加分：</w:t>
                  </w:r>
                </w:p>
                <w:p w14:paraId="37BE2840"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（1）质量（完成时间、安全、环保）保障措施及方案内容全面；</w:t>
                  </w:r>
                </w:p>
                <w:p w14:paraId="151B02D5"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（2）质量（完成时间、安全、环保）保障措施及方案内容具体；</w:t>
                  </w:r>
                </w:p>
                <w:p w14:paraId="48486837"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（3）质量（完成时间、安全、环保）保障措施及方案内容针对性强；</w:t>
                  </w:r>
                </w:p>
                <w:p w14:paraId="1CD2E0B9"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（4）质量（完成时间、安全、环保）保障措施及方案内容科学合理；</w:t>
                  </w:r>
                </w:p>
                <w:p w14:paraId="6103CB68"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（5）质量（完成时间、安全、环保）保障措施及方案内容可操作性强。</w:t>
                  </w:r>
                </w:p>
                <w:p w14:paraId="1EFD24B5" w14:textId="699F4971" w:rsidR="00765B9B" w:rsidRDefault="00D549EB" w:rsidP="00D549EB">
                  <w:pPr>
                    <w:rPr>
                      <w:rFonts w:ascii="新宋体" w:eastAsia="新宋体" w:hAnsi="新宋体"/>
                      <w:szCs w:val="21"/>
                    </w:rPr>
                  </w:pPr>
                  <w:r w:rsidRPr="00D549EB">
                    <w:rPr>
                      <w:rFonts w:ascii="新宋体" w:eastAsia="新宋体" w:hAnsi="新宋体" w:hint="eastAsia"/>
                      <w:szCs w:val="21"/>
                    </w:rPr>
                    <w:t>完全满足以上五项加3分，满足四项加2分，满足三项加1分，其他情况不加分。</w:t>
                  </w:r>
                </w:p>
              </w:tc>
            </w:tr>
            <w:tr w:rsidR="00765B9B" w14:paraId="219B93CA" w14:textId="77777777" w:rsidTr="00D549EB">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4ABA9704" w:rsidR="00765B9B" w:rsidRDefault="0023089A" w:rsidP="0043316F">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AE824CD"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（一）评审内容：根据本次项目的具体需求制定项目完成（服务期满）后的服务承诺书，不限于以下内容；</w:t>
                  </w:r>
                </w:p>
                <w:p w14:paraId="26D8905C"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 xml:space="preserve">1.服务期满后主动离岗； </w:t>
                  </w:r>
                </w:p>
                <w:p w14:paraId="5D26E2A0"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 xml:space="preserve">2.与后续服务公司进行交接； </w:t>
                  </w:r>
                </w:p>
                <w:p w14:paraId="37D0FFB9"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 xml:space="preserve">3.服务期满，后续服务公司未到位前仍按原合同服务承诺提供服务。 </w:t>
                  </w:r>
                </w:p>
                <w:p w14:paraId="67EF2FC0"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（二）评分标准：</w:t>
                  </w:r>
                </w:p>
                <w:p w14:paraId="1A35EB96" w14:textId="5E07C6E5" w:rsidR="00765B9B" w:rsidRDefault="00D549EB" w:rsidP="00D549EB">
                  <w:pPr>
                    <w:rPr>
                      <w:rFonts w:ascii="新宋体" w:eastAsia="新宋体" w:hAnsi="新宋体"/>
                      <w:szCs w:val="21"/>
                    </w:rPr>
                  </w:pPr>
                  <w:r w:rsidRPr="00D549EB">
                    <w:rPr>
                      <w:rFonts w:ascii="新宋体" w:eastAsia="新宋体" w:hAnsi="新宋体" w:hint="eastAsia"/>
                      <w:szCs w:val="21"/>
                    </w:rPr>
                    <w:t>投标人提供售后服务承诺完全满足评分内容得5分。要求提供承诺函（格式自定）作为得分依据，未提供承诺或承诺内容不满足要求不得分。</w:t>
                  </w:r>
                </w:p>
              </w:tc>
            </w:tr>
            <w:tr w:rsidR="00765B9B" w14:paraId="37555607" w14:textId="77777777" w:rsidTr="00D549EB">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0655D5EC" w:rsidR="00765B9B" w:rsidRDefault="0023089A" w:rsidP="0043316F">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AB52D6C"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（一）评审内容：由投标人根据本次项目的实际需求制定违约承诺。承诺以下全部两项的得5分，否则不得分：</w:t>
                  </w:r>
                </w:p>
                <w:p w14:paraId="139C8465"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1.服务质量达到招标文件要求；</w:t>
                  </w:r>
                </w:p>
                <w:p w14:paraId="768FE058"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2.对未能达到的管理要求承担管理责任。</w:t>
                  </w:r>
                </w:p>
                <w:p w14:paraId="089E7F04"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lastRenderedPageBreak/>
                    <w:t>（二）评分依据：</w:t>
                  </w:r>
                </w:p>
                <w:p w14:paraId="173DC258" w14:textId="2F7581CF" w:rsidR="00765B9B" w:rsidRPr="00D549EB" w:rsidRDefault="00D549EB" w:rsidP="0023089A">
                  <w:pPr>
                    <w:rPr>
                      <w:rFonts w:ascii="新宋体" w:eastAsia="新宋体" w:hAnsi="新宋体"/>
                      <w:szCs w:val="21"/>
                    </w:rPr>
                  </w:pPr>
                  <w:r w:rsidRPr="00D549EB">
                    <w:rPr>
                      <w:rFonts w:ascii="新宋体" w:eastAsia="新宋体" w:hAnsi="新宋体" w:hint="eastAsia"/>
                      <w:szCs w:val="21"/>
                    </w:rPr>
                    <w:t>要求提供承诺函（格式自定）作为得分依据，未提供承诺或承诺内容不满足要求不得分。</w:t>
                  </w:r>
                </w:p>
              </w:tc>
            </w:tr>
            <w:tr w:rsidR="00765B9B" w14:paraId="2CAB2D3D" w14:textId="77777777" w:rsidTr="00D549E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05587670" w:rsidR="00765B9B" w:rsidRDefault="00D549EB">
                  <w:pPr>
                    <w:jc w:val="center"/>
                    <w:rPr>
                      <w:rFonts w:ascii="新宋体" w:eastAsia="新宋体" w:hAnsi="新宋体"/>
                      <w:b/>
                      <w:szCs w:val="21"/>
                    </w:rPr>
                  </w:pPr>
                  <w:r>
                    <w:rPr>
                      <w:rFonts w:ascii="新宋体" w:eastAsia="新宋体" w:hAnsi="新宋体" w:hint="eastAsia"/>
                      <w:b/>
                      <w:szCs w:val="21"/>
                    </w:rPr>
                    <w:t>50</w:t>
                  </w:r>
                </w:p>
              </w:tc>
            </w:tr>
            <w:tr w:rsidR="00765B9B" w14:paraId="672E68FC" w14:textId="77777777" w:rsidTr="00D549EB">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D549EB">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56329A25" w:rsidR="00765B9B" w:rsidRDefault="00643587">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0882F1D3" w:rsidR="00765B9B" w:rsidRDefault="00643587" w:rsidP="0043316F">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50703869"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（一）评分内容：</w:t>
                  </w:r>
                </w:p>
                <w:p w14:paraId="7C30F672"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2018年5月1日至本项目投标截止之日（以合同签订日期为准），投标人有委托开展破产</w:t>
                  </w:r>
                  <w:proofErr w:type="gramStart"/>
                  <w:r w:rsidRPr="00D549EB">
                    <w:rPr>
                      <w:rFonts w:ascii="新宋体" w:eastAsia="新宋体" w:hAnsi="新宋体" w:hint="eastAsia"/>
                      <w:szCs w:val="21"/>
                    </w:rPr>
                    <w:t>法领域</w:t>
                  </w:r>
                  <w:proofErr w:type="gramEnd"/>
                  <w:r w:rsidRPr="00D549EB">
                    <w:rPr>
                      <w:rFonts w:ascii="新宋体" w:eastAsia="新宋体" w:hAnsi="新宋体" w:hint="eastAsia"/>
                      <w:szCs w:val="21"/>
                    </w:rPr>
                    <w:t>研究项目经验的，得1分。</w:t>
                  </w:r>
                </w:p>
                <w:p w14:paraId="7D6B7F9A"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（二）评分依据：</w:t>
                  </w:r>
                </w:p>
                <w:p w14:paraId="200B3175"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1.要求提供合同关键信息作为得分依据。</w:t>
                  </w:r>
                </w:p>
                <w:p w14:paraId="68750861" w14:textId="77777777" w:rsidR="00D549EB" w:rsidRPr="00D549EB" w:rsidRDefault="00D549EB" w:rsidP="00D549EB">
                  <w:pPr>
                    <w:rPr>
                      <w:rFonts w:ascii="新宋体" w:eastAsia="新宋体" w:hAnsi="新宋体"/>
                      <w:szCs w:val="21"/>
                    </w:rPr>
                  </w:pPr>
                  <w:r w:rsidRPr="00D549EB">
                    <w:rPr>
                      <w:rFonts w:ascii="新宋体" w:eastAsia="新宋体" w:hAnsi="新宋体" w:hint="eastAsia"/>
                      <w:szCs w:val="21"/>
                    </w:rPr>
                    <w:t>2.通过合同关键信息无法判断是否得分的，还须提供能证明得分的其它证明资料，如项目报告或合同甲方出具的证明文件等。</w:t>
                  </w:r>
                </w:p>
                <w:p w14:paraId="5989DC57" w14:textId="6CCF57E3" w:rsidR="00765B9B" w:rsidRDefault="00D549EB" w:rsidP="00D549EB">
                  <w:pPr>
                    <w:rPr>
                      <w:rFonts w:ascii="新宋体" w:eastAsia="新宋体" w:hAnsi="新宋体"/>
                      <w:szCs w:val="21"/>
                    </w:rPr>
                  </w:pPr>
                  <w:r w:rsidRPr="00D549EB">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D549EB">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1A3CE1D3" w:rsidR="00765B9B" w:rsidRDefault="00643587">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49B698A2" w:rsidR="00765B9B" w:rsidRDefault="00D549EB" w:rsidP="0043316F">
                  <w:pPr>
                    <w:jc w:val="center"/>
                    <w:rPr>
                      <w:rFonts w:ascii="新宋体" w:eastAsia="新宋体" w:hAnsi="新宋体"/>
                      <w:szCs w:val="21"/>
                    </w:rPr>
                  </w:pPr>
                  <w:r>
                    <w:rPr>
                      <w:rFonts w:ascii="新宋体" w:eastAsia="新宋体" w:hAnsi="新宋体" w:hint="eastAsia"/>
                      <w:szCs w:val="21"/>
                    </w:rPr>
                    <w:t>34</w:t>
                  </w:r>
                </w:p>
              </w:tc>
              <w:tc>
                <w:tcPr>
                  <w:tcW w:w="6182" w:type="dxa"/>
                  <w:tcBorders>
                    <w:top w:val="single" w:sz="4" w:space="0" w:color="auto"/>
                    <w:left w:val="single" w:sz="4" w:space="0" w:color="auto"/>
                    <w:bottom w:val="single" w:sz="4" w:space="0" w:color="auto"/>
                    <w:right w:val="single" w:sz="4" w:space="0" w:color="auto"/>
                  </w:tcBorders>
                  <w:vAlign w:val="center"/>
                </w:tcPr>
                <w:p w14:paraId="717912E1"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（一）评分内容：</w:t>
                  </w:r>
                </w:p>
                <w:p w14:paraId="4CD63FC4"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考察团队负责人资质及相关经验。团队负责人应当具有博士及以上学位，否则此项不得分；</w:t>
                  </w:r>
                </w:p>
                <w:p w14:paraId="5259301F"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1.具有法学中级专业技术职称的，得1分；有</w:t>
                  </w:r>
                  <w:proofErr w:type="gramStart"/>
                  <w:r w:rsidRPr="00673645">
                    <w:rPr>
                      <w:rFonts w:ascii="新宋体" w:eastAsia="新宋体" w:hAnsi="新宋体" w:hint="eastAsia"/>
                      <w:szCs w:val="21"/>
                    </w:rPr>
                    <w:t>法学副</w:t>
                  </w:r>
                  <w:proofErr w:type="gramEnd"/>
                  <w:r w:rsidRPr="00673645">
                    <w:rPr>
                      <w:rFonts w:ascii="新宋体" w:eastAsia="新宋体" w:hAnsi="新宋体" w:hint="eastAsia"/>
                      <w:szCs w:val="21"/>
                    </w:rPr>
                    <w:t>高级专业技术职称，得3分；有法学正高级专业技术职称，得5分。此项最高得5分。</w:t>
                  </w:r>
                </w:p>
                <w:p w14:paraId="42980102"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2.有博士生导师资格的，得4分；有硕士生导师资格的，得2分。此项最高得4分；</w:t>
                  </w:r>
                </w:p>
                <w:p w14:paraId="5C6B8B35"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3.团队负责人参与过中央机关及其直属机构有关破产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司法解释、行政法规调研起草，或者副省级及以上城市破产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地方性法规、规章或规范性文件调研起草的，得3分。团队负责人参与过全国人大破产法律调研起草工作的，得5分。团队负责人参与上述立法有关意见得到采纳的，得3分。此项最高得11分；</w:t>
                  </w:r>
                </w:p>
                <w:p w14:paraId="24C85629"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4.团队负责人主持过全国人大委托开展的破产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研究项目的，每项得2分。主持过最高人民法院、国务院及其部门等有关单位破产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研究项目，或者主持过副省级及以上城市破产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研究项目的，每项得1.5分。可累计得分，此项合计不超过6分；</w:t>
                  </w:r>
                </w:p>
                <w:p w14:paraId="349E1792"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5.团队负责人有出版破产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有关著作（</w:t>
                  </w:r>
                  <w:proofErr w:type="gramStart"/>
                  <w:r w:rsidRPr="00673645">
                    <w:rPr>
                      <w:rFonts w:ascii="新宋体" w:eastAsia="新宋体" w:hAnsi="新宋体" w:hint="eastAsia"/>
                      <w:szCs w:val="21"/>
                    </w:rPr>
                    <w:t>须担任</w:t>
                  </w:r>
                  <w:proofErr w:type="gramEnd"/>
                  <w:r w:rsidRPr="00673645">
                    <w:rPr>
                      <w:rFonts w:ascii="新宋体" w:eastAsia="新宋体" w:hAnsi="新宋体" w:hint="eastAsia"/>
                      <w:szCs w:val="21"/>
                    </w:rPr>
                    <w:t>主编或个人专著）的，每出版一部得2分。有作为第一作者在由中国法学会确定的中国法学核心科研评价来源期刊（China Legal Science Citation Index，缩写为CLSCI）中文期刊发表过破产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研究相关的文章的每篇得1.5分。可累计得分，合计不超过8分。</w:t>
                  </w:r>
                </w:p>
                <w:p w14:paraId="2FFB0A1E"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（二）评分依据：</w:t>
                  </w:r>
                </w:p>
                <w:p w14:paraId="4CBFDEB7"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1.投标人须提供团队负责人投标截止之日前与投标人签订的劳动合同或聘任证明，不提供或不满足此项不得分。</w:t>
                  </w:r>
                </w:p>
                <w:p w14:paraId="77CFE6B2"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2.要求提供投标人相关证明资料作为得分依据。以上资料均要求提供扫描件（或官方网站截图），原件备查。评分中出现无证明资料或专家无法凭所提供资料判断是否得分的情况，一律作不得分处理。</w:t>
                  </w:r>
                </w:p>
                <w:p w14:paraId="312EC8CB" w14:textId="7DD24128" w:rsidR="00592D1F" w:rsidRDefault="00673645" w:rsidP="00673645">
                  <w:pPr>
                    <w:rPr>
                      <w:rFonts w:ascii="新宋体" w:eastAsia="新宋体" w:hAnsi="新宋体"/>
                      <w:szCs w:val="21"/>
                    </w:rPr>
                  </w:pPr>
                  <w:r w:rsidRPr="00673645">
                    <w:rPr>
                      <w:rFonts w:ascii="新宋体" w:eastAsia="新宋体" w:hAnsi="新宋体" w:hint="eastAsia"/>
                      <w:szCs w:val="21"/>
                    </w:rPr>
                    <w:t>3.学位和职称须提供相关证书复印件或验证报告、截图等证明材料；项目经验需提供中标通知书或合同或项目报告或合同甲方出具的证明文件等为证；文章发表和著作出版需提供作者信息截图等证明文件为证；参与立法需提供新闻报道或有关单位开具的证明等相关材料为证。</w:t>
                  </w:r>
                </w:p>
              </w:tc>
            </w:tr>
            <w:tr w:rsidR="00765B9B" w14:paraId="1F89AF63" w14:textId="77777777" w:rsidTr="00D549EB">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36D9E086" w:rsidR="00765B9B" w:rsidRDefault="00614A6A">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2EBF0AF6" w:rsidR="00765B9B" w:rsidRDefault="00DF5ED3" w:rsidP="0043316F">
                  <w:pPr>
                    <w:jc w:val="cente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2089F30A"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（一）评审内容：考察团队成员资质及相关经验。团队成员均应具有法学硕士及以上学位，否则此项不得分。</w:t>
                  </w:r>
                </w:p>
                <w:p w14:paraId="673D9408"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1.团队成员近五年内（以招标公告时间为准）主持或者参与过全国人大委托开展的破产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研究项目的，每项得2分；主持或者参与过最高人民法院、国务院及其部门等有关单位破产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研究项目，主持或者参与过副省级及以上城市破产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 xml:space="preserve">研究项目的，每项得1分，合计不超过5分； </w:t>
                  </w:r>
                </w:p>
                <w:p w14:paraId="4064E919"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2.团队成员有出版破产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有关专业著作（</w:t>
                  </w:r>
                  <w:proofErr w:type="gramStart"/>
                  <w:r w:rsidRPr="00673645">
                    <w:rPr>
                      <w:rFonts w:ascii="新宋体" w:eastAsia="新宋体" w:hAnsi="新宋体" w:hint="eastAsia"/>
                      <w:szCs w:val="21"/>
                    </w:rPr>
                    <w:t>须担任</w:t>
                  </w:r>
                  <w:proofErr w:type="gramEnd"/>
                  <w:r w:rsidRPr="00673645">
                    <w:rPr>
                      <w:rFonts w:ascii="新宋体" w:eastAsia="新宋体" w:hAnsi="新宋体" w:hint="eastAsia"/>
                      <w:szCs w:val="21"/>
                    </w:rPr>
                    <w:t>主编或个人专著）的，每出版一部得2分；有作为第一作者在CLSCI中文期刊发表过破产</w:t>
                  </w:r>
                  <w:proofErr w:type="gramStart"/>
                  <w:r w:rsidRPr="00673645">
                    <w:rPr>
                      <w:rFonts w:ascii="新宋体" w:eastAsia="新宋体" w:hAnsi="新宋体" w:hint="eastAsia"/>
                      <w:szCs w:val="21"/>
                    </w:rPr>
                    <w:t>法领域</w:t>
                  </w:r>
                  <w:proofErr w:type="gramEnd"/>
                  <w:r w:rsidRPr="00673645">
                    <w:rPr>
                      <w:rFonts w:ascii="新宋体" w:eastAsia="新宋体" w:hAnsi="新宋体" w:hint="eastAsia"/>
                      <w:szCs w:val="21"/>
                    </w:rPr>
                    <w:t>研究相关的文章的，每篇得1.5分。可累计得分，合计不超过8分；</w:t>
                  </w:r>
                </w:p>
                <w:p w14:paraId="7A4F3706"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3.团队成员具有法学中级专业技术职称的，每人得0.5分；具有</w:t>
                  </w:r>
                  <w:proofErr w:type="gramStart"/>
                  <w:r w:rsidRPr="00673645">
                    <w:rPr>
                      <w:rFonts w:ascii="新宋体" w:eastAsia="新宋体" w:hAnsi="新宋体" w:hint="eastAsia"/>
                      <w:szCs w:val="21"/>
                    </w:rPr>
                    <w:t>法学副</w:t>
                  </w:r>
                  <w:proofErr w:type="gramEnd"/>
                  <w:r w:rsidRPr="00673645">
                    <w:rPr>
                      <w:rFonts w:ascii="新宋体" w:eastAsia="新宋体" w:hAnsi="新宋体" w:hint="eastAsia"/>
                      <w:szCs w:val="21"/>
                    </w:rPr>
                    <w:t>高级专业技术职称，每人得1分；有法学正高级专业技术职称，每人得2分。此项最高得2分。</w:t>
                  </w:r>
                </w:p>
                <w:p w14:paraId="4BFEE44E"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一人同时满足多项可以重复计分</w:t>
                  </w:r>
                </w:p>
                <w:p w14:paraId="0C895962"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（二）评分依据</w:t>
                  </w:r>
                </w:p>
                <w:p w14:paraId="0C36BE4D"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1.投标人须提供团队成员开标日前与投标人签订的劳动合同或其他证明存在管理关系的证明，不提供或不满足此项不得分。</w:t>
                  </w:r>
                </w:p>
                <w:p w14:paraId="2B2F3E34" w14:textId="77777777" w:rsidR="00673645" w:rsidRPr="00673645" w:rsidRDefault="00673645" w:rsidP="00673645">
                  <w:pPr>
                    <w:rPr>
                      <w:rFonts w:ascii="新宋体" w:eastAsia="新宋体" w:hAnsi="新宋体"/>
                      <w:szCs w:val="21"/>
                    </w:rPr>
                  </w:pPr>
                  <w:r w:rsidRPr="00673645">
                    <w:rPr>
                      <w:rFonts w:ascii="新宋体" w:eastAsia="新宋体" w:hAnsi="新宋体" w:hint="eastAsia"/>
                      <w:szCs w:val="21"/>
                    </w:rPr>
                    <w:t>2.项目经验需提供项目合同或项目报告或合同甲方出具的证明文件等为证；文章发表和著作出版需提供作者信息截图等证明文件为证；学位和职称须提供相关证书复印件或验证报告、截图等证明材料。</w:t>
                  </w:r>
                </w:p>
                <w:p w14:paraId="04DCA3EF" w14:textId="4E722D80" w:rsidR="00765B9B" w:rsidRDefault="00673645" w:rsidP="00673645">
                  <w:pPr>
                    <w:rPr>
                      <w:rFonts w:ascii="新宋体" w:eastAsia="新宋体" w:hAnsi="新宋体"/>
                      <w:szCs w:val="21"/>
                    </w:rPr>
                  </w:pPr>
                  <w:r w:rsidRPr="00673645">
                    <w:rPr>
                      <w:rFonts w:ascii="新宋体" w:eastAsia="新宋体" w:hAnsi="新宋体" w:hint="eastAsia"/>
                      <w:szCs w:val="21"/>
                    </w:rPr>
                    <w:t>3.评分中出现无证明资料或专家无法凭所提供资料判断是否得分的情况，一律作不得分处理。</w:t>
                  </w:r>
                </w:p>
              </w:tc>
            </w:tr>
            <w:tr w:rsidR="00765B9B" w14:paraId="0E3DF82D" w14:textId="77777777" w:rsidTr="00D549E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51C7F3A6" w:rsidR="00765B9B" w:rsidRDefault="004C135E"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D549EB">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549EB">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31ED43F1" w:rsidR="00765B9B" w:rsidRDefault="004C135E" w:rsidP="0043316F">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6CC8A0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505B0CF" w:rsidR="00765B9B" w:rsidRDefault="00E90E7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565CD0C3" w:rsidR="00765B9B" w:rsidRDefault="00E90E7C">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41C1A155" w:rsidR="00D14972" w:rsidRDefault="00E90E7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w:t>
      </w:r>
      <w:r>
        <w:rPr>
          <w:rFonts w:ascii="新宋体" w:eastAsia="新宋体" w:hAnsi="新宋体" w:hint="eastAsia"/>
        </w:rPr>
        <w:lastRenderedPageBreak/>
        <w:t>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AB4414" w:rsidRPr="00AB4414" w14:paraId="6A0213DC" w14:textId="77777777">
        <w:trPr>
          <w:trHeight w:val="6096"/>
          <w:tblCellSpacing w:w="0" w:type="dxa"/>
          <w:jc w:val="center"/>
        </w:trPr>
        <w:tc>
          <w:tcPr>
            <w:tcW w:w="0" w:type="auto"/>
            <w:vAlign w:val="center"/>
          </w:tcPr>
          <w:p w14:paraId="0F0130F7" w14:textId="2F9C7708"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项目概况：</w:t>
            </w:r>
            <w:r w:rsidR="00A67F3E" w:rsidRPr="00AB4414">
              <w:rPr>
                <w:rFonts w:ascii="新宋体" w:eastAsia="新宋体" w:hAnsi="新宋体" w:hint="eastAsia"/>
                <w:szCs w:val="21"/>
                <w:u w:val="single"/>
              </w:rPr>
              <w:t>深圳市破产事务管理署个人破产管理人团队建设评估项目</w:t>
            </w:r>
            <w:r w:rsidRPr="00AB4414">
              <w:rPr>
                <w:rFonts w:ascii="新宋体" w:eastAsia="新宋体" w:hAnsi="新宋体" w:hint="eastAsia"/>
                <w:szCs w:val="21"/>
              </w:rPr>
              <w:t>采购项目的潜在投标人应在</w:t>
            </w:r>
            <w:r w:rsidRPr="00AB4414">
              <w:rPr>
                <w:rFonts w:ascii="新宋体" w:eastAsia="新宋体" w:hAnsi="新宋体" w:hint="eastAsia"/>
                <w:szCs w:val="21"/>
                <w:u w:val="single"/>
              </w:rPr>
              <w:t>深圳市福田区天安数码</w:t>
            </w:r>
            <w:proofErr w:type="gramStart"/>
            <w:r w:rsidRPr="00AB4414">
              <w:rPr>
                <w:rFonts w:ascii="新宋体" w:eastAsia="新宋体" w:hAnsi="新宋体" w:hint="eastAsia"/>
                <w:szCs w:val="21"/>
                <w:u w:val="single"/>
              </w:rPr>
              <w:t>城创新</w:t>
            </w:r>
            <w:proofErr w:type="gramEnd"/>
            <w:r w:rsidRPr="00AB4414">
              <w:rPr>
                <w:rFonts w:ascii="新宋体" w:eastAsia="新宋体" w:hAnsi="新宋体" w:hint="eastAsia"/>
                <w:szCs w:val="21"/>
                <w:u w:val="single"/>
              </w:rPr>
              <w:t>科技广场一期B座</w:t>
            </w:r>
            <w:r w:rsidR="00AE75D0" w:rsidRPr="00AB4414">
              <w:rPr>
                <w:rFonts w:ascii="新宋体" w:eastAsia="新宋体" w:hAnsi="新宋体"/>
                <w:szCs w:val="21"/>
                <w:u w:val="single"/>
              </w:rPr>
              <w:t>1709</w:t>
            </w:r>
            <w:r w:rsidRPr="00AB4414">
              <w:rPr>
                <w:rFonts w:ascii="新宋体" w:eastAsia="新宋体" w:hAnsi="新宋体" w:hint="eastAsia"/>
                <w:szCs w:val="21"/>
                <w:u w:val="single"/>
              </w:rPr>
              <w:t>室</w:t>
            </w:r>
            <w:r w:rsidRPr="00AB4414">
              <w:rPr>
                <w:rFonts w:ascii="新宋体" w:eastAsia="新宋体" w:hAnsi="新宋体" w:hint="eastAsia"/>
                <w:szCs w:val="21"/>
              </w:rPr>
              <w:t>获取招标文件，并于</w:t>
            </w:r>
            <w:r w:rsidR="00FA6A53" w:rsidRPr="00AB4414">
              <w:rPr>
                <w:rFonts w:ascii="新宋体" w:eastAsia="新宋体" w:hAnsi="新宋体" w:hint="eastAsia"/>
                <w:szCs w:val="21"/>
                <w:u w:val="single"/>
              </w:rPr>
              <w:t>2024</w:t>
            </w:r>
            <w:r w:rsidRPr="00AB4414">
              <w:rPr>
                <w:rFonts w:ascii="新宋体" w:eastAsia="新宋体" w:hAnsi="新宋体" w:hint="eastAsia"/>
                <w:bCs/>
                <w:szCs w:val="21"/>
                <w:u w:val="single"/>
              </w:rPr>
              <w:t>年</w:t>
            </w:r>
            <w:r w:rsidR="00344231">
              <w:rPr>
                <w:rFonts w:ascii="新宋体" w:eastAsia="新宋体" w:hAnsi="新宋体"/>
                <w:bCs/>
                <w:szCs w:val="21"/>
                <w:u w:val="single"/>
              </w:rPr>
              <w:t>07</w:t>
            </w:r>
            <w:r w:rsidRPr="00AB4414">
              <w:rPr>
                <w:rFonts w:ascii="新宋体" w:eastAsia="新宋体" w:hAnsi="新宋体" w:hint="eastAsia"/>
                <w:bCs/>
                <w:szCs w:val="21"/>
                <w:u w:val="single"/>
              </w:rPr>
              <w:t>月</w:t>
            </w:r>
            <w:r w:rsidR="00344231">
              <w:rPr>
                <w:rFonts w:ascii="新宋体" w:eastAsia="新宋体" w:hAnsi="新宋体"/>
                <w:bCs/>
                <w:szCs w:val="21"/>
                <w:u w:val="single"/>
              </w:rPr>
              <w:t>05</w:t>
            </w:r>
            <w:r w:rsidRPr="00AB4414">
              <w:rPr>
                <w:rFonts w:ascii="新宋体" w:eastAsia="新宋体" w:hAnsi="新宋体" w:hint="eastAsia"/>
                <w:bCs/>
                <w:szCs w:val="21"/>
                <w:u w:val="single"/>
              </w:rPr>
              <w:t>日</w:t>
            </w:r>
            <w:r w:rsidR="0045245D">
              <w:rPr>
                <w:rFonts w:ascii="新宋体" w:eastAsia="新宋体" w:hAnsi="新宋体"/>
                <w:bCs/>
                <w:szCs w:val="21"/>
                <w:u w:val="single"/>
              </w:rPr>
              <w:t>15</w:t>
            </w:r>
            <w:r w:rsidRPr="00AB4414">
              <w:rPr>
                <w:rFonts w:ascii="新宋体" w:eastAsia="新宋体" w:hAnsi="新宋体" w:hint="eastAsia"/>
                <w:bCs/>
                <w:szCs w:val="21"/>
                <w:u w:val="single"/>
              </w:rPr>
              <w:t>:</w:t>
            </w:r>
            <w:r w:rsidR="00344231">
              <w:rPr>
                <w:rFonts w:ascii="新宋体" w:eastAsia="新宋体" w:hAnsi="新宋体"/>
                <w:bCs/>
                <w:szCs w:val="21"/>
                <w:u w:val="single"/>
              </w:rPr>
              <w:t>3</w:t>
            </w:r>
            <w:r w:rsidR="00B328FC" w:rsidRPr="00AB4414">
              <w:rPr>
                <w:rFonts w:ascii="新宋体" w:eastAsia="新宋体" w:hAnsi="新宋体"/>
                <w:bCs/>
                <w:szCs w:val="21"/>
                <w:u w:val="single"/>
              </w:rPr>
              <w:t>0</w:t>
            </w:r>
            <w:r w:rsidRPr="00AB4414">
              <w:rPr>
                <w:rFonts w:ascii="新宋体" w:eastAsia="新宋体" w:hAnsi="新宋体" w:hint="eastAsia"/>
                <w:bCs/>
                <w:szCs w:val="21"/>
                <w:u w:val="single"/>
              </w:rPr>
              <w:t>（</w:t>
            </w:r>
            <w:r w:rsidRPr="00AB4414">
              <w:rPr>
                <w:rFonts w:ascii="新宋体" w:eastAsia="新宋体" w:hAnsi="新宋体" w:hint="eastAsia"/>
                <w:bCs/>
                <w:szCs w:val="21"/>
              </w:rPr>
              <w:t>北京时间）前提交响应文件</w:t>
            </w:r>
            <w:r w:rsidRPr="00AB4414">
              <w:rPr>
                <w:rFonts w:ascii="新宋体" w:eastAsia="新宋体" w:hAnsi="新宋体" w:hint="eastAsia"/>
                <w:szCs w:val="21"/>
              </w:rPr>
              <w:t>。</w:t>
            </w:r>
          </w:p>
          <w:p w14:paraId="3BC020EA" w14:textId="77777777" w:rsidR="00765B9B" w:rsidRPr="00AB4414" w:rsidRDefault="005D0BBC">
            <w:pPr>
              <w:spacing w:line="360" w:lineRule="auto"/>
              <w:rPr>
                <w:rFonts w:ascii="新宋体" w:eastAsia="新宋体" w:hAnsi="新宋体" w:cs="宋体"/>
                <w:b/>
                <w:szCs w:val="21"/>
              </w:rPr>
            </w:pPr>
            <w:r w:rsidRPr="00AB4414">
              <w:rPr>
                <w:rFonts w:ascii="新宋体" w:eastAsia="新宋体" w:hAnsi="新宋体" w:cs="宋体" w:hint="eastAsia"/>
                <w:b/>
                <w:szCs w:val="21"/>
              </w:rPr>
              <w:t>一、项目基本情况</w:t>
            </w:r>
          </w:p>
          <w:p w14:paraId="54BB78CA" w14:textId="4893B90F"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1.项目编号：</w:t>
            </w:r>
            <w:r w:rsidR="00E35F78" w:rsidRPr="00AB4414">
              <w:rPr>
                <w:rFonts w:ascii="新宋体" w:eastAsia="新宋体" w:hAnsi="新宋体"/>
                <w:szCs w:val="21"/>
              </w:rPr>
              <w:t>RNX2024135ZC-SZSF</w:t>
            </w:r>
          </w:p>
          <w:p w14:paraId="3715B7AC" w14:textId="28095AFB"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2.项目名称：</w:t>
            </w:r>
            <w:r w:rsidR="00A67F3E" w:rsidRPr="00AB4414">
              <w:rPr>
                <w:rFonts w:ascii="新宋体" w:eastAsia="新宋体" w:hAnsi="新宋体" w:hint="eastAsia"/>
                <w:szCs w:val="21"/>
              </w:rPr>
              <w:t>深圳市破产事务管理署个人破产管理人团队建设评估项目</w:t>
            </w:r>
          </w:p>
          <w:p w14:paraId="5734169A" w14:textId="570EA903"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3.预算金额：</w:t>
            </w:r>
            <w:r w:rsidR="0003150E" w:rsidRPr="00AB4414">
              <w:rPr>
                <w:rFonts w:ascii="新宋体" w:eastAsia="新宋体" w:hAnsi="新宋体" w:hint="eastAsia"/>
                <w:szCs w:val="21"/>
              </w:rPr>
              <w:t>人民币拾捌万元（180,000.00）</w:t>
            </w:r>
          </w:p>
          <w:p w14:paraId="0453F8FA" w14:textId="03A5D209"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4.最高限价：</w:t>
            </w:r>
            <w:r w:rsidR="0003150E" w:rsidRPr="00AB4414">
              <w:rPr>
                <w:rFonts w:ascii="新宋体" w:eastAsia="新宋体" w:hAnsi="新宋体" w:hint="eastAsia"/>
                <w:szCs w:val="21"/>
              </w:rPr>
              <w:t>人民币拾捌万元（180,000.00）</w:t>
            </w:r>
          </w:p>
          <w:p w14:paraId="248338EF" w14:textId="4436A1A1"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AB4414" w:rsidRPr="00AB4414" w14:paraId="11499111" w14:textId="77777777">
              <w:trPr>
                <w:jc w:val="center"/>
              </w:trPr>
              <w:tc>
                <w:tcPr>
                  <w:tcW w:w="2966" w:type="dxa"/>
                  <w:shd w:val="clear" w:color="auto" w:fill="4BACC6"/>
                  <w:vAlign w:val="center"/>
                </w:tcPr>
                <w:p w14:paraId="592BDF72" w14:textId="77777777" w:rsidR="00765B9B" w:rsidRPr="00AB4414" w:rsidRDefault="005D0BBC">
                  <w:pPr>
                    <w:spacing w:line="360" w:lineRule="auto"/>
                    <w:jc w:val="center"/>
                    <w:rPr>
                      <w:rFonts w:ascii="新宋体" w:eastAsia="新宋体" w:hAnsi="新宋体"/>
                      <w:szCs w:val="21"/>
                    </w:rPr>
                  </w:pPr>
                  <w:r w:rsidRPr="00AB4414">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AB4414" w:rsidRDefault="005D0BBC">
                  <w:pPr>
                    <w:spacing w:line="360" w:lineRule="auto"/>
                    <w:jc w:val="center"/>
                    <w:rPr>
                      <w:rFonts w:ascii="新宋体" w:eastAsia="新宋体" w:hAnsi="新宋体"/>
                      <w:szCs w:val="21"/>
                    </w:rPr>
                  </w:pPr>
                  <w:r w:rsidRPr="00AB4414">
                    <w:rPr>
                      <w:rFonts w:ascii="新宋体" w:eastAsia="新宋体" w:hAnsi="新宋体" w:hint="eastAsia"/>
                      <w:szCs w:val="21"/>
                    </w:rPr>
                    <w:t>数量</w:t>
                  </w:r>
                </w:p>
              </w:tc>
              <w:tc>
                <w:tcPr>
                  <w:tcW w:w="3686" w:type="dxa"/>
                  <w:shd w:val="clear" w:color="auto" w:fill="4BACC6"/>
                  <w:vAlign w:val="center"/>
                </w:tcPr>
                <w:p w14:paraId="30E9BDBD" w14:textId="77777777" w:rsidR="00765B9B" w:rsidRPr="00AB4414" w:rsidRDefault="005D0BBC">
                  <w:pPr>
                    <w:spacing w:line="360" w:lineRule="auto"/>
                    <w:jc w:val="center"/>
                    <w:rPr>
                      <w:rFonts w:ascii="新宋体" w:eastAsia="新宋体" w:hAnsi="新宋体"/>
                      <w:szCs w:val="21"/>
                    </w:rPr>
                  </w:pPr>
                  <w:r w:rsidRPr="00AB4414">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AB4414" w:rsidRDefault="005D0BBC">
                  <w:pPr>
                    <w:spacing w:line="360" w:lineRule="auto"/>
                    <w:jc w:val="center"/>
                    <w:rPr>
                      <w:rFonts w:ascii="新宋体" w:eastAsia="新宋体" w:hAnsi="新宋体"/>
                      <w:szCs w:val="21"/>
                    </w:rPr>
                  </w:pPr>
                  <w:r w:rsidRPr="00AB4414">
                    <w:rPr>
                      <w:rFonts w:ascii="新宋体" w:eastAsia="新宋体" w:hAnsi="新宋体" w:hint="eastAsia"/>
                      <w:szCs w:val="21"/>
                    </w:rPr>
                    <w:t>备注</w:t>
                  </w:r>
                </w:p>
              </w:tc>
            </w:tr>
            <w:tr w:rsidR="00AB4414" w:rsidRPr="00AB4414" w14:paraId="4E176684" w14:textId="77777777">
              <w:trPr>
                <w:jc w:val="center"/>
              </w:trPr>
              <w:tc>
                <w:tcPr>
                  <w:tcW w:w="2966" w:type="dxa"/>
                  <w:shd w:val="clear" w:color="auto" w:fill="auto"/>
                  <w:vAlign w:val="center"/>
                </w:tcPr>
                <w:p w14:paraId="4E4EE6A8" w14:textId="75159DB1" w:rsidR="00765B9B" w:rsidRPr="00AB4414" w:rsidRDefault="00A67F3E">
                  <w:pPr>
                    <w:spacing w:line="360" w:lineRule="auto"/>
                    <w:jc w:val="center"/>
                    <w:rPr>
                      <w:rFonts w:ascii="新宋体" w:eastAsia="新宋体" w:hAnsi="新宋体"/>
                      <w:szCs w:val="21"/>
                      <w:u w:val="single"/>
                    </w:rPr>
                  </w:pPr>
                  <w:r w:rsidRPr="00AB4414">
                    <w:rPr>
                      <w:rFonts w:ascii="新宋体" w:eastAsia="新宋体" w:hAnsi="新宋体" w:hint="eastAsia"/>
                      <w:szCs w:val="21"/>
                      <w:u w:val="single"/>
                    </w:rPr>
                    <w:t>深圳市破产事务管理署个人破产管理人团队建设评估项目</w:t>
                  </w:r>
                </w:p>
              </w:tc>
              <w:tc>
                <w:tcPr>
                  <w:tcW w:w="1134" w:type="dxa"/>
                  <w:shd w:val="clear" w:color="auto" w:fill="auto"/>
                  <w:vAlign w:val="center"/>
                </w:tcPr>
                <w:p w14:paraId="43F39EB0" w14:textId="6C6D8D73" w:rsidR="00765B9B" w:rsidRPr="00AB4414" w:rsidRDefault="00EE6DE0">
                  <w:pPr>
                    <w:spacing w:line="360" w:lineRule="auto"/>
                    <w:jc w:val="center"/>
                    <w:rPr>
                      <w:rFonts w:ascii="新宋体" w:eastAsia="新宋体" w:hAnsi="新宋体"/>
                      <w:szCs w:val="21"/>
                      <w:u w:val="single"/>
                    </w:rPr>
                  </w:pPr>
                  <w:r w:rsidRPr="00AB4414">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AB4414" w:rsidRDefault="005D0BBC">
                  <w:pPr>
                    <w:spacing w:line="360" w:lineRule="auto"/>
                    <w:jc w:val="center"/>
                    <w:rPr>
                      <w:rFonts w:ascii="新宋体" w:eastAsia="新宋体" w:hAnsi="新宋体"/>
                      <w:szCs w:val="21"/>
                      <w:u w:val="single"/>
                    </w:rPr>
                  </w:pPr>
                  <w:r w:rsidRPr="00AB4414">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AB4414" w:rsidRDefault="00765B9B">
                  <w:pPr>
                    <w:spacing w:line="360" w:lineRule="auto"/>
                    <w:jc w:val="center"/>
                    <w:rPr>
                      <w:rFonts w:ascii="新宋体" w:eastAsia="新宋体" w:hAnsi="新宋体"/>
                      <w:szCs w:val="21"/>
                      <w:u w:val="single"/>
                    </w:rPr>
                  </w:pPr>
                </w:p>
              </w:tc>
            </w:tr>
          </w:tbl>
          <w:p w14:paraId="72C4C718" w14:textId="54944B74" w:rsidR="00765B9B" w:rsidRPr="00AB4414" w:rsidRDefault="005D0BBC">
            <w:pPr>
              <w:spacing w:line="360" w:lineRule="auto"/>
              <w:rPr>
                <w:rFonts w:ascii="新宋体" w:eastAsia="新宋体" w:hAnsi="新宋体"/>
                <w:szCs w:val="21"/>
                <w:u w:val="single"/>
              </w:rPr>
            </w:pPr>
            <w:r w:rsidRPr="00AB4414">
              <w:rPr>
                <w:rFonts w:ascii="新宋体" w:eastAsia="新宋体" w:hAnsi="新宋体" w:hint="eastAsia"/>
                <w:szCs w:val="21"/>
              </w:rPr>
              <w:t>6.合同履行期限：</w:t>
            </w:r>
            <w:r w:rsidR="00D3765C" w:rsidRPr="00AB4414">
              <w:rPr>
                <w:rFonts w:ascii="新宋体" w:eastAsia="新宋体" w:hAnsi="新宋体" w:hint="eastAsia"/>
                <w:szCs w:val="21"/>
              </w:rPr>
              <w:t>详见采购需求</w:t>
            </w:r>
          </w:p>
          <w:p w14:paraId="0216C834" w14:textId="045C817A"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7.本项目</w:t>
            </w:r>
            <w:r w:rsidR="00E35F78" w:rsidRPr="00AB4414">
              <w:rPr>
                <w:rFonts w:ascii="新宋体" w:eastAsia="新宋体" w:hAnsi="新宋体" w:hint="eastAsia"/>
                <w:szCs w:val="21"/>
              </w:rPr>
              <w:t>不</w:t>
            </w:r>
            <w:r w:rsidRPr="00AB4414">
              <w:rPr>
                <w:rFonts w:ascii="新宋体" w:eastAsia="新宋体" w:hAnsi="新宋体" w:hint="eastAsia"/>
                <w:szCs w:val="21"/>
              </w:rPr>
              <w:t>接受联合体投标。</w:t>
            </w:r>
          </w:p>
          <w:p w14:paraId="3F0B1655" w14:textId="77777777" w:rsidR="00765B9B" w:rsidRPr="00AB4414" w:rsidRDefault="005D0BBC">
            <w:pPr>
              <w:spacing w:line="360" w:lineRule="auto"/>
              <w:rPr>
                <w:rFonts w:ascii="新宋体" w:eastAsia="新宋体" w:hAnsi="新宋体" w:cs="宋体"/>
                <w:b/>
                <w:szCs w:val="21"/>
              </w:rPr>
            </w:pPr>
            <w:r w:rsidRPr="00AB4414">
              <w:rPr>
                <w:rFonts w:ascii="新宋体" w:eastAsia="新宋体" w:hAnsi="新宋体" w:cs="宋体" w:hint="eastAsia"/>
                <w:b/>
                <w:szCs w:val="21"/>
              </w:rPr>
              <w:t>二、供应商的资格要求：</w:t>
            </w:r>
          </w:p>
          <w:p w14:paraId="27649180" w14:textId="77777777" w:rsidR="00765B9B" w:rsidRPr="00AB4414" w:rsidRDefault="005D0BBC">
            <w:pPr>
              <w:spacing w:line="360" w:lineRule="auto"/>
              <w:rPr>
                <w:rFonts w:ascii="新宋体" w:eastAsia="新宋体" w:hAnsi="新宋体"/>
              </w:rPr>
            </w:pPr>
            <w:r w:rsidRPr="00AB4414">
              <w:rPr>
                <w:rFonts w:ascii="新宋体" w:eastAsia="新宋体" w:hAnsi="新宋体" w:hint="eastAsia"/>
              </w:rPr>
              <w:t>（1）满足《中华人民共和国政府采购法》第二十二条规定；</w:t>
            </w:r>
          </w:p>
          <w:p w14:paraId="582EA514" w14:textId="1028CBD2" w:rsidR="00765B9B" w:rsidRPr="00AB4414" w:rsidRDefault="005D0BBC">
            <w:pPr>
              <w:spacing w:line="360" w:lineRule="auto"/>
              <w:rPr>
                <w:rFonts w:ascii="新宋体" w:eastAsia="新宋体" w:hAnsi="新宋体"/>
              </w:rPr>
            </w:pPr>
            <w:r w:rsidRPr="00AB4414">
              <w:rPr>
                <w:rFonts w:ascii="新宋体" w:eastAsia="新宋体" w:hAnsi="新宋体" w:hint="eastAsia"/>
              </w:rPr>
              <w:t>（2）落实政府采购政策需满足的资格要求：</w:t>
            </w:r>
            <w:r w:rsidRPr="00AB4414">
              <w:rPr>
                <w:rFonts w:ascii="新宋体" w:eastAsia="新宋体" w:hAnsi="新宋体" w:hint="eastAsia"/>
                <w:u w:val="single"/>
              </w:rPr>
              <w:t>非专门面向中小企业</w:t>
            </w:r>
          </w:p>
          <w:p w14:paraId="107FD858" w14:textId="217D7485" w:rsidR="00765B9B" w:rsidRPr="00AB4414" w:rsidRDefault="005D0BBC">
            <w:pPr>
              <w:spacing w:line="360" w:lineRule="auto"/>
              <w:rPr>
                <w:rFonts w:ascii="新宋体" w:eastAsia="新宋体" w:hAnsi="新宋体"/>
              </w:rPr>
            </w:pPr>
            <w:r w:rsidRPr="00AB4414">
              <w:rPr>
                <w:rFonts w:ascii="新宋体" w:eastAsia="新宋体" w:hAnsi="新宋体" w:hint="eastAsia"/>
              </w:rPr>
              <w:t>（3）</w:t>
            </w:r>
            <w:r w:rsidRPr="00AB4414">
              <w:rPr>
                <w:rFonts w:ascii="新宋体" w:eastAsia="新宋体" w:hAnsi="新宋体" w:cs="宋体" w:hint="eastAsia"/>
                <w:kern w:val="0"/>
              </w:rPr>
              <w:t>本项目的特定资格要求：</w:t>
            </w:r>
            <w:r w:rsidR="00217ABB" w:rsidRPr="00AB4414">
              <w:rPr>
                <w:rFonts w:ascii="新宋体" w:eastAsia="新宋体" w:hAnsi="新宋体" w:cs="宋体" w:hint="eastAsia"/>
                <w:kern w:val="0"/>
              </w:rPr>
              <w:t>无</w:t>
            </w:r>
          </w:p>
          <w:p w14:paraId="139B66E9" w14:textId="77777777" w:rsidR="00765B9B" w:rsidRPr="00AB4414" w:rsidRDefault="005D0BBC">
            <w:pPr>
              <w:spacing w:line="360" w:lineRule="auto"/>
              <w:rPr>
                <w:rFonts w:ascii="新宋体" w:eastAsia="新宋体" w:hAnsi="新宋体"/>
              </w:rPr>
            </w:pPr>
            <w:r w:rsidRPr="00AB4414">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AB4414">
              <w:rPr>
                <w:rFonts w:ascii="新宋体" w:eastAsia="新宋体" w:hAnsi="新宋体" w:hint="eastAsia"/>
              </w:rPr>
              <w:t>作出</w:t>
            </w:r>
            <w:proofErr w:type="gramEnd"/>
            <w:r w:rsidRPr="00AB4414">
              <w:rPr>
                <w:rFonts w:ascii="新宋体" w:eastAsia="新宋体" w:hAnsi="新宋体" w:hint="eastAsia"/>
              </w:rPr>
              <w:t>声明）；</w:t>
            </w:r>
          </w:p>
          <w:p w14:paraId="4BC7C24C" w14:textId="77777777" w:rsidR="00765B9B" w:rsidRPr="00AB4414" w:rsidRDefault="005D0BBC">
            <w:pPr>
              <w:spacing w:line="360" w:lineRule="auto"/>
              <w:rPr>
                <w:rFonts w:ascii="新宋体" w:eastAsia="新宋体" w:hAnsi="新宋体"/>
              </w:rPr>
            </w:pPr>
            <w:r w:rsidRPr="00AB4414">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AB4414">
              <w:rPr>
                <w:rFonts w:ascii="新宋体" w:eastAsia="新宋体" w:hAnsi="新宋体" w:hint="eastAsia"/>
              </w:rPr>
              <w:t>作出</w:t>
            </w:r>
            <w:proofErr w:type="gramEnd"/>
            <w:r w:rsidRPr="00AB4414">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AB4414" w:rsidRDefault="005D0BBC">
            <w:pPr>
              <w:spacing w:line="360" w:lineRule="auto"/>
              <w:rPr>
                <w:rFonts w:ascii="新宋体" w:eastAsia="新宋体" w:hAnsi="新宋体"/>
              </w:rPr>
            </w:pPr>
            <w:r w:rsidRPr="00AB4414">
              <w:rPr>
                <w:rFonts w:ascii="新宋体" w:eastAsia="新宋体" w:hAnsi="新宋体" w:hint="eastAsia"/>
              </w:rPr>
              <w:t>（6）参与本项目投标前三年内，在经营活动中没有重大违法记录（由供应商在《政府采购投标及履约承诺函》中</w:t>
            </w:r>
            <w:proofErr w:type="gramStart"/>
            <w:r w:rsidRPr="00AB4414">
              <w:rPr>
                <w:rFonts w:ascii="新宋体" w:eastAsia="新宋体" w:hAnsi="新宋体" w:hint="eastAsia"/>
              </w:rPr>
              <w:t>作出</w:t>
            </w:r>
            <w:proofErr w:type="gramEnd"/>
            <w:r w:rsidRPr="00AB4414">
              <w:rPr>
                <w:rFonts w:ascii="新宋体" w:eastAsia="新宋体" w:hAnsi="新宋体" w:hint="eastAsia"/>
              </w:rPr>
              <w:t>声明）。</w:t>
            </w:r>
          </w:p>
          <w:p w14:paraId="473903DA" w14:textId="2BFE5666" w:rsidR="00765B9B" w:rsidRPr="00AB4414" w:rsidRDefault="005D0BBC">
            <w:pPr>
              <w:spacing w:line="360" w:lineRule="auto"/>
              <w:rPr>
                <w:rFonts w:ascii="新宋体" w:eastAsia="新宋体" w:hAnsi="新宋体"/>
              </w:rPr>
            </w:pPr>
            <w:r w:rsidRPr="00AB4414">
              <w:rPr>
                <w:rFonts w:ascii="新宋体" w:eastAsia="新宋体" w:hAnsi="新宋体" w:hint="eastAsia"/>
              </w:rPr>
              <w:t>（7）</w:t>
            </w:r>
            <w:r w:rsidR="00B657F8" w:rsidRPr="00AB4414">
              <w:rPr>
                <w:rFonts w:ascii="新宋体" w:eastAsia="新宋体" w:hAnsi="新宋体" w:hint="eastAsia"/>
              </w:rPr>
              <w:t>本项目</w:t>
            </w:r>
            <w:r w:rsidR="00FC12BF" w:rsidRPr="00AB4414">
              <w:rPr>
                <w:rFonts w:ascii="新宋体" w:eastAsia="新宋体" w:hAnsi="新宋体" w:hint="eastAsia"/>
              </w:rPr>
              <w:t>不</w:t>
            </w:r>
            <w:r w:rsidR="00B657F8" w:rsidRPr="00AB4414">
              <w:rPr>
                <w:rFonts w:ascii="新宋体" w:eastAsia="新宋体" w:hAnsi="新宋体" w:hint="eastAsia"/>
              </w:rPr>
              <w:t>接受联合体投标，</w:t>
            </w:r>
            <w:r w:rsidRPr="00AB4414">
              <w:rPr>
                <w:rFonts w:ascii="新宋体" w:eastAsia="新宋体" w:hAnsi="新宋体" w:hint="eastAsia"/>
              </w:rPr>
              <w:t>不接受投标人选用进口产品参与投标</w:t>
            </w:r>
            <w:r w:rsidR="00656E19" w:rsidRPr="00AB4414">
              <w:rPr>
                <w:rFonts w:ascii="新宋体" w:eastAsia="新宋体" w:hAnsi="新宋体" w:hint="eastAsia"/>
              </w:rPr>
              <w:t>，不允许非法分包或转包。</w:t>
            </w:r>
          </w:p>
          <w:p w14:paraId="6CEE39E7" w14:textId="707732DF" w:rsidR="00BF1607" w:rsidRPr="00AB4414" w:rsidRDefault="00BF1607">
            <w:pPr>
              <w:spacing w:line="360" w:lineRule="auto"/>
              <w:rPr>
                <w:rFonts w:ascii="新宋体" w:eastAsia="新宋体" w:hAnsi="新宋体"/>
              </w:rPr>
            </w:pPr>
            <w:r w:rsidRPr="00AB4414">
              <w:rPr>
                <w:rFonts w:ascii="新宋体" w:eastAsia="新宋体" w:hAnsi="新宋体" w:hint="eastAsia"/>
              </w:rPr>
              <w:t>（</w:t>
            </w:r>
            <w:r w:rsidR="00E213AD" w:rsidRPr="00AB4414">
              <w:rPr>
                <w:rFonts w:ascii="新宋体" w:eastAsia="新宋体" w:hAnsi="新宋体"/>
              </w:rPr>
              <w:t>8</w:t>
            </w:r>
            <w:r w:rsidRPr="00AB4414">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AB4414">
              <w:rPr>
                <w:rFonts w:ascii="新宋体" w:eastAsia="新宋体" w:hAnsi="新宋体" w:hint="eastAsia"/>
              </w:rPr>
              <w:t>作出</w:t>
            </w:r>
            <w:proofErr w:type="gramEnd"/>
            <w:r w:rsidRPr="00AB4414">
              <w:rPr>
                <w:rFonts w:ascii="新宋体" w:eastAsia="新宋体" w:hAnsi="新宋体" w:hint="eastAsia"/>
              </w:rPr>
              <w:t>声明）。</w:t>
            </w:r>
          </w:p>
          <w:p w14:paraId="79F1523A" w14:textId="77777777" w:rsidR="00765B9B" w:rsidRPr="00AB4414" w:rsidRDefault="005D0BBC">
            <w:pPr>
              <w:spacing w:line="360" w:lineRule="auto"/>
              <w:rPr>
                <w:rFonts w:ascii="新宋体" w:eastAsia="新宋体" w:hAnsi="新宋体" w:cs="宋体"/>
                <w:b/>
                <w:szCs w:val="21"/>
              </w:rPr>
            </w:pPr>
            <w:r w:rsidRPr="00AB4414">
              <w:rPr>
                <w:rFonts w:ascii="新宋体" w:eastAsia="新宋体" w:hAnsi="新宋体" w:cs="宋体" w:hint="eastAsia"/>
                <w:b/>
                <w:szCs w:val="21"/>
              </w:rPr>
              <w:t>三、获取招标文件</w:t>
            </w:r>
          </w:p>
          <w:p w14:paraId="39EC6E16" w14:textId="4E57D3BE" w:rsidR="00765B9B" w:rsidRPr="00AB4414" w:rsidRDefault="005D0BBC">
            <w:pPr>
              <w:spacing w:line="360" w:lineRule="auto"/>
              <w:rPr>
                <w:rFonts w:ascii="新宋体" w:eastAsia="新宋体" w:hAnsi="新宋体" w:cs="宋体"/>
                <w:szCs w:val="21"/>
              </w:rPr>
            </w:pPr>
            <w:r w:rsidRPr="00AB4414">
              <w:rPr>
                <w:rFonts w:ascii="新宋体" w:eastAsia="新宋体" w:hAnsi="新宋体" w:hint="eastAsia"/>
                <w:szCs w:val="21"/>
              </w:rPr>
              <w:lastRenderedPageBreak/>
              <w:t>1.</w:t>
            </w:r>
            <w:r w:rsidRPr="00AB4414">
              <w:rPr>
                <w:rFonts w:ascii="新宋体" w:eastAsia="新宋体" w:hAnsi="新宋体" w:cs="宋体" w:hint="eastAsia"/>
                <w:szCs w:val="21"/>
              </w:rPr>
              <w:t>时间：</w:t>
            </w:r>
            <w:r w:rsidR="00FA6A53" w:rsidRPr="00AB4414">
              <w:rPr>
                <w:rFonts w:ascii="新宋体" w:eastAsia="新宋体" w:hAnsi="新宋体" w:cs="宋体" w:hint="eastAsia"/>
                <w:szCs w:val="21"/>
              </w:rPr>
              <w:t>2024</w:t>
            </w:r>
            <w:r w:rsidRPr="00AB4414">
              <w:rPr>
                <w:rFonts w:ascii="新宋体" w:eastAsia="新宋体" w:hAnsi="新宋体"/>
                <w:szCs w:val="21"/>
              </w:rPr>
              <w:t>年</w:t>
            </w:r>
            <w:r w:rsidR="006B7261" w:rsidRPr="00AB4414">
              <w:rPr>
                <w:rFonts w:ascii="新宋体" w:eastAsia="新宋体" w:hAnsi="新宋体" w:hint="eastAsia"/>
                <w:szCs w:val="21"/>
              </w:rPr>
              <w:t>0</w:t>
            </w:r>
            <w:r w:rsidR="006B7261" w:rsidRPr="00AB4414">
              <w:rPr>
                <w:rFonts w:ascii="新宋体" w:eastAsia="新宋体" w:hAnsi="新宋体"/>
                <w:szCs w:val="21"/>
              </w:rPr>
              <w:t>6</w:t>
            </w:r>
            <w:r w:rsidRPr="00AB4414">
              <w:rPr>
                <w:rFonts w:ascii="新宋体" w:eastAsia="新宋体" w:hAnsi="新宋体"/>
                <w:szCs w:val="21"/>
              </w:rPr>
              <w:t>月</w:t>
            </w:r>
            <w:r w:rsidR="00C61B13">
              <w:rPr>
                <w:rFonts w:ascii="新宋体" w:eastAsia="新宋体" w:hAnsi="新宋体"/>
                <w:szCs w:val="21"/>
              </w:rPr>
              <w:t>25</w:t>
            </w:r>
            <w:r w:rsidRPr="00AB4414">
              <w:rPr>
                <w:rFonts w:ascii="新宋体" w:eastAsia="新宋体" w:hAnsi="新宋体"/>
                <w:szCs w:val="21"/>
              </w:rPr>
              <w:t>日</w:t>
            </w:r>
            <w:r w:rsidRPr="00AB4414">
              <w:rPr>
                <w:rFonts w:ascii="新宋体" w:eastAsia="新宋体" w:hAnsi="新宋体" w:cs="宋体" w:hint="eastAsia"/>
                <w:szCs w:val="21"/>
              </w:rPr>
              <w:t>起至</w:t>
            </w:r>
            <w:r w:rsidR="00FA6A53" w:rsidRPr="00AB4414">
              <w:rPr>
                <w:rFonts w:ascii="新宋体" w:eastAsia="新宋体" w:hAnsi="新宋体" w:cs="宋体" w:hint="eastAsia"/>
                <w:szCs w:val="21"/>
              </w:rPr>
              <w:t>2024</w:t>
            </w:r>
            <w:r w:rsidRPr="00AB4414">
              <w:rPr>
                <w:rFonts w:ascii="新宋体" w:eastAsia="新宋体" w:hAnsi="新宋体"/>
                <w:szCs w:val="21"/>
              </w:rPr>
              <w:t>年</w:t>
            </w:r>
            <w:r w:rsidR="00C61B13">
              <w:rPr>
                <w:rFonts w:ascii="新宋体" w:eastAsia="新宋体" w:hAnsi="新宋体"/>
                <w:szCs w:val="21"/>
              </w:rPr>
              <w:t>07</w:t>
            </w:r>
            <w:r w:rsidRPr="00AB4414">
              <w:rPr>
                <w:rFonts w:ascii="新宋体" w:eastAsia="新宋体" w:hAnsi="新宋体"/>
                <w:szCs w:val="21"/>
              </w:rPr>
              <w:t>月</w:t>
            </w:r>
            <w:r w:rsidR="00C61B13">
              <w:rPr>
                <w:rFonts w:ascii="新宋体" w:eastAsia="新宋体" w:hAnsi="新宋体" w:hint="eastAsia"/>
                <w:szCs w:val="21"/>
              </w:rPr>
              <w:t>0</w:t>
            </w:r>
            <w:r w:rsidR="00C61B13">
              <w:rPr>
                <w:rFonts w:ascii="新宋体" w:eastAsia="新宋体" w:hAnsi="新宋体"/>
                <w:szCs w:val="21"/>
              </w:rPr>
              <w:t>1</w:t>
            </w:r>
            <w:r w:rsidRPr="00AB4414">
              <w:rPr>
                <w:rFonts w:ascii="新宋体" w:eastAsia="新宋体" w:hAnsi="新宋体"/>
                <w:szCs w:val="21"/>
              </w:rPr>
              <w:t>日</w:t>
            </w:r>
            <w:r w:rsidRPr="00AB4414">
              <w:rPr>
                <w:rFonts w:ascii="新宋体" w:eastAsia="新宋体" w:hAnsi="新宋体" w:cs="宋体" w:hint="eastAsia"/>
                <w:szCs w:val="21"/>
              </w:rPr>
              <w:t>，每天09:00至12:00，14:00至17：30（北京时间，</w:t>
            </w:r>
            <w:r w:rsidRPr="00AB4414">
              <w:rPr>
                <w:rFonts w:ascii="新宋体" w:eastAsia="新宋体" w:hAnsi="新宋体" w:cs="宋体"/>
                <w:szCs w:val="21"/>
              </w:rPr>
              <w:t>法定节假日</w:t>
            </w:r>
            <w:r w:rsidRPr="00AB4414">
              <w:rPr>
                <w:rFonts w:ascii="新宋体" w:eastAsia="新宋体" w:hAnsi="新宋体" w:cs="宋体" w:hint="eastAsia"/>
                <w:szCs w:val="21"/>
              </w:rPr>
              <w:t>除外）。</w:t>
            </w:r>
          </w:p>
          <w:p w14:paraId="3E4814F0" w14:textId="30BAA015" w:rsidR="00765B9B" w:rsidRPr="00AB4414" w:rsidRDefault="005D0BBC">
            <w:pPr>
              <w:spacing w:line="360" w:lineRule="auto"/>
              <w:rPr>
                <w:rFonts w:ascii="新宋体" w:eastAsia="新宋体" w:hAnsi="新宋体" w:cs="宋体"/>
                <w:szCs w:val="21"/>
                <w:u w:val="single"/>
              </w:rPr>
            </w:pPr>
            <w:r w:rsidRPr="00AB4414">
              <w:rPr>
                <w:rFonts w:ascii="新宋体" w:eastAsia="新宋体" w:hAnsi="新宋体" w:hint="eastAsia"/>
                <w:szCs w:val="21"/>
              </w:rPr>
              <w:t>2.</w:t>
            </w:r>
            <w:r w:rsidRPr="00AB4414">
              <w:rPr>
                <w:rFonts w:ascii="新宋体" w:eastAsia="新宋体" w:hAnsi="新宋体" w:cs="宋体" w:hint="eastAsia"/>
                <w:szCs w:val="21"/>
              </w:rPr>
              <w:t>地点：深圳市福田区天安数码</w:t>
            </w:r>
            <w:proofErr w:type="gramStart"/>
            <w:r w:rsidRPr="00AB4414">
              <w:rPr>
                <w:rFonts w:ascii="新宋体" w:eastAsia="新宋体" w:hAnsi="新宋体" w:cs="宋体" w:hint="eastAsia"/>
                <w:szCs w:val="21"/>
              </w:rPr>
              <w:t>城创新</w:t>
            </w:r>
            <w:proofErr w:type="gramEnd"/>
            <w:r w:rsidRPr="00AB4414">
              <w:rPr>
                <w:rFonts w:ascii="新宋体" w:eastAsia="新宋体" w:hAnsi="新宋体" w:cs="宋体" w:hint="eastAsia"/>
                <w:szCs w:val="21"/>
              </w:rPr>
              <w:t>科技广场一期B座</w:t>
            </w:r>
            <w:r w:rsidR="00AE75D0" w:rsidRPr="00AB4414">
              <w:rPr>
                <w:rFonts w:ascii="新宋体" w:eastAsia="新宋体" w:hAnsi="新宋体" w:cs="宋体"/>
                <w:szCs w:val="21"/>
              </w:rPr>
              <w:t>1709</w:t>
            </w:r>
            <w:r w:rsidRPr="00AB4414">
              <w:rPr>
                <w:rFonts w:ascii="新宋体" w:eastAsia="新宋体" w:hAnsi="新宋体" w:cs="宋体" w:hint="eastAsia"/>
                <w:szCs w:val="21"/>
              </w:rPr>
              <w:t>室；</w:t>
            </w:r>
          </w:p>
          <w:p w14:paraId="449B9A2C" w14:textId="523B3917" w:rsidR="00765B9B" w:rsidRPr="00AB4414" w:rsidRDefault="005D0BBC">
            <w:pPr>
              <w:spacing w:line="360" w:lineRule="auto"/>
              <w:rPr>
                <w:rFonts w:ascii="新宋体" w:eastAsia="新宋体" w:hAnsi="新宋体" w:cs="宋体"/>
                <w:szCs w:val="21"/>
              </w:rPr>
            </w:pPr>
            <w:r w:rsidRPr="00AB4414">
              <w:rPr>
                <w:rFonts w:ascii="新宋体" w:eastAsia="新宋体" w:hAnsi="新宋体" w:hint="eastAsia"/>
                <w:szCs w:val="21"/>
              </w:rPr>
              <w:t>3.</w:t>
            </w:r>
            <w:r w:rsidRPr="00AB4414">
              <w:rPr>
                <w:rFonts w:ascii="新宋体" w:eastAsia="新宋体" w:hAnsi="新宋体" w:cs="宋体" w:hint="eastAsia"/>
                <w:szCs w:val="21"/>
              </w:rPr>
              <w:t>方式：投标人获取招标文件须提交投标人营业执照复印件并加盖公章，法定代表人授权书；</w:t>
            </w:r>
            <w:r w:rsidRPr="00AB4414">
              <w:rPr>
                <w:rFonts w:ascii="新宋体" w:eastAsia="新宋体" w:hAnsi="新宋体" w:cs="宋体"/>
                <w:szCs w:val="21"/>
              </w:rPr>
              <w:t>现场购买或邮购；</w:t>
            </w:r>
          </w:p>
          <w:p w14:paraId="5E3714C7" w14:textId="77777777" w:rsidR="00765B9B" w:rsidRPr="00AB4414" w:rsidRDefault="005D0BBC">
            <w:pPr>
              <w:spacing w:line="360" w:lineRule="auto"/>
              <w:rPr>
                <w:rFonts w:ascii="新宋体" w:eastAsia="新宋体" w:hAnsi="新宋体" w:cs="宋体"/>
                <w:szCs w:val="21"/>
              </w:rPr>
            </w:pPr>
            <w:r w:rsidRPr="00AB4414">
              <w:rPr>
                <w:rFonts w:ascii="新宋体" w:eastAsia="新宋体" w:hAnsi="新宋体" w:cs="宋体" w:hint="eastAsia"/>
                <w:szCs w:val="21"/>
              </w:rPr>
              <w:t>4</w:t>
            </w:r>
            <w:r w:rsidRPr="00AB4414">
              <w:rPr>
                <w:rFonts w:ascii="新宋体" w:eastAsia="新宋体" w:hAnsi="新宋体" w:cs="宋体"/>
                <w:szCs w:val="21"/>
              </w:rPr>
              <w:t>.</w:t>
            </w:r>
            <w:r w:rsidRPr="00AB4414">
              <w:rPr>
                <w:rFonts w:ascii="新宋体" w:eastAsia="新宋体" w:hAnsi="新宋体" w:cs="宋体" w:hint="eastAsia"/>
                <w:szCs w:val="21"/>
              </w:rPr>
              <w:t>招标文件售价：每套售价</w:t>
            </w:r>
            <w:r w:rsidR="0025795C" w:rsidRPr="00AB4414">
              <w:rPr>
                <w:rFonts w:ascii="新宋体" w:eastAsia="新宋体" w:hAnsi="新宋体" w:cs="宋体" w:hint="eastAsia"/>
                <w:szCs w:val="21"/>
              </w:rPr>
              <w:t>6</w:t>
            </w:r>
            <w:r w:rsidRPr="00AB4414">
              <w:rPr>
                <w:rFonts w:ascii="新宋体" w:eastAsia="新宋体" w:hAnsi="新宋体" w:cs="宋体"/>
                <w:szCs w:val="21"/>
              </w:rPr>
              <w:t>00元</w:t>
            </w:r>
            <w:r w:rsidRPr="00AB4414">
              <w:rPr>
                <w:rFonts w:ascii="新宋体" w:eastAsia="新宋体" w:hAnsi="新宋体" w:cs="宋体" w:hint="eastAsia"/>
                <w:szCs w:val="21"/>
              </w:rPr>
              <w:t>（售后不退）</w:t>
            </w:r>
            <w:r w:rsidRPr="00AB4414">
              <w:rPr>
                <w:rFonts w:ascii="新宋体" w:eastAsia="新宋体" w:hAnsi="新宋体" w:cs="宋体"/>
                <w:szCs w:val="21"/>
              </w:rPr>
              <w:t>。</w:t>
            </w:r>
          </w:p>
          <w:p w14:paraId="0224F84E" w14:textId="77777777" w:rsidR="00765B9B" w:rsidRPr="00AB4414" w:rsidRDefault="005D0BBC">
            <w:pPr>
              <w:spacing w:line="360" w:lineRule="auto"/>
              <w:rPr>
                <w:rFonts w:ascii="新宋体" w:eastAsia="新宋体" w:hAnsi="新宋体" w:cs="宋体"/>
                <w:b/>
                <w:szCs w:val="21"/>
              </w:rPr>
            </w:pPr>
            <w:r w:rsidRPr="00AB4414">
              <w:rPr>
                <w:rFonts w:ascii="新宋体" w:eastAsia="新宋体" w:hAnsi="新宋体" w:cs="宋体" w:hint="eastAsia"/>
                <w:b/>
                <w:szCs w:val="21"/>
              </w:rPr>
              <w:t>四、提交投标文件截止时间、开标时间和地点</w:t>
            </w:r>
          </w:p>
          <w:p w14:paraId="5F566BED" w14:textId="0446C14B" w:rsidR="00765B9B" w:rsidRPr="00AB4414" w:rsidRDefault="005D0BBC">
            <w:pPr>
              <w:spacing w:line="360" w:lineRule="auto"/>
              <w:rPr>
                <w:rFonts w:ascii="新宋体" w:eastAsia="新宋体" w:hAnsi="新宋体" w:cs="宋体"/>
                <w:kern w:val="0"/>
                <w:szCs w:val="21"/>
              </w:rPr>
            </w:pPr>
            <w:r w:rsidRPr="00AB4414">
              <w:rPr>
                <w:rFonts w:ascii="新宋体" w:eastAsia="新宋体" w:hAnsi="新宋体" w:cs="宋体" w:hint="eastAsia"/>
                <w:kern w:val="0"/>
                <w:szCs w:val="21"/>
              </w:rPr>
              <w:t>1.</w:t>
            </w:r>
            <w:r w:rsidRPr="00AB4414">
              <w:rPr>
                <w:rFonts w:ascii="新宋体" w:eastAsia="新宋体" w:hAnsi="新宋体" w:cs="宋体"/>
                <w:kern w:val="0"/>
                <w:szCs w:val="21"/>
              </w:rPr>
              <w:t>投标截止时间</w:t>
            </w:r>
            <w:r w:rsidRPr="00AB4414">
              <w:rPr>
                <w:rFonts w:ascii="新宋体" w:eastAsia="新宋体" w:hAnsi="新宋体" w:cs="宋体" w:hint="eastAsia"/>
                <w:kern w:val="0"/>
                <w:szCs w:val="21"/>
              </w:rPr>
              <w:t>：</w:t>
            </w:r>
            <w:r w:rsidR="0045245D" w:rsidRPr="0045245D">
              <w:rPr>
                <w:rFonts w:ascii="新宋体" w:eastAsia="新宋体" w:hAnsi="新宋体" w:cs="宋体" w:hint="eastAsia"/>
                <w:kern w:val="0"/>
                <w:szCs w:val="21"/>
              </w:rPr>
              <w:t>2024年07月05日15:30</w:t>
            </w:r>
            <w:r w:rsidRPr="00AB4414">
              <w:rPr>
                <w:rFonts w:ascii="新宋体" w:eastAsia="新宋体" w:hAnsi="新宋体" w:cs="宋体" w:hint="eastAsia"/>
                <w:szCs w:val="21"/>
              </w:rPr>
              <w:t>（北京时间）</w:t>
            </w:r>
            <w:r w:rsidRPr="00AB4414">
              <w:rPr>
                <w:rFonts w:ascii="新宋体" w:eastAsia="新宋体" w:hAnsi="新宋体" w:cs="宋体"/>
                <w:kern w:val="0"/>
                <w:szCs w:val="21"/>
              </w:rPr>
              <w:t>时。</w:t>
            </w:r>
          </w:p>
          <w:p w14:paraId="117747A8" w14:textId="00E8C896" w:rsidR="00765B9B" w:rsidRPr="00AB4414" w:rsidRDefault="005D0BBC">
            <w:pPr>
              <w:spacing w:line="360" w:lineRule="auto"/>
              <w:rPr>
                <w:rFonts w:ascii="新宋体" w:eastAsia="新宋体" w:hAnsi="新宋体" w:cs="宋体"/>
                <w:kern w:val="0"/>
                <w:szCs w:val="21"/>
              </w:rPr>
            </w:pPr>
            <w:r w:rsidRPr="00AB4414">
              <w:rPr>
                <w:rFonts w:ascii="新宋体" w:eastAsia="新宋体" w:hAnsi="新宋体" w:cs="宋体" w:hint="eastAsia"/>
                <w:kern w:val="0"/>
                <w:szCs w:val="21"/>
              </w:rPr>
              <w:t>2.</w:t>
            </w:r>
            <w:r w:rsidRPr="00AB4414">
              <w:rPr>
                <w:rFonts w:ascii="新宋体" w:eastAsia="新宋体" w:hAnsi="新宋体" w:cs="宋体"/>
                <w:kern w:val="0"/>
                <w:szCs w:val="21"/>
              </w:rPr>
              <w:t>开标时间和地点</w:t>
            </w:r>
            <w:r w:rsidRPr="00AB4414">
              <w:rPr>
                <w:rFonts w:ascii="新宋体" w:eastAsia="新宋体" w:hAnsi="新宋体" w:cs="宋体" w:hint="eastAsia"/>
                <w:kern w:val="0"/>
                <w:szCs w:val="21"/>
              </w:rPr>
              <w:t>：</w:t>
            </w:r>
            <w:r w:rsidRPr="00AB4414">
              <w:rPr>
                <w:rFonts w:ascii="新宋体" w:eastAsia="新宋体" w:hAnsi="新宋体" w:cs="宋体"/>
                <w:kern w:val="0"/>
                <w:szCs w:val="21"/>
              </w:rPr>
              <w:t>定于</w:t>
            </w:r>
            <w:r w:rsidR="0045245D" w:rsidRPr="0045245D">
              <w:rPr>
                <w:rFonts w:ascii="新宋体" w:eastAsia="新宋体" w:hAnsi="新宋体" w:cs="宋体" w:hint="eastAsia"/>
                <w:kern w:val="0"/>
                <w:szCs w:val="21"/>
              </w:rPr>
              <w:t>2024年07月05日15:30</w:t>
            </w:r>
            <w:r w:rsidRPr="00AB4414">
              <w:rPr>
                <w:rFonts w:ascii="新宋体" w:eastAsia="新宋体" w:hAnsi="新宋体" w:cs="宋体" w:hint="eastAsia"/>
                <w:szCs w:val="21"/>
              </w:rPr>
              <w:t>（北京时间）</w:t>
            </w:r>
            <w:r w:rsidRPr="00AB4414">
              <w:rPr>
                <w:rFonts w:ascii="新宋体" w:eastAsia="新宋体" w:hAnsi="新宋体" w:cs="宋体"/>
                <w:kern w:val="0"/>
                <w:szCs w:val="21"/>
              </w:rPr>
              <w:t>时，在</w:t>
            </w:r>
            <w:r w:rsidRPr="00AB4414">
              <w:rPr>
                <w:rFonts w:ascii="新宋体" w:eastAsia="新宋体" w:hAnsi="新宋体" w:cs="宋体" w:hint="eastAsia"/>
                <w:kern w:val="0"/>
                <w:szCs w:val="21"/>
              </w:rPr>
              <w:t>深圳市福田区天安数码</w:t>
            </w:r>
            <w:proofErr w:type="gramStart"/>
            <w:r w:rsidRPr="00AB4414">
              <w:rPr>
                <w:rFonts w:ascii="新宋体" w:eastAsia="新宋体" w:hAnsi="新宋体" w:cs="宋体" w:hint="eastAsia"/>
                <w:kern w:val="0"/>
                <w:szCs w:val="21"/>
              </w:rPr>
              <w:t>城创新</w:t>
            </w:r>
            <w:proofErr w:type="gramEnd"/>
            <w:r w:rsidRPr="00AB4414">
              <w:rPr>
                <w:rFonts w:ascii="新宋体" w:eastAsia="新宋体" w:hAnsi="新宋体" w:cs="宋体" w:hint="eastAsia"/>
                <w:kern w:val="0"/>
                <w:szCs w:val="21"/>
              </w:rPr>
              <w:t>科技广场一期B座</w:t>
            </w:r>
            <w:r w:rsidR="00AE75D0" w:rsidRPr="00AB4414">
              <w:rPr>
                <w:rFonts w:ascii="新宋体" w:eastAsia="新宋体" w:hAnsi="新宋体" w:cs="宋体"/>
                <w:kern w:val="0"/>
                <w:szCs w:val="21"/>
              </w:rPr>
              <w:t>1709</w:t>
            </w:r>
            <w:proofErr w:type="gramStart"/>
            <w:r w:rsidRPr="00AB4414">
              <w:rPr>
                <w:rFonts w:ascii="新宋体" w:eastAsia="新宋体" w:hAnsi="新宋体" w:cs="宋体" w:hint="eastAsia"/>
                <w:kern w:val="0"/>
                <w:szCs w:val="21"/>
              </w:rPr>
              <w:t>室</w:t>
            </w:r>
            <w:r w:rsidRPr="00AB4414">
              <w:rPr>
                <w:rFonts w:ascii="新宋体" w:eastAsia="新宋体" w:hAnsi="新宋体" w:cs="宋体"/>
                <w:kern w:val="0"/>
                <w:szCs w:val="21"/>
              </w:rPr>
              <w:t>公开</w:t>
            </w:r>
            <w:proofErr w:type="gramEnd"/>
            <w:r w:rsidRPr="00AB4414">
              <w:rPr>
                <w:rFonts w:ascii="新宋体" w:eastAsia="新宋体" w:hAnsi="新宋体" w:cs="宋体"/>
                <w:kern w:val="0"/>
                <w:szCs w:val="21"/>
              </w:rPr>
              <w:t>开标</w:t>
            </w:r>
            <w:r w:rsidR="000F711E" w:rsidRPr="00AB4414">
              <w:rPr>
                <w:rFonts w:ascii="新宋体" w:eastAsia="新宋体" w:hAnsi="新宋体" w:cs="宋体" w:hint="eastAsia"/>
                <w:kern w:val="0"/>
                <w:szCs w:val="21"/>
              </w:rPr>
              <w:t>；响应文件接受邮寄，</w:t>
            </w:r>
            <w:r w:rsidRPr="00AB4414">
              <w:rPr>
                <w:rFonts w:ascii="新宋体" w:eastAsia="新宋体" w:hAnsi="新宋体" w:cs="宋体" w:hint="eastAsia"/>
                <w:kern w:val="0"/>
                <w:szCs w:val="21"/>
              </w:rPr>
              <w:t>法定代表（负责人）或其授权代表委托人</w:t>
            </w:r>
            <w:r w:rsidR="000F711E" w:rsidRPr="00AB4414">
              <w:rPr>
                <w:rFonts w:ascii="新宋体" w:eastAsia="新宋体" w:hAnsi="新宋体" w:cs="宋体" w:hint="eastAsia"/>
                <w:kern w:val="0"/>
                <w:szCs w:val="21"/>
              </w:rPr>
              <w:t>无需到</w:t>
            </w:r>
            <w:r w:rsidRPr="00AB4414">
              <w:rPr>
                <w:rFonts w:ascii="新宋体" w:eastAsia="新宋体" w:hAnsi="新宋体" w:cs="宋体" w:hint="eastAsia"/>
                <w:kern w:val="0"/>
                <w:szCs w:val="21"/>
              </w:rPr>
              <w:t>达开标现场参加开标会</w:t>
            </w:r>
            <w:r w:rsidR="000F711E" w:rsidRPr="00AB4414">
              <w:rPr>
                <w:rFonts w:ascii="新宋体" w:eastAsia="新宋体" w:hAnsi="新宋体" w:cs="宋体" w:hint="eastAsia"/>
                <w:kern w:val="0"/>
                <w:szCs w:val="21"/>
              </w:rPr>
              <w:t>（未参加开标会视同认可开标结果）</w:t>
            </w:r>
            <w:r w:rsidRPr="00AB4414">
              <w:rPr>
                <w:rFonts w:ascii="新宋体" w:eastAsia="新宋体" w:hAnsi="新宋体" w:cs="宋体" w:hint="eastAsia"/>
                <w:kern w:val="0"/>
                <w:szCs w:val="21"/>
              </w:rPr>
              <w:t>，逾期送达的、未送达指定地点的或者不按照招标文件要求密封的投标文件，代理机构将予以拒收。</w:t>
            </w:r>
          </w:p>
          <w:p w14:paraId="2804B95F" w14:textId="77777777" w:rsidR="00765B9B" w:rsidRPr="00AB4414" w:rsidRDefault="005D0BBC">
            <w:pPr>
              <w:spacing w:line="360" w:lineRule="auto"/>
              <w:rPr>
                <w:rFonts w:ascii="新宋体" w:eastAsia="新宋体" w:hAnsi="新宋体" w:cs="宋体"/>
                <w:kern w:val="0"/>
                <w:szCs w:val="21"/>
              </w:rPr>
            </w:pPr>
            <w:r w:rsidRPr="00AB4414">
              <w:rPr>
                <w:rFonts w:ascii="新宋体" w:eastAsia="新宋体" w:hAnsi="新宋体" w:cs="宋体" w:hint="eastAsia"/>
                <w:b/>
                <w:szCs w:val="21"/>
              </w:rPr>
              <w:t>五、公告期限：</w:t>
            </w:r>
            <w:r w:rsidRPr="00AB4414">
              <w:rPr>
                <w:rFonts w:ascii="新宋体" w:eastAsia="新宋体" w:hAnsi="新宋体" w:cs="宋体" w:hint="eastAsia"/>
                <w:kern w:val="0"/>
                <w:szCs w:val="21"/>
              </w:rPr>
              <w:t>自本公告发布之日起5个工作日。</w:t>
            </w:r>
          </w:p>
          <w:p w14:paraId="584833F9" w14:textId="77777777" w:rsidR="00765B9B" w:rsidRPr="00AB4414" w:rsidRDefault="005D0BBC">
            <w:pPr>
              <w:spacing w:line="360" w:lineRule="auto"/>
              <w:rPr>
                <w:rFonts w:ascii="新宋体" w:eastAsia="新宋体" w:hAnsi="新宋体" w:cs="宋体"/>
                <w:b/>
                <w:szCs w:val="21"/>
              </w:rPr>
            </w:pPr>
            <w:r w:rsidRPr="00AB4414">
              <w:rPr>
                <w:rFonts w:ascii="新宋体" w:eastAsia="新宋体" w:hAnsi="新宋体" w:cs="宋体" w:hint="eastAsia"/>
                <w:b/>
                <w:szCs w:val="21"/>
              </w:rPr>
              <w:t>六、其他补充事宜</w:t>
            </w:r>
          </w:p>
          <w:p w14:paraId="64FEB5B7" w14:textId="77777777" w:rsidR="00765B9B" w:rsidRPr="00AB4414" w:rsidRDefault="005D0BBC">
            <w:pPr>
              <w:spacing w:line="360" w:lineRule="auto"/>
              <w:rPr>
                <w:rFonts w:ascii="新宋体" w:eastAsia="新宋体" w:hAnsi="新宋体" w:cs="宋体"/>
                <w:szCs w:val="21"/>
              </w:rPr>
            </w:pPr>
            <w:r w:rsidRPr="00AB4414">
              <w:rPr>
                <w:rFonts w:ascii="新宋体" w:eastAsia="新宋体" w:hAnsi="新宋体" w:cs="宋体" w:hint="eastAsia"/>
                <w:szCs w:val="21"/>
              </w:rPr>
              <w:t>1.</w:t>
            </w:r>
            <w:r w:rsidRPr="00AB4414">
              <w:rPr>
                <w:rFonts w:ascii="新宋体" w:eastAsia="新宋体" w:hAnsi="新宋体" w:cs="宋体"/>
                <w:szCs w:val="21"/>
              </w:rPr>
              <w:t>本项目实行网下投标，采用纸质投标文件。</w:t>
            </w:r>
          </w:p>
          <w:p w14:paraId="1A8E1AA7" w14:textId="6CA5B475" w:rsidR="00765B9B" w:rsidRPr="00AB4414" w:rsidRDefault="005D0BBC">
            <w:pPr>
              <w:spacing w:line="360" w:lineRule="auto"/>
              <w:rPr>
                <w:rFonts w:ascii="新宋体" w:eastAsia="新宋体" w:hAnsi="新宋体" w:cs="宋体"/>
                <w:szCs w:val="21"/>
              </w:rPr>
            </w:pPr>
            <w:r w:rsidRPr="00AB4414">
              <w:rPr>
                <w:rFonts w:ascii="新宋体" w:eastAsia="新宋体" w:hAnsi="新宋体" w:cs="宋体" w:hint="eastAsia"/>
                <w:szCs w:val="21"/>
              </w:rPr>
              <w:t>2.</w:t>
            </w:r>
            <w:r w:rsidRPr="00AB4414">
              <w:rPr>
                <w:rFonts w:ascii="新宋体" w:eastAsia="新宋体" w:hAnsi="新宋体" w:cs="宋体"/>
                <w:szCs w:val="21"/>
              </w:rPr>
              <w:t>采购文件澄清/修改事</w:t>
            </w:r>
            <w:r w:rsidRPr="00AB4414">
              <w:rPr>
                <w:rFonts w:ascii="新宋体" w:eastAsia="新宋体" w:hAnsi="新宋体" w:cs="宋体" w:hint="eastAsia"/>
                <w:szCs w:val="21"/>
              </w:rPr>
              <w:t>项：</w:t>
            </w:r>
            <w:r w:rsidR="00FA6A53" w:rsidRPr="00AB4414">
              <w:rPr>
                <w:rFonts w:ascii="新宋体" w:eastAsia="新宋体" w:hAnsi="新宋体" w:cs="宋体" w:hint="eastAsia"/>
                <w:szCs w:val="21"/>
              </w:rPr>
              <w:t>2024</w:t>
            </w:r>
            <w:r w:rsidRPr="00AB4414">
              <w:rPr>
                <w:rFonts w:ascii="新宋体" w:eastAsia="新宋体" w:hAnsi="新宋体"/>
                <w:szCs w:val="21"/>
              </w:rPr>
              <w:t>年</w:t>
            </w:r>
            <w:r w:rsidR="00C66724">
              <w:rPr>
                <w:rFonts w:ascii="新宋体" w:eastAsia="新宋体" w:hAnsi="新宋体"/>
                <w:szCs w:val="21"/>
              </w:rPr>
              <w:t>07</w:t>
            </w:r>
            <w:r w:rsidRPr="00AB4414">
              <w:rPr>
                <w:rFonts w:ascii="新宋体" w:eastAsia="新宋体" w:hAnsi="新宋体"/>
                <w:szCs w:val="21"/>
              </w:rPr>
              <w:t>月</w:t>
            </w:r>
            <w:r w:rsidR="00C66724">
              <w:rPr>
                <w:rFonts w:ascii="新宋体" w:eastAsia="新宋体" w:hAnsi="新宋体" w:hint="eastAsia"/>
                <w:szCs w:val="21"/>
              </w:rPr>
              <w:t>0</w:t>
            </w:r>
            <w:r w:rsidR="00C66724">
              <w:rPr>
                <w:rFonts w:ascii="新宋体" w:eastAsia="新宋体" w:hAnsi="新宋体"/>
                <w:szCs w:val="21"/>
              </w:rPr>
              <w:t>1</w:t>
            </w:r>
            <w:r w:rsidRPr="00AB4414">
              <w:rPr>
                <w:rFonts w:ascii="新宋体" w:eastAsia="新宋体" w:hAnsi="新宋体"/>
                <w:szCs w:val="21"/>
              </w:rPr>
              <w:t>日</w:t>
            </w:r>
            <w:r w:rsidR="00C0654D" w:rsidRPr="00AB4414">
              <w:rPr>
                <w:rFonts w:ascii="新宋体" w:eastAsia="新宋体" w:hAnsi="新宋体"/>
                <w:szCs w:val="21"/>
              </w:rPr>
              <w:t>17</w:t>
            </w:r>
            <w:r w:rsidRPr="00AB4414">
              <w:rPr>
                <w:rFonts w:ascii="新宋体" w:eastAsia="新宋体" w:hAnsi="新宋体"/>
                <w:szCs w:val="21"/>
              </w:rPr>
              <w:t>:</w:t>
            </w:r>
            <w:r w:rsidR="00C0654D" w:rsidRPr="00AB4414">
              <w:rPr>
                <w:rFonts w:ascii="新宋体" w:eastAsia="新宋体" w:hAnsi="新宋体"/>
                <w:szCs w:val="21"/>
              </w:rPr>
              <w:t>30</w:t>
            </w:r>
            <w:r w:rsidRPr="00AB4414">
              <w:rPr>
                <w:rFonts w:ascii="新宋体" w:eastAsia="新宋体" w:hAnsi="新宋体" w:cs="宋体" w:hint="eastAsia"/>
                <w:szCs w:val="21"/>
              </w:rPr>
              <w:t>（北京时间）</w:t>
            </w:r>
            <w:r w:rsidRPr="00AB4414">
              <w:rPr>
                <w:rFonts w:ascii="新宋体" w:eastAsia="新宋体" w:hAnsi="新宋体" w:cs="宋体"/>
                <w:szCs w:val="21"/>
              </w:rPr>
              <w:t>时前，供应商如认为采购文件存在不明确、不清晰和前后不一致等问题，要求对采购文件</w:t>
            </w:r>
            <w:proofErr w:type="gramStart"/>
            <w:r w:rsidRPr="00AB4414">
              <w:rPr>
                <w:rFonts w:ascii="新宋体" w:eastAsia="新宋体" w:hAnsi="新宋体" w:cs="宋体"/>
                <w:szCs w:val="21"/>
              </w:rPr>
              <w:t>作出</w:t>
            </w:r>
            <w:proofErr w:type="gramEnd"/>
            <w:r w:rsidRPr="00AB4414">
              <w:rPr>
                <w:rFonts w:ascii="新宋体" w:eastAsia="新宋体" w:hAnsi="新宋体" w:cs="宋体"/>
                <w:szCs w:val="21"/>
              </w:rPr>
              <w:t>澄清的</w:t>
            </w:r>
            <w:r w:rsidRPr="00AB4414">
              <w:rPr>
                <w:rFonts w:ascii="新宋体" w:eastAsia="新宋体" w:hAnsi="新宋体" w:cs="宋体" w:hint="eastAsia"/>
                <w:szCs w:val="21"/>
              </w:rPr>
              <w:t>以书面形式通知招标代理机构，逾期不予受理</w:t>
            </w:r>
            <w:r w:rsidRPr="00AB4414">
              <w:rPr>
                <w:rFonts w:ascii="新宋体" w:eastAsia="新宋体" w:hAnsi="新宋体" w:cs="宋体"/>
                <w:szCs w:val="21"/>
              </w:rPr>
              <w:t>。供应商提出的澄清要求内容如出现“质疑”字眼，将予以退回。</w:t>
            </w:r>
            <w:r w:rsidRPr="00AB4414">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AB4414">
              <w:rPr>
                <w:rFonts w:ascii="新宋体" w:eastAsia="新宋体" w:hAnsi="新宋体" w:cs="宋体" w:hint="eastAsia"/>
                <w:szCs w:val="21"/>
              </w:rPr>
              <w:t>邮时间</w:t>
            </w:r>
            <w:proofErr w:type="gramEnd"/>
            <w:r w:rsidRPr="00AB4414">
              <w:rPr>
                <w:rFonts w:ascii="新宋体" w:eastAsia="新宋体" w:hAnsi="新宋体" w:cs="宋体" w:hint="eastAsia"/>
                <w:szCs w:val="21"/>
              </w:rPr>
              <w:t>应在本公告发布之日起七个工作日内。现场提交、邮寄地址：深圳市福田区天安数码</w:t>
            </w:r>
            <w:proofErr w:type="gramStart"/>
            <w:r w:rsidRPr="00AB4414">
              <w:rPr>
                <w:rFonts w:ascii="新宋体" w:eastAsia="新宋体" w:hAnsi="新宋体" w:cs="宋体" w:hint="eastAsia"/>
                <w:szCs w:val="21"/>
              </w:rPr>
              <w:t>城创新</w:t>
            </w:r>
            <w:proofErr w:type="gramEnd"/>
            <w:r w:rsidRPr="00AB4414">
              <w:rPr>
                <w:rFonts w:ascii="新宋体" w:eastAsia="新宋体" w:hAnsi="新宋体" w:cs="宋体" w:hint="eastAsia"/>
                <w:szCs w:val="21"/>
              </w:rPr>
              <w:t>科技广场一期B座</w:t>
            </w:r>
            <w:r w:rsidR="00AE75D0" w:rsidRPr="00AB4414">
              <w:rPr>
                <w:rFonts w:ascii="新宋体" w:eastAsia="新宋体" w:hAnsi="新宋体" w:cs="宋体"/>
                <w:szCs w:val="21"/>
              </w:rPr>
              <w:t>1709</w:t>
            </w:r>
            <w:r w:rsidRPr="00AB4414">
              <w:rPr>
                <w:rFonts w:ascii="新宋体" w:eastAsia="新宋体" w:hAnsi="新宋体" w:cs="宋体" w:hint="eastAsia"/>
                <w:szCs w:val="21"/>
              </w:rPr>
              <w:t>室。质疑咨询电话：</w:t>
            </w:r>
            <w:r w:rsidRPr="00AB4414">
              <w:rPr>
                <w:rFonts w:ascii="新宋体" w:eastAsia="新宋体" w:hAnsi="新宋体" w:cs="宋体"/>
                <w:szCs w:val="21"/>
              </w:rPr>
              <w:t>0755-88602731</w:t>
            </w:r>
            <w:r w:rsidRPr="00AB4414">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AB4414">
              <w:rPr>
                <w:rFonts w:ascii="新宋体" w:eastAsia="新宋体" w:hAnsi="新宋体" w:cs="宋体"/>
                <w:szCs w:val="21"/>
              </w:rPr>
              <w:t xml:space="preserve">。 </w:t>
            </w:r>
          </w:p>
          <w:p w14:paraId="58A14518" w14:textId="77777777" w:rsidR="00765B9B" w:rsidRPr="00AB4414" w:rsidRDefault="005D0BBC">
            <w:pPr>
              <w:spacing w:line="360" w:lineRule="auto"/>
              <w:rPr>
                <w:rFonts w:ascii="新宋体" w:eastAsia="新宋体" w:hAnsi="新宋体" w:cs="宋体"/>
                <w:szCs w:val="21"/>
              </w:rPr>
            </w:pPr>
            <w:r w:rsidRPr="00AB4414">
              <w:rPr>
                <w:rFonts w:ascii="新宋体" w:eastAsia="新宋体" w:hAnsi="新宋体" w:cs="宋体" w:hint="eastAsia"/>
                <w:szCs w:val="21"/>
              </w:rPr>
              <w:t>3.代理机构</w:t>
            </w:r>
            <w:r w:rsidRPr="00AB4414">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AB4414" w:rsidRDefault="005D0BBC">
            <w:pPr>
              <w:spacing w:line="360" w:lineRule="auto"/>
              <w:rPr>
                <w:rFonts w:ascii="新宋体" w:eastAsia="新宋体" w:hAnsi="新宋体" w:cs="宋体"/>
                <w:szCs w:val="21"/>
              </w:rPr>
            </w:pPr>
            <w:r w:rsidRPr="00AB4414">
              <w:rPr>
                <w:rFonts w:ascii="新宋体" w:eastAsia="新宋体" w:hAnsi="新宋体" w:cs="宋体" w:hint="eastAsia"/>
                <w:szCs w:val="21"/>
              </w:rPr>
              <w:t>4.</w:t>
            </w:r>
            <w:r w:rsidRPr="00AB4414">
              <w:rPr>
                <w:rFonts w:ascii="新宋体" w:eastAsia="新宋体" w:hAnsi="新宋体" w:cs="宋体"/>
                <w:szCs w:val="21"/>
              </w:rPr>
              <w:t>本招标公告及本项目招标文件所涉及的时间一律为北京时间。投标人有义务在招标活动期间浏览</w:t>
            </w:r>
            <w:r w:rsidRPr="00AB4414">
              <w:rPr>
                <w:rFonts w:ascii="新宋体" w:eastAsia="新宋体" w:hAnsi="新宋体" w:cs="宋体" w:hint="eastAsia"/>
                <w:szCs w:val="21"/>
              </w:rPr>
              <w:t>深圳公共资源交易中心</w:t>
            </w:r>
            <w:r w:rsidRPr="00AB4414">
              <w:rPr>
                <w:rFonts w:ascii="新宋体" w:eastAsia="新宋体" w:hAnsi="新宋体" w:cs="宋体"/>
                <w:szCs w:val="21"/>
              </w:rPr>
              <w:t>网</w:t>
            </w:r>
            <w:r w:rsidRPr="00AB4414">
              <w:rPr>
                <w:rFonts w:ascii="新宋体" w:eastAsia="新宋体" w:hAnsi="新宋体" w:cs="宋体" w:hint="eastAsia"/>
                <w:szCs w:val="21"/>
              </w:rPr>
              <w:t>、深圳市</w:t>
            </w:r>
            <w:proofErr w:type="gramStart"/>
            <w:r w:rsidRPr="00AB4414">
              <w:rPr>
                <w:rFonts w:ascii="新宋体" w:eastAsia="新宋体" w:hAnsi="新宋体" w:cs="宋体" w:hint="eastAsia"/>
                <w:szCs w:val="21"/>
              </w:rPr>
              <w:t>瑞凝信招标</w:t>
            </w:r>
            <w:proofErr w:type="gramEnd"/>
            <w:r w:rsidRPr="00AB4414">
              <w:rPr>
                <w:rFonts w:ascii="新宋体" w:eastAsia="新宋体" w:hAnsi="新宋体" w:cs="宋体" w:hint="eastAsia"/>
                <w:szCs w:val="21"/>
              </w:rPr>
              <w:t>咨询有限公司招标网</w:t>
            </w:r>
            <w:r w:rsidRPr="00AB4414">
              <w:rPr>
                <w:rFonts w:ascii="新宋体" w:eastAsia="新宋体" w:hAnsi="新宋体" w:cs="宋体"/>
                <w:szCs w:val="21"/>
              </w:rPr>
              <w:t>，</w:t>
            </w:r>
            <w:r w:rsidRPr="00AB4414">
              <w:rPr>
                <w:rFonts w:ascii="新宋体" w:eastAsia="新宋体" w:hAnsi="新宋体" w:cs="宋体" w:hint="eastAsia"/>
                <w:szCs w:val="21"/>
              </w:rPr>
              <w:t>在以上网站公布的与本次招标项目有关的信息视为已送达各投标人</w:t>
            </w:r>
            <w:r w:rsidRPr="00AB4414">
              <w:rPr>
                <w:rFonts w:ascii="新宋体" w:eastAsia="新宋体" w:hAnsi="新宋体" w:cs="宋体"/>
                <w:szCs w:val="21"/>
              </w:rPr>
              <w:t>。</w:t>
            </w:r>
          </w:p>
          <w:p w14:paraId="042A4485" w14:textId="77777777" w:rsidR="00765B9B" w:rsidRPr="00AB4414" w:rsidRDefault="005D0BBC">
            <w:pPr>
              <w:spacing w:line="360" w:lineRule="auto"/>
              <w:rPr>
                <w:rFonts w:ascii="新宋体" w:eastAsia="新宋体" w:hAnsi="新宋体" w:cs="宋体"/>
                <w:szCs w:val="21"/>
              </w:rPr>
            </w:pPr>
            <w:r w:rsidRPr="00AB4414">
              <w:rPr>
                <w:rFonts w:ascii="新宋体" w:eastAsia="新宋体" w:hAnsi="新宋体" w:cs="宋体" w:hint="eastAsia"/>
                <w:szCs w:val="21"/>
              </w:rPr>
              <w:t>5.</w:t>
            </w:r>
            <w:r w:rsidRPr="00AB4414">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AB4414">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41D87295" w:rsidR="00765B9B" w:rsidRPr="00AB4414" w:rsidRDefault="005D0BBC">
            <w:pPr>
              <w:spacing w:line="360" w:lineRule="auto"/>
              <w:rPr>
                <w:rFonts w:ascii="新宋体" w:eastAsia="新宋体" w:hAnsi="新宋体" w:cs="宋体"/>
                <w:bCs/>
                <w:kern w:val="0"/>
                <w:szCs w:val="21"/>
              </w:rPr>
            </w:pPr>
            <w:r w:rsidRPr="00AB4414">
              <w:rPr>
                <w:rFonts w:ascii="新宋体" w:eastAsia="新宋体" w:hAnsi="新宋体" w:cs="宋体" w:hint="eastAsia"/>
                <w:szCs w:val="21"/>
              </w:rPr>
              <w:t>6.</w:t>
            </w:r>
            <w:r w:rsidRPr="00AB4414">
              <w:rPr>
                <w:rFonts w:ascii="新宋体" w:eastAsia="新宋体" w:hAnsi="新宋体" w:cs="宋体" w:hint="eastAsia"/>
                <w:bCs/>
                <w:kern w:val="0"/>
                <w:szCs w:val="21"/>
              </w:rPr>
              <w:t>评标方法：综合评分法。</w:t>
            </w:r>
          </w:p>
          <w:p w14:paraId="030461C9" w14:textId="77777777" w:rsidR="00765B9B" w:rsidRPr="00AB4414" w:rsidRDefault="005D0BBC">
            <w:pPr>
              <w:spacing w:line="360" w:lineRule="auto"/>
              <w:rPr>
                <w:rFonts w:ascii="新宋体" w:eastAsia="新宋体" w:hAnsi="新宋体" w:cs="宋体"/>
                <w:b/>
                <w:szCs w:val="21"/>
              </w:rPr>
            </w:pPr>
            <w:r w:rsidRPr="00AB4414">
              <w:rPr>
                <w:rFonts w:ascii="新宋体" w:eastAsia="新宋体" w:hAnsi="新宋体" w:cs="宋体" w:hint="eastAsia"/>
                <w:b/>
                <w:szCs w:val="21"/>
              </w:rPr>
              <w:t>七、对本次采购提出询问，请按</w:t>
            </w:r>
            <w:r w:rsidRPr="00AB4414">
              <w:rPr>
                <w:rFonts w:ascii="新宋体" w:eastAsia="新宋体" w:hAnsi="新宋体" w:cs="宋体"/>
                <w:b/>
                <w:szCs w:val="21"/>
              </w:rPr>
              <w:t>以下方式</w:t>
            </w:r>
            <w:r w:rsidRPr="00AB4414">
              <w:rPr>
                <w:rFonts w:ascii="新宋体" w:eastAsia="新宋体" w:hAnsi="新宋体" w:cs="宋体" w:hint="eastAsia"/>
                <w:b/>
                <w:szCs w:val="21"/>
              </w:rPr>
              <w:t>联系。</w:t>
            </w:r>
          </w:p>
          <w:p w14:paraId="5A28071A" w14:textId="77777777" w:rsidR="00765B9B" w:rsidRPr="00AB4414" w:rsidRDefault="005D0BBC">
            <w:pPr>
              <w:spacing w:line="360" w:lineRule="auto"/>
              <w:rPr>
                <w:rFonts w:ascii="新宋体" w:eastAsia="新宋体" w:hAnsi="新宋体"/>
                <w:szCs w:val="21"/>
              </w:rPr>
            </w:pPr>
            <w:r w:rsidRPr="00AB4414">
              <w:rPr>
                <w:rFonts w:ascii="新宋体" w:eastAsia="新宋体" w:hAnsi="新宋体" w:cs="宋体" w:hint="eastAsia"/>
                <w:szCs w:val="21"/>
              </w:rPr>
              <w:t>1.采购人信息</w:t>
            </w:r>
          </w:p>
          <w:p w14:paraId="3CDB8648" w14:textId="77777777" w:rsidR="002D001B" w:rsidRPr="00AB4414" w:rsidRDefault="002D001B" w:rsidP="002D001B">
            <w:pPr>
              <w:spacing w:line="360" w:lineRule="auto"/>
              <w:rPr>
                <w:rFonts w:ascii="新宋体" w:eastAsia="新宋体" w:hAnsi="新宋体"/>
                <w:szCs w:val="21"/>
              </w:rPr>
            </w:pPr>
            <w:r w:rsidRPr="00AB4414">
              <w:rPr>
                <w:rFonts w:ascii="新宋体" w:eastAsia="新宋体" w:hAnsi="新宋体" w:hint="eastAsia"/>
                <w:szCs w:val="21"/>
              </w:rPr>
              <w:t>名 称：</w:t>
            </w:r>
            <w:r w:rsidRPr="00AB4414">
              <w:rPr>
                <w:rFonts w:ascii="新宋体" w:eastAsia="新宋体" w:hAnsi="新宋体" w:hint="eastAsia"/>
                <w:szCs w:val="21"/>
                <w:u w:val="single"/>
              </w:rPr>
              <w:t>深圳市司法局</w:t>
            </w:r>
          </w:p>
          <w:p w14:paraId="4CBB52BE" w14:textId="77777777" w:rsidR="002D001B" w:rsidRPr="00AB4414" w:rsidRDefault="002D001B" w:rsidP="002D001B">
            <w:pPr>
              <w:spacing w:line="360" w:lineRule="auto"/>
              <w:rPr>
                <w:rFonts w:ascii="新宋体" w:eastAsia="新宋体" w:hAnsi="新宋体"/>
                <w:szCs w:val="21"/>
              </w:rPr>
            </w:pPr>
            <w:r w:rsidRPr="00AB4414">
              <w:rPr>
                <w:rFonts w:ascii="新宋体" w:eastAsia="新宋体" w:hAnsi="新宋体" w:hint="eastAsia"/>
                <w:szCs w:val="21"/>
              </w:rPr>
              <w:t>地址：</w:t>
            </w:r>
            <w:r w:rsidRPr="00AB4414">
              <w:rPr>
                <w:rFonts w:ascii="新宋体" w:eastAsia="新宋体" w:hAnsi="新宋体" w:hint="eastAsia"/>
                <w:szCs w:val="21"/>
                <w:u w:val="single"/>
              </w:rPr>
              <w:t>深圳市福田区景田路72号天平大厦</w:t>
            </w:r>
          </w:p>
          <w:p w14:paraId="580D2F9B" w14:textId="77777777" w:rsidR="002D001B" w:rsidRPr="00AB4414" w:rsidRDefault="002D001B" w:rsidP="002D001B">
            <w:pPr>
              <w:spacing w:line="360" w:lineRule="auto"/>
              <w:rPr>
                <w:rFonts w:ascii="新宋体" w:eastAsia="新宋体" w:hAnsi="新宋体"/>
                <w:szCs w:val="21"/>
              </w:rPr>
            </w:pPr>
            <w:r w:rsidRPr="00AB4414">
              <w:rPr>
                <w:rFonts w:ascii="新宋体" w:eastAsia="新宋体" w:hAnsi="新宋体" w:hint="eastAsia"/>
                <w:szCs w:val="21"/>
              </w:rPr>
              <w:t>联系方式：</w:t>
            </w:r>
            <w:r w:rsidRPr="00AB4414">
              <w:rPr>
                <w:rFonts w:ascii="新宋体" w:eastAsia="新宋体" w:hAnsi="新宋体" w:hint="eastAsia"/>
                <w:szCs w:val="21"/>
                <w:u w:val="single"/>
              </w:rPr>
              <w:t>林工0755-82019847</w:t>
            </w:r>
          </w:p>
          <w:p w14:paraId="48B7D190" w14:textId="577253FF" w:rsidR="00765B9B" w:rsidRPr="00AB4414" w:rsidRDefault="005D0BBC" w:rsidP="002D001B">
            <w:pPr>
              <w:spacing w:line="360" w:lineRule="auto"/>
              <w:rPr>
                <w:rFonts w:ascii="新宋体" w:eastAsia="新宋体" w:hAnsi="新宋体"/>
                <w:szCs w:val="21"/>
              </w:rPr>
            </w:pPr>
            <w:r w:rsidRPr="00AB4414">
              <w:rPr>
                <w:rFonts w:ascii="新宋体" w:eastAsia="新宋体" w:hAnsi="新宋体" w:cs="宋体" w:hint="eastAsia"/>
                <w:szCs w:val="21"/>
              </w:rPr>
              <w:t>2.采购代理机构信息</w:t>
            </w:r>
          </w:p>
          <w:p w14:paraId="4EEF5A2D" w14:textId="77777777"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名 称：</w:t>
            </w:r>
            <w:r w:rsidRPr="00AB4414">
              <w:rPr>
                <w:rFonts w:ascii="新宋体" w:eastAsia="新宋体" w:hAnsi="新宋体" w:hint="eastAsia"/>
                <w:szCs w:val="21"/>
                <w:u w:val="single"/>
              </w:rPr>
              <w:t>深圳市</w:t>
            </w:r>
            <w:proofErr w:type="gramStart"/>
            <w:r w:rsidRPr="00AB4414">
              <w:rPr>
                <w:rFonts w:ascii="新宋体" w:eastAsia="新宋体" w:hAnsi="新宋体" w:hint="eastAsia"/>
                <w:szCs w:val="21"/>
                <w:u w:val="single"/>
              </w:rPr>
              <w:t>瑞凝信招标</w:t>
            </w:r>
            <w:proofErr w:type="gramEnd"/>
            <w:r w:rsidRPr="00AB4414">
              <w:rPr>
                <w:rFonts w:ascii="新宋体" w:eastAsia="新宋体" w:hAnsi="新宋体" w:hint="eastAsia"/>
                <w:szCs w:val="21"/>
                <w:u w:val="single"/>
              </w:rPr>
              <w:t>咨询有限公司</w:t>
            </w:r>
          </w:p>
          <w:p w14:paraId="4F635A85" w14:textId="5803510D" w:rsidR="00765B9B" w:rsidRPr="00AB4414" w:rsidRDefault="005D0BBC">
            <w:pPr>
              <w:spacing w:line="360" w:lineRule="auto"/>
              <w:rPr>
                <w:rFonts w:ascii="新宋体" w:eastAsia="新宋体" w:hAnsi="新宋体"/>
                <w:szCs w:val="21"/>
                <w:u w:val="single"/>
              </w:rPr>
            </w:pPr>
            <w:r w:rsidRPr="00AB4414">
              <w:rPr>
                <w:rFonts w:ascii="新宋体" w:eastAsia="新宋体" w:hAnsi="新宋体" w:hint="eastAsia"/>
                <w:szCs w:val="21"/>
              </w:rPr>
              <w:t>地　址：</w:t>
            </w:r>
            <w:r w:rsidRPr="00AB4414">
              <w:rPr>
                <w:rFonts w:ascii="新宋体" w:eastAsia="新宋体" w:hAnsi="新宋体" w:hint="eastAsia"/>
                <w:szCs w:val="21"/>
                <w:u w:val="single"/>
              </w:rPr>
              <w:t>深圳市福田区天安数码</w:t>
            </w:r>
            <w:proofErr w:type="gramStart"/>
            <w:r w:rsidRPr="00AB4414">
              <w:rPr>
                <w:rFonts w:ascii="新宋体" w:eastAsia="新宋体" w:hAnsi="新宋体" w:hint="eastAsia"/>
                <w:szCs w:val="21"/>
                <w:u w:val="single"/>
              </w:rPr>
              <w:t>城创新</w:t>
            </w:r>
            <w:proofErr w:type="gramEnd"/>
            <w:r w:rsidRPr="00AB4414">
              <w:rPr>
                <w:rFonts w:ascii="新宋体" w:eastAsia="新宋体" w:hAnsi="新宋体" w:hint="eastAsia"/>
                <w:szCs w:val="21"/>
                <w:u w:val="single"/>
              </w:rPr>
              <w:t>科技广场一期B座</w:t>
            </w:r>
            <w:r w:rsidR="00AE75D0" w:rsidRPr="00AB4414">
              <w:rPr>
                <w:rFonts w:ascii="新宋体" w:eastAsia="新宋体" w:hAnsi="新宋体"/>
                <w:szCs w:val="21"/>
                <w:u w:val="single"/>
              </w:rPr>
              <w:t>1709</w:t>
            </w:r>
            <w:r w:rsidRPr="00AB4414">
              <w:rPr>
                <w:rFonts w:ascii="新宋体" w:eastAsia="新宋体" w:hAnsi="新宋体" w:hint="eastAsia"/>
                <w:szCs w:val="21"/>
                <w:u w:val="single"/>
              </w:rPr>
              <w:t>室</w:t>
            </w:r>
          </w:p>
          <w:p w14:paraId="319488EB" w14:textId="7FAD3CB7"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联系方式：</w:t>
            </w:r>
            <w:r w:rsidR="00C942FF" w:rsidRPr="00AB4414">
              <w:rPr>
                <w:rFonts w:ascii="新宋体" w:eastAsia="新宋体" w:hAnsi="新宋体"/>
                <w:szCs w:val="21"/>
                <w:u w:val="single"/>
              </w:rPr>
              <w:t>0755-</w:t>
            </w:r>
            <w:r w:rsidR="00682970" w:rsidRPr="00AB4414">
              <w:rPr>
                <w:rFonts w:ascii="新宋体" w:eastAsia="新宋体" w:hAnsi="新宋体" w:hint="eastAsia"/>
                <w:szCs w:val="21"/>
                <w:u w:val="single"/>
              </w:rPr>
              <w:t>88602731</w:t>
            </w:r>
          </w:p>
          <w:p w14:paraId="2A5568BA" w14:textId="77777777" w:rsidR="00765B9B" w:rsidRPr="00AB4414" w:rsidRDefault="005D0BBC">
            <w:pPr>
              <w:spacing w:line="360" w:lineRule="auto"/>
              <w:rPr>
                <w:rFonts w:ascii="新宋体" w:eastAsia="新宋体" w:hAnsi="新宋体"/>
                <w:szCs w:val="21"/>
                <w:u w:val="single"/>
              </w:rPr>
            </w:pPr>
            <w:r w:rsidRPr="00AB4414">
              <w:rPr>
                <w:rFonts w:ascii="新宋体" w:eastAsia="新宋体" w:hAnsi="新宋体" w:cs="宋体" w:hint="eastAsia"/>
                <w:szCs w:val="21"/>
              </w:rPr>
              <w:t>3.项目</w:t>
            </w:r>
            <w:r w:rsidRPr="00AB4414">
              <w:rPr>
                <w:rFonts w:ascii="新宋体" w:eastAsia="新宋体" w:hAnsi="新宋体" w:cs="宋体"/>
                <w:szCs w:val="21"/>
              </w:rPr>
              <w:t>联系方式</w:t>
            </w:r>
          </w:p>
          <w:p w14:paraId="299F7ABE" w14:textId="0010399E"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项目联系人：</w:t>
            </w:r>
            <w:r w:rsidR="00D51D1F" w:rsidRPr="00AB4414">
              <w:rPr>
                <w:rFonts w:ascii="新宋体" w:eastAsia="新宋体" w:hAnsi="新宋体" w:hint="eastAsia"/>
                <w:szCs w:val="21"/>
                <w:u w:val="single"/>
              </w:rPr>
              <w:t>张鹏 李亦琳</w:t>
            </w:r>
          </w:p>
          <w:p w14:paraId="66349653" w14:textId="2734AAAA" w:rsidR="00765B9B" w:rsidRPr="00AB4414" w:rsidRDefault="005D0BBC">
            <w:pPr>
              <w:spacing w:line="360" w:lineRule="auto"/>
              <w:rPr>
                <w:rFonts w:ascii="新宋体" w:eastAsia="新宋体" w:hAnsi="新宋体"/>
                <w:szCs w:val="21"/>
                <w:u w:val="single"/>
              </w:rPr>
            </w:pPr>
            <w:r w:rsidRPr="00AB4414">
              <w:rPr>
                <w:rFonts w:ascii="新宋体" w:eastAsia="新宋体" w:hAnsi="新宋体" w:hint="eastAsia"/>
                <w:szCs w:val="21"/>
              </w:rPr>
              <w:t>电　话：</w:t>
            </w:r>
            <w:r w:rsidRPr="00AB4414">
              <w:rPr>
                <w:rFonts w:ascii="新宋体" w:eastAsia="新宋体" w:hAnsi="新宋体"/>
                <w:szCs w:val="21"/>
                <w:u w:val="single"/>
              </w:rPr>
              <w:t>0755-</w:t>
            </w:r>
            <w:r w:rsidR="00682970" w:rsidRPr="00AB4414">
              <w:rPr>
                <w:rFonts w:ascii="新宋体" w:eastAsia="新宋体" w:hAnsi="新宋体" w:hint="eastAsia"/>
                <w:szCs w:val="21"/>
                <w:u w:val="single"/>
              </w:rPr>
              <w:t>88602731</w:t>
            </w:r>
          </w:p>
          <w:p w14:paraId="078A275B" w14:textId="5E8C6405" w:rsidR="00496420" w:rsidRPr="00AB4414" w:rsidRDefault="00496420">
            <w:pPr>
              <w:spacing w:line="360" w:lineRule="auto"/>
              <w:rPr>
                <w:rFonts w:ascii="新宋体" w:eastAsia="新宋体" w:hAnsi="新宋体"/>
                <w:szCs w:val="21"/>
                <w:u w:val="single"/>
              </w:rPr>
            </w:pPr>
            <w:r w:rsidRPr="00AB4414">
              <w:rPr>
                <w:rFonts w:ascii="新宋体" w:eastAsia="新宋体" w:hAnsi="新宋体" w:cs="宋体" w:hint="eastAsia"/>
                <w:szCs w:val="21"/>
              </w:rPr>
              <w:t>报名邮箱：</w:t>
            </w:r>
            <w:r w:rsidRPr="00AB4414">
              <w:rPr>
                <w:rFonts w:ascii="新宋体" w:eastAsia="新宋体" w:hAnsi="新宋体" w:cs="宋体"/>
                <w:szCs w:val="21"/>
              </w:rPr>
              <w:t>zhangpeng@realsino.cn</w:t>
            </w:r>
          </w:p>
          <w:p w14:paraId="0A77DD0D" w14:textId="77777777" w:rsidR="00765B9B" w:rsidRPr="00AB4414" w:rsidRDefault="005D0BBC">
            <w:pPr>
              <w:spacing w:line="360" w:lineRule="auto"/>
              <w:rPr>
                <w:rFonts w:ascii="新宋体" w:eastAsia="新宋体" w:hAnsi="新宋体"/>
                <w:szCs w:val="21"/>
              </w:rPr>
            </w:pPr>
            <w:r w:rsidRPr="00AB4414">
              <w:rPr>
                <w:rFonts w:ascii="新宋体" w:eastAsia="新宋体" w:hAnsi="新宋体" w:hint="eastAsia"/>
                <w:szCs w:val="21"/>
              </w:rPr>
              <w:t>附件1.采购需求.doc</w:t>
            </w:r>
          </w:p>
          <w:p w14:paraId="3367E89B" w14:textId="77777777" w:rsidR="00765B9B" w:rsidRPr="00AB4414" w:rsidRDefault="00765B9B">
            <w:pPr>
              <w:spacing w:line="360" w:lineRule="auto"/>
              <w:rPr>
                <w:rFonts w:ascii="新宋体" w:eastAsia="新宋体" w:hAnsi="新宋体"/>
                <w:szCs w:val="21"/>
              </w:rPr>
            </w:pPr>
          </w:p>
          <w:p w14:paraId="34535495" w14:textId="77777777" w:rsidR="00765B9B" w:rsidRPr="00AB4414" w:rsidRDefault="005D0BBC">
            <w:pPr>
              <w:pStyle w:val="afb"/>
              <w:spacing w:line="360" w:lineRule="auto"/>
              <w:jc w:val="right"/>
              <w:textAlignment w:val="baseline"/>
              <w:rPr>
                <w:rFonts w:ascii="新宋体" w:eastAsia="新宋体" w:hAnsi="新宋体"/>
                <w:bCs/>
                <w:sz w:val="21"/>
                <w:szCs w:val="21"/>
                <w:shd w:val="clear" w:color="auto" w:fill="FFFFFF"/>
              </w:rPr>
            </w:pPr>
            <w:r w:rsidRPr="00AB4414">
              <w:rPr>
                <w:rFonts w:ascii="新宋体" w:eastAsia="新宋体" w:hAnsi="新宋体" w:hint="eastAsia"/>
                <w:bCs/>
                <w:sz w:val="21"/>
                <w:szCs w:val="21"/>
              </w:rPr>
              <w:t>深圳市</w:t>
            </w:r>
            <w:proofErr w:type="gramStart"/>
            <w:r w:rsidRPr="00AB4414">
              <w:rPr>
                <w:rFonts w:ascii="新宋体" w:eastAsia="新宋体" w:hAnsi="新宋体" w:hint="eastAsia"/>
                <w:bCs/>
                <w:sz w:val="21"/>
                <w:szCs w:val="21"/>
              </w:rPr>
              <w:t>瑞凝信招标</w:t>
            </w:r>
            <w:proofErr w:type="gramEnd"/>
            <w:r w:rsidRPr="00AB4414">
              <w:rPr>
                <w:rFonts w:ascii="新宋体" w:eastAsia="新宋体" w:hAnsi="新宋体" w:hint="eastAsia"/>
                <w:bCs/>
                <w:sz w:val="21"/>
                <w:szCs w:val="21"/>
              </w:rPr>
              <w:t>咨询有限公司</w:t>
            </w:r>
          </w:p>
          <w:p w14:paraId="7BE09C89" w14:textId="0DFC06C6" w:rsidR="00765B9B" w:rsidRPr="00AB4414" w:rsidRDefault="00FA6A53">
            <w:pPr>
              <w:spacing w:line="360" w:lineRule="auto"/>
              <w:jc w:val="right"/>
              <w:rPr>
                <w:rFonts w:ascii="新宋体" w:eastAsia="新宋体" w:hAnsi="新宋体"/>
                <w:bCs/>
                <w:szCs w:val="21"/>
              </w:rPr>
            </w:pPr>
            <w:r w:rsidRPr="00AB4414">
              <w:rPr>
                <w:rFonts w:ascii="新宋体" w:eastAsia="新宋体" w:hAnsi="新宋体" w:hint="eastAsia"/>
                <w:bCs/>
                <w:szCs w:val="21"/>
              </w:rPr>
              <w:t>2024</w:t>
            </w:r>
            <w:r w:rsidR="005D0BBC" w:rsidRPr="00AB4414">
              <w:rPr>
                <w:rFonts w:ascii="新宋体" w:eastAsia="新宋体" w:hAnsi="新宋体" w:hint="eastAsia"/>
                <w:bCs/>
                <w:szCs w:val="21"/>
              </w:rPr>
              <w:t>年</w:t>
            </w:r>
            <w:r w:rsidR="0071486B">
              <w:rPr>
                <w:rFonts w:ascii="新宋体" w:eastAsia="新宋体" w:hAnsi="新宋体"/>
                <w:bCs/>
                <w:szCs w:val="21"/>
              </w:rPr>
              <w:t>06</w:t>
            </w:r>
            <w:r w:rsidR="005D0BBC" w:rsidRPr="00AB4414">
              <w:rPr>
                <w:rFonts w:ascii="新宋体" w:eastAsia="新宋体" w:hAnsi="新宋体" w:hint="eastAsia"/>
                <w:bCs/>
                <w:szCs w:val="21"/>
              </w:rPr>
              <w:t>月</w:t>
            </w:r>
            <w:r w:rsidR="0071486B">
              <w:rPr>
                <w:rFonts w:ascii="新宋体" w:eastAsia="新宋体" w:hAnsi="新宋体" w:hint="eastAsia"/>
                <w:bCs/>
                <w:szCs w:val="21"/>
              </w:rPr>
              <w:t>2</w:t>
            </w:r>
            <w:r w:rsidR="0071486B">
              <w:rPr>
                <w:rFonts w:ascii="新宋体" w:eastAsia="新宋体" w:hAnsi="新宋体"/>
                <w:bCs/>
                <w:szCs w:val="21"/>
              </w:rPr>
              <w:t>4</w:t>
            </w:r>
            <w:r w:rsidR="005D0BBC" w:rsidRPr="00AB4414">
              <w:rPr>
                <w:rFonts w:ascii="新宋体" w:eastAsia="新宋体" w:hAnsi="新宋体" w:hint="eastAsia"/>
                <w:bCs/>
                <w:szCs w:val="21"/>
              </w:rPr>
              <w:t>日</w:t>
            </w:r>
          </w:p>
          <w:p w14:paraId="72E22DC0" w14:textId="77777777" w:rsidR="00765B9B" w:rsidRPr="00AB4414"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41BB978A" w14:textId="77777777" w:rsidR="00B71350" w:rsidRDefault="00B71350">
      <w:pPr>
        <w:rPr>
          <w:rFonts w:ascii="新宋体" w:eastAsia="新宋体" w:hAnsi="新宋体"/>
        </w:rPr>
      </w:pPr>
    </w:p>
    <w:p w14:paraId="376C3C68" w14:textId="77777777" w:rsidR="00C13FDA" w:rsidRDefault="00C13FDA">
      <w:pPr>
        <w:rPr>
          <w:rFonts w:ascii="新宋体" w:eastAsia="新宋体" w:hAnsi="新宋体"/>
        </w:rPr>
      </w:pPr>
    </w:p>
    <w:p w14:paraId="5A48F651" w14:textId="77777777" w:rsidR="00C13FDA" w:rsidRDefault="00C13FDA">
      <w:pPr>
        <w:rPr>
          <w:rFonts w:ascii="新宋体" w:eastAsia="新宋体" w:hAnsi="新宋体"/>
        </w:rPr>
      </w:pPr>
    </w:p>
    <w:p w14:paraId="74638894" w14:textId="77777777" w:rsidR="00C13FDA" w:rsidRDefault="00C13FDA">
      <w:pPr>
        <w:rPr>
          <w:rFonts w:ascii="新宋体" w:eastAsia="新宋体" w:hAnsi="新宋体"/>
        </w:rPr>
      </w:pPr>
    </w:p>
    <w:p w14:paraId="32575157" w14:textId="77777777" w:rsidR="00B71350" w:rsidRDefault="00B71350">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w:t>
            </w:r>
            <w:r w:rsidRPr="00FE0FA1">
              <w:rPr>
                <w:rFonts w:ascii="新宋体" w:eastAsia="新宋体" w:hAnsi="新宋体" w:hint="eastAsia"/>
                <w:snapToGrid w:val="0"/>
                <w:szCs w:val="21"/>
                <w:lang w:val="zh-CN"/>
              </w:rPr>
              <w:t>实行</w:t>
            </w:r>
            <w:bookmarkStart w:id="2" w:name="投递标书方式"/>
            <w:r w:rsidRPr="00FE0FA1">
              <w:rPr>
                <w:rFonts w:ascii="新宋体" w:eastAsia="新宋体" w:hAnsi="新宋体" w:hint="eastAsia"/>
                <w:snapToGrid w:val="0"/>
                <w:szCs w:val="21"/>
                <w:u w:val="single"/>
                <w:lang w:val="zh-CN"/>
              </w:rPr>
              <w:t>网下投标</w:t>
            </w:r>
            <w:bookmarkEnd w:id="2"/>
            <w:r w:rsidRPr="00FE0FA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FE0FA1">
              <w:rPr>
                <w:rFonts w:ascii="新宋体" w:eastAsia="新宋体" w:hAnsi="新宋体" w:cs="宋体" w:hint="eastAsia"/>
                <w:snapToGrid w:val="0"/>
                <w:szCs w:val="21"/>
                <w:lang w:val="zh-CN"/>
              </w:rPr>
              <w:t>应答文件</w:t>
            </w:r>
            <w:r w:rsidRPr="00FE0FA1">
              <w:rPr>
                <w:rFonts w:ascii="新宋体" w:eastAsia="新宋体" w:hAnsi="新宋体"/>
                <w:snapToGrid w:val="0"/>
                <w:szCs w:val="21"/>
                <w:lang w:val="zh-CN"/>
              </w:rPr>
              <w:t>应于</w:t>
            </w:r>
            <w:r w:rsidRPr="00FE0FA1">
              <w:rPr>
                <w:rFonts w:ascii="新宋体" w:eastAsia="新宋体" w:hAnsi="新宋体" w:hint="eastAsia"/>
                <w:snapToGrid w:val="0"/>
                <w:szCs w:val="21"/>
                <w:lang w:val="zh-CN"/>
              </w:rPr>
              <w:t>递交截止时间</w:t>
            </w:r>
            <w:r w:rsidRPr="00FE0FA1">
              <w:rPr>
                <w:rFonts w:ascii="新宋体" w:eastAsia="新宋体" w:hAnsi="新宋体"/>
                <w:snapToGrid w:val="0"/>
                <w:szCs w:val="21"/>
                <w:lang w:val="zh-CN"/>
              </w:rPr>
              <w:t>之前</w:t>
            </w:r>
            <w:r w:rsidRPr="00FE0FA1">
              <w:rPr>
                <w:rFonts w:ascii="新宋体" w:eastAsia="新宋体" w:hAnsi="新宋体" w:hint="eastAsia"/>
                <w:snapToGrid w:val="0"/>
                <w:szCs w:val="21"/>
                <w:lang w:val="zh-CN"/>
              </w:rPr>
              <w:t>送达招标文件规定的地址</w:t>
            </w:r>
            <w:r w:rsidRPr="00FE0FA1">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341A799" w:rsidR="00765B9B" w:rsidRDefault="005D0BBC">
            <w:pPr>
              <w:spacing w:line="276" w:lineRule="auto"/>
              <w:rPr>
                <w:rFonts w:ascii="新宋体" w:eastAsia="新宋体" w:hAnsi="新宋体"/>
              </w:rPr>
            </w:pPr>
            <w:r>
              <w:rPr>
                <w:rFonts w:ascii="新宋体" w:eastAsia="新宋体" w:hAnsi="新宋体" w:hint="eastAsia"/>
              </w:rPr>
              <w:t>___</w:t>
            </w:r>
            <w:r w:rsidR="00DE5DE4">
              <w:rPr>
                <w:rFonts w:ascii="新宋体" w:eastAsia="新宋体" w:hAnsi="新宋体"/>
              </w:rPr>
              <w:t>0</w:t>
            </w:r>
            <w:r>
              <w:rPr>
                <w:rFonts w:ascii="新宋体" w:eastAsia="新宋体" w:hAnsi="新宋体" w:hint="eastAsia"/>
              </w:rPr>
              <w:t>__万元或合同金额的___</w:t>
            </w:r>
            <w:r w:rsidR="00DE5DE4">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557EF3E5" w:rsidR="00765B9B" w:rsidRDefault="00DE5DE4">
            <w:pPr>
              <w:spacing w:line="276" w:lineRule="auto"/>
              <w:rPr>
                <w:rFonts w:ascii="新宋体" w:eastAsia="新宋体" w:hAnsi="新宋体"/>
              </w:rPr>
            </w:pPr>
            <w:r w:rsidRPr="00DE5DE4">
              <w:rPr>
                <w:rFonts w:ascii="新宋体" w:eastAsia="新宋体" w:hAnsi="新宋体" w:hint="eastAsia"/>
              </w:rPr>
              <w:t>完全满足“项目技术要求”的要求。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5D6A6CCD" w14:textId="77777777" w:rsidR="00673645" w:rsidRDefault="00673645" w:rsidP="0067364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人民币拾捌万元（180,000.00），</w:t>
      </w:r>
      <w:r>
        <w:rPr>
          <w:rFonts w:ascii="新宋体" w:eastAsia="新宋体" w:hAnsi="新宋体" w:cs="宋体"/>
          <w:szCs w:val="21"/>
        </w:rPr>
        <w:t>最高投标限价</w:t>
      </w:r>
      <w:r>
        <w:rPr>
          <w:rFonts w:ascii="新宋体" w:eastAsia="新宋体" w:hAnsi="新宋体" w:cs="宋体" w:hint="eastAsia"/>
          <w:szCs w:val="21"/>
        </w:rPr>
        <w:t>: 人民币拾捌万元（180,000.00）</w:t>
      </w:r>
    </w:p>
    <w:p w14:paraId="56DCDF8B" w14:textId="77777777" w:rsidR="00673645" w:rsidRDefault="00673645" w:rsidP="0067364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278C6FD" w14:textId="77777777" w:rsidR="00673645" w:rsidRDefault="00673645" w:rsidP="0067364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贯彻落实《深圳经济特区个人破产条例》（以下简称《条例》）关于深圳市破产事务管理署（以下简称市破产管理署）对管理人实施监督管理的相关规定，市破产管理署计划委托第三方机构对《深圳市个人破产管理人名册》（以下简称《名册》）内管理人团队建设情况进行评估。2022年12月，市破产管理署组织编制了《深圳市个人破产管理人名册》（以下简称《名册》），来自市内外的40家符合《深圳市个人破产管理人名册管理办法（试行）》要求的律师事务所、会计师事务所、清算公司被纳入《名册》。上述管理人是个人破产程序的执行者和推动者，承担调查债务人财产状况和财产变动情况、处置、分配破产财产、特定情况下接管债务人财产和营业事务、管理、监督债务人等职责，其履职贯穿于破产程序和长达3-5年的清算案件考察期、重整或和解案件执行期，履</w:t>
      </w:r>
      <w:r>
        <w:rPr>
          <w:rFonts w:ascii="新宋体" w:eastAsia="新宋体" w:hAnsi="新宋体" w:cs="宋体" w:hint="eastAsia"/>
          <w:szCs w:val="21"/>
        </w:rPr>
        <w:lastRenderedPageBreak/>
        <w:t>职情况事关案件办理质效。然而，个人破产案件实际上由机构内具备专业能力的人员办理，机构团队的建设情况将直接决定其整体资质和</w:t>
      </w:r>
      <w:proofErr w:type="gramStart"/>
      <w:r>
        <w:rPr>
          <w:rFonts w:ascii="新宋体" w:eastAsia="新宋体" w:hAnsi="新宋体" w:cs="宋体" w:hint="eastAsia"/>
          <w:szCs w:val="21"/>
        </w:rPr>
        <w:t>履职能</w:t>
      </w:r>
      <w:proofErr w:type="gramEnd"/>
      <w:r>
        <w:rPr>
          <w:rFonts w:ascii="新宋体" w:eastAsia="新宋体" w:hAnsi="新宋体" w:cs="宋体" w:hint="eastAsia"/>
          <w:szCs w:val="21"/>
        </w:rPr>
        <w:t>力，但律师、会计师等行业人员流动性较大，从企业破产实践来看，机构编入管理人名册后时有发生欠缺</w:t>
      </w:r>
      <w:proofErr w:type="gramStart"/>
      <w:r>
        <w:rPr>
          <w:rFonts w:ascii="新宋体" w:eastAsia="新宋体" w:hAnsi="新宋体" w:cs="宋体" w:hint="eastAsia"/>
          <w:szCs w:val="21"/>
        </w:rPr>
        <w:t>履</w:t>
      </w:r>
      <w:proofErr w:type="gramEnd"/>
      <w:r>
        <w:rPr>
          <w:rFonts w:ascii="新宋体" w:eastAsia="新宋体" w:hAnsi="新宋体" w:cs="宋体" w:hint="eastAsia"/>
          <w:szCs w:val="21"/>
        </w:rPr>
        <w:t>职能力、资质不符合破产案件办理需要等问题，主要的原因就是实际办案人员发生了变化；《名册》发布以来，市破产管理署和深圳破产法庭在对管理人的监督过程中也已经发现个别管理</w:t>
      </w:r>
      <w:proofErr w:type="gramStart"/>
      <w:r>
        <w:rPr>
          <w:rFonts w:ascii="新宋体" w:eastAsia="新宋体" w:hAnsi="新宋体" w:cs="宋体" w:hint="eastAsia"/>
          <w:szCs w:val="21"/>
        </w:rPr>
        <w:t>人履职能力存在</w:t>
      </w:r>
      <w:proofErr w:type="gramEnd"/>
      <w:r>
        <w:rPr>
          <w:rFonts w:ascii="新宋体" w:eastAsia="新宋体" w:hAnsi="新宋体" w:cs="宋体" w:hint="eastAsia"/>
          <w:szCs w:val="21"/>
        </w:rPr>
        <w:t>不足。因此，为保障个人破产案件办理质效，市破产</w:t>
      </w:r>
      <w:proofErr w:type="gramStart"/>
      <w:r>
        <w:rPr>
          <w:rFonts w:ascii="新宋体" w:eastAsia="新宋体" w:hAnsi="新宋体" w:cs="宋体" w:hint="eastAsia"/>
          <w:szCs w:val="21"/>
        </w:rPr>
        <w:t>管理署拟委托</w:t>
      </w:r>
      <w:proofErr w:type="gramEnd"/>
      <w:r>
        <w:rPr>
          <w:rFonts w:ascii="新宋体" w:eastAsia="新宋体" w:hAnsi="新宋体" w:cs="宋体" w:hint="eastAsia"/>
          <w:szCs w:val="21"/>
        </w:rPr>
        <w:t>第三</w:t>
      </w:r>
      <w:proofErr w:type="gramStart"/>
      <w:r>
        <w:rPr>
          <w:rFonts w:ascii="新宋体" w:eastAsia="新宋体" w:hAnsi="新宋体" w:cs="宋体" w:hint="eastAsia"/>
          <w:szCs w:val="21"/>
        </w:rPr>
        <w:t>方专业</w:t>
      </w:r>
      <w:proofErr w:type="gramEnd"/>
      <w:r>
        <w:rPr>
          <w:rFonts w:ascii="新宋体" w:eastAsia="新宋体" w:hAnsi="新宋体" w:cs="宋体" w:hint="eastAsia"/>
          <w:szCs w:val="21"/>
        </w:rPr>
        <w:t>机构采用调研座谈、问卷调查、现场抽查、现状分析等方式，对《名册》内机构办理个人破产案件的团队负责人、团队成员基本情况进行全面摸底和评估。</w:t>
      </w:r>
    </w:p>
    <w:p w14:paraId="1E76BC8B" w14:textId="77777777" w:rsidR="00673645" w:rsidRDefault="00673645" w:rsidP="00673645">
      <w:pPr>
        <w:rPr>
          <w:rFonts w:ascii="新宋体" w:eastAsia="新宋体" w:hAnsi="新宋体"/>
          <w:b/>
          <w:bCs/>
          <w:szCs w:val="21"/>
        </w:rPr>
      </w:pPr>
    </w:p>
    <w:p w14:paraId="4C2BD1E0" w14:textId="77777777" w:rsidR="00673645" w:rsidRDefault="00673645" w:rsidP="00673645">
      <w:pPr>
        <w:pStyle w:val="30"/>
        <w:rPr>
          <w:rFonts w:ascii="新宋体" w:eastAsia="新宋体" w:hAnsi="新宋体"/>
          <w:kern w:val="44"/>
          <w:szCs w:val="28"/>
        </w:rPr>
      </w:pPr>
      <w:r>
        <w:rPr>
          <w:rFonts w:ascii="新宋体" w:eastAsia="新宋体" w:hAnsi="新宋体" w:hint="eastAsia"/>
          <w:kern w:val="44"/>
          <w:szCs w:val="28"/>
        </w:rPr>
        <w:t>四、项目技术要求</w:t>
      </w:r>
    </w:p>
    <w:p w14:paraId="481F4CC0" w14:textId="77777777" w:rsidR="00673645" w:rsidRDefault="00673645" w:rsidP="00673645">
      <w:pPr>
        <w:spacing w:line="360" w:lineRule="auto"/>
        <w:rPr>
          <w:rFonts w:ascii="新宋体" w:eastAsia="新宋体" w:hAnsi="新宋体"/>
          <w:b/>
        </w:rPr>
      </w:pPr>
      <w:r>
        <w:rPr>
          <w:rFonts w:ascii="新宋体" w:eastAsia="新宋体" w:hAnsi="新宋体" w:hint="eastAsia"/>
          <w:b/>
        </w:rPr>
        <w:t>（一）服务内容</w:t>
      </w:r>
    </w:p>
    <w:p w14:paraId="73D03B70"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1. 梳理、研究国内外有关管理人资质要求的法律制度和理论研究成果，提炼影响管理人资质的主要因素，分析管理人团队负责人及团队成员资质的基本条件。；</w:t>
      </w:r>
    </w:p>
    <w:p w14:paraId="168521CA"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2. 深入调研、分析《条例》及《名册》中管理人有关制度及当前个人破产案件对管理人履职的客观要求，分析团队建设评估的重点、难点问题；设计管理人团队建设情况评估指标和有关调查问卷；</w:t>
      </w:r>
    </w:p>
    <w:p w14:paraId="0C6DFDA8"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3. 根据《名册》内机构分布国内各地的特点，提出可行的评估方案，明确评估对象、内容、方式以及实地调查比例。评估方式包括书面调研、实地调查、座谈讨论等，以达到充分了解《名册》内机构团队建设现状的目标。所形成的调研成果应足以分析存在的问题并提出有关采取整改或者暂停任职资格、除名等措施以及有关优化资质管理的意见和建议；</w:t>
      </w:r>
    </w:p>
    <w:p w14:paraId="72A8BD24"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4.按照经委托方审核的评估方案组织有关座谈研讨会议，并负责有关会务保障；</w:t>
      </w:r>
    </w:p>
    <w:p w14:paraId="4E6D073D"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5.其他与开展管理人团队建设评估相关的工作；</w:t>
      </w:r>
    </w:p>
    <w:p w14:paraId="47BB7E0F" w14:textId="77777777" w:rsidR="00673645" w:rsidRDefault="00673645" w:rsidP="00673645">
      <w:pPr>
        <w:spacing w:line="360" w:lineRule="auto"/>
        <w:rPr>
          <w:rFonts w:ascii="新宋体" w:eastAsia="新宋体" w:hAnsi="新宋体"/>
          <w:b/>
        </w:rPr>
      </w:pPr>
      <w:r>
        <w:rPr>
          <w:rFonts w:ascii="新宋体" w:eastAsia="新宋体" w:hAnsi="新宋体" w:hint="eastAsia"/>
          <w:b/>
        </w:rPr>
        <w:t>（二）人员要求</w:t>
      </w:r>
    </w:p>
    <w:p w14:paraId="7EDFE98D"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1．组成不少于3个人的工作团队，具有法律专业教育背景或相关工作经验。其中1名团队成员为项目组长和联络人。</w:t>
      </w:r>
    </w:p>
    <w:p w14:paraId="6F0FB9D6"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2. 团队应在服务期限内及时响应，做到工作日1小时内、非工作日8小时内响应招标单位的要求。</w:t>
      </w:r>
    </w:p>
    <w:p w14:paraId="49592B12"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3.中标单位不得随意更换团队成员，服务期限内未经招标单位同意不得随意更换。人员有变动时，应当提前至少4周书面通知招标单位，并安排好新成员的上岗培训和交接手续。</w:t>
      </w:r>
    </w:p>
    <w:p w14:paraId="7CD633C4" w14:textId="77777777" w:rsidR="00673645" w:rsidRDefault="00673645" w:rsidP="00673645">
      <w:pPr>
        <w:spacing w:line="360" w:lineRule="auto"/>
        <w:rPr>
          <w:rFonts w:ascii="新宋体" w:eastAsia="新宋体" w:hAnsi="新宋体"/>
          <w:b/>
        </w:rPr>
      </w:pPr>
      <w:r>
        <w:rPr>
          <w:rFonts w:ascii="新宋体" w:eastAsia="新宋体" w:hAnsi="新宋体" w:hint="eastAsia"/>
          <w:b/>
        </w:rPr>
        <w:t>（三）研究成果</w:t>
      </w:r>
    </w:p>
    <w:p w14:paraId="408CEB6D"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1.深圳市个人破产管理人团队建设评估报告（暂定名称，可根据研究情况调整）；</w:t>
      </w:r>
    </w:p>
    <w:p w14:paraId="79308CEF"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2.研究过程中形成的重要资料、相关制度文献汇编。</w:t>
      </w:r>
    </w:p>
    <w:p w14:paraId="569BB2F2"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上述研究成果名称暂定，具体名称根据研究结论确定。</w:t>
      </w:r>
    </w:p>
    <w:p w14:paraId="2E2CCD26" w14:textId="77777777" w:rsidR="00673645" w:rsidRDefault="00673645" w:rsidP="00673645">
      <w:pPr>
        <w:spacing w:line="360" w:lineRule="auto"/>
        <w:rPr>
          <w:rFonts w:ascii="新宋体" w:eastAsia="新宋体" w:hAnsi="新宋体"/>
          <w:b/>
        </w:rPr>
      </w:pPr>
      <w:r>
        <w:rPr>
          <w:rFonts w:ascii="新宋体" w:eastAsia="新宋体" w:hAnsi="新宋体" w:hint="eastAsia"/>
          <w:b/>
        </w:rPr>
        <w:t>（四）完成时间</w:t>
      </w:r>
    </w:p>
    <w:p w14:paraId="07C6FF7A"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1.2024年7月至8月，在个人破产管理人入册阶段的资质要求基础上优化评估细项，确定科学合理的团队建设评估标准；</w:t>
      </w:r>
    </w:p>
    <w:p w14:paraId="7843A889" w14:textId="77777777" w:rsidR="00673645" w:rsidRDefault="00673645" w:rsidP="00673645">
      <w:pPr>
        <w:spacing w:line="360" w:lineRule="auto"/>
        <w:rPr>
          <w:rFonts w:ascii="新宋体" w:eastAsia="新宋体" w:hAnsi="新宋体"/>
          <w:bCs/>
        </w:rPr>
      </w:pPr>
      <w:r>
        <w:rPr>
          <w:rFonts w:ascii="新宋体" w:eastAsia="新宋体" w:hAnsi="新宋体" w:hint="eastAsia"/>
          <w:bCs/>
        </w:rPr>
        <w:lastRenderedPageBreak/>
        <w:t>2.2024年9月至10月，采取实地检查方式开展团队建设评估调研；</w:t>
      </w:r>
    </w:p>
    <w:p w14:paraId="56A578F8"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3.2024年10月底前完成《深圳市个人破产管理人团队建设评估报告》；</w:t>
      </w:r>
    </w:p>
    <w:p w14:paraId="251E9CD5"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4.2024年11月20日前组织专家对成果进行结题评审；</w:t>
      </w:r>
    </w:p>
    <w:p w14:paraId="22736FF2"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5.2024年11月30日前提交成果最终稿。</w:t>
      </w:r>
    </w:p>
    <w:p w14:paraId="419A6537" w14:textId="77777777" w:rsidR="00673645" w:rsidRDefault="00673645" w:rsidP="00673645">
      <w:pPr>
        <w:spacing w:line="360" w:lineRule="auto"/>
        <w:rPr>
          <w:rFonts w:ascii="新宋体" w:eastAsia="新宋体" w:hAnsi="新宋体"/>
          <w:bCs/>
        </w:rPr>
      </w:pPr>
      <w:r>
        <w:rPr>
          <w:rFonts w:ascii="新宋体" w:eastAsia="新宋体" w:hAnsi="新宋体" w:hint="eastAsia"/>
          <w:bCs/>
        </w:rPr>
        <w:t>本次项目产生的所有成果版权归采购人所有</w:t>
      </w:r>
    </w:p>
    <w:p w14:paraId="5B29C1B3" w14:textId="77777777" w:rsidR="00673645" w:rsidRDefault="00673645" w:rsidP="00673645">
      <w:pPr>
        <w:rPr>
          <w:rFonts w:ascii="新宋体" w:eastAsia="新宋体" w:hAnsi="新宋体"/>
          <w:b/>
        </w:rPr>
      </w:pPr>
    </w:p>
    <w:p w14:paraId="6BF8DE3F" w14:textId="77777777" w:rsidR="00673645" w:rsidRDefault="00673645" w:rsidP="00673645">
      <w:pPr>
        <w:pStyle w:val="30"/>
        <w:rPr>
          <w:rFonts w:ascii="新宋体" w:eastAsia="新宋体" w:hAnsi="新宋体"/>
          <w:kern w:val="44"/>
          <w:szCs w:val="28"/>
        </w:rPr>
      </w:pPr>
      <w:r>
        <w:rPr>
          <w:rFonts w:ascii="新宋体" w:eastAsia="新宋体" w:hAnsi="新宋体" w:hint="eastAsia"/>
          <w:kern w:val="44"/>
          <w:szCs w:val="28"/>
        </w:rPr>
        <w:t>五、项目商务要求</w:t>
      </w:r>
    </w:p>
    <w:p w14:paraId="4572F825" w14:textId="77777777" w:rsidR="00673645" w:rsidRDefault="00673645" w:rsidP="00673645">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66A67496" w14:textId="77777777" w:rsidR="00673645" w:rsidRDefault="00673645" w:rsidP="00673645">
      <w:pPr>
        <w:spacing w:line="360" w:lineRule="auto"/>
        <w:rPr>
          <w:rFonts w:ascii="新宋体" w:eastAsia="新宋体" w:hAnsi="新宋体" w:cs="宋体"/>
          <w:szCs w:val="21"/>
        </w:rPr>
      </w:pPr>
      <w:r>
        <w:rPr>
          <w:rFonts w:ascii="新宋体" w:eastAsia="新宋体" w:hAnsi="新宋体" w:cs="宋体" w:hint="eastAsia"/>
          <w:szCs w:val="21"/>
        </w:rPr>
        <w:t>自合同签订之日起至2024年12月，服务期限结束后6个月为售后服务期，须提供有关成果的设计、排版、印刷服务。该项目为长期服务项目，合同期限可以延续，但最长不得超过三十六个月。</w:t>
      </w:r>
    </w:p>
    <w:p w14:paraId="1AD393D5" w14:textId="77777777" w:rsidR="00673645" w:rsidRDefault="00673645" w:rsidP="00673645">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41DB1717" w14:textId="77777777" w:rsidR="00673645" w:rsidRDefault="00673645" w:rsidP="00673645">
      <w:pPr>
        <w:spacing w:line="360" w:lineRule="auto"/>
        <w:rPr>
          <w:rFonts w:ascii="新宋体" w:eastAsia="新宋体" w:hAnsi="新宋体" w:cs="宋体"/>
          <w:szCs w:val="21"/>
        </w:rPr>
      </w:pPr>
      <w:r>
        <w:rPr>
          <w:rFonts w:ascii="新宋体" w:eastAsia="新宋体" w:hAnsi="新宋体" w:cs="宋体" w:hint="eastAsia"/>
          <w:szCs w:val="21"/>
        </w:rPr>
        <w:t>财政性付款。分3次支付：签订委托合同且甲方收到乙方提供的有效发票后的10个工作日内支付首期款，为中标金额的50%。10月底支付中期款，为中标金额的30%。项目全部完成并通过采购人验收后10个工作日内完成尾款支付，为中标金额的20%。</w:t>
      </w:r>
    </w:p>
    <w:p w14:paraId="0D11967D" w14:textId="77777777" w:rsidR="00673645" w:rsidRDefault="00673645" w:rsidP="00673645">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6C6F7AC" w14:textId="77777777" w:rsidR="00673645" w:rsidRDefault="00673645" w:rsidP="00673645">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1.质量考核验收标准：本项目服务中标人提交的成果通过采购人审核验收</w:t>
      </w:r>
    </w:p>
    <w:p w14:paraId="4A187F83" w14:textId="77777777" w:rsidR="00673645" w:rsidRDefault="00673645" w:rsidP="0067364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87B60D0"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168742A"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5BB2B5F"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39780702"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54978025"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7173FE99"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5FB6C64"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73B74242"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3A585939"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E7EA549"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71D42574"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D83F77B"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6829B6C5"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25A6E331"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FDF959A"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7C18E789"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1D14FA1A"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3F9248BE"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3B2BAFCC"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2F5EC439"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7FB9089C"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38982DEA"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71C6C75E"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052A6E5D"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5C7F255F" w14:textId="77777777" w:rsidR="00C35CF4" w:rsidRDefault="00C35CF4"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F04EE3" w:rsidRDefault="005D0BBC">
      <w:pPr>
        <w:spacing w:line="360" w:lineRule="auto"/>
        <w:rPr>
          <w:rFonts w:ascii="新宋体" w:eastAsia="新宋体" w:hAnsi="新宋体"/>
          <w:szCs w:val="21"/>
        </w:rPr>
      </w:pPr>
      <w:r>
        <w:rPr>
          <w:rFonts w:ascii="新宋体" w:eastAsia="新宋体" w:hAnsi="新宋体" w:hint="eastAsia"/>
          <w:szCs w:val="21"/>
        </w:rPr>
        <w:t>（2）政府采购投标及履约</w:t>
      </w:r>
      <w:r w:rsidRPr="00F04EE3">
        <w:rPr>
          <w:rFonts w:ascii="新宋体" w:eastAsia="新宋体" w:hAnsi="新宋体" w:hint="eastAsia"/>
          <w:szCs w:val="21"/>
        </w:rPr>
        <w:t>承诺函</w:t>
      </w:r>
    </w:p>
    <w:p w14:paraId="2E019C17" w14:textId="64CB1039"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（3）投标人情况介绍及资格要求</w:t>
      </w:r>
    </w:p>
    <w:p w14:paraId="0ECDF580" w14:textId="6D5746DE"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543059" w:rsidRPr="00F04EE3">
        <w:rPr>
          <w:rFonts w:ascii="新宋体" w:eastAsia="新宋体" w:hAnsi="新宋体"/>
          <w:szCs w:val="21"/>
        </w:rPr>
        <w:t>4</w:t>
      </w:r>
      <w:r w:rsidRPr="00F04EE3">
        <w:rPr>
          <w:rFonts w:ascii="新宋体" w:eastAsia="新宋体" w:hAnsi="新宋体" w:hint="eastAsia"/>
          <w:szCs w:val="21"/>
        </w:rPr>
        <w:t>）投标人同类项目业绩情况（格式自定）</w:t>
      </w:r>
    </w:p>
    <w:p w14:paraId="2B307212" w14:textId="07A75CF8"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543059" w:rsidRPr="00F04EE3">
        <w:rPr>
          <w:rFonts w:ascii="新宋体" w:eastAsia="新宋体" w:hAnsi="新宋体"/>
          <w:szCs w:val="21"/>
        </w:rPr>
        <w:t>5</w:t>
      </w:r>
      <w:r w:rsidRPr="00F04EE3">
        <w:rPr>
          <w:rFonts w:ascii="新宋体" w:eastAsia="新宋体" w:hAnsi="新宋体" w:hint="eastAsia"/>
          <w:szCs w:val="21"/>
        </w:rPr>
        <w:t>）拟安排的项目负责人情况（仅限一人）（格式自定）</w:t>
      </w:r>
    </w:p>
    <w:p w14:paraId="7C94DD46" w14:textId="6CCDC45A"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543059" w:rsidRPr="00F04EE3">
        <w:rPr>
          <w:rFonts w:ascii="新宋体" w:eastAsia="新宋体" w:hAnsi="新宋体"/>
          <w:szCs w:val="21"/>
        </w:rPr>
        <w:t>6</w:t>
      </w:r>
      <w:r w:rsidRPr="00F04EE3">
        <w:rPr>
          <w:rFonts w:ascii="新宋体" w:eastAsia="新宋体" w:hAnsi="新宋体" w:hint="eastAsia"/>
          <w:szCs w:val="21"/>
        </w:rPr>
        <w:t>）拟安排的项目主要团队成员（主要技术人员）情况（项目负责人除外）（格式自定）</w:t>
      </w:r>
    </w:p>
    <w:p w14:paraId="62E27564" w14:textId="6223A039"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543059" w:rsidRPr="00F04EE3">
        <w:rPr>
          <w:rFonts w:ascii="新宋体" w:eastAsia="新宋体" w:hAnsi="新宋体"/>
          <w:szCs w:val="21"/>
        </w:rPr>
        <w:t>7</w:t>
      </w:r>
      <w:r w:rsidRPr="00F04EE3">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F04EE3">
        <w:rPr>
          <w:rFonts w:ascii="新宋体" w:eastAsia="新宋体" w:hAnsi="新宋体" w:hint="eastAsia"/>
          <w:b/>
          <w:szCs w:val="21"/>
        </w:rPr>
        <w:t>注：具体按评分信息设置标书节</w:t>
      </w:r>
      <w:r w:rsidRPr="005D0BBC">
        <w:rPr>
          <w:rFonts w:ascii="新宋体" w:eastAsia="新宋体" w:hAnsi="新宋体" w:hint="eastAsia"/>
          <w:b/>
          <w:szCs w:val="21"/>
        </w:rPr>
        <w:t>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7973C5" w:rsidR="00994C35" w:rsidRPr="00F04EE3"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r w:rsidR="00F04EE3">
        <w:rPr>
          <w:rFonts w:ascii="新宋体" w:eastAsia="新宋体" w:hAnsi="新宋体" w:hint="eastAsia"/>
          <w:szCs w:val="21"/>
        </w:rPr>
        <w:tab/>
      </w:r>
    </w:p>
    <w:p w14:paraId="3351BFB4" w14:textId="1723710B"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994C35" w:rsidRPr="00F04EE3">
        <w:rPr>
          <w:rFonts w:ascii="新宋体" w:eastAsia="新宋体" w:hAnsi="新宋体" w:hint="eastAsia"/>
          <w:szCs w:val="21"/>
        </w:rPr>
        <w:t>7</w:t>
      </w:r>
      <w:r w:rsidRPr="00F04EE3">
        <w:rPr>
          <w:rFonts w:ascii="新宋体" w:eastAsia="新宋体" w:hAnsi="新宋体" w:hint="eastAsia"/>
          <w:szCs w:val="21"/>
        </w:rPr>
        <w:t>）</w:t>
      </w:r>
      <w:r w:rsidR="00994C35" w:rsidRPr="00F04EE3">
        <w:rPr>
          <w:rFonts w:ascii="新宋体" w:eastAsia="新宋体" w:hAnsi="新宋体" w:hint="eastAsia"/>
          <w:szCs w:val="21"/>
        </w:rPr>
        <w:t>招标服务费承诺书</w:t>
      </w:r>
    </w:p>
    <w:p w14:paraId="1129BCAC" w14:textId="71D49B84" w:rsidR="00346564" w:rsidRPr="00F04EE3" w:rsidRDefault="00346564">
      <w:pPr>
        <w:spacing w:line="360" w:lineRule="auto"/>
        <w:rPr>
          <w:rFonts w:ascii="新宋体" w:eastAsia="新宋体" w:hAnsi="新宋体"/>
          <w:szCs w:val="21"/>
        </w:rPr>
      </w:pPr>
      <w:r w:rsidRPr="00F04EE3">
        <w:rPr>
          <w:rFonts w:ascii="新宋体" w:eastAsia="新宋体" w:hAnsi="新宋体" w:hint="eastAsia"/>
          <w:szCs w:val="21"/>
        </w:rPr>
        <w:t>（8）实施方案</w:t>
      </w:r>
      <w:r w:rsidR="00BC7701" w:rsidRPr="00F04EE3">
        <w:rPr>
          <w:rFonts w:ascii="新宋体" w:eastAsia="新宋体" w:hAnsi="新宋体" w:hint="eastAsia"/>
          <w:szCs w:val="21"/>
        </w:rPr>
        <w:t>（格式自定）</w:t>
      </w:r>
    </w:p>
    <w:p w14:paraId="62343D59" w14:textId="10827E8B"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346564" w:rsidRPr="00F04EE3">
        <w:rPr>
          <w:rFonts w:ascii="新宋体" w:eastAsia="新宋体" w:hAnsi="新宋体" w:hint="eastAsia"/>
          <w:szCs w:val="21"/>
        </w:rPr>
        <w:t>9</w:t>
      </w:r>
      <w:r w:rsidRPr="00F04EE3">
        <w:rPr>
          <w:rFonts w:ascii="新宋体" w:eastAsia="新宋体" w:hAnsi="新宋体" w:hint="eastAsia"/>
          <w:szCs w:val="21"/>
        </w:rPr>
        <w:t>）项目重点难点分析、应对措施及相关的合理化建议（格式自定）</w:t>
      </w:r>
    </w:p>
    <w:p w14:paraId="09225AD3" w14:textId="496ECED0"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346564" w:rsidRPr="00F04EE3">
        <w:rPr>
          <w:rFonts w:ascii="新宋体" w:eastAsia="新宋体" w:hAnsi="新宋体" w:hint="eastAsia"/>
          <w:szCs w:val="21"/>
        </w:rPr>
        <w:t>10</w:t>
      </w:r>
      <w:r w:rsidRPr="00F04EE3">
        <w:rPr>
          <w:rFonts w:ascii="新宋体" w:eastAsia="新宋体" w:hAnsi="新宋体" w:hint="eastAsia"/>
          <w:szCs w:val="21"/>
        </w:rPr>
        <w:t>）质量（完成时间、安全、环保）保障措施及方案（格式自定）</w:t>
      </w:r>
    </w:p>
    <w:p w14:paraId="0602FBD1" w14:textId="2B132E69"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994C35" w:rsidRPr="00F04EE3">
        <w:rPr>
          <w:rFonts w:ascii="新宋体" w:eastAsia="新宋体" w:hAnsi="新宋体" w:hint="eastAsia"/>
          <w:szCs w:val="21"/>
        </w:rPr>
        <w:t>1</w:t>
      </w:r>
      <w:r w:rsidR="00346564" w:rsidRPr="00F04EE3">
        <w:rPr>
          <w:rFonts w:ascii="新宋体" w:eastAsia="新宋体" w:hAnsi="新宋体" w:hint="eastAsia"/>
          <w:szCs w:val="21"/>
        </w:rPr>
        <w:t>1</w:t>
      </w:r>
      <w:r w:rsidRPr="00F04EE3">
        <w:rPr>
          <w:rFonts w:ascii="新宋体" w:eastAsia="新宋体" w:hAnsi="新宋体" w:hint="eastAsia"/>
          <w:szCs w:val="21"/>
        </w:rPr>
        <w:t>）项目完成（服务期满）后的服务承诺（格式自定）</w:t>
      </w:r>
    </w:p>
    <w:p w14:paraId="3B832604" w14:textId="7D5F0F3F" w:rsidR="00765B9B" w:rsidRPr="00F04EE3" w:rsidRDefault="005D0BBC">
      <w:pPr>
        <w:spacing w:line="360" w:lineRule="auto"/>
        <w:rPr>
          <w:rFonts w:ascii="新宋体" w:eastAsia="新宋体" w:hAnsi="新宋体"/>
          <w:szCs w:val="21"/>
        </w:rPr>
      </w:pPr>
      <w:r w:rsidRPr="00F04EE3">
        <w:rPr>
          <w:rFonts w:ascii="新宋体" w:eastAsia="新宋体" w:hAnsi="新宋体" w:hint="eastAsia"/>
          <w:szCs w:val="21"/>
        </w:rPr>
        <w:t>（</w:t>
      </w:r>
      <w:r w:rsidR="00994C35" w:rsidRPr="00F04EE3">
        <w:rPr>
          <w:rFonts w:ascii="新宋体" w:eastAsia="新宋体" w:hAnsi="新宋体" w:hint="eastAsia"/>
          <w:szCs w:val="21"/>
        </w:rPr>
        <w:t>1</w:t>
      </w:r>
      <w:r w:rsidR="00346564" w:rsidRPr="00F04EE3">
        <w:rPr>
          <w:rFonts w:ascii="新宋体" w:eastAsia="新宋体" w:hAnsi="新宋体" w:hint="eastAsia"/>
          <w:szCs w:val="21"/>
        </w:rPr>
        <w:t>2</w:t>
      </w:r>
      <w:r w:rsidRPr="00F04EE3">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76F96EB8" w14:textId="77777777" w:rsidR="00350633" w:rsidRDefault="00350633">
      <w:pPr>
        <w:rPr>
          <w:rFonts w:ascii="新宋体" w:eastAsia="新宋体" w:hAnsi="新宋体"/>
          <w:b/>
          <w:szCs w:val="21"/>
        </w:rPr>
      </w:pPr>
    </w:p>
    <w:p w14:paraId="7DD37B92" w14:textId="77777777" w:rsidR="00350633" w:rsidRDefault="00350633">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283BEE"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w:t>
      </w:r>
      <w:r w:rsidRPr="00283BEE">
        <w:rPr>
          <w:rFonts w:ascii="新宋体" w:eastAsia="新宋体" w:hAnsi="新宋体" w:hint="eastAsia"/>
          <w:kern w:val="0"/>
          <w:szCs w:val="21"/>
        </w:rPr>
        <w:t>协议的中小企业）的具体情况如下：</w:t>
      </w:r>
    </w:p>
    <w:p w14:paraId="01D8A665" w14:textId="61FCC25A" w:rsidR="00765B9B" w:rsidRDefault="005D0BBC">
      <w:pPr>
        <w:spacing w:line="360" w:lineRule="auto"/>
        <w:ind w:firstLineChars="200" w:firstLine="420"/>
        <w:rPr>
          <w:rFonts w:ascii="新宋体" w:eastAsia="新宋体" w:hAnsi="新宋体"/>
          <w:szCs w:val="21"/>
        </w:rPr>
      </w:pPr>
      <w:r w:rsidRPr="00283BEE">
        <w:rPr>
          <w:rFonts w:ascii="新宋体" w:eastAsia="新宋体" w:hAnsi="新宋体" w:hint="eastAsia"/>
          <w:szCs w:val="21"/>
        </w:rPr>
        <w:t xml:space="preserve">1. </w:t>
      </w:r>
      <w:r w:rsidRPr="00283BEE">
        <w:rPr>
          <w:rFonts w:ascii="新宋体" w:eastAsia="新宋体" w:hAnsi="新宋体" w:hint="eastAsia"/>
          <w:szCs w:val="21"/>
          <w:u w:val="single"/>
        </w:rPr>
        <w:t>（标的名称）</w:t>
      </w:r>
      <w:r w:rsidRPr="00283BEE">
        <w:rPr>
          <w:rFonts w:ascii="新宋体" w:eastAsia="新宋体" w:hAnsi="新宋体" w:hint="eastAsia"/>
          <w:szCs w:val="21"/>
        </w:rPr>
        <w:t xml:space="preserve"> ，属于</w:t>
      </w:r>
      <w:r w:rsidRPr="00283BEE">
        <w:rPr>
          <w:rFonts w:ascii="新宋体" w:eastAsia="新宋体" w:hAnsi="新宋体" w:hint="eastAsia"/>
          <w:szCs w:val="21"/>
          <w:u w:val="single"/>
        </w:rPr>
        <w:t>（</w:t>
      </w:r>
      <w:r w:rsidR="00FA25CB" w:rsidRPr="00283BEE">
        <w:rPr>
          <w:rFonts w:ascii="新宋体" w:eastAsia="新宋体" w:hAnsi="新宋体" w:hint="eastAsia"/>
          <w:szCs w:val="21"/>
          <w:u w:val="single"/>
        </w:rPr>
        <w:t>其他未列明</w:t>
      </w:r>
      <w:r w:rsidRPr="00283BEE">
        <w:rPr>
          <w:rFonts w:ascii="新宋体" w:eastAsia="新宋体" w:hAnsi="新宋体" w:hint="eastAsia"/>
          <w:szCs w:val="21"/>
          <w:u w:val="single"/>
        </w:rPr>
        <w:t>行业）</w:t>
      </w:r>
      <w:r w:rsidRPr="00283BEE">
        <w:rPr>
          <w:rFonts w:ascii="新宋体" w:eastAsia="新宋体" w:hAnsi="新宋体" w:hint="eastAsia"/>
          <w:szCs w:val="21"/>
        </w:rPr>
        <w:t>；承建（承接）企业为</w:t>
      </w:r>
      <w:r w:rsidRPr="00283BEE">
        <w:rPr>
          <w:rFonts w:ascii="新宋体" w:eastAsia="新宋体" w:hAnsi="新宋体" w:hint="eastAsia"/>
          <w:szCs w:val="21"/>
          <w:u w:val="single"/>
        </w:rPr>
        <w:t>（企业名称）</w:t>
      </w:r>
      <w:r w:rsidRPr="00283BEE">
        <w:rPr>
          <w:rFonts w:ascii="新宋体" w:eastAsia="新宋体" w:hAnsi="新宋体" w:hint="eastAsia"/>
          <w:szCs w:val="21"/>
        </w:rPr>
        <w:t>，从业人员人，营业收入为万元，资产总额</w:t>
      </w:r>
      <w:r>
        <w:rPr>
          <w:rFonts w:ascii="新宋体" w:eastAsia="新宋体" w:hAnsi="新宋体" w:hint="eastAsia"/>
          <w:szCs w:val="21"/>
        </w:rPr>
        <w:t>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3FBF4F0E" w:rsidR="00765B9B" w:rsidRDefault="00EC759A">
            <w:pPr>
              <w:adjustRightInd w:val="0"/>
              <w:snapToGrid w:val="0"/>
              <w:spacing w:line="360" w:lineRule="auto"/>
              <w:jc w:val="center"/>
              <w:rPr>
                <w:rFonts w:ascii="新宋体" w:eastAsia="新宋体" w:hAnsi="新宋体"/>
                <w:kern w:val="0"/>
                <w:szCs w:val="21"/>
              </w:rPr>
            </w:pPr>
            <w:r w:rsidRPr="00EC759A">
              <w:rPr>
                <w:rFonts w:ascii="新宋体" w:eastAsia="新宋体" w:hAnsi="新宋体" w:hint="eastAsia"/>
                <w:kern w:val="0"/>
                <w:szCs w:val="21"/>
              </w:rPr>
              <w:t>完全满足“项目技术要求”的要求。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29F0E24E" w14:textId="77777777" w:rsidR="00CF1D5F" w:rsidRDefault="00CF1D5F" w:rsidP="00CF1D5F">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1926A47A"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甲方：</w:t>
      </w:r>
    </w:p>
    <w:p w14:paraId="7A80A380"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法定代表人：</w:t>
      </w:r>
    </w:p>
    <w:p w14:paraId="340D54C5"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住所地：</w:t>
      </w:r>
    </w:p>
    <w:p w14:paraId="7E79D95D"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项目联系人：</w:t>
      </w:r>
    </w:p>
    <w:p w14:paraId="2394AFC9"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联系电话：</w:t>
      </w:r>
    </w:p>
    <w:p w14:paraId="1A28742F" w14:textId="77777777" w:rsidR="00CF1D5F" w:rsidRDefault="00CF1D5F" w:rsidP="00CF1D5F">
      <w:pPr>
        <w:adjustRightInd w:val="0"/>
        <w:snapToGrid w:val="0"/>
        <w:spacing w:line="400" w:lineRule="exact"/>
        <w:rPr>
          <w:rFonts w:ascii="新宋体" w:eastAsia="新宋体" w:hAnsi="新宋体" w:cs="新宋体"/>
          <w:bCs/>
          <w:color w:val="000000"/>
          <w:szCs w:val="21"/>
        </w:rPr>
      </w:pPr>
    </w:p>
    <w:p w14:paraId="1CFDF177"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乙方：</w:t>
      </w:r>
    </w:p>
    <w:p w14:paraId="55251328"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法定代表人/负责人：</w:t>
      </w:r>
    </w:p>
    <w:p w14:paraId="0A5CD6D4"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住所地：</w:t>
      </w:r>
    </w:p>
    <w:p w14:paraId="26AA28B5"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项目联系人：</w:t>
      </w:r>
    </w:p>
    <w:p w14:paraId="68E8693D" w14:textId="77777777" w:rsidR="00CF1D5F" w:rsidRDefault="00CF1D5F" w:rsidP="00CF1D5F">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联系电话：</w:t>
      </w:r>
    </w:p>
    <w:p w14:paraId="371A3FEC" w14:textId="77777777" w:rsidR="00CF1D5F" w:rsidRDefault="00CF1D5F" w:rsidP="00CF1D5F">
      <w:pPr>
        <w:spacing w:line="400" w:lineRule="exact"/>
        <w:rPr>
          <w:rFonts w:ascii="新宋体" w:eastAsia="新宋体" w:hAnsi="新宋体" w:cs="新宋体"/>
          <w:szCs w:val="21"/>
        </w:rPr>
      </w:pPr>
    </w:p>
    <w:p w14:paraId="051316C2" w14:textId="77777777" w:rsidR="00CF1D5F" w:rsidRDefault="00CF1D5F" w:rsidP="00CF1D5F">
      <w:pPr>
        <w:pStyle w:val="afb"/>
        <w:spacing w:line="400" w:lineRule="exact"/>
        <w:ind w:firstLineChars="200" w:firstLine="420"/>
        <w:rPr>
          <w:rFonts w:ascii="新宋体" w:eastAsia="新宋体" w:hAnsi="新宋体" w:cs="新宋体"/>
          <w:bCs/>
          <w:color w:val="000000"/>
          <w:sz w:val="21"/>
          <w:szCs w:val="21"/>
        </w:rPr>
      </w:pPr>
      <w:r>
        <w:rPr>
          <w:rFonts w:ascii="新宋体" w:eastAsia="新宋体" w:hAnsi="新宋体" w:cs="新宋体" w:hint="eastAsia"/>
          <w:bCs/>
          <w:color w:val="000000"/>
          <w:sz w:val="21"/>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Pr>
          <w:rFonts w:ascii="新宋体" w:eastAsia="新宋体" w:hAnsi="新宋体" w:cs="新宋体" w:hint="eastAsia"/>
          <w:sz w:val="21"/>
          <w:szCs w:val="21"/>
        </w:rPr>
        <w:t>，以资共同遵守</w:t>
      </w:r>
      <w:r>
        <w:rPr>
          <w:rFonts w:ascii="新宋体" w:eastAsia="新宋体" w:hAnsi="新宋体" w:cs="新宋体" w:hint="eastAsia"/>
          <w:bCs/>
          <w:color w:val="000000"/>
          <w:sz w:val="21"/>
          <w:szCs w:val="21"/>
        </w:rPr>
        <w:t>。</w:t>
      </w:r>
    </w:p>
    <w:p w14:paraId="485CB1AB" w14:textId="77777777" w:rsidR="00CF1D5F" w:rsidRDefault="00CF1D5F" w:rsidP="00CF1D5F">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一、委托服务内容及要求</w:t>
      </w:r>
    </w:p>
    <w:p w14:paraId="2718D8DF" w14:textId="77777777" w:rsidR="00CF1D5F" w:rsidRDefault="00CF1D5F" w:rsidP="00CF1D5F">
      <w:pPr>
        <w:pStyle w:val="afffc"/>
        <w:spacing w:line="400" w:lineRule="exact"/>
        <w:ind w:firstLine="640"/>
        <w:jc w:val="both"/>
        <w:rPr>
          <w:rFonts w:ascii="新宋体" w:eastAsia="新宋体" w:hAnsi="新宋体" w:cs="新宋体"/>
          <w:sz w:val="21"/>
          <w:szCs w:val="21"/>
        </w:rPr>
      </w:pPr>
      <w:r>
        <w:rPr>
          <w:rFonts w:ascii="新宋体" w:eastAsia="新宋体" w:hAnsi="新宋体" w:cs="新宋体" w:hint="eastAsia"/>
          <w:sz w:val="21"/>
          <w:szCs w:val="21"/>
        </w:rPr>
        <w:t>【1.】</w:t>
      </w:r>
    </w:p>
    <w:p w14:paraId="7F449E20" w14:textId="77777777" w:rsidR="00CF1D5F" w:rsidRDefault="00CF1D5F" w:rsidP="00CF1D5F">
      <w:pPr>
        <w:spacing w:line="400" w:lineRule="exact"/>
        <w:ind w:firstLine="640"/>
        <w:rPr>
          <w:rFonts w:ascii="新宋体" w:eastAsia="新宋体" w:hAnsi="新宋体" w:cs="新宋体"/>
          <w:szCs w:val="21"/>
        </w:rPr>
      </w:pPr>
      <w:r>
        <w:rPr>
          <w:rFonts w:ascii="新宋体" w:eastAsia="新宋体" w:hAnsi="新宋体" w:cs="新宋体" w:hint="eastAsia"/>
          <w:szCs w:val="21"/>
        </w:rPr>
        <w:t>【2.】</w:t>
      </w:r>
    </w:p>
    <w:p w14:paraId="06733DE5" w14:textId="77777777" w:rsidR="00CF1D5F" w:rsidRDefault="00CF1D5F" w:rsidP="00CF1D5F">
      <w:pPr>
        <w:spacing w:line="400" w:lineRule="exact"/>
        <w:ind w:firstLine="640"/>
        <w:rPr>
          <w:rFonts w:ascii="新宋体" w:eastAsia="新宋体" w:hAnsi="新宋体" w:cs="新宋体"/>
          <w:szCs w:val="21"/>
        </w:rPr>
      </w:pPr>
      <w:r>
        <w:rPr>
          <w:rFonts w:ascii="新宋体" w:eastAsia="新宋体" w:hAnsi="新宋体" w:cs="新宋体" w:hint="eastAsia"/>
          <w:szCs w:val="21"/>
        </w:rPr>
        <w:t>【3.】</w:t>
      </w:r>
    </w:p>
    <w:p w14:paraId="0E1A2EDF" w14:textId="77777777" w:rsidR="00CF1D5F" w:rsidRDefault="00CF1D5F" w:rsidP="00CF1D5F">
      <w:pPr>
        <w:spacing w:line="400" w:lineRule="exact"/>
        <w:ind w:firstLine="640"/>
        <w:rPr>
          <w:rFonts w:ascii="新宋体" w:eastAsia="新宋体" w:hAnsi="新宋体" w:cs="新宋体"/>
          <w:szCs w:val="21"/>
        </w:rPr>
      </w:pPr>
      <w:r>
        <w:rPr>
          <w:rFonts w:ascii="新宋体" w:eastAsia="新宋体" w:hAnsi="新宋体" w:cs="新宋体" w:hint="eastAsia"/>
          <w:szCs w:val="21"/>
        </w:rPr>
        <w:t>【4.】</w:t>
      </w:r>
    </w:p>
    <w:p w14:paraId="1D84C8BA" w14:textId="77777777" w:rsidR="00CF1D5F" w:rsidRDefault="00CF1D5F" w:rsidP="00CF1D5F">
      <w:pPr>
        <w:spacing w:line="400" w:lineRule="exact"/>
        <w:ind w:firstLine="640"/>
        <w:rPr>
          <w:rFonts w:ascii="新宋体" w:eastAsia="新宋体" w:hAnsi="新宋体" w:cs="新宋体"/>
          <w:szCs w:val="21"/>
        </w:rPr>
      </w:pPr>
      <w:r>
        <w:rPr>
          <w:rFonts w:ascii="新宋体" w:eastAsia="新宋体" w:hAnsi="新宋体" w:cs="新宋体" w:hint="eastAsia"/>
          <w:szCs w:val="21"/>
        </w:rPr>
        <w:t>【5.】</w:t>
      </w:r>
    </w:p>
    <w:p w14:paraId="0A154564" w14:textId="77777777" w:rsidR="00CF1D5F" w:rsidRDefault="00CF1D5F" w:rsidP="00CF1D5F">
      <w:pPr>
        <w:numPr>
          <w:ilvl w:val="0"/>
          <w:numId w:val="8"/>
        </w:numPr>
        <w:spacing w:line="400" w:lineRule="exact"/>
        <w:ind w:firstLineChars="200" w:firstLine="422"/>
        <w:rPr>
          <w:rFonts w:ascii="新宋体" w:eastAsia="新宋体" w:hAnsi="新宋体" w:cs="新宋体"/>
          <w:b/>
          <w:szCs w:val="21"/>
        </w:rPr>
      </w:pPr>
      <w:r>
        <w:rPr>
          <w:rFonts w:ascii="新宋体" w:eastAsia="新宋体" w:hAnsi="新宋体" w:cs="新宋体" w:hint="eastAsia"/>
          <w:b/>
          <w:szCs w:val="21"/>
        </w:rPr>
        <w:t>委托服务期限</w:t>
      </w:r>
    </w:p>
    <w:p w14:paraId="6D13BB2F"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【自本合同生效之日起至   年  月  日止。】</w:t>
      </w:r>
    </w:p>
    <w:p w14:paraId="2900DA35" w14:textId="77777777" w:rsidR="00CF1D5F" w:rsidRDefault="00CF1D5F" w:rsidP="00CF1D5F">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三、服务费及付款方式</w:t>
      </w:r>
    </w:p>
    <w:p w14:paraId="20BFFEE5" w14:textId="77777777" w:rsidR="00CF1D5F" w:rsidRDefault="00CF1D5F" w:rsidP="00CF1D5F">
      <w:pPr>
        <w:snapToGrid w:val="0"/>
        <w:spacing w:line="400" w:lineRule="exact"/>
        <w:ind w:rightChars="-139" w:right="-292" w:firstLineChars="200" w:firstLine="420"/>
        <w:rPr>
          <w:rFonts w:ascii="新宋体" w:eastAsia="新宋体" w:hAnsi="新宋体" w:cs="新宋体"/>
          <w:bCs/>
          <w:color w:val="000000"/>
          <w:szCs w:val="21"/>
        </w:rPr>
      </w:pPr>
      <w:r>
        <w:rPr>
          <w:rFonts w:ascii="新宋体" w:eastAsia="新宋体" w:hAnsi="新宋体" w:cs="新宋体" w:hint="eastAsia"/>
          <w:szCs w:val="21"/>
        </w:rPr>
        <w:t>1.本合同服务费总金额为人民币【大写：   （¥：  )】，</w:t>
      </w:r>
    </w:p>
    <w:p w14:paraId="00A2504A" w14:textId="77777777" w:rsidR="00CF1D5F" w:rsidRDefault="00CF1D5F" w:rsidP="00CF1D5F">
      <w:pPr>
        <w:spacing w:line="400" w:lineRule="exact"/>
        <w:rPr>
          <w:rFonts w:ascii="新宋体" w:eastAsia="新宋体" w:hAnsi="新宋体" w:cs="新宋体"/>
          <w:szCs w:val="21"/>
        </w:rPr>
      </w:pPr>
      <w:r>
        <w:rPr>
          <w:rFonts w:ascii="新宋体" w:eastAsia="新宋体" w:hAnsi="新宋体" w:cs="新宋体" w:hint="eastAsia"/>
          <w:szCs w:val="21"/>
        </w:rPr>
        <w:t>此价款为含税价，包括了乙方为履行本合同义务所需的全部费用，除此之外甲方无须向乙方支付本合同约定之外的其他任何费用。</w:t>
      </w:r>
    </w:p>
    <w:p w14:paraId="6DEEEA17" w14:textId="77777777" w:rsidR="00CF1D5F" w:rsidRDefault="00CF1D5F" w:rsidP="00CF1D5F">
      <w:pPr>
        <w:spacing w:line="400" w:lineRule="exact"/>
        <w:ind w:firstLine="640"/>
        <w:rPr>
          <w:rFonts w:ascii="新宋体" w:eastAsia="新宋体" w:hAnsi="新宋体" w:cs="新宋体"/>
          <w:bCs/>
          <w:color w:val="000000"/>
          <w:szCs w:val="21"/>
        </w:rPr>
      </w:pPr>
      <w:r>
        <w:rPr>
          <w:rFonts w:ascii="新宋体" w:eastAsia="新宋体" w:hAnsi="新宋体" w:cs="新宋体" w:hint="eastAsia"/>
          <w:szCs w:val="21"/>
        </w:rPr>
        <w:t>2.甲方按以下【第</w:t>
      </w:r>
      <w:r>
        <w:rPr>
          <w:rFonts w:ascii="新宋体" w:eastAsia="新宋体" w:hAnsi="新宋体" w:cs="新宋体" w:hint="eastAsia"/>
          <w:szCs w:val="21"/>
          <w:u w:val="single"/>
        </w:rPr>
        <w:t xml:space="preserve">   </w:t>
      </w:r>
      <w:r>
        <w:rPr>
          <w:rFonts w:ascii="新宋体" w:eastAsia="新宋体" w:hAnsi="新宋体" w:cs="新宋体" w:hint="eastAsia"/>
          <w:szCs w:val="21"/>
        </w:rPr>
        <w:t>种】方式向乙方支付合同款项：</w:t>
      </w:r>
    </w:p>
    <w:p w14:paraId="019771F1" w14:textId="77777777" w:rsidR="00CF1D5F" w:rsidRDefault="00CF1D5F" w:rsidP="00CF1D5F">
      <w:pPr>
        <w:pStyle w:val="26"/>
        <w:spacing w:line="400" w:lineRule="exact"/>
        <w:rPr>
          <w:rFonts w:ascii="新宋体" w:eastAsia="新宋体" w:hAnsi="新宋体" w:cs="新宋体"/>
          <w:szCs w:val="21"/>
        </w:rPr>
      </w:pPr>
      <w:r>
        <w:rPr>
          <w:rFonts w:ascii="新宋体" w:eastAsia="新宋体" w:hAnsi="新宋体" w:cs="新宋体" w:hint="eastAsia"/>
          <w:szCs w:val="21"/>
        </w:rPr>
        <w:t>（1）本合同生效后【  】</w:t>
      </w:r>
      <w:proofErr w:type="gramStart"/>
      <w:r>
        <w:rPr>
          <w:rFonts w:ascii="新宋体" w:eastAsia="新宋体" w:hAnsi="新宋体" w:cs="新宋体" w:hint="eastAsia"/>
          <w:szCs w:val="21"/>
        </w:rPr>
        <w:t>个</w:t>
      </w:r>
      <w:proofErr w:type="gramEnd"/>
      <w:r>
        <w:rPr>
          <w:rFonts w:ascii="新宋体" w:eastAsia="新宋体" w:hAnsi="新宋体" w:cs="新宋体" w:hint="eastAsia"/>
          <w:szCs w:val="21"/>
        </w:rPr>
        <w:t>工作日内，甲方向乙方支付人民币【大写：   （¥：  )】，即本合同服务费总金额的【 】%；项目工作成果经甲方验收合格后【  】</w:t>
      </w:r>
      <w:proofErr w:type="gramStart"/>
      <w:r>
        <w:rPr>
          <w:rFonts w:ascii="新宋体" w:eastAsia="新宋体" w:hAnsi="新宋体" w:cs="新宋体" w:hint="eastAsia"/>
          <w:szCs w:val="21"/>
        </w:rPr>
        <w:t>个</w:t>
      </w:r>
      <w:proofErr w:type="gramEnd"/>
      <w:r>
        <w:rPr>
          <w:rFonts w:ascii="新宋体" w:eastAsia="新宋体" w:hAnsi="新宋体" w:cs="新宋体" w:hint="eastAsia"/>
          <w:szCs w:val="21"/>
        </w:rPr>
        <w:t>工作日内，甲方向</w:t>
      </w:r>
      <w:r>
        <w:rPr>
          <w:rFonts w:ascii="新宋体" w:eastAsia="新宋体" w:hAnsi="新宋体" w:cs="新宋体" w:hint="eastAsia"/>
          <w:szCs w:val="21"/>
        </w:rPr>
        <w:lastRenderedPageBreak/>
        <w:t>乙方支付人民币【大写：   （¥：  )】,即本合同服务费总金额的【  】%。</w:t>
      </w:r>
    </w:p>
    <w:p w14:paraId="29FAD3B0" w14:textId="77777777" w:rsidR="00CF1D5F" w:rsidRDefault="00CF1D5F" w:rsidP="00CF1D5F">
      <w:pPr>
        <w:pStyle w:val="26"/>
        <w:spacing w:line="400" w:lineRule="exact"/>
        <w:rPr>
          <w:rFonts w:ascii="新宋体" w:eastAsia="新宋体" w:hAnsi="新宋体" w:cs="新宋体"/>
          <w:szCs w:val="21"/>
        </w:rPr>
      </w:pPr>
      <w:r>
        <w:rPr>
          <w:rFonts w:ascii="新宋体" w:eastAsia="新宋体" w:hAnsi="新宋体" w:cs="新宋体" w:hint="eastAsia"/>
          <w:szCs w:val="21"/>
        </w:rPr>
        <w:t>（2）项目工作成果经甲方验收合格后【  】</w:t>
      </w:r>
      <w:proofErr w:type="gramStart"/>
      <w:r>
        <w:rPr>
          <w:rFonts w:ascii="新宋体" w:eastAsia="新宋体" w:hAnsi="新宋体" w:cs="新宋体" w:hint="eastAsia"/>
          <w:szCs w:val="21"/>
        </w:rPr>
        <w:t>个</w:t>
      </w:r>
      <w:proofErr w:type="gramEnd"/>
      <w:r>
        <w:rPr>
          <w:rFonts w:ascii="新宋体" w:eastAsia="新宋体" w:hAnsi="新宋体" w:cs="新宋体" w:hint="eastAsia"/>
          <w:szCs w:val="21"/>
        </w:rPr>
        <w:t>工作日内，甲方向乙方一次性支付服务费人民币【大写：   （¥：  )】。</w:t>
      </w:r>
    </w:p>
    <w:p w14:paraId="1697D611" w14:textId="77777777" w:rsidR="00CF1D5F" w:rsidRDefault="00CF1D5F" w:rsidP="00CF1D5F">
      <w:pPr>
        <w:spacing w:line="400" w:lineRule="exact"/>
        <w:ind w:firstLine="640"/>
        <w:rPr>
          <w:rFonts w:ascii="新宋体" w:eastAsia="新宋体" w:hAnsi="新宋体" w:cs="新宋体"/>
          <w:szCs w:val="21"/>
        </w:rPr>
      </w:pPr>
      <w:r>
        <w:rPr>
          <w:rFonts w:ascii="新宋体" w:eastAsia="新宋体" w:hAnsi="新宋体" w:cs="新宋体" w:hint="eastAsia"/>
          <w:szCs w:val="21"/>
        </w:rPr>
        <w:t>3.乙方银行账户信息：</w:t>
      </w:r>
    </w:p>
    <w:p w14:paraId="59FC01F5" w14:textId="77777777" w:rsidR="00CF1D5F" w:rsidRDefault="00CF1D5F" w:rsidP="00CF1D5F">
      <w:pPr>
        <w:snapToGrid w:val="0"/>
        <w:spacing w:line="400" w:lineRule="exact"/>
        <w:ind w:left="482" w:firstLineChars="100" w:firstLine="210"/>
        <w:rPr>
          <w:rFonts w:ascii="新宋体" w:eastAsia="新宋体" w:hAnsi="新宋体" w:cs="新宋体"/>
          <w:szCs w:val="21"/>
        </w:rPr>
      </w:pPr>
      <w:r>
        <w:rPr>
          <w:rFonts w:ascii="新宋体" w:eastAsia="新宋体" w:hAnsi="新宋体" w:cs="新宋体" w:hint="eastAsia"/>
          <w:szCs w:val="21"/>
        </w:rPr>
        <w:t>账户名称：</w:t>
      </w:r>
      <w:r>
        <w:rPr>
          <w:rFonts w:ascii="新宋体" w:eastAsia="新宋体" w:hAnsi="新宋体" w:cs="新宋体" w:hint="eastAsia"/>
          <w:bCs/>
          <w:color w:val="000000"/>
          <w:szCs w:val="21"/>
        </w:rPr>
        <w:t>【                         】</w:t>
      </w:r>
    </w:p>
    <w:p w14:paraId="33E409E8" w14:textId="77777777" w:rsidR="00CF1D5F" w:rsidRDefault="00CF1D5F" w:rsidP="00CF1D5F">
      <w:pPr>
        <w:widowControl/>
        <w:snapToGrid w:val="0"/>
        <w:spacing w:line="400" w:lineRule="exact"/>
        <w:ind w:left="482" w:firstLineChars="100" w:firstLine="210"/>
        <w:rPr>
          <w:rFonts w:ascii="新宋体" w:eastAsia="新宋体" w:hAnsi="新宋体" w:cs="新宋体"/>
          <w:szCs w:val="21"/>
        </w:rPr>
      </w:pPr>
      <w:r>
        <w:rPr>
          <w:rFonts w:ascii="新宋体" w:eastAsia="新宋体" w:hAnsi="新宋体" w:cs="新宋体" w:hint="eastAsia"/>
          <w:szCs w:val="21"/>
        </w:rPr>
        <w:t>开户银行：</w:t>
      </w:r>
      <w:r>
        <w:rPr>
          <w:rFonts w:ascii="新宋体" w:eastAsia="新宋体" w:hAnsi="新宋体" w:cs="新宋体" w:hint="eastAsia"/>
          <w:bCs/>
          <w:color w:val="000000"/>
          <w:szCs w:val="21"/>
        </w:rPr>
        <w:t>【                         】</w:t>
      </w:r>
    </w:p>
    <w:p w14:paraId="4E5CC8AC" w14:textId="77777777" w:rsidR="00CF1D5F" w:rsidRDefault="00CF1D5F" w:rsidP="00CF1D5F">
      <w:pPr>
        <w:snapToGrid w:val="0"/>
        <w:spacing w:line="400" w:lineRule="exact"/>
        <w:ind w:left="482" w:firstLineChars="100" w:firstLine="210"/>
        <w:rPr>
          <w:rFonts w:ascii="新宋体" w:eastAsia="新宋体" w:hAnsi="新宋体" w:cs="新宋体"/>
          <w:szCs w:val="21"/>
        </w:rPr>
      </w:pPr>
      <w:r>
        <w:rPr>
          <w:rFonts w:ascii="新宋体" w:eastAsia="新宋体" w:hAnsi="新宋体" w:cs="新宋体" w:hint="eastAsia"/>
          <w:szCs w:val="21"/>
        </w:rPr>
        <w:t>银行账号：</w:t>
      </w:r>
      <w:r>
        <w:rPr>
          <w:rFonts w:ascii="新宋体" w:eastAsia="新宋体" w:hAnsi="新宋体" w:cs="新宋体" w:hint="eastAsia"/>
          <w:bCs/>
          <w:color w:val="000000"/>
          <w:szCs w:val="21"/>
        </w:rPr>
        <w:t>【                         】</w:t>
      </w:r>
    </w:p>
    <w:p w14:paraId="588B3B96" w14:textId="77777777" w:rsidR="00CF1D5F" w:rsidRDefault="00CF1D5F" w:rsidP="00CF1D5F">
      <w:pPr>
        <w:snapToGrid w:val="0"/>
        <w:spacing w:line="400" w:lineRule="exact"/>
        <w:ind w:firstLineChars="200" w:firstLine="420"/>
        <w:rPr>
          <w:rFonts w:ascii="新宋体" w:eastAsia="新宋体" w:hAnsi="新宋体" w:cs="新宋体"/>
          <w:bCs/>
          <w:color w:val="000000"/>
          <w:szCs w:val="21"/>
        </w:rPr>
      </w:pPr>
      <w:r>
        <w:rPr>
          <w:rFonts w:ascii="新宋体" w:eastAsia="新宋体" w:hAnsi="新宋体" w:cs="新宋体" w:hint="eastAsia"/>
          <w:bCs/>
          <w:szCs w:val="21"/>
        </w:rPr>
        <w:t>4.</w:t>
      </w:r>
      <w:r>
        <w:rPr>
          <w:rFonts w:ascii="新宋体" w:eastAsia="新宋体" w:hAnsi="新宋体" w:cs="新宋体" w:hint="eastAsia"/>
          <w:bCs/>
          <w:color w:val="000000"/>
          <w:szCs w:val="21"/>
        </w:rPr>
        <w:t>乙方应在本合同约定的付款日前7个工作日内向甲方交付</w:t>
      </w:r>
      <w:r>
        <w:rPr>
          <w:rFonts w:ascii="新宋体" w:eastAsia="新宋体" w:hAnsi="新宋体" w:cs="新宋体" w:hint="eastAsia"/>
          <w:szCs w:val="21"/>
        </w:rPr>
        <w:t>等额、合法、有效的</w:t>
      </w:r>
      <w:r>
        <w:rPr>
          <w:rFonts w:ascii="新宋体" w:eastAsia="新宋体" w:hAnsi="新宋体" w:cs="新宋体" w:hint="eastAsia"/>
          <w:bCs/>
          <w:color w:val="000000"/>
          <w:szCs w:val="21"/>
        </w:rPr>
        <w:t>发票，否则甲方有权暂停付款且不承担逾期付款责任。</w:t>
      </w:r>
    </w:p>
    <w:p w14:paraId="7079BFCF" w14:textId="77777777" w:rsidR="00CF1D5F" w:rsidRDefault="00CF1D5F" w:rsidP="00CF1D5F">
      <w:pPr>
        <w:snapToGrid w:val="0"/>
        <w:spacing w:line="400" w:lineRule="exact"/>
        <w:ind w:firstLineChars="200" w:firstLine="420"/>
        <w:rPr>
          <w:rFonts w:ascii="新宋体" w:eastAsia="新宋体" w:hAnsi="新宋体" w:cs="新宋体"/>
          <w:szCs w:val="21"/>
        </w:rPr>
      </w:pPr>
      <w:r>
        <w:rPr>
          <w:rFonts w:ascii="新宋体" w:eastAsia="新宋体" w:hAnsi="新宋体" w:cs="新宋体" w:hint="eastAsia"/>
          <w:bCs/>
          <w:color w:val="000000"/>
          <w:szCs w:val="21"/>
        </w:rPr>
        <w:t>5.甲方按照乙方提供的银行账户支付合同款项后，因乙方提供的</w:t>
      </w:r>
      <w:r>
        <w:rPr>
          <w:rFonts w:ascii="新宋体" w:eastAsia="新宋体" w:hAnsi="新宋体" w:cs="新宋体" w:hint="eastAsia"/>
          <w:szCs w:val="21"/>
        </w:rPr>
        <w:t>银行</w:t>
      </w:r>
      <w:r>
        <w:rPr>
          <w:rFonts w:ascii="新宋体" w:eastAsia="新宋体" w:hAnsi="新宋体" w:cs="新宋体" w:hint="eastAsia"/>
          <w:bCs/>
          <w:color w:val="000000"/>
          <w:szCs w:val="21"/>
        </w:rPr>
        <w:t>账户信息遗漏、错误等原因所产生的后果由乙方自行承担。</w:t>
      </w:r>
    </w:p>
    <w:p w14:paraId="09C04BA2" w14:textId="77777777" w:rsidR="00CF1D5F" w:rsidRDefault="00CF1D5F" w:rsidP="00CF1D5F">
      <w:pPr>
        <w:spacing w:line="400" w:lineRule="exact"/>
        <w:ind w:firstLineChars="200" w:firstLine="422"/>
        <w:rPr>
          <w:rFonts w:ascii="新宋体" w:eastAsia="新宋体" w:hAnsi="新宋体" w:cs="新宋体"/>
          <w:b/>
          <w:szCs w:val="21"/>
        </w:rPr>
      </w:pPr>
      <w:r>
        <w:rPr>
          <w:rFonts w:ascii="新宋体" w:eastAsia="新宋体" w:hAnsi="新宋体" w:cs="新宋体" w:hint="eastAsia"/>
          <w:b/>
          <w:szCs w:val="21"/>
        </w:rPr>
        <w:t>四、项目工作进度安排</w:t>
      </w:r>
    </w:p>
    <w:p w14:paraId="31223AD4"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1.本合同生效后【】</w:t>
      </w:r>
      <w:proofErr w:type="gramStart"/>
      <w:r>
        <w:rPr>
          <w:rFonts w:ascii="新宋体" w:eastAsia="新宋体" w:hAnsi="新宋体" w:cs="新宋体" w:hint="eastAsia"/>
          <w:szCs w:val="21"/>
        </w:rPr>
        <w:t>个</w:t>
      </w:r>
      <w:proofErr w:type="gramEnd"/>
      <w:r>
        <w:rPr>
          <w:rFonts w:ascii="新宋体" w:eastAsia="新宋体" w:hAnsi="新宋体" w:cs="新宋体" w:hint="eastAsia"/>
          <w:szCs w:val="21"/>
        </w:rPr>
        <w:t>工作日内，乙方应向甲方提交本项目工作方案，项目工作方案应包括项目介绍、项目工作计划、相关人员分工、项目成果概要、项目阶段性工作安排等内容，并经甲方同意后实施。</w:t>
      </w:r>
    </w:p>
    <w:p w14:paraId="09379A9B"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2.【】年【】月【】日前，乙方完成项目资料收集、文献整理、调研工作、撰写项目提纲。</w:t>
      </w:r>
    </w:p>
    <w:p w14:paraId="3532D9A4"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3.【】年【】月【】日前，乙方向甲方提交【项目】初稿。</w:t>
      </w:r>
    </w:p>
    <w:p w14:paraId="7AD43E4B"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4.【】年【】月【】日前，乙方根据甲方修改意见、【研讨会/专家论证会意见】、对【项目初稿】进行修改完善，并向甲方提交【项目】终稿、报请甲方结题及验收。</w:t>
      </w:r>
    </w:p>
    <w:p w14:paraId="3B66BBA8" w14:textId="77777777" w:rsidR="00CF1D5F" w:rsidRDefault="00CF1D5F" w:rsidP="00CF1D5F">
      <w:pPr>
        <w:spacing w:line="400" w:lineRule="exact"/>
        <w:ind w:firstLineChars="200" w:firstLine="420"/>
        <w:rPr>
          <w:rFonts w:ascii="新宋体" w:eastAsia="新宋体" w:hAnsi="新宋体" w:cs="新宋体"/>
          <w:color w:val="FF0000"/>
          <w:szCs w:val="21"/>
        </w:rPr>
      </w:pPr>
      <w:r>
        <w:rPr>
          <w:rFonts w:ascii="新宋体" w:eastAsia="新宋体" w:hAnsi="新宋体" w:cs="新宋体" w:hint="eastAsia"/>
          <w:szCs w:val="21"/>
        </w:rPr>
        <w:t>【5.经甲乙双方协商一致，提交项目最终成果的时间可以适当延长，但延长时间截止日期不得超过  年 月 日。】</w:t>
      </w:r>
    </w:p>
    <w:p w14:paraId="6F39F1F9" w14:textId="77777777" w:rsidR="00CF1D5F" w:rsidRDefault="00CF1D5F" w:rsidP="00CF1D5F">
      <w:pPr>
        <w:spacing w:line="400" w:lineRule="exact"/>
        <w:ind w:firstLineChars="196" w:firstLine="413"/>
        <w:rPr>
          <w:rFonts w:ascii="新宋体" w:eastAsia="新宋体" w:hAnsi="新宋体" w:cs="新宋体"/>
          <w:b/>
          <w:bCs/>
          <w:szCs w:val="21"/>
        </w:rPr>
      </w:pPr>
      <w:r>
        <w:rPr>
          <w:rFonts w:ascii="新宋体" w:eastAsia="新宋体" w:hAnsi="新宋体" w:cs="新宋体" w:hint="eastAsia"/>
          <w:b/>
          <w:szCs w:val="21"/>
        </w:rPr>
        <w:t>五、项目工作成果及项目验收</w:t>
      </w:r>
    </w:p>
    <w:p w14:paraId="1D04C469"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1.项目成果名称：【  】</w:t>
      </w:r>
    </w:p>
    <w:p w14:paraId="5AEFB9CC"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2.项目成果数量、形式等要求：【  】</w:t>
      </w:r>
    </w:p>
    <w:p w14:paraId="39B7B627" w14:textId="77777777" w:rsidR="00CF1D5F" w:rsidRDefault="00CF1D5F" w:rsidP="00CF1D5F">
      <w:pPr>
        <w:spacing w:line="400" w:lineRule="exact"/>
        <w:ind w:firstLineChars="202" w:firstLine="424"/>
        <w:rPr>
          <w:rFonts w:ascii="新宋体" w:eastAsia="新宋体" w:hAnsi="新宋体" w:cs="新宋体"/>
          <w:szCs w:val="21"/>
        </w:rPr>
      </w:pPr>
      <w:r>
        <w:rPr>
          <w:rFonts w:ascii="新宋体" w:eastAsia="新宋体" w:hAnsi="新宋体" w:cs="新宋体" w:hint="eastAsia"/>
          <w:szCs w:val="21"/>
        </w:rPr>
        <w:t>3.项目验收标准：【】</w:t>
      </w:r>
    </w:p>
    <w:p w14:paraId="57D3D759" w14:textId="77777777" w:rsidR="00CF1D5F" w:rsidRDefault="00CF1D5F" w:rsidP="00CF1D5F">
      <w:pPr>
        <w:spacing w:line="400" w:lineRule="exact"/>
        <w:ind w:firstLineChars="202" w:firstLine="424"/>
        <w:rPr>
          <w:rFonts w:ascii="新宋体" w:eastAsia="新宋体" w:hAnsi="新宋体" w:cs="新宋体"/>
          <w:szCs w:val="21"/>
        </w:rPr>
      </w:pPr>
      <w:r>
        <w:rPr>
          <w:rFonts w:ascii="新宋体" w:eastAsia="新宋体" w:hAnsi="新宋体" w:cs="新宋体" w:hint="eastAsia"/>
          <w:szCs w:val="21"/>
        </w:rPr>
        <w:t>4.项目验收方式：【】</w:t>
      </w:r>
    </w:p>
    <w:p w14:paraId="74F961B9" w14:textId="77777777" w:rsidR="00CF1D5F" w:rsidRDefault="00CF1D5F" w:rsidP="00CF1D5F">
      <w:pPr>
        <w:pStyle w:val="afffc"/>
        <w:spacing w:line="400" w:lineRule="exact"/>
        <w:ind w:firstLineChars="200" w:firstLine="420"/>
        <w:jc w:val="both"/>
        <w:rPr>
          <w:rFonts w:ascii="新宋体" w:eastAsia="新宋体" w:hAnsi="新宋体" w:cs="新宋体"/>
          <w:sz w:val="21"/>
          <w:szCs w:val="21"/>
        </w:rPr>
      </w:pPr>
      <w:r>
        <w:rPr>
          <w:rFonts w:ascii="新宋体" w:eastAsia="新宋体" w:hAnsi="新宋体" w:cs="新宋体" w:hint="eastAsia"/>
          <w:sz w:val="21"/>
          <w:szCs w:val="21"/>
        </w:rPr>
        <w:t>5.项目验收时间：【】</w:t>
      </w:r>
    </w:p>
    <w:p w14:paraId="1E26E1BB" w14:textId="77777777" w:rsidR="00CF1D5F" w:rsidRDefault="00CF1D5F" w:rsidP="00CF1D5F">
      <w:pPr>
        <w:pStyle w:val="afffc"/>
        <w:spacing w:line="400" w:lineRule="exact"/>
        <w:ind w:firstLineChars="200" w:firstLine="420"/>
        <w:jc w:val="both"/>
        <w:rPr>
          <w:rFonts w:ascii="新宋体" w:eastAsia="新宋体" w:hAnsi="新宋体" w:cs="新宋体"/>
          <w:sz w:val="21"/>
          <w:szCs w:val="21"/>
        </w:rPr>
      </w:pPr>
      <w:r>
        <w:rPr>
          <w:rFonts w:ascii="新宋体" w:eastAsia="新宋体" w:hAnsi="新宋体" w:cs="新宋体" w:hint="eastAsia"/>
          <w:sz w:val="21"/>
          <w:szCs w:val="21"/>
        </w:rPr>
        <w:t>6.项目验收合格的，甲方应出具验收合格报告。如乙方提交的项目成果终</w:t>
      </w:r>
      <w:proofErr w:type="gramStart"/>
      <w:r>
        <w:rPr>
          <w:rFonts w:ascii="新宋体" w:eastAsia="新宋体" w:hAnsi="新宋体" w:cs="新宋体" w:hint="eastAsia"/>
          <w:sz w:val="21"/>
          <w:szCs w:val="21"/>
        </w:rPr>
        <w:t>稿未能</w:t>
      </w:r>
      <w:proofErr w:type="gramEnd"/>
      <w:r>
        <w:rPr>
          <w:rFonts w:ascii="新宋体" w:eastAsia="新宋体" w:hAnsi="新宋体" w:cs="新宋体" w:hint="eastAsia"/>
          <w:sz w:val="21"/>
          <w:szCs w:val="21"/>
        </w:rPr>
        <w:t>通过甲方验收，乙方应当在甲方指定期限内对项目成果进行修改、完善，</w:t>
      </w:r>
      <w:r>
        <w:rPr>
          <w:rFonts w:ascii="新宋体" w:eastAsia="新宋体" w:hAnsi="新宋体" w:cs="新宋体" w:hint="eastAsia"/>
          <w:bCs/>
          <w:color w:val="000000"/>
          <w:sz w:val="21"/>
          <w:szCs w:val="21"/>
        </w:rPr>
        <w:t>直至项目通过甲方验收</w:t>
      </w:r>
      <w:r>
        <w:rPr>
          <w:rFonts w:ascii="新宋体" w:eastAsia="新宋体" w:hAnsi="新宋体" w:cs="新宋体" w:hint="eastAsia"/>
          <w:sz w:val="21"/>
          <w:szCs w:val="21"/>
        </w:rPr>
        <w:t>。</w:t>
      </w:r>
    </w:p>
    <w:p w14:paraId="54AE8F96" w14:textId="77777777" w:rsidR="00CF1D5F" w:rsidRDefault="00CF1D5F" w:rsidP="00CF1D5F">
      <w:pPr>
        <w:spacing w:line="400" w:lineRule="exact"/>
        <w:ind w:firstLineChars="202" w:firstLine="424"/>
        <w:rPr>
          <w:rFonts w:ascii="新宋体" w:eastAsia="新宋体" w:hAnsi="新宋体" w:cs="新宋体"/>
          <w:szCs w:val="21"/>
        </w:rPr>
      </w:pPr>
      <w:r>
        <w:rPr>
          <w:rFonts w:ascii="新宋体" w:eastAsia="新宋体" w:hAnsi="新宋体" w:cs="新宋体" w:hint="eastAsia"/>
          <w:szCs w:val="21"/>
        </w:rPr>
        <w:t>【7.如本项目需组织相关专家参与项目验收的，甲方有权确定参与验收的专家人选，聘请专家的相关费用由乙方承担。】</w:t>
      </w:r>
    </w:p>
    <w:p w14:paraId="47C7405D" w14:textId="77777777" w:rsidR="00CF1D5F" w:rsidRDefault="00CF1D5F" w:rsidP="00CF1D5F">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六、甲方权利义务</w:t>
      </w:r>
    </w:p>
    <w:p w14:paraId="41FD0594" w14:textId="77777777" w:rsidR="00CF1D5F" w:rsidRDefault="00CF1D5F" w:rsidP="00CF1D5F">
      <w:pPr>
        <w:spacing w:line="400" w:lineRule="exact"/>
        <w:ind w:firstLineChars="225" w:firstLine="473"/>
        <w:rPr>
          <w:rFonts w:ascii="新宋体" w:eastAsia="新宋体" w:hAnsi="新宋体" w:cs="新宋体"/>
          <w:szCs w:val="21"/>
        </w:rPr>
      </w:pPr>
      <w:r>
        <w:rPr>
          <w:rFonts w:ascii="新宋体" w:eastAsia="新宋体" w:hAnsi="新宋体" w:cs="新宋体" w:hint="eastAsia"/>
          <w:szCs w:val="21"/>
        </w:rPr>
        <w:t>1.甲方有权询问、监督项目的执行情况，有权对项目工作提出指导、整改或修改意见。甲方对项目要求有所变动的应及时通知乙方，乙方应及时按甲方要求对项目进行调整。</w:t>
      </w:r>
    </w:p>
    <w:p w14:paraId="22CBD7C8" w14:textId="77777777" w:rsidR="00CF1D5F" w:rsidRDefault="00CF1D5F" w:rsidP="00CF1D5F">
      <w:pPr>
        <w:spacing w:line="400" w:lineRule="exact"/>
        <w:ind w:firstLineChars="225" w:firstLine="473"/>
        <w:rPr>
          <w:rFonts w:ascii="新宋体" w:eastAsia="新宋体" w:hAnsi="新宋体" w:cs="新宋体"/>
          <w:szCs w:val="21"/>
        </w:rPr>
      </w:pPr>
      <w:r>
        <w:rPr>
          <w:rFonts w:ascii="新宋体" w:eastAsia="新宋体" w:hAnsi="新宋体" w:cs="新宋体" w:hint="eastAsia"/>
          <w:szCs w:val="21"/>
        </w:rPr>
        <w:lastRenderedPageBreak/>
        <w:t>2.甲方为乙方提供项目服务所必要的配合和支持。</w:t>
      </w:r>
    </w:p>
    <w:p w14:paraId="0121E568" w14:textId="77777777" w:rsidR="00CF1D5F" w:rsidRDefault="00CF1D5F" w:rsidP="00CF1D5F">
      <w:pPr>
        <w:spacing w:line="400" w:lineRule="exact"/>
        <w:ind w:firstLineChars="225" w:firstLine="473"/>
        <w:rPr>
          <w:rFonts w:ascii="新宋体" w:eastAsia="新宋体" w:hAnsi="新宋体" w:cs="新宋体"/>
          <w:szCs w:val="21"/>
        </w:rPr>
      </w:pPr>
      <w:r>
        <w:rPr>
          <w:rFonts w:ascii="新宋体" w:eastAsia="新宋体" w:hAnsi="新宋体" w:cs="新宋体" w:hint="eastAsia"/>
          <w:szCs w:val="21"/>
        </w:rPr>
        <w:t>3.甲方应按照本合同的约定向乙方支付服务费。</w:t>
      </w:r>
    </w:p>
    <w:p w14:paraId="0C6A80C7" w14:textId="77777777" w:rsidR="00CF1D5F" w:rsidRDefault="00CF1D5F" w:rsidP="00CF1D5F">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七、乙方权利义务</w:t>
      </w:r>
    </w:p>
    <w:p w14:paraId="6CDB1C65" w14:textId="77777777" w:rsidR="00CF1D5F" w:rsidRDefault="00CF1D5F" w:rsidP="00CF1D5F">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1.乙方保证其具有承接项目的资质条件，参与项目工作的相关人员具备承接项目工作的相关知识背景和工作经验。【乙方资质/人员要求如下：......】</w:t>
      </w:r>
    </w:p>
    <w:p w14:paraId="2CDD4CAF" w14:textId="77777777" w:rsidR="00CF1D5F" w:rsidRDefault="00CF1D5F" w:rsidP="00CF1D5F">
      <w:pPr>
        <w:snapToGrid w:val="0"/>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w:t>
      </w:r>
      <w:r>
        <w:rPr>
          <w:rFonts w:ascii="新宋体" w:eastAsia="新宋体" w:hAnsi="新宋体" w:cs="新宋体" w:hint="eastAsia"/>
          <w:color w:val="000000"/>
          <w:szCs w:val="21"/>
        </w:rPr>
        <w:t>乙方指定【     】为项目组负责人，负责项目相关工作的开展及工作成果的质量把控。</w:t>
      </w:r>
      <w:r>
        <w:rPr>
          <w:rFonts w:ascii="新宋体" w:eastAsia="新宋体" w:hAnsi="新宋体" w:cs="新宋体"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cs="新宋体" w:hint="eastAsia"/>
          <w:szCs w:val="21"/>
        </w:rPr>
        <w:t>个</w:t>
      </w:r>
      <w:proofErr w:type="gramEnd"/>
      <w:r>
        <w:rPr>
          <w:rFonts w:ascii="新宋体" w:eastAsia="新宋体" w:hAnsi="新宋体" w:cs="新宋体" w:hint="eastAsia"/>
          <w:szCs w:val="21"/>
        </w:rPr>
        <w:t>工作日内给予调换。</w:t>
      </w:r>
    </w:p>
    <w:p w14:paraId="40D3ACB7" w14:textId="77777777" w:rsidR="00CF1D5F" w:rsidRDefault="00CF1D5F" w:rsidP="00CF1D5F">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szCs w:val="21"/>
        </w:rPr>
        <w:t>3.乙方应接受甲方对工作进展的询问、监督和指导，严格按本合同约定的内容、标准和期限完成项目工作，并向甲方提交项目工作成果。</w:t>
      </w:r>
    </w:p>
    <w:p w14:paraId="1395CBD7" w14:textId="77777777" w:rsidR="00CF1D5F" w:rsidRDefault="00CF1D5F" w:rsidP="00CF1D5F">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4.如项目工作过程中非因甲方原因，造成乙方相关人员或第三方的人身或财产损失的，由乙方承担全部责任。</w:t>
      </w:r>
    </w:p>
    <w:p w14:paraId="74B9A509" w14:textId="77777777" w:rsidR="00CF1D5F" w:rsidRDefault="00CF1D5F" w:rsidP="00CF1D5F">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5.未经甲方书面同意，乙方不得以任何形式将其在本合同项下的权利义务全部或部分转让给任何第三方。</w:t>
      </w:r>
    </w:p>
    <w:p w14:paraId="10FD3160" w14:textId="77777777" w:rsidR="00CF1D5F" w:rsidRDefault="00CF1D5F" w:rsidP="00CF1D5F">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6.未经甲方书面同意，乙方不得利用项目工作之便，对外征集广告赞助，不以甲方名义开展自身宣传、营销推广。</w:t>
      </w:r>
    </w:p>
    <w:p w14:paraId="5C5BE0F4" w14:textId="77777777" w:rsidR="00CF1D5F" w:rsidRDefault="00CF1D5F" w:rsidP="00CF1D5F">
      <w:pPr>
        <w:snapToGrid w:val="0"/>
        <w:spacing w:line="400" w:lineRule="exact"/>
        <w:ind w:firstLineChars="200" w:firstLine="420"/>
        <w:rPr>
          <w:rFonts w:ascii="新宋体" w:eastAsia="新宋体" w:hAnsi="新宋体" w:cs="新宋体"/>
          <w:szCs w:val="21"/>
        </w:rPr>
      </w:pPr>
      <w:r>
        <w:rPr>
          <w:rFonts w:ascii="新宋体" w:eastAsia="新宋体" w:hAnsi="新宋体" w:cs="新宋体" w:hint="eastAsia"/>
          <w:color w:val="000000"/>
          <w:szCs w:val="21"/>
        </w:rPr>
        <w:t>【7.</w:t>
      </w:r>
      <w:r>
        <w:rPr>
          <w:rFonts w:ascii="新宋体" w:eastAsia="新宋体" w:hAnsi="新宋体" w:cs="新宋体" w:hint="eastAsia"/>
          <w:szCs w:val="21"/>
        </w:rPr>
        <w:t>本合同期满后</w:t>
      </w:r>
      <w:r>
        <w:rPr>
          <w:rFonts w:ascii="新宋体" w:eastAsia="新宋体" w:hAnsi="新宋体" w:cs="新宋体" w:hint="eastAsia"/>
          <w:color w:val="000000"/>
          <w:szCs w:val="21"/>
          <w:u w:val="single"/>
        </w:rPr>
        <w:t xml:space="preserve">  </w:t>
      </w:r>
      <w:r>
        <w:rPr>
          <w:rFonts w:ascii="新宋体" w:eastAsia="新宋体" w:hAnsi="新宋体" w:cs="新宋体" w:hint="eastAsia"/>
          <w:szCs w:val="21"/>
        </w:rPr>
        <w:t>个自然日内，由乙方免费提供项目售后服务，服务事项包括但不限于......</w:t>
      </w:r>
      <w:r>
        <w:rPr>
          <w:rFonts w:ascii="新宋体" w:eastAsia="新宋体" w:hAnsi="新宋体" w:cs="新宋体" w:hint="eastAsia"/>
          <w:color w:val="000000"/>
          <w:szCs w:val="21"/>
        </w:rPr>
        <w:t>】</w:t>
      </w:r>
    </w:p>
    <w:p w14:paraId="4BD1C981" w14:textId="77777777" w:rsidR="00CF1D5F" w:rsidRDefault="00CF1D5F" w:rsidP="00CF1D5F">
      <w:pPr>
        <w:snapToGrid w:val="0"/>
        <w:spacing w:line="400" w:lineRule="exact"/>
        <w:ind w:firstLineChars="200" w:firstLine="422"/>
        <w:rPr>
          <w:rFonts w:ascii="新宋体" w:eastAsia="新宋体" w:hAnsi="新宋体" w:cs="新宋体"/>
          <w:b/>
          <w:szCs w:val="21"/>
        </w:rPr>
      </w:pPr>
      <w:r>
        <w:rPr>
          <w:rFonts w:ascii="新宋体" w:eastAsia="新宋体" w:hAnsi="新宋体" w:cs="新宋体" w:hint="eastAsia"/>
          <w:b/>
          <w:bCs/>
          <w:szCs w:val="21"/>
        </w:rPr>
        <w:t>八</w:t>
      </w:r>
      <w:r>
        <w:rPr>
          <w:rFonts w:ascii="新宋体" w:eastAsia="新宋体" w:hAnsi="新宋体" w:cs="新宋体" w:hint="eastAsia"/>
          <w:b/>
          <w:szCs w:val="21"/>
        </w:rPr>
        <w:t>、知识产权</w:t>
      </w:r>
    </w:p>
    <w:p w14:paraId="4A2C4409" w14:textId="77777777" w:rsidR="00CF1D5F" w:rsidRDefault="00CF1D5F" w:rsidP="00CF1D5F">
      <w:pPr>
        <w:pStyle w:val="p0"/>
        <w:spacing w:line="400" w:lineRule="exact"/>
        <w:ind w:firstLineChars="200" w:firstLine="420"/>
        <w:rPr>
          <w:rFonts w:ascii="新宋体" w:eastAsia="新宋体" w:hAnsi="新宋体" w:cs="新宋体"/>
        </w:rPr>
      </w:pPr>
      <w:r>
        <w:rPr>
          <w:rFonts w:ascii="新宋体" w:eastAsia="新宋体" w:hAnsi="新宋体" w:cs="新宋体" w:hint="eastAsia"/>
        </w:rPr>
        <w:t>1.乙方开展项目工作过程中形成的数据、资料、调研成果、最终报告等全部工作成果的知识产权归甲方单独所有。</w:t>
      </w:r>
    </w:p>
    <w:p w14:paraId="1F3AF5DF" w14:textId="77777777" w:rsidR="00CF1D5F" w:rsidRDefault="00CF1D5F" w:rsidP="00CF1D5F">
      <w:pPr>
        <w:pStyle w:val="p0"/>
        <w:spacing w:line="400" w:lineRule="exact"/>
        <w:ind w:firstLineChars="200" w:firstLine="420"/>
        <w:rPr>
          <w:rFonts w:ascii="新宋体" w:eastAsia="新宋体" w:hAnsi="新宋体" w:cs="新宋体"/>
        </w:rPr>
      </w:pPr>
      <w:r>
        <w:rPr>
          <w:rFonts w:ascii="新宋体" w:eastAsia="新宋体" w:hAnsi="新宋体" w:cs="新宋体" w:hint="eastAsia"/>
        </w:rPr>
        <w:t>2.乙方保证，未经甲方书面同意，项目研究成果、数据、结论等项目工作成果不得用于本合同以外的其他用途，乙方不得擅自公开发表或对外使用项目工作成果。</w:t>
      </w:r>
    </w:p>
    <w:p w14:paraId="33F7355E" w14:textId="77777777" w:rsidR="00CF1D5F" w:rsidRDefault="00CF1D5F" w:rsidP="00CF1D5F">
      <w:pPr>
        <w:pStyle w:val="p0"/>
        <w:spacing w:line="400" w:lineRule="exact"/>
        <w:ind w:firstLineChars="200" w:firstLine="420"/>
        <w:rPr>
          <w:rFonts w:ascii="新宋体" w:eastAsia="新宋体" w:hAnsi="新宋体" w:cs="新宋体"/>
          <w:bCs/>
        </w:rPr>
      </w:pPr>
      <w:r>
        <w:rPr>
          <w:rFonts w:ascii="新宋体" w:eastAsia="新宋体" w:hAnsi="新宋体" w:cs="新宋体" w:hint="eastAsia"/>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Pr>
          <w:rFonts w:ascii="新宋体" w:eastAsia="新宋体" w:hAnsi="新宋体" w:cs="新宋体" w:hint="eastAsia"/>
          <w:bCs/>
        </w:rPr>
        <w:t>若甲方因乙方的侵权行为导致任何诉讼、索赔或损失的，则乙方构成违约，需承担违约责任，</w:t>
      </w:r>
      <w:r>
        <w:rPr>
          <w:rFonts w:ascii="新宋体" w:eastAsia="新宋体" w:hAnsi="新宋体" w:cs="新宋体" w:hint="eastAsia"/>
        </w:rPr>
        <w:t>违约金不足以弥补甲方损失的，乙方应当予以补足。</w:t>
      </w:r>
    </w:p>
    <w:p w14:paraId="2DC72A52" w14:textId="77777777" w:rsidR="00CF1D5F" w:rsidRDefault="00CF1D5F" w:rsidP="00CF1D5F">
      <w:pPr>
        <w:pStyle w:val="p0"/>
        <w:spacing w:line="400" w:lineRule="exact"/>
        <w:ind w:firstLineChars="200" w:firstLine="422"/>
        <w:rPr>
          <w:rFonts w:ascii="新宋体" w:eastAsia="新宋体" w:hAnsi="新宋体" w:cs="新宋体"/>
          <w:b/>
        </w:rPr>
      </w:pPr>
      <w:r>
        <w:rPr>
          <w:rFonts w:ascii="新宋体" w:eastAsia="新宋体" w:hAnsi="新宋体" w:cs="新宋体" w:hint="eastAsia"/>
          <w:b/>
        </w:rPr>
        <w:t>九、保密条款</w:t>
      </w:r>
    </w:p>
    <w:p w14:paraId="4CAF5717"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DACFC3F"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7055F67E"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CDE387C"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rPr>
        <w:t>4.【</w:t>
      </w:r>
      <w:r>
        <w:rPr>
          <w:rFonts w:ascii="新宋体" w:eastAsia="新宋体" w:hAnsi="新宋体" w:cs="新宋体" w:hint="eastAsia"/>
          <w:kern w:val="2"/>
        </w:rPr>
        <w:t>本合同保密期限为长期有效。</w:t>
      </w:r>
      <w:r>
        <w:rPr>
          <w:rFonts w:ascii="新宋体" w:eastAsia="新宋体" w:hAnsi="新宋体" w:cs="新宋体" w:hint="eastAsia"/>
        </w:rPr>
        <w:t>】</w:t>
      </w:r>
    </w:p>
    <w:p w14:paraId="6429B87F" w14:textId="77777777" w:rsidR="00CF1D5F" w:rsidRDefault="00CF1D5F" w:rsidP="00CF1D5F">
      <w:pPr>
        <w:spacing w:line="400" w:lineRule="exact"/>
        <w:ind w:firstLineChars="200" w:firstLine="422"/>
        <w:rPr>
          <w:rFonts w:ascii="新宋体" w:eastAsia="新宋体" w:hAnsi="新宋体" w:cs="新宋体"/>
          <w:szCs w:val="21"/>
        </w:rPr>
      </w:pPr>
      <w:r>
        <w:rPr>
          <w:rFonts w:ascii="新宋体" w:eastAsia="新宋体" w:hAnsi="新宋体" w:cs="新宋体" w:hint="eastAsia"/>
          <w:b/>
          <w:szCs w:val="21"/>
        </w:rPr>
        <w:t>十</w:t>
      </w:r>
      <w:r>
        <w:rPr>
          <w:rFonts w:ascii="新宋体" w:eastAsia="新宋体" w:hAnsi="新宋体" w:cs="新宋体" w:hint="eastAsia"/>
          <w:b/>
          <w:bCs/>
          <w:szCs w:val="21"/>
        </w:rPr>
        <w:t>、违约责任</w:t>
      </w:r>
    </w:p>
    <w:p w14:paraId="2F97DCF8"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新宋体" w:hint="eastAsia"/>
          <w:kern w:val="2"/>
        </w:rPr>
        <w:t>超期审批</w:t>
      </w:r>
      <w:proofErr w:type="gramEnd"/>
      <w:r>
        <w:rPr>
          <w:rFonts w:ascii="新宋体" w:eastAsia="新宋体" w:hAnsi="新宋体" w:cs="新宋体" w:hint="eastAsia"/>
          <w:kern w:val="2"/>
        </w:rPr>
        <w:t>等原因造成甲方付款迟延的，</w:t>
      </w:r>
      <w:proofErr w:type="gramStart"/>
      <w:r>
        <w:rPr>
          <w:rFonts w:ascii="新宋体" w:eastAsia="新宋体" w:hAnsi="新宋体" w:cs="新宋体" w:hint="eastAsia"/>
          <w:kern w:val="2"/>
        </w:rPr>
        <w:t>不</w:t>
      </w:r>
      <w:proofErr w:type="gramEnd"/>
      <w:r>
        <w:rPr>
          <w:rFonts w:ascii="新宋体" w:eastAsia="新宋体" w:hAnsi="新宋体" w:cs="新宋体" w:hint="eastAsia"/>
          <w:kern w:val="2"/>
        </w:rPr>
        <w:t>视为甲方违约，甲方不承担前述违约责任。</w:t>
      </w:r>
    </w:p>
    <w:p w14:paraId="7004E118"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63C4F1B"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（1）乙方逾期提交各阶段项目工作成果累计超过15个工作日；</w:t>
      </w:r>
    </w:p>
    <w:p w14:paraId="52B37C2D"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（2）乙方拒绝按甲方要求对工作成果进行修改或乙方提交的项目工作成果经修改后仍未能通过甲方验收；</w:t>
      </w:r>
    </w:p>
    <w:p w14:paraId="4AAF9B1F"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（3）乙方明确表示或者以自己的行为表明不能履行本合同约定的义务；</w:t>
      </w:r>
    </w:p>
    <w:p w14:paraId="4DDEC6C2"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（4）乙方在合同服务期限内累计出现3次违约行为；</w:t>
      </w:r>
    </w:p>
    <w:p w14:paraId="767BD9CA"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（5）乙方为承接项目向甲方提供的相关资料存在虚假（包括但不限于项目组成员学历不实、不具有资质等）；</w:t>
      </w:r>
    </w:p>
    <w:p w14:paraId="085F0802"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 xml:space="preserve">（6）未经甲方同意，乙方擅自更换项目组负责人或成员；甲方要求更换项目组负责人或成员，乙方拒绝更换或经更换的工作人员仍无法在甲方指定期限内按本合同要求履行合同义务；                                                                                                                                                                                           </w:t>
      </w:r>
    </w:p>
    <w:p w14:paraId="40C2DE50"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（7）乙方违反本合同关于知识产权、保密条款的约定；</w:t>
      </w:r>
    </w:p>
    <w:p w14:paraId="0ED775A3" w14:textId="77777777" w:rsidR="00CF1D5F" w:rsidRDefault="00CF1D5F" w:rsidP="00CF1D5F">
      <w:pPr>
        <w:pStyle w:val="p0"/>
        <w:spacing w:line="400" w:lineRule="exact"/>
        <w:ind w:firstLineChars="200" w:firstLine="420"/>
        <w:rPr>
          <w:rFonts w:ascii="新宋体" w:eastAsia="新宋体" w:hAnsi="新宋体" w:cs="新宋体"/>
          <w:bCs/>
          <w:color w:val="000000"/>
          <w:kern w:val="2"/>
        </w:rPr>
      </w:pPr>
      <w:r>
        <w:rPr>
          <w:rFonts w:ascii="新宋体" w:eastAsia="新宋体" w:hAnsi="新宋体" w:cs="新宋体" w:hint="eastAsia"/>
          <w:kern w:val="2"/>
        </w:rPr>
        <w:t>（8）</w:t>
      </w:r>
      <w:r>
        <w:rPr>
          <w:rFonts w:ascii="新宋体" w:eastAsia="新宋体" w:hAnsi="新宋体" w:cs="新宋体" w:hint="eastAsia"/>
          <w:bCs/>
          <w:color w:val="000000"/>
          <w:kern w:val="2"/>
        </w:rPr>
        <w:t>未经甲方书面同意，乙方将本合同权利或义务全部或部分转让给第三人；</w:t>
      </w:r>
    </w:p>
    <w:p w14:paraId="7AC8A822" w14:textId="77777777" w:rsidR="00CF1D5F" w:rsidRDefault="00CF1D5F" w:rsidP="00CF1D5F">
      <w:pPr>
        <w:pStyle w:val="p0"/>
        <w:spacing w:line="400" w:lineRule="exact"/>
        <w:ind w:firstLineChars="200" w:firstLine="420"/>
        <w:rPr>
          <w:rFonts w:ascii="新宋体" w:eastAsia="新宋体" w:hAnsi="新宋体" w:cs="新宋体"/>
          <w:bCs/>
          <w:color w:val="000000"/>
          <w:kern w:val="2"/>
        </w:rPr>
      </w:pPr>
      <w:r>
        <w:rPr>
          <w:rFonts w:ascii="新宋体" w:eastAsia="新宋体" w:hAnsi="新宋体" w:cs="新宋体" w:hint="eastAsia"/>
          <w:bCs/>
          <w:color w:val="000000"/>
          <w:kern w:val="2"/>
        </w:rPr>
        <w:t>（9）</w:t>
      </w:r>
      <w:r>
        <w:rPr>
          <w:rFonts w:ascii="新宋体" w:eastAsia="新宋体" w:hAnsi="新宋体" w:cs="新宋体" w:hint="eastAsia"/>
          <w:kern w:val="2"/>
        </w:rPr>
        <w:t>乙方做出违反法律、法规、规章、政策或公序良俗的行为，导致甲方公信力/声誉/名誉受损或产生负面社会舆情。</w:t>
      </w:r>
    </w:p>
    <w:p w14:paraId="7EE709D9"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3.甲乙双方均应认真、全面履行本合同项下的各项义务，任何一方不履行或未按约定履行均构成违约，违约方应赔偿因此给守约方造成的全部损失。</w:t>
      </w:r>
    </w:p>
    <w:p w14:paraId="0071C073" w14:textId="77777777" w:rsidR="00CF1D5F" w:rsidRDefault="00CF1D5F" w:rsidP="00CF1D5F">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4.对于乙方应支付的违约金及赔偿金，甲方有权从未付款项中予以扣除，不足部分有权向乙方追偿。</w:t>
      </w:r>
    </w:p>
    <w:p w14:paraId="26F09D92" w14:textId="77777777" w:rsidR="00CF1D5F" w:rsidRDefault="00CF1D5F" w:rsidP="00CF1D5F">
      <w:pPr>
        <w:spacing w:line="400" w:lineRule="exact"/>
        <w:ind w:firstLineChars="200" w:firstLine="422"/>
        <w:rPr>
          <w:rFonts w:ascii="新宋体" w:eastAsia="新宋体" w:hAnsi="新宋体" w:cs="新宋体"/>
          <w:b/>
          <w:bCs/>
          <w:szCs w:val="21"/>
        </w:rPr>
      </w:pPr>
      <w:r>
        <w:rPr>
          <w:rFonts w:ascii="新宋体" w:eastAsia="新宋体" w:hAnsi="新宋体" w:cs="新宋体" w:hint="eastAsia"/>
          <w:b/>
          <w:bCs/>
          <w:szCs w:val="21"/>
        </w:rPr>
        <w:t>十一、合同变更与解除</w:t>
      </w:r>
    </w:p>
    <w:p w14:paraId="77D9C0CE"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1.除法律另有规定或因不可抗力因素导致本合同目的不能实现外，本合同一经签订，未经双方协商一致，甲乙双方不得擅自变更或解除。</w:t>
      </w:r>
    </w:p>
    <w:p w14:paraId="77C69136" w14:textId="77777777" w:rsidR="00CF1D5F" w:rsidRDefault="00CF1D5F" w:rsidP="00CF1D5F">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2.经双方协商一致，可以对本合同进行补充、修改或变更。对本合同的任何补充、修改或变更</w:t>
      </w:r>
      <w:r>
        <w:rPr>
          <w:rFonts w:ascii="新宋体" w:eastAsia="新宋体" w:hAnsi="新宋体" w:cs="新宋体" w:hint="eastAsia"/>
          <w:szCs w:val="21"/>
        </w:rPr>
        <w:lastRenderedPageBreak/>
        <w:t>必须以书面形式进行。双方签订的补充协议以及修改或变更的条款与本合同具有同等法律效力。</w:t>
      </w:r>
    </w:p>
    <w:p w14:paraId="17BDBC48" w14:textId="77777777" w:rsidR="00CF1D5F" w:rsidRDefault="00CF1D5F" w:rsidP="00CF1D5F">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十二、争议解决方式</w:t>
      </w:r>
    </w:p>
    <w:p w14:paraId="64ECCCC7" w14:textId="77777777" w:rsidR="00CF1D5F" w:rsidRDefault="00CF1D5F" w:rsidP="00CF1D5F">
      <w:pPr>
        <w:spacing w:line="400" w:lineRule="exact"/>
        <w:ind w:firstLineChars="200" w:firstLine="420"/>
        <w:rPr>
          <w:rFonts w:ascii="新宋体" w:eastAsia="新宋体" w:hAnsi="新宋体" w:cs="新宋体"/>
          <w:b/>
          <w:szCs w:val="21"/>
        </w:rPr>
      </w:pPr>
      <w:r>
        <w:rPr>
          <w:rFonts w:ascii="新宋体" w:eastAsia="新宋体" w:hAnsi="新宋体" w:cs="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6B78D817" w14:textId="77777777" w:rsidR="00CF1D5F" w:rsidRDefault="00CF1D5F" w:rsidP="00CF1D5F">
      <w:pPr>
        <w:spacing w:line="400" w:lineRule="exact"/>
        <w:ind w:firstLine="643"/>
        <w:rPr>
          <w:rFonts w:ascii="新宋体" w:eastAsia="新宋体" w:hAnsi="新宋体" w:cs="新宋体"/>
          <w:b/>
          <w:szCs w:val="21"/>
        </w:rPr>
      </w:pPr>
      <w:r>
        <w:rPr>
          <w:rFonts w:ascii="新宋体" w:eastAsia="新宋体" w:hAnsi="新宋体" w:cs="新宋体" w:hint="eastAsia"/>
          <w:b/>
          <w:szCs w:val="21"/>
        </w:rPr>
        <w:t>十三、合同生效及其它</w:t>
      </w:r>
    </w:p>
    <w:p w14:paraId="1606D67B" w14:textId="77777777" w:rsidR="00CF1D5F" w:rsidRDefault="00CF1D5F" w:rsidP="00CF1D5F">
      <w:pPr>
        <w:snapToGrid w:val="0"/>
        <w:spacing w:line="400" w:lineRule="exact"/>
        <w:ind w:left="38" w:firstLineChars="200" w:firstLine="420"/>
        <w:rPr>
          <w:rFonts w:ascii="新宋体" w:eastAsia="新宋体" w:hAnsi="新宋体" w:cs="新宋体"/>
          <w:bCs/>
          <w:color w:val="000000"/>
          <w:szCs w:val="21"/>
        </w:rPr>
      </w:pPr>
      <w:r>
        <w:rPr>
          <w:rFonts w:ascii="新宋体" w:eastAsia="新宋体" w:hAnsi="新宋体" w:cs="新宋体" w:hint="eastAsia"/>
          <w:bCs/>
          <w:color w:val="000000"/>
          <w:szCs w:val="21"/>
        </w:rPr>
        <w:t>1.本合同自双方法定代表人或者授权代表签名、并加盖公章之日起生效。</w:t>
      </w:r>
    </w:p>
    <w:p w14:paraId="1F5EE45C" w14:textId="77777777" w:rsidR="00CF1D5F" w:rsidRDefault="00CF1D5F" w:rsidP="00CF1D5F">
      <w:pPr>
        <w:snapToGrid w:val="0"/>
        <w:spacing w:line="400" w:lineRule="exact"/>
        <w:ind w:left="38" w:firstLineChars="200" w:firstLine="420"/>
        <w:rPr>
          <w:rFonts w:ascii="新宋体" w:eastAsia="新宋体" w:hAnsi="新宋体" w:cs="新宋体"/>
          <w:bCs/>
          <w:color w:val="000000"/>
          <w:szCs w:val="21"/>
        </w:rPr>
      </w:pPr>
      <w:r>
        <w:rPr>
          <w:rFonts w:ascii="新宋体" w:eastAsia="新宋体" w:hAnsi="新宋体" w:cs="新宋体" w:hint="eastAsia"/>
          <w:bCs/>
          <w:color w:val="000000"/>
          <w:szCs w:val="21"/>
        </w:rPr>
        <w:t>2.本合同一式肆份，甲乙双方各执贰份，每份合同具有同等法律效力。</w:t>
      </w:r>
    </w:p>
    <w:p w14:paraId="166B4F54" w14:textId="77777777" w:rsidR="00CF1D5F" w:rsidRDefault="00CF1D5F" w:rsidP="00CF1D5F">
      <w:pPr>
        <w:pStyle w:val="26"/>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3.本合同附件属于以下第【  】种情况：（1）无；（2）有，本合同附件均为本合同不可分割的部分，与本合同具有相同的法律效力。【本合同附件包含以下第</w:t>
      </w:r>
      <w:r>
        <w:rPr>
          <w:rFonts w:ascii="新宋体" w:eastAsia="新宋体" w:hAnsi="新宋体" w:cs="新宋体" w:hint="eastAsia"/>
          <w:bCs/>
          <w:color w:val="000000"/>
          <w:szCs w:val="21"/>
          <w:u w:val="single"/>
        </w:rPr>
        <w:t xml:space="preserve">         </w:t>
      </w:r>
      <w:r>
        <w:rPr>
          <w:rFonts w:ascii="新宋体" w:eastAsia="新宋体" w:hAnsi="新宋体" w:cs="新宋体" w:hint="eastAsia"/>
          <w:bCs/>
          <w:color w:val="000000"/>
          <w:szCs w:val="21"/>
        </w:rPr>
        <w:t>项：A.中标通知书；B.甲方招标文件（含招标文件的澄清、修改等）；C.乙方投标文件；D.中标人在评标过程中</w:t>
      </w:r>
      <w:proofErr w:type="gramStart"/>
      <w:r>
        <w:rPr>
          <w:rFonts w:ascii="新宋体" w:eastAsia="新宋体" w:hAnsi="新宋体" w:cs="新宋体" w:hint="eastAsia"/>
          <w:bCs/>
          <w:color w:val="000000"/>
          <w:szCs w:val="21"/>
        </w:rPr>
        <w:t>作出</w:t>
      </w:r>
      <w:proofErr w:type="gramEnd"/>
      <w:r>
        <w:rPr>
          <w:rFonts w:ascii="新宋体" w:eastAsia="新宋体" w:hAnsi="新宋体" w:cs="新宋体" w:hint="eastAsia"/>
          <w:bCs/>
          <w:color w:val="000000"/>
          <w:szCs w:val="21"/>
        </w:rPr>
        <w:t>的有关澄清、说明、承诺或者补正文件（材料）；E.项目工作方案；F.项目验收报告。】</w:t>
      </w:r>
    </w:p>
    <w:p w14:paraId="2DCEFBF2" w14:textId="77777777" w:rsidR="00CF1D5F" w:rsidRDefault="00CF1D5F" w:rsidP="00CF1D5F">
      <w:pPr>
        <w:pStyle w:val="NormalIndent"/>
        <w:spacing w:line="400" w:lineRule="exact"/>
        <w:ind w:firstLine="422"/>
        <w:rPr>
          <w:rFonts w:ascii="新宋体" w:eastAsia="新宋体" w:hAnsi="新宋体" w:cs="新宋体"/>
          <w:b/>
          <w:color w:val="000000"/>
          <w:szCs w:val="21"/>
        </w:rPr>
      </w:pPr>
      <w:r>
        <w:rPr>
          <w:rFonts w:ascii="新宋体" w:eastAsia="新宋体" w:hAnsi="新宋体" w:cs="新宋体" w:hint="eastAsia"/>
          <w:b/>
          <w:color w:val="000000"/>
          <w:szCs w:val="21"/>
        </w:rPr>
        <w:t>【十四、特殊条款】</w:t>
      </w:r>
    </w:p>
    <w:p w14:paraId="78A42FC1" w14:textId="77777777" w:rsidR="00CF1D5F" w:rsidRDefault="00CF1D5F" w:rsidP="00CF1D5F">
      <w:pPr>
        <w:snapToGrid w:val="0"/>
        <w:spacing w:line="400" w:lineRule="exact"/>
        <w:ind w:left="38" w:firstLineChars="200" w:firstLine="420"/>
        <w:rPr>
          <w:rFonts w:ascii="新宋体" w:eastAsia="新宋体" w:hAnsi="新宋体" w:cs="新宋体"/>
          <w:bCs/>
          <w:color w:val="000000"/>
          <w:szCs w:val="21"/>
        </w:rPr>
      </w:pPr>
    </w:p>
    <w:p w14:paraId="4DC8EBD5" w14:textId="77777777" w:rsidR="00CF1D5F" w:rsidRDefault="00CF1D5F" w:rsidP="00CF1D5F">
      <w:pPr>
        <w:snapToGrid w:val="0"/>
        <w:spacing w:line="400" w:lineRule="exact"/>
        <w:ind w:left="38" w:firstLineChars="200" w:firstLine="420"/>
        <w:rPr>
          <w:rFonts w:ascii="新宋体" w:eastAsia="新宋体" w:hAnsi="新宋体" w:cs="新宋体"/>
          <w:bCs/>
          <w:color w:val="000000"/>
          <w:szCs w:val="21"/>
        </w:rPr>
      </w:pPr>
      <w:r>
        <w:rPr>
          <w:rFonts w:ascii="新宋体" w:eastAsia="新宋体" w:hAnsi="新宋体" w:cs="新宋体" w:hint="eastAsia"/>
          <w:bCs/>
          <w:color w:val="000000"/>
          <w:szCs w:val="21"/>
        </w:rPr>
        <w:t>（以下无正文）</w:t>
      </w:r>
    </w:p>
    <w:p w14:paraId="300C39CC" w14:textId="77777777" w:rsidR="00CF1D5F" w:rsidRDefault="00CF1D5F" w:rsidP="00CF1D5F">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甲方（加盖公章）：           </w:t>
      </w:r>
    </w:p>
    <w:p w14:paraId="601224C5" w14:textId="77777777" w:rsidR="00CF1D5F" w:rsidRDefault="00CF1D5F" w:rsidP="00CF1D5F">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授权代表（签名）：             </w:t>
      </w:r>
    </w:p>
    <w:p w14:paraId="3319755B" w14:textId="77777777" w:rsidR="00CF1D5F" w:rsidRDefault="00CF1D5F" w:rsidP="00CF1D5F">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经办人（签名）：                            </w:t>
      </w:r>
    </w:p>
    <w:p w14:paraId="72B7EB16" w14:textId="77777777" w:rsidR="00CF1D5F" w:rsidRDefault="00CF1D5F" w:rsidP="00CF1D5F">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日期：   年  月  日            </w:t>
      </w:r>
    </w:p>
    <w:p w14:paraId="14C2B2B1" w14:textId="77777777" w:rsidR="00CF1D5F" w:rsidRDefault="00CF1D5F" w:rsidP="00CF1D5F">
      <w:pPr>
        <w:pStyle w:val="NormalIndent"/>
        <w:spacing w:line="400" w:lineRule="exact"/>
        <w:ind w:firstLineChars="0" w:firstLine="0"/>
        <w:rPr>
          <w:rFonts w:ascii="新宋体" w:eastAsia="新宋体" w:hAnsi="新宋体" w:cs="新宋体"/>
          <w:bCs/>
          <w:color w:val="000000"/>
          <w:szCs w:val="21"/>
        </w:rPr>
      </w:pPr>
    </w:p>
    <w:p w14:paraId="0C4DE1FB" w14:textId="77777777" w:rsidR="00CF1D5F" w:rsidRDefault="00CF1D5F" w:rsidP="00CF1D5F">
      <w:pPr>
        <w:pStyle w:val="NormalIndent"/>
        <w:spacing w:line="400" w:lineRule="exact"/>
        <w:ind w:firstLineChars="0" w:firstLine="0"/>
        <w:rPr>
          <w:rFonts w:ascii="新宋体" w:eastAsia="新宋体" w:hAnsi="新宋体" w:cs="新宋体"/>
          <w:bCs/>
          <w:color w:val="000000"/>
          <w:szCs w:val="21"/>
        </w:rPr>
      </w:pPr>
    </w:p>
    <w:p w14:paraId="22E31E12" w14:textId="77777777" w:rsidR="00CF1D5F" w:rsidRDefault="00CF1D5F" w:rsidP="00CF1D5F">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乙方（加盖公章）：           </w:t>
      </w:r>
    </w:p>
    <w:p w14:paraId="7E0561BE" w14:textId="77777777" w:rsidR="00CF1D5F" w:rsidRDefault="00CF1D5F" w:rsidP="00CF1D5F">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法定代表人/负责人或授权代表（签名）：             </w:t>
      </w:r>
    </w:p>
    <w:p w14:paraId="2F83A19F" w14:textId="77777777" w:rsidR="00CF1D5F" w:rsidRDefault="00CF1D5F" w:rsidP="00CF1D5F">
      <w:pPr>
        <w:ind w:firstLineChars="200" w:firstLine="420"/>
        <w:rPr>
          <w:rFonts w:ascii="新宋体" w:eastAsia="新宋体" w:hAnsi="新宋体"/>
          <w:szCs w:val="21"/>
        </w:rPr>
      </w:pPr>
      <w:r>
        <w:rPr>
          <w:rFonts w:ascii="新宋体" w:eastAsia="新宋体" w:hAnsi="新宋体" w:cs="新宋体" w:hint="eastAsia"/>
          <w:bCs/>
          <w:color w:val="000000"/>
          <w:szCs w:val="21"/>
        </w:rPr>
        <w:t xml:space="preserve">日期：   年  月  日  </w:t>
      </w:r>
    </w:p>
    <w:p w14:paraId="67DC244E" w14:textId="77777777" w:rsidR="00CF1D5F" w:rsidRDefault="00CF1D5F" w:rsidP="00CF1D5F">
      <w:pPr>
        <w:ind w:firstLineChars="200" w:firstLine="420"/>
        <w:rPr>
          <w:rFonts w:ascii="新宋体" w:eastAsia="新宋体" w:hAnsi="新宋体"/>
          <w:szCs w:val="21"/>
        </w:rPr>
      </w:pPr>
    </w:p>
    <w:p w14:paraId="0369B27C" w14:textId="77777777" w:rsidR="00CF1D5F" w:rsidRDefault="00CF1D5F" w:rsidP="00CF1D5F">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FC7C0E1" w14:textId="77777777" w:rsidR="00CF1D5F" w:rsidRDefault="00CF1D5F">
      <w:pPr>
        <w:ind w:firstLineChars="200" w:firstLine="420"/>
        <w:rPr>
          <w:rFonts w:ascii="新宋体" w:eastAsia="新宋体" w:hAnsi="新宋体"/>
          <w:szCs w:val="21"/>
        </w:rPr>
      </w:pPr>
    </w:p>
    <w:p w14:paraId="7584BA55" w14:textId="77777777" w:rsidR="00CF1D5F" w:rsidRDefault="00CF1D5F">
      <w:pPr>
        <w:ind w:firstLineChars="200" w:firstLine="420"/>
        <w:rPr>
          <w:rFonts w:ascii="新宋体" w:eastAsia="新宋体" w:hAnsi="新宋体"/>
          <w:szCs w:val="21"/>
        </w:rPr>
      </w:pPr>
    </w:p>
    <w:p w14:paraId="4B116C34" w14:textId="77777777" w:rsidR="00CF1D5F" w:rsidRDefault="00CF1D5F">
      <w:pPr>
        <w:ind w:firstLineChars="200" w:firstLine="420"/>
        <w:rPr>
          <w:rFonts w:ascii="新宋体" w:eastAsia="新宋体" w:hAnsi="新宋体"/>
          <w:szCs w:val="21"/>
        </w:rPr>
      </w:pPr>
    </w:p>
    <w:p w14:paraId="65A91DBD" w14:textId="77777777" w:rsidR="00CF1D5F" w:rsidRDefault="00CF1D5F">
      <w:pPr>
        <w:ind w:firstLineChars="200" w:firstLine="420"/>
        <w:rPr>
          <w:rFonts w:ascii="新宋体" w:eastAsia="新宋体" w:hAnsi="新宋体"/>
          <w:szCs w:val="21"/>
        </w:rPr>
      </w:pPr>
    </w:p>
    <w:p w14:paraId="67B91F8C" w14:textId="77777777" w:rsidR="00CF1D5F" w:rsidRDefault="00CF1D5F">
      <w:pPr>
        <w:ind w:firstLineChars="200" w:firstLine="420"/>
        <w:rPr>
          <w:rFonts w:ascii="新宋体" w:eastAsia="新宋体" w:hAnsi="新宋体"/>
          <w:szCs w:val="21"/>
        </w:rPr>
      </w:pPr>
    </w:p>
    <w:p w14:paraId="397C3BD2" w14:textId="77777777" w:rsidR="00CF1D5F" w:rsidRDefault="00CF1D5F">
      <w:pPr>
        <w:ind w:firstLineChars="200" w:firstLine="420"/>
        <w:rPr>
          <w:rFonts w:ascii="新宋体" w:eastAsia="新宋体" w:hAnsi="新宋体"/>
          <w:szCs w:val="21"/>
        </w:rPr>
      </w:pPr>
    </w:p>
    <w:p w14:paraId="6C17F02D" w14:textId="77777777" w:rsidR="00CF1D5F" w:rsidRDefault="00CF1D5F">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DF5ED3" w:rsidRDefault="00DF5ED3">
      <w:r>
        <w:separator/>
      </w:r>
    </w:p>
  </w:endnote>
  <w:endnote w:type="continuationSeparator" w:id="0">
    <w:p w14:paraId="0A02C42C" w14:textId="77777777" w:rsidR="00DF5ED3" w:rsidRDefault="00DF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_GB2312"/>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DF5ED3" w:rsidRDefault="00DF5ED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DF5ED3" w:rsidRDefault="00DF5ED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DF5ED3" w:rsidRDefault="00DF5ED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5B0424">
      <w:rPr>
        <w:noProof/>
      </w:rPr>
      <w:t>11</w:t>
    </w:r>
    <w:r>
      <w:fldChar w:fldCharType="end"/>
    </w:r>
    <w:r>
      <w:t xml:space="preserve"> -</w:t>
    </w:r>
  </w:p>
  <w:p w14:paraId="7465FCE7" w14:textId="77777777" w:rsidR="00DF5ED3" w:rsidRDefault="00DF5ED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DF5ED3" w:rsidRDefault="00DF5ED3">
      <w:r>
        <w:separator/>
      </w:r>
    </w:p>
  </w:footnote>
  <w:footnote w:type="continuationSeparator" w:id="0">
    <w:p w14:paraId="450EC043" w14:textId="77777777" w:rsidR="00DF5ED3" w:rsidRDefault="00DF5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DF5ED3" w:rsidRDefault="00DF5ED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60262284">
    <w:abstractNumId w:val="2"/>
  </w:num>
  <w:num w:numId="2" w16cid:durableId="1918636321">
    <w:abstractNumId w:val="1"/>
  </w:num>
  <w:num w:numId="3" w16cid:durableId="737366754">
    <w:abstractNumId w:val="4"/>
  </w:num>
  <w:num w:numId="4" w16cid:durableId="85158625">
    <w:abstractNumId w:val="3"/>
  </w:num>
  <w:num w:numId="5" w16cid:durableId="963656944">
    <w:abstractNumId w:val="7"/>
  </w:num>
  <w:num w:numId="6" w16cid:durableId="859856524">
    <w:abstractNumId w:val="5"/>
  </w:num>
  <w:num w:numId="7" w16cid:durableId="872039484">
    <w:abstractNumId w:val="6"/>
  </w:num>
  <w:num w:numId="8" w16cid:durableId="705107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03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447"/>
    <w:rsid w:val="00027645"/>
    <w:rsid w:val="00027DAC"/>
    <w:rsid w:val="000300AE"/>
    <w:rsid w:val="000300EE"/>
    <w:rsid w:val="000302B6"/>
    <w:rsid w:val="0003106D"/>
    <w:rsid w:val="0003150E"/>
    <w:rsid w:val="00031700"/>
    <w:rsid w:val="00031F6E"/>
    <w:rsid w:val="0003277F"/>
    <w:rsid w:val="00032948"/>
    <w:rsid w:val="00032B0A"/>
    <w:rsid w:val="0003315D"/>
    <w:rsid w:val="00033DE7"/>
    <w:rsid w:val="0003541F"/>
    <w:rsid w:val="00035714"/>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E7B4B"/>
    <w:rsid w:val="000F0C3B"/>
    <w:rsid w:val="000F0C55"/>
    <w:rsid w:val="000F0E9F"/>
    <w:rsid w:val="000F1540"/>
    <w:rsid w:val="000F2065"/>
    <w:rsid w:val="000F2A88"/>
    <w:rsid w:val="000F2C23"/>
    <w:rsid w:val="000F2D1B"/>
    <w:rsid w:val="000F3658"/>
    <w:rsid w:val="000F3B37"/>
    <w:rsid w:val="000F3F12"/>
    <w:rsid w:val="000F4478"/>
    <w:rsid w:val="000F565B"/>
    <w:rsid w:val="000F5C6C"/>
    <w:rsid w:val="000F5F3F"/>
    <w:rsid w:val="000F711E"/>
    <w:rsid w:val="000F7484"/>
    <w:rsid w:val="000F79B3"/>
    <w:rsid w:val="000F7A92"/>
    <w:rsid w:val="00100570"/>
    <w:rsid w:val="00100E20"/>
    <w:rsid w:val="0010184B"/>
    <w:rsid w:val="00101CE5"/>
    <w:rsid w:val="00101DD0"/>
    <w:rsid w:val="00102555"/>
    <w:rsid w:val="001029C0"/>
    <w:rsid w:val="00102B4B"/>
    <w:rsid w:val="00103AB9"/>
    <w:rsid w:val="00103E80"/>
    <w:rsid w:val="001051FA"/>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22"/>
    <w:rsid w:val="001306FE"/>
    <w:rsid w:val="00130827"/>
    <w:rsid w:val="001308A2"/>
    <w:rsid w:val="00131140"/>
    <w:rsid w:val="00131F40"/>
    <w:rsid w:val="00132FD3"/>
    <w:rsid w:val="00133A61"/>
    <w:rsid w:val="00133D86"/>
    <w:rsid w:val="001362BD"/>
    <w:rsid w:val="0013673A"/>
    <w:rsid w:val="00137F86"/>
    <w:rsid w:val="00140814"/>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017"/>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17D"/>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1BAB"/>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0F4"/>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9A1"/>
    <w:rsid w:val="00207BC6"/>
    <w:rsid w:val="00210771"/>
    <w:rsid w:val="00211885"/>
    <w:rsid w:val="00212ADF"/>
    <w:rsid w:val="00212B9E"/>
    <w:rsid w:val="002134CF"/>
    <w:rsid w:val="00213A60"/>
    <w:rsid w:val="0021429B"/>
    <w:rsid w:val="00214D3F"/>
    <w:rsid w:val="00215699"/>
    <w:rsid w:val="002157F1"/>
    <w:rsid w:val="002159DE"/>
    <w:rsid w:val="00215E99"/>
    <w:rsid w:val="0021667D"/>
    <w:rsid w:val="002166A1"/>
    <w:rsid w:val="002166A6"/>
    <w:rsid w:val="00216BB6"/>
    <w:rsid w:val="00217ABB"/>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89A"/>
    <w:rsid w:val="00230F66"/>
    <w:rsid w:val="00233A54"/>
    <w:rsid w:val="00234440"/>
    <w:rsid w:val="002344AF"/>
    <w:rsid w:val="002347C9"/>
    <w:rsid w:val="00235A73"/>
    <w:rsid w:val="00236329"/>
    <w:rsid w:val="00236939"/>
    <w:rsid w:val="00236E72"/>
    <w:rsid w:val="00240414"/>
    <w:rsid w:val="002411BD"/>
    <w:rsid w:val="00244711"/>
    <w:rsid w:val="00244AE4"/>
    <w:rsid w:val="00245EBE"/>
    <w:rsid w:val="002472C1"/>
    <w:rsid w:val="002473F4"/>
    <w:rsid w:val="00250600"/>
    <w:rsid w:val="002506E1"/>
    <w:rsid w:val="00250F42"/>
    <w:rsid w:val="00252789"/>
    <w:rsid w:val="00252934"/>
    <w:rsid w:val="00252EB0"/>
    <w:rsid w:val="00252EBA"/>
    <w:rsid w:val="002531B6"/>
    <w:rsid w:val="0025361A"/>
    <w:rsid w:val="002544D5"/>
    <w:rsid w:val="002545EF"/>
    <w:rsid w:val="00254B44"/>
    <w:rsid w:val="00254E99"/>
    <w:rsid w:val="00255B9B"/>
    <w:rsid w:val="002562D8"/>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667"/>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3F79"/>
    <w:rsid w:val="002C4F4B"/>
    <w:rsid w:val="002C5447"/>
    <w:rsid w:val="002C6EC0"/>
    <w:rsid w:val="002C7A58"/>
    <w:rsid w:val="002D001B"/>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953"/>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231"/>
    <w:rsid w:val="00344BF3"/>
    <w:rsid w:val="00345CC1"/>
    <w:rsid w:val="00345EA7"/>
    <w:rsid w:val="0034629D"/>
    <w:rsid w:val="0034652C"/>
    <w:rsid w:val="00346564"/>
    <w:rsid w:val="00346606"/>
    <w:rsid w:val="00346B62"/>
    <w:rsid w:val="00346E73"/>
    <w:rsid w:val="00350219"/>
    <w:rsid w:val="00350368"/>
    <w:rsid w:val="00350633"/>
    <w:rsid w:val="0035067B"/>
    <w:rsid w:val="00350B6E"/>
    <w:rsid w:val="00351A4A"/>
    <w:rsid w:val="00351D02"/>
    <w:rsid w:val="00351D95"/>
    <w:rsid w:val="00351E32"/>
    <w:rsid w:val="00351FB4"/>
    <w:rsid w:val="00353860"/>
    <w:rsid w:val="00354CD9"/>
    <w:rsid w:val="0035511E"/>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7B6"/>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53D"/>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1A4B"/>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BDB"/>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16F"/>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16BB"/>
    <w:rsid w:val="004522E5"/>
    <w:rsid w:val="00452434"/>
    <w:rsid w:val="0045245D"/>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35E"/>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58F"/>
    <w:rsid w:val="004E0CB3"/>
    <w:rsid w:val="004E1A30"/>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4658"/>
    <w:rsid w:val="00505156"/>
    <w:rsid w:val="005068E1"/>
    <w:rsid w:val="005077C5"/>
    <w:rsid w:val="0051168A"/>
    <w:rsid w:val="005117D2"/>
    <w:rsid w:val="005118A6"/>
    <w:rsid w:val="005122F4"/>
    <w:rsid w:val="0051292D"/>
    <w:rsid w:val="00513E3E"/>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3059"/>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0621"/>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D1F"/>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24"/>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79EA"/>
    <w:rsid w:val="005D0B55"/>
    <w:rsid w:val="005D0BBC"/>
    <w:rsid w:val="005D356C"/>
    <w:rsid w:val="005D4A04"/>
    <w:rsid w:val="005D4C02"/>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07507"/>
    <w:rsid w:val="00610871"/>
    <w:rsid w:val="00610E48"/>
    <w:rsid w:val="0061160D"/>
    <w:rsid w:val="0061286C"/>
    <w:rsid w:val="00612E83"/>
    <w:rsid w:val="00613C47"/>
    <w:rsid w:val="00614131"/>
    <w:rsid w:val="00614A6A"/>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3587"/>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645"/>
    <w:rsid w:val="00673BD7"/>
    <w:rsid w:val="00673DEE"/>
    <w:rsid w:val="00674E69"/>
    <w:rsid w:val="0067563B"/>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387"/>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261"/>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7A5"/>
    <w:rsid w:val="006E5F01"/>
    <w:rsid w:val="006E6637"/>
    <w:rsid w:val="006E7404"/>
    <w:rsid w:val="006E7B97"/>
    <w:rsid w:val="006F1EA3"/>
    <w:rsid w:val="006F2627"/>
    <w:rsid w:val="006F2BF8"/>
    <w:rsid w:val="006F3568"/>
    <w:rsid w:val="006F40AD"/>
    <w:rsid w:val="006F4A5F"/>
    <w:rsid w:val="006F4D7B"/>
    <w:rsid w:val="006F5CE4"/>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86B"/>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43A"/>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154E"/>
    <w:rsid w:val="0077270D"/>
    <w:rsid w:val="00773874"/>
    <w:rsid w:val="00774CCB"/>
    <w:rsid w:val="00775675"/>
    <w:rsid w:val="00775D3B"/>
    <w:rsid w:val="00775F4F"/>
    <w:rsid w:val="0077615A"/>
    <w:rsid w:val="00777483"/>
    <w:rsid w:val="00777E93"/>
    <w:rsid w:val="007806A0"/>
    <w:rsid w:val="00782346"/>
    <w:rsid w:val="007828DB"/>
    <w:rsid w:val="007838CD"/>
    <w:rsid w:val="00783AFE"/>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1E27"/>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07"/>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75B"/>
    <w:rsid w:val="00826F4C"/>
    <w:rsid w:val="00827ECD"/>
    <w:rsid w:val="0083101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433"/>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2B6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B725A"/>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AE1"/>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B5B"/>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71C"/>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0FD9"/>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38F"/>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321D"/>
    <w:rsid w:val="00993F2C"/>
    <w:rsid w:val="00994B5F"/>
    <w:rsid w:val="00994C35"/>
    <w:rsid w:val="00995768"/>
    <w:rsid w:val="00996326"/>
    <w:rsid w:val="00996B7D"/>
    <w:rsid w:val="00996F95"/>
    <w:rsid w:val="00997745"/>
    <w:rsid w:val="00997C18"/>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5D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914"/>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816"/>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0EF"/>
    <w:rsid w:val="00A50299"/>
    <w:rsid w:val="00A5067A"/>
    <w:rsid w:val="00A533D5"/>
    <w:rsid w:val="00A5510E"/>
    <w:rsid w:val="00A559F4"/>
    <w:rsid w:val="00A55DB7"/>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F3E"/>
    <w:rsid w:val="00A7040E"/>
    <w:rsid w:val="00A70D5A"/>
    <w:rsid w:val="00A72159"/>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58A"/>
    <w:rsid w:val="00A93680"/>
    <w:rsid w:val="00A9430B"/>
    <w:rsid w:val="00A94483"/>
    <w:rsid w:val="00A94529"/>
    <w:rsid w:val="00A949A3"/>
    <w:rsid w:val="00A94C42"/>
    <w:rsid w:val="00A959CA"/>
    <w:rsid w:val="00A96FC6"/>
    <w:rsid w:val="00A977EF"/>
    <w:rsid w:val="00A97A16"/>
    <w:rsid w:val="00A97AC0"/>
    <w:rsid w:val="00A97B61"/>
    <w:rsid w:val="00A97C2E"/>
    <w:rsid w:val="00A97CE3"/>
    <w:rsid w:val="00A97D21"/>
    <w:rsid w:val="00A97E0C"/>
    <w:rsid w:val="00AA01DA"/>
    <w:rsid w:val="00AA11BA"/>
    <w:rsid w:val="00AA12EC"/>
    <w:rsid w:val="00AA182B"/>
    <w:rsid w:val="00AA2394"/>
    <w:rsid w:val="00AA2D62"/>
    <w:rsid w:val="00AA2E2C"/>
    <w:rsid w:val="00AA2E90"/>
    <w:rsid w:val="00AA3077"/>
    <w:rsid w:val="00AA375B"/>
    <w:rsid w:val="00AA38AF"/>
    <w:rsid w:val="00AA41DE"/>
    <w:rsid w:val="00AA450C"/>
    <w:rsid w:val="00AA4694"/>
    <w:rsid w:val="00AA4B62"/>
    <w:rsid w:val="00AA54AC"/>
    <w:rsid w:val="00AA5EB3"/>
    <w:rsid w:val="00AA6916"/>
    <w:rsid w:val="00AB022F"/>
    <w:rsid w:val="00AB110E"/>
    <w:rsid w:val="00AB11CF"/>
    <w:rsid w:val="00AB1287"/>
    <w:rsid w:val="00AB1741"/>
    <w:rsid w:val="00AB1CE8"/>
    <w:rsid w:val="00AB4414"/>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25B1"/>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5B6"/>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FC"/>
    <w:rsid w:val="00B3337D"/>
    <w:rsid w:val="00B36928"/>
    <w:rsid w:val="00B37293"/>
    <w:rsid w:val="00B4076A"/>
    <w:rsid w:val="00B413EB"/>
    <w:rsid w:val="00B42C20"/>
    <w:rsid w:val="00B43AD9"/>
    <w:rsid w:val="00B443D5"/>
    <w:rsid w:val="00B44482"/>
    <w:rsid w:val="00B4469E"/>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50"/>
    <w:rsid w:val="00B713F0"/>
    <w:rsid w:val="00B715CF"/>
    <w:rsid w:val="00B71BD7"/>
    <w:rsid w:val="00B72053"/>
    <w:rsid w:val="00B73BDC"/>
    <w:rsid w:val="00B73D1E"/>
    <w:rsid w:val="00B74530"/>
    <w:rsid w:val="00B74E4D"/>
    <w:rsid w:val="00B75979"/>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99F"/>
    <w:rsid w:val="00B93E18"/>
    <w:rsid w:val="00B93E2C"/>
    <w:rsid w:val="00B94BE5"/>
    <w:rsid w:val="00B96069"/>
    <w:rsid w:val="00B968F3"/>
    <w:rsid w:val="00B97F40"/>
    <w:rsid w:val="00BA0020"/>
    <w:rsid w:val="00BA0A76"/>
    <w:rsid w:val="00BA11A9"/>
    <w:rsid w:val="00BA29B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CD3"/>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54D"/>
    <w:rsid w:val="00C067E0"/>
    <w:rsid w:val="00C0773D"/>
    <w:rsid w:val="00C1025D"/>
    <w:rsid w:val="00C11733"/>
    <w:rsid w:val="00C12CC1"/>
    <w:rsid w:val="00C12D93"/>
    <w:rsid w:val="00C12EE2"/>
    <w:rsid w:val="00C13103"/>
    <w:rsid w:val="00C1312F"/>
    <w:rsid w:val="00C139DE"/>
    <w:rsid w:val="00C13B55"/>
    <w:rsid w:val="00C13CB8"/>
    <w:rsid w:val="00C13FDA"/>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3FB7"/>
    <w:rsid w:val="00C35493"/>
    <w:rsid w:val="00C35C8E"/>
    <w:rsid w:val="00C35CF4"/>
    <w:rsid w:val="00C36075"/>
    <w:rsid w:val="00C361E9"/>
    <w:rsid w:val="00C3671E"/>
    <w:rsid w:val="00C36B1D"/>
    <w:rsid w:val="00C36DBF"/>
    <w:rsid w:val="00C36F45"/>
    <w:rsid w:val="00C3742C"/>
    <w:rsid w:val="00C410D2"/>
    <w:rsid w:val="00C41363"/>
    <w:rsid w:val="00C42209"/>
    <w:rsid w:val="00C429D5"/>
    <w:rsid w:val="00C42A78"/>
    <w:rsid w:val="00C4320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1B13"/>
    <w:rsid w:val="00C6207E"/>
    <w:rsid w:val="00C6324D"/>
    <w:rsid w:val="00C64FAE"/>
    <w:rsid w:val="00C653CC"/>
    <w:rsid w:val="00C66344"/>
    <w:rsid w:val="00C6672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7C2"/>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1D5F"/>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F5E"/>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9EB"/>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3C7"/>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5DE4"/>
    <w:rsid w:val="00DE7265"/>
    <w:rsid w:val="00DE7525"/>
    <w:rsid w:val="00DF2247"/>
    <w:rsid w:val="00DF2353"/>
    <w:rsid w:val="00DF3AB2"/>
    <w:rsid w:val="00DF5784"/>
    <w:rsid w:val="00DF58B8"/>
    <w:rsid w:val="00DF5ED3"/>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3AD"/>
    <w:rsid w:val="00E21841"/>
    <w:rsid w:val="00E21F5A"/>
    <w:rsid w:val="00E24EC1"/>
    <w:rsid w:val="00E25124"/>
    <w:rsid w:val="00E25866"/>
    <w:rsid w:val="00E261F8"/>
    <w:rsid w:val="00E26E25"/>
    <w:rsid w:val="00E27DF3"/>
    <w:rsid w:val="00E3110A"/>
    <w:rsid w:val="00E319DC"/>
    <w:rsid w:val="00E324AD"/>
    <w:rsid w:val="00E3342D"/>
    <w:rsid w:val="00E33683"/>
    <w:rsid w:val="00E33734"/>
    <w:rsid w:val="00E34AA9"/>
    <w:rsid w:val="00E3544C"/>
    <w:rsid w:val="00E35F78"/>
    <w:rsid w:val="00E368F3"/>
    <w:rsid w:val="00E36A4F"/>
    <w:rsid w:val="00E37D5F"/>
    <w:rsid w:val="00E4125E"/>
    <w:rsid w:val="00E4239D"/>
    <w:rsid w:val="00E424AB"/>
    <w:rsid w:val="00E429A0"/>
    <w:rsid w:val="00E42D39"/>
    <w:rsid w:val="00E43444"/>
    <w:rsid w:val="00E44CD4"/>
    <w:rsid w:val="00E44F1E"/>
    <w:rsid w:val="00E45B91"/>
    <w:rsid w:val="00E45D0B"/>
    <w:rsid w:val="00E46804"/>
    <w:rsid w:val="00E46C57"/>
    <w:rsid w:val="00E47A7B"/>
    <w:rsid w:val="00E513EE"/>
    <w:rsid w:val="00E5176B"/>
    <w:rsid w:val="00E527C9"/>
    <w:rsid w:val="00E528BA"/>
    <w:rsid w:val="00E53497"/>
    <w:rsid w:val="00E534DF"/>
    <w:rsid w:val="00E538C3"/>
    <w:rsid w:val="00E55A50"/>
    <w:rsid w:val="00E56333"/>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0E7C"/>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4E70"/>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003"/>
    <w:rsid w:val="00EC4856"/>
    <w:rsid w:val="00EC4B79"/>
    <w:rsid w:val="00EC4F33"/>
    <w:rsid w:val="00EC759A"/>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6DE0"/>
    <w:rsid w:val="00EE7A2C"/>
    <w:rsid w:val="00EF09D3"/>
    <w:rsid w:val="00EF0A45"/>
    <w:rsid w:val="00EF108A"/>
    <w:rsid w:val="00EF1240"/>
    <w:rsid w:val="00EF1F75"/>
    <w:rsid w:val="00EF2240"/>
    <w:rsid w:val="00EF3069"/>
    <w:rsid w:val="00EF31A5"/>
    <w:rsid w:val="00EF397C"/>
    <w:rsid w:val="00EF3EB5"/>
    <w:rsid w:val="00EF4939"/>
    <w:rsid w:val="00EF5271"/>
    <w:rsid w:val="00EF57B9"/>
    <w:rsid w:val="00EF57DF"/>
    <w:rsid w:val="00EF6556"/>
    <w:rsid w:val="00EF71DF"/>
    <w:rsid w:val="00F026FF"/>
    <w:rsid w:val="00F02BAD"/>
    <w:rsid w:val="00F0319D"/>
    <w:rsid w:val="00F04EE3"/>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48"/>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435"/>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3A3"/>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5CB"/>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12BF"/>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749"/>
    <w:rsid w:val="00FD7F6B"/>
    <w:rsid w:val="00FE0948"/>
    <w:rsid w:val="00FE0E33"/>
    <w:rsid w:val="00FE0FA1"/>
    <w:rsid w:val="00FE1880"/>
    <w:rsid w:val="00FE2B7B"/>
    <w:rsid w:val="00FE2DB7"/>
    <w:rsid w:val="00FE3256"/>
    <w:rsid w:val="00FE354F"/>
    <w:rsid w:val="00FE3F8E"/>
    <w:rsid w:val="00FE46EB"/>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8900A31"/>
  <w15:docId w15:val="{3B4AABF7-33A1-470D-A0DC-0AC960955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26">
    <w:name w:val="Body Text First Indent 2"/>
    <w:basedOn w:val="af"/>
    <w:link w:val="27"/>
    <w:semiHidden/>
    <w:unhideWhenUsed/>
    <w:rsid w:val="00CF1D5F"/>
    <w:pPr>
      <w:spacing w:after="120" w:line="240" w:lineRule="auto"/>
      <w:ind w:leftChars="200" w:left="420"/>
    </w:pPr>
  </w:style>
  <w:style w:type="character" w:customStyle="1" w:styleId="27">
    <w:name w:val="正文文本首行缩进 2 字符"/>
    <w:basedOn w:val="af0"/>
    <w:link w:val="26"/>
    <w:semiHidden/>
    <w:rsid w:val="00CF1D5F"/>
    <w:rPr>
      <w:rFonts w:eastAsia="宋体"/>
      <w:kern w:val="2"/>
      <w:sz w:val="21"/>
      <w:szCs w:val="24"/>
      <w:lang w:val="en-US" w:eastAsia="zh-CN" w:bidi="ar-SA"/>
    </w:rPr>
  </w:style>
  <w:style w:type="paragraph" w:styleId="afffc">
    <w:name w:val="No Spacing"/>
    <w:uiPriority w:val="1"/>
    <w:qFormat/>
    <w:rsid w:val="00CF1D5F"/>
    <w:rPr>
      <w:sz w:val="22"/>
      <w:szCs w:val="22"/>
    </w:rPr>
  </w:style>
  <w:style w:type="paragraph" w:customStyle="1" w:styleId="p0">
    <w:name w:val="p0"/>
    <w:basedOn w:val="a3"/>
    <w:qFormat/>
    <w:rsid w:val="00CF1D5F"/>
    <w:pPr>
      <w:widowControl/>
    </w:pPr>
    <w:rPr>
      <w:rFonts w:ascii="Calibri" w:hAnsi="Calibri" w:cs="宋体"/>
      <w:kern w:val="0"/>
      <w:szCs w:val="21"/>
    </w:rPr>
  </w:style>
  <w:style w:type="paragraph" w:customStyle="1" w:styleId="NormalIndent">
    <w:name w:val="NormalIndent"/>
    <w:basedOn w:val="a3"/>
    <w:qFormat/>
    <w:rsid w:val="00CF1D5F"/>
    <w:pPr>
      <w:ind w:firstLineChars="200" w:firstLine="420"/>
      <w:textAlignment w:val="baseline"/>
    </w:pPr>
  </w:style>
  <w:style w:type="paragraph" w:styleId="afffd">
    <w:name w:val="Revision"/>
    <w:hidden/>
    <w:uiPriority w:val="99"/>
    <w:unhideWhenUsed/>
    <w:rsid w:val="002308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A76CD-914B-4474-8FC0-84E58C1C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53</Pages>
  <Words>6805</Words>
  <Characters>38791</Characters>
  <Application>Microsoft Office Word</Application>
  <DocSecurity>0</DocSecurity>
  <Lines>323</Lines>
  <Paragraphs>91</Paragraphs>
  <ScaleCrop>false</ScaleCrop>
  <Company>Microsoft</Company>
  <LinksUpToDate>false</LinksUpToDate>
  <CharactersWithSpaces>45505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252</cp:revision>
  <cp:lastPrinted>2019-08-14T07:26:00Z</cp:lastPrinted>
  <dcterms:created xsi:type="dcterms:W3CDTF">2021-02-04T08:42:00Z</dcterms:created>
  <dcterms:modified xsi:type="dcterms:W3CDTF">2024-06-24T09:59:00Z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