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64F329B" w:rsidR="00765B9B" w:rsidRPr="002742E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2742EB">
        <w:rPr>
          <w:rFonts w:ascii="华文中宋" w:eastAsia="华文中宋" w:hAnsi="华文中宋" w:hint="eastAsia"/>
          <w:sz w:val="32"/>
          <w:szCs w:val="32"/>
        </w:rPr>
        <w:t>称：</w:t>
      </w:r>
      <w:r w:rsidR="003D6F7E" w:rsidRPr="002742EB">
        <w:rPr>
          <w:rFonts w:ascii="华文中宋" w:eastAsia="华文中宋" w:hAnsi="华文中宋" w:hint="eastAsia"/>
          <w:sz w:val="32"/>
          <w:szCs w:val="32"/>
        </w:rPr>
        <w:t>深圳市2024年度噪声与扬尘非现场稽查技术辅助服务</w:t>
      </w:r>
    </w:p>
    <w:p w14:paraId="7360AEAC" w14:textId="6F8AFA39" w:rsidR="00765B9B" w:rsidRPr="002742EB" w:rsidRDefault="005D0BBC">
      <w:pPr>
        <w:adjustRightInd w:val="0"/>
        <w:snapToGrid w:val="0"/>
        <w:spacing w:line="600" w:lineRule="auto"/>
        <w:ind w:left="1600" w:hangingChars="500" w:hanging="1600"/>
        <w:jc w:val="left"/>
        <w:rPr>
          <w:rFonts w:ascii="华文中宋" w:eastAsia="华文中宋" w:hAnsi="华文中宋"/>
          <w:sz w:val="32"/>
          <w:szCs w:val="32"/>
        </w:rPr>
      </w:pPr>
      <w:r w:rsidRPr="002742EB">
        <w:rPr>
          <w:rFonts w:ascii="华文中宋" w:eastAsia="华文中宋" w:hAnsi="华文中宋" w:hint="eastAsia"/>
          <w:sz w:val="32"/>
          <w:szCs w:val="32"/>
        </w:rPr>
        <w:t>项目编号：</w:t>
      </w:r>
      <w:r w:rsidR="003D6F7E" w:rsidRPr="002742EB">
        <w:rPr>
          <w:rFonts w:ascii="华文中宋" w:eastAsia="华文中宋" w:hAnsi="华文中宋"/>
          <w:sz w:val="32"/>
          <w:szCs w:val="32"/>
        </w:rPr>
        <w:t>RNX2024197ZC-SZSHJ</w:t>
      </w:r>
    </w:p>
    <w:p w14:paraId="5F19EC33" w14:textId="77777777" w:rsidR="00765B9B" w:rsidRPr="002742EB" w:rsidRDefault="005D0BBC">
      <w:pPr>
        <w:adjustRightInd w:val="0"/>
        <w:snapToGrid w:val="0"/>
        <w:spacing w:line="600" w:lineRule="auto"/>
        <w:ind w:left="1600" w:hangingChars="500" w:hanging="1600"/>
        <w:jc w:val="left"/>
        <w:rPr>
          <w:rFonts w:ascii="华文中宋" w:eastAsia="华文中宋" w:hAnsi="华文中宋"/>
          <w:sz w:val="32"/>
          <w:szCs w:val="32"/>
        </w:rPr>
      </w:pPr>
      <w:r w:rsidRPr="002742EB">
        <w:rPr>
          <w:rFonts w:ascii="华文中宋" w:eastAsia="华文中宋" w:hAnsi="华文中宋" w:hint="eastAsia"/>
          <w:sz w:val="32"/>
          <w:szCs w:val="32"/>
        </w:rPr>
        <w:t>招标方式：公开招标</w:t>
      </w:r>
    </w:p>
    <w:p w14:paraId="00875A24" w14:textId="25F4693C" w:rsidR="00765B9B" w:rsidRPr="002742EB" w:rsidRDefault="005D0BBC">
      <w:pPr>
        <w:adjustRightInd w:val="0"/>
        <w:snapToGrid w:val="0"/>
        <w:spacing w:line="600" w:lineRule="auto"/>
        <w:ind w:left="1600" w:hangingChars="500" w:hanging="1600"/>
        <w:jc w:val="left"/>
        <w:rPr>
          <w:rFonts w:ascii="华文中宋" w:eastAsia="华文中宋" w:hAnsi="华文中宋"/>
          <w:sz w:val="32"/>
          <w:szCs w:val="32"/>
        </w:rPr>
      </w:pPr>
      <w:r w:rsidRPr="002742EB">
        <w:rPr>
          <w:rFonts w:ascii="华文中宋" w:eastAsia="华文中宋" w:hAnsi="华文中宋" w:hint="eastAsia"/>
          <w:sz w:val="32"/>
          <w:szCs w:val="32"/>
        </w:rPr>
        <w:t>采购人名称：</w:t>
      </w:r>
      <w:r w:rsidR="003D6F7E" w:rsidRPr="002742EB">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776ACB32" w:rsidR="00765B9B" w:rsidRPr="00F762C6" w:rsidRDefault="005D0BBC">
      <w:pPr>
        <w:widowControl/>
        <w:spacing w:after="100" w:afterAutospacing="1"/>
        <w:rPr>
          <w:rFonts w:ascii="新宋体" w:eastAsia="新宋体" w:hAnsi="新宋体"/>
        </w:rPr>
      </w:pPr>
      <w:r w:rsidRPr="00F762C6">
        <w:rPr>
          <w:rFonts w:ascii="新宋体" w:eastAsia="新宋体" w:hAnsi="新宋体"/>
        </w:rPr>
        <w:t xml:space="preserve">项目编号： </w:t>
      </w:r>
      <w:r w:rsidR="001159D2" w:rsidRPr="00F762C6">
        <w:rPr>
          <w:rFonts w:ascii="新宋体" w:eastAsia="新宋体" w:hAnsi="新宋体" w:hint="eastAsia"/>
        </w:rPr>
        <w:t>RNX2024197ZC-SZSHJ</w:t>
      </w:r>
    </w:p>
    <w:p w14:paraId="1B6A4AF0" w14:textId="7FAC6FE9" w:rsidR="00765B9B" w:rsidRPr="00F762C6" w:rsidRDefault="005D0BBC">
      <w:pPr>
        <w:widowControl/>
        <w:spacing w:after="100" w:afterAutospacing="1"/>
        <w:rPr>
          <w:rFonts w:ascii="新宋体" w:eastAsia="新宋体" w:hAnsi="新宋体"/>
        </w:rPr>
      </w:pPr>
      <w:r w:rsidRPr="00F762C6">
        <w:rPr>
          <w:rFonts w:ascii="新宋体" w:eastAsia="新宋体" w:hAnsi="新宋体"/>
        </w:rPr>
        <w:t xml:space="preserve">项目名称： </w:t>
      </w:r>
      <w:r w:rsidR="001159D2" w:rsidRPr="00F762C6">
        <w:rPr>
          <w:rFonts w:ascii="新宋体" w:eastAsia="新宋体" w:hAnsi="新宋体" w:hint="eastAsia"/>
        </w:rPr>
        <w:t>深圳市2024年度噪声与扬尘非现场稽查技术辅助服务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3B36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3B36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05954412"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3B36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16388E8E" w:rsidR="00765B9B" w:rsidRDefault="005473E3">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3B369B">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3B369B">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34AFCA01" w:rsidR="00765B9B" w:rsidRDefault="003D3ACA" w:rsidP="003D3AC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BEB63DB" w14:textId="77777777" w:rsidR="003D3ACA" w:rsidRDefault="003D3ACA" w:rsidP="003D3ACA">
                  <w:r>
                    <w:rPr>
                      <w:rFonts w:hint="eastAsia"/>
                    </w:rPr>
                    <w:t>（一）评审内容：考察投标人针对本项目实施方案的具体详实程度。</w:t>
                  </w:r>
                </w:p>
                <w:p w14:paraId="1062C937" w14:textId="77777777" w:rsidR="003D3ACA" w:rsidRDefault="003D3ACA" w:rsidP="003D3ACA">
                  <w:r>
                    <w:rPr>
                      <w:rFonts w:hint="eastAsia"/>
                    </w:rPr>
                    <w:t>考察点</w:t>
                  </w:r>
                  <w:r>
                    <w:rPr>
                      <w:rFonts w:hint="eastAsia"/>
                    </w:rPr>
                    <w:t>A</w:t>
                  </w:r>
                  <w:r>
                    <w:rPr>
                      <w:rFonts w:hint="eastAsia"/>
                    </w:rPr>
                    <w:t>：协助开展噪声、扬尘污染</w:t>
                  </w:r>
                  <w:proofErr w:type="gramStart"/>
                  <w:r>
                    <w:rPr>
                      <w:rFonts w:hint="eastAsia"/>
                    </w:rPr>
                    <w:t>防治非</w:t>
                  </w:r>
                  <w:proofErr w:type="gramEnd"/>
                  <w:r>
                    <w:rPr>
                      <w:rFonts w:hint="eastAsia"/>
                    </w:rPr>
                    <w:t>现场稽查技术辅助服务；</w:t>
                  </w:r>
                </w:p>
                <w:p w14:paraId="38CDF1D0" w14:textId="77777777" w:rsidR="003D3ACA" w:rsidRDefault="003D3ACA" w:rsidP="003D3ACA">
                  <w:r>
                    <w:rPr>
                      <w:rFonts w:hint="eastAsia"/>
                    </w:rPr>
                    <w:t>考察点</w:t>
                  </w:r>
                  <w:r>
                    <w:rPr>
                      <w:rFonts w:hint="eastAsia"/>
                    </w:rPr>
                    <w:t>B</w:t>
                  </w:r>
                  <w:r>
                    <w:rPr>
                      <w:rFonts w:hint="eastAsia"/>
                    </w:rPr>
                    <w:t>：协助开展重点信访、特殊时期噪声溯源非现场稽查技术辅助服务；</w:t>
                  </w:r>
                </w:p>
                <w:p w14:paraId="4FC28031" w14:textId="77777777" w:rsidR="003D3ACA" w:rsidRDefault="003D3ACA" w:rsidP="003D3ACA">
                  <w:r>
                    <w:rPr>
                      <w:rFonts w:hint="eastAsia"/>
                    </w:rPr>
                    <w:t>考察点</w:t>
                  </w:r>
                  <w:r>
                    <w:rPr>
                      <w:rFonts w:hint="eastAsia"/>
                    </w:rPr>
                    <w:t>C</w:t>
                  </w:r>
                  <w:r>
                    <w:rPr>
                      <w:rFonts w:hint="eastAsia"/>
                    </w:rPr>
                    <w:t>：提供设备运维与轮换服务。</w:t>
                  </w:r>
                </w:p>
                <w:p w14:paraId="73BCCA83" w14:textId="77777777" w:rsidR="003D3ACA" w:rsidRDefault="003D3ACA" w:rsidP="003D3ACA">
                  <w:r>
                    <w:rPr>
                      <w:rFonts w:hint="eastAsia"/>
                    </w:rPr>
                    <w:t>（二）评分标准：</w:t>
                  </w:r>
                </w:p>
                <w:p w14:paraId="2CB20751" w14:textId="77777777" w:rsidR="003D3ACA" w:rsidRDefault="003D3ACA" w:rsidP="003D3ACA">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三点，满足三点得</w:t>
                  </w:r>
                  <w:r>
                    <w:rPr>
                      <w:rFonts w:hint="eastAsia"/>
                    </w:rPr>
                    <w:t>12</w:t>
                  </w:r>
                  <w:r>
                    <w:rPr>
                      <w:rFonts w:hint="eastAsia"/>
                    </w:rPr>
                    <w:t>分，满足任意两点得</w:t>
                  </w:r>
                  <w:r>
                    <w:rPr>
                      <w:rFonts w:hint="eastAsia"/>
                    </w:rPr>
                    <w:t>8</w:t>
                  </w:r>
                  <w:r>
                    <w:rPr>
                      <w:rFonts w:hint="eastAsia"/>
                    </w:rPr>
                    <w:t>分，满足任意一点得</w:t>
                  </w:r>
                  <w:r>
                    <w:rPr>
                      <w:rFonts w:hint="eastAsia"/>
                    </w:rPr>
                    <w:t>4</w:t>
                  </w:r>
                  <w:r>
                    <w:rPr>
                      <w:rFonts w:hint="eastAsia"/>
                    </w:rPr>
                    <w:t>分，未满足不得分。</w:t>
                  </w:r>
                </w:p>
                <w:p w14:paraId="44CF6E7D" w14:textId="77777777" w:rsidR="003D3ACA" w:rsidRDefault="003D3ACA" w:rsidP="003D3ACA">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14:paraId="64CE96DC" w14:textId="77777777" w:rsidR="003D3ACA" w:rsidRDefault="003D3ACA" w:rsidP="003D3ACA">
                  <w:r>
                    <w:rPr>
                      <w:rFonts w:hint="eastAsia"/>
                    </w:rPr>
                    <w:t>（</w:t>
                  </w:r>
                  <w:r>
                    <w:rPr>
                      <w:rFonts w:hint="eastAsia"/>
                    </w:rPr>
                    <w:t>1</w:t>
                  </w:r>
                  <w:r>
                    <w:rPr>
                      <w:rFonts w:hint="eastAsia"/>
                    </w:rPr>
                    <w:t>）项目实施方案内容完整；</w:t>
                  </w:r>
                </w:p>
                <w:p w14:paraId="647E73E0" w14:textId="77777777" w:rsidR="003D3ACA" w:rsidRDefault="003D3ACA" w:rsidP="003D3ACA">
                  <w:r>
                    <w:rPr>
                      <w:rFonts w:hint="eastAsia"/>
                    </w:rPr>
                    <w:t>（</w:t>
                  </w:r>
                  <w:r>
                    <w:rPr>
                      <w:rFonts w:hint="eastAsia"/>
                    </w:rPr>
                    <w:t>2</w:t>
                  </w:r>
                  <w:r>
                    <w:rPr>
                      <w:rFonts w:hint="eastAsia"/>
                    </w:rPr>
                    <w:t>）项目实施方案内容逻辑清楚；</w:t>
                  </w:r>
                </w:p>
                <w:p w14:paraId="62303F2D" w14:textId="77777777" w:rsidR="003D3ACA" w:rsidRDefault="003D3ACA" w:rsidP="003D3ACA">
                  <w:r>
                    <w:rPr>
                      <w:rFonts w:hint="eastAsia"/>
                    </w:rPr>
                    <w:t>（</w:t>
                  </w:r>
                  <w:r>
                    <w:rPr>
                      <w:rFonts w:hint="eastAsia"/>
                    </w:rPr>
                    <w:t>3</w:t>
                  </w:r>
                  <w:r>
                    <w:rPr>
                      <w:rFonts w:hint="eastAsia"/>
                    </w:rPr>
                    <w:t>）项目实施方案内容针对性强；</w:t>
                  </w:r>
                </w:p>
                <w:p w14:paraId="6FF48347" w14:textId="77777777" w:rsidR="003D3ACA" w:rsidRDefault="003D3ACA" w:rsidP="003D3ACA">
                  <w:r>
                    <w:rPr>
                      <w:rFonts w:hint="eastAsia"/>
                    </w:rPr>
                    <w:t>（</w:t>
                  </w:r>
                  <w:r>
                    <w:rPr>
                      <w:rFonts w:hint="eastAsia"/>
                    </w:rPr>
                    <w:t>4</w:t>
                  </w:r>
                  <w:r>
                    <w:rPr>
                      <w:rFonts w:hint="eastAsia"/>
                    </w:rPr>
                    <w:t>）项目实施方案内容覆盖度强；</w:t>
                  </w:r>
                </w:p>
                <w:p w14:paraId="125D2425" w14:textId="77777777" w:rsidR="003D3ACA" w:rsidRDefault="003D3ACA" w:rsidP="003D3ACA">
                  <w:r>
                    <w:rPr>
                      <w:rFonts w:hint="eastAsia"/>
                    </w:rPr>
                    <w:t>（</w:t>
                  </w:r>
                  <w:r>
                    <w:rPr>
                      <w:rFonts w:hint="eastAsia"/>
                    </w:rPr>
                    <w:t>5</w:t>
                  </w:r>
                  <w:r>
                    <w:rPr>
                      <w:rFonts w:hint="eastAsia"/>
                    </w:rPr>
                    <w:t>）项目实施方案内容可操作性强。</w:t>
                  </w:r>
                </w:p>
                <w:p w14:paraId="4C6FA622" w14:textId="1A4061E8" w:rsidR="00765B9B" w:rsidRDefault="003D3ACA" w:rsidP="003D3ACA">
                  <w:pPr>
                    <w:rPr>
                      <w:rFonts w:ascii="新宋体" w:eastAsia="新宋体" w:hAnsi="新宋体"/>
                      <w:b/>
                      <w:i/>
                      <w:szCs w:val="21"/>
                      <w:u w:val="single"/>
                    </w:rPr>
                  </w:pPr>
                  <w:r>
                    <w:rPr>
                      <w:rFonts w:hint="eastAsia"/>
                    </w:rPr>
                    <w:t>满足以上五项内容加</w:t>
                  </w:r>
                  <w:r>
                    <w:rPr>
                      <w:rFonts w:hint="eastAsia"/>
                    </w:rPr>
                    <w:t>3</w:t>
                  </w:r>
                  <w:r>
                    <w:rPr>
                      <w:rFonts w:hint="eastAsia"/>
                    </w:rPr>
                    <w:t>分，满足以上四项内容加</w:t>
                  </w:r>
                  <w:r>
                    <w:rPr>
                      <w:rFonts w:hint="eastAsia"/>
                    </w:rPr>
                    <w:t>2</w:t>
                  </w:r>
                  <w:r>
                    <w:rPr>
                      <w:rFonts w:hint="eastAsia"/>
                    </w:rPr>
                    <w:t>分，满足以上三项内容加</w:t>
                  </w:r>
                  <w:r>
                    <w:rPr>
                      <w:rFonts w:hint="eastAsia"/>
                    </w:rPr>
                    <w:t>1</w:t>
                  </w:r>
                  <w:r>
                    <w:rPr>
                      <w:rFonts w:hint="eastAsia"/>
                    </w:rPr>
                    <w:t>分，其他情况不加分。</w:t>
                  </w:r>
                </w:p>
              </w:tc>
            </w:tr>
            <w:tr w:rsidR="00765B9B" w14:paraId="0F7D3864" w14:textId="77777777" w:rsidTr="003B369B">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5D114739" w:rsidR="00765B9B" w:rsidRDefault="003D3ACA" w:rsidP="003D3AC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0A67EE8"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（一）评审内容：考察投标人针对分析及建议的具体详实程度。</w:t>
                  </w:r>
                </w:p>
                <w:p w14:paraId="0E5F3717"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考察点A：提供项目重点难点分析；</w:t>
                  </w:r>
                </w:p>
                <w:p w14:paraId="75D138A8"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考察点B：提供应对措施的合理化建议。</w:t>
                  </w:r>
                </w:p>
                <w:p w14:paraId="76777F6C"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（二）评分标准：</w:t>
                  </w:r>
                </w:p>
                <w:p w14:paraId="61605A87"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考察点A、B两点，满足两点得8分，满足任意一点得5分，未满足不得分。</w:t>
                  </w:r>
                </w:p>
                <w:p w14:paraId="487DD678"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在此基础上，专家根据各供应商的</w:t>
                  </w:r>
                  <w:proofErr w:type="gramStart"/>
                  <w:r w:rsidRPr="003D3ACA">
                    <w:rPr>
                      <w:rFonts w:ascii="新宋体" w:eastAsia="新宋体" w:hAnsi="新宋体" w:hint="eastAsia"/>
                      <w:szCs w:val="21"/>
                    </w:rPr>
                    <w:t>具体响应</w:t>
                  </w:r>
                  <w:proofErr w:type="gramEnd"/>
                  <w:r w:rsidRPr="003D3ACA">
                    <w:rPr>
                      <w:rFonts w:ascii="新宋体" w:eastAsia="新宋体" w:hAnsi="新宋体" w:hint="eastAsia"/>
                      <w:szCs w:val="21"/>
                    </w:rPr>
                    <w:t>内容按照量化的评审</w:t>
                  </w:r>
                  <w:r w:rsidRPr="003D3ACA">
                    <w:rPr>
                      <w:rFonts w:ascii="新宋体" w:eastAsia="新宋体" w:hAnsi="新宋体" w:hint="eastAsia"/>
                      <w:szCs w:val="21"/>
                    </w:rPr>
                    <w:lastRenderedPageBreak/>
                    <w:t>因素指标进一步评审：</w:t>
                  </w:r>
                </w:p>
                <w:p w14:paraId="1E9982E0"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（1）项目重点难点分析、应对措施及相关的合理化建议内容全面具体；</w:t>
                  </w:r>
                </w:p>
                <w:p w14:paraId="023E9795"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（2）项目重点难点分析、应对措施及相关的合理化建议内容切实可行；</w:t>
                  </w:r>
                </w:p>
                <w:p w14:paraId="3649D831"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（3）项目重点难点分析、应对措施及相关的合理化建议内容符合实际；</w:t>
                  </w:r>
                </w:p>
                <w:p w14:paraId="49F797F5"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（4）项目重点难点分析、应对措施及相关的合理化建议内容科学合理；</w:t>
                  </w:r>
                </w:p>
                <w:p w14:paraId="3A8D7FC6"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（5）项目重点难点分析、应对措施及相关的合理化建议内容可行性强。</w:t>
                  </w:r>
                </w:p>
                <w:p w14:paraId="752B0C21" w14:textId="616BACBD" w:rsidR="00765B9B" w:rsidRDefault="003D3ACA" w:rsidP="003D3ACA">
                  <w:pPr>
                    <w:rPr>
                      <w:rFonts w:ascii="新宋体" w:eastAsia="新宋体" w:hAnsi="新宋体"/>
                      <w:szCs w:val="21"/>
                    </w:rPr>
                  </w:pPr>
                  <w:r w:rsidRPr="003D3ACA">
                    <w:rPr>
                      <w:rFonts w:ascii="新宋体" w:eastAsia="新宋体" w:hAnsi="新宋体" w:hint="eastAsia"/>
                      <w:szCs w:val="21"/>
                    </w:rPr>
                    <w:t>满足以上五项内容加2分，满足以上四项内容加1.5分，满足以上三项内容加1分，其他情况不加分。</w:t>
                  </w:r>
                </w:p>
              </w:tc>
            </w:tr>
            <w:tr w:rsidR="00765B9B" w14:paraId="7075E67A" w14:textId="77777777" w:rsidTr="003B369B">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66D85943" w:rsidR="00765B9B" w:rsidRDefault="003D3ACA" w:rsidP="003D3AC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16B84AD"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（一）评审内容：考察投标人针对保障措施及方案的具体详实程度。</w:t>
                  </w:r>
                </w:p>
                <w:p w14:paraId="14CD9779"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考察点A：提供项目完成时间人员和设备保障等安排计划保障；</w:t>
                  </w:r>
                </w:p>
                <w:p w14:paraId="2E38C065"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考察点B：提供安全保障；</w:t>
                  </w:r>
                </w:p>
                <w:p w14:paraId="5239B3F3"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考察点C：提供环保保障。</w:t>
                  </w:r>
                </w:p>
                <w:p w14:paraId="0AB95DE4"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（二）评分标准：</w:t>
                  </w:r>
                </w:p>
                <w:p w14:paraId="04539F24"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考察点A、B、C三点，满足三点得8分，满足任意两点得5分，满足任意一点得1分，未满足不得分。</w:t>
                  </w:r>
                </w:p>
                <w:p w14:paraId="170CDB1B"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在此基础上，专家根据各供应商的</w:t>
                  </w:r>
                  <w:proofErr w:type="gramStart"/>
                  <w:r w:rsidRPr="003D3ACA">
                    <w:rPr>
                      <w:rFonts w:ascii="新宋体" w:eastAsia="新宋体" w:hAnsi="新宋体" w:hint="eastAsia"/>
                      <w:szCs w:val="21"/>
                    </w:rPr>
                    <w:t>具体响应</w:t>
                  </w:r>
                  <w:proofErr w:type="gramEnd"/>
                  <w:r w:rsidRPr="003D3ACA">
                    <w:rPr>
                      <w:rFonts w:ascii="新宋体" w:eastAsia="新宋体" w:hAnsi="新宋体" w:hint="eastAsia"/>
                      <w:szCs w:val="21"/>
                    </w:rPr>
                    <w:t>内容按照量化的评审因素指标进一步评审：</w:t>
                  </w:r>
                </w:p>
                <w:p w14:paraId="633E6908"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（1）质量（完成时间、安全、环保）保障措施及方案内容思路清晰；</w:t>
                  </w:r>
                </w:p>
                <w:p w14:paraId="6C504A05"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（2）质量（完成时间、安全、环保）保障措施及方案内容全面；</w:t>
                  </w:r>
                </w:p>
                <w:p w14:paraId="5F349428"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（3）质量（完成时间、安全、环保）保障措施及方案内容可实施性强。</w:t>
                  </w:r>
                </w:p>
                <w:p w14:paraId="1EFD24B5" w14:textId="7F24A38F" w:rsidR="00765B9B" w:rsidRDefault="003D3ACA" w:rsidP="003D3ACA">
                  <w:pPr>
                    <w:rPr>
                      <w:rFonts w:ascii="新宋体" w:eastAsia="新宋体" w:hAnsi="新宋体"/>
                      <w:szCs w:val="21"/>
                    </w:rPr>
                  </w:pPr>
                  <w:r w:rsidRPr="003D3ACA">
                    <w:rPr>
                      <w:rFonts w:ascii="新宋体" w:eastAsia="新宋体" w:hAnsi="新宋体" w:hint="eastAsia"/>
                      <w:szCs w:val="21"/>
                    </w:rPr>
                    <w:t>满足以上三项内容加2分，满足以上两项内容加1.5分，满足任意一项内容加1分，其他情况不加分。</w:t>
                  </w:r>
                </w:p>
              </w:tc>
            </w:tr>
            <w:tr w:rsidR="00765B9B" w14:paraId="219B93CA" w14:textId="77777777" w:rsidTr="003B369B">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3FCEA4C7" w:rsidR="00765B9B" w:rsidRDefault="005D0BBC" w:rsidP="003D3ACA">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E3C93AE"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（一）评审内容：考察投标人针对本项目内容提供项目完成（服务期满）后的服务承诺。</w:t>
                  </w:r>
                </w:p>
                <w:p w14:paraId="14FA3F39"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考察点A：服务期满后服务时限；</w:t>
                  </w:r>
                </w:p>
                <w:p w14:paraId="5F582C58"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考察点B：服务期满后服务方式。</w:t>
                  </w:r>
                </w:p>
                <w:p w14:paraId="54AA267A"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（二）评分标准：</w:t>
                  </w:r>
                </w:p>
                <w:p w14:paraId="1E92EF7D"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考察点A、B两点，满足两点得4分，满足任意一点得2.5分，未满足不得分。</w:t>
                  </w:r>
                </w:p>
                <w:p w14:paraId="05FA47BC"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在此基础上，专家根据各供应商的</w:t>
                  </w:r>
                  <w:proofErr w:type="gramStart"/>
                  <w:r w:rsidRPr="003D3ACA">
                    <w:rPr>
                      <w:rFonts w:ascii="新宋体" w:eastAsia="新宋体" w:hAnsi="新宋体" w:hint="eastAsia"/>
                      <w:szCs w:val="21"/>
                    </w:rPr>
                    <w:t>具体响应</w:t>
                  </w:r>
                  <w:proofErr w:type="gramEnd"/>
                  <w:r w:rsidRPr="003D3ACA">
                    <w:rPr>
                      <w:rFonts w:ascii="新宋体" w:eastAsia="新宋体" w:hAnsi="新宋体" w:hint="eastAsia"/>
                      <w:szCs w:val="21"/>
                    </w:rPr>
                    <w:t>内容按照量化的评审因素指标进一步评审：</w:t>
                  </w:r>
                </w:p>
                <w:p w14:paraId="6D9EA90C"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（1）服务时限与服务方式内容的合理性；</w:t>
                  </w:r>
                </w:p>
                <w:p w14:paraId="7AC82293" w14:textId="77777777" w:rsidR="003D3ACA" w:rsidRPr="003D3ACA" w:rsidRDefault="003D3ACA" w:rsidP="003D3ACA">
                  <w:pPr>
                    <w:rPr>
                      <w:rFonts w:ascii="新宋体" w:eastAsia="新宋体" w:hAnsi="新宋体"/>
                      <w:szCs w:val="21"/>
                    </w:rPr>
                  </w:pPr>
                  <w:r w:rsidRPr="003D3ACA">
                    <w:rPr>
                      <w:rFonts w:ascii="新宋体" w:eastAsia="新宋体" w:hAnsi="新宋体" w:hint="eastAsia"/>
                      <w:szCs w:val="21"/>
                    </w:rPr>
                    <w:t>（2）提供售后服务联系人及联系方式；</w:t>
                  </w:r>
                </w:p>
                <w:p w14:paraId="1A35EB96" w14:textId="6AE34CEC" w:rsidR="00765B9B" w:rsidRDefault="003D3ACA" w:rsidP="003D3ACA">
                  <w:pPr>
                    <w:rPr>
                      <w:rFonts w:ascii="新宋体" w:eastAsia="新宋体" w:hAnsi="新宋体"/>
                      <w:szCs w:val="21"/>
                    </w:rPr>
                  </w:pPr>
                  <w:r w:rsidRPr="003D3ACA">
                    <w:rPr>
                      <w:rFonts w:ascii="新宋体" w:eastAsia="新宋体" w:hAnsi="新宋体" w:hint="eastAsia"/>
                      <w:szCs w:val="21"/>
                    </w:rPr>
                    <w:t>满足以上两项考察内容加1分，满足以上一项考察内容加0.5分，其他情况不加分。</w:t>
                  </w:r>
                </w:p>
              </w:tc>
            </w:tr>
            <w:tr w:rsidR="00765B9B" w14:paraId="37555607" w14:textId="77777777" w:rsidTr="003B369B">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3F1198A2" w:rsidR="00765B9B" w:rsidRDefault="004A7001" w:rsidP="003D3ACA">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DB4B1A1" w14:textId="77777777" w:rsidR="004A7001" w:rsidRPr="004A7001" w:rsidRDefault="004A7001" w:rsidP="004A7001">
                  <w:pPr>
                    <w:rPr>
                      <w:rFonts w:ascii="新宋体" w:eastAsia="新宋体" w:hAnsi="新宋体"/>
                      <w:szCs w:val="21"/>
                    </w:rPr>
                  </w:pPr>
                  <w:r w:rsidRPr="004A7001">
                    <w:rPr>
                      <w:rFonts w:ascii="新宋体" w:eastAsia="新宋体" w:hAnsi="新宋体" w:hint="eastAsia"/>
                      <w:szCs w:val="21"/>
                    </w:rPr>
                    <w:t>（一）评审内容：考察投标人针对本项目提供的违约承诺的具体详实程度。</w:t>
                  </w:r>
                </w:p>
                <w:p w14:paraId="580F3F75" w14:textId="77777777" w:rsidR="004A7001" w:rsidRPr="004A7001" w:rsidRDefault="004A7001" w:rsidP="004A7001">
                  <w:pPr>
                    <w:rPr>
                      <w:rFonts w:ascii="新宋体" w:eastAsia="新宋体" w:hAnsi="新宋体"/>
                      <w:szCs w:val="21"/>
                    </w:rPr>
                  </w:pPr>
                  <w:r w:rsidRPr="004A7001">
                    <w:rPr>
                      <w:rFonts w:ascii="新宋体" w:eastAsia="新宋体" w:hAnsi="新宋体" w:hint="eastAsia"/>
                      <w:szCs w:val="21"/>
                    </w:rPr>
                    <w:t>考察点A：人员、车辆和设备严格按照招标文件及投标承诺配置；</w:t>
                  </w:r>
                </w:p>
                <w:p w14:paraId="5C0260C4" w14:textId="77777777" w:rsidR="004A7001" w:rsidRPr="004A7001" w:rsidRDefault="004A7001" w:rsidP="004A7001">
                  <w:pPr>
                    <w:rPr>
                      <w:rFonts w:ascii="新宋体" w:eastAsia="新宋体" w:hAnsi="新宋体"/>
                      <w:szCs w:val="21"/>
                    </w:rPr>
                  </w:pPr>
                  <w:r w:rsidRPr="004A7001">
                    <w:rPr>
                      <w:rFonts w:ascii="新宋体" w:eastAsia="新宋体" w:hAnsi="新宋体" w:hint="eastAsia"/>
                      <w:szCs w:val="21"/>
                    </w:rPr>
                    <w:t>考察点B：服务内容达到招标文件要求。</w:t>
                  </w:r>
                </w:p>
                <w:p w14:paraId="6247234E" w14:textId="77777777" w:rsidR="004A7001" w:rsidRPr="004A7001" w:rsidRDefault="004A7001" w:rsidP="004A7001">
                  <w:pPr>
                    <w:rPr>
                      <w:rFonts w:ascii="新宋体" w:eastAsia="新宋体" w:hAnsi="新宋体"/>
                      <w:szCs w:val="21"/>
                    </w:rPr>
                  </w:pPr>
                  <w:r w:rsidRPr="004A7001">
                    <w:rPr>
                      <w:rFonts w:ascii="新宋体" w:eastAsia="新宋体" w:hAnsi="新宋体" w:hint="eastAsia"/>
                      <w:szCs w:val="21"/>
                    </w:rPr>
                    <w:t>（二）评分标准：</w:t>
                  </w:r>
                </w:p>
                <w:p w14:paraId="5E225AF3" w14:textId="77777777" w:rsidR="004A7001" w:rsidRPr="004A7001" w:rsidRDefault="004A7001" w:rsidP="004A7001">
                  <w:pPr>
                    <w:rPr>
                      <w:rFonts w:ascii="新宋体" w:eastAsia="新宋体" w:hAnsi="新宋体"/>
                      <w:szCs w:val="21"/>
                    </w:rPr>
                  </w:pPr>
                  <w:r w:rsidRPr="004A7001">
                    <w:rPr>
                      <w:rFonts w:ascii="新宋体" w:eastAsia="新宋体" w:hAnsi="新宋体" w:hint="eastAsia"/>
                      <w:szCs w:val="21"/>
                    </w:rPr>
                    <w:t>考察点A、B两点，满足两点得4分，满足任意一点得2.5分，未满足不得分。</w:t>
                  </w:r>
                </w:p>
                <w:p w14:paraId="67080088" w14:textId="77777777" w:rsidR="004A7001" w:rsidRPr="004A7001" w:rsidRDefault="004A7001" w:rsidP="004A7001">
                  <w:pPr>
                    <w:rPr>
                      <w:rFonts w:ascii="新宋体" w:eastAsia="新宋体" w:hAnsi="新宋体"/>
                      <w:szCs w:val="21"/>
                    </w:rPr>
                  </w:pPr>
                  <w:r w:rsidRPr="004A7001">
                    <w:rPr>
                      <w:rFonts w:ascii="新宋体" w:eastAsia="新宋体" w:hAnsi="新宋体" w:hint="eastAsia"/>
                      <w:szCs w:val="21"/>
                    </w:rPr>
                    <w:lastRenderedPageBreak/>
                    <w:t>在此基础上，专家根据各供应商的</w:t>
                  </w:r>
                  <w:proofErr w:type="gramStart"/>
                  <w:r w:rsidRPr="004A7001">
                    <w:rPr>
                      <w:rFonts w:ascii="新宋体" w:eastAsia="新宋体" w:hAnsi="新宋体" w:hint="eastAsia"/>
                      <w:szCs w:val="21"/>
                    </w:rPr>
                    <w:t>具体响应</w:t>
                  </w:r>
                  <w:proofErr w:type="gramEnd"/>
                  <w:r w:rsidRPr="004A7001">
                    <w:rPr>
                      <w:rFonts w:ascii="新宋体" w:eastAsia="新宋体" w:hAnsi="新宋体" w:hint="eastAsia"/>
                      <w:szCs w:val="21"/>
                    </w:rPr>
                    <w:t>内容按照量化的评审因素指标进一步评审：</w:t>
                  </w:r>
                </w:p>
                <w:p w14:paraId="39093C98" w14:textId="77777777" w:rsidR="004A7001" w:rsidRPr="004A7001" w:rsidRDefault="004A7001" w:rsidP="004A7001">
                  <w:pPr>
                    <w:rPr>
                      <w:rFonts w:ascii="新宋体" w:eastAsia="新宋体" w:hAnsi="新宋体"/>
                      <w:szCs w:val="21"/>
                    </w:rPr>
                  </w:pPr>
                  <w:r w:rsidRPr="004A7001">
                    <w:rPr>
                      <w:rFonts w:ascii="新宋体" w:eastAsia="新宋体" w:hAnsi="新宋体" w:hint="eastAsia"/>
                      <w:szCs w:val="21"/>
                    </w:rPr>
                    <w:t>（1）违约承诺符合实际；</w:t>
                  </w:r>
                </w:p>
                <w:p w14:paraId="32666F3B" w14:textId="77777777" w:rsidR="004A7001" w:rsidRPr="004A7001" w:rsidRDefault="004A7001" w:rsidP="004A7001">
                  <w:pPr>
                    <w:rPr>
                      <w:rFonts w:ascii="新宋体" w:eastAsia="新宋体" w:hAnsi="新宋体"/>
                      <w:szCs w:val="21"/>
                    </w:rPr>
                  </w:pPr>
                  <w:r w:rsidRPr="004A7001">
                    <w:rPr>
                      <w:rFonts w:ascii="新宋体" w:eastAsia="新宋体" w:hAnsi="新宋体" w:hint="eastAsia"/>
                      <w:szCs w:val="21"/>
                    </w:rPr>
                    <w:t>（2）违约承诺完整规范；</w:t>
                  </w:r>
                </w:p>
                <w:p w14:paraId="173DC258" w14:textId="1EC6065F" w:rsidR="00765B9B" w:rsidRDefault="004A7001" w:rsidP="004A7001">
                  <w:pPr>
                    <w:rPr>
                      <w:rFonts w:ascii="新宋体" w:eastAsia="新宋体" w:hAnsi="新宋体"/>
                      <w:szCs w:val="21"/>
                    </w:rPr>
                  </w:pPr>
                  <w:r w:rsidRPr="004A7001">
                    <w:rPr>
                      <w:rFonts w:ascii="新宋体" w:eastAsia="新宋体" w:hAnsi="新宋体" w:hint="eastAsia"/>
                      <w:szCs w:val="21"/>
                    </w:rPr>
                    <w:t>满足以上两项考察内容加1分，满足以上一项考察内容加0.5分，其他情况不加分。</w:t>
                  </w:r>
                </w:p>
              </w:tc>
            </w:tr>
            <w:tr w:rsidR="00765B9B" w14:paraId="2CAB2D3D" w14:textId="77777777" w:rsidTr="003B36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4913E818" w:rsidR="00765B9B" w:rsidRDefault="004A7001">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765B9B" w14:paraId="672E68FC" w14:textId="77777777" w:rsidTr="003B369B">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3B369B">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701128BE" w:rsidR="00765B9B" w:rsidRDefault="00AC52C9">
                  <w:pPr>
                    <w:rPr>
                      <w:rFonts w:ascii="新宋体" w:eastAsia="新宋体" w:hAnsi="新宋体"/>
                      <w:szCs w:val="21"/>
                    </w:rPr>
                  </w:pPr>
                  <w:r w:rsidRPr="00AC52C9">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22F9839F" w:rsidR="00765B9B" w:rsidRDefault="00AC52C9" w:rsidP="003D3ACA">
                  <w:pPr>
                    <w:jc w:val="center"/>
                    <w:rPr>
                      <w:rFonts w:ascii="新宋体" w:eastAsia="新宋体" w:hAnsi="新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06191B39"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（一）评分内容：投标人近三年来（2021年1月1日至本项目投标截止之日，以合同签订时间为准），承担过同类项目业绩情况：</w:t>
                  </w:r>
                </w:p>
                <w:p w14:paraId="0C360AA4"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承担过“工地远程喊停”类的技术服务项目的，每提供四个项目业绩得7分，每提供三个项目业绩得5分，提供两个项目业绩得3分，其他情况不得分，最高得7分。</w:t>
                  </w:r>
                </w:p>
                <w:p w14:paraId="1042DA25"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（二）评分依据：</w:t>
                  </w:r>
                </w:p>
                <w:p w14:paraId="6FB7897E"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1.要求同时提供合同关键信息页（至少需包含：含有关键字的项目合同首页、服务内容页、签字盖章页，并</w:t>
                  </w:r>
                  <w:proofErr w:type="gramStart"/>
                  <w:r w:rsidRPr="00AC52C9">
                    <w:rPr>
                      <w:rFonts w:ascii="新宋体" w:eastAsia="新宋体" w:hAnsi="新宋体" w:hint="eastAsia"/>
                      <w:szCs w:val="21"/>
                    </w:rPr>
                    <w:t>需体现</w:t>
                  </w:r>
                  <w:proofErr w:type="gramEnd"/>
                  <w:r w:rsidRPr="00AC52C9">
                    <w:rPr>
                      <w:rFonts w:ascii="新宋体" w:eastAsia="新宋体" w:hAnsi="新宋体" w:hint="eastAsia"/>
                      <w:szCs w:val="21"/>
                    </w:rPr>
                    <w:t>合同签订日期）和中标通知书证明文件作为得分依据。</w:t>
                  </w:r>
                </w:p>
                <w:p w14:paraId="6F228E9F"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1BC660AD" w:rsidR="00765B9B" w:rsidRDefault="00AC52C9" w:rsidP="00AC52C9">
                  <w:pPr>
                    <w:rPr>
                      <w:rFonts w:ascii="新宋体" w:eastAsia="新宋体" w:hAnsi="新宋体"/>
                      <w:szCs w:val="21"/>
                    </w:rPr>
                  </w:pPr>
                  <w:r w:rsidRPr="00AC52C9">
                    <w:rPr>
                      <w:rFonts w:ascii="新宋体" w:eastAsia="新宋体" w:hAnsi="新宋体" w:hint="eastAsia"/>
                      <w:szCs w:val="21"/>
                    </w:rPr>
                    <w:t>3.以上资料均要求提供扫描件。评分中出现无证明资料或专家无法凭所提供资料判断是否得分的情况，一律作不得分处理。</w:t>
                  </w:r>
                </w:p>
              </w:tc>
            </w:tr>
            <w:tr w:rsidR="00765B9B" w14:paraId="18D6ED45" w14:textId="77777777" w:rsidTr="003B369B">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321A96D7" w:rsidR="00765B9B" w:rsidRDefault="00AC52C9">
                  <w:pPr>
                    <w:rPr>
                      <w:rFonts w:ascii="新宋体" w:eastAsia="新宋体" w:hAnsi="新宋体"/>
                      <w:szCs w:val="21"/>
                    </w:rPr>
                  </w:pPr>
                  <w:r w:rsidRPr="00AC52C9">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5D79114F" w:rsidR="00765B9B" w:rsidRDefault="00AC52C9" w:rsidP="003D3ACA">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A852377"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（一）评分内容：</w:t>
                  </w:r>
                </w:p>
                <w:p w14:paraId="00AE4AA6"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1.项目负责人具有生态环境类专业硕士或以上学位的，得3分；</w:t>
                  </w:r>
                </w:p>
                <w:p w14:paraId="3972818B"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2.项目负责人具有环境类专业副高级或以上工程师职称证书的，得3分。</w:t>
                  </w:r>
                </w:p>
                <w:p w14:paraId="78E09706"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（二）评分依据：</w:t>
                  </w:r>
                </w:p>
                <w:p w14:paraId="5B0EAB34"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1.要求提供投标人学位证书、职称证书相关证明资料作为得分依据。</w:t>
                  </w:r>
                </w:p>
                <w:p w14:paraId="5CCAC4A1"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69E62D0D"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3.提供项目负责人最近一个月的社会保险证明。</w:t>
                  </w:r>
                </w:p>
                <w:p w14:paraId="5989DC57" w14:textId="3E5B4063" w:rsidR="00765B9B" w:rsidRDefault="00AC52C9" w:rsidP="00AC52C9">
                  <w:pPr>
                    <w:rPr>
                      <w:rFonts w:ascii="新宋体" w:eastAsia="新宋体" w:hAnsi="新宋体"/>
                      <w:szCs w:val="21"/>
                    </w:rPr>
                  </w:pPr>
                  <w:r w:rsidRPr="00AC52C9">
                    <w:rPr>
                      <w:rFonts w:ascii="新宋体" w:eastAsia="新宋体" w:hAnsi="新宋体" w:hint="eastAsia"/>
                      <w:szCs w:val="21"/>
                    </w:rPr>
                    <w:t>（由于社保部门或税务部门原因最近一个月的</w:t>
                  </w:r>
                  <w:proofErr w:type="gramStart"/>
                  <w:r w:rsidRPr="00AC52C9">
                    <w:rPr>
                      <w:rFonts w:ascii="新宋体" w:eastAsia="新宋体" w:hAnsi="新宋体" w:hint="eastAsia"/>
                      <w:szCs w:val="21"/>
                    </w:rPr>
                    <w:t>社保证明</w:t>
                  </w:r>
                  <w:proofErr w:type="gramEnd"/>
                  <w:r w:rsidRPr="00AC52C9">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765B9B" w14:paraId="1027C1B1" w14:textId="77777777" w:rsidTr="003B369B">
              <w:trPr>
                <w:trHeight w:val="78"/>
                <w:jc w:val="center"/>
              </w:trPr>
              <w:tc>
                <w:tcPr>
                  <w:tcW w:w="721"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80B0988" w14:textId="696B556E" w:rsidR="00765B9B" w:rsidRDefault="00AC52C9">
                  <w:pPr>
                    <w:rPr>
                      <w:rFonts w:ascii="新宋体" w:eastAsia="新宋体" w:hAnsi="新宋体"/>
                      <w:szCs w:val="21"/>
                    </w:rPr>
                  </w:pPr>
                  <w:r w:rsidRPr="00AC52C9">
                    <w:rPr>
                      <w:rFonts w:ascii="新宋体" w:eastAsia="新宋体" w:hAnsi="新宋体" w:hint="eastAsia"/>
                      <w:szCs w:val="21"/>
                    </w:rPr>
                    <w:t>拟安排的项目主要团队成员（主要技术人员）情况（项目负责人除外）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7A795DA0" w14:textId="1DCC66F4" w:rsidR="00765B9B" w:rsidRDefault="00AC52C9" w:rsidP="003D3AC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4D1ED7C2"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（一）评分内容：</w:t>
                  </w:r>
                </w:p>
                <w:p w14:paraId="3347F928"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拟安排的项目主要团队成员（主要技术人员）需为投标人自有员工具有生态环境类专业的本科或以上学历否则本项不得分。以下标准评审：</w:t>
                  </w:r>
                </w:p>
                <w:p w14:paraId="6B2E388A"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成员中具有生态环境类的助理级或以上职称的，每提供一人得2.5分，最高得10分；在此基础上，成员具有市级或以上环境监测站颁发的环境监测人员培训证书（噪声监测及治理类）的，每提供一人得1分，最高得2分。</w:t>
                  </w:r>
                </w:p>
                <w:p w14:paraId="673BEB22"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此项最高得12分</w:t>
                  </w:r>
                </w:p>
                <w:p w14:paraId="00B871DD"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（二）评分依据：</w:t>
                  </w:r>
                </w:p>
                <w:p w14:paraId="3EF4DE16"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1.要求提供投标人职称证书及相关证明资料作为得分依据。</w:t>
                  </w:r>
                </w:p>
                <w:p w14:paraId="52F8D1AD"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2.以上资料均要求提供扫描件（或官方网站截图）。评分中出现无证明资料或专家无法凭所提供资料判断是否得分的情况，一律</w:t>
                  </w:r>
                  <w:r w:rsidRPr="00AC52C9">
                    <w:rPr>
                      <w:rFonts w:ascii="新宋体" w:eastAsia="新宋体" w:hAnsi="新宋体" w:hint="eastAsia"/>
                      <w:szCs w:val="21"/>
                    </w:rPr>
                    <w:lastRenderedPageBreak/>
                    <w:t>作不得分处理。</w:t>
                  </w:r>
                </w:p>
                <w:p w14:paraId="2E90BD6E"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3.提供项目主要团队成员最近一个月的社会保险证明。</w:t>
                  </w:r>
                </w:p>
                <w:p w14:paraId="37ECBD52" w14:textId="01BFE7CD" w:rsidR="00765B9B" w:rsidRDefault="00AC52C9" w:rsidP="00AC52C9">
                  <w:pPr>
                    <w:rPr>
                      <w:rFonts w:ascii="新宋体" w:eastAsia="新宋体" w:hAnsi="新宋体"/>
                      <w:szCs w:val="21"/>
                    </w:rPr>
                  </w:pPr>
                  <w:r w:rsidRPr="00AC52C9">
                    <w:rPr>
                      <w:rFonts w:ascii="新宋体" w:eastAsia="新宋体" w:hAnsi="新宋体" w:hint="eastAsia"/>
                      <w:szCs w:val="21"/>
                    </w:rPr>
                    <w:t>（由于社保部门或税务部门原因最近一个月的</w:t>
                  </w:r>
                  <w:proofErr w:type="gramStart"/>
                  <w:r w:rsidRPr="00AC52C9">
                    <w:rPr>
                      <w:rFonts w:ascii="新宋体" w:eastAsia="新宋体" w:hAnsi="新宋体" w:hint="eastAsia"/>
                      <w:szCs w:val="21"/>
                    </w:rPr>
                    <w:t>社保证明</w:t>
                  </w:r>
                  <w:proofErr w:type="gramEnd"/>
                  <w:r w:rsidRPr="00AC52C9">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w:t>
                  </w:r>
                </w:p>
              </w:tc>
            </w:tr>
            <w:tr w:rsidR="00765B9B" w14:paraId="2950A6FD" w14:textId="77777777" w:rsidTr="003B369B">
              <w:trPr>
                <w:trHeight w:val="78"/>
                <w:jc w:val="center"/>
              </w:trPr>
              <w:tc>
                <w:tcPr>
                  <w:tcW w:w="721"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9F7B0B8" w14:textId="41110A35" w:rsidR="00765B9B" w:rsidRDefault="003B369B">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841" w:type="dxa"/>
                  <w:tcBorders>
                    <w:top w:val="single" w:sz="4" w:space="0" w:color="auto"/>
                    <w:left w:val="single" w:sz="4" w:space="0" w:color="auto"/>
                    <w:bottom w:val="single" w:sz="4" w:space="0" w:color="auto"/>
                    <w:right w:val="single" w:sz="4" w:space="0" w:color="auto"/>
                  </w:tcBorders>
                  <w:vAlign w:val="center"/>
                </w:tcPr>
                <w:p w14:paraId="745C7E44" w14:textId="5232F866" w:rsidR="00765B9B" w:rsidRDefault="00AC52C9" w:rsidP="008255D5">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75F6BD84"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（一）评分内容：</w:t>
                  </w:r>
                </w:p>
                <w:p w14:paraId="15D17AC0"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1、投标人具有含“噪声定位”或“数据在线监测”相关技术的发明专利，每提供一个得3分，最高得6分；</w:t>
                  </w:r>
                </w:p>
                <w:p w14:paraId="205ECCBA"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2、投标人具有含“噪声定位”或“远程喊停”相关技术的实用新型专利，每提供一个得1分，最高得2分；</w:t>
                  </w:r>
                </w:p>
                <w:p w14:paraId="6FE0BF27"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（二）评分依据:</w:t>
                  </w:r>
                </w:p>
                <w:p w14:paraId="1C12353B"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376E9B82" w14:textId="0190C7DE" w:rsidR="00765B9B" w:rsidRDefault="00AC52C9" w:rsidP="00AC52C9">
                  <w:pPr>
                    <w:rPr>
                      <w:rFonts w:ascii="新宋体" w:eastAsia="新宋体" w:hAnsi="新宋体"/>
                      <w:szCs w:val="21"/>
                    </w:rPr>
                  </w:pPr>
                  <w:r w:rsidRPr="00AC52C9">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7D36ED50" w14:textId="77777777" w:rsidTr="003B369B">
              <w:trPr>
                <w:trHeight w:val="78"/>
                <w:jc w:val="center"/>
              </w:trPr>
              <w:tc>
                <w:tcPr>
                  <w:tcW w:w="721"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9AF0CF5" w14:textId="28F31E59" w:rsidR="00765B9B" w:rsidRDefault="003B369B">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841" w:type="dxa"/>
                  <w:tcBorders>
                    <w:top w:val="single" w:sz="4" w:space="0" w:color="auto"/>
                    <w:left w:val="single" w:sz="4" w:space="0" w:color="auto"/>
                    <w:bottom w:val="single" w:sz="4" w:space="0" w:color="auto"/>
                    <w:right w:val="single" w:sz="4" w:space="0" w:color="auto"/>
                  </w:tcBorders>
                  <w:vAlign w:val="center"/>
                </w:tcPr>
                <w:p w14:paraId="724DE6F7" w14:textId="1A6572E7" w:rsidR="00765B9B" w:rsidRDefault="00AC52C9" w:rsidP="008255D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C565332"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（一）评分内容：</w:t>
                  </w:r>
                </w:p>
                <w:p w14:paraId="66C25D35"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投标人承诺：中标后严格按照招标文件及投标承诺配置设备，为噪声、扬尘污染防治等工作提供设备支持。</w:t>
                  </w:r>
                </w:p>
                <w:p w14:paraId="497EB55C"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（1）提供25套远程喊话设备（每套需含1台200w像素、1920×1080分辨率的全景视频球机和1台声音覆盖有效范围至少300m2的喊话单元），得2.5分；</w:t>
                  </w:r>
                </w:p>
                <w:p w14:paraId="1D0074F9"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（2）提供3套噪声溯源设备（每套需含1台拾音范围为0.2~50m的声学雷达），得2.5分。</w:t>
                  </w:r>
                </w:p>
                <w:p w14:paraId="3594332C"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（二）评分依据</w:t>
                  </w:r>
                </w:p>
                <w:p w14:paraId="117BFA1A" w14:textId="77777777" w:rsidR="00AC52C9" w:rsidRPr="00AC52C9" w:rsidRDefault="00AC52C9" w:rsidP="00AC52C9">
                  <w:pPr>
                    <w:rPr>
                      <w:rFonts w:ascii="新宋体" w:eastAsia="新宋体" w:hAnsi="新宋体"/>
                      <w:szCs w:val="21"/>
                    </w:rPr>
                  </w:pPr>
                  <w:r w:rsidRPr="00AC52C9">
                    <w:rPr>
                      <w:rFonts w:ascii="新宋体" w:eastAsia="新宋体" w:hAnsi="新宋体" w:hint="eastAsia"/>
                      <w:szCs w:val="21"/>
                    </w:rPr>
                    <w:t>投标人在投标文件中提供承诺函（格式自定）作为得分依据。未提供承诺或承诺内容不满足要求均不得分。</w:t>
                  </w:r>
                </w:p>
                <w:p w14:paraId="32082317" w14:textId="0907D3D5" w:rsidR="00765B9B" w:rsidRPr="00AC52C9" w:rsidRDefault="00765B9B">
                  <w:pPr>
                    <w:rPr>
                      <w:rFonts w:ascii="新宋体" w:eastAsia="新宋体" w:hAnsi="新宋体"/>
                      <w:szCs w:val="21"/>
                    </w:rPr>
                  </w:pPr>
                </w:p>
              </w:tc>
            </w:tr>
            <w:tr w:rsidR="00765B9B" w14:paraId="047EFB38" w14:textId="77777777" w:rsidTr="003B369B">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5B9754FA" w:rsidR="00765B9B" w:rsidRDefault="003B369B">
                  <w:pPr>
                    <w:rPr>
                      <w:rFonts w:ascii="新宋体" w:eastAsia="新宋体" w:hAnsi="新宋体"/>
                      <w:szCs w:val="21"/>
                    </w:rPr>
                  </w:pPr>
                  <w:r>
                    <w:rPr>
                      <w:rFonts w:ascii="新宋体" w:eastAsia="新宋体" w:hAnsi="新宋体" w:hint="eastAsia"/>
                      <w:szCs w:val="21"/>
                    </w:rPr>
                    <w:t>6</w:t>
                  </w:r>
                </w:p>
              </w:tc>
              <w:tc>
                <w:tcPr>
                  <w:tcW w:w="1101" w:type="dxa"/>
                  <w:tcBorders>
                    <w:top w:val="single" w:sz="4" w:space="0" w:color="auto"/>
                    <w:left w:val="single" w:sz="4" w:space="0" w:color="auto"/>
                    <w:bottom w:val="single" w:sz="4" w:space="0" w:color="auto"/>
                    <w:right w:val="single" w:sz="4" w:space="0" w:color="auto"/>
                  </w:tcBorders>
                  <w:vAlign w:val="center"/>
                </w:tcPr>
                <w:p w14:paraId="4E244494" w14:textId="1EFBBA75" w:rsidR="00765B9B" w:rsidRDefault="005D0BBC">
                  <w:pPr>
                    <w:rPr>
                      <w:rFonts w:ascii="新宋体" w:eastAsia="新宋体" w:hAnsi="新宋体"/>
                      <w:szCs w:val="21"/>
                    </w:rPr>
                  </w:pPr>
                  <w:r>
                    <w:rPr>
                      <w:rFonts w:ascii="新宋体" w:eastAsia="新宋体" w:hAnsi="新宋体" w:hint="eastAsia"/>
                      <w:szCs w:val="21"/>
                    </w:rPr>
                    <w:t>服务</w:t>
                  </w:r>
                  <w:r w:rsidR="00AC52C9">
                    <w:rPr>
                      <w:rFonts w:ascii="新宋体" w:eastAsia="新宋体" w:hAnsi="新宋体" w:hint="eastAsia"/>
                      <w:szCs w:val="21"/>
                    </w:rPr>
                    <w:t>响应时间</w:t>
                  </w:r>
                </w:p>
              </w:tc>
              <w:tc>
                <w:tcPr>
                  <w:tcW w:w="841" w:type="dxa"/>
                  <w:tcBorders>
                    <w:top w:val="single" w:sz="4" w:space="0" w:color="auto"/>
                    <w:left w:val="single" w:sz="4" w:space="0" w:color="auto"/>
                    <w:bottom w:val="single" w:sz="4" w:space="0" w:color="auto"/>
                    <w:right w:val="single" w:sz="4" w:space="0" w:color="auto"/>
                  </w:tcBorders>
                  <w:vAlign w:val="center"/>
                </w:tcPr>
                <w:p w14:paraId="6067C0A0" w14:textId="63B04A50" w:rsidR="00765B9B" w:rsidRDefault="00AC52C9" w:rsidP="008255D5">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7559252" w14:textId="77777777"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100</w:t>
                  </w:r>
                  <w:r>
                    <w:rPr>
                      <w:szCs w:val="21"/>
                    </w:rPr>
                    <w:t>分；否则不得分。</w:t>
                  </w:r>
                </w:p>
                <w:p w14:paraId="78DAFF3F" w14:textId="5A385937" w:rsidR="00765B9B" w:rsidRDefault="005D0BBC">
                  <w:pPr>
                    <w:rPr>
                      <w:rFonts w:ascii="新宋体" w:eastAsia="新宋体" w:hAnsi="新宋体"/>
                      <w:szCs w:val="21"/>
                    </w:rPr>
                  </w:pPr>
                  <w:r>
                    <w:rPr>
                      <w:szCs w:val="21"/>
                    </w:rPr>
                    <w:t>2.</w:t>
                  </w:r>
                  <w:r>
                    <w:rPr>
                      <w:szCs w:val="21"/>
                    </w:rPr>
                    <w:t>外地供应商承诺：中标后设立本地经营（服务）网点的，提供承诺文件（格式自定）的，得</w:t>
                  </w:r>
                  <w:r w:rsidR="008E10E7">
                    <w:rPr>
                      <w:rFonts w:hint="eastAsia"/>
                      <w:szCs w:val="21"/>
                    </w:rPr>
                    <w:t>10</w:t>
                  </w:r>
                  <w:r>
                    <w:rPr>
                      <w:rFonts w:hint="eastAsia"/>
                      <w:szCs w:val="21"/>
                    </w:rPr>
                    <w:t>0</w:t>
                  </w:r>
                  <w:r>
                    <w:rPr>
                      <w:szCs w:val="21"/>
                    </w:rPr>
                    <w:t>分；未提供承诺或承诺内容不满足要求均不得分。</w:t>
                  </w:r>
                </w:p>
              </w:tc>
            </w:tr>
            <w:tr w:rsidR="00765B9B" w14:paraId="0E3DF82D" w14:textId="77777777" w:rsidTr="003B36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E7D5031" w:rsidR="00765B9B" w:rsidRDefault="00142321"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3B369B">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3B369B">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10E11A1D" w:rsidR="00765B9B" w:rsidRDefault="00142321" w:rsidP="008255D5">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1EB99068"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127715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0962FA2" w:rsidR="00765B9B" w:rsidRDefault="00095693">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5CAE3E67" w:rsidR="00765B9B" w:rsidRDefault="00095693">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239CEC7B" w:rsidR="00D14972" w:rsidRDefault="00095693">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57A3D6AE"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6FF526E8"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E177DA">
        <w:rPr>
          <w:rFonts w:ascii="新宋体" w:eastAsia="新宋体" w:hAnsi="新宋体"/>
          <w:u w:val="single"/>
        </w:rPr>
        <w:t>0</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A2CA7B4"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7D6D0A">
              <w:rPr>
                <w:rFonts w:ascii="新宋体" w:eastAsia="新宋体" w:hAnsi="新宋体" w:hint="eastAsia"/>
                <w:szCs w:val="21"/>
              </w:rPr>
              <w:t>：</w:t>
            </w:r>
            <w:r w:rsidR="007D6D0A" w:rsidRPr="007D6D0A">
              <w:rPr>
                <w:rFonts w:ascii="新宋体" w:eastAsia="新宋体" w:hAnsi="新宋体" w:hint="eastAsia"/>
                <w:szCs w:val="21"/>
                <w:u w:val="single"/>
              </w:rPr>
              <w:t>深圳市2024年度噪声与扬尘非现场稽查技术辅助服务</w:t>
            </w:r>
            <w:r w:rsidRPr="007D6D0A">
              <w:rPr>
                <w:rFonts w:ascii="新宋体" w:eastAsia="新宋体" w:hAnsi="新宋体" w:hint="eastAsia"/>
                <w:szCs w:val="21"/>
              </w:rPr>
              <w:t>采购项目的潜在投标人应在</w:t>
            </w:r>
            <w:r w:rsidRPr="007D6D0A">
              <w:rPr>
                <w:rFonts w:ascii="新宋体" w:eastAsia="新宋体" w:hAnsi="新宋体" w:hint="eastAsia"/>
                <w:szCs w:val="21"/>
                <w:u w:val="single"/>
              </w:rPr>
              <w:t>深圳市福田区天安数码</w:t>
            </w:r>
            <w:proofErr w:type="gramStart"/>
            <w:r w:rsidRPr="007D6D0A">
              <w:rPr>
                <w:rFonts w:ascii="新宋体" w:eastAsia="新宋体" w:hAnsi="新宋体" w:hint="eastAsia"/>
                <w:szCs w:val="21"/>
                <w:u w:val="single"/>
              </w:rPr>
              <w:t>城创新</w:t>
            </w:r>
            <w:proofErr w:type="gramEnd"/>
            <w:r w:rsidRPr="007D6D0A">
              <w:rPr>
                <w:rFonts w:ascii="新宋体" w:eastAsia="新宋体" w:hAnsi="新宋体" w:hint="eastAsia"/>
                <w:szCs w:val="21"/>
                <w:u w:val="single"/>
              </w:rPr>
              <w:t>科技广场一期B座</w:t>
            </w:r>
            <w:r w:rsidR="00AE75D0" w:rsidRPr="007D6D0A">
              <w:rPr>
                <w:rFonts w:ascii="新宋体" w:eastAsia="新宋体" w:hAnsi="新宋体"/>
                <w:szCs w:val="21"/>
                <w:u w:val="single"/>
              </w:rPr>
              <w:t>1709</w:t>
            </w:r>
            <w:r w:rsidRPr="007D6D0A">
              <w:rPr>
                <w:rFonts w:ascii="新宋体" w:eastAsia="新宋体" w:hAnsi="新宋体" w:hint="eastAsia"/>
                <w:szCs w:val="21"/>
                <w:u w:val="single"/>
              </w:rPr>
              <w:t>室</w:t>
            </w:r>
            <w:r w:rsidRPr="007D6D0A">
              <w:rPr>
                <w:rFonts w:ascii="新宋体" w:eastAsia="新宋体" w:hAnsi="新宋体" w:hint="eastAsia"/>
                <w:szCs w:val="21"/>
              </w:rPr>
              <w:t>获取</w:t>
            </w:r>
            <w:r>
              <w:rPr>
                <w:rFonts w:ascii="新宋体" w:eastAsia="新宋体" w:hAnsi="新宋体" w:hint="eastAsia"/>
                <w:szCs w:val="21"/>
              </w:rPr>
              <w:t>招标文件，并于</w:t>
            </w:r>
            <w:r w:rsidR="00FA6A53" w:rsidRPr="00C70031">
              <w:rPr>
                <w:rFonts w:ascii="新宋体" w:eastAsia="新宋体" w:hAnsi="新宋体" w:hint="eastAsia"/>
                <w:szCs w:val="21"/>
                <w:u w:val="single"/>
              </w:rPr>
              <w:t>2024</w:t>
            </w:r>
            <w:r w:rsidRPr="00C70031">
              <w:rPr>
                <w:rFonts w:ascii="新宋体" w:eastAsia="新宋体" w:hAnsi="新宋体" w:hint="eastAsia"/>
                <w:bCs/>
                <w:szCs w:val="21"/>
                <w:u w:val="single"/>
              </w:rPr>
              <w:t>年</w:t>
            </w:r>
            <w:r w:rsidR="00C70031" w:rsidRPr="00C70031">
              <w:rPr>
                <w:rFonts w:ascii="新宋体" w:eastAsia="新宋体" w:hAnsi="新宋体"/>
                <w:bCs/>
                <w:szCs w:val="21"/>
                <w:u w:val="single"/>
              </w:rPr>
              <w:t>08</w:t>
            </w:r>
            <w:r w:rsidRPr="00C70031">
              <w:rPr>
                <w:rFonts w:ascii="新宋体" w:eastAsia="新宋体" w:hAnsi="新宋体" w:hint="eastAsia"/>
                <w:bCs/>
                <w:szCs w:val="21"/>
                <w:u w:val="single"/>
              </w:rPr>
              <w:t>月</w:t>
            </w:r>
            <w:r w:rsidR="00C70031" w:rsidRPr="00C70031">
              <w:rPr>
                <w:rFonts w:ascii="新宋体" w:eastAsia="新宋体" w:hAnsi="新宋体" w:hint="eastAsia"/>
                <w:bCs/>
                <w:szCs w:val="21"/>
                <w:u w:val="single"/>
              </w:rPr>
              <w:t>0</w:t>
            </w:r>
            <w:r w:rsidR="00C70031" w:rsidRPr="00C70031">
              <w:rPr>
                <w:rFonts w:ascii="新宋体" w:eastAsia="新宋体" w:hAnsi="新宋体"/>
                <w:bCs/>
                <w:szCs w:val="21"/>
                <w:u w:val="single"/>
              </w:rPr>
              <w:t>9</w:t>
            </w:r>
            <w:r w:rsidRPr="00C70031">
              <w:rPr>
                <w:rFonts w:ascii="新宋体" w:eastAsia="新宋体" w:hAnsi="新宋体" w:hint="eastAsia"/>
                <w:bCs/>
                <w:szCs w:val="21"/>
                <w:u w:val="single"/>
              </w:rPr>
              <w:t>日</w:t>
            </w:r>
            <w:r w:rsidR="00C70031" w:rsidRPr="00C70031">
              <w:rPr>
                <w:rFonts w:ascii="新宋体" w:eastAsia="新宋体" w:hAnsi="新宋体"/>
                <w:bCs/>
                <w:szCs w:val="21"/>
                <w:u w:val="single"/>
              </w:rPr>
              <w:t>14</w:t>
            </w:r>
            <w:r w:rsidRPr="00C70031">
              <w:rPr>
                <w:rFonts w:ascii="新宋体" w:eastAsia="新宋体" w:hAnsi="新宋体" w:hint="eastAsia"/>
                <w:bCs/>
                <w:szCs w:val="21"/>
                <w:u w:val="single"/>
              </w:rPr>
              <w:t>:</w:t>
            </w:r>
            <w:r w:rsidR="00C70031" w:rsidRPr="00C70031">
              <w:rPr>
                <w:rFonts w:ascii="新宋体" w:eastAsia="新宋体" w:hAnsi="新宋体"/>
                <w:bCs/>
                <w:szCs w:val="21"/>
                <w:u w:val="single"/>
              </w:rPr>
              <w:t>30</w:t>
            </w:r>
            <w:r>
              <w:rPr>
                <w:rFonts w:ascii="新宋体" w:eastAsia="新宋体" w:hAnsi="新宋体" w:hint="eastAsia"/>
                <w:bCs/>
                <w:color w:val="FF0000"/>
                <w:szCs w:val="21"/>
                <w:u w:val="single"/>
              </w:rPr>
              <w:t xml:space="preserve"> </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F0CF263"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423AC8" w:rsidRPr="00423AC8">
              <w:rPr>
                <w:rFonts w:ascii="新宋体" w:eastAsia="新宋体" w:hAnsi="新宋体"/>
                <w:szCs w:val="21"/>
              </w:rPr>
              <w:t>RNX2024197ZC-SZSHJ</w:t>
            </w:r>
          </w:p>
          <w:p w14:paraId="3715B7AC" w14:textId="10692FCB"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7D6D0A" w:rsidRPr="007D6D0A">
              <w:rPr>
                <w:rFonts w:ascii="新宋体" w:eastAsia="新宋体" w:hAnsi="新宋体" w:hint="eastAsia"/>
                <w:szCs w:val="21"/>
              </w:rPr>
              <w:t>深圳市2024年度噪声与扬尘非现场稽查技术辅助服务</w:t>
            </w:r>
          </w:p>
          <w:p w14:paraId="5734169A" w14:textId="3475A2D8"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BF7A3E">
              <w:rPr>
                <w:rFonts w:ascii="新宋体" w:eastAsia="新宋体" w:hAnsi="新宋体" w:hint="eastAsia"/>
                <w:szCs w:val="21"/>
              </w:rPr>
              <w:t>人民币玖拾叁万玖仟柒佰叁拾元（</w:t>
            </w:r>
            <w:r w:rsidR="00BF7A3E" w:rsidRPr="00BF7A3E">
              <w:rPr>
                <w:rFonts w:ascii="新宋体" w:eastAsia="新宋体" w:hAnsi="新宋体"/>
                <w:szCs w:val="21"/>
              </w:rPr>
              <w:t>939</w:t>
            </w:r>
            <w:r w:rsidR="00BF7A3E">
              <w:rPr>
                <w:rFonts w:ascii="新宋体" w:eastAsia="新宋体" w:hAnsi="新宋体"/>
                <w:szCs w:val="21"/>
              </w:rPr>
              <w:t>,</w:t>
            </w:r>
            <w:r w:rsidR="00BF7A3E" w:rsidRPr="00BF7A3E">
              <w:rPr>
                <w:rFonts w:ascii="新宋体" w:eastAsia="新宋体" w:hAnsi="新宋体"/>
                <w:szCs w:val="21"/>
              </w:rPr>
              <w:t>730</w:t>
            </w:r>
            <w:r w:rsidR="00BF7A3E">
              <w:rPr>
                <w:rFonts w:ascii="新宋体" w:eastAsia="新宋体" w:hAnsi="新宋体"/>
                <w:szCs w:val="21"/>
              </w:rPr>
              <w:t>.00</w:t>
            </w:r>
            <w:r w:rsidR="00BF7A3E">
              <w:rPr>
                <w:rFonts w:ascii="新宋体" w:eastAsia="新宋体" w:hAnsi="新宋体" w:hint="eastAsia"/>
                <w:szCs w:val="21"/>
              </w:rPr>
              <w:t>）</w:t>
            </w:r>
          </w:p>
          <w:p w14:paraId="0453F8FA" w14:textId="2122CCA2" w:rsidR="00765B9B" w:rsidRPr="00BF7A3E" w:rsidRDefault="005D0BBC">
            <w:pPr>
              <w:spacing w:line="360" w:lineRule="auto"/>
              <w:rPr>
                <w:rFonts w:ascii="新宋体" w:eastAsia="新宋体" w:hAnsi="新宋体"/>
                <w:szCs w:val="21"/>
              </w:rPr>
            </w:pPr>
            <w:r>
              <w:rPr>
                <w:rFonts w:ascii="新宋体" w:eastAsia="新宋体" w:hAnsi="新宋体" w:hint="eastAsia"/>
                <w:szCs w:val="21"/>
              </w:rPr>
              <w:t>4.最高限价：</w:t>
            </w:r>
            <w:r w:rsidR="00BF7A3E">
              <w:rPr>
                <w:rFonts w:ascii="新宋体" w:eastAsia="新宋体" w:hAnsi="新宋体" w:hint="eastAsia"/>
                <w:szCs w:val="21"/>
              </w:rPr>
              <w:t>人民币玖拾叁万玖仟柒佰叁拾元（</w:t>
            </w:r>
            <w:r w:rsidR="00BF7A3E" w:rsidRPr="00BF7A3E">
              <w:rPr>
                <w:rFonts w:ascii="新宋体" w:eastAsia="新宋体" w:hAnsi="新宋体"/>
                <w:szCs w:val="21"/>
              </w:rPr>
              <w:t>939</w:t>
            </w:r>
            <w:r w:rsidR="00BF7A3E">
              <w:rPr>
                <w:rFonts w:ascii="新宋体" w:eastAsia="新宋体" w:hAnsi="新宋体"/>
                <w:szCs w:val="21"/>
              </w:rPr>
              <w:t>,</w:t>
            </w:r>
            <w:r w:rsidR="00BF7A3E" w:rsidRPr="00BF7A3E">
              <w:rPr>
                <w:rFonts w:ascii="新宋体" w:eastAsia="新宋体" w:hAnsi="新宋体"/>
                <w:szCs w:val="21"/>
              </w:rPr>
              <w:t>730</w:t>
            </w:r>
            <w:r w:rsidR="00BF7A3E">
              <w:rPr>
                <w:rFonts w:ascii="新宋体" w:eastAsia="新宋体" w:hAnsi="新宋体"/>
                <w:szCs w:val="21"/>
              </w:rPr>
              <w:t>.00</w:t>
            </w:r>
            <w:r w:rsidR="00BF7A3E">
              <w:rPr>
                <w:rFonts w:ascii="新宋体" w:eastAsia="新宋体" w:hAnsi="新宋体" w:hint="eastAsia"/>
                <w:szCs w:val="21"/>
              </w:rPr>
              <w:t>）</w:t>
            </w:r>
          </w:p>
          <w:p w14:paraId="248338EF" w14:textId="13C4CB3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70993AE" w:rsidR="00765B9B" w:rsidRDefault="007D6D0A">
                  <w:pPr>
                    <w:spacing w:line="360" w:lineRule="auto"/>
                    <w:jc w:val="center"/>
                    <w:rPr>
                      <w:rFonts w:ascii="新宋体" w:eastAsia="新宋体" w:hAnsi="新宋体"/>
                      <w:szCs w:val="21"/>
                      <w:u w:val="single"/>
                    </w:rPr>
                  </w:pPr>
                  <w:r w:rsidRPr="007D6D0A">
                    <w:rPr>
                      <w:rFonts w:ascii="新宋体" w:eastAsia="新宋体" w:hAnsi="新宋体" w:hint="eastAsia"/>
                      <w:szCs w:val="21"/>
                      <w:u w:val="single"/>
                    </w:rPr>
                    <w:t>深圳市2024年度噪声与扬尘非现场稽查技术辅助服务</w:t>
                  </w:r>
                </w:p>
              </w:tc>
              <w:tc>
                <w:tcPr>
                  <w:tcW w:w="1134" w:type="dxa"/>
                  <w:shd w:val="clear" w:color="auto" w:fill="auto"/>
                  <w:vAlign w:val="center"/>
                </w:tcPr>
                <w:p w14:paraId="43F39EB0" w14:textId="28F78B5C" w:rsidR="00765B9B" w:rsidRDefault="008B1007">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B24459" w:rsidRDefault="005D0BBC">
            <w:pPr>
              <w:spacing w:line="360" w:lineRule="auto"/>
              <w:rPr>
                <w:rFonts w:ascii="新宋体" w:eastAsia="新宋体" w:hAnsi="新宋体"/>
                <w:szCs w:val="21"/>
                <w:u w:val="single"/>
              </w:rPr>
            </w:pPr>
            <w:r w:rsidRPr="00B24459">
              <w:rPr>
                <w:rFonts w:ascii="新宋体" w:eastAsia="新宋体" w:hAnsi="新宋体" w:hint="eastAsia"/>
                <w:szCs w:val="21"/>
              </w:rPr>
              <w:t>6.合同履行期限：</w:t>
            </w:r>
            <w:r w:rsidR="00D3765C" w:rsidRPr="00B24459">
              <w:rPr>
                <w:rFonts w:ascii="新宋体" w:eastAsia="新宋体" w:hAnsi="新宋体" w:hint="eastAsia"/>
                <w:szCs w:val="21"/>
              </w:rPr>
              <w:t>详见采购需求</w:t>
            </w:r>
          </w:p>
          <w:p w14:paraId="0216C834" w14:textId="7FA01D08" w:rsidR="00765B9B" w:rsidRPr="00B24459" w:rsidRDefault="005D0BBC">
            <w:pPr>
              <w:spacing w:line="360" w:lineRule="auto"/>
              <w:rPr>
                <w:rFonts w:ascii="新宋体" w:eastAsia="新宋体" w:hAnsi="新宋体"/>
                <w:szCs w:val="21"/>
              </w:rPr>
            </w:pPr>
            <w:r w:rsidRPr="00B24459">
              <w:rPr>
                <w:rFonts w:ascii="新宋体" w:eastAsia="新宋体" w:hAnsi="新宋体" w:hint="eastAsia"/>
                <w:szCs w:val="21"/>
              </w:rPr>
              <w:t>7.本项目</w:t>
            </w:r>
            <w:r w:rsidR="00225A8C" w:rsidRPr="00B24459">
              <w:rPr>
                <w:rFonts w:ascii="新宋体" w:eastAsia="新宋体" w:hAnsi="新宋体" w:hint="eastAsia"/>
                <w:szCs w:val="21"/>
              </w:rPr>
              <w:t>不</w:t>
            </w:r>
            <w:r w:rsidRPr="00B24459">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07CDF99A"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1.满足《中华人民共和国政府采购法》第二十二条规定（要求投标人具备独立承担民事责任能力或不具备独立承担民事责任能力的提供相关承诺函（前者须提供营业执照或事业单位法人证书作为证明资料；后者须提供营业执照和其具备独立承担民事责任能力的上级主体出具的愿为其参与本项目投标的行为以及成为中标后履约等行为承担民事责任的承诺函或授权</w:t>
            </w:r>
            <w:proofErr w:type="gramStart"/>
            <w:r w:rsidRPr="00780D5B">
              <w:rPr>
                <w:rFonts w:ascii="新宋体" w:eastAsia="新宋体" w:hAnsi="新宋体" w:hint="eastAsia"/>
              </w:rPr>
              <w:t>函作为</w:t>
            </w:r>
            <w:proofErr w:type="gramEnd"/>
            <w:r w:rsidRPr="00780D5B">
              <w:rPr>
                <w:rFonts w:ascii="新宋体" w:eastAsia="新宋体" w:hAnsi="新宋体" w:hint="eastAsia"/>
              </w:rPr>
              <w:t>证明资料以及《政府采购投标及履约承诺函》）。</w:t>
            </w:r>
          </w:p>
          <w:p w14:paraId="03ED4E7C"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2.落实政府采购政策需满足的资格要求：采购项目整体或设置采购</w:t>
            </w:r>
            <w:proofErr w:type="gramStart"/>
            <w:r w:rsidRPr="00780D5B">
              <w:rPr>
                <w:rFonts w:ascii="新宋体" w:eastAsia="新宋体" w:hAnsi="新宋体" w:hint="eastAsia"/>
              </w:rPr>
              <w:t>包专门</w:t>
            </w:r>
            <w:proofErr w:type="gramEnd"/>
            <w:r w:rsidRPr="00780D5B">
              <w:rPr>
                <w:rFonts w:ascii="新宋体" w:eastAsia="新宋体" w:hAnsi="新宋体" w:hint="eastAsia"/>
              </w:rPr>
              <w:t>面向中小企业采购（提供《中小企业声明函》）。</w:t>
            </w:r>
          </w:p>
          <w:p w14:paraId="41E88DBD"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3.本项目的特定资格要求：无。</w:t>
            </w:r>
          </w:p>
          <w:p w14:paraId="11926953"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4.参与本项目投标前三年内，在经营活动中没有重大违法记录（由供应商在《政府采购投标及履约承诺函》中</w:t>
            </w:r>
            <w:proofErr w:type="gramStart"/>
            <w:r w:rsidRPr="00780D5B">
              <w:rPr>
                <w:rFonts w:ascii="新宋体" w:eastAsia="新宋体" w:hAnsi="新宋体" w:hint="eastAsia"/>
              </w:rPr>
              <w:t>作出</w:t>
            </w:r>
            <w:proofErr w:type="gramEnd"/>
            <w:r w:rsidRPr="00780D5B">
              <w:rPr>
                <w:rFonts w:ascii="新宋体" w:eastAsia="新宋体" w:hAnsi="新宋体" w:hint="eastAsia"/>
              </w:rPr>
              <w:t>声明）。</w:t>
            </w:r>
          </w:p>
          <w:p w14:paraId="38DF4A94"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780D5B">
              <w:rPr>
                <w:rFonts w:ascii="新宋体" w:eastAsia="新宋体" w:hAnsi="新宋体" w:hint="eastAsia"/>
              </w:rPr>
              <w:t>作出</w:t>
            </w:r>
            <w:proofErr w:type="gramEnd"/>
            <w:r w:rsidRPr="00780D5B">
              <w:rPr>
                <w:rFonts w:ascii="新宋体" w:eastAsia="新宋体" w:hAnsi="新宋体" w:hint="eastAsia"/>
              </w:rPr>
              <w:t>声明）。</w:t>
            </w:r>
          </w:p>
          <w:p w14:paraId="693CD6CC"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780D5B">
              <w:rPr>
                <w:rFonts w:ascii="新宋体" w:eastAsia="新宋体" w:hAnsi="新宋体" w:hint="eastAsia"/>
              </w:rPr>
              <w:t>作出</w:t>
            </w:r>
            <w:proofErr w:type="gramEnd"/>
            <w:r w:rsidRPr="00780D5B">
              <w:rPr>
                <w:rFonts w:ascii="新宋体" w:eastAsia="新宋体" w:hAnsi="新宋体" w:hint="eastAsia"/>
              </w:rPr>
              <w:t>声明）</w:t>
            </w:r>
          </w:p>
          <w:p w14:paraId="5E093171"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lastRenderedPageBreak/>
              <w:t>7.单位负责人为同一人或者存在直接控股、管理关系的不同供应商，不得参加同一合同项下的政府采购活动，（适用于允许联合体投标）共同组成联合体投标的除外。（由供应商在《政府采购投标及履约承诺函》中</w:t>
            </w:r>
            <w:proofErr w:type="gramStart"/>
            <w:r w:rsidRPr="00780D5B">
              <w:rPr>
                <w:rFonts w:ascii="新宋体" w:eastAsia="新宋体" w:hAnsi="新宋体" w:hint="eastAsia"/>
              </w:rPr>
              <w:t>作出</w:t>
            </w:r>
            <w:proofErr w:type="gramEnd"/>
            <w:r w:rsidRPr="00780D5B">
              <w:rPr>
                <w:rFonts w:ascii="新宋体" w:eastAsia="新宋体" w:hAnsi="新宋体" w:hint="eastAsia"/>
              </w:rPr>
              <w:t>声明）</w:t>
            </w:r>
          </w:p>
          <w:p w14:paraId="21BA9405"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8.未被列入失信被执行人、重大税收违法案件当事人名单、政府采购严重违法失信行为记录名单（由供应商在《政府采购投标及履约承诺函》中</w:t>
            </w:r>
            <w:proofErr w:type="gramStart"/>
            <w:r w:rsidRPr="00780D5B">
              <w:rPr>
                <w:rFonts w:ascii="新宋体" w:eastAsia="新宋体" w:hAnsi="新宋体" w:hint="eastAsia"/>
              </w:rPr>
              <w:t>作出</w:t>
            </w:r>
            <w:proofErr w:type="gramEnd"/>
            <w:r w:rsidRPr="00780D5B">
              <w:rPr>
                <w:rFonts w:ascii="新宋体" w:eastAsia="新宋体" w:hAnsi="新宋体" w:hint="eastAsia"/>
              </w:rPr>
              <w:t>声明）。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0DCD40BD"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9.本项目不接受联合体投标。</w:t>
            </w:r>
          </w:p>
          <w:p w14:paraId="163939A0" w14:textId="77777777" w:rsidR="00780D5B" w:rsidRPr="00780D5B" w:rsidRDefault="00780D5B" w:rsidP="00780D5B">
            <w:pPr>
              <w:spacing w:line="360" w:lineRule="auto"/>
              <w:rPr>
                <w:rFonts w:ascii="新宋体" w:eastAsia="新宋体" w:hAnsi="新宋体"/>
              </w:rPr>
            </w:pPr>
            <w:r w:rsidRPr="00780D5B">
              <w:rPr>
                <w:rFonts w:ascii="新宋体" w:eastAsia="新宋体" w:hAnsi="新宋体" w:hint="eastAsia"/>
              </w:rPr>
              <w:t>10.投标人参加本项目投标所提供的货物或服务未侵犯知识产权（提供《承诺函》格式自拟）</w:t>
            </w:r>
          </w:p>
          <w:p w14:paraId="6CEE39E7" w14:textId="31FB759D" w:rsidR="00BF1607" w:rsidRPr="00BF1607" w:rsidRDefault="00780D5B" w:rsidP="00780D5B">
            <w:pPr>
              <w:spacing w:line="360" w:lineRule="auto"/>
              <w:rPr>
                <w:rFonts w:ascii="新宋体" w:eastAsia="新宋体" w:hAnsi="新宋体"/>
              </w:rPr>
            </w:pPr>
            <w:r w:rsidRPr="00780D5B">
              <w:rPr>
                <w:rFonts w:ascii="新宋体" w:eastAsia="新宋体" w:hAnsi="新宋体" w:hint="eastAsia"/>
              </w:rPr>
              <w:t>11.本项目不允许转包</w:t>
            </w:r>
            <w:r w:rsidR="003B369B">
              <w:rPr>
                <w:rFonts w:ascii="新宋体" w:eastAsia="新宋体" w:hAnsi="新宋体" w:hint="eastAsia"/>
              </w:rPr>
              <w:t>、分包</w:t>
            </w:r>
            <w:r w:rsidR="00BF1607" w:rsidRPr="00BF1607">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0805748" w:rsidR="00765B9B" w:rsidRDefault="005D0BBC">
            <w:pPr>
              <w:spacing w:line="360" w:lineRule="auto"/>
              <w:rPr>
                <w:rFonts w:ascii="新宋体" w:eastAsia="新宋体" w:hAnsi="新宋体" w:cs="宋体"/>
                <w:szCs w:val="21"/>
              </w:rPr>
            </w:pPr>
            <w:r w:rsidRPr="00C70031">
              <w:rPr>
                <w:rFonts w:ascii="新宋体" w:eastAsia="新宋体" w:hAnsi="新宋体" w:hint="eastAsia"/>
                <w:szCs w:val="21"/>
              </w:rPr>
              <w:t>1.</w:t>
            </w:r>
            <w:r w:rsidRPr="00C70031">
              <w:rPr>
                <w:rFonts w:ascii="新宋体" w:eastAsia="新宋体" w:hAnsi="新宋体" w:cs="宋体" w:hint="eastAsia"/>
                <w:szCs w:val="21"/>
              </w:rPr>
              <w:t>时间：</w:t>
            </w:r>
            <w:r w:rsidR="00FA6A53" w:rsidRPr="00C70031">
              <w:rPr>
                <w:rFonts w:ascii="新宋体" w:eastAsia="新宋体" w:hAnsi="新宋体" w:cs="宋体" w:hint="eastAsia"/>
                <w:szCs w:val="21"/>
              </w:rPr>
              <w:t>2024</w:t>
            </w:r>
            <w:r w:rsidRPr="00C70031">
              <w:rPr>
                <w:rFonts w:ascii="新宋体" w:eastAsia="新宋体" w:hAnsi="新宋体"/>
                <w:szCs w:val="21"/>
              </w:rPr>
              <w:t>年</w:t>
            </w:r>
            <w:r w:rsidR="00C70031" w:rsidRPr="00C70031">
              <w:rPr>
                <w:rFonts w:ascii="新宋体" w:eastAsia="新宋体" w:hAnsi="新宋体" w:hint="eastAsia"/>
                <w:szCs w:val="21"/>
              </w:rPr>
              <w:t>0</w:t>
            </w:r>
            <w:r w:rsidR="00C70031" w:rsidRPr="00C70031">
              <w:rPr>
                <w:rFonts w:ascii="新宋体" w:eastAsia="新宋体" w:hAnsi="新宋体"/>
                <w:szCs w:val="21"/>
              </w:rPr>
              <w:t>7</w:t>
            </w:r>
            <w:r w:rsidRPr="00C70031">
              <w:rPr>
                <w:rFonts w:ascii="新宋体" w:eastAsia="新宋体" w:hAnsi="新宋体"/>
                <w:szCs w:val="21"/>
              </w:rPr>
              <w:t>月</w:t>
            </w:r>
            <w:r w:rsidR="00C70031" w:rsidRPr="00C70031">
              <w:rPr>
                <w:rFonts w:ascii="新宋体" w:eastAsia="新宋体" w:hAnsi="新宋体" w:hint="eastAsia"/>
                <w:szCs w:val="21"/>
              </w:rPr>
              <w:t>3</w:t>
            </w:r>
            <w:r w:rsidR="00C70031" w:rsidRPr="00C70031">
              <w:rPr>
                <w:rFonts w:ascii="新宋体" w:eastAsia="新宋体" w:hAnsi="新宋体"/>
                <w:szCs w:val="21"/>
              </w:rPr>
              <w:t>0</w:t>
            </w:r>
            <w:r w:rsidRPr="00C70031">
              <w:rPr>
                <w:rFonts w:ascii="新宋体" w:eastAsia="新宋体" w:hAnsi="新宋体"/>
                <w:szCs w:val="21"/>
              </w:rPr>
              <w:t>日</w:t>
            </w:r>
            <w:r w:rsidRPr="00C70031">
              <w:rPr>
                <w:rFonts w:ascii="新宋体" w:eastAsia="新宋体" w:hAnsi="新宋体" w:cs="宋体" w:hint="eastAsia"/>
                <w:szCs w:val="21"/>
              </w:rPr>
              <w:t>起至</w:t>
            </w:r>
            <w:r w:rsidR="00FA6A53" w:rsidRPr="00C70031">
              <w:rPr>
                <w:rFonts w:ascii="新宋体" w:eastAsia="新宋体" w:hAnsi="新宋体" w:cs="宋体" w:hint="eastAsia"/>
                <w:szCs w:val="21"/>
              </w:rPr>
              <w:t>2024</w:t>
            </w:r>
            <w:r w:rsidRPr="00C70031">
              <w:rPr>
                <w:rFonts w:ascii="新宋体" w:eastAsia="新宋体" w:hAnsi="新宋体"/>
                <w:szCs w:val="21"/>
              </w:rPr>
              <w:t>年</w:t>
            </w:r>
            <w:r w:rsidR="00C70031" w:rsidRPr="00C70031">
              <w:rPr>
                <w:rFonts w:ascii="新宋体" w:eastAsia="新宋体" w:hAnsi="新宋体" w:hint="eastAsia"/>
                <w:szCs w:val="21"/>
              </w:rPr>
              <w:t>0</w:t>
            </w:r>
            <w:r w:rsidR="00C70031" w:rsidRPr="00C70031">
              <w:rPr>
                <w:rFonts w:ascii="新宋体" w:eastAsia="新宋体" w:hAnsi="新宋体"/>
                <w:szCs w:val="21"/>
              </w:rPr>
              <w:t>8</w:t>
            </w:r>
            <w:r w:rsidRPr="00C70031">
              <w:rPr>
                <w:rFonts w:ascii="新宋体" w:eastAsia="新宋体" w:hAnsi="新宋体"/>
                <w:szCs w:val="21"/>
              </w:rPr>
              <w:t>月</w:t>
            </w:r>
            <w:r w:rsidR="00C70031" w:rsidRPr="00C70031">
              <w:rPr>
                <w:rFonts w:ascii="新宋体" w:eastAsia="新宋体" w:hAnsi="新宋体" w:hint="eastAsia"/>
                <w:szCs w:val="21"/>
              </w:rPr>
              <w:t>0</w:t>
            </w:r>
            <w:r w:rsidR="00C70031" w:rsidRPr="00C70031">
              <w:rPr>
                <w:rFonts w:ascii="新宋体" w:eastAsia="新宋体" w:hAnsi="新宋体"/>
                <w:szCs w:val="21"/>
              </w:rPr>
              <w:t>5</w:t>
            </w:r>
            <w:r w:rsidRPr="00C70031">
              <w:rPr>
                <w:rFonts w:ascii="新宋体" w:eastAsia="新宋体" w:hAnsi="新宋体"/>
                <w:szCs w:val="21"/>
              </w:rPr>
              <w:t>日</w:t>
            </w:r>
            <w:r w:rsidRPr="00C70031">
              <w:rPr>
                <w:rFonts w:ascii="新宋体" w:eastAsia="新宋体" w:hAnsi="新宋体" w:cs="宋体" w:hint="eastAsia"/>
                <w:szCs w:val="21"/>
              </w:rPr>
              <w:t>，每天09</w:t>
            </w:r>
            <w:r>
              <w:rPr>
                <w:rFonts w:ascii="新宋体" w:eastAsia="新宋体" w:hAnsi="新宋体" w:cs="宋体" w:hint="eastAsia"/>
                <w:szCs w:val="21"/>
              </w:rPr>
              <w:t>:00至12:00，14:00至17：30（北京时间，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26FC52BD" w:rsidR="00765B9B" w:rsidRPr="00C70031"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w:t>
            </w:r>
            <w:r w:rsidRPr="00C70031">
              <w:rPr>
                <w:rFonts w:ascii="新宋体" w:eastAsia="新宋体" w:hAnsi="新宋体" w:cs="宋体" w:hint="eastAsia"/>
                <w:szCs w:val="21"/>
              </w:rPr>
              <w:t>标人营业执照复印件并加盖公章，法定代表人授权书；</w:t>
            </w:r>
            <w:r w:rsidRPr="00C70031">
              <w:rPr>
                <w:rFonts w:ascii="新宋体" w:eastAsia="新宋体" w:hAnsi="新宋体" w:cs="宋体"/>
                <w:szCs w:val="21"/>
              </w:rPr>
              <w:t>现场购买或</w:t>
            </w:r>
            <w:r w:rsidR="00093DBB" w:rsidRPr="00C70031">
              <w:rPr>
                <w:rFonts w:ascii="新宋体" w:eastAsia="新宋体" w:hAnsi="新宋体" w:cs="宋体" w:hint="eastAsia"/>
                <w:szCs w:val="21"/>
              </w:rPr>
              <w:t>网</w:t>
            </w:r>
            <w:r w:rsidRPr="00C70031">
              <w:rPr>
                <w:rFonts w:ascii="新宋体" w:eastAsia="新宋体" w:hAnsi="新宋体" w:cs="宋体"/>
                <w:szCs w:val="21"/>
              </w:rPr>
              <w:t>购</w:t>
            </w:r>
            <w:r w:rsidR="00093DBB" w:rsidRPr="00C70031">
              <w:rPr>
                <w:rFonts w:ascii="新宋体" w:eastAsia="新宋体" w:hAnsi="新宋体" w:cs="宋体"/>
                <w:szCs w:val="21"/>
              </w:rPr>
              <w:t>（将报名资料扫描发送至报名邮箱根据回复内容操作）</w:t>
            </w:r>
            <w:r w:rsidRPr="00C70031">
              <w:rPr>
                <w:rFonts w:ascii="新宋体" w:eastAsia="新宋体" w:hAnsi="新宋体" w:cs="宋体"/>
                <w:szCs w:val="21"/>
              </w:rPr>
              <w:t>；</w:t>
            </w:r>
          </w:p>
          <w:p w14:paraId="5E3714C7" w14:textId="77777777" w:rsidR="00765B9B" w:rsidRPr="00C70031" w:rsidRDefault="005D0BBC">
            <w:pPr>
              <w:spacing w:line="360" w:lineRule="auto"/>
              <w:rPr>
                <w:rFonts w:ascii="新宋体" w:eastAsia="新宋体" w:hAnsi="新宋体" w:cs="宋体"/>
                <w:szCs w:val="21"/>
              </w:rPr>
            </w:pPr>
            <w:r w:rsidRPr="00C70031">
              <w:rPr>
                <w:rFonts w:ascii="新宋体" w:eastAsia="新宋体" w:hAnsi="新宋体" w:cs="宋体" w:hint="eastAsia"/>
                <w:szCs w:val="21"/>
              </w:rPr>
              <w:t>4</w:t>
            </w:r>
            <w:r w:rsidRPr="00C70031">
              <w:rPr>
                <w:rFonts w:ascii="新宋体" w:eastAsia="新宋体" w:hAnsi="新宋体" w:cs="宋体"/>
                <w:szCs w:val="21"/>
              </w:rPr>
              <w:t>.</w:t>
            </w:r>
            <w:r w:rsidRPr="00C70031">
              <w:rPr>
                <w:rFonts w:ascii="新宋体" w:eastAsia="新宋体" w:hAnsi="新宋体" w:cs="宋体" w:hint="eastAsia"/>
                <w:szCs w:val="21"/>
              </w:rPr>
              <w:t>招标文件售价：每套售价</w:t>
            </w:r>
            <w:r w:rsidR="0025795C" w:rsidRPr="00C70031">
              <w:rPr>
                <w:rFonts w:ascii="新宋体" w:eastAsia="新宋体" w:hAnsi="新宋体" w:cs="宋体" w:hint="eastAsia"/>
                <w:szCs w:val="21"/>
              </w:rPr>
              <w:t>6</w:t>
            </w:r>
            <w:r w:rsidRPr="00C70031">
              <w:rPr>
                <w:rFonts w:ascii="新宋体" w:eastAsia="新宋体" w:hAnsi="新宋体" w:cs="宋体"/>
                <w:szCs w:val="21"/>
              </w:rPr>
              <w:t>00元</w:t>
            </w:r>
            <w:r w:rsidRPr="00C70031">
              <w:rPr>
                <w:rFonts w:ascii="新宋体" w:eastAsia="新宋体" w:hAnsi="新宋体" w:cs="宋体" w:hint="eastAsia"/>
                <w:szCs w:val="21"/>
              </w:rPr>
              <w:t>（售后不退）</w:t>
            </w:r>
            <w:r w:rsidRPr="00C70031">
              <w:rPr>
                <w:rFonts w:ascii="新宋体" w:eastAsia="新宋体" w:hAnsi="新宋体" w:cs="宋体"/>
                <w:szCs w:val="21"/>
              </w:rPr>
              <w:t>。</w:t>
            </w:r>
          </w:p>
          <w:p w14:paraId="0224F84E" w14:textId="77777777" w:rsidR="00765B9B" w:rsidRPr="00C70031"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w:t>
            </w:r>
            <w:r w:rsidRPr="00C70031">
              <w:rPr>
                <w:rFonts w:ascii="新宋体" w:eastAsia="新宋体" w:hAnsi="新宋体" w:cs="宋体" w:hint="eastAsia"/>
                <w:b/>
                <w:szCs w:val="21"/>
              </w:rPr>
              <w:t>交投标文件截止时间、开标时间和地点</w:t>
            </w:r>
          </w:p>
          <w:p w14:paraId="5F566BED" w14:textId="3524C579" w:rsidR="00765B9B" w:rsidRPr="00C70031" w:rsidRDefault="005D0BBC">
            <w:pPr>
              <w:spacing w:line="360" w:lineRule="auto"/>
              <w:rPr>
                <w:rFonts w:ascii="新宋体" w:eastAsia="新宋体" w:hAnsi="新宋体" w:cs="宋体"/>
                <w:kern w:val="0"/>
                <w:szCs w:val="21"/>
              </w:rPr>
            </w:pPr>
            <w:r w:rsidRPr="00C70031">
              <w:rPr>
                <w:rFonts w:ascii="新宋体" w:eastAsia="新宋体" w:hAnsi="新宋体" w:cs="宋体" w:hint="eastAsia"/>
                <w:kern w:val="0"/>
                <w:szCs w:val="21"/>
              </w:rPr>
              <w:t>1.</w:t>
            </w:r>
            <w:r w:rsidRPr="00C70031">
              <w:rPr>
                <w:rFonts w:ascii="新宋体" w:eastAsia="新宋体" w:hAnsi="新宋体" w:cs="宋体"/>
                <w:kern w:val="0"/>
                <w:szCs w:val="21"/>
              </w:rPr>
              <w:t>投标截止时间</w:t>
            </w:r>
            <w:r w:rsidRPr="00C70031">
              <w:rPr>
                <w:rFonts w:ascii="新宋体" w:eastAsia="新宋体" w:hAnsi="新宋体" w:cs="宋体" w:hint="eastAsia"/>
                <w:kern w:val="0"/>
                <w:szCs w:val="21"/>
              </w:rPr>
              <w:t>：</w:t>
            </w:r>
            <w:r w:rsidR="00C70031" w:rsidRPr="00C70031">
              <w:rPr>
                <w:rFonts w:ascii="新宋体" w:eastAsia="新宋体" w:hAnsi="新宋体" w:cs="宋体" w:hint="eastAsia"/>
                <w:kern w:val="0"/>
                <w:szCs w:val="21"/>
              </w:rPr>
              <w:t>2024年08月09日14:30</w:t>
            </w:r>
            <w:r w:rsidRPr="00C70031">
              <w:rPr>
                <w:rFonts w:ascii="新宋体" w:eastAsia="新宋体" w:hAnsi="新宋体" w:cs="宋体" w:hint="eastAsia"/>
                <w:szCs w:val="21"/>
              </w:rPr>
              <w:t>（北京时间）</w:t>
            </w:r>
            <w:r w:rsidRPr="00C70031">
              <w:rPr>
                <w:rFonts w:ascii="新宋体" w:eastAsia="新宋体" w:hAnsi="新宋体" w:cs="宋体"/>
                <w:kern w:val="0"/>
                <w:szCs w:val="21"/>
              </w:rPr>
              <w:t>时。</w:t>
            </w:r>
          </w:p>
          <w:p w14:paraId="117747A8" w14:textId="41F57EC8" w:rsidR="00765B9B" w:rsidRPr="00C70031" w:rsidRDefault="005D0BBC">
            <w:pPr>
              <w:spacing w:line="360" w:lineRule="auto"/>
              <w:rPr>
                <w:rFonts w:ascii="新宋体" w:eastAsia="新宋体" w:hAnsi="新宋体" w:cs="宋体"/>
                <w:kern w:val="0"/>
                <w:szCs w:val="21"/>
              </w:rPr>
            </w:pPr>
            <w:r w:rsidRPr="00C70031">
              <w:rPr>
                <w:rFonts w:ascii="新宋体" w:eastAsia="新宋体" w:hAnsi="新宋体" w:cs="宋体" w:hint="eastAsia"/>
                <w:kern w:val="0"/>
                <w:szCs w:val="21"/>
              </w:rPr>
              <w:t>2.</w:t>
            </w:r>
            <w:r w:rsidRPr="00C70031">
              <w:rPr>
                <w:rFonts w:ascii="新宋体" w:eastAsia="新宋体" w:hAnsi="新宋体" w:cs="宋体"/>
                <w:kern w:val="0"/>
                <w:szCs w:val="21"/>
              </w:rPr>
              <w:t>开标时间和地点</w:t>
            </w:r>
            <w:r w:rsidRPr="00C70031">
              <w:rPr>
                <w:rFonts w:ascii="新宋体" w:eastAsia="新宋体" w:hAnsi="新宋体" w:cs="宋体" w:hint="eastAsia"/>
                <w:kern w:val="0"/>
                <w:szCs w:val="21"/>
              </w:rPr>
              <w:t>：</w:t>
            </w:r>
            <w:r w:rsidRPr="00C70031">
              <w:rPr>
                <w:rFonts w:ascii="新宋体" w:eastAsia="新宋体" w:hAnsi="新宋体" w:cs="宋体"/>
                <w:kern w:val="0"/>
                <w:szCs w:val="21"/>
              </w:rPr>
              <w:t>定于</w:t>
            </w:r>
            <w:r w:rsidR="00C70031" w:rsidRPr="00C70031">
              <w:rPr>
                <w:rFonts w:ascii="新宋体" w:eastAsia="新宋体" w:hAnsi="新宋体" w:cs="宋体" w:hint="eastAsia"/>
                <w:kern w:val="0"/>
                <w:szCs w:val="21"/>
              </w:rPr>
              <w:t>2024年08月09日14:30</w:t>
            </w:r>
            <w:r w:rsidRPr="00C70031">
              <w:rPr>
                <w:rFonts w:ascii="新宋体" w:eastAsia="新宋体" w:hAnsi="新宋体" w:cs="宋体" w:hint="eastAsia"/>
                <w:szCs w:val="21"/>
              </w:rPr>
              <w:t>（北京时间）</w:t>
            </w:r>
            <w:r w:rsidRPr="00C70031">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C70031">
              <w:rPr>
                <w:rFonts w:ascii="新宋体" w:eastAsia="新宋体" w:hAnsi="新宋体" w:cs="宋体"/>
                <w:kern w:val="0"/>
                <w:szCs w:val="21"/>
              </w:rPr>
              <w:t>标</w:t>
            </w:r>
            <w:r w:rsidRPr="00C70031">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C70031" w:rsidRDefault="005D0BBC">
            <w:pPr>
              <w:spacing w:line="360" w:lineRule="auto"/>
              <w:rPr>
                <w:rFonts w:ascii="新宋体" w:eastAsia="新宋体" w:hAnsi="新宋体" w:cs="宋体"/>
                <w:kern w:val="0"/>
                <w:szCs w:val="21"/>
              </w:rPr>
            </w:pPr>
            <w:r w:rsidRPr="00C70031">
              <w:rPr>
                <w:rFonts w:ascii="新宋体" w:eastAsia="新宋体" w:hAnsi="新宋体" w:cs="宋体" w:hint="eastAsia"/>
                <w:b/>
                <w:szCs w:val="21"/>
              </w:rPr>
              <w:t>五、公告期限：</w:t>
            </w:r>
            <w:r w:rsidRPr="00C70031">
              <w:rPr>
                <w:rFonts w:ascii="新宋体" w:eastAsia="新宋体" w:hAnsi="新宋体" w:cs="宋体" w:hint="eastAsia"/>
                <w:kern w:val="0"/>
                <w:szCs w:val="21"/>
              </w:rPr>
              <w:t>自本公告发布之日起5个工作日。</w:t>
            </w:r>
          </w:p>
          <w:p w14:paraId="584833F9" w14:textId="77777777" w:rsidR="00765B9B" w:rsidRPr="00C70031" w:rsidRDefault="005D0BBC">
            <w:pPr>
              <w:spacing w:line="360" w:lineRule="auto"/>
              <w:rPr>
                <w:rFonts w:ascii="新宋体" w:eastAsia="新宋体" w:hAnsi="新宋体" w:cs="宋体"/>
                <w:b/>
                <w:szCs w:val="21"/>
              </w:rPr>
            </w:pPr>
            <w:r w:rsidRPr="00C70031">
              <w:rPr>
                <w:rFonts w:ascii="新宋体" w:eastAsia="新宋体" w:hAnsi="新宋体" w:cs="宋体" w:hint="eastAsia"/>
                <w:b/>
                <w:szCs w:val="21"/>
              </w:rPr>
              <w:t>六、其他补充事宜</w:t>
            </w:r>
          </w:p>
          <w:p w14:paraId="64FEB5B7" w14:textId="77777777" w:rsidR="00765B9B" w:rsidRPr="00C70031" w:rsidRDefault="005D0BBC">
            <w:pPr>
              <w:spacing w:line="360" w:lineRule="auto"/>
              <w:rPr>
                <w:rFonts w:ascii="新宋体" w:eastAsia="新宋体" w:hAnsi="新宋体" w:cs="宋体"/>
                <w:szCs w:val="21"/>
              </w:rPr>
            </w:pPr>
            <w:r w:rsidRPr="00C70031">
              <w:rPr>
                <w:rFonts w:ascii="新宋体" w:eastAsia="新宋体" w:hAnsi="新宋体" w:cs="宋体" w:hint="eastAsia"/>
                <w:szCs w:val="21"/>
              </w:rPr>
              <w:t>1.</w:t>
            </w:r>
            <w:r w:rsidRPr="00C70031">
              <w:rPr>
                <w:rFonts w:ascii="新宋体" w:eastAsia="新宋体" w:hAnsi="新宋体" w:cs="宋体"/>
                <w:szCs w:val="21"/>
              </w:rPr>
              <w:t>本项目实行网下投标，采用纸质投标文件。</w:t>
            </w:r>
          </w:p>
          <w:p w14:paraId="1A8E1AA7" w14:textId="095D58AF" w:rsidR="00765B9B" w:rsidRDefault="005D0BBC">
            <w:pPr>
              <w:spacing w:line="360" w:lineRule="auto"/>
              <w:rPr>
                <w:rFonts w:ascii="新宋体" w:eastAsia="新宋体" w:hAnsi="新宋体" w:cs="宋体"/>
                <w:szCs w:val="21"/>
              </w:rPr>
            </w:pPr>
            <w:r w:rsidRPr="00C70031">
              <w:rPr>
                <w:rFonts w:ascii="新宋体" w:eastAsia="新宋体" w:hAnsi="新宋体" w:cs="宋体" w:hint="eastAsia"/>
                <w:szCs w:val="21"/>
              </w:rPr>
              <w:t>2.</w:t>
            </w:r>
            <w:r w:rsidRPr="00C70031">
              <w:rPr>
                <w:rFonts w:ascii="新宋体" w:eastAsia="新宋体" w:hAnsi="新宋体" w:cs="宋体"/>
                <w:szCs w:val="21"/>
              </w:rPr>
              <w:t>采购文件澄清/修改事</w:t>
            </w:r>
            <w:r w:rsidRPr="00C70031">
              <w:rPr>
                <w:rFonts w:ascii="新宋体" w:eastAsia="新宋体" w:hAnsi="新宋体" w:cs="宋体" w:hint="eastAsia"/>
                <w:szCs w:val="21"/>
              </w:rPr>
              <w:t>项：</w:t>
            </w:r>
            <w:r w:rsidR="00FA6A53" w:rsidRPr="00C70031">
              <w:rPr>
                <w:rFonts w:ascii="新宋体" w:eastAsia="新宋体" w:hAnsi="新宋体" w:cs="宋体" w:hint="eastAsia"/>
                <w:szCs w:val="21"/>
              </w:rPr>
              <w:t>2024</w:t>
            </w:r>
            <w:r w:rsidRPr="00C70031">
              <w:rPr>
                <w:rFonts w:ascii="新宋体" w:eastAsia="新宋体" w:hAnsi="新宋体"/>
                <w:szCs w:val="21"/>
              </w:rPr>
              <w:t>年</w:t>
            </w:r>
            <w:r w:rsidR="00C70031" w:rsidRPr="00C70031">
              <w:rPr>
                <w:rFonts w:ascii="新宋体" w:eastAsia="新宋体" w:hAnsi="新宋体" w:hint="eastAsia"/>
                <w:szCs w:val="21"/>
              </w:rPr>
              <w:t>0</w:t>
            </w:r>
            <w:r w:rsidR="00C70031" w:rsidRPr="00C70031">
              <w:rPr>
                <w:rFonts w:ascii="新宋体" w:eastAsia="新宋体" w:hAnsi="新宋体"/>
                <w:szCs w:val="21"/>
              </w:rPr>
              <w:t>8</w:t>
            </w:r>
            <w:r w:rsidRPr="00C70031">
              <w:rPr>
                <w:rFonts w:ascii="新宋体" w:eastAsia="新宋体" w:hAnsi="新宋体"/>
                <w:szCs w:val="21"/>
              </w:rPr>
              <w:t>月</w:t>
            </w:r>
            <w:r w:rsidR="00C70031" w:rsidRPr="00C70031">
              <w:rPr>
                <w:rFonts w:ascii="新宋体" w:eastAsia="新宋体" w:hAnsi="新宋体" w:hint="eastAsia"/>
                <w:szCs w:val="21"/>
              </w:rPr>
              <w:t>0</w:t>
            </w:r>
            <w:r w:rsidR="00C70031" w:rsidRPr="00C70031">
              <w:rPr>
                <w:rFonts w:ascii="新宋体" w:eastAsia="新宋体" w:hAnsi="新宋体"/>
                <w:szCs w:val="21"/>
              </w:rPr>
              <w:t>5</w:t>
            </w:r>
            <w:r w:rsidRPr="00C70031">
              <w:rPr>
                <w:rFonts w:ascii="新宋体" w:eastAsia="新宋体" w:hAnsi="新宋体"/>
                <w:szCs w:val="21"/>
              </w:rPr>
              <w:t>日</w:t>
            </w:r>
            <w:r w:rsidR="00C70031" w:rsidRPr="00C70031">
              <w:rPr>
                <w:rFonts w:ascii="新宋体" w:eastAsia="新宋体" w:hAnsi="新宋体"/>
                <w:szCs w:val="21"/>
              </w:rPr>
              <w:t>17</w:t>
            </w:r>
            <w:r w:rsidRPr="00C70031">
              <w:rPr>
                <w:rFonts w:ascii="新宋体" w:eastAsia="新宋体" w:hAnsi="新宋体"/>
                <w:szCs w:val="21"/>
              </w:rPr>
              <w:t>:</w:t>
            </w:r>
            <w:r w:rsidR="00C70031" w:rsidRPr="00C70031">
              <w:rPr>
                <w:rFonts w:ascii="新宋体" w:eastAsia="新宋体" w:hAnsi="新宋体"/>
                <w:szCs w:val="21"/>
              </w:rPr>
              <w:t>30</w:t>
            </w:r>
            <w:r w:rsidRPr="00C70031">
              <w:rPr>
                <w:rFonts w:ascii="新宋体" w:eastAsia="新宋体" w:hAnsi="新宋体" w:cs="宋体" w:hint="eastAsia"/>
                <w:szCs w:val="21"/>
              </w:rPr>
              <w:t>（北京时间）</w:t>
            </w:r>
            <w:r w:rsidRPr="00C70031">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w:t>
            </w:r>
            <w:r>
              <w:rPr>
                <w:rFonts w:ascii="新宋体" w:eastAsia="新宋体" w:hAnsi="新宋体" w:cs="宋体" w:hint="eastAsia"/>
                <w:szCs w:val="21"/>
              </w:rPr>
              <w:lastRenderedPageBreak/>
              <w:t>布之日起七个工作</w:t>
            </w:r>
            <w:r w:rsidRPr="00D25B30">
              <w:rPr>
                <w:rFonts w:ascii="新宋体" w:eastAsia="新宋体" w:hAnsi="新宋体" w:cs="宋体" w:hint="eastAsia"/>
                <w:szCs w:val="21"/>
              </w:rPr>
              <w:t>日内。现场提交、邮寄地址：深圳市福田区天安数码</w:t>
            </w:r>
            <w:proofErr w:type="gramStart"/>
            <w:r w:rsidRPr="00D25B30">
              <w:rPr>
                <w:rFonts w:ascii="新宋体" w:eastAsia="新宋体" w:hAnsi="新宋体" w:cs="宋体" w:hint="eastAsia"/>
                <w:szCs w:val="21"/>
              </w:rPr>
              <w:t>城创新</w:t>
            </w:r>
            <w:proofErr w:type="gramEnd"/>
            <w:r w:rsidRPr="00D25B30">
              <w:rPr>
                <w:rFonts w:ascii="新宋体" w:eastAsia="新宋体" w:hAnsi="新宋体" w:cs="宋体" w:hint="eastAsia"/>
                <w:szCs w:val="21"/>
              </w:rPr>
              <w:t>科技广场一期B座</w:t>
            </w:r>
            <w:r w:rsidR="00AE75D0" w:rsidRPr="00D25B30">
              <w:rPr>
                <w:rFonts w:ascii="新宋体" w:eastAsia="新宋体" w:hAnsi="新宋体" w:cs="宋体"/>
                <w:szCs w:val="21"/>
              </w:rPr>
              <w:t>1709</w:t>
            </w:r>
            <w:r w:rsidRPr="00D25B30">
              <w:rPr>
                <w:rFonts w:ascii="新宋体" w:eastAsia="新宋体" w:hAnsi="新宋体" w:cs="宋体" w:hint="eastAsia"/>
                <w:szCs w:val="21"/>
              </w:rPr>
              <w:t>室。质疑咨询电话：</w:t>
            </w:r>
            <w:r w:rsidRPr="00D25B30">
              <w:rPr>
                <w:rFonts w:ascii="新宋体" w:eastAsia="新宋体" w:hAnsi="新宋体" w:cs="宋体"/>
                <w:szCs w:val="21"/>
              </w:rPr>
              <w:t>0755-88602731</w:t>
            </w:r>
            <w:r w:rsidRPr="00D25B30">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E42A00"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sidRPr="00E42A00">
              <w:rPr>
                <w:rFonts w:ascii="新宋体" w:eastAsia="新宋体" w:hAnsi="新宋体" w:cs="宋体" w:hint="eastAsia"/>
                <w:bCs/>
                <w:kern w:val="0"/>
                <w:szCs w:val="21"/>
              </w:rPr>
              <w:t>民共和国政府采购法》第二十二条规定条件的供应商，将取消其参与本次投标的资格。</w:t>
            </w:r>
          </w:p>
          <w:p w14:paraId="649353D8" w14:textId="438C6789" w:rsidR="00765B9B" w:rsidRPr="00E42A00" w:rsidRDefault="005D0BBC">
            <w:pPr>
              <w:spacing w:line="360" w:lineRule="auto"/>
              <w:rPr>
                <w:rFonts w:ascii="新宋体" w:eastAsia="新宋体" w:hAnsi="新宋体" w:cs="宋体"/>
                <w:bCs/>
                <w:kern w:val="0"/>
                <w:szCs w:val="21"/>
              </w:rPr>
            </w:pPr>
            <w:r w:rsidRPr="00E42A00">
              <w:rPr>
                <w:rFonts w:ascii="新宋体" w:eastAsia="新宋体" w:hAnsi="新宋体" w:cs="宋体" w:hint="eastAsia"/>
                <w:szCs w:val="21"/>
              </w:rPr>
              <w:t>6.</w:t>
            </w:r>
            <w:r w:rsidRPr="00E42A00">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E42A00" w:rsidRDefault="005D0BBC">
            <w:pPr>
              <w:spacing w:line="360" w:lineRule="auto"/>
              <w:rPr>
                <w:rFonts w:ascii="新宋体" w:eastAsia="新宋体" w:hAnsi="新宋体"/>
                <w:szCs w:val="21"/>
              </w:rPr>
            </w:pPr>
            <w:r w:rsidRPr="00E42A00">
              <w:rPr>
                <w:rFonts w:ascii="新宋体" w:eastAsia="新宋体" w:hAnsi="新宋体" w:cs="宋体" w:hint="eastAsia"/>
                <w:szCs w:val="21"/>
              </w:rPr>
              <w:t>1.采购人信息</w:t>
            </w:r>
          </w:p>
          <w:p w14:paraId="6411BC3C" w14:textId="77777777" w:rsidR="00E42A00" w:rsidRPr="00267E75" w:rsidRDefault="00E42A00" w:rsidP="00E42A00">
            <w:pPr>
              <w:spacing w:line="360" w:lineRule="auto"/>
              <w:rPr>
                <w:rFonts w:ascii="新宋体" w:eastAsia="新宋体" w:hAnsi="新宋体"/>
                <w:szCs w:val="21"/>
              </w:rPr>
            </w:pPr>
            <w:r w:rsidRPr="00267E75">
              <w:rPr>
                <w:rFonts w:ascii="新宋体" w:eastAsia="新宋体" w:hAnsi="新宋体" w:hint="eastAsia"/>
                <w:szCs w:val="21"/>
              </w:rPr>
              <w:t>名 称：</w:t>
            </w:r>
            <w:r w:rsidRPr="00267E75">
              <w:rPr>
                <w:rFonts w:ascii="新宋体" w:eastAsia="新宋体" w:hAnsi="新宋体" w:hint="eastAsia"/>
                <w:szCs w:val="21"/>
                <w:u w:val="single"/>
              </w:rPr>
              <w:t>深圳市生态环境局</w:t>
            </w:r>
          </w:p>
          <w:p w14:paraId="176F3339" w14:textId="77777777" w:rsidR="00E42A00" w:rsidRPr="00A31A79" w:rsidRDefault="00E42A00" w:rsidP="00E42A00">
            <w:pPr>
              <w:spacing w:line="360" w:lineRule="auto"/>
              <w:rPr>
                <w:rFonts w:ascii="新宋体" w:eastAsia="新宋体" w:hAnsi="新宋体"/>
                <w:szCs w:val="21"/>
              </w:rPr>
            </w:pPr>
            <w:r w:rsidRPr="00267E75">
              <w:rPr>
                <w:rFonts w:ascii="新宋体" w:eastAsia="新宋体" w:hAnsi="新宋体" w:hint="eastAsia"/>
                <w:szCs w:val="21"/>
              </w:rPr>
              <w:t>地址：</w:t>
            </w:r>
            <w:r w:rsidRPr="00267E75">
              <w:rPr>
                <w:rFonts w:ascii="新宋体" w:eastAsia="新宋体" w:hAnsi="新宋体" w:hint="eastAsia"/>
                <w:szCs w:val="21"/>
                <w:u w:val="single"/>
              </w:rPr>
              <w:t>深圳市福田区红荔西路8</w:t>
            </w:r>
            <w:r w:rsidRPr="004B0A44">
              <w:rPr>
                <w:rFonts w:ascii="新宋体" w:eastAsia="新宋体" w:hAnsi="新宋体" w:hint="eastAsia"/>
                <w:szCs w:val="21"/>
                <w:u w:val="single"/>
              </w:rPr>
              <w:t>007</w:t>
            </w:r>
            <w:r w:rsidRPr="00A31A79">
              <w:rPr>
                <w:rFonts w:ascii="新宋体" w:eastAsia="新宋体" w:hAnsi="新宋体" w:hint="eastAsia"/>
                <w:szCs w:val="21"/>
                <w:u w:val="single"/>
              </w:rPr>
              <w:t>号土地房产交易大厦</w:t>
            </w:r>
          </w:p>
          <w:p w14:paraId="30CD22AB" w14:textId="4AFA0815" w:rsidR="00765B9B" w:rsidRPr="00A31A79" w:rsidRDefault="005D0BBC">
            <w:pPr>
              <w:spacing w:line="360" w:lineRule="auto"/>
              <w:rPr>
                <w:rFonts w:ascii="新宋体" w:eastAsia="新宋体" w:hAnsi="新宋体"/>
                <w:szCs w:val="21"/>
                <w:u w:val="single"/>
              </w:rPr>
            </w:pPr>
            <w:r w:rsidRPr="00A31A79">
              <w:rPr>
                <w:rFonts w:ascii="新宋体" w:eastAsia="新宋体" w:hAnsi="新宋体" w:hint="eastAsia"/>
                <w:szCs w:val="21"/>
              </w:rPr>
              <w:t>联系方式：</w:t>
            </w:r>
            <w:proofErr w:type="gramStart"/>
            <w:r w:rsidR="00A31A79" w:rsidRPr="00A31A79">
              <w:rPr>
                <w:rFonts w:ascii="新宋体" w:eastAsia="新宋体" w:hAnsi="新宋体" w:hint="eastAsia"/>
                <w:szCs w:val="21"/>
                <w:u w:val="single"/>
              </w:rPr>
              <w:t>田工</w:t>
            </w:r>
            <w:proofErr w:type="gramEnd"/>
            <w:r w:rsidR="00A31A79" w:rsidRPr="00A31A79">
              <w:rPr>
                <w:rFonts w:ascii="新宋体" w:eastAsia="新宋体" w:hAnsi="新宋体" w:hint="eastAsia"/>
                <w:szCs w:val="21"/>
                <w:u w:val="single"/>
              </w:rPr>
              <w:t>0755-83592442</w:t>
            </w:r>
            <w:r w:rsidRPr="00A31A79">
              <w:rPr>
                <w:rFonts w:ascii="新宋体" w:eastAsia="新宋体" w:hAnsi="新宋体" w:hint="eastAsia"/>
                <w:szCs w:val="21"/>
                <w:u w:val="single"/>
              </w:rPr>
              <w:t xml:space="preserve"> </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DB1C5C" w:rsidRDefault="005D0BBC">
            <w:pPr>
              <w:spacing w:line="360" w:lineRule="auto"/>
              <w:rPr>
                <w:rFonts w:ascii="新宋体" w:eastAsia="新宋体" w:hAnsi="新宋体"/>
                <w:szCs w:val="21"/>
              </w:rPr>
            </w:pPr>
            <w:r>
              <w:rPr>
                <w:rFonts w:ascii="新宋体" w:eastAsia="新宋体" w:hAnsi="新宋体" w:hint="eastAsia"/>
                <w:szCs w:val="21"/>
              </w:rPr>
              <w:t>联系方式</w:t>
            </w:r>
            <w:r w:rsidRPr="00DB1C5C">
              <w:rPr>
                <w:rFonts w:ascii="新宋体" w:eastAsia="新宋体" w:hAnsi="新宋体" w:hint="eastAsia"/>
                <w:szCs w:val="21"/>
              </w:rPr>
              <w:t>：</w:t>
            </w:r>
            <w:r w:rsidR="00C942FF" w:rsidRPr="00DB1C5C">
              <w:rPr>
                <w:rFonts w:ascii="新宋体" w:eastAsia="新宋体" w:hAnsi="新宋体"/>
                <w:szCs w:val="21"/>
                <w:u w:val="single"/>
              </w:rPr>
              <w:t>0755-</w:t>
            </w:r>
            <w:r w:rsidR="00682970" w:rsidRPr="00DB1C5C">
              <w:rPr>
                <w:rFonts w:ascii="新宋体" w:eastAsia="新宋体" w:hAnsi="新宋体" w:hint="eastAsia"/>
                <w:szCs w:val="21"/>
                <w:u w:val="single"/>
              </w:rPr>
              <w:t>88602731</w:t>
            </w:r>
          </w:p>
          <w:p w14:paraId="2A5568BA" w14:textId="77777777" w:rsidR="00765B9B" w:rsidRPr="00DB1C5C" w:rsidRDefault="005D0BBC">
            <w:pPr>
              <w:spacing w:line="360" w:lineRule="auto"/>
              <w:rPr>
                <w:rFonts w:ascii="新宋体" w:eastAsia="新宋体" w:hAnsi="新宋体"/>
                <w:szCs w:val="21"/>
                <w:u w:val="single"/>
              </w:rPr>
            </w:pPr>
            <w:r w:rsidRPr="00DB1C5C">
              <w:rPr>
                <w:rFonts w:ascii="新宋体" w:eastAsia="新宋体" w:hAnsi="新宋体" w:cs="宋体" w:hint="eastAsia"/>
                <w:szCs w:val="21"/>
              </w:rPr>
              <w:t>3.项目</w:t>
            </w:r>
            <w:r w:rsidRPr="00DB1C5C">
              <w:rPr>
                <w:rFonts w:ascii="新宋体" w:eastAsia="新宋体" w:hAnsi="新宋体" w:cs="宋体"/>
                <w:szCs w:val="21"/>
              </w:rPr>
              <w:t>联系方式</w:t>
            </w:r>
          </w:p>
          <w:p w14:paraId="299F7ABE" w14:textId="0010399E" w:rsidR="00765B9B" w:rsidRPr="00DB1C5C" w:rsidRDefault="005D0BBC">
            <w:pPr>
              <w:spacing w:line="360" w:lineRule="auto"/>
              <w:rPr>
                <w:rFonts w:ascii="新宋体" w:eastAsia="新宋体" w:hAnsi="新宋体"/>
                <w:szCs w:val="21"/>
              </w:rPr>
            </w:pPr>
            <w:r w:rsidRPr="00DB1C5C">
              <w:rPr>
                <w:rFonts w:ascii="新宋体" w:eastAsia="新宋体" w:hAnsi="新宋体" w:hint="eastAsia"/>
                <w:szCs w:val="21"/>
              </w:rPr>
              <w:t>项目联系人：</w:t>
            </w:r>
            <w:r w:rsidR="00D51D1F" w:rsidRPr="00DB1C5C">
              <w:rPr>
                <w:rFonts w:ascii="新宋体" w:eastAsia="新宋体" w:hAnsi="新宋体" w:hint="eastAsia"/>
                <w:szCs w:val="21"/>
                <w:u w:val="single"/>
              </w:rPr>
              <w:t>张鹏 李亦琳</w:t>
            </w:r>
          </w:p>
          <w:p w14:paraId="66349653" w14:textId="2734AAAA" w:rsidR="00765B9B" w:rsidRPr="00DB1C5C" w:rsidRDefault="005D0BBC">
            <w:pPr>
              <w:spacing w:line="360" w:lineRule="auto"/>
              <w:rPr>
                <w:rFonts w:ascii="新宋体" w:eastAsia="新宋体" w:hAnsi="新宋体"/>
                <w:szCs w:val="21"/>
                <w:u w:val="single"/>
              </w:rPr>
            </w:pPr>
            <w:r w:rsidRPr="00DB1C5C">
              <w:rPr>
                <w:rFonts w:ascii="新宋体" w:eastAsia="新宋体" w:hAnsi="新宋体" w:hint="eastAsia"/>
                <w:szCs w:val="21"/>
              </w:rPr>
              <w:t>电　话：</w:t>
            </w:r>
            <w:r w:rsidRPr="00DB1C5C">
              <w:rPr>
                <w:rFonts w:ascii="新宋体" w:eastAsia="新宋体" w:hAnsi="新宋体"/>
                <w:szCs w:val="21"/>
                <w:u w:val="single"/>
              </w:rPr>
              <w:t>0755-</w:t>
            </w:r>
            <w:r w:rsidR="00682970" w:rsidRPr="00DB1C5C">
              <w:rPr>
                <w:rFonts w:ascii="新宋体" w:eastAsia="新宋体" w:hAnsi="新宋体" w:hint="eastAsia"/>
                <w:szCs w:val="21"/>
                <w:u w:val="single"/>
              </w:rPr>
              <w:t>88602731</w:t>
            </w:r>
          </w:p>
          <w:p w14:paraId="078A275B" w14:textId="5E8C6405" w:rsidR="00496420" w:rsidRPr="00DB1C5C" w:rsidRDefault="00496420">
            <w:pPr>
              <w:spacing w:line="360" w:lineRule="auto"/>
              <w:rPr>
                <w:rFonts w:ascii="新宋体" w:eastAsia="新宋体" w:hAnsi="新宋体"/>
                <w:szCs w:val="21"/>
                <w:u w:val="single"/>
              </w:rPr>
            </w:pPr>
            <w:r w:rsidRPr="00DB1C5C">
              <w:rPr>
                <w:rFonts w:ascii="新宋体" w:eastAsia="新宋体" w:hAnsi="新宋体" w:cs="宋体" w:hint="eastAsia"/>
                <w:szCs w:val="21"/>
              </w:rPr>
              <w:t>报名邮箱：</w:t>
            </w:r>
            <w:r w:rsidRPr="00DB1C5C">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2E22DC0" w14:textId="5CDA07FC" w:rsidR="00765B9B" w:rsidRPr="00695E4C" w:rsidRDefault="00FA6A53" w:rsidP="00355C17">
            <w:pPr>
              <w:spacing w:line="360" w:lineRule="auto"/>
              <w:jc w:val="right"/>
              <w:rPr>
                <w:rFonts w:ascii="新宋体" w:eastAsia="新宋体" w:hAnsi="新宋体"/>
                <w:bCs/>
                <w:szCs w:val="21"/>
              </w:rPr>
            </w:pPr>
            <w:r w:rsidRPr="00695E4C">
              <w:rPr>
                <w:rFonts w:ascii="新宋体" w:eastAsia="新宋体" w:hAnsi="新宋体" w:hint="eastAsia"/>
                <w:bCs/>
                <w:szCs w:val="21"/>
              </w:rPr>
              <w:t>2024</w:t>
            </w:r>
            <w:r w:rsidR="005D0BBC" w:rsidRPr="00695E4C">
              <w:rPr>
                <w:rFonts w:ascii="新宋体" w:eastAsia="新宋体" w:hAnsi="新宋体" w:hint="eastAsia"/>
                <w:bCs/>
                <w:szCs w:val="21"/>
              </w:rPr>
              <w:t>年</w:t>
            </w:r>
            <w:r w:rsidR="00C70031" w:rsidRPr="00695E4C">
              <w:rPr>
                <w:rFonts w:ascii="新宋体" w:eastAsia="新宋体" w:hAnsi="新宋体"/>
                <w:bCs/>
                <w:szCs w:val="21"/>
              </w:rPr>
              <w:t>07</w:t>
            </w:r>
            <w:r w:rsidR="005D0BBC" w:rsidRPr="00695E4C">
              <w:rPr>
                <w:rFonts w:ascii="新宋体" w:eastAsia="新宋体" w:hAnsi="新宋体" w:hint="eastAsia"/>
                <w:bCs/>
                <w:szCs w:val="21"/>
              </w:rPr>
              <w:t>月</w:t>
            </w:r>
            <w:r w:rsidR="00C70031" w:rsidRPr="00695E4C">
              <w:rPr>
                <w:rFonts w:ascii="新宋体" w:eastAsia="新宋体" w:hAnsi="新宋体" w:hint="eastAsia"/>
                <w:bCs/>
                <w:szCs w:val="21"/>
              </w:rPr>
              <w:t>2</w:t>
            </w:r>
            <w:r w:rsidR="00C70031" w:rsidRPr="00695E4C">
              <w:rPr>
                <w:rFonts w:ascii="新宋体" w:eastAsia="新宋体" w:hAnsi="新宋体"/>
                <w:bCs/>
                <w:szCs w:val="21"/>
              </w:rPr>
              <w:t>9</w:t>
            </w:r>
            <w:r w:rsidR="005D0BBC" w:rsidRPr="00695E4C">
              <w:rPr>
                <w:rFonts w:ascii="新宋体" w:eastAsia="新宋体" w:hAnsi="新宋体" w:hint="eastAsia"/>
                <w:bCs/>
                <w:szCs w:val="21"/>
              </w:rPr>
              <w:t>日</w:t>
            </w:r>
          </w:p>
        </w:tc>
      </w:tr>
    </w:tbl>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sidRPr="004069B1">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4069B1">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61C9CC9" w:rsidR="00765B9B" w:rsidRDefault="005D0BBC">
            <w:pPr>
              <w:spacing w:line="276" w:lineRule="auto"/>
              <w:rPr>
                <w:rFonts w:ascii="新宋体" w:eastAsia="新宋体" w:hAnsi="新宋体"/>
              </w:rPr>
            </w:pPr>
            <w:r>
              <w:rPr>
                <w:rFonts w:ascii="新宋体" w:eastAsia="新宋体" w:hAnsi="新宋体" w:hint="eastAsia"/>
              </w:rPr>
              <w:t>___</w:t>
            </w:r>
            <w:r w:rsidR="004069B1">
              <w:rPr>
                <w:rFonts w:ascii="新宋体" w:eastAsia="新宋体" w:hAnsi="新宋体"/>
              </w:rPr>
              <w:t>0</w:t>
            </w:r>
            <w:r>
              <w:rPr>
                <w:rFonts w:ascii="新宋体" w:eastAsia="新宋体" w:hAnsi="新宋体" w:hint="eastAsia"/>
              </w:rPr>
              <w:t>__万元或合同金额的___</w:t>
            </w:r>
            <w:r w:rsidR="004069B1">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1BDEDD12" w:rsidR="00765B9B" w:rsidRDefault="004069B1">
            <w:pPr>
              <w:spacing w:line="276" w:lineRule="auto"/>
              <w:rPr>
                <w:rFonts w:ascii="新宋体" w:eastAsia="新宋体" w:hAnsi="新宋体"/>
              </w:rPr>
            </w:pPr>
            <w:r>
              <w:rPr>
                <w:rFonts w:ascii="新宋体" w:eastAsia="新宋体" w:hAnsi="新宋体" w:hint="eastAsia"/>
              </w:rPr>
              <w:t>完全满足本项目“</w:t>
            </w:r>
            <w:r w:rsidRPr="004069B1">
              <w:rPr>
                <w:rFonts w:ascii="新宋体" w:eastAsia="新宋体" w:hAnsi="新宋体" w:hint="eastAsia"/>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9E6F0F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1D1728" w:rsidRPr="001D1728">
        <w:rPr>
          <w:rFonts w:ascii="新宋体" w:eastAsia="新宋体" w:hAnsi="新宋体" w:cs="宋体" w:hint="eastAsia"/>
          <w:szCs w:val="21"/>
        </w:rPr>
        <w:t>人民币玖拾叁万玖仟柒佰叁拾元（939,730.00）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1D1728" w:rsidRPr="001D1728">
        <w:rPr>
          <w:rFonts w:ascii="新宋体" w:eastAsia="新宋体" w:hAnsi="新宋体" w:cs="宋体" w:hint="eastAsia"/>
          <w:szCs w:val="21"/>
        </w:rPr>
        <w:t>人民币玖拾叁万玖仟柒佰叁拾元（939,730.00）</w:t>
      </w:r>
    </w:p>
    <w:p w14:paraId="77B0D0CC" w14:textId="77777777" w:rsidR="00F603CA" w:rsidRDefault="005D0BBC" w:rsidP="00001094">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ED144D0" w14:textId="5F45112D" w:rsidR="00001094" w:rsidRPr="00001094" w:rsidRDefault="00001094" w:rsidP="00F603CA">
      <w:pPr>
        <w:spacing w:line="360" w:lineRule="auto"/>
        <w:ind w:firstLineChars="200" w:firstLine="420"/>
        <w:rPr>
          <w:rFonts w:ascii="新宋体" w:eastAsia="新宋体" w:hAnsi="新宋体" w:cs="宋体"/>
          <w:szCs w:val="21"/>
        </w:rPr>
      </w:pPr>
      <w:r w:rsidRPr="00001094">
        <w:rPr>
          <w:rFonts w:ascii="新宋体" w:eastAsia="新宋体" w:hAnsi="新宋体" w:cs="宋体" w:hint="eastAsia"/>
          <w:szCs w:val="21"/>
        </w:rPr>
        <w:t>随着我国经济迅猛增长，环境问题不断暴露并成为人们关注的焦点，城市发展离不开道路建设，一些施工场地及拆迁工程对于周边环境的扬尘、噪声危害一直困扰着人们日常生活，引起环境投诉居高不下。由于噪声与扬尘</w:t>
      </w:r>
      <w:proofErr w:type="gramStart"/>
      <w:r w:rsidRPr="00001094">
        <w:rPr>
          <w:rFonts w:ascii="新宋体" w:eastAsia="新宋体" w:hAnsi="新宋体" w:cs="宋体" w:hint="eastAsia"/>
          <w:szCs w:val="21"/>
        </w:rPr>
        <w:t>源复杂</w:t>
      </w:r>
      <w:proofErr w:type="gramEnd"/>
      <w:r w:rsidRPr="00001094">
        <w:rPr>
          <w:rFonts w:ascii="新宋体" w:eastAsia="新宋体" w:hAnsi="新宋体" w:cs="宋体" w:hint="eastAsia"/>
          <w:szCs w:val="21"/>
        </w:rPr>
        <w:t>多样、突发性强，且涉及多个部门协同管理，严峻的环境形势要求环保部门通过内部监督进一步加大执法力度，实施稽查是开展内部纠错的有力抓手。</w:t>
      </w:r>
    </w:p>
    <w:p w14:paraId="0D49955E" w14:textId="77777777" w:rsidR="00001094" w:rsidRPr="00001094" w:rsidRDefault="00001094" w:rsidP="00F603CA">
      <w:pPr>
        <w:spacing w:line="360" w:lineRule="auto"/>
        <w:ind w:firstLineChars="200" w:firstLine="420"/>
        <w:rPr>
          <w:rFonts w:ascii="新宋体" w:eastAsia="新宋体" w:hAnsi="新宋体" w:cs="宋体"/>
          <w:szCs w:val="21"/>
        </w:rPr>
      </w:pPr>
      <w:r w:rsidRPr="00001094">
        <w:rPr>
          <w:rFonts w:ascii="新宋体" w:eastAsia="新宋体" w:hAnsi="新宋体" w:cs="宋体" w:hint="eastAsia"/>
          <w:szCs w:val="21"/>
        </w:rPr>
        <w:t>2023年8月国务院办公厅印发了《提升行政执法质量三年行动计划（2023—2025年）》（国办发〔2023〕27号），对行政执法监督机制进行评估，并提出优化建议。为进一步规范生态环境执法行为，提高执法质量和效能，2024年1月生态环境部印发的《生态环境行政执法稽查办法》第九条</w:t>
      </w:r>
      <w:r w:rsidRPr="00001094">
        <w:rPr>
          <w:rFonts w:ascii="新宋体" w:eastAsia="新宋体" w:hAnsi="新宋体" w:cs="宋体" w:hint="eastAsia"/>
          <w:szCs w:val="21"/>
        </w:rPr>
        <w:lastRenderedPageBreak/>
        <w:t>指出，通过移动执法系统等非现场方式开展稽查工作时，发现问题事实清楚、证据确凿的，稽查单位可以直接向被稽查单位反馈稽查结果。</w:t>
      </w:r>
    </w:p>
    <w:p w14:paraId="69949CD9" w14:textId="1F0E352B" w:rsidR="00765B9B" w:rsidRDefault="00001094" w:rsidP="00F603CA">
      <w:pPr>
        <w:spacing w:line="360" w:lineRule="auto"/>
        <w:ind w:firstLineChars="200" w:firstLine="420"/>
        <w:rPr>
          <w:rFonts w:ascii="新宋体" w:eastAsia="新宋体" w:hAnsi="新宋体" w:cs="宋体"/>
          <w:szCs w:val="21"/>
        </w:rPr>
      </w:pPr>
      <w:r w:rsidRPr="00001094">
        <w:rPr>
          <w:rFonts w:ascii="新宋体" w:eastAsia="新宋体" w:hAnsi="新宋体" w:cs="宋体" w:hint="eastAsia"/>
          <w:szCs w:val="21"/>
        </w:rPr>
        <w:t>按照上述政策文件要求，使用非现场模式，借助科技手段，稽查相关部门对于噪声与扬尘履行执法职责情况，进一步规范现场环境核查和环境行政处罚案件调查行为，及时发现并纠正现场执法工作中存在的问题，推进噪声与扬尘防治工作任务落实，有效解决噪声扬尘投诉案件，真正回应群众所需所盼。</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9987334" w14:textId="6E098F37" w:rsidR="003F40B2" w:rsidRPr="00190A42" w:rsidRDefault="003F40B2" w:rsidP="003F40B2">
      <w:pPr>
        <w:spacing w:line="360" w:lineRule="auto"/>
        <w:rPr>
          <w:rFonts w:ascii="新宋体" w:eastAsia="新宋体" w:hAnsi="新宋体"/>
          <w:b/>
        </w:rPr>
      </w:pPr>
      <w:r w:rsidRPr="00190A42">
        <w:rPr>
          <w:rFonts w:ascii="新宋体" w:eastAsia="新宋体" w:hAnsi="新宋体" w:hint="eastAsia"/>
          <w:b/>
        </w:rPr>
        <w:t>（一）★服务内容</w:t>
      </w:r>
    </w:p>
    <w:p w14:paraId="288875FF" w14:textId="6FF39180" w:rsidR="003F40B2" w:rsidRPr="003F40B2" w:rsidRDefault="003F40B2" w:rsidP="003F40B2">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sidRPr="003F40B2">
        <w:rPr>
          <w:rFonts w:ascii="新宋体" w:eastAsia="新宋体" w:hAnsi="新宋体" w:hint="eastAsia"/>
          <w:bCs/>
        </w:rPr>
        <w:t>协助开展噪声、扬尘污染</w:t>
      </w:r>
      <w:proofErr w:type="gramStart"/>
      <w:r w:rsidRPr="003F40B2">
        <w:rPr>
          <w:rFonts w:ascii="新宋体" w:eastAsia="新宋体" w:hAnsi="新宋体" w:hint="eastAsia"/>
          <w:bCs/>
        </w:rPr>
        <w:t>防治非</w:t>
      </w:r>
      <w:proofErr w:type="gramEnd"/>
      <w:r w:rsidRPr="003F40B2">
        <w:rPr>
          <w:rFonts w:ascii="新宋体" w:eastAsia="新宋体" w:hAnsi="新宋体" w:hint="eastAsia"/>
          <w:bCs/>
        </w:rPr>
        <w:t>现场稽查技术辅助服务</w:t>
      </w:r>
    </w:p>
    <w:p w14:paraId="162384E4"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了解各区噪声与扬尘污染防治工作现状，提供环境智能稽查技术支撑，协助采购人采用非现场方式稽查各区生态主管部门的噪声与扬尘污染防治工作落实与执法情况，提供不少于25套远程喊停设备，并将各区已建的远程喊停设备整合接入统一平台，包括视频数据的采集、接入与存储、数据库更新维护等工作。利用视频监控、AI预警、信访信息等协助稽查各区噪声防控“八个必须”落实情况，利用道路硬化、车辆冲洗、裸土覆盖等扬尘AI模型，协助稽查各区扬尘防控“七个 100%”落实情况。</w:t>
      </w:r>
    </w:p>
    <w:p w14:paraId="6BADDCB7"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针对建设施工不同阶段，（1）土方施工阶段的建设工程：出入口应安装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台球形摄像头，并在施工面附近高处至少安装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台球形摄像头；（2）土方施工阶段的地铁工程：出入口应安装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台球形摄像头；（3）结构及装修施工阶段的房屋建筑工程：施工现场每个出入口应安装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台球形摄像头，同时在施工面附近高处或者塔吊上安装球形摄像头；（4）市政基础设施工程：应在主要作业区域至少安装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台球形摄像头。安装在出入口的摄像头可配备道路硬化、道路保洁、车辆冲洗、泥头车覆盖识别等模型；安装在主要施工面附近的摄像头可配备工地扬尘、主要车行道硬化、裸土覆盖识别等模型。</w:t>
      </w:r>
    </w:p>
    <w:p w14:paraId="07F95A09" w14:textId="257BAEFA" w:rsidR="003F40B2" w:rsidRPr="003F40B2" w:rsidRDefault="003F40B2" w:rsidP="003F40B2">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sidRPr="003F40B2">
        <w:rPr>
          <w:rFonts w:ascii="新宋体" w:eastAsia="新宋体" w:hAnsi="新宋体" w:hint="eastAsia"/>
          <w:bCs/>
        </w:rPr>
        <w:t>协助开展重点信访、特殊时期噪声溯源非现场稽查技术辅助服务</w:t>
      </w:r>
    </w:p>
    <w:p w14:paraId="03FFC0FF"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针对群众反映突出的交通、施工、社会生活和工业噪声污染问题，提供3套噪声溯源设备，通过声学雷达追踪定位，让噪声看得见，安排一</w:t>
      </w:r>
      <w:proofErr w:type="gramStart"/>
      <w:r w:rsidRPr="003F40B2">
        <w:rPr>
          <w:rFonts w:ascii="新宋体" w:eastAsia="新宋体" w:hAnsi="新宋体" w:hint="eastAsia"/>
          <w:bCs/>
        </w:rPr>
        <w:t>组团队</w:t>
      </w:r>
      <w:proofErr w:type="gramEnd"/>
      <w:r w:rsidRPr="003F40B2">
        <w:rPr>
          <w:rFonts w:ascii="新宋体" w:eastAsia="新宋体" w:hAnsi="新宋体" w:hint="eastAsia"/>
          <w:bCs/>
        </w:rPr>
        <w:t>协助稽查各区生态环境主管部门现场执法准确性、信访投诉处理及时性，发现和纠正不规范的执法行为，不断提高执法人员依法行政、服务群众和社会管理能力，保障重点信访、特殊时期噪声溯源非现场稽查工作有效开展。</w:t>
      </w:r>
    </w:p>
    <w:p w14:paraId="059BB32F" w14:textId="78F2E3DB" w:rsidR="003F40B2" w:rsidRPr="003F40B2" w:rsidRDefault="003F40B2" w:rsidP="003F40B2">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bCs/>
        </w:rPr>
        <w:t>.</w:t>
      </w:r>
      <w:r w:rsidRPr="003F40B2">
        <w:rPr>
          <w:rFonts w:ascii="新宋体" w:eastAsia="新宋体" w:hAnsi="新宋体" w:hint="eastAsia"/>
          <w:bCs/>
        </w:rPr>
        <w:t>提供设备运维与轮换服务</w:t>
      </w:r>
    </w:p>
    <w:p w14:paraId="4135BC8F"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为提高设备使用效率，根据工作需求，安排一</w:t>
      </w:r>
      <w:proofErr w:type="gramStart"/>
      <w:r w:rsidRPr="003F40B2">
        <w:rPr>
          <w:rFonts w:ascii="新宋体" w:eastAsia="新宋体" w:hAnsi="新宋体" w:hint="eastAsia"/>
          <w:bCs/>
        </w:rPr>
        <w:t>组团队</w:t>
      </w:r>
      <w:proofErr w:type="gramEnd"/>
      <w:r w:rsidRPr="003F40B2">
        <w:rPr>
          <w:rFonts w:ascii="新宋体" w:eastAsia="新宋体" w:hAnsi="新宋体" w:hint="eastAsia"/>
          <w:bCs/>
        </w:rPr>
        <w:t>开展日常运维和巡查工作，并做好相应工作台账，保障设备的正常运行（</w:t>
      </w:r>
      <w:proofErr w:type="gramStart"/>
      <w:r w:rsidRPr="003F40B2">
        <w:rPr>
          <w:rFonts w:ascii="新宋体" w:eastAsia="新宋体" w:hAnsi="新宋体" w:hint="eastAsia"/>
          <w:bCs/>
        </w:rPr>
        <w:t>在线率</w:t>
      </w:r>
      <w:proofErr w:type="gramEnd"/>
      <w:r w:rsidRPr="003F40B2">
        <w:rPr>
          <w:rFonts w:ascii="新宋体" w:eastAsia="新宋体" w:hAnsi="新宋体" w:hint="eastAsia"/>
          <w:bCs/>
        </w:rPr>
        <w:t>不低于75%），同时根据各建设工地完工、停工等情况，以及信访量的需求提供设备的轮换服务（每月轮换不少于5套次远程喊停设备，每次轮换在4天内完成安装、调试、运行与接入工作，在14天内完成验收公示）。</w:t>
      </w:r>
    </w:p>
    <w:p w14:paraId="458F936A" w14:textId="3FFCFCB6" w:rsidR="003F40B2" w:rsidRPr="000A0553" w:rsidRDefault="003F40B2" w:rsidP="003F40B2">
      <w:pPr>
        <w:spacing w:line="360" w:lineRule="auto"/>
        <w:rPr>
          <w:rFonts w:ascii="新宋体" w:eastAsia="新宋体" w:hAnsi="新宋体"/>
          <w:b/>
        </w:rPr>
      </w:pPr>
      <w:r w:rsidRPr="000A0553">
        <w:rPr>
          <w:rFonts w:ascii="新宋体" w:eastAsia="新宋体" w:hAnsi="新宋体" w:hint="eastAsia"/>
          <w:b/>
        </w:rPr>
        <w:lastRenderedPageBreak/>
        <w:t>（二）服务方式</w:t>
      </w:r>
    </w:p>
    <w:p w14:paraId="30171EB4"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为确保各项服务工作的顺利开展，中标人应安排不少于1名环境类相关专业技术人员对上述服务内容开展工作，同时安排其他专业人员提供技术支持服务。</w:t>
      </w:r>
    </w:p>
    <w:p w14:paraId="0201A707" w14:textId="113D062E" w:rsidR="003F40B2" w:rsidRPr="000A0553" w:rsidRDefault="003F40B2" w:rsidP="003F40B2">
      <w:pPr>
        <w:spacing w:line="360" w:lineRule="auto"/>
        <w:rPr>
          <w:rFonts w:ascii="新宋体" w:eastAsia="新宋体" w:hAnsi="新宋体"/>
          <w:b/>
        </w:rPr>
      </w:pPr>
      <w:r w:rsidRPr="000A0553">
        <w:rPr>
          <w:rFonts w:ascii="新宋体" w:eastAsia="新宋体" w:hAnsi="新宋体" w:hint="eastAsia"/>
          <w:b/>
        </w:rPr>
        <w:t>（三）★提交成果</w:t>
      </w:r>
    </w:p>
    <w:p w14:paraId="14715D89"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1、提供服务工作周报、月报及年度总结报告；</w:t>
      </w:r>
    </w:p>
    <w:p w14:paraId="5C1E07C5"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2、设备运维与轮换工作台</w:t>
      </w:r>
      <w:proofErr w:type="gramStart"/>
      <w:r w:rsidRPr="003F40B2">
        <w:rPr>
          <w:rFonts w:ascii="新宋体" w:eastAsia="新宋体" w:hAnsi="新宋体" w:hint="eastAsia"/>
          <w:bCs/>
        </w:rPr>
        <w:t>账</w:t>
      </w:r>
      <w:proofErr w:type="gramEnd"/>
      <w:r w:rsidRPr="003F40B2">
        <w:rPr>
          <w:rFonts w:ascii="新宋体" w:eastAsia="新宋体" w:hAnsi="新宋体" w:hint="eastAsia"/>
          <w:bCs/>
        </w:rPr>
        <w:t>1份。</w:t>
      </w:r>
    </w:p>
    <w:p w14:paraId="071CE77D" w14:textId="7869CE17" w:rsidR="003F40B2" w:rsidRPr="000A0553" w:rsidRDefault="003F40B2" w:rsidP="003F40B2">
      <w:pPr>
        <w:spacing w:line="360" w:lineRule="auto"/>
        <w:rPr>
          <w:rFonts w:ascii="新宋体" w:eastAsia="新宋体" w:hAnsi="新宋体"/>
          <w:b/>
        </w:rPr>
      </w:pPr>
      <w:r w:rsidRPr="000A0553">
        <w:rPr>
          <w:rFonts w:ascii="新宋体" w:eastAsia="新宋体" w:hAnsi="新宋体" w:hint="eastAsia"/>
          <w:b/>
        </w:rPr>
        <w:t>（四）人员要求</w:t>
      </w:r>
    </w:p>
    <w:p w14:paraId="7AE94E7E"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为确保本项目顺利、有序开展，中标人应成立具有丰富经验的项目团队，中标人应安排1名环境类相关专业大学本科及以上学历、具有丰富生态环境工作经验的专业技术人员协助开展项目各项日常工作。根据项目现场安装和轮换等服务，原则上每次至少安排两</w:t>
      </w:r>
      <w:proofErr w:type="gramStart"/>
      <w:r w:rsidRPr="003F40B2">
        <w:rPr>
          <w:rFonts w:ascii="新宋体" w:eastAsia="新宋体" w:hAnsi="新宋体" w:hint="eastAsia"/>
          <w:bCs/>
        </w:rPr>
        <w:t>组团队</w:t>
      </w:r>
      <w:proofErr w:type="gramEnd"/>
      <w:r w:rsidRPr="003F40B2">
        <w:rPr>
          <w:rFonts w:ascii="新宋体" w:eastAsia="新宋体" w:hAnsi="新宋体" w:hint="eastAsia"/>
          <w:bCs/>
        </w:rPr>
        <w:t>成员，每</w:t>
      </w:r>
      <w:proofErr w:type="gramStart"/>
      <w:r w:rsidRPr="003F40B2">
        <w:rPr>
          <w:rFonts w:ascii="新宋体" w:eastAsia="新宋体" w:hAnsi="新宋体" w:hint="eastAsia"/>
          <w:bCs/>
        </w:rPr>
        <w:t>组团队</w:t>
      </w:r>
      <w:proofErr w:type="gramEnd"/>
      <w:r w:rsidRPr="003F40B2">
        <w:rPr>
          <w:rFonts w:ascii="新宋体" w:eastAsia="新宋体" w:hAnsi="新宋体" w:hint="eastAsia"/>
          <w:bCs/>
        </w:rPr>
        <w:t>至少两名成员，组员须为大学本科以上学历，具有丰富生态环境工作经验，且为生态环境类专业（团队和成员数量根据项目实际需求具体增加或调整）。同时，如中标人项目人员工作能力和专业水平不满足采购人要求，经双方协商同意，可重新更换相关工作人员，第三次出现不能满足采购人要求情况下，合同自行终止。项目组人员分工明确、责任到人，严格按照各项规章制度制定或工作流程开展工作。</w:t>
      </w:r>
    </w:p>
    <w:p w14:paraId="63753ECB" w14:textId="5F26C67E" w:rsidR="003F40B2" w:rsidRPr="000A0553" w:rsidRDefault="003F40B2" w:rsidP="003F40B2">
      <w:pPr>
        <w:spacing w:line="360" w:lineRule="auto"/>
        <w:rPr>
          <w:rFonts w:ascii="新宋体" w:eastAsia="新宋体" w:hAnsi="新宋体"/>
          <w:b/>
        </w:rPr>
      </w:pPr>
      <w:r w:rsidRPr="000A0553">
        <w:rPr>
          <w:rFonts w:ascii="新宋体" w:eastAsia="新宋体" w:hAnsi="新宋体" w:hint="eastAsia"/>
          <w:b/>
        </w:rPr>
        <w:t>（五）项目拟使用的车辆、场地、工具、机器等要求</w:t>
      </w:r>
    </w:p>
    <w:p w14:paraId="23F6D7E0"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1、提供25套远程喊话设备，每套含1台全景视频球机和1台喊话单元，全景视频球机具有200w像素以及1920×1080分辨率，摄像头可与水平地面保持15°~90°角度安装，可水平360°转动。喊话单元声音覆盖有效范围至少300m2，声音灵敏度104±2dB，最大声压级122±2dB。</w:t>
      </w:r>
    </w:p>
    <w:p w14:paraId="4FC475F4" w14:textId="77777777" w:rsidR="003F40B2"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2、提供3套噪声溯源设备，每套含1台声学雷达，声学雷达的拾音范围0.2~50m，能</w:t>
      </w:r>
      <w:proofErr w:type="gramStart"/>
      <w:r w:rsidRPr="003F40B2">
        <w:rPr>
          <w:rFonts w:ascii="新宋体" w:eastAsia="新宋体" w:hAnsi="新宋体" w:hint="eastAsia"/>
          <w:bCs/>
        </w:rPr>
        <w:t>回传声</w:t>
      </w:r>
      <w:proofErr w:type="gramEnd"/>
      <w:r w:rsidRPr="003F40B2">
        <w:rPr>
          <w:rFonts w:ascii="新宋体" w:eastAsia="新宋体" w:hAnsi="新宋体" w:hint="eastAsia"/>
          <w:bCs/>
        </w:rPr>
        <w:t>成像视频。</w:t>
      </w:r>
    </w:p>
    <w:p w14:paraId="3EEDF9B7" w14:textId="56FF062E" w:rsidR="003F40B2" w:rsidRPr="000A0553" w:rsidRDefault="003F40B2" w:rsidP="003F40B2">
      <w:pPr>
        <w:spacing w:line="360" w:lineRule="auto"/>
        <w:rPr>
          <w:rFonts w:ascii="新宋体" w:eastAsia="新宋体" w:hAnsi="新宋体"/>
          <w:b/>
        </w:rPr>
      </w:pPr>
      <w:r w:rsidRPr="000A0553">
        <w:rPr>
          <w:rFonts w:ascii="新宋体" w:eastAsia="新宋体" w:hAnsi="新宋体" w:hint="eastAsia"/>
          <w:b/>
        </w:rPr>
        <w:t>（六）验收要求</w:t>
      </w:r>
    </w:p>
    <w:p w14:paraId="14A7C4AD" w14:textId="4A91C6C8" w:rsidR="00765B9B" w:rsidRPr="003F40B2" w:rsidRDefault="003F40B2" w:rsidP="003F40B2">
      <w:pPr>
        <w:spacing w:line="360" w:lineRule="auto"/>
        <w:rPr>
          <w:rFonts w:ascii="新宋体" w:eastAsia="新宋体" w:hAnsi="新宋体"/>
          <w:bCs/>
        </w:rPr>
      </w:pPr>
      <w:r w:rsidRPr="003F40B2">
        <w:rPr>
          <w:rFonts w:ascii="新宋体" w:eastAsia="新宋体" w:hAnsi="新宋体" w:hint="eastAsia"/>
          <w:bCs/>
        </w:rPr>
        <w:t>合同期满，中标人提交所有的项目成果及相关工作材料后，由采购人组织整体验收工作。</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ADDDDDF" w14:textId="701DB46D" w:rsidR="000C7A1D" w:rsidRPr="000C7A1D" w:rsidRDefault="000C7A1D" w:rsidP="000C7A1D">
      <w:pPr>
        <w:spacing w:line="360" w:lineRule="auto"/>
        <w:rPr>
          <w:rFonts w:ascii="新宋体" w:eastAsia="新宋体" w:hAnsi="新宋体" w:cs="宋体"/>
          <w:b/>
          <w:bCs/>
          <w:szCs w:val="21"/>
        </w:rPr>
      </w:pPr>
      <w:r w:rsidRPr="000C7A1D">
        <w:rPr>
          <w:rFonts w:ascii="新宋体" w:eastAsia="新宋体" w:hAnsi="新宋体" w:cs="宋体" w:hint="eastAsia"/>
          <w:b/>
          <w:bCs/>
          <w:szCs w:val="21"/>
        </w:rPr>
        <w:t>（一）支付要求</w:t>
      </w:r>
    </w:p>
    <w:p w14:paraId="4C956DC8"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签订合同后，采购人在收到发票后10个工作日内向中标人支付合同总价的 70 %；</w:t>
      </w:r>
    </w:p>
    <w:p w14:paraId="1BA16D39"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项目通过采购人验收且采购人在收到发票后10个工作日内向中标人支付合同总价的 30 %。</w:t>
      </w:r>
    </w:p>
    <w:p w14:paraId="1AE7D5D6"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3、</w:t>
      </w:r>
      <w:r w:rsidRPr="000C7A1D">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0C7A1D">
        <w:rPr>
          <w:rFonts w:ascii="新宋体" w:eastAsia="新宋体" w:hAnsi="新宋体" w:cs="宋体" w:hint="eastAsia"/>
          <w:szCs w:val="21"/>
        </w:rPr>
        <w:t>乙方均</w:t>
      </w:r>
      <w:proofErr w:type="gramEnd"/>
      <w:r w:rsidRPr="000C7A1D">
        <w:rPr>
          <w:rFonts w:ascii="新宋体" w:eastAsia="新宋体" w:hAnsi="新宋体" w:cs="宋体" w:hint="eastAsia"/>
          <w:szCs w:val="21"/>
        </w:rPr>
        <w:t>必须与中标人名称一致。</w:t>
      </w:r>
    </w:p>
    <w:p w14:paraId="4B033A13" w14:textId="0E82DF87" w:rsidR="000C7A1D" w:rsidRPr="000C7A1D" w:rsidRDefault="000C7A1D" w:rsidP="000C7A1D">
      <w:pPr>
        <w:spacing w:line="360" w:lineRule="auto"/>
        <w:rPr>
          <w:rFonts w:ascii="新宋体" w:eastAsia="新宋体" w:hAnsi="新宋体" w:cs="宋体"/>
          <w:szCs w:val="21"/>
        </w:rPr>
      </w:pPr>
      <w:r w:rsidRPr="00E42703">
        <w:rPr>
          <w:rFonts w:ascii="新宋体" w:eastAsia="新宋体" w:hAnsi="新宋体" w:cs="宋体" w:hint="eastAsia"/>
          <w:b/>
          <w:bCs/>
          <w:szCs w:val="21"/>
        </w:rPr>
        <w:t>（二）</w:t>
      </w:r>
      <w:r w:rsidRPr="000C7A1D">
        <w:rPr>
          <w:rFonts w:ascii="新宋体" w:eastAsia="新宋体" w:hAnsi="新宋体" w:cs="宋体" w:hint="eastAsia"/>
          <w:szCs w:val="21"/>
        </w:rPr>
        <w:t>★合同服务期限</w:t>
      </w:r>
    </w:p>
    <w:p w14:paraId="55D7C1BE"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1、项目服务期限：本项目服务期自合同签订之日起至2025年5月31日。</w:t>
      </w:r>
    </w:p>
    <w:p w14:paraId="513083DE"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5AC1777F" w14:textId="77777777" w:rsidR="000C7A1D" w:rsidRPr="00E42703" w:rsidRDefault="000C7A1D" w:rsidP="000C7A1D">
      <w:pPr>
        <w:spacing w:line="360" w:lineRule="auto"/>
        <w:rPr>
          <w:rFonts w:ascii="新宋体" w:eastAsia="新宋体" w:hAnsi="新宋体" w:cs="宋体"/>
          <w:b/>
          <w:bCs/>
          <w:szCs w:val="21"/>
        </w:rPr>
      </w:pPr>
      <w:r w:rsidRPr="00E42703">
        <w:rPr>
          <w:rFonts w:ascii="新宋体" w:eastAsia="新宋体" w:hAnsi="新宋体" w:cs="宋体" w:hint="eastAsia"/>
          <w:b/>
          <w:bCs/>
          <w:szCs w:val="21"/>
        </w:rPr>
        <w:lastRenderedPageBreak/>
        <w:t>（三）保密要求</w:t>
      </w:r>
    </w:p>
    <w:p w14:paraId="21C5FB34"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6725C67B" w14:textId="77777777" w:rsidR="000C7A1D" w:rsidRPr="00E42703" w:rsidRDefault="000C7A1D" w:rsidP="000C7A1D">
      <w:pPr>
        <w:spacing w:line="360" w:lineRule="auto"/>
        <w:rPr>
          <w:rFonts w:ascii="新宋体" w:eastAsia="新宋体" w:hAnsi="新宋体" w:cs="宋体"/>
          <w:b/>
          <w:bCs/>
          <w:szCs w:val="21"/>
        </w:rPr>
      </w:pPr>
      <w:r w:rsidRPr="00E42703">
        <w:rPr>
          <w:rFonts w:ascii="新宋体" w:eastAsia="新宋体" w:hAnsi="新宋体" w:cs="宋体" w:hint="eastAsia"/>
          <w:b/>
          <w:bCs/>
          <w:szCs w:val="21"/>
        </w:rPr>
        <w:t>（四）★违约责任</w:t>
      </w:r>
    </w:p>
    <w:p w14:paraId="71C22CA5"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中标方签订合同之日起30个工作日内未按招标文件的要求完成25套远程喊话设备和3套噪声溯源设备的安装工作的扣除违约金。本项目的违约金为中标价的5%。</w:t>
      </w:r>
    </w:p>
    <w:p w14:paraId="6D0DAAFC" w14:textId="77777777" w:rsidR="000C7A1D" w:rsidRPr="00E42703" w:rsidRDefault="000C7A1D" w:rsidP="000C7A1D">
      <w:pPr>
        <w:spacing w:line="360" w:lineRule="auto"/>
        <w:rPr>
          <w:rFonts w:ascii="新宋体" w:eastAsia="新宋体" w:hAnsi="新宋体" w:cs="宋体"/>
          <w:b/>
          <w:bCs/>
          <w:szCs w:val="21"/>
        </w:rPr>
      </w:pPr>
      <w:r w:rsidRPr="00E42703">
        <w:rPr>
          <w:rFonts w:ascii="新宋体" w:eastAsia="新宋体" w:hAnsi="新宋体" w:cs="宋体" w:hint="eastAsia"/>
          <w:b/>
          <w:bCs/>
          <w:szCs w:val="21"/>
        </w:rPr>
        <w:t>（五）合同的变更</w:t>
      </w:r>
    </w:p>
    <w:p w14:paraId="0CE6EE25"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124AC7E1"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59E2AC52"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3、</w:t>
      </w:r>
      <w:r w:rsidRPr="000C7A1D">
        <w:rPr>
          <w:rFonts w:ascii="新宋体" w:eastAsia="新宋体" w:hAnsi="新宋体" w:cs="宋体" w:hint="eastAsia"/>
          <w:szCs w:val="21"/>
        </w:rPr>
        <w:tab/>
        <w:t>除了双方签署书面协议，并成为合同不可分割的一部分之外，合同条件不得有任何变更。</w:t>
      </w:r>
    </w:p>
    <w:p w14:paraId="281BE588" w14:textId="77777777" w:rsidR="000C7A1D" w:rsidRPr="00E42703" w:rsidRDefault="000C7A1D" w:rsidP="000C7A1D">
      <w:pPr>
        <w:spacing w:line="360" w:lineRule="auto"/>
        <w:rPr>
          <w:rFonts w:ascii="新宋体" w:eastAsia="新宋体" w:hAnsi="新宋体" w:cs="宋体"/>
          <w:b/>
          <w:bCs/>
          <w:szCs w:val="21"/>
        </w:rPr>
      </w:pPr>
      <w:r w:rsidRPr="00E42703">
        <w:rPr>
          <w:rFonts w:ascii="新宋体" w:eastAsia="新宋体" w:hAnsi="新宋体" w:cs="宋体" w:hint="eastAsia"/>
          <w:b/>
          <w:bCs/>
          <w:szCs w:val="21"/>
        </w:rPr>
        <w:t>（六）合同转让和分包</w:t>
      </w:r>
    </w:p>
    <w:p w14:paraId="73169F7D"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中标人不得以任何形式部分或全部转让其应履行的合同义务。</w:t>
      </w:r>
    </w:p>
    <w:p w14:paraId="45F167E9"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在合同实施过程中，除非中标人违约，采购人不得指定分包人。</w:t>
      </w:r>
    </w:p>
    <w:p w14:paraId="562A1E02" w14:textId="77777777" w:rsidR="000C7A1D" w:rsidRPr="00114874" w:rsidRDefault="000C7A1D" w:rsidP="000C7A1D">
      <w:pPr>
        <w:spacing w:line="360" w:lineRule="auto"/>
        <w:rPr>
          <w:rFonts w:ascii="新宋体" w:eastAsia="新宋体" w:hAnsi="新宋体" w:cs="宋体"/>
          <w:b/>
          <w:bCs/>
          <w:szCs w:val="21"/>
        </w:rPr>
      </w:pPr>
      <w:r w:rsidRPr="00114874">
        <w:rPr>
          <w:rFonts w:ascii="新宋体" w:eastAsia="新宋体" w:hAnsi="新宋体" w:cs="宋体" w:hint="eastAsia"/>
          <w:b/>
          <w:bCs/>
          <w:szCs w:val="21"/>
        </w:rPr>
        <w:t>（七）解决争议的方法</w:t>
      </w:r>
    </w:p>
    <w:p w14:paraId="0DB68A47"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合同各方应通过友好协商，解决在执行合同过程中所发生的或与合同有关的一切争端。</w:t>
      </w:r>
    </w:p>
    <w:p w14:paraId="2EE36F3B"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如从协商开始28天内仍不能解决，任一方可向采购人所在地的人民法院提起诉讼。</w:t>
      </w:r>
    </w:p>
    <w:p w14:paraId="662EEF11"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3、</w:t>
      </w:r>
      <w:r w:rsidRPr="000C7A1D">
        <w:rPr>
          <w:rFonts w:ascii="新宋体" w:eastAsia="新宋体" w:hAnsi="新宋体" w:cs="宋体" w:hint="eastAsia"/>
          <w:szCs w:val="21"/>
        </w:rPr>
        <w:tab/>
        <w:t>在诉讼期间，除正在进行诉讼的部分外，合同的其他部分应继续执行。</w:t>
      </w:r>
    </w:p>
    <w:p w14:paraId="78EDE49B" w14:textId="77777777" w:rsidR="000C7A1D" w:rsidRPr="00114874" w:rsidRDefault="000C7A1D" w:rsidP="000C7A1D">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（八）合同语言</w:t>
      </w:r>
    </w:p>
    <w:p w14:paraId="6D4986C6"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合同以及双方来住的与合同有关的信件、传真和其它文件应用中文书写。</w:t>
      </w:r>
    </w:p>
    <w:p w14:paraId="3D4584ED" w14:textId="77777777" w:rsidR="000C7A1D" w:rsidRPr="00114874" w:rsidRDefault="000C7A1D" w:rsidP="000C7A1D">
      <w:pPr>
        <w:spacing w:line="360" w:lineRule="auto"/>
        <w:rPr>
          <w:rFonts w:ascii="新宋体" w:eastAsia="新宋体" w:hAnsi="新宋体" w:cs="宋体"/>
          <w:b/>
          <w:bCs/>
          <w:szCs w:val="21"/>
        </w:rPr>
      </w:pPr>
      <w:r w:rsidRPr="00114874">
        <w:rPr>
          <w:rFonts w:ascii="新宋体" w:eastAsia="新宋体" w:hAnsi="新宋体" w:cs="宋体" w:hint="eastAsia"/>
          <w:b/>
          <w:bCs/>
          <w:szCs w:val="21"/>
        </w:rPr>
        <w:t>（九）法律适用</w:t>
      </w:r>
    </w:p>
    <w:p w14:paraId="5F60E07E"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C7040FF" w14:textId="77777777" w:rsidR="000C7A1D" w:rsidRPr="00114874" w:rsidRDefault="000C7A1D" w:rsidP="000C7A1D">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（十）通知</w:t>
      </w:r>
    </w:p>
    <w:p w14:paraId="38975143"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合同一方给另一方的通知均应采用书面形式，传真或快递送到对方的地址和办理签收手续。</w:t>
      </w:r>
    </w:p>
    <w:p w14:paraId="2015481D"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通知以送到之日或通知书中规定的生效之日起生效，两者中以较迟之日为准。</w:t>
      </w:r>
    </w:p>
    <w:p w14:paraId="58DE9AA4" w14:textId="77777777" w:rsidR="000C7A1D" w:rsidRPr="00114874" w:rsidRDefault="000C7A1D" w:rsidP="000C7A1D">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（十一）★知识产权</w:t>
      </w:r>
    </w:p>
    <w:p w14:paraId="1B8A3339"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0C7A1D">
        <w:rPr>
          <w:rFonts w:ascii="新宋体" w:eastAsia="新宋体" w:hAnsi="新宋体" w:cs="宋体" w:hint="eastAsia"/>
          <w:szCs w:val="21"/>
        </w:rPr>
        <w:t>规</w:t>
      </w:r>
      <w:proofErr w:type="gramEnd"/>
      <w:r w:rsidRPr="000C7A1D">
        <w:rPr>
          <w:rFonts w:ascii="新宋体" w:eastAsia="新宋体" w:hAnsi="新宋体" w:cs="宋体" w:hint="eastAsia"/>
          <w:szCs w:val="21"/>
        </w:rPr>
        <w:t>性承诺，否则依法追究其违约等责任，并将其失信违法信息依法纳入公共信用信息系统。</w:t>
      </w:r>
    </w:p>
    <w:p w14:paraId="1FDBD8F7"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lastRenderedPageBreak/>
        <w:t>2、</w:t>
      </w:r>
      <w:r w:rsidRPr="000C7A1D">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501F4B9A" w14:textId="77777777"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3、</w:t>
      </w:r>
      <w:r w:rsidRPr="000C7A1D">
        <w:rPr>
          <w:rFonts w:ascii="新宋体" w:eastAsia="新宋体" w:hAnsi="新宋体" w:cs="宋体" w:hint="eastAsia"/>
          <w:szCs w:val="21"/>
        </w:rPr>
        <w:tab/>
        <w:t>中标人实施本项目所形成成果的知识产权归采购人所有，未经采购人许可，中标人不得随意使用。</w:t>
      </w:r>
    </w:p>
    <w:p w14:paraId="39218DF9" w14:textId="77777777" w:rsidR="000C7A1D" w:rsidRDefault="000C7A1D" w:rsidP="000C7A1D">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（十二）合同解除和终止</w:t>
      </w:r>
    </w:p>
    <w:p w14:paraId="47F4830C" w14:textId="32BDDF05" w:rsidR="000C7A1D" w:rsidRPr="000C7A1D"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0C7A1D">
        <w:rPr>
          <w:rFonts w:ascii="新宋体" w:eastAsia="新宋体" w:hAnsi="新宋体" w:cs="宋体" w:hint="eastAsia"/>
          <w:szCs w:val="21"/>
        </w:rPr>
        <w:t>终止部</w:t>
      </w:r>
      <w:proofErr w:type="gramEnd"/>
      <w:r w:rsidRPr="000C7A1D">
        <w:rPr>
          <w:rFonts w:ascii="新宋体" w:eastAsia="新宋体" w:hAnsi="新宋体" w:cs="宋体" w:hint="eastAsia"/>
          <w:szCs w:val="21"/>
        </w:rPr>
        <w:t>份或全部协议。采购人可在任何时候出于自身的</w:t>
      </w:r>
      <w:proofErr w:type="gramStart"/>
      <w:r w:rsidRPr="000C7A1D">
        <w:rPr>
          <w:rFonts w:ascii="新宋体" w:eastAsia="新宋体" w:hAnsi="新宋体" w:cs="宋体" w:hint="eastAsia"/>
          <w:szCs w:val="21"/>
        </w:rPr>
        <w:t>便利向</w:t>
      </w:r>
      <w:proofErr w:type="gramEnd"/>
      <w:r w:rsidRPr="000C7A1D">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0C7A1D">
        <w:rPr>
          <w:rFonts w:ascii="新宋体" w:eastAsia="新宋体" w:hAnsi="新宋体" w:cs="宋体" w:hint="eastAsia"/>
          <w:szCs w:val="21"/>
        </w:rPr>
        <w:t>作出</w:t>
      </w:r>
      <w:proofErr w:type="gramEnd"/>
      <w:r w:rsidRPr="000C7A1D">
        <w:rPr>
          <w:rFonts w:ascii="新宋体" w:eastAsia="新宋体" w:hAnsi="新宋体" w:cs="宋体" w:hint="eastAsia"/>
          <w:szCs w:val="21"/>
        </w:rPr>
        <w:t>额外赔偿。</w:t>
      </w:r>
    </w:p>
    <w:p w14:paraId="6CB41F92" w14:textId="77777777" w:rsidR="000C7A1D" w:rsidRPr="00114874" w:rsidRDefault="000C7A1D" w:rsidP="000C7A1D">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（十三）税费</w:t>
      </w:r>
    </w:p>
    <w:p w14:paraId="1D38A5B7" w14:textId="2B50A29D" w:rsidR="00765B9B" w:rsidRDefault="000C7A1D" w:rsidP="000C7A1D">
      <w:pPr>
        <w:spacing w:line="360" w:lineRule="auto"/>
        <w:rPr>
          <w:rFonts w:ascii="新宋体" w:eastAsia="新宋体" w:hAnsi="新宋体" w:cs="宋体"/>
          <w:szCs w:val="21"/>
        </w:rPr>
      </w:pPr>
      <w:r w:rsidRPr="000C7A1D">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2E019C17" w14:textId="48BD8BE3" w:rsidR="00765B9B" w:rsidRPr="00D90F1D"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4FEC7F" w14:textId="3129FB2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90F1D">
        <w:rPr>
          <w:rFonts w:ascii="新宋体" w:eastAsia="新宋体" w:hAnsi="新宋体"/>
          <w:color w:val="FF0000"/>
          <w:szCs w:val="21"/>
        </w:rPr>
        <w:t>4</w:t>
      </w:r>
      <w:r w:rsidRPr="00BF7F4C">
        <w:rPr>
          <w:rFonts w:ascii="新宋体" w:eastAsia="新宋体" w:hAnsi="新宋体" w:hint="eastAsia"/>
          <w:color w:val="FF0000"/>
          <w:szCs w:val="21"/>
        </w:rPr>
        <w:t>）投标人同类项目业绩情况（格式自定）</w:t>
      </w:r>
    </w:p>
    <w:p w14:paraId="2B307212" w14:textId="296B6AD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90F1D">
        <w:rPr>
          <w:rFonts w:ascii="新宋体" w:eastAsia="新宋体" w:hAnsi="新宋体"/>
          <w:color w:val="FF0000"/>
          <w:szCs w:val="21"/>
        </w:rPr>
        <w:t>5</w:t>
      </w:r>
      <w:r w:rsidRPr="00BF7F4C">
        <w:rPr>
          <w:rFonts w:ascii="新宋体" w:eastAsia="新宋体" w:hAnsi="新宋体" w:hint="eastAsia"/>
          <w:color w:val="FF0000"/>
          <w:szCs w:val="21"/>
        </w:rPr>
        <w:t>）拟安排的项目负责人情况（仅限一人）（格式自定）</w:t>
      </w:r>
    </w:p>
    <w:p w14:paraId="7C94DD46" w14:textId="25FBE9C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90F1D">
        <w:rPr>
          <w:rFonts w:ascii="新宋体" w:eastAsia="新宋体" w:hAnsi="新宋体"/>
          <w:color w:val="FF0000"/>
          <w:szCs w:val="21"/>
        </w:rPr>
        <w:t>6</w:t>
      </w:r>
      <w:r w:rsidRPr="00BF7F4C">
        <w:rPr>
          <w:rFonts w:ascii="新宋体" w:eastAsia="新宋体" w:hAnsi="新宋体" w:hint="eastAsia"/>
          <w:color w:val="FF0000"/>
          <w:szCs w:val="21"/>
        </w:rPr>
        <w:t>）拟安排的项目主要团队成员（主要技术人员）情况（项目负责人除外）（格式自定）</w:t>
      </w:r>
    </w:p>
    <w:p w14:paraId="75F9C43B" w14:textId="7EC7D9D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90F1D">
        <w:rPr>
          <w:rFonts w:ascii="新宋体" w:eastAsia="新宋体" w:hAnsi="新宋体"/>
          <w:color w:val="FF0000"/>
          <w:szCs w:val="21"/>
        </w:rPr>
        <w:t>7</w:t>
      </w:r>
      <w:r w:rsidRPr="00BF7F4C">
        <w:rPr>
          <w:rFonts w:ascii="新宋体" w:eastAsia="新宋体" w:hAnsi="新宋体" w:hint="eastAsia"/>
          <w:color w:val="FF0000"/>
          <w:szCs w:val="21"/>
        </w:rPr>
        <w:t>）投标人自主知识产权产品（创新、设计）情况（格式自定）</w:t>
      </w:r>
    </w:p>
    <w:p w14:paraId="09EA0ABE" w14:textId="227AA59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90F1D">
        <w:rPr>
          <w:rFonts w:ascii="新宋体" w:eastAsia="新宋体" w:hAnsi="新宋体"/>
          <w:color w:val="FF0000"/>
          <w:szCs w:val="21"/>
        </w:rPr>
        <w:t>8</w:t>
      </w:r>
      <w:r w:rsidRPr="00BF7F4C">
        <w:rPr>
          <w:rFonts w:ascii="新宋体" w:eastAsia="新宋体" w:hAnsi="新宋体" w:hint="eastAsia"/>
          <w:color w:val="FF0000"/>
          <w:szCs w:val="21"/>
        </w:rPr>
        <w:t>）项目拟使用的车辆、场地、工具、机器等情况（格式自定）</w:t>
      </w:r>
    </w:p>
    <w:p w14:paraId="1B81F00A" w14:textId="1C3F70C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90F1D">
        <w:rPr>
          <w:rFonts w:ascii="新宋体" w:eastAsia="新宋体" w:hAnsi="新宋体"/>
          <w:color w:val="FF0000"/>
          <w:szCs w:val="21"/>
        </w:rPr>
        <w:t>9</w:t>
      </w:r>
      <w:r w:rsidRPr="00BF7F4C">
        <w:rPr>
          <w:rFonts w:ascii="新宋体" w:eastAsia="新宋体" w:hAnsi="新宋体" w:hint="eastAsia"/>
          <w:color w:val="FF0000"/>
          <w:szCs w:val="21"/>
        </w:rPr>
        <w:t>）服务</w:t>
      </w:r>
      <w:r w:rsidR="00D90F1D" w:rsidRPr="00D90F1D">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2E27564" w14:textId="43F3AA03"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90F1D">
        <w:rPr>
          <w:rFonts w:ascii="新宋体" w:eastAsia="新宋体" w:hAnsi="新宋体"/>
          <w:color w:val="FF0000"/>
          <w:szCs w:val="21"/>
        </w:rPr>
        <w:t>10</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1E7A2E21"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079A43D" w14:textId="4AB17A0E" w:rsidR="005B54AD"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r w:rsidR="005B54AD" w:rsidRPr="005B54AD">
        <w:rPr>
          <w:rFonts w:ascii="新宋体" w:eastAsia="新宋体" w:hAnsi="新宋体" w:hint="eastAsia"/>
        </w:rPr>
        <w:t>为采购项目提供整体设计、规范编制或者项目管理、监理、检测等服务的供应商，不得再参加该采购项目同一合同项下的其他采购活动。</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2483D628" w14:textId="54DB1EF0" w:rsidR="00765B9B" w:rsidRPr="0098070B" w:rsidRDefault="005D0BBC" w:rsidP="0098070B">
      <w:pPr>
        <w:spacing w:line="360" w:lineRule="auto"/>
        <w:rPr>
          <w:rFonts w:ascii="新宋体" w:eastAsia="新宋体" w:hAnsi="新宋体"/>
        </w:rPr>
      </w:pPr>
      <w:r>
        <w:rPr>
          <w:rFonts w:ascii="新宋体" w:eastAsia="新宋体" w:hAnsi="新宋体" w:hint="eastAsia"/>
        </w:rPr>
        <w:t xml:space="preserve">日期：    年   月   日   </w:t>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A7B45DD" w:rsidR="00765B9B" w:rsidRPr="003C18D8"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w:t>
      </w:r>
      <w:r w:rsidRPr="003C18D8">
        <w:rPr>
          <w:rFonts w:ascii="新宋体" w:eastAsia="新宋体" w:hAnsi="新宋体" w:hint="eastAsia"/>
          <w:szCs w:val="21"/>
        </w:rPr>
        <w:t>于</w:t>
      </w:r>
      <w:r w:rsidRPr="003C18D8">
        <w:rPr>
          <w:rFonts w:ascii="新宋体" w:eastAsia="新宋体" w:hAnsi="新宋体" w:hint="eastAsia"/>
          <w:szCs w:val="21"/>
          <w:u w:val="single"/>
        </w:rPr>
        <w:t>（</w:t>
      </w:r>
      <w:r w:rsidR="003C18D8" w:rsidRPr="003C18D8">
        <w:rPr>
          <w:rFonts w:ascii="新宋体" w:eastAsia="新宋体" w:hAnsi="新宋体" w:hint="eastAsia"/>
          <w:szCs w:val="21"/>
          <w:u w:val="single"/>
        </w:rPr>
        <w:t>其他未列明行业</w:t>
      </w:r>
      <w:r w:rsidRPr="003C18D8">
        <w:rPr>
          <w:rFonts w:ascii="新宋体" w:eastAsia="新宋体" w:hAnsi="新宋体" w:hint="eastAsia"/>
          <w:szCs w:val="21"/>
          <w:u w:val="single"/>
        </w:rPr>
        <w:t>）</w:t>
      </w:r>
      <w:r w:rsidRPr="003C18D8">
        <w:rPr>
          <w:rFonts w:ascii="新宋体" w:eastAsia="新宋体" w:hAnsi="新宋体" w:hint="eastAsia"/>
          <w:szCs w:val="21"/>
        </w:rPr>
        <w:t>；承建（承接）企业为</w:t>
      </w:r>
      <w:r w:rsidRPr="003C18D8">
        <w:rPr>
          <w:rFonts w:ascii="新宋体" w:eastAsia="新宋体" w:hAnsi="新宋体" w:hint="eastAsia"/>
          <w:szCs w:val="21"/>
          <w:u w:val="single"/>
        </w:rPr>
        <w:t>（企业名称）</w:t>
      </w:r>
      <w:r w:rsidRPr="003C18D8">
        <w:rPr>
          <w:rFonts w:ascii="新宋体" w:eastAsia="新宋体" w:hAnsi="新宋体" w:hint="eastAsia"/>
          <w:szCs w:val="21"/>
        </w:rPr>
        <w:t>，从业人员人，营业收入为万元，资产总额为万元</w:t>
      </w:r>
      <w:hyperlink w:anchor="_bookmark1" w:history="1">
        <w:r w:rsidRPr="003C18D8">
          <w:rPr>
            <w:rFonts w:ascii="新宋体" w:eastAsia="新宋体" w:hAnsi="新宋体"/>
            <w:position w:val="16"/>
            <w:sz w:val="16"/>
          </w:rPr>
          <w:t>1</w:t>
        </w:r>
      </w:hyperlink>
      <w:r w:rsidRPr="003C18D8">
        <w:rPr>
          <w:rFonts w:ascii="新宋体" w:eastAsia="新宋体" w:hAnsi="新宋体" w:hint="eastAsia"/>
          <w:szCs w:val="21"/>
        </w:rPr>
        <w:t>，属于</w:t>
      </w:r>
      <w:r w:rsidRPr="003C18D8">
        <w:rPr>
          <w:rFonts w:ascii="新宋体" w:eastAsia="新宋体" w:hAnsi="新宋体" w:hint="eastAsia"/>
          <w:szCs w:val="21"/>
          <w:u w:val="single"/>
        </w:rPr>
        <w:t xml:space="preserve"> </w:t>
      </w:r>
      <w:r w:rsidRPr="003C18D8">
        <w:rPr>
          <w:rFonts w:ascii="新宋体" w:eastAsia="新宋体" w:hAnsi="新宋体"/>
          <w:szCs w:val="21"/>
          <w:u w:val="single"/>
        </w:rPr>
        <w:t xml:space="preserve">      </w:t>
      </w:r>
      <w:r w:rsidRPr="003C18D8">
        <w:rPr>
          <w:rFonts w:ascii="新宋体" w:eastAsia="新宋体" w:hAnsi="新宋体" w:hint="eastAsia"/>
          <w:szCs w:val="21"/>
        </w:rPr>
        <w:t>（请填写：中型企业、小型企业、微型企业）；</w:t>
      </w:r>
    </w:p>
    <w:p w14:paraId="6F742211" w14:textId="5C176F85" w:rsidR="00765B9B" w:rsidRDefault="005D0BBC">
      <w:pPr>
        <w:spacing w:line="360" w:lineRule="auto"/>
        <w:ind w:firstLineChars="200" w:firstLine="420"/>
        <w:rPr>
          <w:rFonts w:ascii="新宋体" w:eastAsia="新宋体" w:hAnsi="新宋体"/>
          <w:szCs w:val="21"/>
        </w:rPr>
      </w:pPr>
      <w:r w:rsidRPr="003C18D8">
        <w:rPr>
          <w:rFonts w:ascii="新宋体" w:eastAsia="新宋体" w:hAnsi="新宋体"/>
          <w:szCs w:val="21"/>
        </w:rPr>
        <w:t xml:space="preserve">2. </w:t>
      </w:r>
      <w:r w:rsidRPr="003C18D8">
        <w:rPr>
          <w:rFonts w:ascii="新宋体" w:eastAsia="新宋体" w:hAnsi="新宋体" w:hint="eastAsia"/>
          <w:szCs w:val="21"/>
          <w:u w:val="single"/>
        </w:rPr>
        <w:t>（标的名称）</w:t>
      </w:r>
      <w:r w:rsidRPr="003C18D8">
        <w:rPr>
          <w:rFonts w:ascii="新宋体" w:eastAsia="新宋体" w:hAnsi="新宋体" w:hint="eastAsia"/>
          <w:szCs w:val="21"/>
        </w:rPr>
        <w:t>，属于</w:t>
      </w:r>
      <w:r w:rsidRPr="003C18D8">
        <w:rPr>
          <w:rFonts w:ascii="新宋体" w:eastAsia="新宋体" w:hAnsi="新宋体" w:hint="eastAsia"/>
          <w:szCs w:val="21"/>
          <w:u w:val="single"/>
        </w:rPr>
        <w:t>（</w:t>
      </w:r>
      <w:r w:rsidR="003C18D8" w:rsidRPr="003C18D8">
        <w:rPr>
          <w:rFonts w:ascii="新宋体" w:eastAsia="新宋体" w:hAnsi="新宋体" w:hint="eastAsia"/>
          <w:szCs w:val="21"/>
          <w:u w:val="single"/>
        </w:rPr>
        <w:t>其他未列明行业</w:t>
      </w:r>
      <w:r w:rsidRPr="003C18D8">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4A7CF9D8" w:rsidR="00765B9B" w:rsidRDefault="00BE7023">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w:t>
            </w:r>
            <w:r w:rsidRPr="004069B1">
              <w:rPr>
                <w:rFonts w:ascii="新宋体" w:eastAsia="新宋体" w:hAnsi="新宋体" w:hint="eastAsia"/>
              </w:rPr>
              <w:t>★</w:t>
            </w:r>
            <w:r>
              <w:rPr>
                <w:rFonts w:ascii="新宋体" w:eastAsia="新宋体" w:hAnsi="新宋体" w:hint="eastAsia"/>
              </w:rPr>
              <w:t>”条款的要求。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08C44A0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E52DB3">
        <w:rPr>
          <w:rFonts w:ascii="新宋体" w:eastAsia="新宋体" w:hAnsi="新宋体" w:hint="eastAsia"/>
          <w:b w:val="0"/>
          <w:kern w:val="44"/>
          <w:sz w:val="24"/>
          <w:szCs w:val="24"/>
        </w:rPr>
        <w:t>必选项</w:t>
      </w:r>
      <w:r w:rsidR="005D0BBC">
        <w:rPr>
          <w:rFonts w:ascii="新宋体" w:eastAsia="新宋体" w:hAnsi="新宋体" w:hint="eastAsia"/>
          <w:b w:val="0"/>
          <w:kern w:val="44"/>
          <w:sz w:val="24"/>
          <w:szCs w:val="24"/>
        </w:rPr>
        <w:t>)</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F9BD9B8" w14:textId="77777777" w:rsidR="00D62A98" w:rsidRDefault="005D0BBC" w:rsidP="00D62A9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7CB52753" w14:textId="48FC497A" w:rsidR="00D62A98" w:rsidRDefault="00D62A98" w:rsidP="00D62A9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注；本表可延长</w:t>
      </w:r>
    </w:p>
    <w:p w14:paraId="4CB290B7" w14:textId="77777777" w:rsidR="00D62A98" w:rsidRDefault="00D62A98" w:rsidP="00D62A9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w:t>
      </w:r>
      <w:r>
        <w:rPr>
          <w:rFonts w:ascii="新宋体" w:eastAsia="新宋体" w:hAnsi="新宋体" w:cs="宋体" w:hint="eastAsia"/>
          <w:kern w:val="0"/>
          <w:szCs w:val="21"/>
        </w:rPr>
        <w:lastRenderedPageBreak/>
        <w:t>效数。除招标文件另有规定外，投标文件内不得含有任何对本报价进行价格折扣的说明或资料，否则为无效投标。</w:t>
      </w:r>
    </w:p>
    <w:p w14:paraId="7966962B" w14:textId="1879034B" w:rsidR="00D62A98" w:rsidRPr="00CB382A" w:rsidRDefault="00D62A98" w:rsidP="00D62A98">
      <w:pPr>
        <w:spacing w:line="360" w:lineRule="auto"/>
        <w:rPr>
          <w:rFonts w:ascii="新宋体" w:eastAsia="新宋体" w:hAnsi="新宋体"/>
          <w:b/>
          <w:kern w:val="0"/>
          <w:szCs w:val="21"/>
        </w:rPr>
      </w:pPr>
      <w:r w:rsidRPr="00CB382A">
        <w:rPr>
          <w:rFonts w:ascii="新宋体" w:eastAsia="新宋体" w:hAnsi="新宋体" w:hint="eastAsia"/>
          <w:b/>
          <w:kern w:val="0"/>
          <w:szCs w:val="21"/>
          <w:highlight w:val="yellow"/>
        </w:rPr>
        <w:t>2. 投标人应仔细阅读本项目的项目技术需求内容，并根据对其的理解填写分项</w:t>
      </w:r>
      <w:r>
        <w:rPr>
          <w:rFonts w:ascii="新宋体" w:eastAsia="新宋体" w:hAnsi="新宋体" w:hint="eastAsia"/>
          <w:b/>
          <w:kern w:val="0"/>
          <w:szCs w:val="21"/>
          <w:highlight w:val="yellow"/>
        </w:rPr>
        <w:t>及</w:t>
      </w:r>
      <w:r w:rsidRPr="00CB382A">
        <w:rPr>
          <w:rFonts w:ascii="新宋体" w:eastAsia="新宋体" w:hAnsi="新宋体" w:hint="eastAsia"/>
          <w:b/>
          <w:kern w:val="0"/>
          <w:szCs w:val="21"/>
          <w:highlight w:val="yellow"/>
        </w:rPr>
        <w:t>报价，最终的合计金额应当与开标一览表的投标总金额一致，若不一致将以分项报价表的金额为准作为最终的投标报价</w:t>
      </w:r>
      <w:r w:rsidRPr="0098070B">
        <w:rPr>
          <w:rFonts w:ascii="新宋体" w:eastAsia="新宋体" w:hAnsi="新宋体" w:hint="eastAsia"/>
          <w:b/>
          <w:kern w:val="0"/>
          <w:szCs w:val="21"/>
          <w:highlight w:val="yellow"/>
        </w:rPr>
        <w:t>。</w:t>
      </w:r>
      <w:r w:rsidR="0098070B" w:rsidRPr="0098070B">
        <w:rPr>
          <w:rFonts w:ascii="新宋体" w:eastAsia="新宋体" w:hAnsi="新宋体" w:hint="eastAsia"/>
          <w:b/>
          <w:kern w:val="0"/>
          <w:szCs w:val="21"/>
          <w:highlight w:val="yellow"/>
        </w:rPr>
        <w:t>本表不作为供应商资格性审查及符合性审查条件。</w:t>
      </w:r>
    </w:p>
    <w:p w14:paraId="780CE769" w14:textId="77777777" w:rsidR="00765B9B" w:rsidRPr="00D62A98" w:rsidRDefault="00765B9B">
      <w:pPr>
        <w:spacing w:line="360" w:lineRule="auto"/>
        <w:rPr>
          <w:rFonts w:ascii="新宋体" w:eastAsia="新宋体" w:hAnsi="新宋体"/>
          <w:kern w:val="0"/>
          <w:szCs w:val="21"/>
        </w:rPr>
      </w:pP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方正书宋_GBK"/>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765B9B" w:rsidRDefault="005D0BB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65B9B" w:rsidRDefault="00765B9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765B9B" w:rsidRDefault="005D0BB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98070B">
      <w:rPr>
        <w:noProof/>
      </w:rPr>
      <w:t>27</w:t>
    </w:r>
    <w:r>
      <w:fldChar w:fldCharType="end"/>
    </w:r>
    <w:r>
      <w:t xml:space="preserve"> -</w:t>
    </w:r>
  </w:p>
  <w:p w14:paraId="7465FCE7" w14:textId="77777777" w:rsidR="00765B9B" w:rsidRDefault="00765B9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765B9B" w:rsidRDefault="00765B9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57432591">
    <w:abstractNumId w:val="1"/>
  </w:num>
  <w:num w:numId="2" w16cid:durableId="1627009291">
    <w:abstractNumId w:val="0"/>
  </w:num>
  <w:num w:numId="3" w16cid:durableId="1814903928">
    <w:abstractNumId w:val="3"/>
  </w:num>
  <w:num w:numId="4" w16cid:durableId="1091704247">
    <w:abstractNumId w:val="2"/>
  </w:num>
  <w:num w:numId="5" w16cid:durableId="1693460905">
    <w:abstractNumId w:val="6"/>
  </w:num>
  <w:num w:numId="6" w16cid:durableId="23212074">
    <w:abstractNumId w:val="4"/>
  </w:num>
  <w:num w:numId="7" w16cid:durableId="541551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094"/>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A67"/>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693"/>
    <w:rsid w:val="00095723"/>
    <w:rsid w:val="0009618D"/>
    <w:rsid w:val="000962B1"/>
    <w:rsid w:val="0009709B"/>
    <w:rsid w:val="000975E3"/>
    <w:rsid w:val="00097DDA"/>
    <w:rsid w:val="000A0553"/>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0E8D"/>
    <w:rsid w:val="000C14CB"/>
    <w:rsid w:val="000C18BC"/>
    <w:rsid w:val="000C1EE4"/>
    <w:rsid w:val="000C1FF9"/>
    <w:rsid w:val="000C21C4"/>
    <w:rsid w:val="000C4151"/>
    <w:rsid w:val="000C4425"/>
    <w:rsid w:val="000C4B12"/>
    <w:rsid w:val="000C5FA7"/>
    <w:rsid w:val="000C7A1D"/>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BEA"/>
    <w:rsid w:val="00107D54"/>
    <w:rsid w:val="00110B62"/>
    <w:rsid w:val="0011117F"/>
    <w:rsid w:val="00111581"/>
    <w:rsid w:val="00111CEB"/>
    <w:rsid w:val="00111F8F"/>
    <w:rsid w:val="0011245C"/>
    <w:rsid w:val="0011500F"/>
    <w:rsid w:val="001159D2"/>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232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0A42"/>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728"/>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A8C"/>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2EB"/>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68FE"/>
    <w:rsid w:val="0028787B"/>
    <w:rsid w:val="00287E1B"/>
    <w:rsid w:val="00290263"/>
    <w:rsid w:val="002908A7"/>
    <w:rsid w:val="00291768"/>
    <w:rsid w:val="00291796"/>
    <w:rsid w:val="00292C52"/>
    <w:rsid w:val="00292F66"/>
    <w:rsid w:val="0029315D"/>
    <w:rsid w:val="00293A33"/>
    <w:rsid w:val="0029449E"/>
    <w:rsid w:val="0029488D"/>
    <w:rsid w:val="00294F5A"/>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C17"/>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2E48"/>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369B"/>
    <w:rsid w:val="003B4714"/>
    <w:rsid w:val="003B499C"/>
    <w:rsid w:val="003B4CCD"/>
    <w:rsid w:val="003B53D4"/>
    <w:rsid w:val="003B57A6"/>
    <w:rsid w:val="003B7298"/>
    <w:rsid w:val="003C0FF8"/>
    <w:rsid w:val="003C18D8"/>
    <w:rsid w:val="003C43DA"/>
    <w:rsid w:val="003C4FD5"/>
    <w:rsid w:val="003C5585"/>
    <w:rsid w:val="003C57DD"/>
    <w:rsid w:val="003C582B"/>
    <w:rsid w:val="003C614D"/>
    <w:rsid w:val="003D063A"/>
    <w:rsid w:val="003D0AA0"/>
    <w:rsid w:val="003D152F"/>
    <w:rsid w:val="003D2333"/>
    <w:rsid w:val="003D2374"/>
    <w:rsid w:val="003D3241"/>
    <w:rsid w:val="003D3ACA"/>
    <w:rsid w:val="003D4804"/>
    <w:rsid w:val="003D5413"/>
    <w:rsid w:val="003D6F7E"/>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0B2"/>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69B1"/>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3AC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00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3E3"/>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4AD"/>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1FF2"/>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5E4C"/>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0D5B"/>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D0A"/>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55D5"/>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05F7"/>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007"/>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070B"/>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1A79"/>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602"/>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2C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459"/>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33E"/>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023"/>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A3E"/>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501"/>
    <w:rsid w:val="00C35493"/>
    <w:rsid w:val="00C35C8E"/>
    <w:rsid w:val="00C36075"/>
    <w:rsid w:val="00C361E9"/>
    <w:rsid w:val="00C3671E"/>
    <w:rsid w:val="00C36B1D"/>
    <w:rsid w:val="00C36DBF"/>
    <w:rsid w:val="00C3742C"/>
    <w:rsid w:val="00C410D2"/>
    <w:rsid w:val="00C41363"/>
    <w:rsid w:val="00C4219A"/>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0031"/>
    <w:rsid w:val="00C714EE"/>
    <w:rsid w:val="00C72C0F"/>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31DA"/>
    <w:rsid w:val="00CB44CC"/>
    <w:rsid w:val="00CB4506"/>
    <w:rsid w:val="00CB4522"/>
    <w:rsid w:val="00CB574A"/>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5B30"/>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2A98"/>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1D"/>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A98"/>
    <w:rsid w:val="00DA7CB5"/>
    <w:rsid w:val="00DB0655"/>
    <w:rsid w:val="00DB1595"/>
    <w:rsid w:val="00DB1C5C"/>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7DA"/>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A00"/>
    <w:rsid w:val="00E42D39"/>
    <w:rsid w:val="00E44CD4"/>
    <w:rsid w:val="00E44F1E"/>
    <w:rsid w:val="00E45B91"/>
    <w:rsid w:val="00E45D0B"/>
    <w:rsid w:val="00E46804"/>
    <w:rsid w:val="00E46C57"/>
    <w:rsid w:val="00E47A7B"/>
    <w:rsid w:val="00E513EE"/>
    <w:rsid w:val="00E5176B"/>
    <w:rsid w:val="00E51A96"/>
    <w:rsid w:val="00E527C9"/>
    <w:rsid w:val="00E528BA"/>
    <w:rsid w:val="00E52DB3"/>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2DC"/>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1D4"/>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3C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2C6"/>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68900A31"/>
  <w15:docId w15:val="{05FA56B8-0AD2-40EB-B323-FC7660E4C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7258D-BC42-499F-AF9D-17D7A1F5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53</Pages>
  <Words>7020</Words>
  <Characters>40020</Characters>
  <Application>Microsoft Office Word</Application>
  <DocSecurity>0</DocSecurity>
  <Lines>333</Lines>
  <Paragraphs>93</Paragraphs>
  <ScaleCrop>false</ScaleCrop>
  <Company>Microsoft</Company>
  <LinksUpToDate>false</LinksUpToDate>
  <CharactersWithSpaces>46947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181</cp:revision>
  <cp:lastPrinted>2019-08-14T07:26:00Z</cp:lastPrinted>
  <dcterms:created xsi:type="dcterms:W3CDTF">2021-02-04T08:42:00Z</dcterms:created>
  <dcterms:modified xsi:type="dcterms:W3CDTF">2024-07-29T09:52:00Z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