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9D3862" w14:textId="77777777" w:rsidR="00345E57" w:rsidRDefault="00345E57">
      <w:pPr>
        <w:tabs>
          <w:tab w:val="left" w:pos="142"/>
        </w:tabs>
        <w:snapToGrid w:val="0"/>
        <w:spacing w:line="360" w:lineRule="auto"/>
        <w:ind w:left="284" w:rightChars="-27" w:right="-57"/>
        <w:rPr>
          <w:rFonts w:ascii="Arial" w:hAnsi="Arial" w:cs="Arial"/>
          <w:kern w:val="0"/>
          <w:sz w:val="20"/>
          <w:szCs w:val="20"/>
        </w:rPr>
      </w:pPr>
    </w:p>
    <w:p w14:paraId="5888AEA3" w14:textId="77777777" w:rsidR="00345E57" w:rsidRDefault="00874229">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6F1885AE" wp14:editId="1ACD45C5">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0EA09569" w14:textId="77777777" w:rsidR="00345E57" w:rsidRDefault="00345E57">
      <w:pPr>
        <w:rPr>
          <w:rFonts w:ascii="Calibri" w:hAnsi="Calibri"/>
          <w:szCs w:val="22"/>
        </w:rPr>
      </w:pPr>
    </w:p>
    <w:p w14:paraId="419089BA" w14:textId="77777777" w:rsidR="00345E57" w:rsidRDefault="00345E57">
      <w:pPr>
        <w:rPr>
          <w:rFonts w:ascii="Calibri" w:hAnsi="Calibri"/>
          <w:szCs w:val="22"/>
        </w:rPr>
      </w:pPr>
    </w:p>
    <w:p w14:paraId="61008154" w14:textId="77777777" w:rsidR="00345E57" w:rsidRDefault="00874229">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6B6E6EC5" w14:textId="77777777" w:rsidR="00345E57" w:rsidRDefault="00345E57">
      <w:pPr>
        <w:spacing w:line="360" w:lineRule="auto"/>
        <w:ind w:firstLineChars="200" w:firstLine="480"/>
        <w:rPr>
          <w:kern w:val="0"/>
          <w:sz w:val="24"/>
        </w:rPr>
      </w:pPr>
      <w:bookmarkStart w:id="0" w:name="_Hlk520380463"/>
    </w:p>
    <w:p w14:paraId="069C740E" w14:textId="77777777" w:rsidR="00345E57" w:rsidRDefault="0087422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项目名称：光明区人民法院信息化基础设施配套项目工程监理服务</w:t>
      </w:r>
    </w:p>
    <w:p w14:paraId="3B1CF38F" w14:textId="77777777" w:rsidR="00345E57" w:rsidRDefault="0087422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RNX2024212ZC-GMFY</w:t>
      </w:r>
    </w:p>
    <w:p w14:paraId="60B890CF" w14:textId="77777777" w:rsidR="00345E57" w:rsidRDefault="0087422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23984991" w14:textId="77777777" w:rsidR="00345E57" w:rsidRDefault="0087422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采购人名称：深圳市光明区人民法院</w:t>
      </w:r>
    </w:p>
    <w:bookmarkEnd w:id="0"/>
    <w:p w14:paraId="244AF686" w14:textId="77777777" w:rsidR="00345E57" w:rsidRDefault="00345E57">
      <w:pPr>
        <w:rPr>
          <w:rFonts w:ascii="Calibri" w:hAnsi="Calibri"/>
          <w:szCs w:val="22"/>
        </w:rPr>
      </w:pPr>
    </w:p>
    <w:p w14:paraId="6AE04B05" w14:textId="77777777" w:rsidR="00345E57" w:rsidRDefault="00345E57">
      <w:pPr>
        <w:rPr>
          <w:rFonts w:ascii="Calibri" w:hAnsi="Calibri"/>
          <w:szCs w:val="22"/>
        </w:rPr>
      </w:pPr>
    </w:p>
    <w:p w14:paraId="39AADE93" w14:textId="77777777" w:rsidR="00345E57" w:rsidRDefault="00345E57">
      <w:pPr>
        <w:rPr>
          <w:rFonts w:ascii="Calibri" w:hAnsi="Calibri"/>
          <w:szCs w:val="22"/>
        </w:rPr>
      </w:pPr>
    </w:p>
    <w:p w14:paraId="6B298CA2" w14:textId="77777777" w:rsidR="00345E57" w:rsidRDefault="00345E57">
      <w:pPr>
        <w:rPr>
          <w:rFonts w:ascii="Calibri" w:hAnsi="Calibri"/>
          <w:szCs w:val="22"/>
        </w:rPr>
      </w:pPr>
    </w:p>
    <w:p w14:paraId="34051DE3" w14:textId="77777777" w:rsidR="00345E57" w:rsidRDefault="00345E57">
      <w:pPr>
        <w:rPr>
          <w:rFonts w:ascii="Calibri" w:hAnsi="Calibri"/>
          <w:szCs w:val="22"/>
        </w:rPr>
      </w:pPr>
    </w:p>
    <w:p w14:paraId="43584AD5" w14:textId="77777777" w:rsidR="00345E57" w:rsidRDefault="00874229">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2D3B9E27" w14:textId="77777777" w:rsidR="00345E57" w:rsidRDefault="00874229">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14:paraId="632F10AA" w14:textId="77777777" w:rsidR="00345E57" w:rsidRDefault="00874229">
      <w:pPr>
        <w:pStyle w:val="10"/>
      </w:pPr>
      <w:r>
        <w:rPr>
          <w:rFonts w:hint="eastAsia"/>
        </w:rPr>
        <w:lastRenderedPageBreak/>
        <w:t>警示条款</w:t>
      </w:r>
    </w:p>
    <w:p w14:paraId="1F9F2313" w14:textId="77777777" w:rsidR="00345E57" w:rsidRDefault="00874229" w:rsidP="00364020">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37115729" w14:textId="77777777" w:rsidR="00345E57" w:rsidRDefault="00874229">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2F498FC5" w14:textId="77777777" w:rsidR="00345E57" w:rsidRDefault="00874229">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341D442C" w14:textId="77777777" w:rsidR="00345E57" w:rsidRDefault="00874229">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61CD0A06" w14:textId="77777777" w:rsidR="00345E57" w:rsidRDefault="00874229">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1206714F" w14:textId="77777777" w:rsidR="00345E57" w:rsidRDefault="00874229">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35911C" w14:textId="77777777" w:rsidR="00345E57" w:rsidRDefault="00874229">
      <w:pPr>
        <w:spacing w:line="276" w:lineRule="auto"/>
        <w:rPr>
          <w:rFonts w:ascii="新宋体" w:eastAsia="新宋体" w:hAnsi="新宋体"/>
          <w:sz w:val="24"/>
        </w:rPr>
      </w:pPr>
      <w:r>
        <w:rPr>
          <w:rFonts w:ascii="新宋体" w:eastAsia="新宋体" w:hAnsi="新宋体" w:hint="eastAsia"/>
          <w:sz w:val="24"/>
        </w:rPr>
        <w:t xml:space="preserve">  （六）恶意投诉的；</w:t>
      </w:r>
    </w:p>
    <w:p w14:paraId="4E0C957F" w14:textId="77777777" w:rsidR="00345E57" w:rsidRDefault="00874229">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53CFF710" w14:textId="77777777" w:rsidR="00345E57" w:rsidRDefault="00874229">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C45F70D" w14:textId="77777777" w:rsidR="00345E57" w:rsidRDefault="00874229">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5323B08C" w14:textId="77777777" w:rsidR="00345E57" w:rsidRDefault="00874229" w:rsidP="00364020">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1B38CA65" w14:textId="77777777" w:rsidR="00345E57" w:rsidRDefault="00874229">
      <w:pPr>
        <w:spacing w:line="276" w:lineRule="auto"/>
        <w:rPr>
          <w:rFonts w:ascii="新宋体" w:eastAsia="新宋体" w:hAnsi="新宋体"/>
          <w:sz w:val="24"/>
        </w:rPr>
      </w:pPr>
      <w:r>
        <w:rPr>
          <w:rFonts w:ascii="新宋体" w:eastAsia="新宋体" w:hAnsi="新宋体"/>
          <w:sz w:val="24"/>
        </w:rPr>
        <w:t>（一）投标截止后，撤销投标的；</w:t>
      </w:r>
    </w:p>
    <w:p w14:paraId="6CB94EDE" w14:textId="77777777" w:rsidR="00345E57" w:rsidRDefault="00874229">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1C13941C" w14:textId="77777777" w:rsidR="00345E57" w:rsidRDefault="00874229">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3625BA95" w14:textId="77777777" w:rsidR="00345E57" w:rsidRDefault="00874229">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6073B9BF" w14:textId="77777777" w:rsidR="00345E57" w:rsidRDefault="00874229">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52A9C980" w14:textId="77777777" w:rsidR="00345E57" w:rsidRDefault="00874229">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56A409AB" w14:textId="77777777" w:rsidR="00345E57" w:rsidRDefault="0087422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6E13BA9D" w14:textId="77777777" w:rsidR="00345E57" w:rsidRDefault="00874229">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05EAFC8B" w14:textId="77777777" w:rsidR="00345E57" w:rsidRDefault="00874229">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22E71C5E" w14:textId="77777777" w:rsidR="00345E57" w:rsidRDefault="00874229">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737FAA6" w14:textId="77777777" w:rsidR="00345E57" w:rsidRDefault="00345E57">
      <w:pPr>
        <w:pStyle w:val="af2"/>
        <w:spacing w:line="276" w:lineRule="auto"/>
        <w:textAlignment w:val="baseline"/>
        <w:rPr>
          <w:rFonts w:ascii="新宋体" w:eastAsia="新宋体" w:hAnsi="新宋体"/>
        </w:rPr>
      </w:pPr>
    </w:p>
    <w:p w14:paraId="59976421" w14:textId="77777777" w:rsidR="00345E57" w:rsidRDefault="00874229">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1FE93E2D" w14:textId="77777777" w:rsidR="00345E57" w:rsidRDefault="0087422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5203054F" w14:textId="77777777" w:rsidR="00345E57" w:rsidRDefault="0087422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8EF940B" w14:textId="77777777" w:rsidR="00345E57" w:rsidRDefault="0087422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7A0F5CDC" w14:textId="77777777" w:rsidR="00345E57" w:rsidRDefault="0087422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3A6A4F38" w14:textId="77777777" w:rsidR="00345E57" w:rsidRDefault="0087422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B6DF562" w14:textId="77777777" w:rsidR="00345E57" w:rsidRDefault="0087422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646B6280" w14:textId="77777777" w:rsidR="00345E57" w:rsidRDefault="0087422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06AEC7A8" w14:textId="77777777" w:rsidR="00345E57" w:rsidRDefault="00874229">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7A2E34DF" w14:textId="77777777" w:rsidR="00345E57" w:rsidRDefault="0087422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59AF3BBB" w14:textId="77777777" w:rsidR="00345E57" w:rsidRDefault="0087422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3293645A" w14:textId="77777777" w:rsidR="00345E57" w:rsidRDefault="0087422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5B7DAE5B" w14:textId="77777777" w:rsidR="00345E57" w:rsidRDefault="0087422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7F96B4D8" w14:textId="77777777" w:rsidR="00345E57" w:rsidRDefault="0087422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53A4AFDD" w14:textId="77777777" w:rsidR="00345E57" w:rsidRDefault="00874229">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6FFB929D" w14:textId="77777777" w:rsidR="00345E57" w:rsidRDefault="00874229">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21348F5E" w14:textId="77777777" w:rsidR="00345E57" w:rsidRDefault="00874229">
      <w:pPr>
        <w:widowControl/>
        <w:jc w:val="left"/>
        <w:rPr>
          <w:rFonts w:ascii="新宋体" w:eastAsia="新宋体" w:hAnsi="新宋体"/>
          <w:sz w:val="24"/>
        </w:rPr>
      </w:pPr>
      <w:r>
        <w:rPr>
          <w:rFonts w:ascii="新宋体" w:eastAsia="新宋体" w:hAnsi="新宋体"/>
          <w:sz w:val="24"/>
        </w:rPr>
        <w:br w:type="page"/>
      </w:r>
    </w:p>
    <w:p w14:paraId="786CC636" w14:textId="77777777" w:rsidR="00345E57" w:rsidRDefault="00874229">
      <w:pPr>
        <w:pStyle w:val="10"/>
      </w:pPr>
      <w:r>
        <w:rPr>
          <w:rFonts w:hint="eastAsia"/>
        </w:rPr>
        <w:lastRenderedPageBreak/>
        <w:t>招标文件信息</w:t>
      </w:r>
    </w:p>
    <w:p w14:paraId="7FFD073D" w14:textId="77777777" w:rsidR="00345E57" w:rsidRDefault="00874229">
      <w:pPr>
        <w:widowControl/>
        <w:spacing w:after="100" w:afterAutospacing="1"/>
        <w:rPr>
          <w:rFonts w:ascii="新宋体" w:eastAsia="新宋体" w:hAnsi="新宋体"/>
        </w:rPr>
      </w:pPr>
      <w:r>
        <w:rPr>
          <w:rFonts w:ascii="新宋体" w:eastAsia="新宋体" w:hAnsi="新宋体"/>
        </w:rPr>
        <w:t>项目编号： RNX2024212ZC-GMFY</w:t>
      </w:r>
    </w:p>
    <w:p w14:paraId="290BB8A8" w14:textId="77777777" w:rsidR="00345E57" w:rsidRDefault="00874229">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光明区人民法院信息化基础设施配套项目工程监理服务</w:t>
      </w:r>
    </w:p>
    <w:p w14:paraId="41B7C47F" w14:textId="77777777" w:rsidR="00345E57" w:rsidRDefault="00874229">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41FA1035" w14:textId="77777777" w:rsidR="00345E57" w:rsidRDefault="00874229">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314C9374" w14:textId="77777777" w:rsidR="00345E57" w:rsidRDefault="00874229">
      <w:pPr>
        <w:widowControl/>
        <w:spacing w:after="100" w:afterAutospacing="1"/>
        <w:rPr>
          <w:rFonts w:ascii="新宋体" w:eastAsia="新宋体" w:hAnsi="新宋体"/>
        </w:rPr>
      </w:pPr>
      <w:r>
        <w:rPr>
          <w:rFonts w:ascii="新宋体" w:eastAsia="新宋体" w:hAnsi="新宋体"/>
        </w:rPr>
        <w:t>采购方式： 公开招标</w:t>
      </w:r>
    </w:p>
    <w:p w14:paraId="61C18695" w14:textId="77777777" w:rsidR="00345E57" w:rsidRDefault="00874229">
      <w:pPr>
        <w:widowControl/>
        <w:spacing w:after="100" w:afterAutospacing="1"/>
        <w:rPr>
          <w:rFonts w:ascii="新宋体" w:eastAsia="新宋体" w:hAnsi="新宋体"/>
          <w:b/>
        </w:rPr>
      </w:pPr>
      <w:r>
        <w:rPr>
          <w:rFonts w:ascii="新宋体" w:eastAsia="新宋体" w:hAnsi="新宋体"/>
        </w:rPr>
        <w:t>货币类型： 人民币</w:t>
      </w:r>
    </w:p>
    <w:p w14:paraId="5854D9DE"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345E57" w14:paraId="6CBE81C4"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4A370E63" w14:textId="77777777" w:rsidR="00345E57" w:rsidRDefault="00874229">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3D2FC5A8" w14:textId="77777777" w:rsidR="00345E57" w:rsidRDefault="00874229">
            <w:pPr>
              <w:spacing w:line="276" w:lineRule="auto"/>
              <w:jc w:val="center"/>
              <w:rPr>
                <w:rFonts w:ascii="新宋体" w:eastAsia="新宋体" w:hAnsi="新宋体"/>
                <w:b/>
              </w:rPr>
            </w:pPr>
            <w:r>
              <w:rPr>
                <w:rFonts w:ascii="新宋体" w:eastAsia="新宋体" w:hAnsi="新宋体"/>
                <w:b/>
              </w:rPr>
              <w:t>内容</w:t>
            </w:r>
          </w:p>
        </w:tc>
      </w:tr>
      <w:tr w:rsidR="00345E57" w14:paraId="306BDF0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63851DD5" w14:textId="77777777" w:rsidR="00345E57" w:rsidRDefault="00874229">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4D6684C" w14:textId="77777777" w:rsidR="00345E57" w:rsidRDefault="00874229">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55740CB"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345E57" w14:paraId="0646725E"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6F5D8941" w14:textId="77777777" w:rsidR="00345E57" w:rsidRDefault="00874229">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26776D3" w14:textId="77777777" w:rsidR="00345E57" w:rsidRDefault="00874229">
            <w:pPr>
              <w:spacing w:line="276" w:lineRule="auto"/>
              <w:jc w:val="center"/>
              <w:rPr>
                <w:rFonts w:ascii="新宋体" w:eastAsia="新宋体" w:hAnsi="新宋体"/>
                <w:b/>
              </w:rPr>
            </w:pPr>
            <w:r>
              <w:rPr>
                <w:rFonts w:ascii="新宋体" w:eastAsia="新宋体" w:hAnsi="新宋体"/>
                <w:b/>
              </w:rPr>
              <w:t>内容</w:t>
            </w:r>
          </w:p>
        </w:tc>
      </w:tr>
      <w:tr w:rsidR="00345E57" w14:paraId="54245161"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79E4169" w14:textId="77777777" w:rsidR="00345E57" w:rsidRDefault="00874229">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6D403B00" w14:textId="77777777" w:rsidR="00345E57" w:rsidRDefault="00874229">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345E57" w14:paraId="5741C0C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052E31D" w14:textId="77777777" w:rsidR="00345E57" w:rsidRDefault="00874229">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6DF8016" w14:textId="77777777" w:rsidR="00345E57" w:rsidRDefault="00874229">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345E57" w14:paraId="21E3A9C2"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08E7F7F" w14:textId="77777777" w:rsidR="00345E57" w:rsidRDefault="00874229">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45BDEAC0" w14:textId="77777777" w:rsidR="00345E57" w:rsidRDefault="00874229">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345E57" w14:paraId="00D081A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F4416F" w14:textId="77777777" w:rsidR="00345E57" w:rsidRDefault="00874229">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767EFD83" w14:textId="77777777" w:rsidR="00345E57" w:rsidRDefault="00874229">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345E57" w14:paraId="0BE7C63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A0AAF45" w14:textId="77777777" w:rsidR="00345E57" w:rsidRDefault="00874229">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66F2CE78" w14:textId="77777777" w:rsidR="00345E57" w:rsidRDefault="00874229">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345E57" w14:paraId="298B252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5AAC4D3" w14:textId="77777777" w:rsidR="00345E57" w:rsidRDefault="00874229">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34DC4FF" w14:textId="77777777" w:rsidR="00345E57" w:rsidRDefault="00874229">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345E57" w14:paraId="3957ED3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A1D440D" w14:textId="77777777" w:rsidR="00345E57" w:rsidRDefault="00874229">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2FC87C5E" w14:textId="77777777" w:rsidR="00345E57" w:rsidRDefault="00874229">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345E57" w14:paraId="3590179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D34A40E" w14:textId="77777777" w:rsidR="00345E57" w:rsidRDefault="00874229">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6786B30E" w14:textId="77777777" w:rsidR="00345E57" w:rsidRDefault="00874229">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345E57" w14:paraId="11A1559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3E6178E" w14:textId="77777777" w:rsidR="00345E57" w:rsidRDefault="00874229">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5D228DA8" w14:textId="77777777" w:rsidR="00345E57" w:rsidRDefault="00874229">
            <w:pPr>
              <w:spacing w:line="276" w:lineRule="auto"/>
              <w:rPr>
                <w:rFonts w:ascii="新宋体" w:eastAsia="新宋体" w:hAnsi="新宋体"/>
                <w:szCs w:val="21"/>
              </w:rPr>
            </w:pPr>
            <w:r>
              <w:rPr>
                <w:rFonts w:ascii="新宋体" w:eastAsia="新宋体" w:hAnsi="新宋体"/>
                <w:szCs w:val="21"/>
              </w:rPr>
              <w:t>法律、法规规定的其他情形。</w:t>
            </w:r>
          </w:p>
        </w:tc>
      </w:tr>
    </w:tbl>
    <w:p w14:paraId="755DBA2D" w14:textId="77777777" w:rsidR="00345E57" w:rsidRDefault="00874229">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27BC4A42" w14:textId="77777777" w:rsidR="00345E57" w:rsidRDefault="00345E57">
      <w:pPr>
        <w:spacing w:line="432" w:lineRule="auto"/>
        <w:ind w:firstLine="480"/>
        <w:rPr>
          <w:rFonts w:ascii="新宋体" w:eastAsia="新宋体" w:hAnsi="新宋体"/>
          <w:sz w:val="24"/>
        </w:rPr>
      </w:pPr>
    </w:p>
    <w:p w14:paraId="7D798DD4" w14:textId="77777777" w:rsidR="00345E57" w:rsidRDefault="00345E57">
      <w:pPr>
        <w:rPr>
          <w:rFonts w:ascii="新宋体" w:eastAsia="新宋体" w:hAnsi="新宋体"/>
        </w:rPr>
      </w:pPr>
    </w:p>
    <w:p w14:paraId="3B4305A3" w14:textId="77777777" w:rsidR="00345E57" w:rsidRDefault="00345E57">
      <w:pPr>
        <w:rPr>
          <w:rFonts w:ascii="新宋体" w:eastAsia="新宋体" w:hAnsi="新宋体"/>
        </w:rPr>
      </w:pPr>
    </w:p>
    <w:p w14:paraId="153C0F5D" w14:textId="77777777" w:rsidR="00345E57" w:rsidRDefault="00345E57">
      <w:pPr>
        <w:rPr>
          <w:rFonts w:ascii="新宋体" w:eastAsia="新宋体" w:hAnsi="新宋体"/>
        </w:rPr>
      </w:pPr>
    </w:p>
    <w:p w14:paraId="3C2631C3"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345E57" w14:paraId="301A4C5B" w14:textId="77777777">
        <w:trPr>
          <w:tblCellSpacing w:w="0" w:type="dxa"/>
          <w:jc w:val="center"/>
        </w:trPr>
        <w:tc>
          <w:tcPr>
            <w:tcW w:w="0" w:type="auto"/>
            <w:tcBorders>
              <w:top w:val="nil"/>
              <w:left w:val="nil"/>
              <w:bottom w:val="nil"/>
              <w:right w:val="nil"/>
            </w:tcBorders>
            <w:vAlign w:val="center"/>
          </w:tcPr>
          <w:p w14:paraId="204FCA8D" w14:textId="77777777" w:rsidR="00345E57" w:rsidRDefault="00874229">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345E57" w14:paraId="471AC127" w14:textId="77777777">
        <w:trPr>
          <w:tblCellSpacing w:w="0" w:type="dxa"/>
          <w:jc w:val="center"/>
        </w:trPr>
        <w:tc>
          <w:tcPr>
            <w:tcW w:w="0" w:type="auto"/>
            <w:tcBorders>
              <w:top w:val="nil"/>
              <w:left w:val="nil"/>
              <w:bottom w:val="nil"/>
              <w:right w:val="nil"/>
            </w:tcBorders>
            <w:vAlign w:val="center"/>
          </w:tcPr>
          <w:p w14:paraId="7BEFFD52" w14:textId="77777777" w:rsidR="00345E57" w:rsidRDefault="00874229">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0D630D2" w14:textId="77777777" w:rsidR="00345E57" w:rsidRDefault="00874229">
            <w:pPr>
              <w:spacing w:line="360" w:lineRule="auto"/>
              <w:rPr>
                <w:rFonts w:ascii="新宋体" w:eastAsia="新宋体" w:hAnsi="新宋体"/>
                <w:szCs w:val="21"/>
              </w:rPr>
            </w:pPr>
            <w:r>
              <w:rPr>
                <w:rFonts w:ascii="新宋体" w:eastAsia="新宋体" w:hAnsi="新宋体"/>
                <w:szCs w:val="21"/>
              </w:rPr>
              <w:t>价格分计算方法：</w:t>
            </w:r>
          </w:p>
          <w:p w14:paraId="741BAFD8" w14:textId="77777777" w:rsidR="00345E57" w:rsidRDefault="00874229">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983"/>
              <w:gridCol w:w="6040"/>
            </w:tblGrid>
            <w:tr w:rsidR="00345E57" w14:paraId="0DF8A064"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6535DD37" w14:textId="77777777" w:rsidR="00345E57" w:rsidRDefault="00874229">
                  <w:pPr>
                    <w:jc w:val="center"/>
                    <w:rPr>
                      <w:rFonts w:ascii="新宋体" w:eastAsia="新宋体" w:hAnsi="新宋体"/>
                      <w:b/>
                      <w:szCs w:val="21"/>
                    </w:rPr>
                  </w:pPr>
                  <w:r>
                    <w:rPr>
                      <w:rFonts w:ascii="新宋体" w:eastAsia="新宋体" w:hAnsi="新宋体" w:hint="eastAsia"/>
                      <w:b/>
                      <w:szCs w:val="21"/>
                    </w:rPr>
                    <w:t>序号</w:t>
                  </w:r>
                </w:p>
              </w:tc>
              <w:tc>
                <w:tcPr>
                  <w:tcW w:w="2770" w:type="dxa"/>
                  <w:gridSpan w:val="3"/>
                  <w:tcBorders>
                    <w:top w:val="single" w:sz="4" w:space="0" w:color="auto"/>
                    <w:left w:val="single" w:sz="4" w:space="0" w:color="auto"/>
                    <w:bottom w:val="single" w:sz="4" w:space="0" w:color="auto"/>
                    <w:right w:val="single" w:sz="4" w:space="0" w:color="auto"/>
                  </w:tcBorders>
                  <w:vAlign w:val="center"/>
                </w:tcPr>
                <w:p w14:paraId="5E74689C" w14:textId="77777777" w:rsidR="00345E57" w:rsidRDefault="00874229">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32DE1C83" w14:textId="77777777" w:rsidR="00345E57" w:rsidRDefault="00874229">
                  <w:pPr>
                    <w:jc w:val="center"/>
                    <w:rPr>
                      <w:rFonts w:ascii="新宋体" w:eastAsia="新宋体" w:hAnsi="新宋体"/>
                      <w:b/>
                      <w:szCs w:val="21"/>
                    </w:rPr>
                  </w:pPr>
                  <w:r>
                    <w:rPr>
                      <w:rFonts w:ascii="新宋体" w:eastAsia="新宋体" w:hAnsi="新宋体" w:hint="eastAsia"/>
                      <w:b/>
                      <w:szCs w:val="21"/>
                    </w:rPr>
                    <w:t>权重</w:t>
                  </w:r>
                </w:p>
              </w:tc>
            </w:tr>
            <w:tr w:rsidR="00345E57" w14:paraId="19632CF8"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162DC4CB" w14:textId="77777777" w:rsidR="00345E57" w:rsidRDefault="00874229">
                  <w:pPr>
                    <w:jc w:val="center"/>
                    <w:rPr>
                      <w:rFonts w:ascii="新宋体" w:eastAsia="新宋体" w:hAnsi="新宋体"/>
                      <w:b/>
                      <w:szCs w:val="21"/>
                    </w:rPr>
                  </w:pPr>
                  <w:r>
                    <w:rPr>
                      <w:rFonts w:ascii="新宋体" w:eastAsia="新宋体" w:hAnsi="新宋体"/>
                      <w:b/>
                      <w:szCs w:val="21"/>
                    </w:rPr>
                    <w:t>1</w:t>
                  </w:r>
                </w:p>
              </w:tc>
              <w:tc>
                <w:tcPr>
                  <w:tcW w:w="2770" w:type="dxa"/>
                  <w:gridSpan w:val="3"/>
                  <w:tcBorders>
                    <w:top w:val="single" w:sz="4" w:space="0" w:color="auto"/>
                    <w:left w:val="single" w:sz="4" w:space="0" w:color="auto"/>
                    <w:bottom w:val="single" w:sz="4" w:space="0" w:color="auto"/>
                    <w:right w:val="single" w:sz="4" w:space="0" w:color="auto"/>
                  </w:tcBorders>
                  <w:vAlign w:val="center"/>
                </w:tcPr>
                <w:p w14:paraId="74E35684" w14:textId="77777777" w:rsidR="00345E57" w:rsidRDefault="00874229">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7AFDB0" w14:textId="77777777" w:rsidR="00345E57" w:rsidRDefault="00874229">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345E57" w14:paraId="27142E59"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CC0EC61" w14:textId="77777777" w:rsidR="00345E57" w:rsidRDefault="00874229">
                  <w:pPr>
                    <w:jc w:val="center"/>
                    <w:rPr>
                      <w:rFonts w:ascii="新宋体" w:eastAsia="新宋体" w:hAnsi="新宋体"/>
                      <w:b/>
                      <w:szCs w:val="21"/>
                    </w:rPr>
                  </w:pPr>
                  <w:r>
                    <w:rPr>
                      <w:rFonts w:ascii="新宋体" w:eastAsia="新宋体" w:hAnsi="新宋体"/>
                      <w:b/>
                      <w:szCs w:val="21"/>
                    </w:rPr>
                    <w:t>2</w:t>
                  </w:r>
                </w:p>
              </w:tc>
              <w:tc>
                <w:tcPr>
                  <w:tcW w:w="2770" w:type="dxa"/>
                  <w:gridSpan w:val="3"/>
                  <w:tcBorders>
                    <w:top w:val="single" w:sz="4" w:space="0" w:color="auto"/>
                    <w:left w:val="single" w:sz="4" w:space="0" w:color="auto"/>
                    <w:bottom w:val="single" w:sz="4" w:space="0" w:color="auto"/>
                    <w:right w:val="single" w:sz="4" w:space="0" w:color="auto"/>
                  </w:tcBorders>
                  <w:vAlign w:val="center"/>
                </w:tcPr>
                <w:p w14:paraId="60390740" w14:textId="77777777" w:rsidR="00345E57" w:rsidRDefault="00874229">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06D7FD11" w14:textId="77777777" w:rsidR="00345E57" w:rsidRDefault="00874229">
                  <w:pPr>
                    <w:jc w:val="center"/>
                    <w:rPr>
                      <w:rFonts w:ascii="新宋体" w:eastAsia="新宋体" w:hAnsi="新宋体"/>
                      <w:b/>
                      <w:szCs w:val="21"/>
                    </w:rPr>
                  </w:pPr>
                  <w:r>
                    <w:rPr>
                      <w:rFonts w:ascii="新宋体" w:eastAsia="新宋体" w:hAnsi="新宋体"/>
                      <w:b/>
                      <w:szCs w:val="21"/>
                    </w:rPr>
                    <w:t>6</w:t>
                  </w:r>
                  <w:r>
                    <w:rPr>
                      <w:rFonts w:ascii="新宋体" w:eastAsia="新宋体" w:hAnsi="新宋体" w:hint="eastAsia"/>
                      <w:b/>
                      <w:szCs w:val="21"/>
                    </w:rPr>
                    <w:t>0</w:t>
                  </w:r>
                </w:p>
              </w:tc>
            </w:tr>
            <w:tr w:rsidR="00345E57" w14:paraId="1ABEBC4C" w14:textId="77777777">
              <w:trPr>
                <w:trHeight w:val="63"/>
                <w:jc w:val="center"/>
              </w:trPr>
              <w:tc>
                <w:tcPr>
                  <w:tcW w:w="721" w:type="dxa"/>
                  <w:vMerge w:val="restart"/>
                  <w:tcBorders>
                    <w:top w:val="single" w:sz="4" w:space="0" w:color="auto"/>
                    <w:left w:val="single" w:sz="4" w:space="0" w:color="auto"/>
                    <w:right w:val="single" w:sz="4" w:space="0" w:color="auto"/>
                  </w:tcBorders>
                  <w:vAlign w:val="center"/>
                </w:tcPr>
                <w:p w14:paraId="4C42D683" w14:textId="77777777" w:rsidR="00345E57" w:rsidRDefault="00345E57">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B2C32B0" w14:textId="77777777" w:rsidR="00345E57" w:rsidRDefault="00874229">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29A14E46" w14:textId="77777777" w:rsidR="00345E57" w:rsidRDefault="00874229">
                  <w:pPr>
                    <w:rPr>
                      <w:rFonts w:ascii="新宋体" w:eastAsia="新宋体" w:hAnsi="新宋体"/>
                      <w:szCs w:val="21"/>
                    </w:rPr>
                  </w:pPr>
                  <w:r>
                    <w:rPr>
                      <w:rFonts w:ascii="新宋体" w:eastAsia="新宋体" w:hAnsi="新宋体" w:hint="eastAsia"/>
                      <w:szCs w:val="21"/>
                    </w:rPr>
                    <w:t>内容</w:t>
                  </w:r>
                </w:p>
              </w:tc>
              <w:tc>
                <w:tcPr>
                  <w:tcW w:w="983" w:type="dxa"/>
                  <w:tcBorders>
                    <w:top w:val="single" w:sz="4" w:space="0" w:color="auto"/>
                    <w:left w:val="single" w:sz="4" w:space="0" w:color="auto"/>
                    <w:bottom w:val="single" w:sz="4" w:space="0" w:color="auto"/>
                    <w:right w:val="single" w:sz="4" w:space="0" w:color="auto"/>
                  </w:tcBorders>
                  <w:vAlign w:val="center"/>
                </w:tcPr>
                <w:p w14:paraId="2C44A015" w14:textId="77777777" w:rsidR="00345E57" w:rsidRDefault="00874229">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FBE187F" w14:textId="77777777" w:rsidR="00345E57" w:rsidRDefault="00874229">
                  <w:pPr>
                    <w:rPr>
                      <w:rFonts w:ascii="新宋体" w:eastAsia="新宋体" w:hAnsi="新宋体"/>
                      <w:szCs w:val="21"/>
                    </w:rPr>
                  </w:pPr>
                  <w:r>
                    <w:rPr>
                      <w:rFonts w:ascii="新宋体" w:eastAsia="新宋体" w:hAnsi="新宋体" w:hint="eastAsia"/>
                      <w:szCs w:val="21"/>
                    </w:rPr>
                    <w:t>评分准则</w:t>
                  </w:r>
                </w:p>
              </w:tc>
            </w:tr>
            <w:tr w:rsidR="00345E57" w14:paraId="54D2E977" w14:textId="77777777">
              <w:trPr>
                <w:trHeight w:val="1485"/>
                <w:jc w:val="center"/>
              </w:trPr>
              <w:tc>
                <w:tcPr>
                  <w:tcW w:w="721" w:type="dxa"/>
                  <w:vMerge/>
                  <w:tcBorders>
                    <w:left w:val="single" w:sz="4" w:space="0" w:color="auto"/>
                    <w:right w:val="single" w:sz="4" w:space="0" w:color="auto"/>
                  </w:tcBorders>
                  <w:vAlign w:val="center"/>
                </w:tcPr>
                <w:p w14:paraId="224A6243" w14:textId="77777777" w:rsidR="00345E57" w:rsidRDefault="00345E57">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1AA87617" w14:textId="77777777" w:rsidR="00345E57" w:rsidRDefault="00874229">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4BC70A59" w14:textId="77777777" w:rsidR="00345E57" w:rsidRDefault="00874229">
                  <w:pPr>
                    <w:rPr>
                      <w:rFonts w:ascii="新宋体" w:eastAsia="新宋体" w:hAnsi="新宋体"/>
                      <w:szCs w:val="21"/>
                    </w:rPr>
                  </w:pPr>
                  <w:r>
                    <w:rPr>
                      <w:rFonts w:ascii="新宋体" w:eastAsia="新宋体" w:hAnsi="新宋体" w:hint="eastAsia"/>
                      <w:szCs w:val="21"/>
                    </w:rPr>
                    <w:t>项目服务方案</w:t>
                  </w:r>
                </w:p>
              </w:tc>
              <w:tc>
                <w:tcPr>
                  <w:tcW w:w="983" w:type="dxa"/>
                  <w:tcBorders>
                    <w:top w:val="single" w:sz="4" w:space="0" w:color="auto"/>
                    <w:left w:val="single" w:sz="4" w:space="0" w:color="auto"/>
                    <w:bottom w:val="single" w:sz="4" w:space="0" w:color="auto"/>
                    <w:right w:val="single" w:sz="4" w:space="0" w:color="auto"/>
                  </w:tcBorders>
                  <w:vAlign w:val="center"/>
                </w:tcPr>
                <w:p w14:paraId="2DE4E8CD" w14:textId="77777777" w:rsidR="00345E57" w:rsidRDefault="0087422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6583B596" w14:textId="77777777" w:rsidR="00905D87" w:rsidRDefault="00905D87" w:rsidP="00905D87">
                  <w:pPr>
                    <w:rPr>
                      <w:rFonts w:hint="eastAsia"/>
                    </w:rPr>
                  </w:pPr>
                  <w:r>
                    <w:rPr>
                      <w:rFonts w:hint="eastAsia"/>
                    </w:rPr>
                    <w:t>（一）评审内容：</w:t>
                  </w:r>
                </w:p>
                <w:p w14:paraId="08DA26DE" w14:textId="77777777" w:rsidR="00905D87" w:rsidRDefault="00905D87" w:rsidP="00905D87">
                  <w:pPr>
                    <w:rPr>
                      <w:rFonts w:hint="eastAsia"/>
                    </w:rPr>
                  </w:pPr>
                  <w:r>
                    <w:rPr>
                      <w:rFonts w:hint="eastAsia"/>
                    </w:rPr>
                    <w:t>需针对本项目建设内容提供服务方案，包括：</w:t>
                  </w:r>
                </w:p>
                <w:p w14:paraId="3411D14A" w14:textId="77777777" w:rsidR="00905D87" w:rsidRDefault="00905D87" w:rsidP="00905D87">
                  <w:pPr>
                    <w:rPr>
                      <w:rFonts w:hint="eastAsia"/>
                    </w:rPr>
                  </w:pPr>
                  <w:r>
                    <w:rPr>
                      <w:rFonts w:hint="eastAsia"/>
                    </w:rPr>
                    <w:t>（</w:t>
                  </w:r>
                  <w:r>
                    <w:rPr>
                      <w:rFonts w:hint="eastAsia"/>
                    </w:rPr>
                    <w:t>1</w:t>
                  </w:r>
                  <w:r>
                    <w:rPr>
                      <w:rFonts w:hint="eastAsia"/>
                    </w:rPr>
                    <w:t>）工作措施；</w:t>
                  </w:r>
                </w:p>
                <w:p w14:paraId="2A96D807" w14:textId="77777777" w:rsidR="00905D87" w:rsidRDefault="00905D87" w:rsidP="00905D87">
                  <w:pPr>
                    <w:rPr>
                      <w:rFonts w:hint="eastAsia"/>
                    </w:rPr>
                  </w:pPr>
                  <w:r>
                    <w:rPr>
                      <w:rFonts w:hint="eastAsia"/>
                    </w:rPr>
                    <w:t>（</w:t>
                  </w:r>
                  <w:r>
                    <w:rPr>
                      <w:rFonts w:hint="eastAsia"/>
                    </w:rPr>
                    <w:t>2</w:t>
                  </w:r>
                  <w:r>
                    <w:rPr>
                      <w:rFonts w:hint="eastAsia"/>
                    </w:rPr>
                    <w:t>）工作方法；</w:t>
                  </w:r>
                </w:p>
                <w:p w14:paraId="77EA5DB4" w14:textId="77777777" w:rsidR="00905D87" w:rsidRDefault="00905D87" w:rsidP="00905D87">
                  <w:pPr>
                    <w:rPr>
                      <w:rFonts w:hint="eastAsia"/>
                    </w:rPr>
                  </w:pPr>
                  <w:r>
                    <w:rPr>
                      <w:rFonts w:hint="eastAsia"/>
                    </w:rPr>
                    <w:t>（</w:t>
                  </w:r>
                  <w:r>
                    <w:rPr>
                      <w:rFonts w:hint="eastAsia"/>
                    </w:rPr>
                    <w:t>3</w:t>
                  </w:r>
                  <w:r>
                    <w:rPr>
                      <w:rFonts w:hint="eastAsia"/>
                    </w:rPr>
                    <w:t>）工作手段；</w:t>
                  </w:r>
                </w:p>
                <w:p w14:paraId="7519C86F" w14:textId="77777777" w:rsidR="00905D87" w:rsidRDefault="00905D87" w:rsidP="00905D87">
                  <w:pPr>
                    <w:rPr>
                      <w:rFonts w:hint="eastAsia"/>
                    </w:rPr>
                  </w:pPr>
                  <w:r>
                    <w:rPr>
                      <w:rFonts w:hint="eastAsia"/>
                    </w:rPr>
                    <w:t>（</w:t>
                  </w:r>
                  <w:r>
                    <w:rPr>
                      <w:rFonts w:hint="eastAsia"/>
                    </w:rPr>
                    <w:t>4</w:t>
                  </w:r>
                  <w:r>
                    <w:rPr>
                      <w:rFonts w:hint="eastAsia"/>
                    </w:rPr>
                    <w:t>）工作流程。</w:t>
                  </w:r>
                </w:p>
                <w:p w14:paraId="792B48E0" w14:textId="77777777" w:rsidR="00905D87" w:rsidRDefault="00905D87" w:rsidP="00905D87">
                  <w:pPr>
                    <w:rPr>
                      <w:rFonts w:hint="eastAsia"/>
                    </w:rPr>
                  </w:pPr>
                  <w:r>
                    <w:rPr>
                      <w:rFonts w:hint="eastAsia"/>
                    </w:rPr>
                    <w:t>（二）评审标准：</w:t>
                  </w:r>
                </w:p>
                <w:p w14:paraId="0C97B1A3" w14:textId="77777777" w:rsidR="00905D87" w:rsidRDefault="00905D87" w:rsidP="00905D87">
                  <w:pPr>
                    <w:rPr>
                      <w:rFonts w:hint="eastAsia"/>
                    </w:rPr>
                  </w:pPr>
                  <w:r>
                    <w:rPr>
                      <w:rFonts w:hint="eastAsia"/>
                    </w:rPr>
                    <w:t>服务方案内容中每提供以上一项内容的，得</w:t>
                  </w:r>
                  <w:r>
                    <w:rPr>
                      <w:rFonts w:hint="eastAsia"/>
                    </w:rPr>
                    <w:t>1</w:t>
                  </w:r>
                  <w:r>
                    <w:rPr>
                      <w:rFonts w:hint="eastAsia"/>
                    </w:rPr>
                    <w:t>分，最高得</w:t>
                  </w:r>
                  <w:r>
                    <w:rPr>
                      <w:rFonts w:hint="eastAsia"/>
                    </w:rPr>
                    <w:t>4</w:t>
                  </w:r>
                  <w:r>
                    <w:rPr>
                      <w:rFonts w:hint="eastAsia"/>
                    </w:rPr>
                    <w:t>分。</w:t>
                  </w:r>
                </w:p>
                <w:p w14:paraId="32868239" w14:textId="77777777" w:rsidR="00905D87" w:rsidRDefault="00905D87" w:rsidP="00905D87">
                  <w:pPr>
                    <w:rPr>
                      <w:rFonts w:hint="eastAsia"/>
                    </w:rPr>
                  </w:pPr>
                  <w:r>
                    <w:rPr>
                      <w:rFonts w:hint="eastAsia"/>
                    </w:rPr>
                    <w:t>根据供应商的</w:t>
                  </w:r>
                  <w:proofErr w:type="gramStart"/>
                  <w:r>
                    <w:rPr>
                      <w:rFonts w:hint="eastAsia"/>
                    </w:rPr>
                    <w:t>具体响应</w:t>
                  </w:r>
                  <w:proofErr w:type="gramEnd"/>
                  <w:r>
                    <w:rPr>
                      <w:rFonts w:hint="eastAsia"/>
                    </w:rPr>
                    <w:t>内容，进一步评审：</w:t>
                  </w:r>
                </w:p>
                <w:p w14:paraId="6D3E8D89" w14:textId="77777777" w:rsidR="00905D87" w:rsidRDefault="00905D87" w:rsidP="00905D87">
                  <w:pPr>
                    <w:rPr>
                      <w:rFonts w:hint="eastAsia"/>
                    </w:rPr>
                  </w:pPr>
                  <w:r>
                    <w:rPr>
                      <w:rFonts w:hint="eastAsia"/>
                    </w:rPr>
                    <w:t>（</w:t>
                  </w:r>
                  <w:r>
                    <w:rPr>
                      <w:rFonts w:hint="eastAsia"/>
                    </w:rPr>
                    <w:t>1</w:t>
                  </w:r>
                  <w:r>
                    <w:rPr>
                      <w:rFonts w:hint="eastAsia"/>
                    </w:rPr>
                    <w:t>）项目服务方案完善；</w:t>
                  </w:r>
                </w:p>
                <w:p w14:paraId="13C8AFE4" w14:textId="77777777" w:rsidR="00905D87" w:rsidRDefault="00905D87" w:rsidP="00905D87">
                  <w:pPr>
                    <w:rPr>
                      <w:rFonts w:hint="eastAsia"/>
                    </w:rPr>
                  </w:pPr>
                  <w:r>
                    <w:rPr>
                      <w:rFonts w:hint="eastAsia"/>
                    </w:rPr>
                    <w:t>（</w:t>
                  </w:r>
                  <w:r>
                    <w:rPr>
                      <w:rFonts w:hint="eastAsia"/>
                    </w:rPr>
                    <w:t>2</w:t>
                  </w:r>
                  <w:r>
                    <w:rPr>
                      <w:rFonts w:hint="eastAsia"/>
                    </w:rPr>
                    <w:t>）监理方法全面有效、流程明确、操作性强；</w:t>
                  </w:r>
                </w:p>
                <w:p w14:paraId="15107FB1" w14:textId="77777777" w:rsidR="00905D87" w:rsidRDefault="00905D87" w:rsidP="00905D87">
                  <w:pPr>
                    <w:rPr>
                      <w:rFonts w:hint="eastAsia"/>
                    </w:rPr>
                  </w:pPr>
                  <w:r>
                    <w:rPr>
                      <w:rFonts w:hint="eastAsia"/>
                    </w:rPr>
                    <w:t>（</w:t>
                  </w:r>
                  <w:r>
                    <w:rPr>
                      <w:rFonts w:hint="eastAsia"/>
                    </w:rPr>
                    <w:t>3</w:t>
                  </w:r>
                  <w:r>
                    <w:rPr>
                      <w:rFonts w:hint="eastAsia"/>
                    </w:rPr>
                    <w:t>）服务承诺内容可信。</w:t>
                  </w:r>
                </w:p>
                <w:p w14:paraId="20F0E6CC" w14:textId="34FF762E" w:rsidR="00345E57" w:rsidRDefault="00905D87" w:rsidP="00905D87">
                  <w:pPr>
                    <w:rPr>
                      <w:rFonts w:ascii="新宋体" w:eastAsia="新宋体" w:hAnsi="新宋体"/>
                      <w:b/>
                      <w:i/>
                      <w:szCs w:val="21"/>
                      <w:u w:val="single"/>
                    </w:rPr>
                  </w:pPr>
                  <w:r>
                    <w:rPr>
                      <w:rFonts w:hint="eastAsia"/>
                    </w:rPr>
                    <w:t>满足以上三项内容加</w:t>
                  </w:r>
                  <w:r>
                    <w:rPr>
                      <w:rFonts w:hint="eastAsia"/>
                    </w:rPr>
                    <w:t>6</w:t>
                  </w:r>
                  <w:r>
                    <w:rPr>
                      <w:rFonts w:hint="eastAsia"/>
                    </w:rPr>
                    <w:t>分，满足以上两项内容加</w:t>
                  </w:r>
                  <w:r>
                    <w:rPr>
                      <w:rFonts w:hint="eastAsia"/>
                    </w:rPr>
                    <w:t>4</w:t>
                  </w:r>
                  <w:r>
                    <w:rPr>
                      <w:rFonts w:hint="eastAsia"/>
                    </w:rPr>
                    <w:t>分，满足以上任意一项项内容加</w:t>
                  </w:r>
                  <w:r>
                    <w:rPr>
                      <w:rFonts w:hint="eastAsia"/>
                    </w:rPr>
                    <w:t>2</w:t>
                  </w:r>
                  <w:r>
                    <w:rPr>
                      <w:rFonts w:hint="eastAsia"/>
                    </w:rPr>
                    <w:t>分，其他情况不加分。</w:t>
                  </w:r>
                </w:p>
              </w:tc>
            </w:tr>
            <w:tr w:rsidR="00345E57" w14:paraId="23C472CA" w14:textId="77777777">
              <w:trPr>
                <w:trHeight w:val="63"/>
                <w:jc w:val="center"/>
              </w:trPr>
              <w:tc>
                <w:tcPr>
                  <w:tcW w:w="721" w:type="dxa"/>
                  <w:vMerge/>
                  <w:tcBorders>
                    <w:left w:val="single" w:sz="4" w:space="0" w:color="auto"/>
                    <w:right w:val="single" w:sz="4" w:space="0" w:color="auto"/>
                  </w:tcBorders>
                  <w:vAlign w:val="center"/>
                </w:tcPr>
                <w:p w14:paraId="3A534D67" w14:textId="77777777" w:rsidR="00345E57" w:rsidRDefault="00345E57">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8CD33B9" w14:textId="77777777" w:rsidR="00345E57" w:rsidRDefault="00874229">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634608BC" w14:textId="77777777" w:rsidR="00345E57" w:rsidRDefault="00874229">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983" w:type="dxa"/>
                  <w:tcBorders>
                    <w:top w:val="single" w:sz="4" w:space="0" w:color="auto"/>
                    <w:left w:val="single" w:sz="4" w:space="0" w:color="auto"/>
                    <w:bottom w:val="single" w:sz="4" w:space="0" w:color="auto"/>
                    <w:right w:val="single" w:sz="4" w:space="0" w:color="auto"/>
                  </w:tcBorders>
                  <w:vAlign w:val="center"/>
                </w:tcPr>
                <w:p w14:paraId="10CA0DE9" w14:textId="77777777" w:rsidR="00345E57" w:rsidRDefault="0087422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48F48830"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（一）评审内容：</w:t>
                  </w:r>
                </w:p>
                <w:p w14:paraId="68197992"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对项目的监理重点难点分析及应对措施提出的合理化建议的可行性进行打分不限于。</w:t>
                  </w:r>
                </w:p>
                <w:p w14:paraId="3459B19A"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（1）监理重点难点分析；</w:t>
                  </w:r>
                </w:p>
                <w:p w14:paraId="6FFF396F"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（2）应对措施及合理化建议</w:t>
                  </w:r>
                </w:p>
                <w:p w14:paraId="2D4B4505"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（二）评审标准：</w:t>
                  </w:r>
                </w:p>
                <w:p w14:paraId="3BA3A7A9"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每提供一项得2分，最高得4分。</w:t>
                  </w:r>
                </w:p>
                <w:p w14:paraId="1063C5E1"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根据供应商的</w:t>
                  </w:r>
                  <w:proofErr w:type="gramStart"/>
                  <w:r w:rsidRPr="00905D87">
                    <w:rPr>
                      <w:rFonts w:ascii="新宋体" w:eastAsia="新宋体" w:hAnsi="新宋体" w:hint="eastAsia"/>
                      <w:szCs w:val="21"/>
                    </w:rPr>
                    <w:t>具体响应</w:t>
                  </w:r>
                  <w:proofErr w:type="gramEnd"/>
                  <w:r w:rsidRPr="00905D87">
                    <w:rPr>
                      <w:rFonts w:ascii="新宋体" w:eastAsia="新宋体" w:hAnsi="新宋体" w:hint="eastAsia"/>
                      <w:szCs w:val="21"/>
                    </w:rPr>
                    <w:t>内容，进一步评审：</w:t>
                  </w:r>
                </w:p>
                <w:p w14:paraId="5EAB0727"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（1）紧密围绕项目的实际情况进行重点难点分析透彻；</w:t>
                  </w:r>
                </w:p>
                <w:p w14:paraId="623E48C5"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（2）项目重点难点分析内容应对措施针对性强；</w:t>
                  </w:r>
                </w:p>
                <w:p w14:paraId="0A7A9319"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（3）项目重点难点分析内容可行性高。</w:t>
                  </w:r>
                </w:p>
                <w:p w14:paraId="1FC355EF" w14:textId="1B69DE48" w:rsidR="00345E57" w:rsidRDefault="00905D87" w:rsidP="00905D87">
                  <w:pPr>
                    <w:rPr>
                      <w:rFonts w:ascii="新宋体" w:eastAsia="新宋体" w:hAnsi="新宋体"/>
                      <w:szCs w:val="21"/>
                    </w:rPr>
                  </w:pPr>
                  <w:r w:rsidRPr="00905D87">
                    <w:rPr>
                      <w:rFonts w:ascii="新宋体" w:eastAsia="新宋体" w:hAnsi="新宋体" w:hint="eastAsia"/>
                      <w:szCs w:val="21"/>
                    </w:rPr>
                    <w:t>满足以上三项内容加6分，满足以上两项内容加4分，满足以上</w:t>
                  </w:r>
                  <w:r w:rsidRPr="00905D87">
                    <w:rPr>
                      <w:rFonts w:ascii="新宋体" w:eastAsia="新宋体" w:hAnsi="新宋体" w:hint="eastAsia"/>
                      <w:szCs w:val="21"/>
                    </w:rPr>
                    <w:lastRenderedPageBreak/>
                    <w:t>任意一项项内容加2分，其他情况不加分。</w:t>
                  </w:r>
                </w:p>
              </w:tc>
            </w:tr>
            <w:tr w:rsidR="00345E57" w14:paraId="4720155A" w14:textId="77777777">
              <w:trPr>
                <w:trHeight w:val="63"/>
                <w:jc w:val="center"/>
              </w:trPr>
              <w:tc>
                <w:tcPr>
                  <w:tcW w:w="721" w:type="dxa"/>
                  <w:vMerge/>
                  <w:tcBorders>
                    <w:left w:val="single" w:sz="4" w:space="0" w:color="auto"/>
                    <w:right w:val="single" w:sz="4" w:space="0" w:color="auto"/>
                  </w:tcBorders>
                  <w:vAlign w:val="center"/>
                </w:tcPr>
                <w:p w14:paraId="4274755E" w14:textId="77777777" w:rsidR="00345E57" w:rsidRDefault="00345E57">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8C763A7" w14:textId="77777777" w:rsidR="00345E57" w:rsidRDefault="00874229">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6446C29A" w14:textId="77777777" w:rsidR="00345E57" w:rsidRDefault="00874229">
                  <w:pPr>
                    <w:rPr>
                      <w:rFonts w:ascii="新宋体" w:eastAsia="新宋体" w:hAnsi="新宋体"/>
                      <w:szCs w:val="21"/>
                    </w:rPr>
                  </w:pPr>
                  <w:r>
                    <w:rPr>
                      <w:rFonts w:ascii="新宋体" w:eastAsia="新宋体" w:hAnsi="新宋体" w:hint="eastAsia"/>
                      <w:szCs w:val="21"/>
                    </w:rPr>
                    <w:t>质量保障方案</w:t>
                  </w:r>
                </w:p>
              </w:tc>
              <w:tc>
                <w:tcPr>
                  <w:tcW w:w="983" w:type="dxa"/>
                  <w:tcBorders>
                    <w:top w:val="single" w:sz="4" w:space="0" w:color="auto"/>
                    <w:left w:val="single" w:sz="4" w:space="0" w:color="auto"/>
                    <w:bottom w:val="single" w:sz="4" w:space="0" w:color="auto"/>
                    <w:right w:val="single" w:sz="4" w:space="0" w:color="auto"/>
                  </w:tcBorders>
                  <w:vAlign w:val="center"/>
                </w:tcPr>
                <w:p w14:paraId="09A46BFC" w14:textId="77777777" w:rsidR="00345E57" w:rsidRDefault="0087422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3CFE9802"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（一）评审内容：</w:t>
                  </w:r>
                </w:p>
                <w:p w14:paraId="0E1A6B15"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投标人需针对本项目提供质量保障方案，内容包含：</w:t>
                  </w:r>
                </w:p>
                <w:p w14:paraId="268ABCC1"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1.项目质量保证体系；</w:t>
                  </w:r>
                </w:p>
                <w:p w14:paraId="3377ED77"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2.项目质量管理计划；</w:t>
                  </w:r>
                </w:p>
                <w:p w14:paraId="1ADDAE4C"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 xml:space="preserve">3.项目质量控制计划。 </w:t>
                  </w:r>
                </w:p>
                <w:p w14:paraId="457458B3"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（二）评审标准：</w:t>
                  </w:r>
                </w:p>
                <w:p w14:paraId="1B7BA29F"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方案每提供以上一项内容的，得1分，最高得3分。根据供应商的</w:t>
                  </w:r>
                  <w:proofErr w:type="gramStart"/>
                  <w:r w:rsidRPr="00905D87">
                    <w:rPr>
                      <w:rFonts w:ascii="新宋体" w:eastAsia="新宋体" w:hAnsi="新宋体" w:hint="eastAsia"/>
                      <w:szCs w:val="21"/>
                    </w:rPr>
                    <w:t>具体响应</w:t>
                  </w:r>
                  <w:proofErr w:type="gramEnd"/>
                  <w:r w:rsidRPr="00905D87">
                    <w:rPr>
                      <w:rFonts w:ascii="新宋体" w:eastAsia="新宋体" w:hAnsi="新宋体" w:hint="eastAsia"/>
                      <w:szCs w:val="21"/>
                    </w:rPr>
                    <w:t>内容，进一步评审：</w:t>
                  </w:r>
                </w:p>
                <w:p w14:paraId="711A6E33"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 xml:space="preserve">（1）质量保障方案科学可行； </w:t>
                  </w:r>
                </w:p>
                <w:p w14:paraId="1E027C76"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（2）质量保障方案计划全面；</w:t>
                  </w:r>
                </w:p>
                <w:p w14:paraId="606D7DED"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（3）质量保障方案计划合理。</w:t>
                  </w:r>
                </w:p>
                <w:p w14:paraId="6852AF68" w14:textId="6384DCBD" w:rsidR="00345E57" w:rsidRDefault="00905D87" w:rsidP="00905D87">
                  <w:pPr>
                    <w:rPr>
                      <w:rFonts w:ascii="新宋体" w:eastAsia="新宋体" w:hAnsi="新宋体"/>
                      <w:szCs w:val="21"/>
                    </w:rPr>
                  </w:pPr>
                  <w:r w:rsidRPr="00905D87">
                    <w:rPr>
                      <w:rFonts w:ascii="新宋体" w:eastAsia="新宋体" w:hAnsi="新宋体" w:hint="eastAsia"/>
                      <w:szCs w:val="21"/>
                    </w:rPr>
                    <w:t>满足以上三项内容加7分，满足以上两项内容加4分，满足以上一项内容加2分，其他情况不加分。</w:t>
                  </w:r>
                </w:p>
              </w:tc>
            </w:tr>
            <w:tr w:rsidR="00345E57" w14:paraId="17205B76" w14:textId="77777777">
              <w:trPr>
                <w:trHeight w:val="63"/>
                <w:jc w:val="center"/>
              </w:trPr>
              <w:tc>
                <w:tcPr>
                  <w:tcW w:w="721" w:type="dxa"/>
                  <w:vMerge/>
                  <w:tcBorders>
                    <w:left w:val="single" w:sz="4" w:space="0" w:color="auto"/>
                    <w:right w:val="single" w:sz="4" w:space="0" w:color="auto"/>
                  </w:tcBorders>
                  <w:vAlign w:val="center"/>
                </w:tcPr>
                <w:p w14:paraId="34DFFF1A" w14:textId="77777777" w:rsidR="00345E57" w:rsidRDefault="00345E57">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104A6762" w14:textId="77777777" w:rsidR="00345E57" w:rsidRDefault="00874229">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116CD366" w14:textId="77777777" w:rsidR="00345E57" w:rsidRDefault="00874229">
                  <w:pPr>
                    <w:rPr>
                      <w:rFonts w:ascii="新宋体" w:eastAsia="新宋体" w:hAnsi="新宋体"/>
                      <w:szCs w:val="21"/>
                    </w:rPr>
                  </w:pPr>
                  <w:r>
                    <w:rPr>
                      <w:rFonts w:ascii="新宋体" w:eastAsia="新宋体" w:hAnsi="新宋体" w:hint="eastAsia"/>
                      <w:szCs w:val="21"/>
                    </w:rPr>
                    <w:t>拟安排的项目负责人情况（仅限一人）</w:t>
                  </w:r>
                </w:p>
              </w:tc>
              <w:tc>
                <w:tcPr>
                  <w:tcW w:w="983" w:type="dxa"/>
                  <w:tcBorders>
                    <w:top w:val="single" w:sz="4" w:space="0" w:color="auto"/>
                    <w:left w:val="single" w:sz="4" w:space="0" w:color="auto"/>
                    <w:bottom w:val="single" w:sz="4" w:space="0" w:color="auto"/>
                    <w:right w:val="single" w:sz="4" w:space="0" w:color="auto"/>
                  </w:tcBorders>
                  <w:vAlign w:val="center"/>
                </w:tcPr>
                <w:p w14:paraId="16F6BDC2" w14:textId="77777777" w:rsidR="00345E57" w:rsidRDefault="0087422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08A2B821"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（一）评审内容：</w:t>
                  </w:r>
                </w:p>
                <w:p w14:paraId="657E8BD9"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项目负责人须是投标人的正式员工（以社保为准），且同时具有有权部门颁发的信息系统</w:t>
                  </w:r>
                  <w:proofErr w:type="gramStart"/>
                  <w:r w:rsidRPr="00905D87">
                    <w:rPr>
                      <w:rFonts w:ascii="新宋体" w:eastAsia="新宋体" w:hAnsi="新宋体" w:hint="eastAsia"/>
                      <w:szCs w:val="21"/>
                    </w:rPr>
                    <w:t>监理师</w:t>
                  </w:r>
                  <w:proofErr w:type="gramEnd"/>
                  <w:r w:rsidRPr="00905D87">
                    <w:rPr>
                      <w:rFonts w:ascii="新宋体" w:eastAsia="新宋体" w:hAnsi="新宋体" w:hint="eastAsia"/>
                      <w:szCs w:val="21"/>
                    </w:rPr>
                    <w:t>和注册监理工程师证书，否则不予计分，在此基础上，评分内容：</w:t>
                  </w:r>
                </w:p>
                <w:p w14:paraId="42C7F712"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1.具有中国电子技术标准化研究院颁发的IT审计师；</w:t>
                  </w:r>
                </w:p>
                <w:p w14:paraId="0C5E5551"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2.具有工业和信息化部教育与考试中心颁发的软件工程造价师；</w:t>
                  </w:r>
                </w:p>
                <w:p w14:paraId="19FBCDDC"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3.</w:t>
                  </w:r>
                  <w:proofErr w:type="gramStart"/>
                  <w:r w:rsidRPr="00905D87">
                    <w:rPr>
                      <w:rFonts w:ascii="新宋体" w:eastAsia="新宋体" w:hAnsi="新宋体" w:hint="eastAsia"/>
                      <w:szCs w:val="21"/>
                    </w:rPr>
                    <w:t>具有人社部</w:t>
                  </w:r>
                  <w:proofErr w:type="gramEnd"/>
                  <w:r w:rsidRPr="00905D87">
                    <w:rPr>
                      <w:rFonts w:ascii="新宋体" w:eastAsia="新宋体" w:hAnsi="新宋体" w:hint="eastAsia"/>
                      <w:szCs w:val="21"/>
                    </w:rPr>
                    <w:t>考试指导中心颁发的一级建造师（专业：机电工程）证书；</w:t>
                  </w:r>
                </w:p>
                <w:p w14:paraId="6C1524B2"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4.具有公安部门颁发的国家重要信息系统保护人员证（类别：CIIP-D）；</w:t>
                  </w:r>
                </w:p>
                <w:p w14:paraId="022DAE37" w14:textId="77777777" w:rsidR="00905D87" w:rsidRPr="00905D87" w:rsidRDefault="00905D87" w:rsidP="00905D87">
                  <w:pPr>
                    <w:rPr>
                      <w:rFonts w:ascii="新宋体" w:eastAsia="新宋体" w:hAnsi="新宋体" w:hint="eastAsia"/>
                      <w:szCs w:val="21"/>
                    </w:rPr>
                  </w:pPr>
                  <w:proofErr w:type="gramStart"/>
                  <w:r w:rsidRPr="00905D87">
                    <w:rPr>
                      <w:rFonts w:ascii="新宋体" w:eastAsia="新宋体" w:hAnsi="新宋体" w:hint="eastAsia"/>
                      <w:szCs w:val="21"/>
                    </w:rPr>
                    <w:t>每满足</w:t>
                  </w:r>
                  <w:proofErr w:type="gramEnd"/>
                  <w:r w:rsidRPr="00905D87">
                    <w:rPr>
                      <w:rFonts w:ascii="新宋体" w:eastAsia="新宋体" w:hAnsi="新宋体" w:hint="eastAsia"/>
                      <w:szCs w:val="21"/>
                    </w:rPr>
                    <w:t>以上任意一项要求得3分，累计最高得12分。</w:t>
                  </w:r>
                </w:p>
                <w:p w14:paraId="2D8116AC"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（二）评分依据：</w:t>
                  </w:r>
                </w:p>
                <w:p w14:paraId="4C4FA226"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1）提供投标人截至开标日前为其缴交的载有社保部门公章（或业务章）的近三个月任意一个月的社保缴</w:t>
                  </w:r>
                  <w:proofErr w:type="gramStart"/>
                  <w:r w:rsidRPr="00905D87">
                    <w:rPr>
                      <w:rFonts w:ascii="新宋体" w:eastAsia="新宋体" w:hAnsi="新宋体" w:hint="eastAsia"/>
                      <w:szCs w:val="21"/>
                    </w:rPr>
                    <w:t>交证明</w:t>
                  </w:r>
                  <w:proofErr w:type="gramEnd"/>
                  <w:r w:rsidRPr="00905D87">
                    <w:rPr>
                      <w:rFonts w:ascii="新宋体" w:eastAsia="新宋体" w:hAnsi="新宋体" w:hint="eastAsia"/>
                      <w:szCs w:val="21"/>
                    </w:rPr>
                    <w:t>材料；如供应商为新成立企业且成立时间不足一个月的可提供加盖公章的情况说明，则无需提供社保缴纳证明亦可得分。</w:t>
                  </w:r>
                </w:p>
                <w:p w14:paraId="2A86F98D" w14:textId="260C583C" w:rsidR="00345E57" w:rsidRDefault="00905D87" w:rsidP="00905D87">
                  <w:pPr>
                    <w:rPr>
                      <w:rFonts w:ascii="新宋体" w:eastAsia="新宋体" w:hAnsi="新宋体"/>
                      <w:szCs w:val="21"/>
                    </w:rPr>
                  </w:pPr>
                  <w:r w:rsidRPr="00905D87">
                    <w:rPr>
                      <w:rFonts w:ascii="新宋体" w:eastAsia="新宋体" w:hAnsi="新宋体" w:hint="eastAsia"/>
                      <w:szCs w:val="21"/>
                    </w:rPr>
                    <w:t>2）须提供人员的相关证书扫描件（或官方网站截图），原件备查。未提供或提供的内容不符合要求的，不得分。</w:t>
                  </w:r>
                </w:p>
              </w:tc>
            </w:tr>
            <w:tr w:rsidR="00345E57" w14:paraId="5B3815AD" w14:textId="77777777">
              <w:trPr>
                <w:trHeight w:val="63"/>
                <w:jc w:val="center"/>
              </w:trPr>
              <w:tc>
                <w:tcPr>
                  <w:tcW w:w="721" w:type="dxa"/>
                  <w:vMerge/>
                  <w:tcBorders>
                    <w:left w:val="single" w:sz="4" w:space="0" w:color="auto"/>
                    <w:right w:val="single" w:sz="4" w:space="0" w:color="auto"/>
                  </w:tcBorders>
                  <w:vAlign w:val="center"/>
                </w:tcPr>
                <w:p w14:paraId="4F616B0C" w14:textId="77777777" w:rsidR="00345E57" w:rsidRDefault="00345E57">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549980" w14:textId="77777777" w:rsidR="00345E57" w:rsidRDefault="00874229">
                  <w:pPr>
                    <w:rPr>
                      <w:rFonts w:ascii="新宋体" w:eastAsia="新宋体" w:hAnsi="新宋体"/>
                      <w:szCs w:val="21"/>
                    </w:rPr>
                  </w:pPr>
                  <w:r>
                    <w:rPr>
                      <w:rFonts w:ascii="新宋体" w:eastAsia="新宋体" w:hAnsi="新宋体" w:hint="eastAsia"/>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3391C427" w14:textId="77777777" w:rsidR="00345E57" w:rsidRDefault="00874229">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983" w:type="dxa"/>
                  <w:tcBorders>
                    <w:top w:val="single" w:sz="4" w:space="0" w:color="auto"/>
                    <w:left w:val="single" w:sz="4" w:space="0" w:color="auto"/>
                    <w:bottom w:val="single" w:sz="4" w:space="0" w:color="auto"/>
                    <w:right w:val="single" w:sz="4" w:space="0" w:color="auto"/>
                  </w:tcBorders>
                  <w:vAlign w:val="center"/>
                </w:tcPr>
                <w:p w14:paraId="7A1EE149" w14:textId="77777777" w:rsidR="00345E57" w:rsidRDefault="0087422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8</w:t>
                  </w:r>
                </w:p>
              </w:tc>
              <w:tc>
                <w:tcPr>
                  <w:tcW w:w="6040" w:type="dxa"/>
                  <w:tcBorders>
                    <w:top w:val="single" w:sz="4" w:space="0" w:color="auto"/>
                    <w:left w:val="single" w:sz="4" w:space="0" w:color="auto"/>
                    <w:bottom w:val="single" w:sz="4" w:space="0" w:color="auto"/>
                    <w:right w:val="single" w:sz="4" w:space="0" w:color="auto"/>
                  </w:tcBorders>
                  <w:vAlign w:val="center"/>
                </w:tcPr>
                <w:p w14:paraId="633D4251"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（一）评审内容：</w:t>
                  </w:r>
                </w:p>
                <w:p w14:paraId="40260DBE"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投标人承诺拟安排的项目监理团队成员须为本单位正式员工（以社保为准），且每个成员均要求同时具有</w:t>
                  </w:r>
                  <w:proofErr w:type="gramStart"/>
                  <w:r w:rsidRPr="00905D87">
                    <w:rPr>
                      <w:rFonts w:ascii="新宋体" w:eastAsia="新宋体" w:hAnsi="新宋体" w:hint="eastAsia"/>
                      <w:szCs w:val="21"/>
                    </w:rPr>
                    <w:t>人社部门</w:t>
                  </w:r>
                  <w:proofErr w:type="gramEnd"/>
                  <w:r w:rsidRPr="00905D87">
                    <w:rPr>
                      <w:rFonts w:ascii="新宋体" w:eastAsia="新宋体" w:hAnsi="新宋体" w:hint="eastAsia"/>
                      <w:szCs w:val="21"/>
                    </w:rPr>
                    <w:t>和工信部门颁发的信息系统</w:t>
                  </w:r>
                  <w:proofErr w:type="gramStart"/>
                  <w:r w:rsidRPr="00905D87">
                    <w:rPr>
                      <w:rFonts w:ascii="新宋体" w:eastAsia="新宋体" w:hAnsi="新宋体" w:hint="eastAsia"/>
                      <w:szCs w:val="21"/>
                    </w:rPr>
                    <w:t>监理师</w:t>
                  </w:r>
                  <w:proofErr w:type="gramEnd"/>
                  <w:r w:rsidRPr="00905D87">
                    <w:rPr>
                      <w:rFonts w:ascii="新宋体" w:eastAsia="新宋体" w:hAnsi="新宋体" w:hint="eastAsia"/>
                      <w:szCs w:val="21"/>
                    </w:rPr>
                    <w:t>证书，否则不予计分。</w:t>
                  </w:r>
                </w:p>
                <w:p w14:paraId="0EEA1695"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在此基础上，按以下要求进行打分：</w:t>
                  </w:r>
                </w:p>
                <w:p w14:paraId="4570FC77"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1）安全工程师1名，具有国家机关（或事业单位）颁发的信息安全保障员CISAW（认证方向：安全集成）证书和中国信息安全测评中心颁发的注册信息安全专业人员证书，满足任意一项得2.25分，全部满足得4.5分，不满足得0分；</w:t>
                  </w:r>
                </w:p>
                <w:p w14:paraId="1A922CC3"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（2）系统监理工程师1名，具有</w:t>
                  </w:r>
                  <w:proofErr w:type="gramStart"/>
                  <w:r w:rsidRPr="00905D87">
                    <w:rPr>
                      <w:rFonts w:ascii="新宋体" w:eastAsia="新宋体" w:hAnsi="新宋体" w:hint="eastAsia"/>
                      <w:szCs w:val="21"/>
                    </w:rPr>
                    <w:t>人社部门</w:t>
                  </w:r>
                  <w:proofErr w:type="gramEnd"/>
                  <w:r w:rsidRPr="00905D87">
                    <w:rPr>
                      <w:rFonts w:ascii="新宋体" w:eastAsia="新宋体" w:hAnsi="新宋体" w:hint="eastAsia"/>
                      <w:szCs w:val="21"/>
                    </w:rPr>
                    <w:t>和工信部门共同颁发的系统集成项目管理工程师证书及</w:t>
                  </w:r>
                  <w:proofErr w:type="gramStart"/>
                  <w:r w:rsidRPr="00905D87">
                    <w:rPr>
                      <w:rFonts w:ascii="新宋体" w:eastAsia="新宋体" w:hAnsi="新宋体" w:hint="eastAsia"/>
                      <w:szCs w:val="21"/>
                    </w:rPr>
                    <w:t>人社部门</w:t>
                  </w:r>
                  <w:proofErr w:type="gramEnd"/>
                  <w:r w:rsidRPr="00905D87">
                    <w:rPr>
                      <w:rFonts w:ascii="新宋体" w:eastAsia="新宋体" w:hAnsi="新宋体" w:hint="eastAsia"/>
                      <w:szCs w:val="21"/>
                    </w:rPr>
                    <w:t>和工信部门共同颁发的软件设计师，满足任意一项得2.25分，全部满足得4.5分，不满足得0分；</w:t>
                  </w:r>
                </w:p>
                <w:p w14:paraId="74CBEBE9"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（3）软件工程师1名，具有工信部教育与考试中心颁发的软件质量检验师证书和工信部颁发的软件评测师证书，满足任意一项得2.25分，全部满足得4.5分，不满足得0分；</w:t>
                  </w:r>
                </w:p>
                <w:p w14:paraId="4E2636E4"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（4）监理工程师1名，具有</w:t>
                  </w:r>
                  <w:proofErr w:type="gramStart"/>
                  <w:r w:rsidRPr="00905D87">
                    <w:rPr>
                      <w:rFonts w:ascii="新宋体" w:eastAsia="新宋体" w:hAnsi="新宋体" w:hint="eastAsia"/>
                      <w:szCs w:val="21"/>
                    </w:rPr>
                    <w:t>人社部门</w:t>
                  </w:r>
                  <w:proofErr w:type="gramEnd"/>
                  <w:r w:rsidRPr="00905D87">
                    <w:rPr>
                      <w:rFonts w:ascii="新宋体" w:eastAsia="新宋体" w:hAnsi="新宋体" w:hint="eastAsia"/>
                      <w:szCs w:val="21"/>
                    </w:rPr>
                    <w:t>和工信部门信息系统项目管理师证书及住建部颁发的注册监理工程师证书，满足任意一项</w:t>
                  </w:r>
                  <w:r w:rsidRPr="00905D87">
                    <w:rPr>
                      <w:rFonts w:ascii="新宋体" w:eastAsia="新宋体" w:hAnsi="新宋体" w:hint="eastAsia"/>
                      <w:szCs w:val="21"/>
                    </w:rPr>
                    <w:lastRenderedPageBreak/>
                    <w:t>得2.25分，全部满足得4.5分，不满足得0分；</w:t>
                  </w:r>
                </w:p>
                <w:p w14:paraId="2B149C60"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以上各类型工程师仅限一名且不得兼任。</w:t>
                  </w:r>
                </w:p>
                <w:p w14:paraId="50BFD6A8"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（二）评分依据：</w:t>
                  </w:r>
                </w:p>
                <w:p w14:paraId="6A9AC551"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1）提供投标人截至开标日前为其缴交的载有社保部门公章（或业务章）的近三个月任意一个月的社保缴</w:t>
                  </w:r>
                  <w:proofErr w:type="gramStart"/>
                  <w:r w:rsidRPr="00905D87">
                    <w:rPr>
                      <w:rFonts w:ascii="新宋体" w:eastAsia="新宋体" w:hAnsi="新宋体" w:hint="eastAsia"/>
                      <w:szCs w:val="21"/>
                    </w:rPr>
                    <w:t>交证明</w:t>
                  </w:r>
                  <w:proofErr w:type="gramEnd"/>
                  <w:r w:rsidRPr="00905D87">
                    <w:rPr>
                      <w:rFonts w:ascii="新宋体" w:eastAsia="新宋体" w:hAnsi="新宋体" w:hint="eastAsia"/>
                      <w:szCs w:val="21"/>
                    </w:rPr>
                    <w:t>材料；如供应商为新成立企业且成立时间不足一个月的可提供加盖公章的情况说明，则无需提供社保缴纳证明亦可得分。</w:t>
                  </w:r>
                </w:p>
                <w:p w14:paraId="3BB649C0" w14:textId="4E90AFE8" w:rsidR="00345E57" w:rsidRDefault="00905D87" w:rsidP="00905D87">
                  <w:pPr>
                    <w:rPr>
                      <w:rFonts w:ascii="新宋体" w:eastAsia="新宋体" w:hAnsi="新宋体"/>
                      <w:szCs w:val="21"/>
                    </w:rPr>
                  </w:pPr>
                  <w:r w:rsidRPr="00905D87">
                    <w:rPr>
                      <w:rFonts w:ascii="新宋体" w:eastAsia="新宋体" w:hAnsi="新宋体" w:hint="eastAsia"/>
                      <w:szCs w:val="21"/>
                    </w:rPr>
                    <w:t>2）须提供人员的相关证书扫描件（或官方网站截图），原件备查。未提供或提供的内容不符合要求的，不得分。</w:t>
                  </w:r>
                </w:p>
              </w:tc>
            </w:tr>
            <w:tr w:rsidR="00345E57" w14:paraId="0F3B84A0"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11A48044" w14:textId="77777777" w:rsidR="00345E57" w:rsidRDefault="00874229">
                  <w:pPr>
                    <w:jc w:val="center"/>
                    <w:rPr>
                      <w:rFonts w:ascii="新宋体" w:eastAsia="新宋体" w:hAnsi="新宋体"/>
                      <w:b/>
                      <w:szCs w:val="21"/>
                    </w:rPr>
                  </w:pPr>
                  <w:r>
                    <w:rPr>
                      <w:rFonts w:ascii="新宋体" w:eastAsia="新宋体" w:hAnsi="新宋体"/>
                      <w:b/>
                      <w:szCs w:val="21"/>
                    </w:rPr>
                    <w:lastRenderedPageBreak/>
                    <w:t>3</w:t>
                  </w:r>
                </w:p>
              </w:tc>
              <w:tc>
                <w:tcPr>
                  <w:tcW w:w="2770" w:type="dxa"/>
                  <w:gridSpan w:val="3"/>
                  <w:tcBorders>
                    <w:top w:val="single" w:sz="4" w:space="0" w:color="auto"/>
                    <w:left w:val="single" w:sz="4" w:space="0" w:color="auto"/>
                    <w:bottom w:val="single" w:sz="4" w:space="0" w:color="auto"/>
                    <w:right w:val="single" w:sz="4" w:space="0" w:color="auto"/>
                  </w:tcBorders>
                  <w:vAlign w:val="center"/>
                </w:tcPr>
                <w:p w14:paraId="6ED97230" w14:textId="77777777" w:rsidR="00345E57" w:rsidRDefault="00874229">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26FE9233" w14:textId="77777777" w:rsidR="00345E57" w:rsidRDefault="00874229">
                  <w:pPr>
                    <w:jc w:val="center"/>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5</w:t>
                  </w:r>
                </w:p>
              </w:tc>
            </w:tr>
            <w:tr w:rsidR="00345E57" w14:paraId="418481E8" w14:textId="77777777">
              <w:trPr>
                <w:trHeight w:val="81"/>
                <w:jc w:val="center"/>
              </w:trPr>
              <w:tc>
                <w:tcPr>
                  <w:tcW w:w="721" w:type="dxa"/>
                  <w:vMerge w:val="restart"/>
                  <w:tcBorders>
                    <w:top w:val="single" w:sz="4" w:space="0" w:color="auto"/>
                    <w:left w:val="single" w:sz="4" w:space="0" w:color="auto"/>
                    <w:right w:val="single" w:sz="4" w:space="0" w:color="auto"/>
                  </w:tcBorders>
                  <w:vAlign w:val="center"/>
                </w:tcPr>
                <w:p w14:paraId="795B9649" w14:textId="77777777" w:rsidR="00345E57" w:rsidRDefault="00345E57">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A15625" w14:textId="77777777" w:rsidR="00345E57" w:rsidRDefault="00874229">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4D72AB5F" w14:textId="77777777" w:rsidR="00345E57" w:rsidRDefault="00874229">
                  <w:pPr>
                    <w:rPr>
                      <w:rFonts w:ascii="新宋体" w:eastAsia="新宋体" w:hAnsi="新宋体"/>
                      <w:szCs w:val="21"/>
                    </w:rPr>
                  </w:pPr>
                  <w:r>
                    <w:rPr>
                      <w:rFonts w:ascii="新宋体" w:eastAsia="新宋体" w:hAnsi="新宋体" w:hint="eastAsia"/>
                      <w:szCs w:val="21"/>
                    </w:rPr>
                    <w:t>内容</w:t>
                  </w:r>
                </w:p>
              </w:tc>
              <w:tc>
                <w:tcPr>
                  <w:tcW w:w="983" w:type="dxa"/>
                  <w:tcBorders>
                    <w:top w:val="single" w:sz="4" w:space="0" w:color="auto"/>
                    <w:left w:val="single" w:sz="4" w:space="0" w:color="auto"/>
                    <w:bottom w:val="single" w:sz="4" w:space="0" w:color="auto"/>
                    <w:right w:val="single" w:sz="4" w:space="0" w:color="auto"/>
                  </w:tcBorders>
                  <w:vAlign w:val="center"/>
                </w:tcPr>
                <w:p w14:paraId="432544DC" w14:textId="77777777" w:rsidR="00345E57" w:rsidRDefault="00874229">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07CF949A" w14:textId="77777777" w:rsidR="00345E57" w:rsidRDefault="00874229">
                  <w:pPr>
                    <w:rPr>
                      <w:rFonts w:ascii="新宋体" w:eastAsia="新宋体" w:hAnsi="新宋体"/>
                      <w:szCs w:val="21"/>
                    </w:rPr>
                  </w:pPr>
                  <w:r>
                    <w:rPr>
                      <w:rFonts w:ascii="新宋体" w:eastAsia="新宋体" w:hAnsi="新宋体" w:hint="eastAsia"/>
                      <w:szCs w:val="21"/>
                    </w:rPr>
                    <w:t>评分准则</w:t>
                  </w:r>
                </w:p>
              </w:tc>
            </w:tr>
            <w:tr w:rsidR="00345E57" w14:paraId="08E11CA4" w14:textId="77777777">
              <w:trPr>
                <w:trHeight w:val="78"/>
                <w:jc w:val="center"/>
              </w:trPr>
              <w:tc>
                <w:tcPr>
                  <w:tcW w:w="721" w:type="dxa"/>
                  <w:vMerge/>
                  <w:tcBorders>
                    <w:left w:val="single" w:sz="4" w:space="0" w:color="auto"/>
                    <w:right w:val="single" w:sz="4" w:space="0" w:color="auto"/>
                  </w:tcBorders>
                  <w:vAlign w:val="center"/>
                </w:tcPr>
                <w:p w14:paraId="13787055" w14:textId="77777777" w:rsidR="00345E57" w:rsidRDefault="00345E57">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7A388F" w14:textId="77777777" w:rsidR="00345E57" w:rsidRDefault="00874229">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01D88AF6" w14:textId="77777777" w:rsidR="00345E57" w:rsidRDefault="00874229">
                  <w:pPr>
                    <w:rPr>
                      <w:rFonts w:ascii="新宋体" w:eastAsia="新宋体" w:hAnsi="新宋体"/>
                      <w:szCs w:val="21"/>
                    </w:rPr>
                  </w:pPr>
                  <w:r>
                    <w:rPr>
                      <w:rFonts w:ascii="新宋体" w:eastAsia="新宋体" w:hAnsi="新宋体" w:hint="eastAsia"/>
                      <w:szCs w:val="21"/>
                    </w:rPr>
                    <w:t>供应商认证情况</w:t>
                  </w:r>
                </w:p>
              </w:tc>
              <w:tc>
                <w:tcPr>
                  <w:tcW w:w="983" w:type="dxa"/>
                  <w:tcBorders>
                    <w:top w:val="single" w:sz="4" w:space="0" w:color="auto"/>
                    <w:left w:val="single" w:sz="4" w:space="0" w:color="auto"/>
                    <w:bottom w:val="single" w:sz="4" w:space="0" w:color="auto"/>
                    <w:right w:val="single" w:sz="4" w:space="0" w:color="auto"/>
                  </w:tcBorders>
                  <w:vAlign w:val="center"/>
                </w:tcPr>
                <w:p w14:paraId="6B57BE01" w14:textId="77777777" w:rsidR="00345E57" w:rsidRDefault="00874229">
                  <w:pPr>
                    <w:jc w:val="center"/>
                    <w:rPr>
                      <w:rFonts w:ascii="新宋体" w:eastAsia="新宋体" w:hAnsi="新宋体"/>
                      <w:szCs w:val="21"/>
                    </w:rPr>
                  </w:pPr>
                  <w:r>
                    <w:rPr>
                      <w:rFonts w:ascii="新宋体" w:eastAsia="新宋体" w:hAnsi="新宋体" w:hint="eastAsia"/>
                      <w:szCs w:val="21"/>
                    </w:rPr>
                    <w:t>4</w:t>
                  </w:r>
                </w:p>
              </w:tc>
              <w:tc>
                <w:tcPr>
                  <w:tcW w:w="6040" w:type="dxa"/>
                  <w:tcBorders>
                    <w:top w:val="single" w:sz="4" w:space="0" w:color="auto"/>
                    <w:left w:val="single" w:sz="4" w:space="0" w:color="auto"/>
                    <w:bottom w:val="single" w:sz="4" w:space="0" w:color="auto"/>
                    <w:right w:val="single" w:sz="4" w:space="0" w:color="auto"/>
                  </w:tcBorders>
                  <w:vAlign w:val="center"/>
                </w:tcPr>
                <w:p w14:paraId="6FA78CAC"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（一）评审内容：</w:t>
                  </w:r>
                </w:p>
                <w:p w14:paraId="09CCA5FD"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1、投标人具有有效的信息安全管理体系认证证书和质量管理体系认证证书，范围需包括：信息系统工程监理、工程造价、计算机应用软件类、信息系统运</w:t>
                  </w:r>
                  <w:proofErr w:type="gramStart"/>
                  <w:r w:rsidRPr="00905D87">
                    <w:rPr>
                      <w:rFonts w:ascii="新宋体" w:eastAsia="新宋体" w:hAnsi="新宋体" w:hint="eastAsia"/>
                      <w:szCs w:val="21"/>
                    </w:rPr>
                    <w:t>维管理</w:t>
                  </w:r>
                  <w:proofErr w:type="gramEnd"/>
                  <w:r w:rsidRPr="00905D87">
                    <w:rPr>
                      <w:rFonts w:ascii="新宋体" w:eastAsia="新宋体" w:hAnsi="新宋体" w:hint="eastAsia"/>
                      <w:szCs w:val="21"/>
                    </w:rPr>
                    <w:t>类，范围满足两项得1分，满足三项得2分，满足四项得4分，其它不得分；</w:t>
                  </w:r>
                </w:p>
                <w:p w14:paraId="0B0885FF"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（二）评分依据：</w:t>
                  </w:r>
                </w:p>
                <w:p w14:paraId="61094C1F"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1.提供有效的证书扫描件，原件备查，未提供或无法判断的不得分。</w:t>
                  </w:r>
                </w:p>
                <w:p w14:paraId="23BC4649" w14:textId="3CBA1BDA" w:rsidR="00345E57" w:rsidRDefault="00905D87" w:rsidP="00905D87">
                  <w:pPr>
                    <w:rPr>
                      <w:rFonts w:ascii="新宋体" w:eastAsia="新宋体" w:hAnsi="新宋体"/>
                      <w:szCs w:val="21"/>
                    </w:rPr>
                  </w:pPr>
                  <w:r w:rsidRPr="00905D87">
                    <w:rPr>
                      <w:rFonts w:ascii="新宋体" w:eastAsia="新宋体" w:hAnsi="新宋体" w:hint="eastAsia"/>
                      <w:szCs w:val="21"/>
                    </w:rPr>
                    <w:t>2.还需同时提供证书信息在</w:t>
                  </w:r>
                  <w:proofErr w:type="gramStart"/>
                  <w:r w:rsidRPr="00905D87">
                    <w:rPr>
                      <w:rFonts w:ascii="新宋体" w:eastAsia="新宋体" w:hAnsi="新宋体" w:hint="eastAsia"/>
                      <w:szCs w:val="21"/>
                    </w:rPr>
                    <w:t>证书官网或</w:t>
                  </w:r>
                  <w:proofErr w:type="gramEnd"/>
                  <w:r w:rsidRPr="00905D87">
                    <w:rPr>
                      <w:rFonts w:ascii="新宋体" w:eastAsia="新宋体" w:hAnsi="新宋体" w:hint="eastAsia"/>
                      <w:szCs w:val="21"/>
                    </w:rPr>
                    <w:t>发证机构（单位）</w:t>
                  </w:r>
                  <w:proofErr w:type="gramStart"/>
                  <w:r w:rsidRPr="00905D87">
                    <w:rPr>
                      <w:rFonts w:ascii="新宋体" w:eastAsia="新宋体" w:hAnsi="新宋体" w:hint="eastAsia"/>
                      <w:szCs w:val="21"/>
                    </w:rPr>
                    <w:t>官网或</w:t>
                  </w:r>
                  <w:proofErr w:type="gramEnd"/>
                  <w:r w:rsidRPr="00905D87">
                    <w:rPr>
                      <w:rFonts w:ascii="新宋体" w:eastAsia="新宋体" w:hAnsi="新宋体" w:hint="eastAsia"/>
                      <w:szCs w:val="21"/>
                    </w:rPr>
                    <w:t>全国认证认可信息公共服务平台（http://cx.cnca.cn/）的证书查询记录，证书状态为“有效”，否则不得分。相关证书在公开渠道无法查询的，要求提供发证机构（单位）或监管机构出具的证明材料以证明证书真实有效。</w:t>
                  </w:r>
                </w:p>
              </w:tc>
            </w:tr>
            <w:tr w:rsidR="00345E57" w14:paraId="694C5D8D" w14:textId="77777777">
              <w:trPr>
                <w:trHeight w:val="78"/>
                <w:jc w:val="center"/>
              </w:trPr>
              <w:tc>
                <w:tcPr>
                  <w:tcW w:w="721" w:type="dxa"/>
                  <w:vMerge/>
                  <w:tcBorders>
                    <w:left w:val="single" w:sz="4" w:space="0" w:color="auto"/>
                    <w:right w:val="single" w:sz="4" w:space="0" w:color="auto"/>
                  </w:tcBorders>
                  <w:vAlign w:val="center"/>
                </w:tcPr>
                <w:p w14:paraId="3F1462F2" w14:textId="77777777" w:rsidR="00345E57" w:rsidRDefault="00345E57">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C24AD91" w14:textId="77777777" w:rsidR="00345E57" w:rsidRDefault="00874229">
                  <w:pPr>
                    <w:rPr>
                      <w:rFonts w:ascii="新宋体" w:eastAsia="新宋体" w:hAnsi="新宋体"/>
                      <w:szCs w:val="21"/>
                    </w:rPr>
                  </w:pPr>
                  <w:r>
                    <w:rPr>
                      <w:rFonts w:ascii="新宋体" w:eastAsia="新宋体" w:hAnsi="新宋体" w:hint="eastAsia"/>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76234A5F" w14:textId="77777777" w:rsidR="00345E57" w:rsidRDefault="00874229">
                  <w:pPr>
                    <w:rPr>
                      <w:rFonts w:ascii="新宋体" w:eastAsia="新宋体" w:hAnsi="新宋体"/>
                      <w:szCs w:val="21"/>
                    </w:rPr>
                  </w:pPr>
                  <w:r>
                    <w:rPr>
                      <w:rFonts w:ascii="新宋体" w:eastAsia="新宋体" w:hAnsi="新宋体" w:hint="eastAsia"/>
                      <w:szCs w:val="21"/>
                    </w:rPr>
                    <w:t>有效业绩</w:t>
                  </w:r>
                </w:p>
              </w:tc>
              <w:tc>
                <w:tcPr>
                  <w:tcW w:w="983" w:type="dxa"/>
                  <w:tcBorders>
                    <w:top w:val="single" w:sz="4" w:space="0" w:color="auto"/>
                    <w:left w:val="single" w:sz="4" w:space="0" w:color="auto"/>
                    <w:bottom w:val="single" w:sz="4" w:space="0" w:color="auto"/>
                    <w:right w:val="single" w:sz="4" w:space="0" w:color="auto"/>
                  </w:tcBorders>
                  <w:vAlign w:val="center"/>
                </w:tcPr>
                <w:p w14:paraId="42E90F47" w14:textId="77777777" w:rsidR="00345E57" w:rsidRDefault="00874229">
                  <w:pPr>
                    <w:jc w:val="center"/>
                    <w:rPr>
                      <w:rFonts w:ascii="新宋体" w:eastAsia="新宋体" w:hAnsi="新宋体"/>
                      <w:szCs w:val="21"/>
                    </w:rPr>
                  </w:pPr>
                  <w:r>
                    <w:rPr>
                      <w:rFonts w:ascii="新宋体" w:eastAsia="新宋体" w:hAnsi="新宋体" w:hint="eastAsia"/>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5E2ACAE9"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（一）评审内容：</w:t>
                  </w:r>
                </w:p>
                <w:p w14:paraId="2AB73865"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投标人（自2020年1月1日至投标截止之日，以合同签订时间为准）具有同类信息化项目监理案例的，每提供1个得1分，最高得6分；</w:t>
                  </w:r>
                </w:p>
                <w:p w14:paraId="51FB35CF"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（二）评分依据：</w:t>
                  </w:r>
                </w:p>
                <w:p w14:paraId="2D4C2C1A"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1.要求同时提供合同关键信息（合同关键信息指合同首页、甲乙双方单位名称页、项目内容页、盖章签订时间页）。</w:t>
                  </w:r>
                </w:p>
                <w:p w14:paraId="5E44BC7B"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2.通过合同关键信息无法判断是否得分的，还须同时提供能证明得分的其它证明资料，如项目报告或合同甲方出具的证明文件（均需加盖合同甲方公章或合同甲方业务章）。</w:t>
                  </w:r>
                </w:p>
                <w:p w14:paraId="62C63782" w14:textId="0DFFAF20" w:rsidR="00345E57" w:rsidRDefault="00905D87" w:rsidP="00905D87">
                  <w:pPr>
                    <w:rPr>
                      <w:rFonts w:ascii="新宋体" w:eastAsia="新宋体" w:hAnsi="新宋体"/>
                      <w:szCs w:val="21"/>
                    </w:rPr>
                  </w:pPr>
                  <w:r w:rsidRPr="00905D87">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345E57" w14:paraId="5A0EC5EA" w14:textId="77777777">
              <w:trPr>
                <w:trHeight w:val="78"/>
                <w:jc w:val="center"/>
              </w:trPr>
              <w:tc>
                <w:tcPr>
                  <w:tcW w:w="721" w:type="dxa"/>
                  <w:vMerge/>
                  <w:tcBorders>
                    <w:left w:val="single" w:sz="4" w:space="0" w:color="auto"/>
                    <w:right w:val="single" w:sz="4" w:space="0" w:color="auto"/>
                  </w:tcBorders>
                  <w:vAlign w:val="center"/>
                </w:tcPr>
                <w:p w14:paraId="31ADD692" w14:textId="77777777" w:rsidR="00345E57" w:rsidRDefault="00345E57">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50D6B8A" w14:textId="77777777" w:rsidR="00345E57" w:rsidRDefault="00874229">
                  <w:pPr>
                    <w:rPr>
                      <w:rFonts w:ascii="新宋体" w:eastAsia="新宋体" w:hAnsi="新宋体"/>
                      <w:szCs w:val="21"/>
                    </w:rPr>
                  </w:pPr>
                  <w:r>
                    <w:rPr>
                      <w:rFonts w:ascii="新宋体" w:eastAsia="新宋体" w:hAnsi="新宋体" w:hint="eastAsia"/>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1EE3786F" w14:textId="77777777" w:rsidR="00345E57" w:rsidRDefault="00874229">
                  <w:pPr>
                    <w:rPr>
                      <w:rFonts w:ascii="新宋体" w:eastAsia="新宋体" w:hAnsi="新宋体"/>
                      <w:szCs w:val="21"/>
                    </w:rPr>
                  </w:pPr>
                  <w:r>
                    <w:rPr>
                      <w:rFonts w:ascii="新宋体" w:eastAsia="新宋体" w:hAnsi="新宋体" w:hint="eastAsia"/>
                      <w:szCs w:val="21"/>
                    </w:rPr>
                    <w:t>供应商自主知识产权产品（创新、设计）情况</w:t>
                  </w:r>
                </w:p>
              </w:tc>
              <w:tc>
                <w:tcPr>
                  <w:tcW w:w="983" w:type="dxa"/>
                  <w:tcBorders>
                    <w:top w:val="single" w:sz="4" w:space="0" w:color="auto"/>
                    <w:left w:val="single" w:sz="4" w:space="0" w:color="auto"/>
                    <w:bottom w:val="single" w:sz="4" w:space="0" w:color="auto"/>
                    <w:right w:val="single" w:sz="4" w:space="0" w:color="auto"/>
                  </w:tcBorders>
                  <w:vAlign w:val="center"/>
                </w:tcPr>
                <w:p w14:paraId="178FF200" w14:textId="77777777" w:rsidR="00345E57" w:rsidRDefault="0087422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180CA4D7"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（一）评审内容：</w:t>
                  </w:r>
                </w:p>
                <w:p w14:paraId="381C8713"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1.投标人具有信息安全监理和信息数据监理相关软件著作权证书，满足一项的2分，全部满足得4分。</w:t>
                  </w:r>
                </w:p>
                <w:p w14:paraId="3976BBDE"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2.投标人具有信息化质量管控或网络安全或建设评估相关监理服务类型的专利证书，每提供一个得2分，最高得6分。</w:t>
                  </w:r>
                </w:p>
                <w:p w14:paraId="1B1216EE"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（二）评分依据：</w:t>
                  </w:r>
                </w:p>
                <w:p w14:paraId="200675CA" w14:textId="77777777" w:rsidR="00905D87" w:rsidRPr="00905D87" w:rsidRDefault="00905D87" w:rsidP="00905D87">
                  <w:pPr>
                    <w:rPr>
                      <w:rFonts w:ascii="新宋体" w:eastAsia="新宋体" w:hAnsi="新宋体" w:hint="eastAsia"/>
                      <w:szCs w:val="21"/>
                    </w:rPr>
                  </w:pPr>
                  <w:r w:rsidRPr="00905D87">
                    <w:rPr>
                      <w:rFonts w:ascii="新宋体" w:eastAsia="新宋体" w:hAnsi="新宋体" w:hint="eastAsia"/>
                      <w:szCs w:val="21"/>
                    </w:rPr>
                    <w:t>1.要求提供相关软件著作权或专利证书等证明材料作为得分依据。以上发明</w:t>
                  </w:r>
                  <w:proofErr w:type="gramStart"/>
                  <w:r w:rsidRPr="00905D87">
                    <w:rPr>
                      <w:rFonts w:ascii="新宋体" w:eastAsia="新宋体" w:hAnsi="新宋体" w:hint="eastAsia"/>
                      <w:szCs w:val="21"/>
                    </w:rPr>
                    <w:t>专利软著若为</w:t>
                  </w:r>
                  <w:proofErr w:type="gramEnd"/>
                  <w:r w:rsidRPr="00905D87">
                    <w:rPr>
                      <w:rFonts w:ascii="新宋体" w:eastAsia="新宋体" w:hAnsi="新宋体" w:hint="eastAsia"/>
                      <w:szCs w:val="21"/>
                    </w:rPr>
                    <w:t>购买租赁所得，还需提供合同和购买发票。</w:t>
                  </w:r>
                </w:p>
                <w:p w14:paraId="3E22D9EA" w14:textId="32E18B3E" w:rsidR="00345E57" w:rsidRDefault="00905D87" w:rsidP="00905D87">
                  <w:pPr>
                    <w:rPr>
                      <w:rFonts w:ascii="新宋体" w:eastAsia="新宋体" w:hAnsi="新宋体"/>
                      <w:szCs w:val="21"/>
                    </w:rPr>
                  </w:pPr>
                  <w:r w:rsidRPr="00905D87">
                    <w:rPr>
                      <w:rFonts w:ascii="新宋体" w:eastAsia="新宋体" w:hAnsi="新宋体" w:hint="eastAsia"/>
                      <w:szCs w:val="21"/>
                    </w:rPr>
                    <w:t>2.以上资料均要求提供扫描件，原件备查。评分中出现无证明资料或专家无法凭所提供资料判断是否得分的情况，一律作不得分处理。</w:t>
                  </w:r>
                </w:p>
              </w:tc>
            </w:tr>
            <w:tr w:rsidR="00345E57" w14:paraId="256F261B" w14:textId="77777777">
              <w:trPr>
                <w:trHeight w:val="78"/>
                <w:jc w:val="center"/>
              </w:trPr>
              <w:tc>
                <w:tcPr>
                  <w:tcW w:w="721" w:type="dxa"/>
                  <w:vMerge/>
                  <w:tcBorders>
                    <w:left w:val="single" w:sz="4" w:space="0" w:color="auto"/>
                    <w:right w:val="single" w:sz="4" w:space="0" w:color="auto"/>
                  </w:tcBorders>
                  <w:vAlign w:val="center"/>
                </w:tcPr>
                <w:p w14:paraId="03CB8F08" w14:textId="77777777" w:rsidR="00345E57" w:rsidRDefault="00345E57">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33AE466" w14:textId="77777777" w:rsidR="00345E57" w:rsidRDefault="00364020">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7558E342" w14:textId="77777777" w:rsidR="00345E57" w:rsidRDefault="00874229">
                  <w:pPr>
                    <w:rPr>
                      <w:rFonts w:ascii="新宋体" w:eastAsia="新宋体" w:hAnsi="新宋体"/>
                      <w:szCs w:val="21"/>
                    </w:rPr>
                  </w:pPr>
                  <w:r>
                    <w:rPr>
                      <w:rFonts w:hint="eastAsia"/>
                      <w:szCs w:val="21"/>
                    </w:rPr>
                    <w:t>本地化服</w:t>
                  </w:r>
                  <w:r>
                    <w:rPr>
                      <w:rFonts w:hint="eastAsia"/>
                      <w:szCs w:val="21"/>
                    </w:rPr>
                    <w:lastRenderedPageBreak/>
                    <w:t>务</w:t>
                  </w:r>
                </w:p>
              </w:tc>
              <w:tc>
                <w:tcPr>
                  <w:tcW w:w="983" w:type="dxa"/>
                  <w:tcBorders>
                    <w:top w:val="single" w:sz="4" w:space="0" w:color="auto"/>
                    <w:left w:val="single" w:sz="4" w:space="0" w:color="auto"/>
                    <w:bottom w:val="single" w:sz="4" w:space="0" w:color="auto"/>
                    <w:right w:val="single" w:sz="4" w:space="0" w:color="auto"/>
                  </w:tcBorders>
                  <w:vAlign w:val="center"/>
                </w:tcPr>
                <w:p w14:paraId="6E1362BE" w14:textId="77777777" w:rsidR="00345E57" w:rsidRDefault="00874229">
                  <w:pPr>
                    <w:jc w:val="center"/>
                    <w:rPr>
                      <w:rFonts w:ascii="新宋体" w:eastAsia="新宋体" w:hAnsi="新宋体"/>
                      <w:szCs w:val="21"/>
                    </w:rPr>
                  </w:pPr>
                  <w:r>
                    <w:rPr>
                      <w:rFonts w:ascii="新宋体" w:eastAsia="新宋体" w:hAnsi="新宋体" w:hint="eastAsia"/>
                      <w:szCs w:val="21"/>
                    </w:rPr>
                    <w:lastRenderedPageBreak/>
                    <w:t>5</w:t>
                  </w:r>
                </w:p>
              </w:tc>
              <w:tc>
                <w:tcPr>
                  <w:tcW w:w="6040" w:type="dxa"/>
                  <w:tcBorders>
                    <w:top w:val="single" w:sz="4" w:space="0" w:color="auto"/>
                    <w:left w:val="single" w:sz="4" w:space="0" w:color="auto"/>
                    <w:bottom w:val="single" w:sz="4" w:space="0" w:color="auto"/>
                    <w:right w:val="single" w:sz="4" w:space="0" w:color="auto"/>
                  </w:tcBorders>
                  <w:vAlign w:val="center"/>
                </w:tcPr>
                <w:p w14:paraId="2A157906" w14:textId="77777777" w:rsidR="00905D87" w:rsidRPr="00905D87" w:rsidRDefault="00905D87" w:rsidP="00905D87">
                  <w:pPr>
                    <w:rPr>
                      <w:rFonts w:hint="eastAsia"/>
                      <w:szCs w:val="21"/>
                    </w:rPr>
                  </w:pPr>
                  <w:r w:rsidRPr="00905D87">
                    <w:rPr>
                      <w:rFonts w:hint="eastAsia"/>
                      <w:szCs w:val="21"/>
                    </w:rPr>
                    <w:t>（一）评审内容：</w:t>
                  </w:r>
                </w:p>
                <w:p w14:paraId="14D0A476" w14:textId="77777777" w:rsidR="00905D87" w:rsidRPr="00905D87" w:rsidRDefault="00905D87" w:rsidP="00905D87">
                  <w:pPr>
                    <w:rPr>
                      <w:rFonts w:hint="eastAsia"/>
                      <w:szCs w:val="21"/>
                    </w:rPr>
                  </w:pPr>
                  <w:r w:rsidRPr="00905D87">
                    <w:rPr>
                      <w:rFonts w:hint="eastAsia"/>
                      <w:szCs w:val="21"/>
                    </w:rPr>
                    <w:lastRenderedPageBreak/>
                    <w:t>供应商承诺中标后提供本地化服务的，得</w:t>
                  </w:r>
                  <w:r w:rsidRPr="00905D87">
                    <w:rPr>
                      <w:rFonts w:hint="eastAsia"/>
                      <w:szCs w:val="21"/>
                    </w:rPr>
                    <w:t>5</w:t>
                  </w:r>
                  <w:r w:rsidRPr="00905D87">
                    <w:rPr>
                      <w:rFonts w:hint="eastAsia"/>
                      <w:szCs w:val="21"/>
                    </w:rPr>
                    <w:t>分。</w:t>
                  </w:r>
                </w:p>
                <w:p w14:paraId="23420F12" w14:textId="77777777" w:rsidR="00905D87" w:rsidRPr="00905D87" w:rsidRDefault="00905D87" w:rsidP="00905D87">
                  <w:pPr>
                    <w:rPr>
                      <w:rFonts w:hint="eastAsia"/>
                      <w:szCs w:val="21"/>
                    </w:rPr>
                  </w:pPr>
                  <w:r w:rsidRPr="00905D87">
                    <w:rPr>
                      <w:rFonts w:hint="eastAsia"/>
                      <w:szCs w:val="21"/>
                    </w:rPr>
                    <w:t>（二）评分依据：</w:t>
                  </w:r>
                </w:p>
                <w:p w14:paraId="204F835C" w14:textId="3848F4F7" w:rsidR="00345E57" w:rsidRDefault="00905D87" w:rsidP="00905D87">
                  <w:pPr>
                    <w:rPr>
                      <w:rFonts w:ascii="新宋体" w:eastAsia="新宋体" w:hAnsi="新宋体"/>
                      <w:szCs w:val="21"/>
                    </w:rPr>
                  </w:pPr>
                  <w:r w:rsidRPr="00905D87">
                    <w:rPr>
                      <w:rFonts w:hint="eastAsia"/>
                      <w:szCs w:val="21"/>
                    </w:rPr>
                    <w:t>要求提供承诺函（格式自拟）作为得分依据，未按要求提供承诺函或承诺内容不符的不得分。</w:t>
                  </w:r>
                </w:p>
              </w:tc>
            </w:tr>
            <w:tr w:rsidR="00345E57" w14:paraId="2B718624" w14:textId="77777777">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3415B0CD" w14:textId="77777777" w:rsidR="00345E57" w:rsidRDefault="00874229">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770" w:type="dxa"/>
                  <w:gridSpan w:val="3"/>
                  <w:tcBorders>
                    <w:top w:val="single" w:sz="4" w:space="0" w:color="auto"/>
                    <w:left w:val="single" w:sz="4" w:space="0" w:color="auto"/>
                    <w:bottom w:val="single" w:sz="4" w:space="0" w:color="auto"/>
                    <w:right w:val="single" w:sz="4" w:space="0" w:color="auto"/>
                  </w:tcBorders>
                  <w:vAlign w:val="center"/>
                </w:tcPr>
                <w:p w14:paraId="3F2C7DE4" w14:textId="77777777" w:rsidR="00345E57" w:rsidRDefault="00874229">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28E6705E" w14:textId="77777777" w:rsidR="00345E57" w:rsidRDefault="00874229">
                  <w:pPr>
                    <w:jc w:val="center"/>
                    <w:rPr>
                      <w:rFonts w:ascii="新宋体" w:eastAsia="新宋体" w:hAnsi="新宋体"/>
                      <w:b/>
                      <w:szCs w:val="21"/>
                    </w:rPr>
                  </w:pPr>
                  <w:r>
                    <w:rPr>
                      <w:rFonts w:ascii="新宋体" w:eastAsia="新宋体" w:hAnsi="新宋体" w:hint="eastAsia"/>
                      <w:szCs w:val="21"/>
                    </w:rPr>
                    <w:t>5</w:t>
                  </w:r>
                </w:p>
              </w:tc>
            </w:tr>
            <w:tr w:rsidR="00345E57" w14:paraId="176342AB" w14:textId="77777777">
              <w:trPr>
                <w:trHeight w:val="78"/>
                <w:jc w:val="center"/>
              </w:trPr>
              <w:tc>
                <w:tcPr>
                  <w:tcW w:w="721" w:type="dxa"/>
                  <w:vMerge w:val="restart"/>
                  <w:tcBorders>
                    <w:top w:val="single" w:sz="4" w:space="0" w:color="auto"/>
                    <w:left w:val="single" w:sz="4" w:space="0" w:color="auto"/>
                    <w:right w:val="single" w:sz="4" w:space="0" w:color="auto"/>
                  </w:tcBorders>
                  <w:vAlign w:val="center"/>
                </w:tcPr>
                <w:p w14:paraId="3D33CB33" w14:textId="77777777" w:rsidR="00345E57" w:rsidRDefault="00345E57">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7073F3E" w14:textId="77777777" w:rsidR="00345E57" w:rsidRDefault="00874229">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3C11ED96" w14:textId="77777777" w:rsidR="00345E57" w:rsidRDefault="00874229">
                  <w:pPr>
                    <w:rPr>
                      <w:rFonts w:ascii="新宋体" w:eastAsia="新宋体" w:hAnsi="新宋体" w:cs="宋体"/>
                      <w:szCs w:val="21"/>
                    </w:rPr>
                  </w:pPr>
                  <w:r>
                    <w:rPr>
                      <w:rFonts w:ascii="新宋体" w:eastAsia="新宋体" w:hAnsi="新宋体"/>
                      <w:szCs w:val="21"/>
                    </w:rPr>
                    <w:t>评分因素</w:t>
                  </w:r>
                </w:p>
              </w:tc>
              <w:tc>
                <w:tcPr>
                  <w:tcW w:w="983" w:type="dxa"/>
                  <w:tcBorders>
                    <w:top w:val="single" w:sz="4" w:space="0" w:color="auto"/>
                    <w:left w:val="single" w:sz="4" w:space="0" w:color="auto"/>
                    <w:bottom w:val="single" w:sz="4" w:space="0" w:color="auto"/>
                    <w:right w:val="single" w:sz="4" w:space="0" w:color="auto"/>
                  </w:tcBorders>
                  <w:vAlign w:val="center"/>
                </w:tcPr>
                <w:p w14:paraId="16D478F3" w14:textId="77777777" w:rsidR="00345E57" w:rsidRDefault="00874229">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030B381" w14:textId="77777777" w:rsidR="00345E57" w:rsidRDefault="00874229">
                  <w:pPr>
                    <w:rPr>
                      <w:rFonts w:ascii="新宋体" w:eastAsia="新宋体" w:hAnsi="新宋体" w:cs="宋体"/>
                      <w:szCs w:val="21"/>
                    </w:rPr>
                  </w:pPr>
                  <w:r>
                    <w:rPr>
                      <w:rFonts w:ascii="新宋体" w:eastAsia="新宋体" w:hAnsi="新宋体"/>
                      <w:szCs w:val="21"/>
                    </w:rPr>
                    <w:t>评分准则</w:t>
                  </w:r>
                </w:p>
              </w:tc>
            </w:tr>
            <w:tr w:rsidR="00345E57" w14:paraId="13AF618C" w14:textId="77777777">
              <w:trPr>
                <w:trHeight w:val="78"/>
                <w:jc w:val="center"/>
              </w:trPr>
              <w:tc>
                <w:tcPr>
                  <w:tcW w:w="721" w:type="dxa"/>
                  <w:vMerge/>
                  <w:tcBorders>
                    <w:left w:val="single" w:sz="4" w:space="0" w:color="auto"/>
                    <w:right w:val="single" w:sz="4" w:space="0" w:color="auto"/>
                  </w:tcBorders>
                  <w:vAlign w:val="center"/>
                </w:tcPr>
                <w:p w14:paraId="560155B0" w14:textId="77777777" w:rsidR="00345E57" w:rsidRDefault="00345E57">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C412A4A" w14:textId="77777777" w:rsidR="00345E57" w:rsidRDefault="00874229">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3B001B32" w14:textId="77777777" w:rsidR="00345E57" w:rsidRDefault="00874229">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983" w:type="dxa"/>
                  <w:tcBorders>
                    <w:top w:val="single" w:sz="4" w:space="0" w:color="auto"/>
                    <w:left w:val="single" w:sz="4" w:space="0" w:color="auto"/>
                    <w:bottom w:val="single" w:sz="4" w:space="0" w:color="auto"/>
                    <w:right w:val="single" w:sz="4" w:space="0" w:color="auto"/>
                  </w:tcBorders>
                  <w:vAlign w:val="center"/>
                </w:tcPr>
                <w:p w14:paraId="0E201D7E" w14:textId="77777777" w:rsidR="00345E57" w:rsidRDefault="00874229">
                  <w:pPr>
                    <w:jc w:val="center"/>
                    <w:rPr>
                      <w:rFonts w:ascii="新宋体" w:eastAsia="新宋体" w:hAnsi="新宋体" w:cs="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01181377" w14:textId="77777777" w:rsidR="00345E57" w:rsidRDefault="00874229">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4A3DFCDF" w14:textId="77777777" w:rsidR="00345E57" w:rsidRDefault="00345E57">
            <w:pPr>
              <w:rPr>
                <w:rFonts w:ascii="新宋体" w:eastAsia="新宋体" w:hAnsi="新宋体"/>
              </w:rPr>
            </w:pPr>
          </w:p>
        </w:tc>
      </w:tr>
    </w:tbl>
    <w:p w14:paraId="6870D7EC" w14:textId="77777777" w:rsidR="00345E57" w:rsidRDefault="00345E57">
      <w:pPr>
        <w:rPr>
          <w:rFonts w:ascii="新宋体" w:eastAsia="新宋体" w:hAnsi="新宋体"/>
        </w:rPr>
      </w:pPr>
    </w:p>
    <w:p w14:paraId="4C186202" w14:textId="77777777" w:rsidR="00345E57" w:rsidRDefault="00874229">
      <w:pPr>
        <w:pStyle w:val="2"/>
        <w:rPr>
          <w:rFonts w:ascii="新宋体" w:eastAsia="新宋体" w:hAnsi="新宋体"/>
          <w:sz w:val="30"/>
          <w:szCs w:val="30"/>
        </w:rPr>
      </w:pPr>
      <w:r>
        <w:rPr>
          <w:rFonts w:ascii="新宋体" w:eastAsia="新宋体" w:hAnsi="新宋体" w:hint="eastAsia"/>
          <w:sz w:val="30"/>
          <w:szCs w:val="30"/>
        </w:rPr>
        <w:t>其它关键信息</w:t>
      </w:r>
    </w:p>
    <w:p w14:paraId="5E74C86E" w14:textId="77777777" w:rsidR="00345E57" w:rsidRDefault="00874229">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413A1EC5" w14:textId="77777777" w:rsidR="00345E57" w:rsidRDefault="00874229">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345E57" w14:paraId="61B831E5" w14:textId="77777777">
        <w:trPr>
          <w:jc w:val="center"/>
        </w:trPr>
        <w:tc>
          <w:tcPr>
            <w:tcW w:w="4264" w:type="dxa"/>
            <w:vAlign w:val="center"/>
          </w:tcPr>
          <w:p w14:paraId="6DBB3A3D" w14:textId="77777777" w:rsidR="00345E57" w:rsidRDefault="00874229">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42B62BB9" w14:textId="77777777" w:rsidR="00345E57" w:rsidRDefault="00874229">
            <w:pPr>
              <w:spacing w:line="360" w:lineRule="auto"/>
              <w:jc w:val="center"/>
              <w:rPr>
                <w:rFonts w:ascii="新宋体" w:eastAsia="新宋体" w:hAnsi="新宋体"/>
              </w:rPr>
            </w:pPr>
            <w:r>
              <w:rPr>
                <w:rFonts w:hint="eastAsia"/>
              </w:rPr>
              <w:t>综合评分法</w:t>
            </w:r>
          </w:p>
        </w:tc>
      </w:tr>
      <w:tr w:rsidR="00345E57" w14:paraId="6F2AF580" w14:textId="77777777">
        <w:trPr>
          <w:jc w:val="center"/>
        </w:trPr>
        <w:tc>
          <w:tcPr>
            <w:tcW w:w="4264" w:type="dxa"/>
            <w:vAlign w:val="center"/>
          </w:tcPr>
          <w:p w14:paraId="725F084A" w14:textId="77777777" w:rsidR="00345E57" w:rsidRDefault="00874229">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14:paraId="42CDE084" w14:textId="77777777" w:rsidR="00345E57" w:rsidRDefault="00874229">
            <w:pPr>
              <w:spacing w:line="360" w:lineRule="auto"/>
              <w:jc w:val="center"/>
              <w:rPr>
                <w:rFonts w:ascii="新宋体" w:eastAsia="新宋体" w:hAnsi="新宋体"/>
              </w:rPr>
            </w:pPr>
            <w:r>
              <w:rPr>
                <w:rFonts w:ascii="新宋体" w:eastAsia="新宋体" w:hAnsi="新宋体" w:hint="eastAsia"/>
              </w:rPr>
              <w:t>3</w:t>
            </w:r>
          </w:p>
        </w:tc>
      </w:tr>
      <w:tr w:rsidR="00345E57" w14:paraId="7CDE3B0D" w14:textId="77777777">
        <w:trPr>
          <w:jc w:val="center"/>
        </w:trPr>
        <w:tc>
          <w:tcPr>
            <w:tcW w:w="4264" w:type="dxa"/>
            <w:vAlign w:val="center"/>
          </w:tcPr>
          <w:p w14:paraId="5E192FA0" w14:textId="77777777" w:rsidR="00345E57" w:rsidRDefault="00874229">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0744FE58" w14:textId="77777777" w:rsidR="00345E57" w:rsidRDefault="00874229">
            <w:pPr>
              <w:spacing w:line="360" w:lineRule="auto"/>
              <w:jc w:val="center"/>
              <w:rPr>
                <w:rFonts w:ascii="新宋体" w:eastAsia="新宋体" w:hAnsi="新宋体"/>
              </w:rPr>
            </w:pPr>
            <w:r>
              <w:rPr>
                <w:rFonts w:ascii="新宋体" w:eastAsia="新宋体" w:hAnsi="新宋体" w:hint="eastAsia"/>
              </w:rPr>
              <w:t>1</w:t>
            </w:r>
          </w:p>
        </w:tc>
      </w:tr>
    </w:tbl>
    <w:p w14:paraId="748C4DB1" w14:textId="77777777" w:rsidR="00345E57" w:rsidRDefault="00345E57">
      <w:pPr>
        <w:spacing w:line="360" w:lineRule="auto"/>
        <w:rPr>
          <w:rFonts w:ascii="新宋体" w:eastAsia="新宋体" w:hAnsi="新宋体"/>
        </w:rPr>
      </w:pPr>
    </w:p>
    <w:p w14:paraId="458D75C3" w14:textId="77777777" w:rsidR="00345E57" w:rsidRDefault="00874229">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5EEB9A6C" w14:textId="77777777" w:rsidR="00345E57" w:rsidRDefault="00874229">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0F90003F" w14:textId="77777777" w:rsidR="00345E57" w:rsidRDefault="00874229">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4</w:t>
      </w:r>
      <w:r>
        <w:rPr>
          <w:rFonts w:ascii="新宋体" w:eastAsia="新宋体" w:hAnsi="新宋体" w:hint="eastAsia"/>
        </w:rPr>
        <w:t>%的价格扣除。</w:t>
      </w:r>
    </w:p>
    <w:p w14:paraId="226630A7" w14:textId="77777777" w:rsidR="00345E57" w:rsidRDefault="00874229">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4565403F" w14:textId="77777777" w:rsidR="00345E57" w:rsidRDefault="00345E57">
      <w:pPr>
        <w:spacing w:line="360" w:lineRule="auto"/>
        <w:rPr>
          <w:rFonts w:ascii="新宋体" w:eastAsia="新宋体" w:hAnsi="新宋体"/>
        </w:rPr>
      </w:pPr>
    </w:p>
    <w:p w14:paraId="585E98F6" w14:textId="77777777" w:rsidR="00345E57" w:rsidRDefault="00874229">
      <w:pPr>
        <w:spacing w:line="360" w:lineRule="auto"/>
        <w:rPr>
          <w:rFonts w:ascii="新宋体" w:eastAsia="新宋体" w:hAnsi="新宋体"/>
          <w:b/>
        </w:rPr>
      </w:pPr>
      <w:r>
        <w:rPr>
          <w:rFonts w:ascii="新宋体" w:eastAsia="新宋体" w:hAnsi="新宋体" w:hint="eastAsia"/>
          <w:b/>
        </w:rPr>
        <w:t>三、关于失信供应商的价格上浮</w:t>
      </w:r>
    </w:p>
    <w:p w14:paraId="401EFAAC" w14:textId="77777777" w:rsidR="00345E57" w:rsidRDefault="00874229">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w:t>
      </w:r>
      <w:r>
        <w:rPr>
          <w:rFonts w:ascii="新宋体" w:eastAsia="新宋体" w:hAnsi="新宋体" w:hint="eastAsia"/>
        </w:rPr>
        <w:lastRenderedPageBreak/>
        <w:t>一并执行。</w:t>
      </w:r>
    </w:p>
    <w:p w14:paraId="7F836223" w14:textId="77777777" w:rsidR="00345E57" w:rsidRDefault="00345E57">
      <w:pPr>
        <w:spacing w:line="360" w:lineRule="auto"/>
        <w:rPr>
          <w:rFonts w:ascii="新宋体" w:eastAsia="新宋体" w:hAnsi="新宋体"/>
        </w:rPr>
      </w:pPr>
    </w:p>
    <w:p w14:paraId="6E58C7C2" w14:textId="77777777" w:rsidR="00345E57" w:rsidRDefault="00874229">
      <w:pPr>
        <w:spacing w:line="360" w:lineRule="auto"/>
        <w:rPr>
          <w:rFonts w:ascii="新宋体" w:eastAsia="新宋体" w:hAnsi="新宋体"/>
          <w:b/>
        </w:rPr>
      </w:pPr>
      <w:r>
        <w:rPr>
          <w:rFonts w:ascii="新宋体" w:eastAsia="新宋体" w:hAnsi="新宋体" w:hint="eastAsia"/>
          <w:b/>
        </w:rPr>
        <w:t>四、其他说明</w:t>
      </w:r>
    </w:p>
    <w:p w14:paraId="5EF43ECF" w14:textId="77777777" w:rsidR="00345E57" w:rsidRDefault="00874229">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5B1A633D" w14:textId="77777777" w:rsidR="00345E57" w:rsidRDefault="00345E57">
      <w:pPr>
        <w:ind w:firstLineChars="1550" w:firstLine="3268"/>
        <w:rPr>
          <w:rFonts w:ascii="新宋体" w:eastAsia="新宋体" w:hAnsi="新宋体"/>
          <w:b/>
        </w:rPr>
      </w:pPr>
    </w:p>
    <w:p w14:paraId="1E5E0569" w14:textId="77777777" w:rsidR="00345E57" w:rsidRDefault="00345E57">
      <w:pPr>
        <w:rPr>
          <w:rFonts w:ascii="新宋体" w:eastAsia="新宋体" w:hAnsi="新宋体"/>
          <w:b/>
        </w:rPr>
      </w:pPr>
    </w:p>
    <w:p w14:paraId="1802565A" w14:textId="77777777" w:rsidR="00345E57" w:rsidRDefault="00874229">
      <w:pPr>
        <w:widowControl/>
        <w:jc w:val="left"/>
        <w:rPr>
          <w:rFonts w:ascii="新宋体" w:eastAsia="新宋体" w:hAnsi="新宋体"/>
          <w:b/>
        </w:rPr>
      </w:pPr>
      <w:r>
        <w:rPr>
          <w:rFonts w:ascii="新宋体" w:eastAsia="新宋体" w:hAnsi="新宋体"/>
          <w:b/>
        </w:rPr>
        <w:br w:type="page"/>
      </w:r>
    </w:p>
    <w:p w14:paraId="2CB77FEE" w14:textId="77777777" w:rsidR="00345E57" w:rsidRDefault="00874229">
      <w:pPr>
        <w:pStyle w:val="10"/>
      </w:pPr>
      <w:r>
        <w:rPr>
          <w:rFonts w:hint="eastAsia"/>
        </w:rPr>
        <w:lastRenderedPageBreak/>
        <w:t>目  录</w:t>
      </w:r>
    </w:p>
    <w:p w14:paraId="16B3A102" w14:textId="77777777" w:rsidR="00345E57" w:rsidRDefault="00874229">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04349183" w14:textId="77777777" w:rsidR="00345E57" w:rsidRDefault="00874229">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6FBF0283" w14:textId="77777777" w:rsidR="00345E57" w:rsidRDefault="0087422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0DD05713" w14:textId="77777777" w:rsidR="00345E57" w:rsidRDefault="0087422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0CA93492" w14:textId="77777777" w:rsidR="00345E57" w:rsidRDefault="0087422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52526F26" w14:textId="77777777" w:rsidR="00345E57" w:rsidRDefault="0087422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3F7EE1CB" w14:textId="77777777" w:rsidR="00345E57" w:rsidRDefault="00874229">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01A8EC30" w14:textId="77777777" w:rsidR="00345E57" w:rsidRDefault="00874229">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48798CD5" w14:textId="77777777" w:rsidR="00345E57" w:rsidRDefault="00874229">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A1CA556" w14:textId="77777777" w:rsidR="00345E57" w:rsidRDefault="00874229">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37FFD75E" w14:textId="77777777" w:rsidR="00345E57" w:rsidRDefault="00874229">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6CF60631" w14:textId="77777777" w:rsidR="00345E57" w:rsidRDefault="00874229">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355865DC" w14:textId="77777777" w:rsidR="00345E57" w:rsidRDefault="00345E57">
      <w:pPr>
        <w:rPr>
          <w:rFonts w:ascii="新宋体" w:eastAsia="新宋体" w:hAnsi="新宋体"/>
        </w:rPr>
      </w:pPr>
    </w:p>
    <w:p w14:paraId="1B487DAB" w14:textId="77777777" w:rsidR="00345E57" w:rsidRDefault="00345E57">
      <w:pPr>
        <w:rPr>
          <w:rFonts w:ascii="新宋体" w:eastAsia="新宋体" w:hAnsi="新宋体"/>
        </w:rPr>
      </w:pPr>
    </w:p>
    <w:p w14:paraId="4709CD4E" w14:textId="77777777" w:rsidR="00345E57" w:rsidRDefault="00345E57">
      <w:pPr>
        <w:rPr>
          <w:rFonts w:ascii="新宋体" w:eastAsia="新宋体" w:hAnsi="新宋体"/>
        </w:rPr>
      </w:pPr>
    </w:p>
    <w:p w14:paraId="5E160E6A" w14:textId="77777777" w:rsidR="00345E57" w:rsidRDefault="00345E57">
      <w:pPr>
        <w:rPr>
          <w:rFonts w:ascii="新宋体" w:eastAsia="新宋体" w:hAnsi="新宋体"/>
        </w:rPr>
      </w:pPr>
    </w:p>
    <w:p w14:paraId="0F33D3A0" w14:textId="77777777" w:rsidR="00345E57" w:rsidRDefault="00345E57">
      <w:pPr>
        <w:rPr>
          <w:rFonts w:ascii="新宋体" w:eastAsia="新宋体" w:hAnsi="新宋体"/>
        </w:rPr>
      </w:pPr>
    </w:p>
    <w:p w14:paraId="524A4FCE" w14:textId="77777777" w:rsidR="00345E57" w:rsidRDefault="00345E57">
      <w:pPr>
        <w:rPr>
          <w:rFonts w:ascii="新宋体" w:eastAsia="新宋体" w:hAnsi="新宋体"/>
        </w:rPr>
      </w:pPr>
    </w:p>
    <w:p w14:paraId="07E471E6" w14:textId="77777777" w:rsidR="00345E57" w:rsidRDefault="00345E57">
      <w:pPr>
        <w:rPr>
          <w:rFonts w:ascii="新宋体" w:eastAsia="新宋体" w:hAnsi="新宋体"/>
        </w:rPr>
      </w:pPr>
    </w:p>
    <w:p w14:paraId="61F232C9" w14:textId="77777777" w:rsidR="00345E57" w:rsidRDefault="00345E57">
      <w:pPr>
        <w:rPr>
          <w:rFonts w:ascii="新宋体" w:eastAsia="新宋体" w:hAnsi="新宋体"/>
        </w:rPr>
      </w:pPr>
    </w:p>
    <w:p w14:paraId="239325A2" w14:textId="77777777" w:rsidR="00345E57" w:rsidRDefault="00874229">
      <w:pPr>
        <w:pStyle w:val="10"/>
      </w:pPr>
      <w:r>
        <w:rPr>
          <w:rFonts w:hint="eastAsia"/>
        </w:rPr>
        <w:lastRenderedPageBreak/>
        <w:t>第一册  专用条款</w:t>
      </w:r>
    </w:p>
    <w:p w14:paraId="5F177ECF"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345E57" w14:paraId="1041E6B4" w14:textId="77777777">
        <w:trPr>
          <w:trHeight w:val="6096"/>
          <w:tblCellSpacing w:w="0" w:type="dxa"/>
          <w:jc w:val="center"/>
        </w:trPr>
        <w:tc>
          <w:tcPr>
            <w:tcW w:w="0" w:type="auto"/>
            <w:vAlign w:val="center"/>
          </w:tcPr>
          <w:p w14:paraId="2368A591" w14:textId="64CE91DC" w:rsidR="00345E57" w:rsidRDefault="00874229">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光明区人民法院信息化基础设施配套项目工程监理服务</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w:t>
            </w:r>
            <w:r w:rsidRPr="00D05352">
              <w:rPr>
                <w:rFonts w:ascii="新宋体" w:eastAsia="新宋体" w:hAnsi="新宋体" w:hint="eastAsia"/>
                <w:szCs w:val="21"/>
              </w:rPr>
              <w:t>招标文件，并于</w:t>
            </w:r>
            <w:r w:rsidRPr="00D05352">
              <w:rPr>
                <w:rFonts w:ascii="新宋体" w:eastAsia="新宋体" w:hAnsi="新宋体" w:hint="eastAsia"/>
                <w:szCs w:val="21"/>
                <w:u w:val="single"/>
              </w:rPr>
              <w:t>2024</w:t>
            </w:r>
            <w:r w:rsidRPr="00D05352">
              <w:rPr>
                <w:rFonts w:ascii="新宋体" w:eastAsia="新宋体" w:hAnsi="新宋体" w:hint="eastAsia"/>
                <w:bCs/>
                <w:szCs w:val="21"/>
                <w:u w:val="single"/>
              </w:rPr>
              <w:t>年</w:t>
            </w:r>
            <w:r w:rsidR="00D05352" w:rsidRPr="00D05352">
              <w:rPr>
                <w:rFonts w:ascii="新宋体" w:eastAsia="新宋体" w:hAnsi="新宋体"/>
                <w:bCs/>
                <w:szCs w:val="21"/>
                <w:u w:val="single"/>
              </w:rPr>
              <w:t>09</w:t>
            </w:r>
            <w:r w:rsidRPr="00D05352">
              <w:rPr>
                <w:rFonts w:ascii="新宋体" w:eastAsia="新宋体" w:hAnsi="新宋体" w:hint="eastAsia"/>
                <w:bCs/>
                <w:szCs w:val="21"/>
                <w:u w:val="single"/>
              </w:rPr>
              <w:t>月</w:t>
            </w:r>
            <w:r w:rsidR="00D05352" w:rsidRPr="00D05352">
              <w:rPr>
                <w:rFonts w:ascii="新宋体" w:eastAsia="新宋体" w:hAnsi="新宋体"/>
                <w:bCs/>
                <w:szCs w:val="21"/>
                <w:u w:val="single"/>
              </w:rPr>
              <w:t>24</w:t>
            </w:r>
            <w:r w:rsidRPr="00D05352">
              <w:rPr>
                <w:rFonts w:ascii="新宋体" w:eastAsia="新宋体" w:hAnsi="新宋体" w:hint="eastAsia"/>
                <w:bCs/>
                <w:szCs w:val="21"/>
                <w:u w:val="single"/>
              </w:rPr>
              <w:t>日</w:t>
            </w:r>
            <w:r w:rsidR="00D05352" w:rsidRPr="00D05352">
              <w:rPr>
                <w:rFonts w:ascii="新宋体" w:eastAsia="新宋体" w:hAnsi="新宋体"/>
                <w:bCs/>
                <w:szCs w:val="21"/>
                <w:u w:val="single"/>
              </w:rPr>
              <w:t>14</w:t>
            </w:r>
            <w:r w:rsidRPr="00D05352">
              <w:rPr>
                <w:rFonts w:ascii="新宋体" w:eastAsia="新宋体" w:hAnsi="新宋体" w:hint="eastAsia"/>
                <w:bCs/>
                <w:szCs w:val="21"/>
                <w:u w:val="single"/>
              </w:rPr>
              <w:t>:</w:t>
            </w:r>
            <w:r w:rsidR="00D05352" w:rsidRPr="00D05352">
              <w:rPr>
                <w:rFonts w:ascii="新宋体" w:eastAsia="新宋体" w:hAnsi="新宋体"/>
                <w:bCs/>
                <w:szCs w:val="21"/>
                <w:u w:val="single"/>
              </w:rPr>
              <w:t>30</w:t>
            </w:r>
            <w:r>
              <w:rPr>
                <w:rFonts w:ascii="新宋体" w:eastAsia="新宋体" w:hAnsi="新宋体" w:hint="eastAsia"/>
                <w:bCs/>
                <w:color w:val="FF0000"/>
                <w:szCs w:val="21"/>
                <w:u w:val="single"/>
              </w:rPr>
              <w:t xml:space="preserve"> </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00A46167" w14:textId="77777777" w:rsidR="00345E57" w:rsidRDefault="00874229">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3D3968F6"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szCs w:val="21"/>
              </w:rPr>
              <w:t>1.项目编号：RNX2024212ZC-GMFY</w:t>
            </w:r>
          </w:p>
          <w:p w14:paraId="5E7C763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2.项目名称：光明区人民法院信息化基础设施配套项目工程监理服务</w:t>
            </w:r>
          </w:p>
          <w:p w14:paraId="67D000E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3.预算金额：人民币叁拾陆万捌仟陆佰元（</w:t>
            </w:r>
            <w:r>
              <w:rPr>
                <w:rFonts w:ascii="新宋体" w:eastAsia="新宋体" w:hAnsi="新宋体"/>
                <w:szCs w:val="21"/>
              </w:rPr>
              <w:t>368,600.00</w:t>
            </w:r>
            <w:r>
              <w:rPr>
                <w:rFonts w:ascii="新宋体" w:eastAsia="新宋体" w:hAnsi="新宋体" w:hint="eastAsia"/>
                <w:szCs w:val="21"/>
              </w:rPr>
              <w:t>）</w:t>
            </w:r>
          </w:p>
          <w:p w14:paraId="31BFB7D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4.最高限价：人民币叁拾陆万捌仟陆佰元（368,600.00）</w:t>
            </w:r>
          </w:p>
          <w:p w14:paraId="22FBD094"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345E57" w14:paraId="7AEB1E53" w14:textId="77777777">
              <w:trPr>
                <w:jc w:val="center"/>
              </w:trPr>
              <w:tc>
                <w:tcPr>
                  <w:tcW w:w="2966" w:type="dxa"/>
                  <w:shd w:val="clear" w:color="auto" w:fill="4BACC6"/>
                  <w:vAlign w:val="center"/>
                </w:tcPr>
                <w:p w14:paraId="317D76B6"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353FFFC1"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73436E92"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7CF5C09C"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备注</w:t>
                  </w:r>
                </w:p>
              </w:tc>
            </w:tr>
            <w:tr w:rsidR="00345E57" w14:paraId="79C62921" w14:textId="77777777">
              <w:trPr>
                <w:jc w:val="center"/>
              </w:trPr>
              <w:tc>
                <w:tcPr>
                  <w:tcW w:w="2966" w:type="dxa"/>
                  <w:shd w:val="clear" w:color="auto" w:fill="auto"/>
                  <w:vAlign w:val="center"/>
                </w:tcPr>
                <w:p w14:paraId="28F74785" w14:textId="77777777" w:rsidR="00345E57" w:rsidRDefault="00874229">
                  <w:pPr>
                    <w:spacing w:line="360" w:lineRule="auto"/>
                    <w:jc w:val="center"/>
                    <w:rPr>
                      <w:rFonts w:ascii="新宋体" w:eastAsia="新宋体" w:hAnsi="新宋体"/>
                      <w:szCs w:val="21"/>
                      <w:u w:val="single"/>
                    </w:rPr>
                  </w:pPr>
                  <w:r>
                    <w:rPr>
                      <w:rFonts w:ascii="新宋体" w:eastAsia="新宋体" w:hAnsi="新宋体" w:hint="eastAsia"/>
                      <w:szCs w:val="21"/>
                      <w:u w:val="single"/>
                    </w:rPr>
                    <w:t>光明区人民法院信息化基础设施配套项目工程监理服务</w:t>
                  </w:r>
                </w:p>
              </w:tc>
              <w:tc>
                <w:tcPr>
                  <w:tcW w:w="1134" w:type="dxa"/>
                  <w:shd w:val="clear" w:color="auto" w:fill="auto"/>
                  <w:vAlign w:val="center"/>
                </w:tcPr>
                <w:p w14:paraId="317F8C6A" w14:textId="77777777" w:rsidR="00345E57" w:rsidRDefault="00874229">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053A82D9" w14:textId="77777777" w:rsidR="00345E57" w:rsidRDefault="00874229">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30BA651F" w14:textId="77777777" w:rsidR="00345E57" w:rsidRDefault="00345E57">
                  <w:pPr>
                    <w:spacing w:line="360" w:lineRule="auto"/>
                    <w:jc w:val="center"/>
                    <w:rPr>
                      <w:rFonts w:ascii="新宋体" w:eastAsia="新宋体" w:hAnsi="新宋体"/>
                      <w:szCs w:val="21"/>
                      <w:u w:val="single"/>
                    </w:rPr>
                  </w:pPr>
                </w:p>
              </w:tc>
            </w:tr>
          </w:tbl>
          <w:p w14:paraId="4224D325" w14:textId="77777777" w:rsidR="00345E57" w:rsidRDefault="00874229">
            <w:pPr>
              <w:spacing w:line="360" w:lineRule="auto"/>
              <w:rPr>
                <w:rFonts w:ascii="新宋体" w:eastAsia="新宋体" w:hAnsi="新宋体"/>
                <w:szCs w:val="21"/>
                <w:u w:val="single"/>
              </w:rPr>
            </w:pPr>
            <w:r>
              <w:rPr>
                <w:rFonts w:ascii="新宋体" w:eastAsia="新宋体" w:hAnsi="新宋体" w:hint="eastAsia"/>
                <w:szCs w:val="21"/>
              </w:rPr>
              <w:t>6.合同履行期限：详见采购需求</w:t>
            </w:r>
          </w:p>
          <w:p w14:paraId="19C50B8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7.本项目不接受联合体投标。</w:t>
            </w:r>
          </w:p>
          <w:p w14:paraId="3758391F" w14:textId="77777777" w:rsidR="00345E57" w:rsidRDefault="00874229">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4E94367F" w14:textId="77777777" w:rsidR="00345E57" w:rsidRDefault="00874229">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26FB96FB" w14:textId="77777777" w:rsidR="00345E57" w:rsidRDefault="00874229">
            <w:pPr>
              <w:spacing w:line="360" w:lineRule="auto"/>
              <w:rPr>
                <w:rFonts w:ascii="新宋体" w:eastAsia="新宋体" w:hAnsi="新宋体"/>
              </w:rPr>
            </w:pPr>
            <w:r>
              <w:rPr>
                <w:rFonts w:ascii="新宋体" w:eastAsia="新宋体" w:hAnsi="新宋体" w:hint="eastAsia"/>
              </w:rPr>
              <w:t>（2）落实政府采购政策需满足的资格要求：非专门面向中小企业；</w:t>
            </w:r>
          </w:p>
          <w:p w14:paraId="1CDBE3CB" w14:textId="77777777" w:rsidR="00345E57" w:rsidRDefault="00874229">
            <w:pPr>
              <w:spacing w:line="360" w:lineRule="auto"/>
              <w:rPr>
                <w:rFonts w:ascii="新宋体" w:eastAsia="新宋体" w:hAnsi="新宋体"/>
              </w:rPr>
            </w:pPr>
            <w:r>
              <w:rPr>
                <w:rFonts w:ascii="新宋体" w:eastAsia="新宋体" w:hAnsi="新宋体" w:hint="eastAsia"/>
              </w:rPr>
              <w:t>（3）本项目的特定资格要求：无。</w:t>
            </w:r>
          </w:p>
          <w:p w14:paraId="3ABE9699" w14:textId="77777777" w:rsidR="00345E57" w:rsidRDefault="00874229">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3CA439BC" w14:textId="77777777" w:rsidR="00345E57" w:rsidRDefault="00874229">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声明）。注：“信用中国”、“中国政府采购网”以及“深圳市政府采购监管网”为供应商信用信息的查询渠道，相关信息以开标当日的查询结果为准。</w:t>
            </w:r>
          </w:p>
          <w:p w14:paraId="0347A616" w14:textId="77777777" w:rsidR="00345E57" w:rsidRDefault="00874229">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6EBB43BA" w14:textId="77777777" w:rsidR="00345E57" w:rsidRDefault="00874229">
            <w:pPr>
              <w:spacing w:line="360" w:lineRule="auto"/>
              <w:rPr>
                <w:rFonts w:ascii="新宋体" w:eastAsia="新宋体" w:hAnsi="新宋体"/>
              </w:rPr>
            </w:pPr>
            <w:r>
              <w:rPr>
                <w:rFonts w:ascii="新宋体" w:eastAsia="新宋体" w:hAnsi="新宋体" w:hint="eastAsia"/>
              </w:rPr>
              <w:t>（7）本项目不接受联合体投标，不接受投标人选用进口产品参与投标，不允许非法分包或转包。</w:t>
            </w:r>
          </w:p>
          <w:p w14:paraId="21221715" w14:textId="77777777" w:rsidR="00345E57" w:rsidRDefault="00874229">
            <w:pPr>
              <w:spacing w:line="360" w:lineRule="auto"/>
              <w:rPr>
                <w:rFonts w:ascii="新宋体" w:eastAsia="新宋体" w:hAnsi="新宋体"/>
              </w:rPr>
            </w:pPr>
            <w:r>
              <w:rPr>
                <w:rFonts w:ascii="新宋体" w:eastAsia="新宋体" w:hAnsi="新宋体" w:hint="eastAsia"/>
              </w:rPr>
              <w:t>（8）单位负责人为同一人或存在直接控股、管理关系的供应商，不得参加同一合同项下的政府采购活动（由供应商在《政府采购投标及履约承诺函》中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33DC4963" w14:textId="77777777" w:rsidR="00345E57" w:rsidRDefault="00874229">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24F81CC1" w14:textId="7DD3426D" w:rsidR="00345E57" w:rsidRDefault="00874229">
            <w:pPr>
              <w:spacing w:line="360" w:lineRule="auto"/>
              <w:rPr>
                <w:rFonts w:ascii="新宋体" w:eastAsia="新宋体" w:hAnsi="新宋体" w:cs="宋体"/>
                <w:szCs w:val="21"/>
              </w:rPr>
            </w:pPr>
            <w:r>
              <w:rPr>
                <w:rFonts w:ascii="新宋体" w:eastAsia="新宋体" w:hAnsi="新宋体" w:hint="eastAsia"/>
                <w:szCs w:val="21"/>
              </w:rPr>
              <w:lastRenderedPageBreak/>
              <w:t>1.</w:t>
            </w:r>
            <w:r>
              <w:rPr>
                <w:rFonts w:ascii="新宋体" w:eastAsia="新宋体" w:hAnsi="新宋体" w:cs="宋体" w:hint="eastAsia"/>
                <w:szCs w:val="21"/>
              </w:rPr>
              <w:t>时</w:t>
            </w:r>
            <w:r w:rsidRPr="00C57D1E">
              <w:rPr>
                <w:rFonts w:ascii="新宋体" w:eastAsia="新宋体" w:hAnsi="新宋体" w:cs="宋体" w:hint="eastAsia"/>
                <w:szCs w:val="21"/>
              </w:rPr>
              <w:t>间：</w:t>
            </w:r>
            <w:r w:rsidR="00C57D1E" w:rsidRPr="00C57D1E">
              <w:rPr>
                <w:rFonts w:ascii="新宋体" w:eastAsia="新宋体" w:hAnsi="新宋体" w:cs="宋体" w:hint="eastAsia"/>
                <w:szCs w:val="21"/>
              </w:rPr>
              <w:t>2024年09月14日起至2024年09月23日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5D73DE05" w14:textId="77777777" w:rsidR="00345E57" w:rsidRDefault="00874229">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w:t>
            </w:r>
          </w:p>
          <w:p w14:paraId="411951B7" w14:textId="77777777" w:rsidR="00345E57" w:rsidRDefault="00874229">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方式：投标人获取招标文件须提交投标人营业执照复印件并加盖公章；</w:t>
            </w:r>
            <w:r>
              <w:rPr>
                <w:rFonts w:ascii="新宋体" w:eastAsia="新宋体" w:hAnsi="新宋体" w:cs="宋体"/>
                <w:szCs w:val="21"/>
              </w:rPr>
              <w:t>现场购买或</w:t>
            </w:r>
            <w:r>
              <w:rPr>
                <w:rFonts w:ascii="新宋体" w:eastAsia="新宋体" w:hAnsi="新宋体" w:cs="宋体" w:hint="eastAsia"/>
                <w:szCs w:val="21"/>
              </w:rPr>
              <w:t>网</w:t>
            </w:r>
            <w:r>
              <w:rPr>
                <w:rFonts w:ascii="新宋体" w:eastAsia="新宋体" w:hAnsi="新宋体" w:cs="宋体"/>
                <w:szCs w:val="21"/>
              </w:rPr>
              <w:t>购（</w:t>
            </w:r>
            <w:r>
              <w:rPr>
                <w:rFonts w:ascii="新宋体" w:eastAsia="新宋体" w:hAnsi="新宋体" w:cs="宋体" w:hint="eastAsia"/>
                <w:szCs w:val="21"/>
              </w:rPr>
              <w:t>将获取招标文件资料发送至邮箱后根据回复内容操作</w:t>
            </w:r>
            <w:r>
              <w:rPr>
                <w:rFonts w:ascii="新宋体" w:eastAsia="新宋体" w:hAnsi="新宋体" w:cs="宋体"/>
                <w:szCs w:val="21"/>
              </w:rPr>
              <w:t>）；</w:t>
            </w:r>
          </w:p>
          <w:p w14:paraId="0360A28A" w14:textId="77777777" w:rsidR="00345E57" w:rsidRDefault="00874229">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14:paraId="2D483F6E" w14:textId="77777777" w:rsidR="00345E57" w:rsidRDefault="00874229">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47B63ABF" w14:textId="69EBEF23" w:rsidR="00345E57" w:rsidRPr="00A76A56" w:rsidRDefault="00874229">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w:t>
            </w:r>
            <w:r w:rsidRPr="00A76A56">
              <w:rPr>
                <w:rFonts w:ascii="新宋体" w:eastAsia="新宋体" w:hAnsi="新宋体" w:cs="宋体"/>
                <w:kern w:val="0"/>
                <w:szCs w:val="21"/>
              </w:rPr>
              <w:t>时间</w:t>
            </w:r>
            <w:r w:rsidRPr="00A76A56">
              <w:rPr>
                <w:rFonts w:ascii="新宋体" w:eastAsia="新宋体" w:hAnsi="新宋体" w:cs="宋体" w:hint="eastAsia"/>
                <w:kern w:val="0"/>
                <w:szCs w:val="21"/>
              </w:rPr>
              <w:t>：</w:t>
            </w:r>
            <w:r w:rsidR="00A76A56" w:rsidRPr="00A76A56">
              <w:rPr>
                <w:rFonts w:ascii="新宋体" w:eastAsia="新宋体" w:hAnsi="新宋体" w:cs="宋体" w:hint="eastAsia"/>
                <w:kern w:val="0"/>
                <w:szCs w:val="21"/>
              </w:rPr>
              <w:t>2024年09月24日14:30</w:t>
            </w:r>
            <w:r w:rsidRPr="00A76A56">
              <w:rPr>
                <w:rFonts w:ascii="新宋体" w:eastAsia="新宋体" w:hAnsi="新宋体" w:cs="宋体" w:hint="eastAsia"/>
                <w:szCs w:val="21"/>
              </w:rPr>
              <w:t>（北京时间）</w:t>
            </w:r>
            <w:r w:rsidRPr="00A76A56">
              <w:rPr>
                <w:rFonts w:ascii="新宋体" w:eastAsia="新宋体" w:hAnsi="新宋体" w:cs="宋体"/>
                <w:kern w:val="0"/>
                <w:szCs w:val="21"/>
              </w:rPr>
              <w:t xml:space="preserve">时。 </w:t>
            </w:r>
          </w:p>
          <w:p w14:paraId="34F89EC8" w14:textId="3BB03CA9" w:rsidR="00345E57" w:rsidRDefault="00874229">
            <w:pPr>
              <w:spacing w:line="360" w:lineRule="auto"/>
              <w:rPr>
                <w:rFonts w:ascii="新宋体" w:eastAsia="新宋体" w:hAnsi="新宋体" w:cs="宋体"/>
                <w:kern w:val="0"/>
                <w:szCs w:val="21"/>
              </w:rPr>
            </w:pPr>
            <w:r w:rsidRPr="00A76A56">
              <w:rPr>
                <w:rFonts w:ascii="新宋体" w:eastAsia="新宋体" w:hAnsi="新宋体" w:cs="宋体" w:hint="eastAsia"/>
                <w:kern w:val="0"/>
                <w:szCs w:val="21"/>
              </w:rPr>
              <w:t>2.</w:t>
            </w:r>
            <w:r w:rsidRPr="00A76A56">
              <w:rPr>
                <w:rFonts w:ascii="新宋体" w:eastAsia="新宋体" w:hAnsi="新宋体" w:cs="宋体"/>
                <w:kern w:val="0"/>
                <w:szCs w:val="21"/>
              </w:rPr>
              <w:t>开标时间和地点</w:t>
            </w:r>
            <w:r w:rsidRPr="00A76A56">
              <w:rPr>
                <w:rFonts w:ascii="新宋体" w:eastAsia="新宋体" w:hAnsi="新宋体" w:cs="宋体" w:hint="eastAsia"/>
                <w:kern w:val="0"/>
                <w:szCs w:val="21"/>
              </w:rPr>
              <w:t>：</w:t>
            </w:r>
            <w:r w:rsidRPr="00A76A56">
              <w:rPr>
                <w:rFonts w:ascii="新宋体" w:eastAsia="新宋体" w:hAnsi="新宋体" w:cs="宋体"/>
                <w:kern w:val="0"/>
                <w:szCs w:val="21"/>
              </w:rPr>
              <w:t>定于</w:t>
            </w:r>
            <w:r w:rsidR="00A76A56" w:rsidRPr="00A76A56">
              <w:rPr>
                <w:rFonts w:ascii="新宋体" w:eastAsia="新宋体" w:hAnsi="新宋体" w:cs="宋体" w:hint="eastAsia"/>
                <w:kern w:val="0"/>
                <w:szCs w:val="21"/>
              </w:rPr>
              <w:t>2024年09月24日14:30</w:t>
            </w:r>
            <w:r w:rsidRPr="00A76A56">
              <w:rPr>
                <w:rFonts w:ascii="新宋体" w:eastAsia="新宋体" w:hAnsi="新宋体" w:cs="宋体" w:hint="eastAsia"/>
                <w:szCs w:val="21"/>
              </w:rPr>
              <w:t>（北京时间）</w:t>
            </w:r>
            <w:r w:rsidRPr="00A76A56">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开标</w:t>
            </w:r>
            <w:r>
              <w:rPr>
                <w:rFonts w:ascii="新宋体" w:eastAsia="新宋体" w:hAnsi="新宋体" w:cs="宋体" w:hint="eastAsia"/>
                <w:kern w:val="0"/>
                <w:szCs w:val="21"/>
              </w:rPr>
              <w:t>；响应文件不接受邮寄，需法定代表（负责人）或其授权代表委托人送达开标现场并参加开标会，逾期送</w:t>
            </w:r>
            <w:r>
              <w:rPr>
                <w:rFonts w:ascii="新宋体" w:eastAsia="新宋体" w:hAnsi="新宋体" w:cs="宋体" w:hint="eastAsia"/>
                <w:color w:val="000000"/>
                <w:kern w:val="0"/>
                <w:szCs w:val="21"/>
              </w:rPr>
              <w:t>达的、未送达指定地点的或者不按照招标文件要求密封的投标文件，代理机构将予以拒收。</w:t>
            </w:r>
          </w:p>
          <w:p w14:paraId="40F03FFD" w14:textId="77777777" w:rsidR="00345E57" w:rsidRDefault="00874229">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BD3A4E0" w14:textId="77777777" w:rsidR="00345E57" w:rsidRDefault="00874229">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16908A7" w14:textId="77777777" w:rsidR="00345E57" w:rsidRDefault="00874229">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57DE25C" w14:textId="21587CB0" w:rsidR="00345E57" w:rsidRDefault="00874229">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w:t>
            </w:r>
            <w:r w:rsidRPr="00A76A56">
              <w:rPr>
                <w:rFonts w:ascii="新宋体" w:eastAsia="新宋体" w:hAnsi="新宋体" w:cs="宋体"/>
                <w:szCs w:val="21"/>
              </w:rPr>
              <w:t>购文件澄清/修改事</w:t>
            </w:r>
            <w:r w:rsidRPr="00A76A56">
              <w:rPr>
                <w:rFonts w:ascii="新宋体" w:eastAsia="新宋体" w:hAnsi="新宋体" w:cs="宋体" w:hint="eastAsia"/>
                <w:szCs w:val="21"/>
              </w:rPr>
              <w:t>项：2024</w:t>
            </w:r>
            <w:r w:rsidRPr="00A76A56">
              <w:rPr>
                <w:rFonts w:ascii="新宋体" w:eastAsia="新宋体" w:hAnsi="新宋体"/>
                <w:szCs w:val="21"/>
              </w:rPr>
              <w:t>年</w:t>
            </w:r>
            <w:r w:rsidR="00A76A56" w:rsidRPr="00A76A56">
              <w:rPr>
                <w:rFonts w:ascii="新宋体" w:eastAsia="新宋体" w:hAnsi="新宋体" w:hint="eastAsia"/>
                <w:szCs w:val="21"/>
              </w:rPr>
              <w:t>09月23日1</w:t>
            </w:r>
            <w:r w:rsidR="00A76A56" w:rsidRPr="00A76A56">
              <w:rPr>
                <w:rFonts w:ascii="新宋体" w:eastAsia="新宋体" w:hAnsi="新宋体"/>
                <w:szCs w:val="21"/>
              </w:rPr>
              <w:t>7</w:t>
            </w:r>
            <w:r w:rsidRPr="00A76A56">
              <w:rPr>
                <w:rFonts w:ascii="新宋体" w:eastAsia="新宋体" w:hAnsi="新宋体"/>
                <w:szCs w:val="21"/>
              </w:rPr>
              <w:t>:</w:t>
            </w:r>
            <w:r w:rsidR="00A76A56" w:rsidRPr="00A76A56">
              <w:rPr>
                <w:rFonts w:ascii="新宋体" w:eastAsia="新宋体" w:hAnsi="新宋体"/>
                <w:szCs w:val="21"/>
              </w:rPr>
              <w:t>30</w:t>
            </w:r>
            <w:r w:rsidRPr="00A76A56">
              <w:rPr>
                <w:rFonts w:ascii="新宋体" w:eastAsia="新宋体" w:hAnsi="新宋体" w:cs="宋体" w:hint="eastAsia"/>
                <w:szCs w:val="21"/>
              </w:rPr>
              <w:t>（北京时间）</w:t>
            </w:r>
            <w:r w:rsidRPr="00A76A56">
              <w:rPr>
                <w:rFonts w:ascii="新宋体" w:eastAsia="新宋体" w:hAnsi="新宋体" w:cs="宋体"/>
                <w:szCs w:val="21"/>
              </w:rPr>
              <w:t>时</w:t>
            </w:r>
            <w:r>
              <w:rPr>
                <w:rFonts w:ascii="新宋体" w:eastAsia="新宋体" w:hAnsi="新宋体" w:cs="宋体"/>
                <w:szCs w:val="21"/>
              </w:rPr>
              <w:t>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1961A849" w14:textId="77777777" w:rsidR="00345E57" w:rsidRDefault="00874229">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5281A939" w14:textId="77777777" w:rsidR="00345E57" w:rsidRDefault="00874229">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5345CC18" w14:textId="77777777" w:rsidR="00345E57" w:rsidRDefault="00874229">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14:paraId="37B38D23" w14:textId="77777777" w:rsidR="00345E57" w:rsidRDefault="00874229">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14:paraId="7E3A3813" w14:textId="77777777" w:rsidR="00345E57" w:rsidRDefault="00874229">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1A86323B" w14:textId="77777777" w:rsidR="00345E57" w:rsidRDefault="00874229">
            <w:pPr>
              <w:spacing w:line="360" w:lineRule="auto"/>
              <w:rPr>
                <w:rFonts w:ascii="新宋体" w:eastAsia="新宋体" w:hAnsi="新宋体"/>
                <w:szCs w:val="21"/>
              </w:rPr>
            </w:pPr>
            <w:r>
              <w:rPr>
                <w:rFonts w:ascii="新宋体" w:eastAsia="新宋体" w:hAnsi="新宋体" w:cs="宋体" w:hint="eastAsia"/>
                <w:szCs w:val="21"/>
              </w:rPr>
              <w:t>1.采购人信息</w:t>
            </w:r>
          </w:p>
          <w:p w14:paraId="2941C8B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深圳市光明区人民法院</w:t>
            </w:r>
          </w:p>
          <w:p w14:paraId="5BBCFE2C" w14:textId="77777777" w:rsidR="00345E57" w:rsidRPr="00364020" w:rsidRDefault="00874229">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深圳市光明区凤</w:t>
            </w:r>
            <w:r w:rsidRPr="00364020">
              <w:rPr>
                <w:rFonts w:ascii="新宋体" w:eastAsia="新宋体" w:hAnsi="新宋体" w:hint="eastAsia"/>
                <w:szCs w:val="21"/>
                <w:u w:val="single"/>
              </w:rPr>
              <w:t>凰街道同惠路289号2号楼</w:t>
            </w:r>
          </w:p>
          <w:p w14:paraId="7C6FCFF2" w14:textId="77777777" w:rsidR="00345E57" w:rsidRPr="00364020" w:rsidRDefault="00874229">
            <w:pPr>
              <w:spacing w:line="360" w:lineRule="auto"/>
              <w:rPr>
                <w:rFonts w:ascii="新宋体" w:eastAsia="新宋体" w:hAnsi="新宋体"/>
                <w:szCs w:val="21"/>
                <w:u w:val="single"/>
              </w:rPr>
            </w:pPr>
            <w:r w:rsidRPr="00364020">
              <w:rPr>
                <w:rFonts w:ascii="新宋体" w:eastAsia="新宋体" w:hAnsi="新宋体" w:hint="eastAsia"/>
                <w:szCs w:val="21"/>
              </w:rPr>
              <w:t>联系方式：</w:t>
            </w:r>
            <w:r w:rsidRPr="00364020">
              <w:rPr>
                <w:rFonts w:ascii="新宋体" w:eastAsia="新宋体" w:hAnsi="新宋体" w:hint="eastAsia"/>
                <w:szCs w:val="21"/>
                <w:u w:val="single"/>
              </w:rPr>
              <w:t>赵工0755-88212252</w:t>
            </w:r>
          </w:p>
          <w:p w14:paraId="688981AE" w14:textId="77777777" w:rsidR="00345E57" w:rsidRDefault="00874229">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7E40D95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18DE8C04" w14:textId="77777777" w:rsidR="00345E57" w:rsidRDefault="00874229">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p>
          <w:p w14:paraId="2CAE2BE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30D7FEF6" w14:textId="77777777" w:rsidR="00345E57" w:rsidRDefault="00874229">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14:paraId="695CF15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14:paraId="2DA4805C" w14:textId="77777777" w:rsidR="00345E57" w:rsidRDefault="00874229">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1ADD21C4" w14:textId="77777777" w:rsidR="00345E57" w:rsidRDefault="00874229">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3065159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附件1.采购需求.doc</w:t>
            </w:r>
          </w:p>
          <w:p w14:paraId="30FA6DAB" w14:textId="77777777" w:rsidR="00345E57" w:rsidRDefault="00345E57">
            <w:pPr>
              <w:spacing w:line="360" w:lineRule="auto"/>
              <w:rPr>
                <w:rFonts w:ascii="新宋体" w:eastAsia="新宋体" w:hAnsi="新宋体"/>
                <w:szCs w:val="21"/>
              </w:rPr>
            </w:pPr>
          </w:p>
          <w:p w14:paraId="124DFFDB" w14:textId="77777777" w:rsidR="00345E57" w:rsidRDefault="00874229">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555D3A04" w14:textId="0738F97D" w:rsidR="00345E57" w:rsidRPr="00A76A56" w:rsidRDefault="00874229">
            <w:pPr>
              <w:spacing w:line="360" w:lineRule="auto"/>
              <w:jc w:val="right"/>
              <w:rPr>
                <w:rFonts w:ascii="新宋体" w:eastAsia="新宋体" w:hAnsi="新宋体"/>
                <w:bCs/>
                <w:szCs w:val="21"/>
              </w:rPr>
            </w:pPr>
            <w:r w:rsidRPr="00A76A56">
              <w:rPr>
                <w:rFonts w:ascii="新宋体" w:eastAsia="新宋体" w:hAnsi="新宋体" w:hint="eastAsia"/>
                <w:bCs/>
                <w:szCs w:val="21"/>
              </w:rPr>
              <w:t>2024年</w:t>
            </w:r>
            <w:r w:rsidR="00A76A56" w:rsidRPr="00A76A56">
              <w:rPr>
                <w:rFonts w:ascii="新宋体" w:eastAsia="新宋体" w:hAnsi="新宋体" w:hint="eastAsia"/>
                <w:bCs/>
                <w:szCs w:val="21"/>
              </w:rPr>
              <w:t>0</w:t>
            </w:r>
            <w:r w:rsidR="00A76A56" w:rsidRPr="00A76A56">
              <w:rPr>
                <w:rFonts w:ascii="新宋体" w:eastAsia="新宋体" w:hAnsi="新宋体"/>
                <w:bCs/>
                <w:szCs w:val="21"/>
              </w:rPr>
              <w:t>9</w:t>
            </w:r>
            <w:r w:rsidRPr="00A76A56">
              <w:rPr>
                <w:rFonts w:ascii="新宋体" w:eastAsia="新宋体" w:hAnsi="新宋体" w:hint="eastAsia"/>
                <w:bCs/>
                <w:szCs w:val="21"/>
              </w:rPr>
              <w:t>月</w:t>
            </w:r>
            <w:r w:rsidR="00A76A56" w:rsidRPr="00A76A56">
              <w:rPr>
                <w:rFonts w:ascii="新宋体" w:eastAsia="新宋体" w:hAnsi="新宋体" w:hint="eastAsia"/>
                <w:bCs/>
                <w:szCs w:val="21"/>
              </w:rPr>
              <w:t>1</w:t>
            </w:r>
            <w:r w:rsidR="00A76A56" w:rsidRPr="00A76A56">
              <w:rPr>
                <w:rFonts w:ascii="新宋体" w:eastAsia="新宋体" w:hAnsi="新宋体"/>
                <w:bCs/>
                <w:szCs w:val="21"/>
              </w:rPr>
              <w:t>3</w:t>
            </w:r>
            <w:r w:rsidRPr="00A76A56">
              <w:rPr>
                <w:rFonts w:ascii="新宋体" w:eastAsia="新宋体" w:hAnsi="新宋体" w:hint="eastAsia"/>
                <w:bCs/>
                <w:szCs w:val="21"/>
              </w:rPr>
              <w:t>日</w:t>
            </w:r>
          </w:p>
          <w:p w14:paraId="748793E6" w14:textId="77777777" w:rsidR="00345E57" w:rsidRDefault="00345E57">
            <w:pPr>
              <w:rPr>
                <w:rFonts w:ascii="新宋体" w:eastAsia="新宋体" w:hAnsi="新宋体" w:cs="宋体"/>
                <w:sz w:val="24"/>
              </w:rPr>
            </w:pPr>
          </w:p>
        </w:tc>
      </w:tr>
    </w:tbl>
    <w:p w14:paraId="4B3C3C84" w14:textId="77777777" w:rsidR="00345E57" w:rsidRDefault="00345E57">
      <w:pPr>
        <w:rPr>
          <w:rFonts w:ascii="新宋体" w:eastAsia="新宋体" w:hAnsi="新宋体"/>
        </w:rPr>
      </w:pPr>
    </w:p>
    <w:p w14:paraId="60EA6579" w14:textId="77777777" w:rsidR="00345E57" w:rsidRDefault="00345E57">
      <w:pPr>
        <w:rPr>
          <w:rFonts w:ascii="新宋体" w:eastAsia="新宋体" w:hAnsi="新宋体"/>
        </w:rPr>
      </w:pPr>
    </w:p>
    <w:p w14:paraId="1B43C4C7" w14:textId="77777777" w:rsidR="00345E57" w:rsidRDefault="00345E57">
      <w:pPr>
        <w:rPr>
          <w:rFonts w:ascii="新宋体" w:eastAsia="新宋体" w:hAnsi="新宋体"/>
        </w:rPr>
      </w:pPr>
    </w:p>
    <w:p w14:paraId="11E0B666" w14:textId="77777777" w:rsidR="00345E57" w:rsidRDefault="00345E57">
      <w:pPr>
        <w:rPr>
          <w:rFonts w:ascii="新宋体" w:eastAsia="新宋体" w:hAnsi="新宋体"/>
        </w:rPr>
      </w:pPr>
    </w:p>
    <w:p w14:paraId="74C2320E" w14:textId="77777777" w:rsidR="00345E57" w:rsidRDefault="00345E57">
      <w:pPr>
        <w:rPr>
          <w:rFonts w:ascii="新宋体" w:eastAsia="新宋体" w:hAnsi="新宋体"/>
        </w:rPr>
      </w:pPr>
    </w:p>
    <w:p w14:paraId="59073C78" w14:textId="77777777" w:rsidR="00345E57" w:rsidRDefault="00345E57">
      <w:pPr>
        <w:rPr>
          <w:rFonts w:ascii="新宋体" w:eastAsia="新宋体" w:hAnsi="新宋体"/>
        </w:rPr>
      </w:pPr>
    </w:p>
    <w:p w14:paraId="05A7AB54" w14:textId="77777777" w:rsidR="00345E57" w:rsidRDefault="00345E57">
      <w:pPr>
        <w:rPr>
          <w:rFonts w:ascii="新宋体" w:eastAsia="新宋体" w:hAnsi="新宋体"/>
        </w:rPr>
      </w:pPr>
    </w:p>
    <w:p w14:paraId="0C645FEE" w14:textId="77777777" w:rsidR="00345E57" w:rsidRDefault="00345E57">
      <w:pPr>
        <w:rPr>
          <w:rFonts w:ascii="新宋体" w:eastAsia="新宋体" w:hAnsi="新宋体"/>
        </w:rPr>
      </w:pPr>
    </w:p>
    <w:p w14:paraId="01C0D999" w14:textId="77777777" w:rsidR="00345E57" w:rsidRDefault="00345E57">
      <w:pPr>
        <w:rPr>
          <w:rFonts w:ascii="新宋体" w:eastAsia="新宋体" w:hAnsi="新宋体"/>
        </w:rPr>
      </w:pPr>
    </w:p>
    <w:p w14:paraId="5E687588" w14:textId="77777777" w:rsidR="00364020" w:rsidRDefault="00364020">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6871D007"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7146836B" w14:textId="77777777" w:rsidR="00345E57" w:rsidRDefault="00874229">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345E57" w14:paraId="230EC510" w14:textId="77777777">
        <w:trPr>
          <w:cantSplit/>
          <w:trHeight w:val="20"/>
          <w:jc w:val="center"/>
        </w:trPr>
        <w:tc>
          <w:tcPr>
            <w:tcW w:w="827" w:type="dxa"/>
            <w:vAlign w:val="center"/>
          </w:tcPr>
          <w:p w14:paraId="392C88C5" w14:textId="77777777" w:rsidR="00345E57" w:rsidRDefault="00874229">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7C87D2CB" w14:textId="77777777" w:rsidR="00345E57" w:rsidRDefault="00874229">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01AE9ECD" w14:textId="77777777" w:rsidR="00345E57" w:rsidRDefault="00874229">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345E57" w14:paraId="0026C40E" w14:textId="77777777">
        <w:trPr>
          <w:cantSplit/>
          <w:trHeight w:val="20"/>
          <w:jc w:val="center"/>
        </w:trPr>
        <w:tc>
          <w:tcPr>
            <w:tcW w:w="827" w:type="dxa"/>
            <w:vAlign w:val="center"/>
          </w:tcPr>
          <w:p w14:paraId="08AABF33" w14:textId="77777777" w:rsidR="00345E57" w:rsidRDefault="00874229">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1975BD7A" w14:textId="77777777" w:rsidR="00345E57" w:rsidRDefault="00874229">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54F2C2C4" w14:textId="77777777" w:rsidR="00345E57" w:rsidRDefault="00874229">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345E57" w14:paraId="239CC79D" w14:textId="77777777">
        <w:trPr>
          <w:cantSplit/>
          <w:trHeight w:val="20"/>
          <w:jc w:val="center"/>
        </w:trPr>
        <w:tc>
          <w:tcPr>
            <w:tcW w:w="827" w:type="dxa"/>
            <w:vAlign w:val="center"/>
          </w:tcPr>
          <w:p w14:paraId="6A3C014F" w14:textId="77777777" w:rsidR="00345E57" w:rsidRDefault="00874229">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1B0B24B2" w14:textId="77777777" w:rsidR="00345E57" w:rsidRDefault="00874229">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158B7F3B" w14:textId="77777777" w:rsidR="00345E57" w:rsidRDefault="00874229">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345E57" w14:paraId="2857987D" w14:textId="77777777">
        <w:trPr>
          <w:cantSplit/>
          <w:trHeight w:val="20"/>
          <w:jc w:val="center"/>
        </w:trPr>
        <w:tc>
          <w:tcPr>
            <w:tcW w:w="827" w:type="dxa"/>
            <w:vAlign w:val="center"/>
          </w:tcPr>
          <w:p w14:paraId="50A288F5" w14:textId="77777777" w:rsidR="00345E57" w:rsidRDefault="00874229">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066CFE51" w14:textId="77777777" w:rsidR="00345E57" w:rsidRDefault="00874229">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1E651EB4" w14:textId="77777777" w:rsidR="00345E57" w:rsidRDefault="00874229">
            <w:pPr>
              <w:spacing w:line="276" w:lineRule="auto"/>
              <w:rPr>
                <w:rFonts w:ascii="新宋体" w:eastAsia="新宋体" w:hAnsi="新宋体"/>
              </w:rPr>
            </w:pPr>
            <w:r>
              <w:rPr>
                <w:rFonts w:ascii="新宋体" w:eastAsia="新宋体" w:hAnsi="新宋体" w:hint="eastAsia"/>
              </w:rPr>
              <w:t>不允许</w:t>
            </w:r>
          </w:p>
        </w:tc>
      </w:tr>
      <w:tr w:rsidR="00345E57" w14:paraId="57C9A09D" w14:textId="77777777">
        <w:trPr>
          <w:cantSplit/>
          <w:trHeight w:val="20"/>
          <w:jc w:val="center"/>
        </w:trPr>
        <w:tc>
          <w:tcPr>
            <w:tcW w:w="827" w:type="dxa"/>
            <w:vAlign w:val="center"/>
          </w:tcPr>
          <w:p w14:paraId="4381B69F" w14:textId="77777777" w:rsidR="00345E57" w:rsidRDefault="00874229">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6247C8FA" w14:textId="77777777" w:rsidR="00345E57" w:rsidRDefault="00874229">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76F60924" w14:textId="77777777" w:rsidR="00345E57" w:rsidRDefault="00874229">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345E57" w14:paraId="4C0D2506" w14:textId="77777777">
        <w:trPr>
          <w:cantSplit/>
          <w:trHeight w:val="20"/>
          <w:jc w:val="center"/>
        </w:trPr>
        <w:tc>
          <w:tcPr>
            <w:tcW w:w="827" w:type="dxa"/>
            <w:vAlign w:val="center"/>
          </w:tcPr>
          <w:p w14:paraId="6D238EA9" w14:textId="77777777" w:rsidR="00345E57" w:rsidRDefault="00874229">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824CB41" w14:textId="77777777" w:rsidR="00345E57" w:rsidRDefault="00874229">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069638C9" w14:textId="77777777" w:rsidR="00345E57" w:rsidRDefault="00874229">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345E57" w14:paraId="16AFAF73" w14:textId="77777777">
        <w:trPr>
          <w:cantSplit/>
          <w:trHeight w:val="20"/>
          <w:jc w:val="center"/>
        </w:trPr>
        <w:tc>
          <w:tcPr>
            <w:tcW w:w="827" w:type="dxa"/>
            <w:vAlign w:val="center"/>
          </w:tcPr>
          <w:p w14:paraId="2F524540" w14:textId="77777777" w:rsidR="00345E57" w:rsidRDefault="00874229">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02377B93" w14:textId="77777777" w:rsidR="00345E57" w:rsidRDefault="00874229">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258C6948" w14:textId="77777777" w:rsidR="00345E57" w:rsidRDefault="00874229">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6CEA9369" w14:textId="77777777" w:rsidR="00345E57" w:rsidRDefault="00874229">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E260BAB" w14:textId="77777777" w:rsidR="00345E57" w:rsidRDefault="00345E57">
      <w:pPr>
        <w:rPr>
          <w:rFonts w:ascii="新宋体" w:eastAsia="新宋体" w:hAnsi="新宋体"/>
          <w:b/>
        </w:rPr>
      </w:pPr>
    </w:p>
    <w:p w14:paraId="149A87F3" w14:textId="77777777" w:rsidR="00345E57" w:rsidRDefault="00874229">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345E57" w14:paraId="2858DADA" w14:textId="77777777">
        <w:trPr>
          <w:jc w:val="center"/>
        </w:trPr>
        <w:tc>
          <w:tcPr>
            <w:tcW w:w="959" w:type="dxa"/>
            <w:vAlign w:val="center"/>
          </w:tcPr>
          <w:p w14:paraId="075E2D41" w14:textId="77777777" w:rsidR="00345E57" w:rsidRDefault="00874229">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42FABE07" w14:textId="77777777" w:rsidR="00345E57" w:rsidRDefault="00874229">
            <w:pPr>
              <w:spacing w:line="276" w:lineRule="auto"/>
              <w:rPr>
                <w:rFonts w:ascii="新宋体" w:eastAsia="新宋体" w:hAnsi="新宋体"/>
              </w:rPr>
            </w:pPr>
            <w:r>
              <w:rPr>
                <w:rFonts w:ascii="新宋体" w:eastAsia="新宋体" w:hAnsi="新宋体" w:hint="eastAsia"/>
              </w:rPr>
              <w:t>具体内容</w:t>
            </w:r>
          </w:p>
        </w:tc>
      </w:tr>
      <w:tr w:rsidR="00345E57" w14:paraId="019B1A25" w14:textId="77777777">
        <w:trPr>
          <w:jc w:val="center"/>
        </w:trPr>
        <w:tc>
          <w:tcPr>
            <w:tcW w:w="959" w:type="dxa"/>
            <w:vAlign w:val="center"/>
          </w:tcPr>
          <w:p w14:paraId="73D09B88" w14:textId="77777777" w:rsidR="00345E57" w:rsidRDefault="00874229">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24EBB568" w14:textId="77777777" w:rsidR="00345E57" w:rsidRDefault="00874229">
            <w:pPr>
              <w:spacing w:line="276" w:lineRule="auto"/>
              <w:rPr>
                <w:rFonts w:ascii="新宋体" w:eastAsia="新宋体" w:hAnsi="新宋体"/>
              </w:rPr>
            </w:pPr>
            <w:r>
              <w:rPr>
                <w:rFonts w:ascii="新宋体" w:eastAsia="新宋体" w:hAnsi="新宋体" w:hint="eastAsia"/>
              </w:rPr>
              <w:t>完全满足本项目服务期限的要求。</w:t>
            </w:r>
          </w:p>
        </w:tc>
      </w:tr>
    </w:tbl>
    <w:p w14:paraId="3646BC3B" w14:textId="77777777" w:rsidR="00345E57" w:rsidRDefault="00874229">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52B00584" w14:textId="77777777" w:rsidR="00345E57" w:rsidRDefault="00874229">
      <w:pPr>
        <w:pStyle w:val="30"/>
        <w:rPr>
          <w:rFonts w:ascii="新宋体" w:eastAsia="新宋体" w:hAnsi="新宋体"/>
          <w:kern w:val="44"/>
          <w:szCs w:val="28"/>
        </w:rPr>
      </w:pPr>
      <w:r>
        <w:rPr>
          <w:rFonts w:ascii="新宋体" w:eastAsia="新宋体" w:hAnsi="新宋体" w:hint="eastAsia"/>
          <w:kern w:val="44"/>
          <w:szCs w:val="28"/>
        </w:rPr>
        <w:t>三、项目概况</w:t>
      </w:r>
    </w:p>
    <w:p w14:paraId="45D07557" w14:textId="77777777" w:rsidR="00345E57" w:rsidRDefault="00874229">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人民币叁拾陆万捌仟陆佰元（368,600.00），</w:t>
      </w:r>
      <w:r>
        <w:rPr>
          <w:rFonts w:ascii="新宋体" w:eastAsia="新宋体" w:hAnsi="新宋体" w:cs="宋体"/>
          <w:szCs w:val="21"/>
        </w:rPr>
        <w:t>最高投标限价</w:t>
      </w:r>
      <w:r>
        <w:rPr>
          <w:rFonts w:ascii="新宋体" w:eastAsia="新宋体" w:hAnsi="新宋体" w:cs="宋体" w:hint="eastAsia"/>
          <w:szCs w:val="21"/>
        </w:rPr>
        <w:t>: 人民币叁拾陆万捌仟陆佰元（368,600.00）</w:t>
      </w:r>
    </w:p>
    <w:p w14:paraId="69326305" w14:textId="77777777" w:rsidR="00345E57" w:rsidRDefault="00874229">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7A057B53" w14:textId="77777777" w:rsidR="00905D87" w:rsidRDefault="00905D87" w:rsidP="00905D8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2018年5月，国务院批复同意设立深圳市光明区，光明区面积156.1平方公里，下设光明、公明、新湖、凤凰、玉塘和马田共6个街道，辖区管理人口123万人。</w:t>
      </w:r>
    </w:p>
    <w:p w14:paraId="3F5929C5" w14:textId="77777777" w:rsidR="00905D87" w:rsidRDefault="00905D87" w:rsidP="00905D8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2018年8月17日，最高人民法院批复同意设立深圳市光明区人民法院，2018年9月19日，光明区人民法院挂牌成立并开始筹备工作，2020年5月8日，光明区人民法院的机构设置方案获市委机构编制委员会批复。</w:t>
      </w:r>
    </w:p>
    <w:p w14:paraId="5AA445E7" w14:textId="77777777" w:rsidR="00905D87" w:rsidRDefault="00905D87" w:rsidP="00905D8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2021年1月4日，光明区人民法院正式收案。为确保收案后审判业务正常开展，光明法院租赁新审判及办公大楼，位于深圳市光明区</w:t>
      </w:r>
      <w:proofErr w:type="gramStart"/>
      <w:r>
        <w:rPr>
          <w:rFonts w:ascii="新宋体" w:eastAsia="新宋体" w:hAnsi="新宋体" w:cs="宋体" w:hint="eastAsia"/>
          <w:szCs w:val="21"/>
        </w:rPr>
        <w:t>同业路恒泰</w:t>
      </w:r>
      <w:proofErr w:type="gramEnd"/>
      <w:r>
        <w:rPr>
          <w:rFonts w:ascii="新宋体" w:eastAsia="新宋体" w:hAnsi="新宋体" w:cs="宋体" w:hint="eastAsia"/>
          <w:szCs w:val="21"/>
        </w:rPr>
        <w:t>裕大厦2栋，租用场地共17层、17200平方米。因光明法院自建大楼还在立项中，考虑立项、大楼建设、装修、设备进场调试等预计需要8年，因</w:t>
      </w:r>
      <w:r>
        <w:rPr>
          <w:rFonts w:ascii="新宋体" w:eastAsia="新宋体" w:hAnsi="新宋体" w:cs="宋体" w:hint="eastAsia"/>
          <w:szCs w:val="21"/>
        </w:rPr>
        <w:lastRenderedPageBreak/>
        <w:t>此本大楼租期已</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6年，后续租期到时根据具体情况定。2022年4月6日，我院正式搬迁至新办大楼，信息化建设推进工作十分紧迫。</w:t>
      </w:r>
    </w:p>
    <w:p w14:paraId="6B1A98DD" w14:textId="77777777" w:rsidR="00905D87" w:rsidRDefault="00905D87" w:rsidP="00905D8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本项目旨在为深圳市光明区人民法院信息化基础设施配套项目提供第三方工程监理服务。</w:t>
      </w:r>
    </w:p>
    <w:p w14:paraId="1AABB353" w14:textId="748215C2" w:rsidR="00345E57" w:rsidRDefault="00905D87" w:rsidP="00905D8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光明区人民法院信息化基础设施配套项目目标为满足光明法院业务工作需求和满足法院信息化3.0建设需求，建设内容为包括以下六大类28个子系统：（一）信息化基础设施：综合布线、数据中心机房、网络及安全、计算与存储、IP广播、信息发布、电话系统、综合安全管理；（二）科技法庭：</w:t>
      </w:r>
      <w:proofErr w:type="gramStart"/>
      <w:r>
        <w:rPr>
          <w:rFonts w:ascii="新宋体" w:eastAsia="新宋体" w:hAnsi="新宋体" w:cs="宋体" w:hint="eastAsia"/>
          <w:szCs w:val="21"/>
        </w:rPr>
        <w:t>速裁庭</w:t>
      </w:r>
      <w:proofErr w:type="gramEnd"/>
      <w:r>
        <w:rPr>
          <w:rFonts w:ascii="新宋体" w:eastAsia="新宋体" w:hAnsi="新宋体" w:cs="宋体" w:hint="eastAsia"/>
          <w:szCs w:val="21"/>
        </w:rPr>
        <w:t>、</w:t>
      </w:r>
      <w:proofErr w:type="gramStart"/>
      <w:r>
        <w:rPr>
          <w:rFonts w:ascii="新宋体" w:eastAsia="新宋体" w:hAnsi="新宋体" w:cs="宋体" w:hint="eastAsia"/>
          <w:szCs w:val="21"/>
        </w:rPr>
        <w:t>民事小</w:t>
      </w:r>
      <w:proofErr w:type="gramEnd"/>
      <w:r>
        <w:rPr>
          <w:rFonts w:ascii="新宋体" w:eastAsia="新宋体" w:hAnsi="新宋体" w:cs="宋体" w:hint="eastAsia"/>
          <w:szCs w:val="21"/>
        </w:rPr>
        <w:t>法庭、民事中法庭（小）、民事中法庭（中）、少年庭、</w:t>
      </w:r>
      <w:proofErr w:type="gramStart"/>
      <w:r>
        <w:rPr>
          <w:rFonts w:ascii="新宋体" w:eastAsia="新宋体" w:hAnsi="新宋体" w:cs="宋体" w:hint="eastAsia"/>
          <w:szCs w:val="21"/>
        </w:rPr>
        <w:t>刑事小</w:t>
      </w:r>
      <w:proofErr w:type="gramEnd"/>
      <w:r>
        <w:rPr>
          <w:rFonts w:ascii="新宋体" w:eastAsia="新宋体" w:hAnsi="新宋体" w:cs="宋体" w:hint="eastAsia"/>
          <w:szCs w:val="21"/>
        </w:rPr>
        <w:t>法庭、刑事中法庭、刑事大法庭（广播级）、互联网法庭、庭审管理平台；（三）法院专用信息化设施：诉讼服务中心、执行指挥中心、庭审语音识别、法院专有软件系统；（四）会议系统：多功能厅、院长办公会会议室、审委会会议室、合议室；（五）IT运维管控平台；（六）</w:t>
      </w:r>
      <w:proofErr w:type="gramStart"/>
      <w:r>
        <w:rPr>
          <w:rFonts w:ascii="新宋体" w:eastAsia="新宋体" w:hAnsi="新宋体" w:cs="宋体" w:hint="eastAsia"/>
          <w:szCs w:val="21"/>
        </w:rPr>
        <w:t>国密测评</w:t>
      </w:r>
      <w:proofErr w:type="gramEnd"/>
      <w:r>
        <w:rPr>
          <w:rFonts w:ascii="新宋体" w:eastAsia="新宋体" w:hAnsi="新宋体" w:cs="宋体" w:hint="eastAsia"/>
          <w:szCs w:val="21"/>
        </w:rPr>
        <w:t>：商用密码产品购置。项目建设周期为6个月。项目投资总概算为2592.00万元，其中：工程费用2354.53万元，工程建设其他费用172.70万元，预备费64.77万元。资金来源：全部由深圳市财政投资建设。</w:t>
      </w:r>
    </w:p>
    <w:p w14:paraId="480B3472" w14:textId="77777777" w:rsidR="00345E57" w:rsidRDefault="00345E57">
      <w:pPr>
        <w:rPr>
          <w:rFonts w:ascii="新宋体" w:eastAsia="新宋体" w:hAnsi="新宋体"/>
          <w:b/>
          <w:bCs/>
          <w:szCs w:val="21"/>
        </w:rPr>
      </w:pPr>
    </w:p>
    <w:p w14:paraId="70E7C337" w14:textId="77777777" w:rsidR="00345E57" w:rsidRDefault="00874229">
      <w:pPr>
        <w:pStyle w:val="30"/>
        <w:rPr>
          <w:rFonts w:ascii="新宋体" w:eastAsia="新宋体" w:hAnsi="新宋体"/>
          <w:kern w:val="44"/>
          <w:szCs w:val="28"/>
        </w:rPr>
      </w:pPr>
      <w:r>
        <w:rPr>
          <w:rFonts w:ascii="新宋体" w:eastAsia="新宋体" w:hAnsi="新宋体" w:hint="eastAsia"/>
          <w:kern w:val="44"/>
          <w:szCs w:val="28"/>
        </w:rPr>
        <w:t>四、项目技术要求</w:t>
      </w:r>
    </w:p>
    <w:p w14:paraId="348E039E" w14:textId="77777777" w:rsidR="00905D87" w:rsidRDefault="00905D87" w:rsidP="00905D87">
      <w:pPr>
        <w:spacing w:line="360" w:lineRule="auto"/>
        <w:jc w:val="left"/>
        <w:rPr>
          <w:rFonts w:ascii="新宋体" w:eastAsia="新宋体" w:hAnsi="新宋体"/>
          <w:b/>
        </w:rPr>
      </w:pPr>
      <w:r>
        <w:rPr>
          <w:rFonts w:ascii="新宋体" w:eastAsia="新宋体" w:hAnsi="新宋体" w:hint="eastAsia"/>
          <w:b/>
        </w:rPr>
        <w:t>（一）监理服务准则</w:t>
      </w:r>
    </w:p>
    <w:p w14:paraId="472D94FC"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遵照“守法、诚信、公正、科学”的准则执业，维护建设单位与承建单位的合法权益。</w:t>
      </w:r>
    </w:p>
    <w:p w14:paraId="3AB95BCE"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具体应做到：</w:t>
      </w:r>
    </w:p>
    <w:p w14:paraId="7403BE4E"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1、执行有关项目建设的法律、法规、规范、标准和制度，履行监理合同规定的义务和职责。</w:t>
      </w:r>
    </w:p>
    <w:p w14:paraId="4EA8B9AF"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2、</w:t>
      </w:r>
      <w:proofErr w:type="gramStart"/>
      <w:r>
        <w:rPr>
          <w:rFonts w:ascii="新宋体" w:eastAsia="新宋体" w:hAnsi="新宋体" w:hint="eastAsia"/>
          <w:bCs/>
        </w:rPr>
        <w:t>不</w:t>
      </w:r>
      <w:proofErr w:type="gramEnd"/>
      <w:r>
        <w:rPr>
          <w:rFonts w:ascii="新宋体" w:eastAsia="新宋体" w:hAnsi="新宋体" w:hint="eastAsia"/>
          <w:bCs/>
        </w:rPr>
        <w:t>收受被投标人的任何礼金。</w:t>
      </w:r>
    </w:p>
    <w:p w14:paraId="39E85873"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3、不泄露所监理项目各方认为需要保密的事项。</w:t>
      </w:r>
    </w:p>
    <w:p w14:paraId="21960082"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4、遵守国家的法律和政府的有关条例、规定和办法等。</w:t>
      </w:r>
    </w:p>
    <w:p w14:paraId="129E2EB5"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5、坚持公正的立场，独立、公正地处理有关各方的争议。</w:t>
      </w:r>
    </w:p>
    <w:p w14:paraId="59728110"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6、坚持科学的态度和实事求是的原则。</w:t>
      </w:r>
    </w:p>
    <w:p w14:paraId="18CE1C34"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7、在坚持按监理合同的规定向建设单位提供技术服务的同时，帮助被监理者完成</w:t>
      </w:r>
      <w:proofErr w:type="gramStart"/>
      <w:r>
        <w:rPr>
          <w:rFonts w:ascii="新宋体" w:eastAsia="新宋体" w:hAnsi="新宋体" w:hint="eastAsia"/>
          <w:bCs/>
        </w:rPr>
        <w:t>起负担</w:t>
      </w:r>
      <w:proofErr w:type="gramEnd"/>
      <w:r>
        <w:rPr>
          <w:rFonts w:ascii="新宋体" w:eastAsia="新宋体" w:hAnsi="新宋体" w:hint="eastAsia"/>
          <w:bCs/>
        </w:rPr>
        <w:t>的建设任务。</w:t>
      </w:r>
    </w:p>
    <w:p w14:paraId="361CC51E"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8、不泄露所监理的项目需保密的事项。</w:t>
      </w:r>
    </w:p>
    <w:p w14:paraId="08C2DBA8" w14:textId="77777777" w:rsidR="00905D87" w:rsidRDefault="00905D87" w:rsidP="00905D87">
      <w:pPr>
        <w:spacing w:line="360" w:lineRule="auto"/>
        <w:jc w:val="left"/>
        <w:rPr>
          <w:rFonts w:ascii="新宋体" w:eastAsia="新宋体" w:hAnsi="新宋体"/>
          <w:b/>
        </w:rPr>
      </w:pPr>
      <w:r>
        <w:rPr>
          <w:rFonts w:ascii="新宋体" w:eastAsia="新宋体" w:hAnsi="新宋体" w:hint="eastAsia"/>
          <w:b/>
        </w:rPr>
        <w:t>（二）项目工作目标要求</w:t>
      </w:r>
    </w:p>
    <w:p w14:paraId="367161A5"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依照有关标准和法律法规以及建设方的需求，本着科学、公正、严格、守信、守纪、守法的原则，以高度的责任心、丰富的项目管理和专业技术经验，对工程建设项目实施全面的、有重点的、精线条的监督管理，通过对项目全过程的检查、监督保证各工序的工作质量、成果质量符合规定；保证建设系统功能满足用户需求，操作方便；帮助采购人掌</w:t>
      </w:r>
      <w:proofErr w:type="gramStart"/>
      <w:r>
        <w:rPr>
          <w:rFonts w:ascii="新宋体" w:eastAsia="新宋体" w:hAnsi="新宋体" w:hint="eastAsia"/>
          <w:bCs/>
        </w:rPr>
        <w:t>控工程</w:t>
      </w:r>
      <w:proofErr w:type="gramEnd"/>
      <w:r>
        <w:rPr>
          <w:rFonts w:ascii="新宋体" w:eastAsia="新宋体" w:hAnsi="新宋体" w:hint="eastAsia"/>
          <w:bCs/>
        </w:rPr>
        <w:t>进度和质量、按期分段对工程验收，保证工程按期、高质量地完成，最终提交采购人满意的成果。</w:t>
      </w:r>
    </w:p>
    <w:p w14:paraId="36BBD7D3"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具体分解为如下目标：</w:t>
      </w:r>
    </w:p>
    <w:p w14:paraId="5F538E2B"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1、质量目标：符合有关技术标准和规范，满足设计文件与合同要求，以及经采购人和实施方、监理</w:t>
      </w:r>
      <w:r>
        <w:rPr>
          <w:rFonts w:ascii="新宋体" w:eastAsia="新宋体" w:hAnsi="新宋体" w:hint="eastAsia"/>
          <w:bCs/>
        </w:rPr>
        <w:lastRenderedPageBreak/>
        <w:t>方三方签字认可的变更要求。</w:t>
      </w:r>
    </w:p>
    <w:p w14:paraId="238203A1"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2、进度目标：保证项目按规定时间前建设完成，投入使用。</w:t>
      </w:r>
    </w:p>
    <w:p w14:paraId="4DD20291"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3、项目管理目标：对各种文档以及项目的管理提供可靠的审核和质量保证。</w:t>
      </w:r>
    </w:p>
    <w:p w14:paraId="0CB94EAB" w14:textId="77777777" w:rsidR="00905D87" w:rsidRDefault="00905D87" w:rsidP="00905D87">
      <w:pPr>
        <w:spacing w:line="360" w:lineRule="auto"/>
        <w:jc w:val="left"/>
        <w:rPr>
          <w:rFonts w:ascii="新宋体" w:eastAsia="新宋体" w:hAnsi="新宋体"/>
          <w:b/>
        </w:rPr>
      </w:pPr>
      <w:r>
        <w:rPr>
          <w:rFonts w:ascii="新宋体" w:eastAsia="新宋体" w:hAnsi="新宋体" w:hint="eastAsia"/>
          <w:b/>
        </w:rPr>
        <w:t>（三）工程监理服务工作内容范围具体如下:</w:t>
      </w:r>
    </w:p>
    <w:p w14:paraId="3C0BAF5E"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1、实施过程中的监理</w:t>
      </w:r>
    </w:p>
    <w:p w14:paraId="27537A4C"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（1）编制监理大纲、监理规划、监理实施细则，提交给采购方审核。</w:t>
      </w:r>
    </w:p>
    <w:p w14:paraId="48878495"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2）根据相关项目的工作范围的要求，制定出详细的项目管理实施计划，主要内容包括项目计划管理、人员管理、进度管理、质量管理、变更与风险管理、合同管理、安全管理、知识产权管理、沟通与协调管理、评估与验收管理、文档管理、项目管理办法、承建单位管理办法等，提交给采购方审核，并依此进行相关的过程管理；</w:t>
      </w:r>
    </w:p>
    <w:p w14:paraId="11F63334"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（3）审核承建单位的开工申请报告，对承建单位进行开工前检查；</w:t>
      </w:r>
    </w:p>
    <w:p w14:paraId="2D171B06"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4）根据工程的总体规划，与采购方联合对承建单位制定的工程总体实施方案、技术方案、实施策略、实施规范等进行技术咨询和审核评估，并提交审核意见及相关问题处理方案和措施，以及监督方案和措施的执行；</w:t>
      </w:r>
    </w:p>
    <w:p w14:paraId="6A747371"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（5）检查工程采用硬件、系统软件是否符合采购文件或技术方案所确定的品牌、型号、规格和质量标准，提交相关验收清单和验收方法，依</w:t>
      </w:r>
      <w:proofErr w:type="gramStart"/>
      <w:r>
        <w:rPr>
          <w:rFonts w:ascii="新宋体" w:eastAsia="新宋体" w:hAnsi="新宋体" w:hint="eastAsia"/>
          <w:bCs/>
        </w:rPr>
        <w:t>此严格</w:t>
      </w:r>
      <w:proofErr w:type="gramEnd"/>
      <w:r>
        <w:rPr>
          <w:rFonts w:ascii="新宋体" w:eastAsia="新宋体" w:hAnsi="新宋体" w:hint="eastAsia"/>
          <w:bCs/>
        </w:rPr>
        <w:t>审查验收采购的硬件、系统软件产品，保证所有硬件、系统软件都符合合同要求；</w:t>
      </w:r>
    </w:p>
    <w:p w14:paraId="107DB415"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（6）督促承建单位严格执行项目合同、国家相关技术标准、规范，对违反要求的及时向采购方报告，并提出处理方案。对工程中的难点、重点进行特别检查，做好分项验收工作；</w:t>
      </w:r>
    </w:p>
    <w:p w14:paraId="41725109"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7）对工程中各项目以及工程整体的进展状况进行评审及监控，定期检查汇报工程实际进度情况，审核承建单位的进度报告，对工程实施过程中各个阶段的实施成果进行评审和管理，并提交审核意见及相关问题处理方案和措施，以及监督方案和措施的执行；</w:t>
      </w:r>
    </w:p>
    <w:p w14:paraId="599BA414"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（8）根据工程进度情况，</w:t>
      </w:r>
      <w:proofErr w:type="gramStart"/>
      <w:r>
        <w:rPr>
          <w:rFonts w:ascii="新宋体" w:eastAsia="新宋体" w:hAnsi="新宋体" w:hint="eastAsia"/>
          <w:bCs/>
        </w:rPr>
        <w:t>对阶段</w:t>
      </w:r>
      <w:proofErr w:type="gramEnd"/>
      <w:r>
        <w:rPr>
          <w:rFonts w:ascii="新宋体" w:eastAsia="新宋体" w:hAnsi="新宋体" w:hint="eastAsia"/>
          <w:bCs/>
        </w:rPr>
        <w:t>测试方案进行评审，并根据测试方案对已完成部分进行测试，就发现的问题提出处理方案和措施，以及监督方案和措施的执行；</w:t>
      </w:r>
    </w:p>
    <w:p w14:paraId="42F27CFD"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（9）管理项目的时间进度，监控项目计划的制定和执行，帮助预测、识别项目中出现的主要问题和面临的主要风险因素，并跟踪、协调解决各种项目问题和风险；</w:t>
      </w:r>
    </w:p>
    <w:p w14:paraId="6BB1DB10"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（10）对工程的重大变更进行审核和有效控制，提出相关变更处理方案及措施，以及监督方案和措施的执行，处理好各种变更及索赔事宜；</w:t>
      </w:r>
    </w:p>
    <w:p w14:paraId="212DD6E5"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（11）组织软件工程质量、系统集成质量事故的原因调查、问题分析、问题评估、事故处理；</w:t>
      </w:r>
    </w:p>
    <w:p w14:paraId="7699E030"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（12）发现质量问题时及时向采购方报告，并提出处理方案和措施，以及监督方案和措施的执行；</w:t>
      </w:r>
    </w:p>
    <w:p w14:paraId="083A78D8"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（13）每周编制监理周报向采购方综合报告和评价本月的质量和进度、合同执行情况、发生的重大事件、下周工作的计划、需要配合的事宜以及发生变化的可能性与应对措施；</w:t>
      </w:r>
    </w:p>
    <w:p w14:paraId="463A9D0F"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（14）其他需要监理的事项。</w:t>
      </w:r>
    </w:p>
    <w:p w14:paraId="51A810D4"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2、验收过程中的监理</w:t>
      </w:r>
    </w:p>
    <w:p w14:paraId="379A80B0"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lastRenderedPageBreak/>
        <w:t>（1）审核承建单位测试方案，对测试过程进行全程监控，确保交付质量；</w:t>
      </w:r>
    </w:p>
    <w:p w14:paraId="3D47BA74"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（2）协助采购人审批承建单位的验收申请，并制订工程验收计划；</w:t>
      </w:r>
    </w:p>
    <w:p w14:paraId="03C8B7CE"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（3）协助采购人进行工程初验、试运行和终验工作，并负责督促和检查承建单位的整改工作；</w:t>
      </w:r>
    </w:p>
    <w:p w14:paraId="46400E23"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（4）项目完工后根据相关合同督促承建单位将完整的原始实施技术资料移交给采购人，同时负责检查移交的文档，确保真实和完整；</w:t>
      </w:r>
    </w:p>
    <w:p w14:paraId="226B2650"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（5）复核确认或否决承建单位编制的工程结算、决算；</w:t>
      </w:r>
    </w:p>
    <w:p w14:paraId="03A99D7D"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（6）工程验收通过后，与采购人、承建单位三方共同签署验收报告；</w:t>
      </w:r>
    </w:p>
    <w:p w14:paraId="1D0B7065"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（7）项目系统的软件及文档的全部移交；设备、软件、开发工具、源代码、相关技术文档等的验收文档核实；</w:t>
      </w:r>
    </w:p>
    <w:p w14:paraId="5AE39E11"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（7）出具监理总结报告；</w:t>
      </w:r>
    </w:p>
    <w:p w14:paraId="6933E809"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（8）其他需要监理的事项。</w:t>
      </w:r>
    </w:p>
    <w:p w14:paraId="075996C3"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3、售后服务中的监理</w:t>
      </w:r>
    </w:p>
    <w:p w14:paraId="12F96320"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（1）审核承建单位的售后服务（定期维护）计划，并定期检查承建单位是否按计划进行售后服务（定期维护）；</w:t>
      </w:r>
    </w:p>
    <w:p w14:paraId="045C8384"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（2）当出现质量问题时，鉴定质量问题的责任；</w:t>
      </w:r>
    </w:p>
    <w:p w14:paraId="6C2E1DF7"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（3）对质量问题的处理结果进行跟踪、评审，直至解决为止；</w:t>
      </w:r>
    </w:p>
    <w:p w14:paraId="404083B8"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（4）出具售后服务期的监理总结报告；</w:t>
      </w:r>
    </w:p>
    <w:p w14:paraId="0609EE68"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（5）其他需要监理的事项。</w:t>
      </w:r>
    </w:p>
    <w:p w14:paraId="460BC6F9"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4、项目协调</w:t>
      </w:r>
    </w:p>
    <w:p w14:paraId="4CDD2B54"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监理单位应在建设单位的监督、指导下展开工作，项目期间监理方应负责协调投资单位、实施医院和施工单位的关系，定期召开联合会议，保证项目进度的顺利进行。</w:t>
      </w:r>
    </w:p>
    <w:p w14:paraId="5BD40C6E" w14:textId="77777777" w:rsidR="00905D87" w:rsidRDefault="00905D87" w:rsidP="00905D87">
      <w:pPr>
        <w:spacing w:line="360" w:lineRule="auto"/>
        <w:jc w:val="left"/>
        <w:rPr>
          <w:rFonts w:ascii="新宋体" w:eastAsia="新宋体" w:hAnsi="新宋体"/>
          <w:b/>
        </w:rPr>
      </w:pPr>
      <w:r>
        <w:rPr>
          <w:rFonts w:ascii="新宋体" w:eastAsia="新宋体" w:hAnsi="新宋体" w:hint="eastAsia"/>
          <w:b/>
        </w:rPr>
        <w:t>(四)对监理工作成果的要求</w:t>
      </w:r>
    </w:p>
    <w:p w14:paraId="70EDCCC5"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1、监理方应有监理工作成果的管理制度，应有监理工作成果清单；</w:t>
      </w:r>
    </w:p>
    <w:p w14:paraId="6DD5A896"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2、监理方应有明确的签字制度，确保监理工作成果的真实性；</w:t>
      </w:r>
    </w:p>
    <w:p w14:paraId="38B1689F"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3、监理方应有监理工作成果的责任保管制度，应符合文档管理的基本原则要求；</w:t>
      </w:r>
    </w:p>
    <w:p w14:paraId="0907656B"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4、监理方应制定明确的资料分发制度，控制资料的分发范围，确保资料送达的及时性。</w:t>
      </w:r>
    </w:p>
    <w:p w14:paraId="7BCA828C" w14:textId="77777777" w:rsidR="00905D87" w:rsidRDefault="00905D87" w:rsidP="00905D87">
      <w:pPr>
        <w:spacing w:line="360" w:lineRule="auto"/>
        <w:jc w:val="left"/>
        <w:rPr>
          <w:rFonts w:ascii="新宋体" w:eastAsia="新宋体" w:hAnsi="新宋体"/>
          <w:b/>
        </w:rPr>
      </w:pPr>
      <w:r>
        <w:rPr>
          <w:rFonts w:ascii="新宋体" w:eastAsia="新宋体" w:hAnsi="新宋体" w:hint="eastAsia"/>
          <w:b/>
        </w:rPr>
        <w:t>（五）监理服务应遵守的基本准则</w:t>
      </w:r>
    </w:p>
    <w:p w14:paraId="22FF3C68"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遵照国家信息产业部信部信[2002]570号《信息系统项目监理暂行规定》的规定，以“守法、诚信、公正、科学”的准则执业，维护建设方与承建方的合法权益。工程监理应做到：</w:t>
      </w:r>
    </w:p>
    <w:p w14:paraId="34BD2BE3"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1、执行有关项目建设的国家法律、法规、规范、标准和制度，履行监理合同规定的义务和职责；</w:t>
      </w:r>
    </w:p>
    <w:p w14:paraId="58496F97"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2、不得收受被监理单位的任何礼金；</w:t>
      </w:r>
    </w:p>
    <w:p w14:paraId="144AE2AD"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3、不得泄漏所监理项目各方认为需要保密的事项；</w:t>
      </w:r>
    </w:p>
    <w:p w14:paraId="17E6D321"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4、遵守国家的法律和政府的有关条例、规定和办法等；</w:t>
      </w:r>
    </w:p>
    <w:p w14:paraId="0D3E4905"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t>5、坚持公正、公平、公开、独立地处理有关项目各方的争议；</w:t>
      </w:r>
    </w:p>
    <w:p w14:paraId="298408DA" w14:textId="77777777" w:rsidR="00905D87" w:rsidRDefault="00905D87" w:rsidP="00905D87">
      <w:pPr>
        <w:spacing w:line="360" w:lineRule="auto"/>
        <w:jc w:val="left"/>
        <w:rPr>
          <w:rFonts w:ascii="新宋体" w:eastAsia="新宋体" w:hAnsi="新宋体"/>
          <w:bCs/>
        </w:rPr>
      </w:pPr>
      <w:r>
        <w:rPr>
          <w:rFonts w:ascii="新宋体" w:eastAsia="新宋体" w:hAnsi="新宋体" w:hint="eastAsia"/>
          <w:bCs/>
        </w:rPr>
        <w:lastRenderedPageBreak/>
        <w:t>6、坚持科学的态度和实事求是的原则。</w:t>
      </w:r>
    </w:p>
    <w:p w14:paraId="7042AC0F" w14:textId="77777777" w:rsidR="00345E57" w:rsidRPr="00905D87" w:rsidRDefault="00345E57">
      <w:pPr>
        <w:rPr>
          <w:rFonts w:ascii="新宋体" w:eastAsia="新宋体" w:hAnsi="新宋体"/>
          <w:b/>
        </w:rPr>
      </w:pPr>
    </w:p>
    <w:p w14:paraId="48CFB9EE" w14:textId="77777777" w:rsidR="00345E57" w:rsidRDefault="00874229">
      <w:pPr>
        <w:pStyle w:val="30"/>
        <w:rPr>
          <w:rFonts w:ascii="新宋体" w:eastAsia="新宋体" w:hAnsi="新宋体"/>
          <w:kern w:val="44"/>
          <w:szCs w:val="28"/>
        </w:rPr>
      </w:pPr>
      <w:r>
        <w:rPr>
          <w:rFonts w:ascii="新宋体" w:eastAsia="新宋体" w:hAnsi="新宋体" w:hint="eastAsia"/>
          <w:kern w:val="44"/>
          <w:szCs w:val="28"/>
        </w:rPr>
        <w:t>五、项目商务要求</w:t>
      </w:r>
    </w:p>
    <w:p w14:paraId="52CE94FD" w14:textId="77777777" w:rsidR="00905D87" w:rsidRDefault="00905D87" w:rsidP="00905D87">
      <w:pPr>
        <w:spacing w:line="360" w:lineRule="auto"/>
        <w:rPr>
          <w:rFonts w:ascii="新宋体" w:eastAsia="新宋体" w:hAnsi="新宋体" w:cs="宋体"/>
          <w:b/>
          <w:bCs/>
          <w:szCs w:val="21"/>
        </w:rPr>
      </w:pPr>
      <w:r>
        <w:rPr>
          <w:rFonts w:ascii="新宋体" w:eastAsia="新宋体" w:hAnsi="新宋体" w:cs="宋体" w:hint="eastAsia"/>
          <w:b/>
          <w:bCs/>
          <w:szCs w:val="21"/>
        </w:rPr>
        <w:t>（一）监理服务期</w:t>
      </w:r>
    </w:p>
    <w:p w14:paraId="5A367E4F" w14:textId="77777777" w:rsidR="00905D87" w:rsidRDefault="00905D87" w:rsidP="00905D87">
      <w:pPr>
        <w:spacing w:line="360" w:lineRule="auto"/>
        <w:rPr>
          <w:rFonts w:ascii="新宋体" w:eastAsia="新宋体" w:hAnsi="新宋体" w:cs="宋体"/>
          <w:szCs w:val="21"/>
        </w:rPr>
      </w:pPr>
      <w:r>
        <w:rPr>
          <w:rFonts w:ascii="新宋体" w:eastAsia="新宋体" w:hAnsi="新宋体" w:cs="宋体" w:hint="eastAsia"/>
          <w:szCs w:val="21"/>
        </w:rPr>
        <w:t>合同签订之日起至所提供监理服务的项目通过</w:t>
      </w:r>
      <w:proofErr w:type="gramStart"/>
      <w:r>
        <w:rPr>
          <w:rFonts w:ascii="新宋体" w:eastAsia="新宋体" w:hAnsi="新宋体" w:cs="宋体" w:hint="eastAsia"/>
          <w:szCs w:val="21"/>
        </w:rPr>
        <w:t>终验并完成</w:t>
      </w:r>
      <w:proofErr w:type="gramEnd"/>
      <w:r>
        <w:rPr>
          <w:rFonts w:ascii="新宋体" w:eastAsia="新宋体" w:hAnsi="新宋体" w:cs="宋体" w:hint="eastAsia"/>
          <w:szCs w:val="21"/>
        </w:rPr>
        <w:t>审计结束，预计工期一年。</w:t>
      </w:r>
    </w:p>
    <w:p w14:paraId="779872B7" w14:textId="77777777" w:rsidR="00905D87" w:rsidRDefault="00905D87" w:rsidP="00905D87">
      <w:pPr>
        <w:spacing w:line="360" w:lineRule="auto"/>
        <w:rPr>
          <w:rFonts w:ascii="新宋体" w:eastAsia="新宋体" w:hAnsi="新宋体" w:cs="宋体"/>
          <w:b/>
          <w:bCs/>
          <w:szCs w:val="21"/>
        </w:rPr>
      </w:pPr>
      <w:r>
        <w:rPr>
          <w:rFonts w:ascii="新宋体" w:eastAsia="新宋体" w:hAnsi="新宋体" w:cs="宋体" w:hint="eastAsia"/>
          <w:b/>
          <w:bCs/>
          <w:szCs w:val="21"/>
        </w:rPr>
        <w:t>（二）监理人员要求</w:t>
      </w:r>
    </w:p>
    <w:p w14:paraId="2E75C467" w14:textId="77777777" w:rsidR="00905D87" w:rsidRDefault="00905D87" w:rsidP="00905D87">
      <w:pPr>
        <w:spacing w:line="360" w:lineRule="auto"/>
        <w:rPr>
          <w:rFonts w:ascii="新宋体" w:eastAsia="新宋体" w:hAnsi="新宋体" w:cs="宋体"/>
          <w:szCs w:val="21"/>
        </w:rPr>
      </w:pPr>
      <w:r>
        <w:rPr>
          <w:rFonts w:ascii="新宋体" w:eastAsia="新宋体" w:hAnsi="新宋体" w:cs="宋体" w:hint="eastAsia"/>
          <w:szCs w:val="21"/>
        </w:rPr>
        <w:t>本项目监理实行总监理工程师负责制，监理公司应成立项目监理小组。</w:t>
      </w:r>
    </w:p>
    <w:p w14:paraId="76FC68E0" w14:textId="77777777" w:rsidR="00905D87" w:rsidRDefault="00905D87" w:rsidP="00905D87">
      <w:pPr>
        <w:spacing w:line="360" w:lineRule="auto"/>
        <w:rPr>
          <w:rFonts w:ascii="新宋体" w:eastAsia="新宋体" w:hAnsi="新宋体" w:cs="宋体"/>
          <w:szCs w:val="21"/>
        </w:rPr>
      </w:pPr>
      <w:r>
        <w:rPr>
          <w:rFonts w:ascii="新宋体" w:eastAsia="新宋体" w:hAnsi="新宋体" w:cs="宋体" w:hint="eastAsia"/>
          <w:szCs w:val="21"/>
        </w:rPr>
        <w:t>投标人应建立不少于5人的监理小组，未经甲方允许，投标人不得随意更换人员。</w:t>
      </w:r>
    </w:p>
    <w:p w14:paraId="4C5041D3" w14:textId="77777777" w:rsidR="00905D87" w:rsidRDefault="00905D87" w:rsidP="00905D87">
      <w:pPr>
        <w:spacing w:line="360" w:lineRule="auto"/>
        <w:rPr>
          <w:rFonts w:ascii="新宋体" w:eastAsia="新宋体" w:hAnsi="新宋体" w:cs="宋体"/>
          <w:b/>
          <w:bCs/>
          <w:szCs w:val="21"/>
        </w:rPr>
      </w:pPr>
      <w:r>
        <w:rPr>
          <w:rFonts w:ascii="新宋体" w:eastAsia="新宋体" w:hAnsi="新宋体" w:cs="宋体" w:hint="eastAsia"/>
          <w:b/>
          <w:bCs/>
          <w:szCs w:val="21"/>
        </w:rPr>
        <w:t>（三）付款方式</w:t>
      </w:r>
    </w:p>
    <w:p w14:paraId="3DFA1D96" w14:textId="77777777" w:rsidR="00905D87" w:rsidRDefault="00905D87" w:rsidP="00905D87">
      <w:pPr>
        <w:spacing w:line="360" w:lineRule="auto"/>
        <w:rPr>
          <w:rFonts w:ascii="新宋体" w:eastAsia="新宋体" w:hAnsi="新宋体" w:cs="宋体"/>
          <w:szCs w:val="21"/>
        </w:rPr>
      </w:pPr>
      <w:r>
        <w:rPr>
          <w:rFonts w:ascii="新宋体" w:eastAsia="新宋体" w:hAnsi="新宋体" w:cs="宋体" w:hint="eastAsia"/>
          <w:szCs w:val="21"/>
        </w:rPr>
        <w:t>在签订合同后的10个工作日内，支付监理合同总金额的40%；项目通过初验后，支付监理合同总金额的40%；项目竣工，相关部门终验合格，经建设方审核同意后，支付监理合同总金额的20%。</w:t>
      </w:r>
    </w:p>
    <w:p w14:paraId="330174FE" w14:textId="77777777" w:rsidR="00345E57" w:rsidRPr="00905D87" w:rsidRDefault="00345E57">
      <w:pPr>
        <w:spacing w:line="360" w:lineRule="auto"/>
        <w:rPr>
          <w:rFonts w:ascii="新宋体" w:eastAsia="新宋体" w:hAnsi="新宋体" w:cs="宋体"/>
          <w:szCs w:val="21"/>
        </w:rPr>
      </w:pPr>
    </w:p>
    <w:p w14:paraId="59F20E7C" w14:textId="77777777" w:rsidR="00345E57" w:rsidRDefault="00874229">
      <w:pPr>
        <w:pStyle w:val="30"/>
        <w:rPr>
          <w:rFonts w:ascii="新宋体" w:eastAsia="新宋体" w:hAnsi="新宋体"/>
          <w:kern w:val="44"/>
          <w:szCs w:val="28"/>
        </w:rPr>
      </w:pPr>
      <w:r>
        <w:rPr>
          <w:rFonts w:ascii="新宋体" w:eastAsia="新宋体" w:hAnsi="新宋体" w:hint="eastAsia"/>
          <w:kern w:val="44"/>
          <w:szCs w:val="28"/>
        </w:rPr>
        <w:t>六、投标报价</w:t>
      </w:r>
    </w:p>
    <w:p w14:paraId="36229F90" w14:textId="77777777" w:rsidR="00345E57" w:rsidRDefault="00874229">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69501C18" w14:textId="77777777" w:rsidR="00345E57" w:rsidRDefault="00874229">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152BB2E" w14:textId="77777777" w:rsidR="00345E57" w:rsidRDefault="00874229">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1DE3B439" w14:textId="77777777" w:rsidR="00345E57" w:rsidRDefault="00874229">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4385A062" w14:textId="77777777" w:rsidR="00345E57" w:rsidRDefault="00874229">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66B9D9" w14:textId="77777777" w:rsidR="00345E57" w:rsidRDefault="00874229">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17F4A967"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201399BB" w14:textId="77777777" w:rsidR="00345E57" w:rsidRDefault="00874229">
      <w:pPr>
        <w:spacing w:line="360" w:lineRule="auto"/>
        <w:rPr>
          <w:rFonts w:ascii="新宋体" w:eastAsia="新宋体" w:hAnsi="新宋体"/>
          <w:b/>
          <w:sz w:val="24"/>
        </w:rPr>
      </w:pPr>
      <w:r>
        <w:rPr>
          <w:rFonts w:ascii="新宋体" w:eastAsia="新宋体" w:hAnsi="新宋体" w:hint="eastAsia"/>
          <w:b/>
          <w:sz w:val="24"/>
        </w:rPr>
        <w:t>投标文件组成：</w:t>
      </w:r>
    </w:p>
    <w:p w14:paraId="2AFD4F16" w14:textId="77777777" w:rsidR="00345E57" w:rsidRDefault="00874229">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52CFC2A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（1）投标函</w:t>
      </w:r>
    </w:p>
    <w:p w14:paraId="076B5B5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3C9B9D7A"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38F523BE"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（4）拟安排的项目负责人情况（仅限一人）（格式自定）</w:t>
      </w:r>
    </w:p>
    <w:p w14:paraId="2F69025F"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（5）拟安排的项目主要团队成员（主要技术人员）情况（项目负责人除外）（格式自定）</w:t>
      </w:r>
    </w:p>
    <w:p w14:paraId="6A8CC1E3"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（6）供应商认证情况（格式自定）</w:t>
      </w:r>
    </w:p>
    <w:p w14:paraId="34F71754"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（7）有效业绩（格式自定）</w:t>
      </w:r>
    </w:p>
    <w:p w14:paraId="0646C0A5"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（8）供应商自主知识产权产品（创新、设计）情况（格式自定）</w:t>
      </w:r>
    </w:p>
    <w:p w14:paraId="63592639"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9</w:t>
      </w:r>
      <w:r>
        <w:rPr>
          <w:rFonts w:ascii="新宋体" w:eastAsia="新宋体" w:hAnsi="新宋体" w:hint="eastAsia"/>
          <w:color w:val="FF0000"/>
          <w:szCs w:val="21"/>
        </w:rPr>
        <w:t>）</w:t>
      </w:r>
      <w:r w:rsidR="004A288D" w:rsidRPr="004A288D">
        <w:rPr>
          <w:rFonts w:ascii="新宋体" w:eastAsia="新宋体" w:hAnsi="新宋体" w:hint="eastAsia"/>
          <w:color w:val="FF0000"/>
          <w:szCs w:val="21"/>
        </w:rPr>
        <w:t>本地化服务</w:t>
      </w:r>
      <w:r>
        <w:rPr>
          <w:rFonts w:ascii="新宋体" w:eastAsia="新宋体" w:hAnsi="新宋体" w:hint="eastAsia"/>
          <w:color w:val="FF0000"/>
          <w:szCs w:val="21"/>
        </w:rPr>
        <w:t>（格式自定）</w:t>
      </w:r>
    </w:p>
    <w:p w14:paraId="6E1C3FF5"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0</w:t>
      </w:r>
      <w:r>
        <w:rPr>
          <w:rFonts w:ascii="新宋体" w:eastAsia="新宋体" w:hAnsi="新宋体" w:hint="eastAsia"/>
          <w:color w:val="FF0000"/>
          <w:szCs w:val="21"/>
        </w:rPr>
        <w:t>）其它招标文件要求的内容及投标人认为需要补充的内容（格式自定）</w:t>
      </w:r>
    </w:p>
    <w:p w14:paraId="4CCE7F62" w14:textId="77777777" w:rsidR="00345E57" w:rsidRDefault="00874229">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28F9A34D" w14:textId="77777777" w:rsidR="00345E57" w:rsidRDefault="00345E57">
      <w:pPr>
        <w:spacing w:line="360" w:lineRule="auto"/>
        <w:rPr>
          <w:rFonts w:ascii="新宋体" w:eastAsia="新宋体" w:hAnsi="新宋体"/>
          <w:szCs w:val="21"/>
        </w:rPr>
      </w:pPr>
    </w:p>
    <w:p w14:paraId="0BFA8C8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25ECE7F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（1）法定代表人证明书</w:t>
      </w:r>
    </w:p>
    <w:p w14:paraId="0C8AA91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3E84EAE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0C35B30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（4）实质性条款响应情况表</w:t>
      </w:r>
    </w:p>
    <w:p w14:paraId="03221C7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（5）详细分项报价(可选项)</w:t>
      </w:r>
    </w:p>
    <w:p w14:paraId="4EA9C90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（6）开标一览表</w:t>
      </w:r>
    </w:p>
    <w:p w14:paraId="62930C2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（7）招标服务费承诺书</w:t>
      </w:r>
    </w:p>
    <w:p w14:paraId="3E4644DB"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（8）项目服务方案（格式自定）</w:t>
      </w:r>
    </w:p>
    <w:p w14:paraId="28CC55BC"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（9）项目重点难点分析、应对措施及相关的合理化建议（格式自定）</w:t>
      </w:r>
    </w:p>
    <w:p w14:paraId="4201CE69"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（10）质量保障方案（格式自定）</w:t>
      </w:r>
    </w:p>
    <w:p w14:paraId="5A586610" w14:textId="77777777" w:rsidR="00345E57" w:rsidRDefault="00874229">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0C505E70" w14:textId="77777777" w:rsidR="00345E57" w:rsidRDefault="00345E57">
      <w:pPr>
        <w:rPr>
          <w:rFonts w:ascii="新宋体" w:eastAsia="新宋体" w:hAnsi="新宋体"/>
          <w:sz w:val="24"/>
        </w:rPr>
      </w:pPr>
    </w:p>
    <w:p w14:paraId="0243B460" w14:textId="77777777" w:rsidR="00345E57" w:rsidRDefault="00345E57">
      <w:pPr>
        <w:rPr>
          <w:rFonts w:ascii="新宋体" w:eastAsia="新宋体" w:hAnsi="新宋体"/>
          <w:b/>
          <w:szCs w:val="21"/>
        </w:rPr>
      </w:pPr>
    </w:p>
    <w:p w14:paraId="7A6B7780" w14:textId="77777777" w:rsidR="00345E57" w:rsidRDefault="00345E57">
      <w:pPr>
        <w:rPr>
          <w:rFonts w:ascii="新宋体" w:eastAsia="新宋体" w:hAnsi="新宋体"/>
          <w:b/>
          <w:szCs w:val="21"/>
        </w:rPr>
      </w:pPr>
    </w:p>
    <w:p w14:paraId="07D4654A" w14:textId="77777777" w:rsidR="00345E57" w:rsidRDefault="00874229">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7A3E6EC4" w14:textId="77777777" w:rsidR="00345E57" w:rsidRDefault="00874229">
      <w:pPr>
        <w:pStyle w:val="4"/>
        <w:jc w:val="center"/>
        <w:rPr>
          <w:rFonts w:ascii="新宋体" w:eastAsia="新宋体" w:hAnsi="新宋体"/>
          <w:kern w:val="44"/>
        </w:rPr>
      </w:pPr>
      <w:r>
        <w:rPr>
          <w:rFonts w:ascii="新宋体" w:eastAsia="新宋体" w:hAnsi="新宋体" w:hint="eastAsia"/>
          <w:kern w:val="44"/>
        </w:rPr>
        <w:t>一、投标函</w:t>
      </w:r>
    </w:p>
    <w:p w14:paraId="482C5FD2" w14:textId="77777777" w:rsidR="00345E57" w:rsidRDefault="00874229">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6964D6A0" w14:textId="77777777" w:rsidR="00345E57" w:rsidRDefault="00874229">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5C8AA212" w14:textId="77777777" w:rsidR="00345E57" w:rsidRDefault="00874229">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4D788699" w14:textId="77777777" w:rsidR="00345E57" w:rsidRDefault="00874229">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23D0714D" w14:textId="77777777" w:rsidR="00345E57" w:rsidRDefault="00874229">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E976906" w14:textId="77777777" w:rsidR="00345E57" w:rsidRDefault="00874229">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1A4BAAF" w14:textId="77777777" w:rsidR="00345E57" w:rsidRDefault="00874229">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079AAB90" w14:textId="77777777" w:rsidR="00345E57" w:rsidRDefault="00874229">
      <w:pPr>
        <w:spacing w:line="480" w:lineRule="auto"/>
        <w:rPr>
          <w:rFonts w:ascii="新宋体" w:eastAsia="新宋体" w:hAnsi="新宋体"/>
        </w:rPr>
      </w:pPr>
      <w:r>
        <w:rPr>
          <w:rFonts w:ascii="新宋体" w:eastAsia="新宋体" w:hAnsi="新宋体" w:hint="eastAsia"/>
        </w:rPr>
        <w:t xml:space="preserve">投标人：（公章）                       </w:t>
      </w:r>
    </w:p>
    <w:p w14:paraId="53B45A93" w14:textId="77777777" w:rsidR="00345E57" w:rsidRDefault="00874229">
      <w:pPr>
        <w:spacing w:line="480" w:lineRule="auto"/>
        <w:rPr>
          <w:rFonts w:ascii="新宋体" w:eastAsia="新宋体" w:hAnsi="新宋体"/>
        </w:rPr>
      </w:pPr>
      <w:r>
        <w:rPr>
          <w:rFonts w:ascii="新宋体" w:eastAsia="新宋体" w:hAnsi="新宋体" w:hint="eastAsia"/>
        </w:rPr>
        <w:t xml:space="preserve">单位地址：               </w:t>
      </w:r>
    </w:p>
    <w:p w14:paraId="49039A22" w14:textId="77777777" w:rsidR="00345E57" w:rsidRDefault="00874229">
      <w:pPr>
        <w:spacing w:line="480" w:lineRule="auto"/>
        <w:rPr>
          <w:rFonts w:ascii="新宋体" w:eastAsia="新宋体" w:hAnsi="新宋体"/>
        </w:rPr>
      </w:pPr>
      <w:r>
        <w:rPr>
          <w:rFonts w:ascii="新宋体" w:eastAsia="新宋体" w:hAnsi="新宋体" w:hint="eastAsia"/>
        </w:rPr>
        <w:t>法定代表人或其委托代理人：（盖章或签字）</w:t>
      </w:r>
    </w:p>
    <w:p w14:paraId="2A3CF74D" w14:textId="77777777" w:rsidR="00345E57" w:rsidRDefault="00874229">
      <w:pPr>
        <w:spacing w:line="480" w:lineRule="auto"/>
        <w:rPr>
          <w:rFonts w:ascii="新宋体" w:eastAsia="新宋体" w:hAnsi="新宋体"/>
        </w:rPr>
      </w:pPr>
      <w:r>
        <w:rPr>
          <w:rFonts w:ascii="新宋体" w:eastAsia="新宋体" w:hAnsi="新宋体" w:hint="eastAsia"/>
        </w:rPr>
        <w:t>日期：    年   月   日</w:t>
      </w:r>
    </w:p>
    <w:p w14:paraId="7FE7FC7E" w14:textId="77777777" w:rsidR="00345E57" w:rsidRDefault="00874229">
      <w:pPr>
        <w:spacing w:line="480" w:lineRule="auto"/>
        <w:rPr>
          <w:rFonts w:ascii="新宋体" w:eastAsia="新宋体" w:hAnsi="新宋体"/>
        </w:rPr>
      </w:pPr>
      <w:r>
        <w:rPr>
          <w:rFonts w:ascii="新宋体" w:eastAsia="新宋体" w:hAnsi="新宋体" w:hint="eastAsia"/>
        </w:rPr>
        <w:t xml:space="preserve">邮政编码：            电话：            传真：            </w:t>
      </w:r>
    </w:p>
    <w:p w14:paraId="01CE5E78" w14:textId="77777777" w:rsidR="00345E57" w:rsidRDefault="00874229">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50ADC43" w14:textId="77777777" w:rsidR="00345E57" w:rsidRDefault="00874229">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CB0D8CC" w14:textId="77777777" w:rsidR="00345E57" w:rsidRDefault="00874229">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5779EE83" w14:textId="77777777" w:rsidR="00345E57" w:rsidRDefault="00874229">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BC000B6" w14:textId="77777777" w:rsidR="00345E57" w:rsidRDefault="00345E57">
      <w:pPr>
        <w:rPr>
          <w:rFonts w:ascii="新宋体" w:eastAsia="新宋体" w:hAnsi="新宋体"/>
        </w:rPr>
      </w:pPr>
    </w:p>
    <w:p w14:paraId="0FE84041" w14:textId="77777777" w:rsidR="00345E57" w:rsidRDefault="00874229">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5BF5B416" w14:textId="77777777" w:rsidR="00345E57" w:rsidRDefault="00345E57">
      <w:pPr>
        <w:rPr>
          <w:rFonts w:ascii="新宋体" w:eastAsia="新宋体" w:hAnsi="新宋体"/>
        </w:rPr>
      </w:pPr>
    </w:p>
    <w:p w14:paraId="7C0A8BDA" w14:textId="77777777" w:rsidR="00345E57" w:rsidRDefault="00874229">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3BA41E8F" w14:textId="77777777" w:rsidR="00345E57" w:rsidRDefault="00874229">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2235313D" w14:textId="77777777" w:rsidR="00345E57" w:rsidRDefault="00874229">
      <w:pPr>
        <w:spacing w:line="360" w:lineRule="auto"/>
        <w:rPr>
          <w:rFonts w:ascii="新宋体" w:eastAsia="新宋体" w:hAnsi="新宋体"/>
        </w:rPr>
      </w:pPr>
      <w:r>
        <w:rPr>
          <w:rFonts w:ascii="新宋体" w:eastAsia="新宋体" w:hAnsi="新宋体" w:hint="eastAsia"/>
        </w:rPr>
        <w:t>我公司承诺：</w:t>
      </w:r>
    </w:p>
    <w:p w14:paraId="6DAEAA1A" w14:textId="77777777" w:rsidR="00345E57" w:rsidRDefault="00874229">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60C0A972" w14:textId="77777777" w:rsidR="00345E57" w:rsidRDefault="00874229">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A3159F2" w14:textId="77777777" w:rsidR="00345E57" w:rsidRDefault="00874229">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32548975" w14:textId="77777777" w:rsidR="00345E57" w:rsidRDefault="00874229">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02A2099" w14:textId="77777777" w:rsidR="00345E57" w:rsidRDefault="00874229">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1B317848" w14:textId="77777777" w:rsidR="00345E57" w:rsidRDefault="00874229">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53E02ECF" w14:textId="77777777" w:rsidR="00345E57" w:rsidRDefault="00874229">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5A708E12" w14:textId="77777777" w:rsidR="00345E57" w:rsidRDefault="00874229">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2B071E55" w14:textId="77777777" w:rsidR="00345E57" w:rsidRDefault="00874229">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4B237BE5" w14:textId="77777777" w:rsidR="00345E57" w:rsidRDefault="00874229">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2B54D1F1" w14:textId="77777777" w:rsidR="00345E57" w:rsidRDefault="00874229">
      <w:pPr>
        <w:spacing w:line="360" w:lineRule="auto"/>
        <w:rPr>
          <w:rFonts w:ascii="新宋体" w:eastAsia="新宋体" w:hAnsi="新宋体"/>
        </w:rPr>
      </w:pPr>
      <w:r>
        <w:rPr>
          <w:rFonts w:ascii="新宋体" w:eastAsia="新宋体" w:hAnsi="新宋体" w:hint="eastAsia"/>
        </w:rPr>
        <w:t>11.我公司承诺单位负责人为同一人或存在直接控股、管理关系的供应商，不得参加同一合同项下的政府采购活动。</w:t>
      </w:r>
    </w:p>
    <w:p w14:paraId="7006C48B" w14:textId="77777777" w:rsidR="00345E57" w:rsidRDefault="00874229">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4EAEF8F7" w14:textId="77777777" w:rsidR="00345E57" w:rsidRDefault="00874229">
      <w:pPr>
        <w:spacing w:line="360" w:lineRule="auto"/>
        <w:rPr>
          <w:rFonts w:ascii="新宋体" w:eastAsia="新宋体" w:hAnsi="新宋体"/>
        </w:rPr>
      </w:pPr>
      <w:r>
        <w:rPr>
          <w:rFonts w:ascii="新宋体" w:eastAsia="新宋体" w:hAnsi="新宋体" w:hint="eastAsia"/>
        </w:rPr>
        <w:t xml:space="preserve">投标人：（公章）                       </w:t>
      </w:r>
    </w:p>
    <w:p w14:paraId="2991E7EF" w14:textId="77777777" w:rsidR="00345E57" w:rsidRDefault="00874229">
      <w:pPr>
        <w:spacing w:line="360" w:lineRule="auto"/>
        <w:rPr>
          <w:rFonts w:ascii="新宋体" w:eastAsia="新宋体" w:hAnsi="新宋体"/>
        </w:rPr>
      </w:pPr>
      <w:r>
        <w:rPr>
          <w:rFonts w:ascii="新宋体" w:eastAsia="新宋体" w:hAnsi="新宋体" w:hint="eastAsia"/>
        </w:rPr>
        <w:t xml:space="preserve">单位地址：               </w:t>
      </w:r>
    </w:p>
    <w:p w14:paraId="5D7B8B3F" w14:textId="77777777" w:rsidR="00345E57" w:rsidRDefault="00874229">
      <w:pPr>
        <w:spacing w:line="360" w:lineRule="auto"/>
        <w:rPr>
          <w:rFonts w:ascii="新宋体" w:eastAsia="新宋体" w:hAnsi="新宋体"/>
        </w:rPr>
      </w:pPr>
      <w:r>
        <w:rPr>
          <w:rFonts w:ascii="新宋体" w:eastAsia="新宋体" w:hAnsi="新宋体" w:hint="eastAsia"/>
        </w:rPr>
        <w:t>法定代表人或其委托代理人：（盖章或签字）</w:t>
      </w:r>
    </w:p>
    <w:p w14:paraId="6799DE67" w14:textId="77777777" w:rsidR="00345E57" w:rsidRDefault="00874229">
      <w:pPr>
        <w:spacing w:line="360" w:lineRule="auto"/>
        <w:rPr>
          <w:rFonts w:ascii="新宋体" w:eastAsia="新宋体" w:hAnsi="新宋体"/>
        </w:rPr>
      </w:pPr>
      <w:r>
        <w:rPr>
          <w:rFonts w:ascii="新宋体" w:eastAsia="新宋体" w:hAnsi="新宋体" w:hint="eastAsia"/>
        </w:rPr>
        <w:t xml:space="preserve">日期：    年   月   日   </w:t>
      </w:r>
    </w:p>
    <w:p w14:paraId="14F6128D" w14:textId="77777777" w:rsidR="00345E57" w:rsidRDefault="00345E57">
      <w:pPr>
        <w:ind w:firstLine="645"/>
        <w:rPr>
          <w:rFonts w:ascii="新宋体" w:eastAsia="新宋体" w:hAnsi="新宋体"/>
          <w:szCs w:val="21"/>
        </w:rPr>
      </w:pPr>
    </w:p>
    <w:p w14:paraId="3F326BBC" w14:textId="77777777" w:rsidR="00345E57" w:rsidRDefault="00874229">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0C5BF43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 投标人情况介绍：</w:t>
      </w:r>
    </w:p>
    <w:p w14:paraId="3EB4076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2.资格证明材料：</w:t>
      </w:r>
    </w:p>
    <w:p w14:paraId="1B8C706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5C0060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62B48E70" w14:textId="77777777" w:rsidR="00345E57" w:rsidRDefault="00874229">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43C9529A" w14:textId="77777777" w:rsidR="00345E57" w:rsidRDefault="00874229">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w:t>
      </w:r>
      <w:bookmarkStart w:id="4" w:name="_GoBack"/>
      <w:bookmarkEnd w:id="4"/>
      <w:r>
        <w:rPr>
          <w:rFonts w:ascii="新宋体" w:eastAsia="新宋体" w:hAnsi="新宋体" w:hint="eastAsia"/>
          <w:szCs w:val="21"/>
        </w:rPr>
        <w:t>声明函的真实性负责。如提供虚假声明，将报送主管部门给予行政处罚。</w:t>
      </w:r>
    </w:p>
    <w:p w14:paraId="1D72B7B6" w14:textId="77777777" w:rsidR="00345E57" w:rsidRDefault="00874229">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54FE8BD2" w14:textId="77777777" w:rsidR="00345E57" w:rsidRPr="00E562BF" w:rsidRDefault="00874229">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w:t>
      </w:r>
      <w:r w:rsidRPr="00E562BF">
        <w:rPr>
          <w:rFonts w:ascii="新宋体" w:eastAsia="新宋体" w:hAnsi="新宋体" w:hint="eastAsia"/>
          <w:kern w:val="0"/>
          <w:szCs w:val="21"/>
        </w:rPr>
        <w:t>向协议的中小企业）的具体情况如下：</w:t>
      </w:r>
    </w:p>
    <w:p w14:paraId="4446D4CD" w14:textId="77777777" w:rsidR="00345E57" w:rsidRPr="00E562BF" w:rsidRDefault="00874229">
      <w:pPr>
        <w:spacing w:line="360" w:lineRule="auto"/>
        <w:ind w:firstLineChars="200" w:firstLine="420"/>
        <w:rPr>
          <w:rFonts w:ascii="新宋体" w:eastAsia="新宋体" w:hAnsi="新宋体"/>
          <w:szCs w:val="21"/>
        </w:rPr>
      </w:pPr>
      <w:r w:rsidRPr="00E562BF">
        <w:rPr>
          <w:rFonts w:ascii="新宋体" w:eastAsia="新宋体" w:hAnsi="新宋体" w:hint="eastAsia"/>
          <w:szCs w:val="21"/>
        </w:rPr>
        <w:t xml:space="preserve">1. </w:t>
      </w:r>
      <w:r w:rsidRPr="00E562BF">
        <w:rPr>
          <w:rFonts w:ascii="新宋体" w:eastAsia="新宋体" w:hAnsi="新宋体" w:hint="eastAsia"/>
          <w:szCs w:val="21"/>
          <w:u w:val="single"/>
        </w:rPr>
        <w:t>（标的名称）</w:t>
      </w:r>
      <w:r w:rsidRPr="00E562BF">
        <w:rPr>
          <w:rFonts w:ascii="新宋体" w:eastAsia="新宋体" w:hAnsi="新宋体" w:hint="eastAsia"/>
          <w:szCs w:val="21"/>
        </w:rPr>
        <w:t xml:space="preserve"> ，属于</w:t>
      </w:r>
      <w:r w:rsidRPr="00E562BF">
        <w:rPr>
          <w:rFonts w:ascii="新宋体" w:eastAsia="新宋体" w:hAnsi="新宋体" w:hint="eastAsia"/>
          <w:szCs w:val="21"/>
          <w:u w:val="single"/>
        </w:rPr>
        <w:t>（其他未列明行业）</w:t>
      </w:r>
      <w:r w:rsidRPr="00E562BF">
        <w:rPr>
          <w:rFonts w:ascii="新宋体" w:eastAsia="新宋体" w:hAnsi="新宋体" w:hint="eastAsia"/>
          <w:szCs w:val="21"/>
        </w:rPr>
        <w:t>；承建（承接）企业为</w:t>
      </w:r>
      <w:r w:rsidRPr="00E562BF">
        <w:rPr>
          <w:rFonts w:ascii="新宋体" w:eastAsia="新宋体" w:hAnsi="新宋体" w:hint="eastAsia"/>
          <w:szCs w:val="21"/>
          <w:u w:val="single"/>
        </w:rPr>
        <w:t>（企业名称）</w:t>
      </w:r>
      <w:r w:rsidRPr="00E562BF">
        <w:rPr>
          <w:rFonts w:ascii="新宋体" w:eastAsia="新宋体" w:hAnsi="新宋体" w:hint="eastAsia"/>
          <w:szCs w:val="21"/>
        </w:rPr>
        <w:t>，从业人员人，营业收入为万元，资产总额为万元</w:t>
      </w:r>
      <w:hyperlink w:anchor="_bookmark1" w:history="1">
        <w:r w:rsidRPr="00E562BF">
          <w:rPr>
            <w:rFonts w:ascii="新宋体" w:eastAsia="新宋体" w:hAnsi="新宋体"/>
            <w:position w:val="16"/>
            <w:sz w:val="16"/>
          </w:rPr>
          <w:t>1</w:t>
        </w:r>
      </w:hyperlink>
      <w:r w:rsidRPr="00E562BF">
        <w:rPr>
          <w:rFonts w:ascii="新宋体" w:eastAsia="新宋体" w:hAnsi="新宋体" w:hint="eastAsia"/>
          <w:szCs w:val="21"/>
        </w:rPr>
        <w:t>，属于</w:t>
      </w:r>
      <w:r w:rsidRPr="00E562BF">
        <w:rPr>
          <w:rFonts w:ascii="新宋体" w:eastAsia="新宋体" w:hAnsi="新宋体" w:hint="eastAsia"/>
          <w:szCs w:val="21"/>
          <w:u w:val="single"/>
        </w:rPr>
        <w:t xml:space="preserve"> </w:t>
      </w:r>
      <w:r w:rsidRPr="00E562BF">
        <w:rPr>
          <w:rFonts w:ascii="新宋体" w:eastAsia="新宋体" w:hAnsi="新宋体"/>
          <w:szCs w:val="21"/>
          <w:u w:val="single"/>
        </w:rPr>
        <w:t xml:space="preserve">      </w:t>
      </w:r>
      <w:r w:rsidRPr="00E562BF">
        <w:rPr>
          <w:rFonts w:ascii="新宋体" w:eastAsia="新宋体" w:hAnsi="新宋体" w:hint="eastAsia"/>
          <w:szCs w:val="21"/>
        </w:rPr>
        <w:t>（请填写：中型企业、小型企业、微型企业）；</w:t>
      </w:r>
    </w:p>
    <w:p w14:paraId="6C5E8A52" w14:textId="77777777" w:rsidR="00345E57" w:rsidRDefault="00874229">
      <w:pPr>
        <w:spacing w:line="360" w:lineRule="auto"/>
        <w:ind w:firstLineChars="200" w:firstLine="420"/>
        <w:rPr>
          <w:rFonts w:ascii="新宋体" w:eastAsia="新宋体" w:hAnsi="新宋体"/>
          <w:szCs w:val="21"/>
        </w:rPr>
      </w:pPr>
      <w:r w:rsidRPr="00E562BF">
        <w:rPr>
          <w:rFonts w:ascii="新宋体" w:eastAsia="新宋体" w:hAnsi="新宋体"/>
          <w:szCs w:val="21"/>
        </w:rPr>
        <w:t xml:space="preserve">2. </w:t>
      </w:r>
      <w:r w:rsidRPr="00E562BF">
        <w:rPr>
          <w:rFonts w:ascii="新宋体" w:eastAsia="新宋体" w:hAnsi="新宋体" w:hint="eastAsia"/>
          <w:szCs w:val="21"/>
          <w:u w:val="single"/>
        </w:rPr>
        <w:t>（标的名称）</w:t>
      </w:r>
      <w:r w:rsidRPr="00E562BF">
        <w:rPr>
          <w:rFonts w:ascii="新宋体" w:eastAsia="新宋体" w:hAnsi="新宋体" w:hint="eastAsia"/>
          <w:szCs w:val="21"/>
        </w:rPr>
        <w:t>，属于</w:t>
      </w:r>
      <w:r w:rsidRPr="00E562BF">
        <w:rPr>
          <w:rFonts w:ascii="新宋体" w:eastAsia="新宋体" w:hAnsi="新宋体" w:hint="eastAsia"/>
          <w:szCs w:val="21"/>
          <w:u w:val="single"/>
        </w:rPr>
        <w:t>（</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01ED616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w:t>
      </w:r>
    </w:p>
    <w:p w14:paraId="0ABF7355"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6DB84A76"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520D85B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BD0C8E0" w14:textId="77777777" w:rsidR="00345E57" w:rsidRDefault="00874229">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43B72712" w14:textId="77777777" w:rsidR="00345E57" w:rsidRDefault="00874229">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6462B46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39AEDB1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0417996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1865106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8326520"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405E818C" w14:textId="77777777" w:rsidR="00345E57" w:rsidRDefault="00874229">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049CBAB2" w14:textId="77777777" w:rsidR="00345E57" w:rsidRDefault="00874229">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0BB2E22F" w14:textId="77777777" w:rsidR="00345E57" w:rsidRDefault="00874229">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689BDC4B" w14:textId="77777777" w:rsidR="00345E57" w:rsidRDefault="00874229">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3E5F246E" w14:textId="77777777" w:rsidR="00345E57" w:rsidRDefault="00874229">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63055B1D" w14:textId="77777777" w:rsidR="00345E57" w:rsidRDefault="00874229">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5F85487E" w14:textId="77777777" w:rsidR="00345E57" w:rsidRDefault="00345E57">
      <w:pPr>
        <w:spacing w:line="360" w:lineRule="auto"/>
        <w:jc w:val="center"/>
        <w:rPr>
          <w:rFonts w:ascii="新宋体" w:eastAsia="新宋体" w:hAnsi="新宋体"/>
          <w:kern w:val="0"/>
          <w:sz w:val="28"/>
          <w:szCs w:val="28"/>
        </w:rPr>
      </w:pPr>
    </w:p>
    <w:p w14:paraId="173AE544" w14:textId="77777777" w:rsidR="00345E57" w:rsidRDefault="00874229">
      <w:pPr>
        <w:pStyle w:val="4"/>
        <w:jc w:val="center"/>
        <w:rPr>
          <w:rFonts w:ascii="新宋体" w:eastAsia="新宋体" w:hAnsi="新宋体"/>
          <w:kern w:val="44"/>
        </w:rPr>
      </w:pPr>
      <w:r>
        <w:rPr>
          <w:rFonts w:ascii="新宋体" w:eastAsia="新宋体" w:hAnsi="新宋体" w:hint="eastAsia"/>
          <w:kern w:val="44"/>
        </w:rPr>
        <w:t>其它内容格式自定</w:t>
      </w:r>
    </w:p>
    <w:p w14:paraId="497A0CDD" w14:textId="77777777" w:rsidR="00345E57" w:rsidRDefault="00345E57">
      <w:pPr>
        <w:rPr>
          <w:rFonts w:ascii="新宋体" w:eastAsia="新宋体" w:hAnsi="新宋体"/>
        </w:rPr>
      </w:pPr>
    </w:p>
    <w:p w14:paraId="6A4C45BC" w14:textId="77777777" w:rsidR="00345E57" w:rsidRDefault="00345E57">
      <w:pPr>
        <w:rPr>
          <w:rFonts w:ascii="新宋体" w:eastAsia="新宋体" w:hAnsi="新宋体"/>
        </w:rPr>
      </w:pPr>
    </w:p>
    <w:p w14:paraId="0B1C3A22" w14:textId="77777777" w:rsidR="00345E57" w:rsidRDefault="00345E57">
      <w:pPr>
        <w:rPr>
          <w:rFonts w:ascii="新宋体" w:eastAsia="新宋体" w:hAnsi="新宋体"/>
        </w:rPr>
      </w:pPr>
    </w:p>
    <w:p w14:paraId="54EECEFE" w14:textId="77777777" w:rsidR="00345E57" w:rsidRDefault="00345E57">
      <w:pPr>
        <w:rPr>
          <w:rFonts w:ascii="新宋体" w:eastAsia="新宋体" w:hAnsi="新宋体"/>
        </w:rPr>
      </w:pPr>
    </w:p>
    <w:p w14:paraId="6887B94B" w14:textId="77777777" w:rsidR="00345E57" w:rsidRDefault="00345E57">
      <w:pPr>
        <w:rPr>
          <w:rFonts w:ascii="新宋体" w:eastAsia="新宋体" w:hAnsi="新宋体"/>
        </w:rPr>
      </w:pPr>
    </w:p>
    <w:p w14:paraId="39DC55FA" w14:textId="77777777" w:rsidR="00345E57" w:rsidRDefault="00345E57">
      <w:pPr>
        <w:rPr>
          <w:rFonts w:ascii="新宋体" w:eastAsia="新宋体" w:hAnsi="新宋体"/>
        </w:rPr>
      </w:pPr>
    </w:p>
    <w:p w14:paraId="54DB2898" w14:textId="77777777" w:rsidR="00345E57" w:rsidRDefault="00345E57">
      <w:pPr>
        <w:rPr>
          <w:rFonts w:ascii="新宋体" w:eastAsia="新宋体" w:hAnsi="新宋体"/>
        </w:rPr>
      </w:pPr>
    </w:p>
    <w:p w14:paraId="76B121B6" w14:textId="77777777" w:rsidR="00345E57" w:rsidRDefault="00345E57">
      <w:pPr>
        <w:rPr>
          <w:rFonts w:ascii="新宋体" w:eastAsia="新宋体" w:hAnsi="新宋体"/>
        </w:rPr>
      </w:pPr>
    </w:p>
    <w:p w14:paraId="046742CD" w14:textId="77777777" w:rsidR="00345E57" w:rsidRDefault="00345E57">
      <w:pPr>
        <w:rPr>
          <w:rFonts w:ascii="新宋体" w:eastAsia="新宋体" w:hAnsi="新宋体"/>
        </w:rPr>
      </w:pPr>
    </w:p>
    <w:p w14:paraId="087A535F" w14:textId="77777777" w:rsidR="00345E57" w:rsidRDefault="00345E57">
      <w:pPr>
        <w:rPr>
          <w:rFonts w:ascii="新宋体" w:eastAsia="新宋体" w:hAnsi="新宋体"/>
        </w:rPr>
      </w:pPr>
    </w:p>
    <w:p w14:paraId="57DD0D05" w14:textId="77777777" w:rsidR="00345E57" w:rsidRDefault="00345E57">
      <w:pPr>
        <w:rPr>
          <w:rFonts w:ascii="新宋体" w:eastAsia="新宋体" w:hAnsi="新宋体"/>
        </w:rPr>
      </w:pPr>
    </w:p>
    <w:p w14:paraId="56496AC8" w14:textId="77777777" w:rsidR="00345E57" w:rsidRDefault="00345E57">
      <w:pPr>
        <w:rPr>
          <w:rFonts w:ascii="新宋体" w:eastAsia="新宋体" w:hAnsi="新宋体"/>
        </w:rPr>
      </w:pPr>
    </w:p>
    <w:p w14:paraId="59925F0F" w14:textId="77777777" w:rsidR="00345E57" w:rsidRDefault="00345E57">
      <w:pPr>
        <w:rPr>
          <w:rFonts w:ascii="新宋体" w:eastAsia="新宋体" w:hAnsi="新宋体"/>
        </w:rPr>
      </w:pPr>
    </w:p>
    <w:p w14:paraId="5F55AB92" w14:textId="77777777" w:rsidR="00345E57" w:rsidRDefault="00345E57">
      <w:pPr>
        <w:rPr>
          <w:rFonts w:ascii="新宋体" w:eastAsia="新宋体" w:hAnsi="新宋体"/>
        </w:rPr>
      </w:pPr>
    </w:p>
    <w:p w14:paraId="74A3FA2B" w14:textId="77777777" w:rsidR="00345E57" w:rsidRDefault="00345E57">
      <w:pPr>
        <w:rPr>
          <w:rFonts w:ascii="新宋体" w:eastAsia="新宋体" w:hAnsi="新宋体"/>
        </w:rPr>
      </w:pPr>
    </w:p>
    <w:p w14:paraId="51C146AB" w14:textId="77777777" w:rsidR="00345E57" w:rsidRDefault="00345E57">
      <w:pPr>
        <w:rPr>
          <w:rFonts w:ascii="新宋体" w:eastAsia="新宋体" w:hAnsi="新宋体"/>
        </w:rPr>
      </w:pPr>
    </w:p>
    <w:p w14:paraId="7EC1027B" w14:textId="77777777" w:rsidR="00345E57" w:rsidRDefault="00345E57">
      <w:pPr>
        <w:rPr>
          <w:rFonts w:ascii="新宋体" w:eastAsia="新宋体" w:hAnsi="新宋体"/>
        </w:rPr>
      </w:pPr>
    </w:p>
    <w:p w14:paraId="4D892C42" w14:textId="77777777" w:rsidR="00345E57" w:rsidRDefault="00345E57">
      <w:pPr>
        <w:rPr>
          <w:rFonts w:ascii="新宋体" w:eastAsia="新宋体" w:hAnsi="新宋体"/>
        </w:rPr>
      </w:pPr>
    </w:p>
    <w:p w14:paraId="2273B852" w14:textId="77777777" w:rsidR="00345E57" w:rsidRDefault="00345E57">
      <w:pPr>
        <w:rPr>
          <w:rFonts w:ascii="新宋体" w:eastAsia="新宋体" w:hAnsi="新宋体"/>
        </w:rPr>
      </w:pPr>
    </w:p>
    <w:p w14:paraId="4C72DB2F" w14:textId="77777777" w:rsidR="00345E57" w:rsidRDefault="00345E57">
      <w:pPr>
        <w:rPr>
          <w:rFonts w:ascii="新宋体" w:eastAsia="新宋体" w:hAnsi="新宋体"/>
        </w:rPr>
      </w:pPr>
    </w:p>
    <w:p w14:paraId="6D4F7928" w14:textId="77777777" w:rsidR="00345E57" w:rsidRDefault="00874229">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1CE7E0A1" w14:textId="77777777" w:rsidR="00345E57" w:rsidRDefault="00874229">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06A145F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74053D5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80FFA9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680C682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F04E4C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9C9981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日 期：     年   月    日</w:t>
      </w:r>
    </w:p>
    <w:p w14:paraId="05DD40A5" w14:textId="77777777" w:rsidR="00345E57" w:rsidRDefault="00345E57">
      <w:pPr>
        <w:adjustRightInd w:val="0"/>
        <w:spacing w:line="360" w:lineRule="auto"/>
        <w:jc w:val="left"/>
        <w:textAlignment w:val="baseline"/>
        <w:rPr>
          <w:rFonts w:ascii="新宋体" w:eastAsia="新宋体" w:hAnsi="新宋体"/>
          <w:kern w:val="0"/>
          <w:sz w:val="24"/>
        </w:rPr>
      </w:pPr>
    </w:p>
    <w:p w14:paraId="14059E96" w14:textId="77777777" w:rsidR="00345E57" w:rsidRDefault="00874229">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36A18D26"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6EB0CE8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代理人：联系电话：  手机：</w:t>
      </w:r>
    </w:p>
    <w:p w14:paraId="0FF02E8C" w14:textId="77777777" w:rsidR="00345E57" w:rsidRDefault="00874229">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0C365D2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授权委托日期：年月 日</w:t>
      </w:r>
    </w:p>
    <w:p w14:paraId="1CA0155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单位名称：（公章）</w:t>
      </w:r>
    </w:p>
    <w:p w14:paraId="445F1CE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法人代表：（盖章或签字）</w:t>
      </w:r>
    </w:p>
    <w:p w14:paraId="0FE44DD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448A0F7C" w14:textId="77777777" w:rsidR="00345E57" w:rsidRDefault="00874229">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14:paraId="7F80E99A" w14:textId="77777777" w:rsidR="00345E57" w:rsidRDefault="00345E57">
      <w:pPr>
        <w:spacing w:line="360" w:lineRule="auto"/>
        <w:rPr>
          <w:rFonts w:ascii="新宋体" w:eastAsia="新宋体" w:hAnsi="新宋体"/>
          <w:szCs w:val="21"/>
        </w:rPr>
      </w:pPr>
    </w:p>
    <w:p w14:paraId="0F8EA5D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6E7C19EA"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29FB21CB"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224C1EE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5D4B03B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21DAAEB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5D6C980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14:paraId="2A10918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58AB5A6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40B81F5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7298665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5B99ECF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3B25B5B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30B85D4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2BE06BE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5B984C5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7CB5941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5D00666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7364F15A"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28C008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4FFD3E8B"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41552BD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7B80DE8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19E5DD0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225E06E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lastRenderedPageBreak/>
        <w:t>以下罚款，并由市场监管部门依法吊销营业执照。</w:t>
      </w:r>
    </w:p>
    <w:p w14:paraId="0C3AA056" w14:textId="77777777" w:rsidR="00345E57" w:rsidRDefault="00874229">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025B85E" w14:textId="77777777" w:rsidR="00345E57" w:rsidRDefault="00874229">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021EBFAD" w14:textId="77777777" w:rsidR="00345E57" w:rsidRDefault="00874229">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70ABF4EF" w14:textId="77777777" w:rsidR="00345E57" w:rsidRDefault="00874229">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0FE071A9" w14:textId="77777777" w:rsidR="00345E57" w:rsidRDefault="00345E57">
      <w:pPr>
        <w:spacing w:line="360" w:lineRule="auto"/>
        <w:jc w:val="left"/>
        <w:rPr>
          <w:rFonts w:ascii="新宋体" w:eastAsia="新宋体" w:hAnsi="新宋体"/>
          <w:b/>
          <w:szCs w:val="21"/>
        </w:rPr>
      </w:pPr>
    </w:p>
    <w:p w14:paraId="30751C1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17C4557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知悉人（公章）：</w:t>
      </w:r>
    </w:p>
    <w:p w14:paraId="620F49E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日期：</w:t>
      </w:r>
    </w:p>
    <w:p w14:paraId="7F944D42" w14:textId="77777777" w:rsidR="00345E57" w:rsidRDefault="00874229">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7764CB58" w14:textId="77777777" w:rsidR="00345E57" w:rsidRDefault="00345E57">
      <w:pPr>
        <w:spacing w:line="360" w:lineRule="auto"/>
        <w:rPr>
          <w:rFonts w:ascii="新宋体" w:eastAsia="新宋体" w:hAnsi="新宋体"/>
          <w:szCs w:val="21"/>
        </w:rPr>
      </w:pPr>
    </w:p>
    <w:p w14:paraId="70D9DE3C" w14:textId="77777777" w:rsidR="00345E57" w:rsidRDefault="00874229">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345E57" w14:paraId="2492BE31" w14:textId="77777777">
        <w:tc>
          <w:tcPr>
            <w:tcW w:w="709" w:type="dxa"/>
          </w:tcPr>
          <w:p w14:paraId="712F99F5" w14:textId="77777777" w:rsidR="00345E57" w:rsidRDefault="0087422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4A323713" w14:textId="77777777" w:rsidR="00345E57" w:rsidRDefault="0087422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0377C379" w14:textId="77777777" w:rsidR="00345E57" w:rsidRDefault="0087422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345E57" w14:paraId="4FBB20C5" w14:textId="77777777">
        <w:tc>
          <w:tcPr>
            <w:tcW w:w="709" w:type="dxa"/>
          </w:tcPr>
          <w:p w14:paraId="2C973159" w14:textId="77777777" w:rsidR="00345E57" w:rsidRDefault="00874229">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3F4CEB1D" w14:textId="77777777" w:rsidR="00345E57" w:rsidRDefault="0087422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04E491D4" w14:textId="77777777" w:rsidR="00345E57" w:rsidRDefault="00345E57">
            <w:pPr>
              <w:adjustRightInd w:val="0"/>
              <w:snapToGrid w:val="0"/>
              <w:spacing w:line="360" w:lineRule="auto"/>
              <w:rPr>
                <w:rFonts w:ascii="新宋体" w:eastAsia="新宋体" w:hAnsi="新宋体"/>
                <w:kern w:val="0"/>
                <w:szCs w:val="21"/>
              </w:rPr>
            </w:pPr>
          </w:p>
        </w:tc>
      </w:tr>
    </w:tbl>
    <w:p w14:paraId="58E50C97" w14:textId="77777777" w:rsidR="00345E57" w:rsidRDefault="00874229">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620F3B1" w14:textId="77777777" w:rsidR="00345E57" w:rsidRDefault="00874229">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1931AA4A"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215E9C52" w14:textId="77777777" w:rsidR="00345E57" w:rsidRDefault="00874229">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459FBB8C" w14:textId="77777777" w:rsidR="00345E57" w:rsidRDefault="00874229">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14:paraId="1BEAC7D2" w14:textId="77777777" w:rsidR="00345E57" w:rsidRDefault="00874229">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345E57" w14:paraId="64295E21" w14:textId="77777777">
        <w:trPr>
          <w:cantSplit/>
          <w:trHeight w:val="405"/>
          <w:jc w:val="center"/>
        </w:trPr>
        <w:tc>
          <w:tcPr>
            <w:tcW w:w="2776" w:type="dxa"/>
            <w:vAlign w:val="center"/>
          </w:tcPr>
          <w:p w14:paraId="19009497" w14:textId="77777777" w:rsidR="00345E57" w:rsidRDefault="00874229">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46511B67" w14:textId="77777777" w:rsidR="00345E57" w:rsidRDefault="00874229">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30952140" w14:textId="77777777" w:rsidR="00345E57" w:rsidRDefault="00874229">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345E57" w14:paraId="03FF3EE2" w14:textId="77777777">
        <w:trPr>
          <w:cantSplit/>
          <w:trHeight w:val="417"/>
          <w:jc w:val="center"/>
        </w:trPr>
        <w:tc>
          <w:tcPr>
            <w:tcW w:w="2776" w:type="dxa"/>
            <w:vAlign w:val="center"/>
          </w:tcPr>
          <w:p w14:paraId="220CF593" w14:textId="77777777" w:rsidR="00345E57" w:rsidRDefault="00874229">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6635DD38" w14:textId="77777777" w:rsidR="00345E57" w:rsidRDefault="00345E57">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3B749EDC" w14:textId="77777777" w:rsidR="00345E57" w:rsidRDefault="00345E57">
            <w:pPr>
              <w:spacing w:line="360" w:lineRule="auto"/>
              <w:ind w:firstLineChars="200" w:firstLine="420"/>
              <w:jc w:val="center"/>
              <w:rPr>
                <w:rFonts w:ascii="新宋体" w:eastAsia="新宋体" w:hAnsi="新宋体"/>
                <w:snapToGrid w:val="0"/>
                <w:kern w:val="0"/>
                <w:szCs w:val="21"/>
              </w:rPr>
            </w:pPr>
          </w:p>
        </w:tc>
      </w:tr>
    </w:tbl>
    <w:p w14:paraId="721C1939" w14:textId="77777777" w:rsidR="00345E57" w:rsidRDefault="00874229">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3B00979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20C46DAC" w14:textId="77777777" w:rsidR="00345E57" w:rsidRDefault="00874229">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AB035F4" w14:textId="77777777" w:rsidR="00345E57" w:rsidRDefault="00874229">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六、开标一览表</w:t>
      </w:r>
      <w:r>
        <w:rPr>
          <w:rFonts w:ascii="新宋体" w:eastAsia="新宋体" w:hAnsi="新宋体"/>
          <w:b w:val="0"/>
          <w:kern w:val="44"/>
          <w:sz w:val="24"/>
          <w:szCs w:val="24"/>
        </w:rPr>
        <w:tab/>
      </w:r>
    </w:p>
    <w:p w14:paraId="45129CA5" w14:textId="77777777" w:rsidR="00345E57" w:rsidRDefault="00874229">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761038F5" w14:textId="77777777" w:rsidR="00345E57" w:rsidRDefault="00874229">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345E57" w14:paraId="3D5BB44B" w14:textId="77777777">
        <w:trPr>
          <w:trHeight w:val="318"/>
          <w:jc w:val="center"/>
        </w:trPr>
        <w:tc>
          <w:tcPr>
            <w:tcW w:w="4616" w:type="dxa"/>
            <w:vAlign w:val="center"/>
          </w:tcPr>
          <w:p w14:paraId="67661918" w14:textId="77777777" w:rsidR="00345E57" w:rsidRDefault="0087422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52DDA4EE" w14:textId="77777777" w:rsidR="00345E57" w:rsidRDefault="0087422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1C0D17EE" w14:textId="77777777" w:rsidR="00345E57" w:rsidRDefault="0087422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345E57" w14:paraId="1AAAC8C3" w14:textId="77777777">
        <w:trPr>
          <w:cantSplit/>
          <w:trHeight w:val="265"/>
          <w:jc w:val="center"/>
        </w:trPr>
        <w:tc>
          <w:tcPr>
            <w:tcW w:w="4616" w:type="dxa"/>
          </w:tcPr>
          <w:p w14:paraId="022068E2" w14:textId="77777777" w:rsidR="00345E57" w:rsidRDefault="00345E5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30644C17" w14:textId="77777777" w:rsidR="00345E57" w:rsidRDefault="0087422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12C7EBB9" w14:textId="77777777" w:rsidR="00345E57" w:rsidRDefault="00345E5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345E57" w14:paraId="74258A8A" w14:textId="77777777">
        <w:trPr>
          <w:cantSplit/>
          <w:trHeight w:val="369"/>
          <w:jc w:val="center"/>
        </w:trPr>
        <w:tc>
          <w:tcPr>
            <w:tcW w:w="8946" w:type="dxa"/>
            <w:gridSpan w:val="3"/>
            <w:vAlign w:val="center"/>
          </w:tcPr>
          <w:p w14:paraId="24E4AF4B" w14:textId="77777777" w:rsidR="00345E57" w:rsidRDefault="0087422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5F40B61C" w14:textId="77777777" w:rsidR="00345E57" w:rsidRDefault="0087422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50973241" w14:textId="77777777" w:rsidR="00345E57" w:rsidRDefault="0087422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536FB889" w14:textId="77777777" w:rsidR="00345E57" w:rsidRDefault="0087422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0007403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3136DBF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20A15AB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6922DB20" w14:textId="77777777" w:rsidR="00345E57" w:rsidRDefault="00345E57">
      <w:pPr>
        <w:spacing w:line="360" w:lineRule="auto"/>
        <w:rPr>
          <w:rFonts w:ascii="新宋体" w:eastAsia="新宋体" w:hAnsi="新宋体"/>
          <w:szCs w:val="21"/>
        </w:rPr>
      </w:pPr>
    </w:p>
    <w:p w14:paraId="793D4BFD" w14:textId="77777777" w:rsidR="00345E57" w:rsidRDefault="00874229">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14:paraId="3F99224B"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0C57AF9"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630B999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4F102ED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投标人名称：     （公章）</w:t>
      </w:r>
    </w:p>
    <w:p w14:paraId="3AE2BB8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27415C2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日期：______年____月____日</w:t>
      </w:r>
    </w:p>
    <w:p w14:paraId="1178EE6E" w14:textId="77777777" w:rsidR="00345E57" w:rsidRDefault="00345E57">
      <w:pPr>
        <w:rPr>
          <w:rFonts w:ascii="新宋体" w:eastAsia="新宋体" w:hAnsi="新宋体"/>
          <w:szCs w:val="21"/>
        </w:rPr>
      </w:pPr>
    </w:p>
    <w:p w14:paraId="675FB685" w14:textId="77777777" w:rsidR="00345E57" w:rsidRDefault="00874229">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5DE9EDDF" w14:textId="77777777" w:rsidR="00345E57" w:rsidRDefault="00345E57">
      <w:pPr>
        <w:pStyle w:val="a4"/>
      </w:pPr>
    </w:p>
    <w:p w14:paraId="725770E1" w14:textId="77777777" w:rsidR="00345E57" w:rsidRDefault="00345E57">
      <w:pPr>
        <w:pStyle w:val="a4"/>
      </w:pPr>
    </w:p>
    <w:p w14:paraId="1F926505" w14:textId="77777777" w:rsidR="00345E57" w:rsidRDefault="00345E57">
      <w:pPr>
        <w:pStyle w:val="a4"/>
      </w:pPr>
    </w:p>
    <w:p w14:paraId="4E3A3F44" w14:textId="77777777" w:rsidR="00345E57" w:rsidRDefault="00345E57">
      <w:pPr>
        <w:pStyle w:val="a4"/>
      </w:pPr>
    </w:p>
    <w:p w14:paraId="2B99F45D" w14:textId="77777777" w:rsidR="00345E57" w:rsidRDefault="00345E57">
      <w:pPr>
        <w:pStyle w:val="a4"/>
      </w:pPr>
    </w:p>
    <w:p w14:paraId="4C405366" w14:textId="77777777" w:rsidR="00345E57" w:rsidRDefault="00345E57">
      <w:pPr>
        <w:pStyle w:val="a4"/>
      </w:pPr>
    </w:p>
    <w:p w14:paraId="5ACC520F" w14:textId="77777777" w:rsidR="00345E57" w:rsidRDefault="00345E57">
      <w:pPr>
        <w:pStyle w:val="a4"/>
      </w:pPr>
    </w:p>
    <w:p w14:paraId="6B74F9C4" w14:textId="77777777" w:rsidR="00345E57" w:rsidRDefault="00345E57">
      <w:pPr>
        <w:pStyle w:val="a4"/>
      </w:pPr>
    </w:p>
    <w:p w14:paraId="019EB8C3" w14:textId="77777777" w:rsidR="00345E57" w:rsidRDefault="00345E57">
      <w:pPr>
        <w:pStyle w:val="a4"/>
      </w:pPr>
    </w:p>
    <w:p w14:paraId="4122BB53" w14:textId="77777777" w:rsidR="00345E57" w:rsidRDefault="00345E57">
      <w:pPr>
        <w:pStyle w:val="a4"/>
      </w:pPr>
    </w:p>
    <w:p w14:paraId="6C79389E" w14:textId="77777777" w:rsidR="00345E57" w:rsidRDefault="00345E57">
      <w:pPr>
        <w:pStyle w:val="a4"/>
      </w:pPr>
    </w:p>
    <w:p w14:paraId="017DE60F" w14:textId="77777777" w:rsidR="00345E57" w:rsidRDefault="00345E57">
      <w:pPr>
        <w:pStyle w:val="a4"/>
      </w:pPr>
    </w:p>
    <w:p w14:paraId="55EF8D36" w14:textId="77777777" w:rsidR="00345E57" w:rsidRDefault="00345E57">
      <w:pPr>
        <w:pStyle w:val="a4"/>
      </w:pPr>
    </w:p>
    <w:p w14:paraId="6209408F" w14:textId="77777777" w:rsidR="00345E57" w:rsidRDefault="00345E57">
      <w:pPr>
        <w:pStyle w:val="a4"/>
      </w:pPr>
    </w:p>
    <w:p w14:paraId="17FEA17E" w14:textId="77777777" w:rsidR="00345E57" w:rsidRDefault="00345E57">
      <w:pPr>
        <w:pStyle w:val="a4"/>
      </w:pPr>
    </w:p>
    <w:p w14:paraId="1E8615B3" w14:textId="77777777" w:rsidR="00345E57" w:rsidRDefault="00345E57">
      <w:pPr>
        <w:pStyle w:val="a4"/>
      </w:pPr>
    </w:p>
    <w:p w14:paraId="18FB2CFA" w14:textId="77777777" w:rsidR="00345E57" w:rsidRDefault="00345E57">
      <w:pPr>
        <w:pStyle w:val="a4"/>
      </w:pPr>
    </w:p>
    <w:p w14:paraId="76F92817" w14:textId="77777777" w:rsidR="00345E57" w:rsidRDefault="00345E57">
      <w:pPr>
        <w:pStyle w:val="a4"/>
      </w:pPr>
    </w:p>
    <w:p w14:paraId="4F84002D" w14:textId="77777777" w:rsidR="00345E57" w:rsidRDefault="00345E57">
      <w:pPr>
        <w:pStyle w:val="a4"/>
      </w:pPr>
    </w:p>
    <w:p w14:paraId="1607A813" w14:textId="77777777" w:rsidR="00345E57" w:rsidRDefault="00345E57">
      <w:pPr>
        <w:pStyle w:val="a4"/>
      </w:pPr>
    </w:p>
    <w:p w14:paraId="3EC79FB1" w14:textId="77777777" w:rsidR="00345E57" w:rsidRDefault="00345E57">
      <w:pPr>
        <w:pStyle w:val="a4"/>
      </w:pPr>
    </w:p>
    <w:p w14:paraId="0B462B63" w14:textId="77777777" w:rsidR="00345E57" w:rsidRDefault="00345E57">
      <w:pPr>
        <w:pStyle w:val="a4"/>
      </w:pPr>
    </w:p>
    <w:p w14:paraId="1DFB1F87" w14:textId="77777777" w:rsidR="00345E57" w:rsidRDefault="00345E57">
      <w:pPr>
        <w:pStyle w:val="a4"/>
      </w:pPr>
    </w:p>
    <w:p w14:paraId="45F5381D" w14:textId="77777777" w:rsidR="00345E57" w:rsidRDefault="00345E57">
      <w:pPr>
        <w:pStyle w:val="a4"/>
      </w:pPr>
    </w:p>
    <w:p w14:paraId="6B76819B" w14:textId="77777777" w:rsidR="00345E57" w:rsidRDefault="00345E57">
      <w:pPr>
        <w:pStyle w:val="a4"/>
      </w:pPr>
    </w:p>
    <w:p w14:paraId="3C5705AE" w14:textId="77777777" w:rsidR="00345E57" w:rsidRDefault="00345E57">
      <w:pPr>
        <w:pStyle w:val="a4"/>
      </w:pPr>
    </w:p>
    <w:p w14:paraId="7181AD1D" w14:textId="77777777" w:rsidR="00345E57" w:rsidRDefault="00345E57">
      <w:pPr>
        <w:pStyle w:val="a4"/>
      </w:pPr>
    </w:p>
    <w:p w14:paraId="16DB27A0" w14:textId="77777777" w:rsidR="00345E57" w:rsidRDefault="00345E57">
      <w:pPr>
        <w:pStyle w:val="a4"/>
      </w:pPr>
    </w:p>
    <w:p w14:paraId="708BE2CA" w14:textId="77777777" w:rsidR="00345E57" w:rsidRDefault="00345E57">
      <w:pPr>
        <w:pStyle w:val="a4"/>
      </w:pPr>
    </w:p>
    <w:p w14:paraId="41884C07" w14:textId="77777777" w:rsidR="00345E57" w:rsidRDefault="00345E57">
      <w:pPr>
        <w:pStyle w:val="a4"/>
      </w:pPr>
    </w:p>
    <w:p w14:paraId="24D99112" w14:textId="77777777" w:rsidR="00345E57" w:rsidRDefault="00345E57">
      <w:pPr>
        <w:pStyle w:val="a4"/>
      </w:pPr>
    </w:p>
    <w:p w14:paraId="499F21ED" w14:textId="77777777" w:rsidR="00345E57" w:rsidRDefault="00345E57">
      <w:pPr>
        <w:pStyle w:val="a4"/>
      </w:pPr>
    </w:p>
    <w:p w14:paraId="78E55863" w14:textId="77777777" w:rsidR="00345E57" w:rsidRDefault="00345E57">
      <w:pPr>
        <w:pStyle w:val="a4"/>
      </w:pPr>
    </w:p>
    <w:p w14:paraId="117CBF42" w14:textId="77777777" w:rsidR="00345E57" w:rsidRDefault="00345E57">
      <w:pPr>
        <w:pStyle w:val="a4"/>
      </w:pPr>
    </w:p>
    <w:p w14:paraId="79C21307" w14:textId="77777777" w:rsidR="00345E57" w:rsidRDefault="00345E57">
      <w:pPr>
        <w:pStyle w:val="a4"/>
      </w:pPr>
    </w:p>
    <w:p w14:paraId="2560DB65" w14:textId="77777777" w:rsidR="00345E57" w:rsidRDefault="00345E57">
      <w:pPr>
        <w:pStyle w:val="a4"/>
      </w:pPr>
    </w:p>
    <w:p w14:paraId="0FCD823E" w14:textId="77777777" w:rsidR="00345E57" w:rsidRDefault="00345E57">
      <w:pPr>
        <w:pStyle w:val="a4"/>
      </w:pPr>
    </w:p>
    <w:p w14:paraId="5A0A421D" w14:textId="77777777" w:rsidR="00345E57" w:rsidRDefault="00345E57">
      <w:pPr>
        <w:pStyle w:val="a4"/>
      </w:pPr>
    </w:p>
    <w:p w14:paraId="56973836" w14:textId="77777777" w:rsidR="00345E57" w:rsidRDefault="00345E57">
      <w:pPr>
        <w:pStyle w:val="a4"/>
      </w:pPr>
    </w:p>
    <w:p w14:paraId="02545C1E" w14:textId="77777777" w:rsidR="00345E57" w:rsidRDefault="00345E57">
      <w:pPr>
        <w:pStyle w:val="a4"/>
      </w:pPr>
    </w:p>
    <w:p w14:paraId="795E9EF8" w14:textId="77777777" w:rsidR="00345E57" w:rsidRDefault="00345E57">
      <w:pPr>
        <w:pStyle w:val="a4"/>
      </w:pPr>
    </w:p>
    <w:p w14:paraId="3E059984" w14:textId="77777777" w:rsidR="00345E57" w:rsidRDefault="00345E57">
      <w:pPr>
        <w:pStyle w:val="a4"/>
      </w:pPr>
    </w:p>
    <w:p w14:paraId="77DF2C73" w14:textId="77777777" w:rsidR="00345E57" w:rsidRDefault="00345E57">
      <w:pPr>
        <w:pStyle w:val="a4"/>
      </w:pPr>
    </w:p>
    <w:p w14:paraId="47B92D44" w14:textId="77777777" w:rsidR="00345E57" w:rsidRDefault="00345E57">
      <w:pPr>
        <w:pStyle w:val="a4"/>
      </w:pPr>
    </w:p>
    <w:p w14:paraId="260A5C5A" w14:textId="77777777" w:rsidR="00345E57" w:rsidRDefault="00345E57">
      <w:pPr>
        <w:pStyle w:val="a4"/>
      </w:pPr>
    </w:p>
    <w:p w14:paraId="7685A995" w14:textId="77777777" w:rsidR="00345E57" w:rsidRDefault="00345E57">
      <w:pPr>
        <w:pStyle w:val="a4"/>
      </w:pPr>
    </w:p>
    <w:p w14:paraId="00C79E83" w14:textId="77777777" w:rsidR="00345E57" w:rsidRDefault="00345E57">
      <w:pPr>
        <w:pStyle w:val="a4"/>
      </w:pPr>
    </w:p>
    <w:p w14:paraId="0518B1EE" w14:textId="77777777" w:rsidR="00345E57" w:rsidRDefault="00345E57">
      <w:pPr>
        <w:pStyle w:val="a4"/>
      </w:pPr>
    </w:p>
    <w:p w14:paraId="1F6E9CA1" w14:textId="77777777" w:rsidR="00345E57" w:rsidRDefault="00345E57">
      <w:pPr>
        <w:pStyle w:val="a4"/>
      </w:pPr>
    </w:p>
    <w:p w14:paraId="717B8F0E" w14:textId="77777777" w:rsidR="00345E57" w:rsidRDefault="00345E57">
      <w:pPr>
        <w:pStyle w:val="a4"/>
      </w:pPr>
    </w:p>
    <w:p w14:paraId="2C2C0057"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2F15C939" w14:textId="77777777" w:rsidR="00345E57" w:rsidRDefault="00874229">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73517685"/>
      <w:bookmarkStart w:id="6" w:name="_Toc100052414"/>
      <w:bookmarkStart w:id="7" w:name="_Toc73521680"/>
      <w:bookmarkStart w:id="8" w:name="_Toc101074886"/>
      <w:bookmarkStart w:id="9" w:name="_Toc73518163"/>
      <w:bookmarkStart w:id="10" w:name="_Toc84303603"/>
      <w:bookmarkStart w:id="11" w:name="_Toc73521592"/>
    </w:p>
    <w:p w14:paraId="71D54B59" w14:textId="77777777" w:rsidR="00345E57" w:rsidRDefault="00874229">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1EB885A7" w14:textId="77777777" w:rsidR="00345E57" w:rsidRDefault="00874229">
      <w:pPr>
        <w:spacing w:line="360" w:lineRule="auto"/>
        <w:rPr>
          <w:rFonts w:ascii="新宋体" w:eastAsia="新宋体" w:hAnsi="新宋体"/>
          <w:b/>
          <w:bCs/>
          <w:szCs w:val="21"/>
        </w:rPr>
      </w:pPr>
      <w:r>
        <w:rPr>
          <w:rFonts w:ascii="新宋体" w:eastAsia="新宋体" w:hAnsi="新宋体" w:hint="eastAsia"/>
          <w:b/>
          <w:bCs/>
          <w:szCs w:val="21"/>
        </w:rPr>
        <w:t>甲方：</w:t>
      </w:r>
    </w:p>
    <w:p w14:paraId="27EC15EF" w14:textId="77777777" w:rsidR="00345E57" w:rsidRDefault="00874229">
      <w:pPr>
        <w:spacing w:line="360" w:lineRule="auto"/>
        <w:rPr>
          <w:rFonts w:ascii="新宋体" w:eastAsia="新宋体" w:hAnsi="新宋体"/>
          <w:b/>
          <w:bCs/>
          <w:szCs w:val="21"/>
        </w:rPr>
      </w:pPr>
      <w:r>
        <w:rPr>
          <w:rFonts w:ascii="新宋体" w:eastAsia="新宋体" w:hAnsi="新宋体" w:hint="eastAsia"/>
          <w:b/>
          <w:bCs/>
          <w:szCs w:val="21"/>
        </w:rPr>
        <w:t>乙方：</w:t>
      </w:r>
    </w:p>
    <w:p w14:paraId="2712497E"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039A2E2F"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4CEA7885"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5A1E700A"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5CBD14C9"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5CD34519"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300EC75F" w14:textId="77777777" w:rsidR="00345E57" w:rsidRDefault="00874229">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42034195"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11F7C234"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68E20CE5"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43159C63"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2F1D4AB9"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11C85CFF"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4EA4688B"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144B8865"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30BC53BF"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3E5A40C"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5BD33C25"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51B744D6"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7ED8A712"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588E5BDE"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68673713"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5AB8D587"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7FE47F05"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7BE9E0FE"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56696BFB"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256051D4"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7B2FFD17"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7B0D5BB4"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A840E70"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472AB6E1"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4CB6A78F"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16470047"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3CE269C7"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5500C3CB"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19642E0C"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33473A08"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4E8A1D2C"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238DF9C7"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18B40423"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4D0F7912"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65A496E1"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763D32CA"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24D275A8"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38F874B0"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2EA168CB"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013DF9F5"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41AAE70C"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6E964B"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3188A5DF"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625021B1"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372980A8"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4E398273"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0F4E5251"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AB8AD6A"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29E199FE"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4EDD80FC"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22AA29FA"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75191AE8"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5F2A343C"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7122C8AC"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E795762"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701A2FD4"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37A9C111"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06607622"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3DA0985F"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550239D2"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517107CD"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78452D7E"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10EF3BCE"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44D5F938"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5FC6B9B3"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65CEF87E" w14:textId="77777777" w:rsidR="00345E57" w:rsidRDefault="00874229">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501FEC43"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73B7B528"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69ADB22B"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47991887" w14:textId="77777777" w:rsidR="00345E57" w:rsidRDefault="0087422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574EC503"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03E8F95B"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1BB2D5CD"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36C0E6BA"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21602B77"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0170290F"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46E3DA19"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2E32CD06" w14:textId="77777777" w:rsidR="00345E57" w:rsidRDefault="00345E57">
      <w:pPr>
        <w:spacing w:line="360" w:lineRule="auto"/>
        <w:ind w:firstLineChars="200" w:firstLine="420"/>
        <w:rPr>
          <w:rFonts w:ascii="新宋体" w:eastAsia="新宋体" w:hAnsi="新宋体"/>
          <w:szCs w:val="21"/>
        </w:rPr>
      </w:pPr>
    </w:p>
    <w:p w14:paraId="6DF0193F" w14:textId="77777777" w:rsidR="00345E57" w:rsidRDefault="00874229">
      <w:pPr>
        <w:spacing w:line="360" w:lineRule="auto"/>
        <w:rPr>
          <w:rFonts w:ascii="新宋体" w:eastAsia="新宋体" w:hAnsi="新宋体"/>
          <w:szCs w:val="21"/>
          <w:u w:val="single"/>
        </w:rPr>
      </w:pPr>
      <w:r>
        <w:rPr>
          <w:rFonts w:ascii="新宋体" w:eastAsia="新宋体" w:hAnsi="新宋体" w:hint="eastAsia"/>
          <w:szCs w:val="21"/>
        </w:rPr>
        <w:t>甲方：    乙方：</w:t>
      </w:r>
    </w:p>
    <w:p w14:paraId="2F057D53" w14:textId="77777777" w:rsidR="00345E57" w:rsidRDefault="00874229">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0A5A150" w14:textId="77777777" w:rsidR="00345E57" w:rsidRDefault="00345E57">
      <w:pPr>
        <w:spacing w:line="360" w:lineRule="auto"/>
        <w:ind w:firstLineChars="1300" w:firstLine="2730"/>
        <w:rPr>
          <w:rFonts w:ascii="新宋体" w:eastAsia="新宋体" w:hAnsi="新宋体"/>
          <w:szCs w:val="21"/>
        </w:rPr>
      </w:pPr>
    </w:p>
    <w:p w14:paraId="6D2A2A77"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05ABFE1D"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32404653"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66D6A2EF"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335A149"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4B794E07"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07B33A96"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DB5062" w14:textId="77777777" w:rsidR="00345E57" w:rsidRDefault="00345E57">
      <w:pPr>
        <w:rPr>
          <w:rFonts w:ascii="新宋体" w:eastAsia="新宋体" w:hAnsi="新宋体"/>
          <w:szCs w:val="21"/>
        </w:rPr>
      </w:pPr>
    </w:p>
    <w:p w14:paraId="55A76271" w14:textId="77777777" w:rsidR="00345E57" w:rsidRDefault="00345E57">
      <w:pPr>
        <w:ind w:firstLineChars="200" w:firstLine="420"/>
        <w:rPr>
          <w:rFonts w:ascii="新宋体" w:eastAsia="新宋体" w:hAnsi="新宋体"/>
          <w:szCs w:val="21"/>
        </w:rPr>
      </w:pPr>
    </w:p>
    <w:p w14:paraId="117874A7" w14:textId="77777777" w:rsidR="00345E57" w:rsidRDefault="00345E57">
      <w:pPr>
        <w:ind w:firstLineChars="200" w:firstLine="420"/>
        <w:rPr>
          <w:rFonts w:ascii="新宋体" w:eastAsia="新宋体" w:hAnsi="新宋体"/>
          <w:szCs w:val="21"/>
        </w:rPr>
      </w:pPr>
    </w:p>
    <w:p w14:paraId="551FEEDA" w14:textId="77777777" w:rsidR="00345E57" w:rsidRDefault="00345E57">
      <w:pPr>
        <w:ind w:firstLineChars="200" w:firstLine="420"/>
        <w:rPr>
          <w:rFonts w:ascii="新宋体" w:eastAsia="新宋体" w:hAnsi="新宋体"/>
          <w:szCs w:val="21"/>
        </w:rPr>
      </w:pPr>
    </w:p>
    <w:p w14:paraId="451B0646" w14:textId="77777777" w:rsidR="00345E57" w:rsidRDefault="00345E57">
      <w:pPr>
        <w:ind w:firstLineChars="200" w:firstLine="420"/>
        <w:rPr>
          <w:rFonts w:ascii="新宋体" w:eastAsia="新宋体" w:hAnsi="新宋体"/>
          <w:szCs w:val="21"/>
        </w:rPr>
      </w:pPr>
    </w:p>
    <w:p w14:paraId="38CC868B" w14:textId="77777777" w:rsidR="00345E57" w:rsidRDefault="00345E57">
      <w:pPr>
        <w:ind w:firstLineChars="200" w:firstLine="420"/>
        <w:rPr>
          <w:rFonts w:ascii="新宋体" w:eastAsia="新宋体" w:hAnsi="新宋体"/>
          <w:szCs w:val="21"/>
        </w:rPr>
      </w:pPr>
    </w:p>
    <w:p w14:paraId="1952578B" w14:textId="77777777" w:rsidR="00345E57" w:rsidRDefault="00345E57">
      <w:pPr>
        <w:ind w:firstLineChars="200" w:firstLine="420"/>
        <w:rPr>
          <w:rFonts w:ascii="新宋体" w:eastAsia="新宋体" w:hAnsi="新宋体"/>
          <w:szCs w:val="21"/>
        </w:rPr>
      </w:pPr>
    </w:p>
    <w:p w14:paraId="06F52932" w14:textId="77777777" w:rsidR="00345E57" w:rsidRDefault="00345E57">
      <w:pPr>
        <w:ind w:firstLineChars="200" w:firstLine="420"/>
        <w:rPr>
          <w:rFonts w:ascii="新宋体" w:eastAsia="新宋体" w:hAnsi="新宋体"/>
          <w:szCs w:val="21"/>
        </w:rPr>
      </w:pPr>
    </w:p>
    <w:p w14:paraId="063A1166" w14:textId="77777777" w:rsidR="00345E57" w:rsidRDefault="00345E57">
      <w:pPr>
        <w:ind w:firstLineChars="200" w:firstLine="420"/>
        <w:rPr>
          <w:rFonts w:ascii="新宋体" w:eastAsia="新宋体" w:hAnsi="新宋体"/>
          <w:szCs w:val="21"/>
        </w:rPr>
      </w:pPr>
    </w:p>
    <w:p w14:paraId="7CBA2C4D" w14:textId="77777777" w:rsidR="00345E57" w:rsidRDefault="00345E57">
      <w:pPr>
        <w:ind w:firstLineChars="200" w:firstLine="420"/>
        <w:rPr>
          <w:rFonts w:ascii="新宋体" w:eastAsia="新宋体" w:hAnsi="新宋体"/>
          <w:szCs w:val="21"/>
        </w:rPr>
      </w:pPr>
    </w:p>
    <w:p w14:paraId="0D42734C" w14:textId="77777777" w:rsidR="00345E57" w:rsidRDefault="00874229">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494DDEAF" w14:textId="77777777" w:rsidR="00345E57" w:rsidRDefault="00874229">
      <w:pPr>
        <w:rPr>
          <w:rFonts w:ascii="新宋体" w:eastAsia="新宋体" w:hAnsi="新宋体"/>
          <w:b/>
          <w:szCs w:val="21"/>
        </w:rPr>
      </w:pPr>
      <w:r>
        <w:rPr>
          <w:rFonts w:ascii="新宋体" w:eastAsia="新宋体" w:hAnsi="新宋体" w:hint="eastAsia"/>
          <w:b/>
          <w:szCs w:val="21"/>
        </w:rPr>
        <w:t>采购人名称：                       联系人及电话：</w:t>
      </w:r>
    </w:p>
    <w:p w14:paraId="4B64C2A1" w14:textId="77777777" w:rsidR="00345E57" w:rsidRDefault="00345E57">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345E57" w14:paraId="5AF399A1" w14:textId="77777777">
        <w:trPr>
          <w:cantSplit/>
          <w:trHeight w:val="450"/>
          <w:jc w:val="center"/>
        </w:trPr>
        <w:tc>
          <w:tcPr>
            <w:tcW w:w="2900" w:type="dxa"/>
            <w:gridSpan w:val="3"/>
            <w:vAlign w:val="center"/>
          </w:tcPr>
          <w:p w14:paraId="738B7945"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48B843A7" w14:textId="77777777" w:rsidR="00345E57" w:rsidRDefault="00345E57">
            <w:pPr>
              <w:spacing w:line="360" w:lineRule="auto"/>
              <w:jc w:val="center"/>
              <w:rPr>
                <w:rFonts w:ascii="新宋体" w:eastAsia="新宋体" w:hAnsi="新宋体"/>
                <w:szCs w:val="21"/>
              </w:rPr>
            </w:pPr>
          </w:p>
        </w:tc>
        <w:tc>
          <w:tcPr>
            <w:tcW w:w="1980" w:type="dxa"/>
            <w:vAlign w:val="center"/>
          </w:tcPr>
          <w:p w14:paraId="6008339C"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35B0CEA0" w14:textId="77777777" w:rsidR="00345E57" w:rsidRDefault="00345E57">
            <w:pPr>
              <w:spacing w:line="360" w:lineRule="auto"/>
              <w:jc w:val="center"/>
              <w:rPr>
                <w:rFonts w:ascii="新宋体" w:eastAsia="新宋体" w:hAnsi="新宋体"/>
                <w:szCs w:val="21"/>
              </w:rPr>
            </w:pPr>
          </w:p>
        </w:tc>
      </w:tr>
      <w:tr w:rsidR="00345E57" w14:paraId="595EAFB2" w14:textId="77777777">
        <w:trPr>
          <w:cantSplit/>
          <w:trHeight w:val="461"/>
          <w:jc w:val="center"/>
        </w:trPr>
        <w:tc>
          <w:tcPr>
            <w:tcW w:w="2900" w:type="dxa"/>
            <w:gridSpan w:val="3"/>
            <w:vAlign w:val="center"/>
          </w:tcPr>
          <w:p w14:paraId="4E599698"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5DF32EA4" w14:textId="77777777" w:rsidR="00345E57" w:rsidRDefault="00345E57">
            <w:pPr>
              <w:spacing w:line="360" w:lineRule="auto"/>
              <w:jc w:val="center"/>
              <w:rPr>
                <w:rFonts w:ascii="新宋体" w:eastAsia="新宋体" w:hAnsi="新宋体"/>
                <w:szCs w:val="21"/>
              </w:rPr>
            </w:pPr>
          </w:p>
        </w:tc>
        <w:tc>
          <w:tcPr>
            <w:tcW w:w="1980" w:type="dxa"/>
            <w:vAlign w:val="center"/>
          </w:tcPr>
          <w:p w14:paraId="55513938"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供应商</w:t>
            </w:r>
          </w:p>
          <w:p w14:paraId="280D0BE9"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178EB912" w14:textId="77777777" w:rsidR="00345E57" w:rsidRDefault="00345E57">
            <w:pPr>
              <w:spacing w:line="360" w:lineRule="auto"/>
              <w:jc w:val="center"/>
              <w:rPr>
                <w:rFonts w:ascii="新宋体" w:eastAsia="新宋体" w:hAnsi="新宋体"/>
                <w:szCs w:val="21"/>
              </w:rPr>
            </w:pPr>
          </w:p>
        </w:tc>
      </w:tr>
      <w:tr w:rsidR="00345E57" w14:paraId="02C089E4" w14:textId="77777777">
        <w:trPr>
          <w:cantSplit/>
          <w:trHeight w:val="438"/>
          <w:jc w:val="center"/>
        </w:trPr>
        <w:tc>
          <w:tcPr>
            <w:tcW w:w="2900" w:type="dxa"/>
            <w:gridSpan w:val="3"/>
            <w:vAlign w:val="center"/>
          </w:tcPr>
          <w:p w14:paraId="2087166F"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797460D6" w14:textId="77777777" w:rsidR="00345E57" w:rsidRDefault="00345E57">
            <w:pPr>
              <w:spacing w:line="360" w:lineRule="auto"/>
              <w:jc w:val="center"/>
              <w:rPr>
                <w:rFonts w:ascii="新宋体" w:eastAsia="新宋体" w:hAnsi="新宋体"/>
                <w:szCs w:val="21"/>
              </w:rPr>
            </w:pPr>
          </w:p>
        </w:tc>
        <w:tc>
          <w:tcPr>
            <w:tcW w:w="1980" w:type="dxa"/>
            <w:vAlign w:val="center"/>
          </w:tcPr>
          <w:p w14:paraId="00B3DAA5"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0ED7AAC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自       至</w:t>
            </w:r>
          </w:p>
        </w:tc>
      </w:tr>
      <w:tr w:rsidR="00345E57" w14:paraId="3433684D" w14:textId="77777777">
        <w:trPr>
          <w:cantSplit/>
          <w:trHeight w:val="544"/>
          <w:jc w:val="center"/>
        </w:trPr>
        <w:tc>
          <w:tcPr>
            <w:tcW w:w="842" w:type="dxa"/>
            <w:vMerge w:val="restart"/>
            <w:vAlign w:val="center"/>
          </w:tcPr>
          <w:p w14:paraId="2F76A1C5" w14:textId="77777777" w:rsidR="00345E57" w:rsidRDefault="00874229">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7528CBA9"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3919F75C" w14:textId="77777777" w:rsidR="00345E57" w:rsidRDefault="00874229">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345E57" w14:paraId="6434727E" w14:textId="77777777">
        <w:trPr>
          <w:cantSplit/>
          <w:trHeight w:val="458"/>
          <w:jc w:val="center"/>
        </w:trPr>
        <w:tc>
          <w:tcPr>
            <w:tcW w:w="842" w:type="dxa"/>
            <w:vMerge/>
            <w:vAlign w:val="center"/>
          </w:tcPr>
          <w:p w14:paraId="333530AF" w14:textId="77777777" w:rsidR="00345E57" w:rsidRDefault="00345E57">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1A9973D5"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0BFD6615"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1341F3D8"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45E57" w14:paraId="69D72423" w14:textId="77777777">
        <w:trPr>
          <w:cantSplit/>
          <w:trHeight w:val="458"/>
          <w:jc w:val="center"/>
        </w:trPr>
        <w:tc>
          <w:tcPr>
            <w:tcW w:w="842" w:type="dxa"/>
            <w:vMerge/>
            <w:vAlign w:val="center"/>
          </w:tcPr>
          <w:p w14:paraId="4B19417C" w14:textId="77777777" w:rsidR="00345E57" w:rsidRDefault="00345E57">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22F2199A" w14:textId="77777777" w:rsidR="00345E57" w:rsidRDefault="00345E57">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CCCDD78"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592B19"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45E57" w14:paraId="19E854F4" w14:textId="77777777">
        <w:trPr>
          <w:cantSplit/>
          <w:trHeight w:val="458"/>
          <w:jc w:val="center"/>
        </w:trPr>
        <w:tc>
          <w:tcPr>
            <w:tcW w:w="842" w:type="dxa"/>
            <w:vMerge/>
            <w:vAlign w:val="center"/>
          </w:tcPr>
          <w:p w14:paraId="7D924C8B" w14:textId="77777777" w:rsidR="00345E57" w:rsidRDefault="00345E57">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08F7E08" w14:textId="77777777" w:rsidR="00345E57" w:rsidRDefault="00345E57">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4BE2FDC1"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5E2DB0E6"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45E57" w14:paraId="5306AE4D" w14:textId="77777777">
        <w:trPr>
          <w:cantSplit/>
          <w:trHeight w:val="458"/>
          <w:jc w:val="center"/>
        </w:trPr>
        <w:tc>
          <w:tcPr>
            <w:tcW w:w="842" w:type="dxa"/>
            <w:vMerge/>
            <w:vAlign w:val="center"/>
          </w:tcPr>
          <w:p w14:paraId="010FCF9D" w14:textId="77777777" w:rsidR="00345E57" w:rsidRDefault="00345E57">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69C6BA3" w14:textId="77777777" w:rsidR="00345E57" w:rsidRDefault="00345E57">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49DA2F7F"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525CF3ED"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45E57" w14:paraId="00B19280" w14:textId="77777777">
        <w:trPr>
          <w:cantSplit/>
          <w:trHeight w:val="458"/>
          <w:jc w:val="center"/>
        </w:trPr>
        <w:tc>
          <w:tcPr>
            <w:tcW w:w="842" w:type="dxa"/>
            <w:vMerge/>
            <w:vAlign w:val="center"/>
          </w:tcPr>
          <w:p w14:paraId="4259ACB2" w14:textId="77777777" w:rsidR="00345E57" w:rsidRDefault="00345E57">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0542F1A6" w14:textId="77777777" w:rsidR="00345E57" w:rsidRDefault="00345E57">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43D1DA1"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67A6AFC2"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45E57" w14:paraId="330B5DB9" w14:textId="77777777">
        <w:trPr>
          <w:cantSplit/>
          <w:trHeight w:val="458"/>
          <w:jc w:val="center"/>
        </w:trPr>
        <w:tc>
          <w:tcPr>
            <w:tcW w:w="842" w:type="dxa"/>
            <w:vMerge/>
            <w:vAlign w:val="center"/>
          </w:tcPr>
          <w:p w14:paraId="374DF6FE" w14:textId="77777777" w:rsidR="00345E57" w:rsidRDefault="00345E57">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509347C" w14:textId="77777777" w:rsidR="00345E57" w:rsidRDefault="00345E57">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D2F3F8F"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68A60180" w14:textId="77777777" w:rsidR="00345E57" w:rsidRDefault="00874229">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43948050" w14:textId="77777777" w:rsidR="00345E57" w:rsidRDefault="00874229">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345E57" w14:paraId="58ED82DC" w14:textId="77777777">
        <w:trPr>
          <w:cantSplit/>
          <w:trHeight w:val="994"/>
          <w:jc w:val="center"/>
        </w:trPr>
        <w:tc>
          <w:tcPr>
            <w:tcW w:w="1562" w:type="dxa"/>
            <w:gridSpan w:val="2"/>
            <w:vAlign w:val="center"/>
          </w:tcPr>
          <w:p w14:paraId="561741D2"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5544F74B" w14:textId="77777777" w:rsidR="00345E57" w:rsidRDefault="00345E57">
            <w:pPr>
              <w:spacing w:line="360" w:lineRule="auto"/>
              <w:rPr>
                <w:rFonts w:ascii="新宋体" w:eastAsia="新宋体" w:hAnsi="新宋体"/>
                <w:szCs w:val="21"/>
              </w:rPr>
            </w:pPr>
          </w:p>
          <w:p w14:paraId="51CFE890" w14:textId="77777777" w:rsidR="00345E57" w:rsidRDefault="00345E57">
            <w:pPr>
              <w:spacing w:line="360" w:lineRule="auto"/>
              <w:rPr>
                <w:rFonts w:ascii="新宋体" w:eastAsia="新宋体" w:hAnsi="新宋体"/>
                <w:szCs w:val="21"/>
              </w:rPr>
            </w:pPr>
          </w:p>
          <w:p w14:paraId="3019C0DE" w14:textId="77777777" w:rsidR="00345E57" w:rsidRDefault="00345E57">
            <w:pPr>
              <w:spacing w:line="360" w:lineRule="auto"/>
              <w:rPr>
                <w:rFonts w:ascii="新宋体" w:eastAsia="新宋体" w:hAnsi="新宋体"/>
                <w:szCs w:val="21"/>
              </w:rPr>
            </w:pPr>
          </w:p>
          <w:p w14:paraId="6708D558" w14:textId="77777777" w:rsidR="00345E57" w:rsidRDefault="00345E57">
            <w:pPr>
              <w:spacing w:line="360" w:lineRule="auto"/>
              <w:rPr>
                <w:rFonts w:ascii="新宋体" w:eastAsia="新宋体" w:hAnsi="新宋体"/>
                <w:szCs w:val="21"/>
              </w:rPr>
            </w:pPr>
          </w:p>
        </w:tc>
      </w:tr>
      <w:tr w:rsidR="00345E57" w14:paraId="2040C281" w14:textId="77777777">
        <w:trPr>
          <w:cantSplit/>
          <w:trHeight w:val="1577"/>
          <w:jc w:val="center"/>
        </w:trPr>
        <w:tc>
          <w:tcPr>
            <w:tcW w:w="1562" w:type="dxa"/>
            <w:gridSpan w:val="2"/>
            <w:vAlign w:val="center"/>
          </w:tcPr>
          <w:p w14:paraId="2AC20F5C"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采购人意见</w:t>
            </w:r>
          </w:p>
          <w:p w14:paraId="71D4034D" w14:textId="77777777" w:rsidR="00345E57" w:rsidRDefault="00874229">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6D8F9ABB" w14:textId="77777777" w:rsidR="00345E57" w:rsidRDefault="00345E57">
            <w:pPr>
              <w:spacing w:line="360" w:lineRule="auto"/>
              <w:rPr>
                <w:rFonts w:ascii="新宋体" w:eastAsia="新宋体" w:hAnsi="新宋体"/>
                <w:szCs w:val="21"/>
              </w:rPr>
            </w:pPr>
          </w:p>
          <w:p w14:paraId="392FD838" w14:textId="77777777" w:rsidR="00345E57" w:rsidRDefault="00345E57">
            <w:pPr>
              <w:spacing w:line="360" w:lineRule="auto"/>
              <w:rPr>
                <w:rFonts w:ascii="新宋体" w:eastAsia="新宋体" w:hAnsi="新宋体"/>
                <w:szCs w:val="21"/>
              </w:rPr>
            </w:pPr>
          </w:p>
          <w:p w14:paraId="7B869F8D" w14:textId="77777777" w:rsidR="00345E57" w:rsidRDefault="00345E57">
            <w:pPr>
              <w:spacing w:line="360" w:lineRule="auto"/>
              <w:rPr>
                <w:rFonts w:ascii="新宋体" w:eastAsia="新宋体" w:hAnsi="新宋体"/>
                <w:szCs w:val="21"/>
              </w:rPr>
            </w:pPr>
          </w:p>
          <w:p w14:paraId="76A3E1CD" w14:textId="77777777" w:rsidR="00345E57" w:rsidRDefault="00345E57">
            <w:pPr>
              <w:spacing w:line="360" w:lineRule="auto"/>
              <w:rPr>
                <w:rFonts w:ascii="新宋体" w:eastAsia="新宋体" w:hAnsi="新宋体"/>
                <w:szCs w:val="21"/>
              </w:rPr>
            </w:pPr>
          </w:p>
          <w:p w14:paraId="081A5FCD" w14:textId="77777777" w:rsidR="00345E57" w:rsidRDefault="00345E57">
            <w:pPr>
              <w:spacing w:line="360" w:lineRule="auto"/>
              <w:ind w:firstLineChars="1800" w:firstLine="3780"/>
              <w:rPr>
                <w:rFonts w:ascii="新宋体" w:eastAsia="新宋体" w:hAnsi="新宋体"/>
                <w:szCs w:val="21"/>
              </w:rPr>
            </w:pPr>
          </w:p>
          <w:p w14:paraId="76D9E55B" w14:textId="77777777" w:rsidR="00345E57" w:rsidRDefault="00874229">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6F729EC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说明：</w:t>
      </w:r>
    </w:p>
    <w:p w14:paraId="1B43642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03654CCA"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603F8C17" w14:textId="77777777" w:rsidR="00345E57" w:rsidRDefault="00345E57">
      <w:pPr>
        <w:spacing w:line="360" w:lineRule="auto"/>
        <w:rPr>
          <w:rFonts w:ascii="新宋体" w:eastAsia="新宋体" w:hAnsi="新宋体"/>
          <w:szCs w:val="21"/>
        </w:rPr>
      </w:pPr>
    </w:p>
    <w:p w14:paraId="00EE3CBB" w14:textId="77777777" w:rsidR="00345E57" w:rsidRDefault="00874229">
      <w:pPr>
        <w:pStyle w:val="10"/>
      </w:pPr>
      <w:r>
        <w:rPr>
          <w:rFonts w:hint="eastAsia"/>
        </w:rPr>
        <w:lastRenderedPageBreak/>
        <w:t>第二册  通用条款（公开招标）</w:t>
      </w:r>
    </w:p>
    <w:p w14:paraId="4E9C7466"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632A5C2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 通用条款说明</w:t>
      </w:r>
    </w:p>
    <w:p w14:paraId="6B1EF79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1E0D8CD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08E0C91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328EEE3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305587A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C42CD9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09D505BA" w14:textId="77777777" w:rsidR="00345E57" w:rsidRDefault="00874229">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4C49601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3．定义</w:t>
      </w:r>
    </w:p>
    <w:p w14:paraId="35F798E3" w14:textId="77777777" w:rsidR="00345E57" w:rsidRDefault="00874229">
      <w:pPr>
        <w:spacing w:line="360" w:lineRule="auto"/>
        <w:rPr>
          <w:rFonts w:ascii="新宋体" w:eastAsia="新宋体" w:hAnsi="新宋体"/>
          <w:szCs w:val="21"/>
        </w:rPr>
      </w:pPr>
      <w:r>
        <w:rPr>
          <w:rFonts w:ascii="新宋体" w:eastAsia="新宋体" w:hAnsi="新宋体"/>
          <w:szCs w:val="21"/>
        </w:rPr>
        <w:t>招标文件中下列术语应解释为：</w:t>
      </w:r>
    </w:p>
    <w:p w14:paraId="76B10A1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00DCF51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37B33A0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71C569F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3D7E3A9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2E9A660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74491D1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33ECFF0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2601628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1E2D8F7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 政府采购供应商责任</w:t>
      </w:r>
    </w:p>
    <w:p w14:paraId="54E67BF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292E662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7410F10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48FC8399"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1A51526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5.2投标人的资格要求</w:t>
      </w:r>
    </w:p>
    <w:p w14:paraId="3CD43B9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34FF3D2A"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5.3联合体投标</w:t>
      </w:r>
    </w:p>
    <w:p w14:paraId="3EDA534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58B93DD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5585DDF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0BA0E81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36F42C9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505EA6B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5A2DC35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28ABE82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65F5EA3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26266BB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2AFE0B8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F0C92DA"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06AB57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28C0BB9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04E9B1DB"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1458C6C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CCF485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27170F5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6．政策导向</w:t>
      </w:r>
    </w:p>
    <w:p w14:paraId="3AB45F5D" w14:textId="77777777" w:rsidR="00345E57" w:rsidRDefault="00874229">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34BB35B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0D07CF6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FAB43F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685ADCA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00D0CE9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65912B8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D3EA86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7CECFE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140BC1D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2219246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8．投标费用</w:t>
      </w:r>
    </w:p>
    <w:p w14:paraId="3996A3EA"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631B24B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9．踏勘现场</w:t>
      </w:r>
    </w:p>
    <w:p w14:paraId="235B8E9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0A7A0D1A"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0755548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6F9937E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6401955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2BCB2C4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2C6F964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4FE5423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292A0DB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4D5C5E1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B91D4C5" w14:textId="77777777" w:rsidR="00345E57" w:rsidRDefault="00345E57">
      <w:pPr>
        <w:spacing w:line="360" w:lineRule="auto"/>
        <w:rPr>
          <w:rFonts w:ascii="新宋体" w:eastAsia="新宋体" w:hAnsi="新宋体"/>
          <w:szCs w:val="21"/>
        </w:rPr>
      </w:pPr>
    </w:p>
    <w:p w14:paraId="549C698C"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0F8A13E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11．招标文件的编制与组成</w:t>
      </w:r>
    </w:p>
    <w:p w14:paraId="3F2B2C6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7654872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招标文件包括下列内容：</w:t>
      </w:r>
    </w:p>
    <w:p w14:paraId="23D19B11" w14:textId="77777777" w:rsidR="00345E57" w:rsidRDefault="00874229">
      <w:pPr>
        <w:spacing w:line="360" w:lineRule="auto"/>
        <w:rPr>
          <w:rFonts w:ascii="新宋体" w:eastAsia="新宋体" w:hAnsi="新宋体"/>
          <w:b/>
          <w:szCs w:val="21"/>
        </w:rPr>
      </w:pPr>
      <w:r>
        <w:rPr>
          <w:rFonts w:ascii="新宋体" w:eastAsia="新宋体" w:hAnsi="新宋体" w:hint="eastAsia"/>
          <w:b/>
          <w:szCs w:val="21"/>
        </w:rPr>
        <w:t>第一册  专用条款</w:t>
      </w:r>
    </w:p>
    <w:p w14:paraId="3B36A222" w14:textId="77777777" w:rsidR="00345E57" w:rsidRDefault="00874229">
      <w:pPr>
        <w:spacing w:line="360" w:lineRule="auto"/>
        <w:rPr>
          <w:rFonts w:ascii="新宋体" w:eastAsia="新宋体" w:hAnsi="新宋体"/>
          <w:b/>
          <w:szCs w:val="21"/>
        </w:rPr>
      </w:pPr>
      <w:r>
        <w:rPr>
          <w:rFonts w:ascii="新宋体" w:eastAsia="新宋体" w:hAnsi="新宋体" w:hint="eastAsia"/>
          <w:b/>
          <w:szCs w:val="21"/>
        </w:rPr>
        <w:t>关键信息</w:t>
      </w:r>
    </w:p>
    <w:p w14:paraId="39F6CCB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第一章  招标公告</w:t>
      </w:r>
    </w:p>
    <w:p w14:paraId="4C18649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第二章  招标项目需求</w:t>
      </w:r>
    </w:p>
    <w:p w14:paraId="5ED6F19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76FEB1F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23FE9D49" w14:textId="77777777" w:rsidR="00345E57" w:rsidRDefault="00874229">
      <w:pPr>
        <w:spacing w:line="360" w:lineRule="auto"/>
        <w:rPr>
          <w:rFonts w:ascii="新宋体" w:eastAsia="新宋体" w:hAnsi="新宋体"/>
          <w:b/>
          <w:szCs w:val="21"/>
        </w:rPr>
      </w:pPr>
      <w:r>
        <w:rPr>
          <w:rFonts w:ascii="新宋体" w:eastAsia="新宋体" w:hAnsi="新宋体" w:hint="eastAsia"/>
          <w:b/>
          <w:szCs w:val="21"/>
        </w:rPr>
        <w:t>第二册  通用条款</w:t>
      </w:r>
    </w:p>
    <w:p w14:paraId="79E4CED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第一章  总则</w:t>
      </w:r>
    </w:p>
    <w:p w14:paraId="59E0C9DA"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第二章  招标文件</w:t>
      </w:r>
    </w:p>
    <w:p w14:paraId="1FAC9AD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第三章  投标文件的编制</w:t>
      </w:r>
    </w:p>
    <w:p w14:paraId="3BBC2FF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第四章  投标文件的递交</w:t>
      </w:r>
    </w:p>
    <w:p w14:paraId="3D893A7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第五章  开标</w:t>
      </w:r>
    </w:p>
    <w:p w14:paraId="5494233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第六章  评标要求</w:t>
      </w:r>
    </w:p>
    <w:p w14:paraId="521711B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A0EE66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第八章  定标及公示</w:t>
      </w:r>
    </w:p>
    <w:p w14:paraId="08A8F5BA"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54E795EB"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536F3EC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6DC8FD8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52B454E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6B2A08CB"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12．招标文件的澄清</w:t>
      </w:r>
    </w:p>
    <w:p w14:paraId="46A03CA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0C436B2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117339A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0C78484A" w14:textId="77777777" w:rsidR="00345E57" w:rsidRDefault="0087422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7D79F953" w14:textId="77777777" w:rsidR="00345E57" w:rsidRDefault="0087422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4B5ED911" w14:textId="77777777" w:rsidR="00345E57" w:rsidRDefault="0087422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10BA3B05" w14:textId="77777777" w:rsidR="00345E57" w:rsidRDefault="0087422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5376DA20" w14:textId="77777777" w:rsidR="00345E57" w:rsidRDefault="0087422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19AD705" w14:textId="77777777" w:rsidR="00345E57" w:rsidRDefault="00345E57">
      <w:pPr>
        <w:spacing w:line="360" w:lineRule="auto"/>
        <w:rPr>
          <w:rFonts w:ascii="新宋体" w:eastAsia="新宋体" w:hAnsi="新宋体"/>
        </w:rPr>
      </w:pPr>
    </w:p>
    <w:p w14:paraId="7C3782AD"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89D18F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3DD387C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70CEB9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45B68A7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15．投标文件的组成</w:t>
      </w:r>
    </w:p>
    <w:p w14:paraId="06EBFC30" w14:textId="77777777" w:rsidR="00345E57" w:rsidRDefault="00874229">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26366CF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16．投标文件格式</w:t>
      </w:r>
    </w:p>
    <w:p w14:paraId="10FE398A"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03F20A6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17．投标货币</w:t>
      </w:r>
    </w:p>
    <w:p w14:paraId="7785A56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5D280D2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648E7BB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92E26A7" w14:textId="77777777" w:rsidR="00345E57" w:rsidRDefault="0087422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0A8DAD7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784444B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6E0CC07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A40D15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23AD2D9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5BB9C8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496FCABE" w14:textId="77777777" w:rsidR="00345E57" w:rsidRDefault="0087422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60C1B89B"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2D40D7F" w14:textId="77777777" w:rsidR="00345E57" w:rsidRDefault="00874229">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1C1665E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2251160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BC80994" w14:textId="77777777" w:rsidR="00345E57" w:rsidRDefault="00874229">
      <w:pPr>
        <w:spacing w:line="360" w:lineRule="auto"/>
        <w:rPr>
          <w:rFonts w:ascii="新宋体" w:eastAsia="新宋体" w:hAnsi="新宋体"/>
          <w:b/>
          <w:szCs w:val="21"/>
        </w:rPr>
      </w:pPr>
      <w:r>
        <w:rPr>
          <w:rFonts w:ascii="新宋体" w:eastAsia="新宋体" w:hAnsi="新宋体" w:hint="eastAsia"/>
          <w:b/>
          <w:szCs w:val="21"/>
        </w:rPr>
        <w:t>20．投标有效期</w:t>
      </w:r>
    </w:p>
    <w:p w14:paraId="64243B3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5D00C5F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01B82AF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11542397" w14:textId="77777777" w:rsidR="00345E57" w:rsidRDefault="00874229">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63E608A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0AE6293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3AC7C7D9" w14:textId="77777777" w:rsidR="00345E57" w:rsidRDefault="00874229">
      <w:pPr>
        <w:spacing w:line="360" w:lineRule="auto"/>
        <w:rPr>
          <w:rFonts w:ascii="新宋体" w:eastAsia="新宋体" w:hAnsi="新宋体"/>
          <w:b/>
          <w:szCs w:val="21"/>
        </w:rPr>
      </w:pPr>
      <w:r>
        <w:rPr>
          <w:rFonts w:ascii="新宋体" w:eastAsia="新宋体" w:hAnsi="新宋体" w:hint="eastAsia"/>
          <w:b/>
          <w:szCs w:val="21"/>
        </w:rPr>
        <w:t>22．投标人的替代方案</w:t>
      </w:r>
    </w:p>
    <w:p w14:paraId="1D4A916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50B8A70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56EDBC58" w14:textId="77777777" w:rsidR="00345E57" w:rsidRDefault="00874229">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795F6A43" w14:textId="77777777" w:rsidR="00345E57" w:rsidRDefault="00874229">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5C7C7490" w14:textId="77777777" w:rsidR="00345E57" w:rsidRDefault="00874229">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2D90ABA1" w14:textId="77777777" w:rsidR="00345E57" w:rsidRDefault="00874229">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221507DF" w14:textId="77777777" w:rsidR="00345E57" w:rsidRDefault="00874229">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1BDBBB53" w14:textId="77777777" w:rsidR="00345E57" w:rsidRDefault="00874229">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57AE134D" w14:textId="77777777" w:rsidR="00345E57" w:rsidRDefault="00874229">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4C275AFF" w14:textId="77777777" w:rsidR="00345E57" w:rsidRDefault="00874229">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1CDAC34D" w14:textId="77777777" w:rsidR="00345E57" w:rsidRDefault="00874229">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0F833293" w14:textId="77777777" w:rsidR="00345E57" w:rsidRDefault="00874229">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3737DD76" w14:textId="77777777" w:rsidR="00345E57" w:rsidRDefault="00874229">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7537CA36" w14:textId="77777777" w:rsidR="00345E57" w:rsidRDefault="00874229">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14:paraId="78556B5B" w14:textId="77777777" w:rsidR="00345E57" w:rsidRDefault="00345E57">
      <w:pPr>
        <w:spacing w:line="360" w:lineRule="auto"/>
        <w:rPr>
          <w:rFonts w:ascii="新宋体" w:eastAsia="新宋体" w:hAnsi="新宋体"/>
        </w:rPr>
      </w:pPr>
    </w:p>
    <w:p w14:paraId="00047813"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467F27AD" w14:textId="77777777" w:rsidR="00345E57" w:rsidRDefault="00874229">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1721E939" w14:textId="77777777" w:rsidR="00345E57" w:rsidRDefault="00874229">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0AFCFB17" w14:textId="77777777" w:rsidR="00345E57" w:rsidRDefault="00874229">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26394A7E" w14:textId="77777777" w:rsidR="00345E57" w:rsidRDefault="00874229">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7EEB92E5" w14:textId="77777777" w:rsidR="00345E57" w:rsidRDefault="00874229">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2E6F5434" w14:textId="77777777" w:rsidR="00345E57" w:rsidRDefault="00874229">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7FFE0FDA" w14:textId="77777777" w:rsidR="00345E57" w:rsidRDefault="00874229">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50B30A8A"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7FA8432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7524DBA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20C51CB"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4DAA996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26. 样品的递交</w:t>
      </w:r>
    </w:p>
    <w:p w14:paraId="24CC219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4632876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1B80A46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26.2.1样品递交签到：</w:t>
      </w:r>
    </w:p>
    <w:p w14:paraId="312FC92D" w14:textId="77777777" w:rsidR="00345E57" w:rsidRDefault="00874229">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1145A150" w14:textId="77777777" w:rsidR="00345E57" w:rsidRDefault="00874229">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374A24FF" w14:textId="77777777" w:rsidR="00345E57" w:rsidRDefault="00874229">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327A278D" w14:textId="77777777" w:rsidR="00345E57" w:rsidRDefault="00874229">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134C08B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26.2.2 样品接收</w:t>
      </w:r>
    </w:p>
    <w:p w14:paraId="66F6382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0ED61A4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46BBAA6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2886091E"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39187E7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7BB9834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16ED72D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E5C53B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2705502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11DFCCF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51C7FF4B"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0099C3FB"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26001E98" w14:textId="77777777" w:rsidR="00345E57" w:rsidRDefault="0087422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6DA27FB7" w14:textId="77777777" w:rsidR="00345E57" w:rsidRDefault="0087422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0E0A744D" w14:textId="77777777" w:rsidR="00345E57" w:rsidRDefault="0087422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421C5D8D" w14:textId="77777777" w:rsidR="00345E57" w:rsidRDefault="0087422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553DD12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3F8E74DA" w14:textId="77777777" w:rsidR="00345E57" w:rsidRDefault="00345E57">
      <w:pPr>
        <w:spacing w:line="360" w:lineRule="auto"/>
        <w:rPr>
          <w:rFonts w:ascii="新宋体" w:eastAsia="新宋体" w:hAnsi="新宋体"/>
        </w:rPr>
      </w:pPr>
    </w:p>
    <w:p w14:paraId="5725B04D"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5BE9636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28．开标</w:t>
      </w:r>
    </w:p>
    <w:p w14:paraId="23970956" w14:textId="77777777" w:rsidR="00345E57" w:rsidRDefault="0087422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44DF471" w14:textId="77777777" w:rsidR="00345E57" w:rsidRDefault="00874229">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6DA788D6" w14:textId="77777777" w:rsidR="00345E57" w:rsidRDefault="00874229">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4F396843" w14:textId="77777777" w:rsidR="00345E57" w:rsidRDefault="00874229">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6861A92E" w14:textId="77777777" w:rsidR="00345E57" w:rsidRDefault="00874229">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5A4378F" w14:textId="77777777" w:rsidR="00345E57" w:rsidRDefault="00345E57">
      <w:pPr>
        <w:spacing w:line="360" w:lineRule="auto"/>
        <w:rPr>
          <w:rFonts w:ascii="新宋体" w:eastAsia="新宋体" w:hAnsi="新宋体"/>
        </w:rPr>
      </w:pPr>
    </w:p>
    <w:p w14:paraId="07F4275E"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C97006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29．评审委员会组成</w:t>
      </w:r>
    </w:p>
    <w:p w14:paraId="07F6BB7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83AF56" w14:textId="77777777" w:rsidR="00345E57" w:rsidRDefault="00874229">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19EA3290" w14:textId="77777777" w:rsidR="00345E57" w:rsidRDefault="00874229">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48A27A4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1C38F57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502CC41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606CAB75" w14:textId="77777777" w:rsidR="00345E57" w:rsidRDefault="00874229">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3FA8B4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7DBF2D7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2A3F166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30.2其他评标必须的资料。</w:t>
      </w:r>
    </w:p>
    <w:p w14:paraId="514C2D70"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7277F35B"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7EBFE9CF"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3799EDD"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0BD05716"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52A98F74" w14:textId="77777777" w:rsidR="00345E57" w:rsidRDefault="00874229">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4DF1324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31．独立评标</w:t>
      </w:r>
    </w:p>
    <w:p w14:paraId="39229F2A" w14:textId="77777777" w:rsidR="00345E57" w:rsidRDefault="00874229">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0040F224" w14:textId="77777777" w:rsidR="00345E57" w:rsidRDefault="00345E57">
      <w:pPr>
        <w:spacing w:line="360" w:lineRule="auto"/>
        <w:rPr>
          <w:rFonts w:ascii="新宋体" w:eastAsia="新宋体" w:hAnsi="新宋体"/>
        </w:rPr>
      </w:pPr>
    </w:p>
    <w:p w14:paraId="5696076C"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54A7AADA"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32．投标文件初审</w:t>
      </w:r>
    </w:p>
    <w:p w14:paraId="3F5255A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54AC7CB9" w14:textId="77777777" w:rsidR="00345E57" w:rsidRDefault="00874229">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7839A09E" w14:textId="77777777" w:rsidR="00345E57" w:rsidRDefault="00874229">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55D3BE50" w14:textId="77777777" w:rsidR="00345E57" w:rsidRDefault="00874229">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3738F913" w14:textId="77777777" w:rsidR="00345E57" w:rsidRDefault="00874229">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FB82AF7" w14:textId="77777777" w:rsidR="00345E57" w:rsidRDefault="00874229">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77551022" w14:textId="77777777" w:rsidR="00345E57" w:rsidRDefault="00874229">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1558D05B"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0B3DEB09" w14:textId="77777777" w:rsidR="00345E57" w:rsidRDefault="00874229">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16E5FA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5984E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1F4B9072"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30F11DB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0CAC3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A37E4E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2D54E50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2CE3347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3602A1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3B3BC06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33．澄清有关问题</w:t>
      </w:r>
    </w:p>
    <w:p w14:paraId="7E50CF2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7D293ED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25DFA8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5A600CB1" w14:textId="77777777" w:rsidR="00345E57" w:rsidRDefault="00874229">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31D3B65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22082CB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2EA7FF8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7E03E8B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77029CA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3A4172B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7BD99BA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35．投标文件的比较与评价</w:t>
      </w:r>
    </w:p>
    <w:p w14:paraId="663668E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50646314"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3639D05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62FA0D1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2DD51EB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640954B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37．评标方法</w:t>
      </w:r>
    </w:p>
    <w:p w14:paraId="550497D9" w14:textId="77777777" w:rsidR="00345E57" w:rsidRDefault="00874229">
      <w:pPr>
        <w:spacing w:line="360" w:lineRule="auto"/>
        <w:rPr>
          <w:rFonts w:ascii="新宋体" w:eastAsia="新宋体" w:hAnsi="新宋体"/>
          <w:b/>
          <w:bCs/>
          <w:szCs w:val="21"/>
        </w:rPr>
      </w:pPr>
      <w:r>
        <w:rPr>
          <w:rFonts w:ascii="新宋体" w:eastAsia="新宋体" w:hAnsi="新宋体" w:hint="eastAsia"/>
          <w:b/>
          <w:bCs/>
          <w:szCs w:val="21"/>
        </w:rPr>
        <w:t>37.1最低价法</w:t>
      </w:r>
    </w:p>
    <w:p w14:paraId="2C423AB9" w14:textId="77777777" w:rsidR="00345E57" w:rsidRDefault="00874229">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03D38B5A" w14:textId="77777777" w:rsidR="00345E57" w:rsidRDefault="00874229">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65959B63" w14:textId="77777777" w:rsidR="00345E57" w:rsidRDefault="00874229">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37771ECD" w14:textId="77777777" w:rsidR="00345E57" w:rsidRDefault="00874229">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6FE55F48" w14:textId="77777777" w:rsidR="00345E57" w:rsidRDefault="00874229">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4D8551EE" w14:textId="77777777" w:rsidR="00345E57" w:rsidRDefault="00874229">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0EA4EC35" w14:textId="77777777" w:rsidR="00345E57" w:rsidRDefault="00874229">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68067170" w14:textId="77777777" w:rsidR="00345E57" w:rsidRDefault="00874229">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5A3ABAC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37.3.1分值汇总计算错误的；</w:t>
      </w:r>
    </w:p>
    <w:p w14:paraId="1A1BCC5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377A147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61701FA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257B1E4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7F44CCF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0D77739A" w14:textId="77777777" w:rsidR="00345E57" w:rsidRDefault="00874229">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3A9A8F0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66D95D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451B6AC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47DCE55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0056C3D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1BA3363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5F64B207" w14:textId="77777777" w:rsidR="00345E57" w:rsidRDefault="00345E57">
      <w:pPr>
        <w:spacing w:line="360" w:lineRule="auto"/>
        <w:rPr>
          <w:rFonts w:ascii="新宋体" w:eastAsia="新宋体" w:hAnsi="新宋体"/>
          <w:szCs w:val="21"/>
        </w:rPr>
      </w:pPr>
    </w:p>
    <w:p w14:paraId="350EA60A"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0E048BE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38．定标方法</w:t>
      </w:r>
    </w:p>
    <w:p w14:paraId="5F77CE3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122F281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22BE5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DED1FB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3CE5AE7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2627A5F"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26FD6D5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6359ADB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0269A43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29CD92F2" w14:textId="77777777" w:rsidR="00345E57" w:rsidRDefault="0087422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E8B13E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操作程序：</w:t>
      </w:r>
    </w:p>
    <w:p w14:paraId="4887420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07FE1BAF"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3A78C112" w14:textId="77777777" w:rsidR="00345E57" w:rsidRDefault="00874229">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4593A7BB"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4C9682C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45230D7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6CC76E08" w14:textId="77777777" w:rsidR="00345E57" w:rsidRDefault="0087422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39D51BC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F973FF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287CBF31" w14:textId="77777777" w:rsidR="00345E57" w:rsidRDefault="0087422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54BF8EF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53DBB31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2E71E5F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628F736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39．编写评标报告</w:t>
      </w:r>
    </w:p>
    <w:p w14:paraId="344AB48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30FD23F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40．中标公告</w:t>
      </w:r>
    </w:p>
    <w:p w14:paraId="7A58C08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39DEA4B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D6166E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41．中标通知书</w:t>
      </w:r>
    </w:p>
    <w:p w14:paraId="0CB694A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537081A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1E2A16F2" w14:textId="77777777" w:rsidR="00345E57" w:rsidRDefault="00874229">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4FBEF564" w14:textId="77777777" w:rsidR="00345E57" w:rsidRDefault="00874229">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6BD8CEFF" w14:textId="77777777" w:rsidR="00345E57" w:rsidRDefault="00874229">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78A0C63" w14:textId="77777777" w:rsidR="00345E57" w:rsidRDefault="00345E57">
      <w:pPr>
        <w:spacing w:line="360" w:lineRule="auto"/>
        <w:rPr>
          <w:rFonts w:ascii="新宋体" w:eastAsia="新宋体" w:hAnsi="新宋体"/>
        </w:rPr>
      </w:pPr>
    </w:p>
    <w:p w14:paraId="060A26A2"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4E78C14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42．公开招标失败的处理</w:t>
      </w:r>
    </w:p>
    <w:p w14:paraId="099BDC5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3B60F91B"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1241522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FA929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1DD6899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4A6849E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1DE9098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101F4043" w14:textId="77777777" w:rsidR="00345E57" w:rsidRDefault="00345E57">
      <w:pPr>
        <w:spacing w:line="360" w:lineRule="auto"/>
        <w:rPr>
          <w:rFonts w:ascii="新宋体" w:eastAsia="新宋体" w:hAnsi="新宋体"/>
        </w:rPr>
      </w:pPr>
    </w:p>
    <w:p w14:paraId="19F0F101"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4B5A82B6" w14:textId="77777777" w:rsidR="00345E57" w:rsidRDefault="00874229">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6A5567AA"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76E602" w14:textId="77777777" w:rsidR="00345E57" w:rsidRDefault="00874229">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162C13B"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149BBA7F" w14:textId="77777777" w:rsidR="00345E57" w:rsidRDefault="00874229">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354E473F" w14:textId="77777777" w:rsidR="00345E57" w:rsidRDefault="00874229">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170FFCB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5B5E3D7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4967C66E" w14:textId="77777777" w:rsidR="00345E57" w:rsidRDefault="00874229">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2D34548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4B9AE44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0355F7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6A9B93D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47. 合同的备案</w:t>
      </w:r>
    </w:p>
    <w:p w14:paraId="6D82BF5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4BF38DE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48. 合同的变更</w:t>
      </w:r>
    </w:p>
    <w:p w14:paraId="599899C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4E5081F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0195F72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13795F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7C8210A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50. 宣传</w:t>
      </w:r>
    </w:p>
    <w:p w14:paraId="24C5EB4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57DED795" w14:textId="77777777" w:rsidR="00345E57" w:rsidRDefault="00874229">
      <w:pPr>
        <w:spacing w:line="360" w:lineRule="auto"/>
        <w:rPr>
          <w:rFonts w:ascii="新宋体" w:eastAsia="新宋体" w:hAnsi="新宋体"/>
          <w:szCs w:val="21"/>
        </w:rPr>
      </w:pPr>
      <w:r>
        <w:rPr>
          <w:rFonts w:ascii="新宋体" w:eastAsia="新宋体" w:hAnsi="新宋体"/>
          <w:szCs w:val="21"/>
        </w:rPr>
        <w:t>a.名片、宣传册、广告标语等；</w:t>
      </w:r>
    </w:p>
    <w:p w14:paraId="1B014719" w14:textId="77777777" w:rsidR="00345E57" w:rsidRDefault="00874229">
      <w:pPr>
        <w:spacing w:line="360" w:lineRule="auto"/>
        <w:rPr>
          <w:rFonts w:ascii="新宋体" w:eastAsia="新宋体" w:hAnsi="新宋体"/>
          <w:szCs w:val="21"/>
        </w:rPr>
      </w:pPr>
      <w:r>
        <w:rPr>
          <w:rFonts w:ascii="新宋体" w:eastAsia="新宋体" w:hAnsi="新宋体"/>
          <w:szCs w:val="21"/>
        </w:rPr>
        <w:t>b.案例介绍、推广等；</w:t>
      </w:r>
    </w:p>
    <w:p w14:paraId="1B11470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00DD985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5029936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6607A0F1"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4DB62567"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5FC5B0D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E1D17F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7D2C667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63F558"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（6）恶意投诉的；</w:t>
      </w:r>
    </w:p>
    <w:p w14:paraId="34C7EC3D"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74BEADA2"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52181903"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018456FE" w14:textId="77777777" w:rsidR="00345E57" w:rsidRDefault="00345E57">
      <w:pPr>
        <w:spacing w:line="360" w:lineRule="auto"/>
        <w:rPr>
          <w:rFonts w:ascii="新宋体" w:eastAsia="新宋体" w:hAnsi="新宋体"/>
          <w:szCs w:val="21"/>
        </w:rPr>
      </w:pPr>
    </w:p>
    <w:p w14:paraId="4D0A0C04" w14:textId="77777777" w:rsidR="00345E57" w:rsidRDefault="00874229">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157BC2B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52.质疑提出与答复</w:t>
      </w:r>
    </w:p>
    <w:p w14:paraId="47E9631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52.1提出质疑</w:t>
      </w:r>
    </w:p>
    <w:p w14:paraId="5F8BFC57" w14:textId="77777777" w:rsidR="00345E57" w:rsidRDefault="00874229">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85C874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30BE50F6" w14:textId="77777777" w:rsidR="00345E57" w:rsidRDefault="00874229">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1034C09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52.3质疑条件</w:t>
      </w:r>
    </w:p>
    <w:p w14:paraId="52CE194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47ADB01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6D49F5CA"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49673B7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18624D62" w14:textId="77777777" w:rsidR="00345E57" w:rsidRDefault="00874229">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0E3F5EB4"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52.5收文部门</w:t>
      </w:r>
    </w:p>
    <w:p w14:paraId="3020D86A" w14:textId="77777777" w:rsidR="00345E57" w:rsidRDefault="00874229">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14:paraId="771B16BF"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5449F1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1497F90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2538E91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52.7质疑答复时限</w:t>
      </w:r>
    </w:p>
    <w:p w14:paraId="1353F580" w14:textId="77777777" w:rsidR="00345E57" w:rsidRDefault="00874229">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16FDDB90"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52.8投诉</w:t>
      </w:r>
    </w:p>
    <w:p w14:paraId="23DCCF4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690961FC"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53. 质疑后续处理</w:t>
      </w:r>
    </w:p>
    <w:p w14:paraId="2800F669"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47F9E945"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5976CEB6"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3DE5035E" w14:textId="77777777" w:rsidR="00345E57" w:rsidRDefault="00874229">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5BF1288" w14:textId="77777777" w:rsidR="00345E57" w:rsidRDefault="00345E57">
      <w:pPr>
        <w:spacing w:line="360" w:lineRule="auto"/>
        <w:rPr>
          <w:sz w:val="24"/>
        </w:rPr>
      </w:pPr>
    </w:p>
    <w:p w14:paraId="5E3695AA" w14:textId="77777777" w:rsidR="00345E57" w:rsidRDefault="00345E57">
      <w:pPr>
        <w:rPr>
          <w:rFonts w:ascii="宋体" w:hAnsi="宋体"/>
          <w:szCs w:val="21"/>
        </w:rPr>
      </w:pPr>
    </w:p>
    <w:sectPr w:rsidR="00345E57">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F7D3D" w14:textId="77777777" w:rsidR="00874229" w:rsidRDefault="00874229">
      <w:r>
        <w:separator/>
      </w:r>
    </w:p>
  </w:endnote>
  <w:endnote w:type="continuationSeparator" w:id="0">
    <w:p w14:paraId="7E7E919F" w14:textId="77777777" w:rsidR="00874229" w:rsidRDefault="00874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仿宋_GB2312"/>
    <w:charset w:val="86"/>
    <w:family w:val="auto"/>
    <w:pitch w:val="default"/>
    <w:sig w:usb0="00000000" w:usb1="00000000" w:usb2="00000012" w:usb3="00000000" w:csb0="00040000" w:csb1="00000000"/>
  </w:font>
  <w:font w:name="H Yb 2gj">
    <w:altName w:val="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07DD3" w14:textId="77777777" w:rsidR="00345E57" w:rsidRDefault="00874229">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577FBCB" w14:textId="77777777" w:rsidR="00345E57" w:rsidRDefault="00345E57">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BCE6D" w14:textId="77777777" w:rsidR="00345E57" w:rsidRDefault="00874229">
    <w:pPr>
      <w:pStyle w:val="af0"/>
      <w:framePr w:wrap="around" w:vAnchor="text" w:hAnchor="margin" w:xAlign="center" w:y="1"/>
      <w:rPr>
        <w:rStyle w:val="af8"/>
      </w:rPr>
    </w:pPr>
    <w:r>
      <w:t xml:space="preserve">- </w:t>
    </w:r>
    <w:r>
      <w:fldChar w:fldCharType="begin"/>
    </w:r>
    <w:r>
      <w:instrText xml:space="preserve"> PAGE </w:instrText>
    </w:r>
    <w:r>
      <w:fldChar w:fldCharType="separate"/>
    </w:r>
    <w:r w:rsidR="00E562BF">
      <w:rPr>
        <w:noProof/>
      </w:rPr>
      <w:t>29</w:t>
    </w:r>
    <w:r>
      <w:fldChar w:fldCharType="end"/>
    </w:r>
    <w:r>
      <w:t xml:space="preserve"> -</w:t>
    </w:r>
  </w:p>
  <w:p w14:paraId="222B0A3C" w14:textId="77777777" w:rsidR="00345E57" w:rsidRDefault="00345E5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D7388F" w14:textId="77777777" w:rsidR="00874229" w:rsidRDefault="00874229">
      <w:r>
        <w:separator/>
      </w:r>
    </w:p>
  </w:footnote>
  <w:footnote w:type="continuationSeparator" w:id="0">
    <w:p w14:paraId="474A79B9" w14:textId="77777777" w:rsidR="00874229" w:rsidRDefault="008742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C9FAD0" w14:textId="77777777" w:rsidR="00345E57" w:rsidRDefault="00345E57">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2DF7"/>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1EB"/>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2788"/>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D7F9F"/>
    <w:rsid w:val="000E161C"/>
    <w:rsid w:val="000E266E"/>
    <w:rsid w:val="000E2752"/>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58F"/>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924"/>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351"/>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6E81"/>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04A"/>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6CA"/>
    <w:rsid w:val="00244711"/>
    <w:rsid w:val="00244AE4"/>
    <w:rsid w:val="00245647"/>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1FB4"/>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2C69"/>
    <w:rsid w:val="002A37E6"/>
    <w:rsid w:val="002A3DF9"/>
    <w:rsid w:val="002A409A"/>
    <w:rsid w:val="002A4BFA"/>
    <w:rsid w:val="002A4D7B"/>
    <w:rsid w:val="002A4DFC"/>
    <w:rsid w:val="002A5DA5"/>
    <w:rsid w:val="002A6121"/>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669"/>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57"/>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4020"/>
    <w:rsid w:val="0036508D"/>
    <w:rsid w:val="003651C8"/>
    <w:rsid w:val="0036548D"/>
    <w:rsid w:val="00365FA7"/>
    <w:rsid w:val="00366321"/>
    <w:rsid w:val="003669F1"/>
    <w:rsid w:val="00366F10"/>
    <w:rsid w:val="003700A3"/>
    <w:rsid w:val="00370B40"/>
    <w:rsid w:val="00371C15"/>
    <w:rsid w:val="00372A0C"/>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24F"/>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62A9"/>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3E52"/>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484"/>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88D"/>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1A0F"/>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20B"/>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1D8"/>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1F35"/>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1AF"/>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DD2"/>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1ED"/>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1B86"/>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3D74"/>
    <w:rsid w:val="006A43E6"/>
    <w:rsid w:val="006A4504"/>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1170"/>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13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5AA"/>
    <w:rsid w:val="007B4DD5"/>
    <w:rsid w:val="007B4F72"/>
    <w:rsid w:val="007B5148"/>
    <w:rsid w:val="007B5A16"/>
    <w:rsid w:val="007B6A78"/>
    <w:rsid w:val="007C03FE"/>
    <w:rsid w:val="007C0D3E"/>
    <w:rsid w:val="007C0E04"/>
    <w:rsid w:val="007C17D3"/>
    <w:rsid w:val="007C1E98"/>
    <w:rsid w:val="007C1FA2"/>
    <w:rsid w:val="007C2827"/>
    <w:rsid w:val="007C28BE"/>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2B60"/>
    <w:rsid w:val="00843900"/>
    <w:rsid w:val="00844C5B"/>
    <w:rsid w:val="00845898"/>
    <w:rsid w:val="00845A15"/>
    <w:rsid w:val="0084632F"/>
    <w:rsid w:val="0084754C"/>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FEA"/>
    <w:rsid w:val="0087419B"/>
    <w:rsid w:val="00874229"/>
    <w:rsid w:val="00874592"/>
    <w:rsid w:val="008751C1"/>
    <w:rsid w:val="00876C1B"/>
    <w:rsid w:val="00876E70"/>
    <w:rsid w:val="008804E1"/>
    <w:rsid w:val="00880E30"/>
    <w:rsid w:val="008815B6"/>
    <w:rsid w:val="008816A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3D6E"/>
    <w:rsid w:val="008E4E17"/>
    <w:rsid w:val="008E5337"/>
    <w:rsid w:val="008E610D"/>
    <w:rsid w:val="008E6F8D"/>
    <w:rsid w:val="008E78F2"/>
    <w:rsid w:val="008E7B12"/>
    <w:rsid w:val="008F022C"/>
    <w:rsid w:val="008F1D47"/>
    <w:rsid w:val="008F2A60"/>
    <w:rsid w:val="008F310D"/>
    <w:rsid w:val="008F3888"/>
    <w:rsid w:val="008F3B22"/>
    <w:rsid w:val="008F4330"/>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5D87"/>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5A83"/>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2810"/>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5F7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3E2"/>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551"/>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6A56"/>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1DAF"/>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5D2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150"/>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586"/>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194A"/>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2B9"/>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F4C"/>
    <w:rsid w:val="00C00D03"/>
    <w:rsid w:val="00C00D9C"/>
    <w:rsid w:val="00C017B1"/>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0EA"/>
    <w:rsid w:val="00C53131"/>
    <w:rsid w:val="00C54473"/>
    <w:rsid w:val="00C55945"/>
    <w:rsid w:val="00C55D94"/>
    <w:rsid w:val="00C55DCB"/>
    <w:rsid w:val="00C55FBB"/>
    <w:rsid w:val="00C57582"/>
    <w:rsid w:val="00C57D1E"/>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2C0F"/>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5352"/>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343B"/>
    <w:rsid w:val="00D541A8"/>
    <w:rsid w:val="00D54B65"/>
    <w:rsid w:val="00D54F79"/>
    <w:rsid w:val="00D55A05"/>
    <w:rsid w:val="00D562A8"/>
    <w:rsid w:val="00D56D22"/>
    <w:rsid w:val="00D5724E"/>
    <w:rsid w:val="00D5774D"/>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6B1D"/>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756"/>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23F"/>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9D3"/>
    <w:rsid w:val="00E37D5F"/>
    <w:rsid w:val="00E4125E"/>
    <w:rsid w:val="00E413FB"/>
    <w:rsid w:val="00E4239D"/>
    <w:rsid w:val="00E429A0"/>
    <w:rsid w:val="00E42D39"/>
    <w:rsid w:val="00E44CD4"/>
    <w:rsid w:val="00E44F1E"/>
    <w:rsid w:val="00E45B91"/>
    <w:rsid w:val="00E45D0B"/>
    <w:rsid w:val="00E46804"/>
    <w:rsid w:val="00E46C57"/>
    <w:rsid w:val="00E47A7B"/>
    <w:rsid w:val="00E513EE"/>
    <w:rsid w:val="00E5176B"/>
    <w:rsid w:val="00E51D45"/>
    <w:rsid w:val="00E527C9"/>
    <w:rsid w:val="00E528BA"/>
    <w:rsid w:val="00E53497"/>
    <w:rsid w:val="00E534DF"/>
    <w:rsid w:val="00E55A50"/>
    <w:rsid w:val="00E562BF"/>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160"/>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6FB"/>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2FBD"/>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1F5E34EF"/>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D19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uiPriority w:val="99"/>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uiPriority w:val="99"/>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uiPriority w:val="99"/>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uiPriority w:val="99"/>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7F005-3DA5-4E74-9A0F-535F2CBB3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53</Pages>
  <Words>40735</Words>
  <Characters>4612</Characters>
  <Application>Microsoft Office Word</Application>
  <DocSecurity>0</DocSecurity>
  <Lines>38</Lines>
  <Paragraphs>90</Paragraphs>
  <ScaleCrop>false</ScaleCrop>
  <Company>Microsoft</Company>
  <LinksUpToDate>false</LinksUpToDate>
  <CharactersWithSpaces>45257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197</cp:revision>
  <cp:lastPrinted>2019-08-14T07:26:00Z</cp:lastPrinted>
  <dcterms:created xsi:type="dcterms:W3CDTF">2021-02-04T08:42:00Z</dcterms:created>
  <dcterms:modified xsi:type="dcterms:W3CDTF">2024-09-13T07:46:00Z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