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LiSu" w:eastAsia="LiSu" w:hAnsi="STZhongsong"/>
          <w:sz w:val="84"/>
          <w:szCs w:val="84"/>
        </w:rPr>
      </w:pPr>
      <w:r>
        <w:rPr>
          <w:rFonts w:ascii="NSimSun" w:eastAsia="NSimSun" w:hAnsi="NSimSun"/>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LiSu" w:eastAsia="LiSu" w:hAnsi="STZhongsong"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STZhongsong" w:eastAsia="STZhongsong" w:hAnsi="STZhongsong"/>
          <w:sz w:val="72"/>
          <w:szCs w:val="72"/>
        </w:rPr>
      </w:pPr>
      <w:r>
        <w:rPr>
          <w:rFonts w:ascii="STZhongsong" w:eastAsia="STZhongsong" w:hAnsi="STZhongsong"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7AA509C1" w:rsidR="00765B9B" w:rsidRPr="003D4FA3" w:rsidRDefault="005D0BBC">
      <w:pPr>
        <w:adjustRightInd w:val="0"/>
        <w:snapToGrid w:val="0"/>
        <w:spacing w:line="600" w:lineRule="auto"/>
        <w:ind w:left="1600" w:hangingChars="500" w:hanging="1600"/>
        <w:jc w:val="left"/>
        <w:rPr>
          <w:rFonts w:ascii="STZhongsong" w:eastAsia="STZhongsong" w:hAnsi="STZhongsong"/>
          <w:sz w:val="32"/>
          <w:szCs w:val="32"/>
        </w:rPr>
      </w:pPr>
      <w:r>
        <w:rPr>
          <w:rFonts w:ascii="STZhongsong" w:eastAsia="STZhongsong" w:hAnsi="STZhongsong" w:hint="eastAsia"/>
          <w:sz w:val="32"/>
          <w:szCs w:val="32"/>
        </w:rPr>
        <w:t>项目名称</w:t>
      </w:r>
      <w:r w:rsidRPr="003D4FA3">
        <w:rPr>
          <w:rFonts w:ascii="STZhongsong" w:eastAsia="STZhongsong" w:hAnsi="STZhongsong" w:hint="eastAsia"/>
          <w:sz w:val="32"/>
          <w:szCs w:val="32"/>
        </w:rPr>
        <w:t>：</w:t>
      </w:r>
      <w:r w:rsidR="00AC5C4C" w:rsidRPr="00AC5C4C">
        <w:rPr>
          <w:rFonts w:ascii="STZhongsong" w:eastAsia="STZhongsong" w:hAnsi="STZhongsong" w:hint="eastAsia"/>
          <w:sz w:val="32"/>
          <w:szCs w:val="32"/>
        </w:rPr>
        <w:t>深圳市突发环境事件应急预案管理服务项目</w:t>
      </w:r>
    </w:p>
    <w:p w14:paraId="7360AEAC" w14:textId="4BC78FB5" w:rsidR="00765B9B" w:rsidRPr="003D4FA3" w:rsidRDefault="005D0BBC">
      <w:pPr>
        <w:adjustRightInd w:val="0"/>
        <w:snapToGrid w:val="0"/>
        <w:spacing w:line="600" w:lineRule="auto"/>
        <w:ind w:left="1600" w:hangingChars="500" w:hanging="1600"/>
        <w:jc w:val="left"/>
        <w:rPr>
          <w:rFonts w:ascii="STZhongsong" w:eastAsia="STZhongsong" w:hAnsi="STZhongsong"/>
          <w:sz w:val="32"/>
          <w:szCs w:val="32"/>
        </w:rPr>
      </w:pPr>
      <w:r w:rsidRPr="003D4FA3">
        <w:rPr>
          <w:rFonts w:ascii="STZhongsong" w:eastAsia="STZhongsong" w:hAnsi="STZhongsong" w:hint="eastAsia"/>
          <w:sz w:val="32"/>
          <w:szCs w:val="32"/>
        </w:rPr>
        <w:t>项目编号：</w:t>
      </w:r>
      <w:r w:rsidR="009655D5" w:rsidRPr="009655D5">
        <w:rPr>
          <w:rFonts w:ascii="STZhongsong" w:eastAsia="STZhongsong" w:hAnsi="STZhongsong"/>
          <w:sz w:val="32"/>
          <w:szCs w:val="32"/>
        </w:rPr>
        <w:t>RNX2023080</w:t>
      </w:r>
      <w:r w:rsidR="003D4FA3" w:rsidRPr="003D4FA3">
        <w:rPr>
          <w:rFonts w:ascii="STZhongsong" w:eastAsia="STZhongsong" w:hAnsi="STZhongsong" w:hint="eastAsia"/>
          <w:sz w:val="32"/>
          <w:szCs w:val="32"/>
        </w:rPr>
        <w:t>ZC-SZSHJ</w:t>
      </w:r>
    </w:p>
    <w:p w14:paraId="5F19EC33" w14:textId="77777777" w:rsidR="00765B9B" w:rsidRPr="003D4FA3" w:rsidRDefault="005D0BBC">
      <w:pPr>
        <w:adjustRightInd w:val="0"/>
        <w:snapToGrid w:val="0"/>
        <w:spacing w:line="600" w:lineRule="auto"/>
        <w:ind w:left="1600" w:hangingChars="500" w:hanging="1600"/>
        <w:jc w:val="left"/>
        <w:rPr>
          <w:rFonts w:ascii="STZhongsong" w:eastAsia="STZhongsong" w:hAnsi="STZhongsong"/>
          <w:sz w:val="32"/>
          <w:szCs w:val="32"/>
        </w:rPr>
      </w:pPr>
      <w:r w:rsidRPr="003D4FA3">
        <w:rPr>
          <w:rFonts w:ascii="STZhongsong" w:eastAsia="STZhongsong" w:hAnsi="STZhongsong" w:hint="eastAsia"/>
          <w:sz w:val="32"/>
          <w:szCs w:val="32"/>
        </w:rPr>
        <w:t>招标方式：公开招标</w:t>
      </w:r>
    </w:p>
    <w:p w14:paraId="3E13481C" w14:textId="586F8D0D" w:rsidR="00765B9B" w:rsidRPr="00A7068C" w:rsidRDefault="005D0BBC" w:rsidP="00A7068C">
      <w:pPr>
        <w:adjustRightInd w:val="0"/>
        <w:snapToGrid w:val="0"/>
        <w:spacing w:line="600" w:lineRule="auto"/>
        <w:ind w:left="1600" w:hangingChars="500" w:hanging="1600"/>
        <w:jc w:val="left"/>
        <w:rPr>
          <w:rFonts w:ascii="STZhongsong" w:eastAsia="STZhongsong" w:hAnsi="STZhongsong"/>
          <w:sz w:val="32"/>
          <w:szCs w:val="32"/>
        </w:rPr>
      </w:pPr>
      <w:r w:rsidRPr="003D4FA3">
        <w:rPr>
          <w:rFonts w:ascii="STZhongsong" w:eastAsia="STZhongsong" w:hAnsi="STZhongsong" w:hint="eastAsia"/>
          <w:sz w:val="32"/>
          <w:szCs w:val="32"/>
        </w:rPr>
        <w:t>采购人名称：</w:t>
      </w:r>
      <w:r w:rsidR="003D4FA3" w:rsidRPr="003D4FA3">
        <w:rPr>
          <w:rFonts w:ascii="STZhongsong" w:eastAsia="STZhongsong" w:hAnsi="STZhongsong" w:hint="eastAsia"/>
          <w:sz w:val="32"/>
          <w:szCs w:val="32"/>
        </w:rPr>
        <w:t>深圳市生态环境局</w:t>
      </w:r>
      <w:bookmarkEnd w:id="0"/>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STZhongsong" w:eastAsia="STZhongsong" w:hAnsi="STZhongsong"/>
          <w:sz w:val="32"/>
          <w:szCs w:val="32"/>
        </w:rPr>
      </w:pPr>
      <w:r>
        <w:rPr>
          <w:rFonts w:ascii="STZhongsong" w:eastAsia="STZhongsong" w:hAnsi="STZhongsong" w:hint="eastAsia"/>
          <w:sz w:val="32"/>
          <w:szCs w:val="32"/>
        </w:rPr>
        <w:t>深圳市瑞凝信招标咨询有限公司</w:t>
      </w:r>
    </w:p>
    <w:p w14:paraId="108F6288" w14:textId="3DB43378" w:rsidR="00765B9B" w:rsidRDefault="001937AE">
      <w:pPr>
        <w:spacing w:line="360" w:lineRule="auto"/>
        <w:jc w:val="center"/>
        <w:rPr>
          <w:rFonts w:ascii="STZhongsong" w:eastAsia="STZhongsong" w:hAnsi="STZhongsong"/>
          <w:sz w:val="32"/>
          <w:szCs w:val="32"/>
        </w:rPr>
      </w:pPr>
      <w:r>
        <w:rPr>
          <w:rFonts w:ascii="STZhongsong" w:eastAsia="STZhongsong" w:hAnsi="STZhongsong" w:hint="eastAsia"/>
          <w:sz w:val="32"/>
          <w:szCs w:val="32"/>
        </w:rPr>
        <w:t>二〇二三</w:t>
      </w:r>
      <w:r w:rsidR="005D0BBC">
        <w:rPr>
          <w:rFonts w:ascii="STZhongsong" w:eastAsia="STZhongsong" w:hAnsi="STZhongsong"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NSimSun" w:eastAsia="NSimSun" w:hAnsi="NSimSun"/>
          <w:sz w:val="24"/>
        </w:rPr>
      </w:pPr>
      <w:r>
        <w:rPr>
          <w:rFonts w:ascii="NSimSun" w:eastAsia="NSimSun" w:hAnsi="NSimSun"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NSimSun" w:eastAsia="NSimSun" w:hAnsi="NSimSun"/>
          <w:sz w:val="24"/>
        </w:rPr>
      </w:pPr>
      <w:r>
        <w:rPr>
          <w:rFonts w:ascii="NSimSun" w:eastAsia="NSimSun" w:hAnsi="NSimSun" w:hint="eastAsia"/>
          <w:sz w:val="24"/>
        </w:rPr>
        <w:t xml:space="preserve">  （一）在采购活动中应当回避而未回避的；</w:t>
      </w:r>
    </w:p>
    <w:p w14:paraId="07E2E766" w14:textId="77777777" w:rsidR="00765B9B" w:rsidRDefault="005D0BBC">
      <w:pPr>
        <w:spacing w:line="276" w:lineRule="auto"/>
        <w:rPr>
          <w:rFonts w:ascii="NSimSun" w:eastAsia="NSimSun" w:hAnsi="NSimSun"/>
          <w:sz w:val="24"/>
        </w:rPr>
      </w:pPr>
      <w:r>
        <w:rPr>
          <w:rFonts w:ascii="NSimSun" w:eastAsia="NSimSun" w:hAnsi="NSimSun" w:hint="eastAsia"/>
          <w:sz w:val="24"/>
        </w:rPr>
        <w:t xml:space="preserve">  （二）未按本条例规定签订、履行采购合同，造成严重后果的；</w:t>
      </w:r>
    </w:p>
    <w:p w14:paraId="26D3FA7D" w14:textId="77777777" w:rsidR="00765B9B" w:rsidRDefault="005D0BBC">
      <w:pPr>
        <w:spacing w:line="276" w:lineRule="auto"/>
        <w:rPr>
          <w:rFonts w:ascii="NSimSun" w:eastAsia="NSimSun" w:hAnsi="NSimSun"/>
          <w:sz w:val="24"/>
        </w:rPr>
      </w:pPr>
      <w:r>
        <w:rPr>
          <w:rFonts w:ascii="NSimSun" w:eastAsia="NSimSun" w:hAnsi="NSimSun" w:hint="eastAsia"/>
          <w:sz w:val="24"/>
        </w:rPr>
        <w:t xml:space="preserve">  （三）隐瞒真实情况，提供虚假资料的；</w:t>
      </w:r>
    </w:p>
    <w:p w14:paraId="2D3D5D5C" w14:textId="77777777" w:rsidR="00765B9B" w:rsidRDefault="005D0BBC">
      <w:pPr>
        <w:spacing w:line="276" w:lineRule="auto"/>
        <w:rPr>
          <w:rFonts w:ascii="NSimSun" w:eastAsia="NSimSun" w:hAnsi="NSimSun"/>
          <w:sz w:val="24"/>
        </w:rPr>
      </w:pPr>
      <w:r>
        <w:rPr>
          <w:rFonts w:ascii="NSimSun" w:eastAsia="NSimSun" w:hAnsi="NSimSun" w:hint="eastAsia"/>
          <w:sz w:val="24"/>
        </w:rPr>
        <w:t xml:space="preserve">  （四）以非法手段排斥其他供应商参与竞争的；</w:t>
      </w:r>
    </w:p>
    <w:p w14:paraId="263364FF" w14:textId="77777777" w:rsidR="00765B9B" w:rsidRDefault="005D0BBC">
      <w:pPr>
        <w:spacing w:line="276" w:lineRule="auto"/>
        <w:rPr>
          <w:rFonts w:ascii="NSimSun" w:eastAsia="NSimSun" w:hAnsi="NSimSun"/>
          <w:sz w:val="24"/>
        </w:rPr>
      </w:pPr>
      <w:r>
        <w:rPr>
          <w:rFonts w:ascii="NSimSun" w:eastAsia="NSimSun" w:hAnsi="NSimSun" w:hint="eastAsia"/>
          <w:sz w:val="24"/>
        </w:rPr>
        <w:t xml:space="preserve">  （五）与其他采购参加人串通投标的；</w:t>
      </w:r>
    </w:p>
    <w:p w14:paraId="1CB6448F" w14:textId="77777777" w:rsidR="00765B9B" w:rsidRDefault="005D0BBC">
      <w:pPr>
        <w:spacing w:line="276" w:lineRule="auto"/>
        <w:rPr>
          <w:rFonts w:ascii="NSimSun" w:eastAsia="NSimSun" w:hAnsi="NSimSun"/>
          <w:sz w:val="24"/>
        </w:rPr>
      </w:pPr>
      <w:r>
        <w:rPr>
          <w:rFonts w:ascii="NSimSun" w:eastAsia="NSimSun" w:hAnsi="NSimSun" w:hint="eastAsia"/>
          <w:sz w:val="24"/>
        </w:rPr>
        <w:t xml:space="preserve">  （六）恶意投诉的；</w:t>
      </w:r>
    </w:p>
    <w:p w14:paraId="1770E516" w14:textId="77777777" w:rsidR="00765B9B" w:rsidRDefault="005D0BBC">
      <w:pPr>
        <w:spacing w:line="276" w:lineRule="auto"/>
        <w:rPr>
          <w:rFonts w:ascii="NSimSun" w:eastAsia="NSimSun" w:hAnsi="NSimSun"/>
          <w:sz w:val="24"/>
        </w:rPr>
      </w:pPr>
      <w:r>
        <w:rPr>
          <w:rFonts w:ascii="NSimSun" w:eastAsia="NSimSun" w:hAnsi="NSimSun" w:hint="eastAsia"/>
          <w:sz w:val="24"/>
        </w:rPr>
        <w:t xml:space="preserve">  （七）向采购项目相关人行贿或者提供其他不当利益的；</w:t>
      </w:r>
    </w:p>
    <w:p w14:paraId="61114D3D" w14:textId="77777777" w:rsidR="00765B9B" w:rsidRDefault="005D0BBC">
      <w:pPr>
        <w:spacing w:line="276" w:lineRule="auto"/>
        <w:rPr>
          <w:rFonts w:ascii="NSimSun" w:eastAsia="NSimSun" w:hAnsi="NSimSun"/>
          <w:sz w:val="24"/>
        </w:rPr>
      </w:pPr>
      <w:r>
        <w:rPr>
          <w:rFonts w:ascii="NSimSun" w:eastAsia="NSimSun" w:hAnsi="NSimSun" w:hint="eastAsia"/>
          <w:sz w:val="24"/>
        </w:rPr>
        <w:t xml:space="preserve">  （八）阻碍、抗拒主管部门监督检查的；</w:t>
      </w:r>
    </w:p>
    <w:p w14:paraId="6FCD0B9A" w14:textId="77777777" w:rsidR="00765B9B" w:rsidRDefault="005D0BBC">
      <w:pPr>
        <w:spacing w:line="276" w:lineRule="auto"/>
        <w:rPr>
          <w:rFonts w:ascii="NSimSun" w:eastAsia="NSimSun" w:hAnsi="NSimSun"/>
          <w:sz w:val="24"/>
        </w:rPr>
      </w:pPr>
      <w:r>
        <w:rPr>
          <w:rFonts w:ascii="NSimSun" w:eastAsia="NSimSun" w:hAnsi="NSimSun"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NSimSun" w:eastAsia="NSimSun" w:hAnsi="NSimSun"/>
          <w:sz w:val="24"/>
        </w:rPr>
      </w:pPr>
      <w:r>
        <w:rPr>
          <w:rFonts w:ascii="NSimSun" w:eastAsia="NSimSun" w:hAnsi="NSimSun"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NSimSun" w:eastAsia="NSimSun" w:hAnsi="NSimSun"/>
          <w:sz w:val="24"/>
        </w:rPr>
      </w:pPr>
      <w:r>
        <w:rPr>
          <w:rFonts w:ascii="NSimSun" w:eastAsia="NSimSun" w:hAnsi="NSimSun"/>
          <w:sz w:val="24"/>
        </w:rPr>
        <w:t>（一）投标截止后，撤销投标的；</w:t>
      </w:r>
    </w:p>
    <w:p w14:paraId="4623163B" w14:textId="77777777" w:rsidR="00765B9B" w:rsidRDefault="005D0BBC">
      <w:pPr>
        <w:spacing w:line="276" w:lineRule="auto"/>
        <w:rPr>
          <w:rFonts w:ascii="NSimSun" w:eastAsia="NSimSun" w:hAnsi="NSimSun"/>
          <w:sz w:val="24"/>
        </w:rPr>
      </w:pPr>
      <w:r>
        <w:rPr>
          <w:rFonts w:ascii="NSimSun" w:eastAsia="NSimSun" w:hAnsi="NSimSun"/>
          <w:sz w:val="24"/>
        </w:rPr>
        <w:t>（二）中标后无正当理由未在规定期限内签订合同的；</w:t>
      </w:r>
    </w:p>
    <w:p w14:paraId="4B18BA10" w14:textId="77777777" w:rsidR="00765B9B" w:rsidRDefault="005D0BBC">
      <w:pPr>
        <w:spacing w:line="276" w:lineRule="auto"/>
        <w:rPr>
          <w:rFonts w:ascii="NSimSun" w:eastAsia="NSimSun" w:hAnsi="NSimSun"/>
          <w:sz w:val="24"/>
        </w:rPr>
      </w:pPr>
      <w:r>
        <w:rPr>
          <w:rFonts w:ascii="NSimSun" w:eastAsia="NSimSun" w:hAnsi="NSimSun"/>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NSimSun" w:eastAsia="NSimSun" w:hAnsi="NSimSun"/>
          <w:sz w:val="24"/>
        </w:rPr>
      </w:pPr>
      <w:r>
        <w:rPr>
          <w:rFonts w:ascii="NSimSun" w:eastAsia="NSimSun" w:hAnsi="NSimSun"/>
          <w:sz w:val="24"/>
        </w:rPr>
        <w:t>（四）拒绝履行合同义务的</w:t>
      </w:r>
      <w:r>
        <w:rPr>
          <w:rFonts w:ascii="NSimSun" w:eastAsia="NSimSun" w:hAnsi="NSimSun" w:hint="eastAsia"/>
          <w:sz w:val="24"/>
        </w:rPr>
        <w:t>。</w:t>
      </w:r>
    </w:p>
    <w:p w14:paraId="30726917" w14:textId="77777777" w:rsidR="00765B9B" w:rsidRDefault="005D0BBC">
      <w:pPr>
        <w:widowControl/>
        <w:spacing w:line="276" w:lineRule="auto"/>
        <w:ind w:firstLineChars="200" w:firstLine="480"/>
        <w:jc w:val="left"/>
        <w:rPr>
          <w:rFonts w:ascii="NSimSun" w:eastAsia="NSimSun" w:hAnsi="NSimSun"/>
          <w:sz w:val="24"/>
        </w:rPr>
      </w:pPr>
      <w:r>
        <w:rPr>
          <w:rFonts w:ascii="NSimSun" w:eastAsia="NSimSun" w:hAnsi="NSimSun"/>
          <w:sz w:val="24"/>
        </w:rPr>
        <w:t>三</w:t>
      </w:r>
      <w:r>
        <w:rPr>
          <w:rFonts w:ascii="NSimSun" w:eastAsia="NSimSun" w:hAnsi="NSimSun"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2"/>
        <w:spacing w:line="276" w:lineRule="auto"/>
        <w:ind w:firstLineChars="200" w:firstLine="480"/>
        <w:textAlignment w:val="baseline"/>
        <w:rPr>
          <w:rFonts w:ascii="NSimSun" w:eastAsia="NSimSun" w:hAnsi="NSimSun"/>
        </w:rPr>
      </w:pPr>
      <w:r>
        <w:rPr>
          <w:rFonts w:ascii="NSimSun" w:eastAsia="NSimSun" w:hAnsi="NSimSun"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NSimSun" w:eastAsia="NSimSun" w:hAnsi="NSimSun"/>
        </w:rPr>
      </w:pPr>
      <w:r>
        <w:rPr>
          <w:rFonts w:ascii="NSimSun" w:eastAsia="NSimSun" w:hAnsi="NSimSun"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2"/>
        <w:spacing w:line="276" w:lineRule="auto"/>
        <w:ind w:firstLineChars="200" w:firstLine="480"/>
        <w:textAlignment w:val="baseline"/>
        <w:rPr>
          <w:rFonts w:ascii="NSimSun" w:eastAsia="NSimSun" w:hAnsi="NSimSun"/>
        </w:rPr>
      </w:pPr>
      <w:r>
        <w:rPr>
          <w:rFonts w:ascii="NSimSun" w:eastAsia="NSimSun" w:hAnsi="NSimSun"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NSimSun" w:eastAsia="NSimSun" w:hAnsi="NSimSun"/>
        </w:rPr>
      </w:pPr>
      <w:r>
        <w:rPr>
          <w:rFonts w:ascii="NSimSun" w:eastAsia="NSimSun" w:hAnsi="NSimSun"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NSimSun" w:eastAsia="NSimSun" w:hAnsi="NSimSun"/>
        </w:rPr>
      </w:pPr>
    </w:p>
    <w:p w14:paraId="3F627E51" w14:textId="77777777" w:rsidR="00765B9B" w:rsidRDefault="005D0BBC">
      <w:pPr>
        <w:pStyle w:val="af2"/>
        <w:spacing w:line="276" w:lineRule="auto"/>
        <w:ind w:firstLineChars="200" w:firstLine="480"/>
        <w:textAlignment w:val="baseline"/>
        <w:rPr>
          <w:rFonts w:ascii="NSimSun" w:eastAsia="NSimSun" w:hAnsi="NSimSun"/>
        </w:rPr>
      </w:pPr>
      <w:r>
        <w:rPr>
          <w:rFonts w:ascii="NSimSun" w:eastAsia="NSimSun" w:hAnsi="NSimSun"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NSimSun" w:eastAsia="NSimSun" w:hAnsi="NSimSun"/>
        </w:rPr>
      </w:pPr>
      <w:r>
        <w:rPr>
          <w:rFonts w:ascii="NSimSun" w:eastAsia="NSimSun" w:hAnsi="NSimSun"/>
        </w:rPr>
        <w:t>六</w:t>
      </w:r>
      <w:r>
        <w:rPr>
          <w:rFonts w:ascii="NSimSun" w:eastAsia="NSimSun" w:hAnsi="NSimSun"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NSimSun" w:eastAsia="NSimSun" w:hAnsi="NSimSun"/>
          <w:sz w:val="24"/>
        </w:rPr>
      </w:pPr>
      <w:r>
        <w:rPr>
          <w:rFonts w:ascii="NSimSun" w:eastAsia="NSimSun" w:hAnsi="NSimSun"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Microsoft YaHei" w:hAnsi="inherit" w:cs="SimSun" w:hint="eastAsia"/>
          <w:b/>
          <w:bCs/>
          <w:color w:val="333333"/>
          <w:kern w:val="0"/>
          <w:sz w:val="20"/>
          <w:szCs w:val="20"/>
          <w:shd w:val="clear" w:color="auto" w:fill="FFFFFF"/>
        </w:rPr>
      </w:pPr>
      <w:r>
        <w:rPr>
          <w:rFonts w:ascii="NSimSun" w:eastAsia="NSimSun" w:hAnsi="NSimSun" w:hint="eastAsia"/>
          <w:sz w:val="24"/>
        </w:rPr>
        <w:t>投标供应商不能提供项目负责人或者主要技术人员的劳动合同、社会保险等劳动关系证明材料的，视为存在前款第（三）项规定的情形</w:t>
      </w:r>
      <w:r>
        <w:rPr>
          <w:rFonts w:ascii="NSimSun" w:eastAsia="NSimSun" w:hAnsi="NSimSun" w:hint="eastAsia"/>
          <w:sz w:val="28"/>
          <w:szCs w:val="28"/>
        </w:rPr>
        <w:t>。</w:t>
      </w:r>
    </w:p>
    <w:p w14:paraId="0D85C140" w14:textId="77777777" w:rsidR="00765B9B" w:rsidRDefault="005D0BBC">
      <w:pPr>
        <w:spacing w:line="276" w:lineRule="auto"/>
        <w:ind w:firstLine="480"/>
        <w:rPr>
          <w:rFonts w:ascii="NSimSun" w:eastAsia="NSimSun" w:hAnsi="NSimSun"/>
          <w:sz w:val="24"/>
        </w:rPr>
      </w:pPr>
      <w:r>
        <w:rPr>
          <w:rFonts w:ascii="NSimSun" w:eastAsia="NSimSun" w:hAnsi="NSimSun"/>
          <w:sz w:val="24"/>
        </w:rPr>
        <w:t>七</w:t>
      </w:r>
      <w:r>
        <w:rPr>
          <w:rFonts w:ascii="NSimSun" w:eastAsia="NSimSun" w:hAnsi="NSimSun"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NSimSun" w:eastAsia="NSimSun" w:hAnsi="NSimSun"/>
          <w:sz w:val="24"/>
        </w:rPr>
      </w:pPr>
      <w:r>
        <w:rPr>
          <w:rFonts w:ascii="NSimSun" w:eastAsia="NSimSun" w:hAnsi="NSimSun"/>
          <w:sz w:val="24"/>
        </w:rPr>
        <w:br w:type="page"/>
      </w:r>
    </w:p>
    <w:p w14:paraId="1D57A0E6" w14:textId="77777777" w:rsidR="00765B9B" w:rsidRDefault="005D0BBC">
      <w:pPr>
        <w:pStyle w:val="10"/>
      </w:pPr>
      <w:r>
        <w:rPr>
          <w:rFonts w:hint="eastAsia"/>
        </w:rPr>
        <w:lastRenderedPageBreak/>
        <w:t>招标文件信息</w:t>
      </w:r>
    </w:p>
    <w:p w14:paraId="45C46BD9" w14:textId="503983AB" w:rsidR="00765B9B" w:rsidRPr="003D4FA3" w:rsidRDefault="005D0BBC">
      <w:pPr>
        <w:widowControl/>
        <w:spacing w:after="100" w:afterAutospacing="1"/>
        <w:rPr>
          <w:rFonts w:ascii="NSimSun" w:eastAsia="NSimSun" w:hAnsi="NSimSun"/>
        </w:rPr>
      </w:pPr>
      <w:r w:rsidRPr="003D4FA3">
        <w:rPr>
          <w:rFonts w:ascii="NSimSun" w:eastAsia="NSimSun" w:hAnsi="NSimSun"/>
        </w:rPr>
        <w:t>项目编号：</w:t>
      </w:r>
      <w:r w:rsidR="00631707">
        <w:rPr>
          <w:rFonts w:ascii="NSimSun" w:eastAsia="NSimSun" w:hAnsi="NSimSun" w:hint="eastAsia"/>
        </w:rPr>
        <w:t xml:space="preserve"> </w:t>
      </w:r>
      <w:r w:rsidR="00BE4BF8" w:rsidRPr="00BE4BF8">
        <w:rPr>
          <w:rFonts w:ascii="NSimSun" w:eastAsia="NSimSun" w:hAnsi="NSimSun"/>
        </w:rPr>
        <w:t>RNX2023080ZC-SZSHJ</w:t>
      </w:r>
    </w:p>
    <w:p w14:paraId="1B6A4AF0" w14:textId="1D11D588" w:rsidR="00765B9B" w:rsidRPr="003D4FA3" w:rsidRDefault="005D0BBC">
      <w:pPr>
        <w:widowControl/>
        <w:spacing w:after="100" w:afterAutospacing="1"/>
        <w:rPr>
          <w:rFonts w:ascii="NSimSun" w:eastAsia="NSimSun" w:hAnsi="NSimSun"/>
        </w:rPr>
      </w:pPr>
      <w:r w:rsidRPr="003D4FA3">
        <w:rPr>
          <w:rFonts w:ascii="NSimSun" w:eastAsia="NSimSun" w:hAnsi="NSimSun"/>
        </w:rPr>
        <w:t>项目名称：</w:t>
      </w:r>
      <w:r w:rsidR="00631707">
        <w:rPr>
          <w:rFonts w:ascii="NSimSun" w:eastAsia="NSimSun" w:hAnsi="NSimSun" w:hint="eastAsia"/>
        </w:rPr>
        <w:t xml:space="preserve"> </w:t>
      </w:r>
      <w:r w:rsidR="00235933" w:rsidRPr="00235933">
        <w:rPr>
          <w:rFonts w:ascii="NSimSun" w:eastAsia="NSimSun" w:hAnsi="NSimSun" w:hint="eastAsia"/>
        </w:rPr>
        <w:t>深圳市突发环境事件应急预案管理服务项目</w:t>
      </w:r>
    </w:p>
    <w:p w14:paraId="57C98A44" w14:textId="77777777" w:rsidR="00765B9B" w:rsidRPr="003D4FA3" w:rsidRDefault="005D0BBC">
      <w:pPr>
        <w:widowControl/>
        <w:spacing w:after="100" w:afterAutospacing="1"/>
        <w:rPr>
          <w:rFonts w:ascii="NSimSun" w:eastAsia="NSimSun" w:hAnsi="NSimSun"/>
        </w:rPr>
      </w:pPr>
      <w:r w:rsidRPr="003D4FA3">
        <w:rPr>
          <w:rFonts w:ascii="NSimSun" w:eastAsia="NSimSun" w:hAnsi="NSimSun"/>
        </w:rPr>
        <w:t xml:space="preserve">包   </w:t>
      </w:r>
      <w:r w:rsidRPr="003D4FA3">
        <w:rPr>
          <w:rFonts w:ascii="NSimSun" w:eastAsia="NSimSun" w:hAnsi="NSimSun" w:hint="eastAsia"/>
        </w:rPr>
        <w:t xml:space="preserve"> </w:t>
      </w:r>
      <w:r w:rsidRPr="003D4FA3">
        <w:rPr>
          <w:rFonts w:ascii="NSimSun" w:eastAsia="NSimSun" w:hAnsi="NSimSun"/>
        </w:rPr>
        <w:t xml:space="preserve">号： </w:t>
      </w:r>
      <w:r w:rsidRPr="003D4FA3">
        <w:rPr>
          <w:rFonts w:ascii="NSimSun" w:eastAsia="NSimSun" w:hAnsi="NSimSun" w:hint="eastAsia"/>
        </w:rPr>
        <w:t>A 包</w:t>
      </w:r>
    </w:p>
    <w:p w14:paraId="69CA2B91" w14:textId="77777777" w:rsidR="00765B9B" w:rsidRDefault="005D0BBC">
      <w:pPr>
        <w:widowControl/>
        <w:spacing w:after="100" w:afterAutospacing="1"/>
        <w:rPr>
          <w:rFonts w:ascii="NSimSun" w:eastAsia="NSimSun" w:hAnsi="NSimSun"/>
        </w:rPr>
      </w:pPr>
      <w:r>
        <w:rPr>
          <w:rFonts w:ascii="NSimSun" w:eastAsia="NSimSun" w:hAnsi="NSimSun"/>
        </w:rPr>
        <w:t>项目类型：</w:t>
      </w:r>
      <w:r>
        <w:rPr>
          <w:rFonts w:ascii="NSimSun" w:eastAsia="NSimSun" w:hAnsi="NSimSun" w:hint="eastAsia"/>
        </w:rPr>
        <w:t xml:space="preserve"> 服务类</w:t>
      </w:r>
    </w:p>
    <w:p w14:paraId="0BF643DA" w14:textId="77777777" w:rsidR="00765B9B" w:rsidRDefault="005D0BBC">
      <w:pPr>
        <w:widowControl/>
        <w:spacing w:after="100" w:afterAutospacing="1"/>
        <w:rPr>
          <w:rFonts w:ascii="NSimSun" w:eastAsia="NSimSun" w:hAnsi="NSimSun"/>
        </w:rPr>
      </w:pPr>
      <w:r>
        <w:rPr>
          <w:rFonts w:ascii="NSimSun" w:eastAsia="NSimSun" w:hAnsi="NSimSun"/>
        </w:rPr>
        <w:t>采购方式： 公开招标</w:t>
      </w:r>
    </w:p>
    <w:p w14:paraId="0195C470" w14:textId="77777777" w:rsidR="00765B9B" w:rsidRDefault="005D0BBC">
      <w:pPr>
        <w:widowControl/>
        <w:spacing w:after="100" w:afterAutospacing="1"/>
        <w:rPr>
          <w:rFonts w:ascii="NSimSun" w:eastAsia="NSimSun" w:hAnsi="NSimSun"/>
          <w:b/>
        </w:rPr>
      </w:pPr>
      <w:r>
        <w:rPr>
          <w:rFonts w:ascii="NSimSun" w:eastAsia="NSimSun" w:hAnsi="NSimSun"/>
        </w:rPr>
        <w:t>货币类型： 人民币</w:t>
      </w:r>
    </w:p>
    <w:p w14:paraId="699D9FAD"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NSimSun" w:eastAsia="NSimSun" w:hAnsi="NSimSun"/>
                <w:b/>
              </w:rPr>
            </w:pPr>
            <w:r>
              <w:rPr>
                <w:rFonts w:ascii="NSimSun" w:eastAsia="NSimSun" w:hAnsi="NSimSun"/>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NSimSun" w:eastAsia="NSimSun" w:hAnsi="NSimSun"/>
                <w:b/>
              </w:rPr>
            </w:pPr>
            <w:r>
              <w:rPr>
                <w:rFonts w:ascii="NSimSun" w:eastAsia="NSimSun" w:hAnsi="NSimSun"/>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NSimSun" w:eastAsia="NSimSun" w:hAnsi="NSimSun"/>
                <w:szCs w:val="21"/>
              </w:rPr>
            </w:pPr>
            <w:r>
              <w:rPr>
                <w:rFonts w:ascii="NSimSun" w:eastAsia="NSimSun" w:hAnsi="NSimSun"/>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NSimSun" w:eastAsia="NSimSun" w:hAnsi="NSimSun"/>
                <w:szCs w:val="21"/>
              </w:rPr>
            </w:pPr>
            <w:r>
              <w:rPr>
                <w:rFonts w:ascii="NSimSun" w:eastAsia="NSimSun" w:hAnsi="NSimSun"/>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NSimSun" w:eastAsia="NSimSun" w:hAnsi="NSimSun"/>
                <w:b/>
              </w:rPr>
            </w:pPr>
            <w:r>
              <w:rPr>
                <w:rFonts w:ascii="NSimSun" w:eastAsia="NSimSun" w:hAnsi="NSimSun"/>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NSimSun" w:eastAsia="NSimSun" w:hAnsi="NSimSun"/>
                <w:b/>
              </w:rPr>
            </w:pPr>
            <w:r>
              <w:rPr>
                <w:rFonts w:ascii="NSimSun" w:eastAsia="NSimSun" w:hAnsi="NSimSun"/>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NSimSun" w:eastAsia="NSimSun" w:hAnsi="NSimSun"/>
                <w:szCs w:val="21"/>
              </w:rPr>
            </w:pPr>
            <w:r>
              <w:rPr>
                <w:rFonts w:ascii="NSimSun" w:eastAsia="NSimSun" w:hAnsi="NSimSun"/>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NSimSun" w:eastAsia="NSimSun" w:hAnsi="NSimSun"/>
                <w:szCs w:val="21"/>
              </w:rPr>
            </w:pPr>
            <w:r>
              <w:rPr>
                <w:rFonts w:ascii="NSimSun" w:eastAsia="NSimSun" w:hAnsi="NSimSun"/>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NSimSun" w:eastAsia="NSimSun" w:hAnsi="NSimSun"/>
                <w:szCs w:val="21"/>
              </w:rPr>
            </w:pPr>
            <w:r>
              <w:rPr>
                <w:rFonts w:ascii="NSimSun" w:eastAsia="NSimSun" w:hAnsi="NSimSun"/>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NSimSun" w:eastAsia="NSimSun" w:hAnsi="NSimSun"/>
                <w:szCs w:val="21"/>
              </w:rPr>
            </w:pPr>
            <w:r>
              <w:rPr>
                <w:rFonts w:ascii="NSimSun" w:eastAsia="NSimSun" w:hAnsi="NSimSun"/>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NSimSun" w:eastAsia="NSimSun" w:hAnsi="NSimSun"/>
                <w:szCs w:val="21"/>
              </w:rPr>
            </w:pPr>
            <w:r>
              <w:rPr>
                <w:rFonts w:ascii="NSimSun" w:eastAsia="NSimSun" w:hAnsi="NSimSun"/>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NSimSun" w:eastAsia="NSimSun" w:hAnsi="NSimSun"/>
                <w:szCs w:val="21"/>
              </w:rPr>
            </w:pPr>
            <w:r>
              <w:rPr>
                <w:rFonts w:ascii="NSimSun" w:eastAsia="NSimSun" w:hAnsi="NSimSun" w:hint="eastAsia"/>
                <w:szCs w:val="21"/>
              </w:rPr>
              <w:t>分项报价或投标总价</w:t>
            </w:r>
            <w:r>
              <w:rPr>
                <w:rFonts w:ascii="NSimSun" w:eastAsia="NSimSun" w:hAnsi="NSimSun"/>
                <w:szCs w:val="21"/>
              </w:rPr>
              <w:t>高于预算</w:t>
            </w:r>
            <w:r>
              <w:rPr>
                <w:rFonts w:ascii="NSimSun" w:eastAsia="NSimSun" w:hAnsi="NSimSun" w:hint="eastAsia"/>
                <w:szCs w:val="21"/>
              </w:rPr>
              <w:t>金额</w:t>
            </w:r>
            <w:r>
              <w:rPr>
                <w:rFonts w:ascii="NSimSun" w:eastAsia="NSimSun" w:hAnsi="NSimSun"/>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NSimSun" w:eastAsia="NSimSun" w:hAnsi="NSimSun"/>
                <w:szCs w:val="21"/>
              </w:rPr>
            </w:pPr>
            <w:r>
              <w:rPr>
                <w:rFonts w:ascii="NSimSun" w:eastAsia="NSimSun" w:hAnsi="NSimSun"/>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NSimSun" w:eastAsia="NSimSun" w:hAnsi="NSimSun"/>
                <w:szCs w:val="21"/>
              </w:rPr>
            </w:pPr>
            <w:r>
              <w:rPr>
                <w:rFonts w:ascii="NSimSun" w:eastAsia="NSimSun" w:hAnsi="NSimSun"/>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NSimSun" w:eastAsia="NSimSun" w:hAnsi="NSimSun"/>
                <w:szCs w:val="21"/>
              </w:rPr>
            </w:pPr>
            <w:r>
              <w:rPr>
                <w:rFonts w:ascii="NSimSun" w:eastAsia="NSimSun" w:hAnsi="NSimSun"/>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NSimSun" w:eastAsia="NSimSun" w:hAnsi="NSimSun"/>
                <w:szCs w:val="21"/>
              </w:rPr>
            </w:pPr>
            <w:r>
              <w:rPr>
                <w:rFonts w:ascii="NSimSun" w:eastAsia="NSimSun" w:hAnsi="NSimSun"/>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NSimSun" w:eastAsia="NSimSun" w:hAnsi="NSimSun"/>
                <w:szCs w:val="21"/>
              </w:rPr>
            </w:pPr>
            <w:r>
              <w:rPr>
                <w:rFonts w:ascii="NSimSun" w:eastAsia="NSimSun" w:hAnsi="NSimSun"/>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NSimSun" w:eastAsia="NSimSun" w:hAnsi="NSimSun"/>
                <w:szCs w:val="21"/>
              </w:rPr>
            </w:pPr>
            <w:r>
              <w:rPr>
                <w:rFonts w:ascii="NSimSun" w:eastAsia="NSimSun" w:hAnsi="NSimSun"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NSimSun" w:eastAsia="NSimSun" w:hAnsi="NSimSun"/>
                <w:szCs w:val="21"/>
              </w:rPr>
            </w:pPr>
            <w:r>
              <w:rPr>
                <w:rFonts w:ascii="NSimSun" w:eastAsia="NSimSun" w:hAnsi="NSimSun"/>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NSimSun" w:eastAsia="NSimSun" w:hAnsi="NSimSun"/>
                <w:szCs w:val="21"/>
              </w:rPr>
            </w:pPr>
            <w:r>
              <w:rPr>
                <w:rFonts w:ascii="NSimSun" w:eastAsia="NSimSun" w:hAnsi="NSimSun"/>
                <w:szCs w:val="21"/>
              </w:rPr>
              <w:t>未按招标文件所提供的样式填写《投标函》；未按招标文件所提供的《政府采购投标及履约承诺函》进行承诺；未按招标文件对投标文件组成的要求提供投标文件的（投标文件组成不完整）</w:t>
            </w:r>
            <w:r>
              <w:rPr>
                <w:rFonts w:ascii="NSimSun" w:eastAsia="NSimSun" w:hAnsi="NSimSun" w:hint="eastAsia"/>
                <w:szCs w:val="21"/>
              </w:rPr>
              <w:t>；未按招标文件的要求，签字盖章的</w:t>
            </w:r>
            <w:r>
              <w:rPr>
                <w:rFonts w:ascii="NSimSun" w:eastAsia="NSimSun" w:hAnsi="NSimSun"/>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NSimSun" w:eastAsia="NSimSun" w:hAnsi="NSimSun"/>
                <w:szCs w:val="21"/>
              </w:rPr>
            </w:pPr>
            <w:r>
              <w:rPr>
                <w:rFonts w:ascii="NSimSun" w:eastAsia="NSimSun" w:hAnsi="NSimSun"/>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NSimSun" w:eastAsia="NSimSun" w:hAnsi="NSimSun"/>
                <w:szCs w:val="21"/>
              </w:rPr>
            </w:pPr>
            <w:r>
              <w:rPr>
                <w:rFonts w:ascii="NSimSun" w:eastAsia="NSimSun" w:hAnsi="NSimSun"/>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NSimSun" w:eastAsia="NSimSun" w:hAnsi="NSimSun"/>
                <w:szCs w:val="21"/>
              </w:rPr>
            </w:pPr>
            <w:r>
              <w:rPr>
                <w:rFonts w:ascii="NSimSun" w:eastAsia="NSimSun" w:hAnsi="NSimSun"/>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NSimSun" w:eastAsia="NSimSun" w:hAnsi="NSimSun"/>
                <w:szCs w:val="21"/>
              </w:rPr>
            </w:pPr>
            <w:r>
              <w:rPr>
                <w:rFonts w:ascii="NSimSun" w:eastAsia="NSimSun" w:hAnsi="NSimSun"/>
                <w:szCs w:val="21"/>
              </w:rPr>
              <w:t>法律、法规规定的其他情形。</w:t>
            </w:r>
          </w:p>
        </w:tc>
      </w:tr>
    </w:tbl>
    <w:p w14:paraId="39E566F2" w14:textId="77777777" w:rsidR="00765B9B" w:rsidRDefault="005D0BBC">
      <w:pPr>
        <w:jc w:val="left"/>
        <w:rPr>
          <w:rFonts w:ascii="NSimSun" w:eastAsia="NSimSun" w:hAnsi="NSimSun"/>
          <w:b/>
        </w:rPr>
      </w:pPr>
      <w:r>
        <w:rPr>
          <w:rFonts w:ascii="NSimSun" w:eastAsia="NSimSun" w:hAnsi="NSimSun" w:hint="eastAsia"/>
          <w:b/>
        </w:rPr>
        <w:t>《资格性审查表》和《符合性审查表》初审不通过，按投标无效处理。</w:t>
      </w:r>
    </w:p>
    <w:p w14:paraId="30AB13C7" w14:textId="77777777" w:rsidR="00765B9B" w:rsidRDefault="00765B9B">
      <w:pPr>
        <w:spacing w:line="432" w:lineRule="auto"/>
        <w:ind w:firstLine="480"/>
        <w:rPr>
          <w:rFonts w:ascii="NSimSun" w:eastAsia="NSimSun" w:hAnsi="NSimSun"/>
          <w:sz w:val="24"/>
        </w:rPr>
      </w:pPr>
    </w:p>
    <w:p w14:paraId="2E22862C" w14:textId="77777777" w:rsidR="00765B9B" w:rsidRDefault="00765B9B">
      <w:pPr>
        <w:rPr>
          <w:rFonts w:ascii="NSimSun" w:eastAsia="NSimSun" w:hAnsi="NSimSun"/>
        </w:rPr>
      </w:pPr>
    </w:p>
    <w:p w14:paraId="7D820765" w14:textId="77777777" w:rsidR="00765B9B" w:rsidRDefault="00765B9B">
      <w:pPr>
        <w:rPr>
          <w:rFonts w:ascii="NSimSun" w:eastAsia="NSimSun" w:hAnsi="NSimSun"/>
        </w:rPr>
      </w:pPr>
    </w:p>
    <w:p w14:paraId="00629D7D" w14:textId="77777777" w:rsidR="00765B9B" w:rsidRDefault="00765B9B">
      <w:pPr>
        <w:rPr>
          <w:rFonts w:ascii="NSimSun" w:eastAsia="NSimSun" w:hAnsi="NSimSun"/>
        </w:rPr>
      </w:pPr>
    </w:p>
    <w:p w14:paraId="6240782F"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lastRenderedPageBreak/>
        <w:t>综合评分法</w:t>
      </w:r>
      <w:r>
        <w:rPr>
          <w:rFonts w:ascii="NSimSun" w:eastAsia="NSimSun" w:hAnsi="NSimSun"/>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NSimSun" w:eastAsia="NSimSun" w:hAnsi="NSimSun"/>
                <w:b/>
                <w:bCs/>
              </w:rPr>
            </w:pPr>
            <w:r>
              <w:rPr>
                <w:rFonts w:ascii="NSimSun" w:eastAsia="NSimSun" w:hAnsi="NSimSun" w:hint="eastAsia"/>
                <w:b/>
                <w:bCs/>
                <w:szCs w:val="21"/>
              </w:rPr>
              <w:t xml:space="preserve"> 一、</w:t>
            </w:r>
            <w:r>
              <w:rPr>
                <w:rFonts w:ascii="NSimSun" w:eastAsia="NSimSun" w:hAnsi="NSimSun"/>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NSimSun" w:eastAsia="NSimSun" w:hAnsi="NSimSun"/>
                <w:szCs w:val="21"/>
              </w:rPr>
            </w:pPr>
            <w:r>
              <w:rPr>
                <w:rFonts w:ascii="NSimSun" w:eastAsia="NSimSun" w:hAnsi="NSimSun"/>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NSimSun" w:eastAsia="NSimSun" w:hAnsi="NSimSun"/>
                <w:szCs w:val="21"/>
              </w:rPr>
            </w:pPr>
            <w:r>
              <w:rPr>
                <w:rFonts w:ascii="NSimSun" w:eastAsia="NSimSun" w:hAnsi="NSimSun"/>
                <w:szCs w:val="21"/>
              </w:rPr>
              <w:t>价格分计算方法：</w:t>
            </w:r>
          </w:p>
          <w:p w14:paraId="6534D8B6" w14:textId="77777777" w:rsidR="00765B9B" w:rsidRDefault="005D0BBC">
            <w:pPr>
              <w:spacing w:line="360" w:lineRule="auto"/>
              <w:rPr>
                <w:rFonts w:ascii="NSimSun" w:eastAsia="NSimSun" w:hAnsi="NSimSun"/>
              </w:rPr>
            </w:pPr>
            <w:r>
              <w:rPr>
                <w:rFonts w:ascii="NSimSun" w:eastAsia="NSimSun" w:hAnsi="NSimSun"/>
                <w:szCs w:val="21"/>
              </w:rPr>
              <w:t xml:space="preserve">采用低价优先法计算，即满足招标文件要求且投标价格最低的投标报价为评标基准价，其价格分为满分。其他投标人的价格分统一按照下列公式计算： </w:t>
            </w:r>
            <w:r>
              <w:rPr>
                <w:rFonts w:ascii="NSimSun" w:eastAsia="NSimSun" w:hAnsi="NSimSun"/>
                <w:szCs w:val="21"/>
              </w:rPr>
              <w:br/>
              <w:t xml:space="preserve">投标报价得分=(评标基准价／投标报价)×100 </w:t>
            </w:r>
            <w:r>
              <w:rPr>
                <w:rFonts w:ascii="NSimSun" w:eastAsia="NSimSun" w:hAnsi="NSimSun"/>
                <w:szCs w:val="21"/>
              </w:rPr>
              <w:br/>
              <w:t>评标总得分＝F1×A1＋F2×A2＋……＋Fn×An</w:t>
            </w:r>
            <w:r>
              <w:rPr>
                <w:rFonts w:ascii="NSimSun" w:eastAsia="NSimSun" w:hAnsi="NSimSun"/>
                <w:szCs w:val="21"/>
              </w:rPr>
              <w:br/>
              <w:t xml:space="preserve">F1、F2……Fn分别为各项评审因素的得分； </w:t>
            </w:r>
            <w:r>
              <w:rPr>
                <w:rFonts w:ascii="NSimSun" w:eastAsia="NSimSun" w:hAnsi="NSimSun"/>
                <w:szCs w:val="21"/>
              </w:rPr>
              <w:br/>
              <w:t xml:space="preserve">A1、A2、……An 分别为各项评审因素所占的权重(A1＋A2＋……＋An＝1)。 </w:t>
            </w:r>
            <w:r>
              <w:rPr>
                <w:rFonts w:ascii="NSimSun" w:eastAsia="NSimSun" w:hAnsi="NSimSun"/>
                <w:szCs w:val="21"/>
              </w:rPr>
              <w:br/>
              <w:t xml:space="preserve">评标过程中，不得去掉报价中的最高报价和最低报价。 </w:t>
            </w:r>
            <w:r>
              <w:rPr>
                <w:rFonts w:ascii="NSimSun" w:eastAsia="NSimSun" w:hAnsi="NSimSun"/>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6B76C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NSimSun" w:eastAsia="NSimSun" w:hAnsi="NSimSun"/>
                      <w:b/>
                      <w:szCs w:val="21"/>
                    </w:rPr>
                  </w:pPr>
                  <w:r>
                    <w:rPr>
                      <w:rFonts w:ascii="NSimSun" w:eastAsia="NSimSun" w:hAnsi="NSimSun"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NSimSun" w:eastAsia="NSimSun" w:hAnsi="NSimSun"/>
                      <w:b/>
                      <w:szCs w:val="21"/>
                    </w:rPr>
                  </w:pPr>
                  <w:r>
                    <w:rPr>
                      <w:rFonts w:ascii="NSimSun" w:eastAsia="NSimSun" w:hAnsi="NSimSun"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NSimSun" w:eastAsia="NSimSun" w:hAnsi="NSimSun"/>
                      <w:b/>
                      <w:szCs w:val="21"/>
                    </w:rPr>
                  </w:pPr>
                  <w:r>
                    <w:rPr>
                      <w:rFonts w:ascii="NSimSun" w:eastAsia="NSimSun" w:hAnsi="NSimSun" w:hint="eastAsia"/>
                      <w:b/>
                      <w:szCs w:val="21"/>
                    </w:rPr>
                    <w:t>权重</w:t>
                  </w:r>
                </w:p>
              </w:tc>
            </w:tr>
            <w:tr w:rsidR="00765B9B" w14:paraId="364E9C3A" w14:textId="77777777" w:rsidTr="006B76C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NSimSun" w:eastAsia="NSimSun" w:hAnsi="NSimSun"/>
                      <w:b/>
                      <w:szCs w:val="21"/>
                    </w:rPr>
                  </w:pPr>
                  <w:r>
                    <w:rPr>
                      <w:rFonts w:ascii="NSimSun" w:eastAsia="NSimSun" w:hAnsi="NSimSun"/>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NSimSun" w:eastAsia="NSimSun" w:hAnsi="NSimSun"/>
                      <w:b/>
                      <w:szCs w:val="21"/>
                    </w:rPr>
                  </w:pPr>
                  <w:r>
                    <w:rPr>
                      <w:rFonts w:ascii="NSimSun" w:eastAsia="NSimSun" w:hAnsi="NSimSun"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6ADDD8C3" w:rsidR="00765B9B" w:rsidRDefault="006B76CB">
                  <w:pPr>
                    <w:jc w:val="center"/>
                    <w:rPr>
                      <w:rFonts w:ascii="NSimSun" w:eastAsia="NSimSun" w:hAnsi="NSimSun"/>
                      <w:b/>
                      <w:szCs w:val="21"/>
                    </w:rPr>
                  </w:pPr>
                  <w:r>
                    <w:rPr>
                      <w:rFonts w:ascii="NSimSun" w:eastAsia="NSimSun" w:hAnsi="NSimSun" w:hint="eastAsia"/>
                      <w:b/>
                      <w:szCs w:val="21"/>
                    </w:rPr>
                    <w:t>1</w:t>
                  </w:r>
                  <w:r w:rsidR="00947ACB">
                    <w:rPr>
                      <w:rFonts w:ascii="NSimSun" w:eastAsia="NSimSun" w:hAnsi="NSimSun"/>
                      <w:b/>
                      <w:szCs w:val="21"/>
                    </w:rPr>
                    <w:t>2</w:t>
                  </w:r>
                </w:p>
              </w:tc>
            </w:tr>
            <w:tr w:rsidR="00765B9B" w14:paraId="24392A8A" w14:textId="77777777" w:rsidTr="006B76C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NSimSun" w:eastAsia="NSimSun" w:hAnsi="NSimSun"/>
                      <w:b/>
                      <w:szCs w:val="21"/>
                    </w:rPr>
                  </w:pPr>
                  <w:r>
                    <w:rPr>
                      <w:rFonts w:ascii="NSimSun" w:eastAsia="NSimSun" w:hAnsi="NSimSun"/>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NSimSun" w:eastAsia="NSimSun" w:hAnsi="NSimSun"/>
                      <w:b/>
                      <w:szCs w:val="21"/>
                    </w:rPr>
                  </w:pPr>
                  <w:r>
                    <w:rPr>
                      <w:rFonts w:ascii="NSimSun" w:eastAsia="NSimSun" w:hAnsi="NSimSun"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65A4E7BA" w:rsidR="00765B9B" w:rsidRDefault="006B76CB">
                  <w:pPr>
                    <w:jc w:val="center"/>
                    <w:rPr>
                      <w:rFonts w:ascii="NSimSun" w:eastAsia="NSimSun" w:hAnsi="NSimSun"/>
                      <w:b/>
                      <w:szCs w:val="21"/>
                    </w:rPr>
                  </w:pPr>
                  <w:r>
                    <w:rPr>
                      <w:rFonts w:ascii="NSimSun" w:eastAsia="NSimSun" w:hAnsi="NSimSun" w:hint="eastAsia"/>
                      <w:b/>
                      <w:szCs w:val="21"/>
                    </w:rPr>
                    <w:t>45</w:t>
                  </w:r>
                </w:p>
              </w:tc>
            </w:tr>
            <w:tr w:rsidR="00765B9B" w14:paraId="776358DD" w14:textId="77777777" w:rsidTr="006B76CB">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NSimSun" w:eastAsia="NSimSun" w:hAnsi="NSimSun"/>
                      <w:szCs w:val="21"/>
                    </w:rPr>
                  </w:pPr>
                  <w:r>
                    <w:rPr>
                      <w:rFonts w:ascii="NSimSun" w:eastAsia="NSimSun" w:hAnsi="NSimSun"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NSimSun" w:eastAsia="NSimSun" w:hAnsi="NSimSun"/>
                      <w:szCs w:val="21"/>
                    </w:rPr>
                  </w:pPr>
                  <w:r>
                    <w:rPr>
                      <w:rFonts w:ascii="NSimSun" w:eastAsia="NSimSun" w:hAnsi="NSimSun"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NSimSun" w:eastAsia="NSimSun" w:hAnsi="NSimSun"/>
                      <w:szCs w:val="21"/>
                    </w:rPr>
                  </w:pPr>
                  <w:r>
                    <w:rPr>
                      <w:rFonts w:ascii="NSimSun" w:eastAsia="NSimSun" w:hAnsi="NSimSun"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NSimSun" w:eastAsia="NSimSun" w:hAnsi="NSimSun"/>
                      <w:szCs w:val="21"/>
                    </w:rPr>
                  </w:pPr>
                  <w:r>
                    <w:rPr>
                      <w:rFonts w:ascii="NSimSun" w:eastAsia="NSimSun" w:hAnsi="NSimSun" w:hint="eastAsia"/>
                      <w:szCs w:val="21"/>
                    </w:rPr>
                    <w:t>评分准则</w:t>
                  </w:r>
                </w:p>
              </w:tc>
            </w:tr>
            <w:tr w:rsidR="00765B9B" w14:paraId="72453972" w14:textId="77777777" w:rsidTr="006B76CB">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rsidP="00642DFE">
                  <w:pPr>
                    <w:jc w:val="center"/>
                    <w:rPr>
                      <w:rFonts w:ascii="NSimSun" w:eastAsia="NSimSun" w:hAnsi="NSimSun"/>
                      <w:szCs w:val="21"/>
                    </w:rPr>
                  </w:pPr>
                  <w:r>
                    <w:rPr>
                      <w:rFonts w:ascii="NSimSun" w:eastAsia="NSimSun" w:hAnsi="NSimSun"/>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NSimSun" w:eastAsia="NSimSun" w:hAnsi="NSimSun"/>
                      <w:szCs w:val="21"/>
                    </w:rPr>
                  </w:pPr>
                  <w:r>
                    <w:rPr>
                      <w:rFonts w:ascii="NSimSun" w:eastAsia="NSimSun" w:hAnsi="NSimSun"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54725941" w:rsidR="00765B9B" w:rsidRDefault="006B76CB" w:rsidP="00A46241">
                  <w:pPr>
                    <w:jc w:val="center"/>
                    <w:rPr>
                      <w:rFonts w:ascii="NSimSun" w:eastAsia="NSimSun" w:hAnsi="NSimSun"/>
                      <w:szCs w:val="21"/>
                    </w:rPr>
                  </w:pPr>
                  <w:r>
                    <w:rPr>
                      <w:rFonts w:ascii="NSimSun" w:eastAsia="NSimSun" w:hAnsi="NSimSun" w:hint="eastAsia"/>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14:paraId="227C671A" w14:textId="77777777" w:rsidR="00835E85" w:rsidRDefault="00835E85" w:rsidP="00835E85">
                  <w:r>
                    <w:rPr>
                      <w:rFonts w:hint="eastAsia"/>
                    </w:rPr>
                    <w:t>（一）评审内容：实施方案内容全面性、科学性、可行性以及针对性</w:t>
                  </w:r>
                </w:p>
                <w:p w14:paraId="198C1395" w14:textId="77777777" w:rsidR="00835E85" w:rsidRDefault="00835E85" w:rsidP="00835E85">
                  <w:r>
                    <w:rPr>
                      <w:rFonts w:hint="eastAsia"/>
                    </w:rPr>
                    <w:t>考察点</w:t>
                  </w:r>
                  <w:r>
                    <w:rPr>
                      <w:rFonts w:hint="eastAsia"/>
                    </w:rPr>
                    <w:t>A</w:t>
                  </w:r>
                  <w:r>
                    <w:rPr>
                      <w:rFonts w:hint="eastAsia"/>
                    </w:rPr>
                    <w:t>：工作措施</w:t>
                  </w:r>
                </w:p>
                <w:p w14:paraId="2DD80B61" w14:textId="77777777" w:rsidR="00835E85" w:rsidRDefault="00835E85" w:rsidP="00835E85">
                  <w:r>
                    <w:rPr>
                      <w:rFonts w:hint="eastAsia"/>
                    </w:rPr>
                    <w:t>考察点</w:t>
                  </w:r>
                  <w:r>
                    <w:rPr>
                      <w:rFonts w:hint="eastAsia"/>
                    </w:rPr>
                    <w:t>B</w:t>
                  </w:r>
                  <w:r>
                    <w:rPr>
                      <w:rFonts w:hint="eastAsia"/>
                    </w:rPr>
                    <w:t>：工作方法</w:t>
                  </w:r>
                </w:p>
                <w:p w14:paraId="54395052" w14:textId="77777777" w:rsidR="00835E85" w:rsidRDefault="00835E85" w:rsidP="00835E85">
                  <w:r>
                    <w:rPr>
                      <w:rFonts w:hint="eastAsia"/>
                    </w:rPr>
                    <w:t>考察点</w:t>
                  </w:r>
                  <w:r>
                    <w:rPr>
                      <w:rFonts w:hint="eastAsia"/>
                    </w:rPr>
                    <w:t>C</w:t>
                  </w:r>
                  <w:r>
                    <w:rPr>
                      <w:rFonts w:hint="eastAsia"/>
                    </w:rPr>
                    <w:t>：工作流程</w:t>
                  </w:r>
                </w:p>
                <w:p w14:paraId="35CB2997" w14:textId="77777777" w:rsidR="00835E85" w:rsidRDefault="00835E85" w:rsidP="00835E85">
                  <w:r>
                    <w:rPr>
                      <w:rFonts w:hint="eastAsia"/>
                    </w:rPr>
                    <w:t>（二）评分标准：</w:t>
                  </w:r>
                </w:p>
                <w:p w14:paraId="4E074A7D" w14:textId="77777777" w:rsidR="00835E85" w:rsidRDefault="00835E85" w:rsidP="00835E85">
                  <w:r>
                    <w:rPr>
                      <w:rFonts w:hint="eastAsia"/>
                    </w:rPr>
                    <w:t>考察点</w:t>
                  </w:r>
                  <w:r>
                    <w:rPr>
                      <w:rFonts w:hint="eastAsia"/>
                    </w:rPr>
                    <w:t>A</w:t>
                  </w:r>
                  <w:r>
                    <w:rPr>
                      <w:rFonts w:hint="eastAsia"/>
                    </w:rPr>
                    <w:t>、</w:t>
                  </w:r>
                  <w:r>
                    <w:rPr>
                      <w:rFonts w:hint="eastAsia"/>
                    </w:rPr>
                    <w:t>B</w:t>
                  </w:r>
                  <w:r>
                    <w:rPr>
                      <w:rFonts w:hint="eastAsia"/>
                    </w:rPr>
                    <w:t>、</w:t>
                  </w:r>
                  <w:r>
                    <w:rPr>
                      <w:rFonts w:hint="eastAsia"/>
                    </w:rPr>
                    <w:t>C</w:t>
                  </w:r>
                  <w:r>
                    <w:rPr>
                      <w:rFonts w:hint="eastAsia"/>
                    </w:rPr>
                    <w:t>三点，满足三点得</w:t>
                  </w:r>
                  <w:r>
                    <w:rPr>
                      <w:rFonts w:hint="eastAsia"/>
                    </w:rPr>
                    <w:t>12</w:t>
                  </w:r>
                  <w:r>
                    <w:rPr>
                      <w:rFonts w:hint="eastAsia"/>
                    </w:rPr>
                    <w:t>分，满足任意两点得</w:t>
                  </w:r>
                  <w:r>
                    <w:rPr>
                      <w:rFonts w:hint="eastAsia"/>
                    </w:rPr>
                    <w:t>8</w:t>
                  </w:r>
                  <w:r>
                    <w:rPr>
                      <w:rFonts w:hint="eastAsia"/>
                    </w:rPr>
                    <w:t>分，满足任意一点得</w:t>
                  </w:r>
                  <w:r>
                    <w:rPr>
                      <w:rFonts w:hint="eastAsia"/>
                    </w:rPr>
                    <w:t>2</w:t>
                  </w:r>
                  <w:r>
                    <w:rPr>
                      <w:rFonts w:hint="eastAsia"/>
                    </w:rPr>
                    <w:t>分，未满足不得分。</w:t>
                  </w:r>
                </w:p>
                <w:p w14:paraId="08C185F0" w14:textId="77777777" w:rsidR="00835E85" w:rsidRDefault="00835E85" w:rsidP="00835E85">
                  <w:r>
                    <w:rPr>
                      <w:rFonts w:hint="eastAsia"/>
                    </w:rPr>
                    <w:t>在此基础上，专家根据各供应商的具体响应内容按照量化的评审因素指标进一步评审：</w:t>
                  </w:r>
                </w:p>
                <w:p w14:paraId="033C0A94" w14:textId="77777777" w:rsidR="00835E85" w:rsidRDefault="00835E85" w:rsidP="00835E85">
                  <w:r>
                    <w:rPr>
                      <w:rFonts w:hint="eastAsia"/>
                    </w:rPr>
                    <w:t>（</w:t>
                  </w:r>
                  <w:r>
                    <w:rPr>
                      <w:rFonts w:hint="eastAsia"/>
                    </w:rPr>
                    <w:t>1</w:t>
                  </w:r>
                  <w:r>
                    <w:rPr>
                      <w:rFonts w:hint="eastAsia"/>
                    </w:rPr>
                    <w:t>）实施方案内容全面：</w:t>
                  </w:r>
                </w:p>
                <w:p w14:paraId="316E80B2" w14:textId="77777777" w:rsidR="00835E85" w:rsidRDefault="00835E85" w:rsidP="00835E85">
                  <w:r>
                    <w:rPr>
                      <w:rFonts w:hint="eastAsia"/>
                    </w:rPr>
                    <w:t>（</w:t>
                  </w:r>
                  <w:r>
                    <w:rPr>
                      <w:rFonts w:hint="eastAsia"/>
                    </w:rPr>
                    <w:t>2</w:t>
                  </w:r>
                  <w:r>
                    <w:rPr>
                      <w:rFonts w:hint="eastAsia"/>
                    </w:rPr>
                    <w:t>）实施方案内容具体；</w:t>
                  </w:r>
                </w:p>
                <w:p w14:paraId="774BF797" w14:textId="77777777" w:rsidR="00835E85" w:rsidRDefault="00835E85" w:rsidP="00835E85">
                  <w:r>
                    <w:rPr>
                      <w:rFonts w:hint="eastAsia"/>
                    </w:rPr>
                    <w:t>（</w:t>
                  </w:r>
                  <w:r>
                    <w:rPr>
                      <w:rFonts w:hint="eastAsia"/>
                    </w:rPr>
                    <w:t>3</w:t>
                  </w:r>
                  <w:r>
                    <w:rPr>
                      <w:rFonts w:hint="eastAsia"/>
                    </w:rPr>
                    <w:t>）实施方案内容科学合理；</w:t>
                  </w:r>
                </w:p>
                <w:p w14:paraId="4C6FA622" w14:textId="38666546" w:rsidR="00765B9B" w:rsidRDefault="00835E85" w:rsidP="00835E85">
                  <w:pPr>
                    <w:rPr>
                      <w:rFonts w:ascii="NSimSun" w:eastAsia="NSimSun" w:hAnsi="NSimSun"/>
                      <w:b/>
                      <w:i/>
                      <w:szCs w:val="21"/>
                      <w:u w:val="single"/>
                    </w:rPr>
                  </w:pPr>
                  <w:r>
                    <w:rPr>
                      <w:rFonts w:hint="eastAsia"/>
                    </w:rPr>
                    <w:t>（</w:t>
                  </w:r>
                  <w:r>
                    <w:rPr>
                      <w:rFonts w:hint="eastAsia"/>
                    </w:rPr>
                    <w:t>4</w:t>
                  </w:r>
                  <w:r>
                    <w:rPr>
                      <w:rFonts w:hint="eastAsia"/>
                    </w:rPr>
                    <w:t>）实施方案内容针对性强。满足四项加</w:t>
                  </w:r>
                  <w:r>
                    <w:rPr>
                      <w:rFonts w:hint="eastAsia"/>
                    </w:rPr>
                    <w:t>3</w:t>
                  </w:r>
                  <w:r>
                    <w:rPr>
                      <w:rFonts w:hint="eastAsia"/>
                    </w:rPr>
                    <w:t>分，满足两项加</w:t>
                  </w:r>
                  <w:r>
                    <w:rPr>
                      <w:rFonts w:hint="eastAsia"/>
                    </w:rPr>
                    <w:t>2</w:t>
                  </w:r>
                  <w:r>
                    <w:rPr>
                      <w:rFonts w:hint="eastAsia"/>
                    </w:rPr>
                    <w:t>分，满足一项加</w:t>
                  </w:r>
                  <w:r>
                    <w:rPr>
                      <w:rFonts w:hint="eastAsia"/>
                    </w:rPr>
                    <w:t>1</w:t>
                  </w:r>
                  <w:r>
                    <w:rPr>
                      <w:rFonts w:hint="eastAsia"/>
                    </w:rPr>
                    <w:t>分，其他情况不加分。</w:t>
                  </w:r>
                </w:p>
              </w:tc>
            </w:tr>
            <w:tr w:rsidR="00765B9B" w14:paraId="0F7D3864" w14:textId="77777777" w:rsidTr="006B76CB">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rsidP="00642DFE">
                  <w:pPr>
                    <w:jc w:val="center"/>
                    <w:rPr>
                      <w:rFonts w:ascii="NSimSun" w:eastAsia="NSimSun" w:hAnsi="NSimSun"/>
                      <w:szCs w:val="21"/>
                    </w:rPr>
                  </w:pPr>
                  <w:r>
                    <w:rPr>
                      <w:rFonts w:ascii="NSimSun" w:eastAsia="NSimSun" w:hAnsi="NSimSun"/>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4F5E796A" w:rsidR="00765B9B" w:rsidRDefault="00B80915">
                  <w:pPr>
                    <w:rPr>
                      <w:rFonts w:ascii="NSimSun" w:eastAsia="NSimSun" w:hAnsi="NSimSun"/>
                      <w:szCs w:val="21"/>
                    </w:rPr>
                  </w:pPr>
                  <w:r w:rsidRPr="00B80915">
                    <w:rPr>
                      <w:rFonts w:ascii="NSimSun" w:eastAsia="NSimSun" w:hAnsi="NSimSun"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4C486395" w:rsidR="00765B9B" w:rsidRDefault="00B80915" w:rsidP="00A46241">
                  <w:pPr>
                    <w:jc w:val="center"/>
                    <w:rPr>
                      <w:rFonts w:ascii="NSimSun" w:eastAsia="NSimSun" w:hAnsi="NSimSun"/>
                      <w:szCs w:val="21"/>
                    </w:rPr>
                  </w:pPr>
                  <w:r>
                    <w:rPr>
                      <w:rFonts w:ascii="NSimSun" w:eastAsia="NSimSun" w:hAnsi="NSimSun" w:hint="eastAsia"/>
                      <w:szCs w:val="21"/>
                    </w:rPr>
                    <w:t>1</w:t>
                  </w:r>
                  <w:r>
                    <w:rPr>
                      <w:rFonts w:ascii="NSimSun" w:eastAsia="NSimSun" w:hAnsi="NSimSun"/>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348FAD7B" w14:textId="77777777" w:rsidR="00B80915" w:rsidRPr="00B80915" w:rsidRDefault="00B80915" w:rsidP="00B80915">
                  <w:pPr>
                    <w:rPr>
                      <w:rFonts w:ascii="NSimSun" w:eastAsia="NSimSun" w:hAnsi="NSimSun"/>
                      <w:szCs w:val="21"/>
                    </w:rPr>
                  </w:pPr>
                  <w:r w:rsidRPr="00B80915">
                    <w:rPr>
                      <w:rFonts w:ascii="NSimSun" w:eastAsia="NSimSun" w:hAnsi="NSimSun" w:hint="eastAsia"/>
                      <w:szCs w:val="21"/>
                    </w:rPr>
                    <w:t>（一）评审内容：重难点分析准确性、应对措施合理性及建议的可行性</w:t>
                  </w:r>
                </w:p>
                <w:p w14:paraId="06FF14DD" w14:textId="77777777" w:rsidR="00B80915" w:rsidRPr="00B80915" w:rsidRDefault="00B80915" w:rsidP="00B80915">
                  <w:pPr>
                    <w:rPr>
                      <w:rFonts w:ascii="NSimSun" w:eastAsia="NSimSun" w:hAnsi="NSimSun"/>
                      <w:szCs w:val="21"/>
                    </w:rPr>
                  </w:pPr>
                  <w:r w:rsidRPr="00B80915">
                    <w:rPr>
                      <w:rFonts w:ascii="NSimSun" w:eastAsia="NSimSun" w:hAnsi="NSimSun" w:hint="eastAsia"/>
                      <w:szCs w:val="21"/>
                    </w:rPr>
                    <w:t>考察点A：项目重点难点分析到位。</w:t>
                  </w:r>
                </w:p>
                <w:p w14:paraId="02D01936" w14:textId="77777777" w:rsidR="00B80915" w:rsidRPr="00B80915" w:rsidRDefault="00B80915" w:rsidP="00B80915">
                  <w:pPr>
                    <w:rPr>
                      <w:rFonts w:ascii="NSimSun" w:eastAsia="NSimSun" w:hAnsi="NSimSun"/>
                      <w:szCs w:val="21"/>
                    </w:rPr>
                  </w:pPr>
                  <w:r w:rsidRPr="00B80915">
                    <w:rPr>
                      <w:rFonts w:ascii="NSimSun" w:eastAsia="NSimSun" w:hAnsi="NSimSun" w:hint="eastAsia"/>
                      <w:szCs w:val="21"/>
                    </w:rPr>
                    <w:t>考察点B：应对措施可行。</w:t>
                  </w:r>
                </w:p>
                <w:p w14:paraId="0463E591" w14:textId="77777777" w:rsidR="00B80915" w:rsidRPr="00B80915" w:rsidRDefault="00B80915" w:rsidP="00B80915">
                  <w:pPr>
                    <w:rPr>
                      <w:rFonts w:ascii="NSimSun" w:eastAsia="NSimSun" w:hAnsi="NSimSun"/>
                      <w:szCs w:val="21"/>
                    </w:rPr>
                  </w:pPr>
                  <w:r w:rsidRPr="00B80915">
                    <w:rPr>
                      <w:rFonts w:ascii="NSimSun" w:eastAsia="NSimSun" w:hAnsi="NSimSun" w:hint="eastAsia"/>
                      <w:szCs w:val="21"/>
                    </w:rPr>
                    <w:t>考察点C：合理化建议合理。</w:t>
                  </w:r>
                </w:p>
                <w:p w14:paraId="076AA0F5" w14:textId="77777777" w:rsidR="00B80915" w:rsidRPr="00B80915" w:rsidRDefault="00B80915" w:rsidP="00B80915">
                  <w:pPr>
                    <w:rPr>
                      <w:rFonts w:ascii="NSimSun" w:eastAsia="NSimSun" w:hAnsi="NSimSun"/>
                      <w:szCs w:val="21"/>
                    </w:rPr>
                  </w:pPr>
                  <w:r w:rsidRPr="00B80915">
                    <w:rPr>
                      <w:rFonts w:ascii="NSimSun" w:eastAsia="NSimSun" w:hAnsi="NSimSun" w:hint="eastAsia"/>
                      <w:szCs w:val="21"/>
                    </w:rPr>
                    <w:t>（二）评分标准：</w:t>
                  </w:r>
                </w:p>
                <w:p w14:paraId="20AD80BB" w14:textId="77777777" w:rsidR="00B80915" w:rsidRPr="00B80915" w:rsidRDefault="00B80915" w:rsidP="00B80915">
                  <w:pPr>
                    <w:rPr>
                      <w:rFonts w:ascii="NSimSun" w:eastAsia="NSimSun" w:hAnsi="NSimSun"/>
                      <w:szCs w:val="21"/>
                    </w:rPr>
                  </w:pPr>
                  <w:r w:rsidRPr="00B80915">
                    <w:rPr>
                      <w:rFonts w:ascii="NSimSun" w:eastAsia="NSimSun" w:hAnsi="NSimSun" w:hint="eastAsia"/>
                      <w:szCs w:val="21"/>
                    </w:rPr>
                    <w:t>考察点A、B、C三点，满足三点得11分，满足任意两点得7分，满足任意一点得2分，未满足不得分。</w:t>
                  </w:r>
                </w:p>
                <w:p w14:paraId="3B30572F" w14:textId="77777777" w:rsidR="00B80915" w:rsidRPr="00B80915" w:rsidRDefault="00B80915" w:rsidP="00B80915">
                  <w:pPr>
                    <w:rPr>
                      <w:rFonts w:ascii="NSimSun" w:eastAsia="NSimSun" w:hAnsi="NSimSun"/>
                      <w:szCs w:val="21"/>
                    </w:rPr>
                  </w:pPr>
                  <w:r w:rsidRPr="00B80915">
                    <w:rPr>
                      <w:rFonts w:ascii="NSimSun" w:eastAsia="NSimSun" w:hAnsi="NSimSun" w:hint="eastAsia"/>
                      <w:szCs w:val="21"/>
                    </w:rPr>
                    <w:t>在此基础上，专家根据各供应商的具体响应内容按照量化的评审因素指标进一步评审，</w:t>
                  </w:r>
                </w:p>
                <w:p w14:paraId="488D836F" w14:textId="77777777" w:rsidR="00B80915" w:rsidRPr="00B80915" w:rsidRDefault="00B80915" w:rsidP="00B80915">
                  <w:pPr>
                    <w:rPr>
                      <w:rFonts w:ascii="NSimSun" w:eastAsia="NSimSun" w:hAnsi="NSimSun"/>
                      <w:szCs w:val="21"/>
                    </w:rPr>
                  </w:pPr>
                  <w:r w:rsidRPr="00B80915">
                    <w:rPr>
                      <w:rFonts w:ascii="NSimSun" w:eastAsia="NSimSun" w:hAnsi="NSimSun" w:hint="eastAsia"/>
                      <w:szCs w:val="21"/>
                    </w:rPr>
                    <w:t>（1）项目重点难点分析、应对措施及相关的合理化建议内容把握准</w:t>
                  </w:r>
                  <w:r w:rsidRPr="00B80915">
                    <w:rPr>
                      <w:rFonts w:ascii="NSimSun" w:eastAsia="NSimSun" w:hAnsi="NSimSun" w:hint="eastAsia"/>
                      <w:szCs w:val="21"/>
                    </w:rPr>
                    <w:lastRenderedPageBreak/>
                    <w:t>确；</w:t>
                  </w:r>
                </w:p>
                <w:p w14:paraId="77F81F99" w14:textId="77777777" w:rsidR="00B80915" w:rsidRPr="00B80915" w:rsidRDefault="00B80915" w:rsidP="00B80915">
                  <w:pPr>
                    <w:rPr>
                      <w:rFonts w:ascii="NSimSun" w:eastAsia="NSimSun" w:hAnsi="NSimSun"/>
                      <w:szCs w:val="21"/>
                    </w:rPr>
                  </w:pPr>
                  <w:r w:rsidRPr="00B80915">
                    <w:rPr>
                      <w:rFonts w:ascii="NSimSun" w:eastAsia="NSimSun" w:hAnsi="NSimSun" w:hint="eastAsia"/>
                      <w:szCs w:val="21"/>
                    </w:rPr>
                    <w:t>（2）项目重点难点分析、应对措施及相关的合理化建议内容分析到位；</w:t>
                  </w:r>
                </w:p>
                <w:p w14:paraId="752B0C21" w14:textId="2CE65197" w:rsidR="00765B9B" w:rsidRPr="00B80915" w:rsidRDefault="00B80915" w:rsidP="000B19DA">
                  <w:pPr>
                    <w:rPr>
                      <w:rFonts w:ascii="NSimSun" w:eastAsia="NSimSun" w:hAnsi="NSimSun"/>
                      <w:szCs w:val="21"/>
                    </w:rPr>
                  </w:pPr>
                  <w:r w:rsidRPr="00B80915">
                    <w:rPr>
                      <w:rFonts w:ascii="NSimSun" w:eastAsia="NSimSun" w:hAnsi="NSimSun" w:hint="eastAsia"/>
                      <w:szCs w:val="21"/>
                    </w:rPr>
                    <w:t>（3）项目重点难点分析、应对措施及相关的合理化建议内容科学合理。满足以上三项加3分，满足两项加2分，满足一项加1分，其他情况不加分。</w:t>
                  </w:r>
                </w:p>
              </w:tc>
            </w:tr>
            <w:tr w:rsidR="00765B9B" w14:paraId="7075E67A" w14:textId="77777777" w:rsidTr="006B76CB">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rsidP="00642DFE">
                  <w:pPr>
                    <w:jc w:val="center"/>
                    <w:rPr>
                      <w:rFonts w:ascii="NSimSun" w:eastAsia="NSimSun" w:hAnsi="NSimSun"/>
                      <w:szCs w:val="21"/>
                    </w:rPr>
                  </w:pPr>
                  <w:r>
                    <w:rPr>
                      <w:rFonts w:ascii="NSimSun" w:eastAsia="NSimSun" w:hAnsi="NSimSun"/>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33FE5D6F" w:rsidR="00765B9B" w:rsidRDefault="007C6F5A">
                  <w:pPr>
                    <w:rPr>
                      <w:rFonts w:ascii="NSimSun" w:eastAsia="NSimSun" w:hAnsi="NSimSun"/>
                      <w:szCs w:val="21"/>
                    </w:rPr>
                  </w:pPr>
                  <w:r w:rsidRPr="007C6F5A">
                    <w:rPr>
                      <w:rFonts w:ascii="NSimSun" w:eastAsia="NSimSun" w:hAnsi="NSimSun" w:hint="eastAsia"/>
                      <w:szCs w:val="21"/>
                    </w:rPr>
                    <w:t>质量（完成时间、安全、环保）保障措施及方案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56A80162" w:rsidR="00765B9B" w:rsidRDefault="007C6F5A" w:rsidP="00A46241">
                  <w:pPr>
                    <w:jc w:val="center"/>
                    <w:rPr>
                      <w:rFonts w:ascii="NSimSun" w:eastAsia="NSimSun" w:hAnsi="NSimSun"/>
                      <w:szCs w:val="21"/>
                    </w:rPr>
                  </w:pPr>
                  <w:r>
                    <w:rPr>
                      <w:rFonts w:ascii="NSimSun" w:eastAsia="NSimSun" w:hAnsi="NSimSun" w:hint="eastAsia"/>
                      <w:szCs w:val="21"/>
                    </w:rPr>
                    <w:t>1</w:t>
                  </w:r>
                  <w:r>
                    <w:rPr>
                      <w:rFonts w:ascii="NSimSun" w:eastAsia="NSimSun" w:hAnsi="NSimSun"/>
                      <w:szCs w:val="21"/>
                    </w:rPr>
                    <w:t>1</w:t>
                  </w:r>
                </w:p>
              </w:tc>
              <w:tc>
                <w:tcPr>
                  <w:tcW w:w="6324" w:type="dxa"/>
                  <w:tcBorders>
                    <w:top w:val="single" w:sz="4" w:space="0" w:color="auto"/>
                    <w:left w:val="single" w:sz="4" w:space="0" w:color="auto"/>
                    <w:bottom w:val="single" w:sz="4" w:space="0" w:color="auto"/>
                    <w:right w:val="single" w:sz="4" w:space="0" w:color="auto"/>
                  </w:tcBorders>
                  <w:vAlign w:val="center"/>
                </w:tcPr>
                <w:p w14:paraId="76E93F32" w14:textId="77777777" w:rsidR="007C6F5A" w:rsidRPr="007C6F5A" w:rsidRDefault="007C6F5A" w:rsidP="007C6F5A">
                  <w:pPr>
                    <w:rPr>
                      <w:rFonts w:ascii="NSimSun" w:eastAsia="NSimSun" w:hAnsi="NSimSun"/>
                      <w:szCs w:val="21"/>
                    </w:rPr>
                  </w:pPr>
                  <w:r w:rsidRPr="007C6F5A">
                    <w:rPr>
                      <w:rFonts w:ascii="NSimSun" w:eastAsia="NSimSun" w:hAnsi="NSimSun" w:hint="eastAsia"/>
                      <w:szCs w:val="21"/>
                    </w:rPr>
                    <w:t>（一）评审内容：方案内容充分性，质量与进度控制措施合理性，安全环保措施可靠性_</w:t>
                  </w:r>
                </w:p>
                <w:p w14:paraId="6D2A65DC" w14:textId="77777777" w:rsidR="007C6F5A" w:rsidRPr="007C6F5A" w:rsidRDefault="007C6F5A" w:rsidP="007C6F5A">
                  <w:pPr>
                    <w:rPr>
                      <w:rFonts w:ascii="NSimSun" w:eastAsia="NSimSun" w:hAnsi="NSimSun"/>
                      <w:szCs w:val="21"/>
                    </w:rPr>
                  </w:pPr>
                  <w:r w:rsidRPr="007C6F5A">
                    <w:rPr>
                      <w:rFonts w:ascii="NSimSun" w:eastAsia="NSimSun" w:hAnsi="NSimSun" w:hint="eastAsia"/>
                      <w:szCs w:val="21"/>
                    </w:rPr>
                    <w:t>考察点A：项目组织管理措施。</w:t>
                  </w:r>
                </w:p>
                <w:p w14:paraId="0E929D24" w14:textId="77777777" w:rsidR="007C6F5A" w:rsidRPr="007C6F5A" w:rsidRDefault="007C6F5A" w:rsidP="007C6F5A">
                  <w:pPr>
                    <w:rPr>
                      <w:rFonts w:ascii="NSimSun" w:eastAsia="NSimSun" w:hAnsi="NSimSun"/>
                      <w:szCs w:val="21"/>
                    </w:rPr>
                  </w:pPr>
                  <w:r w:rsidRPr="007C6F5A">
                    <w:rPr>
                      <w:rFonts w:ascii="NSimSun" w:eastAsia="NSimSun" w:hAnsi="NSimSun" w:hint="eastAsia"/>
                      <w:szCs w:val="21"/>
                    </w:rPr>
                    <w:t>考察点B：项目进度控制措施。</w:t>
                  </w:r>
                </w:p>
                <w:p w14:paraId="29A31711" w14:textId="77777777" w:rsidR="007C6F5A" w:rsidRPr="007C6F5A" w:rsidRDefault="007C6F5A" w:rsidP="007C6F5A">
                  <w:pPr>
                    <w:rPr>
                      <w:rFonts w:ascii="NSimSun" w:eastAsia="NSimSun" w:hAnsi="NSimSun"/>
                      <w:szCs w:val="21"/>
                    </w:rPr>
                  </w:pPr>
                  <w:r w:rsidRPr="007C6F5A">
                    <w:rPr>
                      <w:rFonts w:ascii="NSimSun" w:eastAsia="NSimSun" w:hAnsi="NSimSun" w:hint="eastAsia"/>
                      <w:szCs w:val="21"/>
                    </w:rPr>
                    <w:t>考察点C：项目安全环保措施。</w:t>
                  </w:r>
                </w:p>
                <w:p w14:paraId="70B8A85C" w14:textId="77777777" w:rsidR="007C6F5A" w:rsidRPr="007C6F5A" w:rsidRDefault="007C6F5A" w:rsidP="007C6F5A">
                  <w:pPr>
                    <w:rPr>
                      <w:rFonts w:ascii="NSimSun" w:eastAsia="NSimSun" w:hAnsi="NSimSun"/>
                      <w:szCs w:val="21"/>
                    </w:rPr>
                  </w:pPr>
                  <w:r w:rsidRPr="007C6F5A">
                    <w:rPr>
                      <w:rFonts w:ascii="NSimSun" w:eastAsia="NSimSun" w:hAnsi="NSimSun" w:hint="eastAsia"/>
                      <w:szCs w:val="21"/>
                    </w:rPr>
                    <w:t>（二）评分标准：</w:t>
                  </w:r>
                </w:p>
                <w:p w14:paraId="771FD2AC" w14:textId="77777777" w:rsidR="007C6F5A" w:rsidRPr="007C6F5A" w:rsidRDefault="007C6F5A" w:rsidP="007C6F5A">
                  <w:pPr>
                    <w:rPr>
                      <w:rFonts w:ascii="NSimSun" w:eastAsia="NSimSun" w:hAnsi="NSimSun"/>
                      <w:szCs w:val="21"/>
                    </w:rPr>
                  </w:pPr>
                  <w:r w:rsidRPr="007C6F5A">
                    <w:rPr>
                      <w:rFonts w:ascii="NSimSun" w:eastAsia="NSimSun" w:hAnsi="NSimSun" w:hint="eastAsia"/>
                      <w:szCs w:val="21"/>
                    </w:rPr>
                    <w:t>考察点A、B、C三点，满足三点得8分，满足任意两点得5分，满足任意一点得2分，未满足不得分。</w:t>
                  </w:r>
                </w:p>
                <w:p w14:paraId="1AE1F710" w14:textId="77777777" w:rsidR="007C6F5A" w:rsidRPr="007C6F5A" w:rsidRDefault="007C6F5A" w:rsidP="007C6F5A">
                  <w:pPr>
                    <w:rPr>
                      <w:rFonts w:ascii="NSimSun" w:eastAsia="NSimSun" w:hAnsi="NSimSun"/>
                      <w:szCs w:val="21"/>
                    </w:rPr>
                  </w:pPr>
                  <w:r w:rsidRPr="007C6F5A">
                    <w:rPr>
                      <w:rFonts w:ascii="NSimSun" w:eastAsia="NSimSun" w:hAnsi="NSimSun" w:hint="eastAsia"/>
                      <w:szCs w:val="21"/>
                    </w:rPr>
                    <w:t>在此基础上，专家根据各供应商的具体响应内容按照量化的评审因素指标进一步评审，</w:t>
                  </w:r>
                </w:p>
                <w:p w14:paraId="69CFEDE9" w14:textId="77777777" w:rsidR="007C6F5A" w:rsidRPr="007C6F5A" w:rsidRDefault="007C6F5A" w:rsidP="007C6F5A">
                  <w:pPr>
                    <w:rPr>
                      <w:rFonts w:ascii="NSimSun" w:eastAsia="NSimSun" w:hAnsi="NSimSun"/>
                      <w:szCs w:val="21"/>
                    </w:rPr>
                  </w:pPr>
                  <w:r w:rsidRPr="007C6F5A">
                    <w:rPr>
                      <w:rFonts w:ascii="NSimSun" w:eastAsia="NSimSun" w:hAnsi="NSimSun" w:hint="eastAsia"/>
                      <w:szCs w:val="21"/>
                    </w:rPr>
                    <w:t>（1）质量保障措施及方案内容充分；</w:t>
                  </w:r>
                </w:p>
                <w:p w14:paraId="68E70053" w14:textId="77777777" w:rsidR="007C6F5A" w:rsidRPr="007C6F5A" w:rsidRDefault="007C6F5A" w:rsidP="007C6F5A">
                  <w:pPr>
                    <w:rPr>
                      <w:rFonts w:ascii="NSimSun" w:eastAsia="NSimSun" w:hAnsi="NSimSun"/>
                      <w:szCs w:val="21"/>
                    </w:rPr>
                  </w:pPr>
                  <w:r w:rsidRPr="007C6F5A">
                    <w:rPr>
                      <w:rFonts w:ascii="NSimSun" w:eastAsia="NSimSun" w:hAnsi="NSimSun" w:hint="eastAsia"/>
                      <w:szCs w:val="21"/>
                    </w:rPr>
                    <w:t>（2）质量保障措施及方案内容质量与进度控制措施合理；</w:t>
                  </w:r>
                </w:p>
                <w:p w14:paraId="01045396" w14:textId="77777777" w:rsidR="007C6F5A" w:rsidRPr="007C6F5A" w:rsidRDefault="007C6F5A" w:rsidP="007C6F5A">
                  <w:pPr>
                    <w:rPr>
                      <w:rFonts w:ascii="NSimSun" w:eastAsia="NSimSun" w:hAnsi="NSimSun"/>
                      <w:szCs w:val="21"/>
                    </w:rPr>
                  </w:pPr>
                  <w:r w:rsidRPr="007C6F5A">
                    <w:rPr>
                      <w:rFonts w:ascii="NSimSun" w:eastAsia="NSimSun" w:hAnsi="NSimSun" w:hint="eastAsia"/>
                      <w:szCs w:val="21"/>
                    </w:rPr>
                    <w:t>（3）质量保障措施及方案内容安全环保措施可靠。</w:t>
                  </w:r>
                </w:p>
                <w:p w14:paraId="1EFD24B5" w14:textId="1A8A1D50" w:rsidR="00765B9B" w:rsidRPr="007C6F5A" w:rsidRDefault="007C6F5A" w:rsidP="000B19DA">
                  <w:pPr>
                    <w:rPr>
                      <w:rFonts w:ascii="NSimSun" w:eastAsia="NSimSun" w:hAnsi="NSimSun"/>
                      <w:szCs w:val="21"/>
                    </w:rPr>
                  </w:pPr>
                  <w:r w:rsidRPr="007C6F5A">
                    <w:rPr>
                      <w:rFonts w:ascii="NSimSun" w:eastAsia="NSimSun" w:hAnsi="NSimSun" w:hint="eastAsia"/>
                      <w:szCs w:val="21"/>
                    </w:rPr>
                    <w:t>满足三项加3分，满足两项加2分，满足一项加1分，其他情况不加分。</w:t>
                  </w:r>
                </w:p>
              </w:tc>
            </w:tr>
            <w:tr w:rsidR="00765B9B" w14:paraId="219B93CA" w14:textId="77777777" w:rsidTr="006B76CB">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rsidP="00642DFE">
                  <w:pPr>
                    <w:jc w:val="center"/>
                    <w:rPr>
                      <w:rFonts w:ascii="NSimSun" w:eastAsia="NSimSun" w:hAnsi="NSimSun"/>
                      <w:szCs w:val="21"/>
                    </w:rPr>
                  </w:pPr>
                  <w:r>
                    <w:rPr>
                      <w:rFonts w:ascii="NSimSun" w:eastAsia="NSimSun" w:hAnsi="NSimSun"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5F5F4CF0" w:rsidR="00765B9B" w:rsidRDefault="00A85EF5">
                  <w:pPr>
                    <w:rPr>
                      <w:rFonts w:ascii="NSimSun" w:eastAsia="NSimSun" w:hAnsi="NSimSun"/>
                      <w:szCs w:val="21"/>
                    </w:rPr>
                  </w:pPr>
                  <w:r w:rsidRPr="00A85EF5">
                    <w:rPr>
                      <w:rFonts w:ascii="NSimSun" w:eastAsia="NSimSun" w:hAnsi="NSimSun"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4E532E33" w:rsidR="00765B9B" w:rsidRDefault="00A85EF5" w:rsidP="00A46241">
                  <w:pPr>
                    <w:jc w:val="center"/>
                    <w:rPr>
                      <w:rFonts w:ascii="NSimSun" w:eastAsia="NSimSun" w:hAnsi="NSimSun"/>
                      <w:szCs w:val="21"/>
                    </w:rPr>
                  </w:pPr>
                  <w:r>
                    <w:rPr>
                      <w:rFonts w:ascii="NSimSun" w:eastAsia="NSimSun" w:hAnsi="NSimSun"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307B2983" w14:textId="77777777" w:rsidR="00A85EF5" w:rsidRPr="00A85EF5" w:rsidRDefault="00A85EF5" w:rsidP="00A85EF5">
                  <w:pPr>
                    <w:rPr>
                      <w:rFonts w:ascii="NSimSun" w:eastAsia="NSimSun" w:hAnsi="NSimSun"/>
                      <w:szCs w:val="21"/>
                    </w:rPr>
                  </w:pPr>
                  <w:r w:rsidRPr="00A85EF5">
                    <w:rPr>
                      <w:rFonts w:ascii="NSimSun" w:eastAsia="NSimSun" w:hAnsi="NSimSun" w:hint="eastAsia"/>
                      <w:szCs w:val="21"/>
                    </w:rPr>
                    <w:t>（一）评审内容：_承诺内容全面性与可行性_。</w:t>
                  </w:r>
                </w:p>
                <w:p w14:paraId="7FF46359" w14:textId="77777777" w:rsidR="00A85EF5" w:rsidRPr="00A85EF5" w:rsidRDefault="00A85EF5" w:rsidP="00A85EF5">
                  <w:pPr>
                    <w:rPr>
                      <w:rFonts w:ascii="NSimSun" w:eastAsia="NSimSun" w:hAnsi="NSimSun"/>
                      <w:szCs w:val="21"/>
                    </w:rPr>
                  </w:pPr>
                  <w:r w:rsidRPr="00A85EF5">
                    <w:rPr>
                      <w:rFonts w:ascii="NSimSun" w:eastAsia="NSimSun" w:hAnsi="NSimSun" w:hint="eastAsia"/>
                      <w:szCs w:val="21"/>
                    </w:rPr>
                    <w:t>考察点A：承诺的服务时间符合招标文件要求。</w:t>
                  </w:r>
                </w:p>
                <w:p w14:paraId="5D944896" w14:textId="77777777" w:rsidR="00A85EF5" w:rsidRPr="00A85EF5" w:rsidRDefault="00A85EF5" w:rsidP="00A85EF5">
                  <w:pPr>
                    <w:rPr>
                      <w:rFonts w:ascii="NSimSun" w:eastAsia="NSimSun" w:hAnsi="NSimSun"/>
                      <w:szCs w:val="21"/>
                    </w:rPr>
                  </w:pPr>
                  <w:r w:rsidRPr="00A85EF5">
                    <w:rPr>
                      <w:rFonts w:ascii="NSimSun" w:eastAsia="NSimSun" w:hAnsi="NSimSun" w:hint="eastAsia"/>
                      <w:szCs w:val="21"/>
                    </w:rPr>
                    <w:t>考察点B：承诺的售后服务内容具体可行。</w:t>
                  </w:r>
                </w:p>
                <w:p w14:paraId="1CB19B0E" w14:textId="77777777" w:rsidR="00A85EF5" w:rsidRPr="00A85EF5" w:rsidRDefault="00A85EF5" w:rsidP="00A85EF5">
                  <w:pPr>
                    <w:rPr>
                      <w:rFonts w:ascii="NSimSun" w:eastAsia="NSimSun" w:hAnsi="NSimSun"/>
                      <w:szCs w:val="21"/>
                    </w:rPr>
                  </w:pPr>
                  <w:r w:rsidRPr="00A85EF5">
                    <w:rPr>
                      <w:rFonts w:ascii="NSimSun" w:eastAsia="NSimSun" w:hAnsi="NSimSun" w:hint="eastAsia"/>
                      <w:szCs w:val="21"/>
                    </w:rPr>
                    <w:t>考察点C：承诺的售后服务人员有具体安排。</w:t>
                  </w:r>
                </w:p>
                <w:p w14:paraId="64962586" w14:textId="77777777" w:rsidR="00A85EF5" w:rsidRPr="00A85EF5" w:rsidRDefault="00A85EF5" w:rsidP="00A85EF5">
                  <w:pPr>
                    <w:rPr>
                      <w:rFonts w:ascii="NSimSun" w:eastAsia="NSimSun" w:hAnsi="NSimSun"/>
                      <w:szCs w:val="21"/>
                    </w:rPr>
                  </w:pPr>
                  <w:r w:rsidRPr="00A85EF5">
                    <w:rPr>
                      <w:rFonts w:ascii="NSimSun" w:eastAsia="NSimSun" w:hAnsi="NSimSun" w:hint="eastAsia"/>
                      <w:szCs w:val="21"/>
                    </w:rPr>
                    <w:t>（二）评分标准：</w:t>
                  </w:r>
                </w:p>
                <w:p w14:paraId="1A35EB96" w14:textId="6F2A83C8" w:rsidR="00765B9B" w:rsidRDefault="00A85EF5" w:rsidP="00A85EF5">
                  <w:pPr>
                    <w:rPr>
                      <w:rFonts w:ascii="NSimSun" w:eastAsia="NSimSun" w:hAnsi="NSimSun"/>
                      <w:szCs w:val="21"/>
                    </w:rPr>
                  </w:pPr>
                  <w:r w:rsidRPr="00A85EF5">
                    <w:rPr>
                      <w:rFonts w:ascii="NSimSun" w:eastAsia="NSimSun" w:hAnsi="NSimSun" w:hint="eastAsia"/>
                      <w:szCs w:val="21"/>
                    </w:rPr>
                    <w:t>考察A、B、C三点，按要求提供承诺函（格式自定），满足三点得3分，满足任意两点得2分，满足任意一点得1分，未满足不得分。</w:t>
                  </w:r>
                </w:p>
              </w:tc>
            </w:tr>
            <w:tr w:rsidR="00765B9B" w14:paraId="37555607" w14:textId="77777777" w:rsidTr="006B76CB">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rsidP="00642DFE">
                  <w:pPr>
                    <w:jc w:val="center"/>
                    <w:rPr>
                      <w:rFonts w:ascii="NSimSun" w:eastAsia="NSimSun" w:hAnsi="NSimSun"/>
                      <w:szCs w:val="21"/>
                    </w:rPr>
                  </w:pPr>
                  <w:r>
                    <w:rPr>
                      <w:rFonts w:ascii="NSimSun" w:eastAsia="NSimSun" w:hAnsi="NSimSun"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2785F6D5" w:rsidR="00765B9B" w:rsidRDefault="00B664D1">
                  <w:pPr>
                    <w:rPr>
                      <w:rFonts w:ascii="NSimSun" w:eastAsia="NSimSun" w:hAnsi="NSimSun"/>
                      <w:szCs w:val="21"/>
                    </w:rPr>
                  </w:pPr>
                  <w:r w:rsidRPr="00B664D1">
                    <w:rPr>
                      <w:rFonts w:ascii="NSimSun" w:eastAsia="NSimSun" w:hAnsi="NSimSun"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2AE556CB" w:rsidR="00765B9B" w:rsidRDefault="00B569E4" w:rsidP="00A46241">
                  <w:pPr>
                    <w:jc w:val="center"/>
                    <w:rPr>
                      <w:rFonts w:ascii="NSimSun" w:eastAsia="NSimSun" w:hAnsi="NSimSun"/>
                      <w:szCs w:val="21"/>
                    </w:rPr>
                  </w:pPr>
                  <w:r>
                    <w:rPr>
                      <w:rFonts w:ascii="NSimSun" w:eastAsia="NSimSun" w:hAnsi="NSimSun"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3C355E0B" w14:textId="77777777" w:rsidR="00B569E4" w:rsidRPr="00B569E4" w:rsidRDefault="00B569E4" w:rsidP="00B569E4">
                  <w:pPr>
                    <w:rPr>
                      <w:rFonts w:ascii="NSimSun" w:eastAsia="NSimSun" w:hAnsi="NSimSun"/>
                      <w:szCs w:val="21"/>
                    </w:rPr>
                  </w:pPr>
                  <w:r w:rsidRPr="00B569E4">
                    <w:rPr>
                      <w:rFonts w:ascii="NSimSun" w:eastAsia="NSimSun" w:hAnsi="NSimSun" w:hint="eastAsia"/>
                      <w:szCs w:val="21"/>
                    </w:rPr>
                    <w:t>（一）评审内容：_承诺的针对性</w:t>
                  </w:r>
                </w:p>
                <w:p w14:paraId="66658E61" w14:textId="77777777" w:rsidR="00B569E4" w:rsidRPr="00B569E4" w:rsidRDefault="00B569E4" w:rsidP="00B569E4">
                  <w:pPr>
                    <w:rPr>
                      <w:rFonts w:ascii="NSimSun" w:eastAsia="NSimSun" w:hAnsi="NSimSun"/>
                      <w:szCs w:val="21"/>
                    </w:rPr>
                  </w:pPr>
                  <w:r w:rsidRPr="00B569E4">
                    <w:rPr>
                      <w:rFonts w:ascii="NSimSun" w:eastAsia="NSimSun" w:hAnsi="NSimSun" w:hint="eastAsia"/>
                      <w:szCs w:val="21"/>
                    </w:rPr>
                    <w:t>考察点A：承诺的内容具体。</w:t>
                  </w:r>
                </w:p>
                <w:p w14:paraId="61141CE4" w14:textId="77777777" w:rsidR="00B569E4" w:rsidRPr="00B569E4" w:rsidRDefault="00B569E4" w:rsidP="00B569E4">
                  <w:pPr>
                    <w:rPr>
                      <w:rFonts w:ascii="NSimSun" w:eastAsia="NSimSun" w:hAnsi="NSimSun"/>
                      <w:szCs w:val="21"/>
                    </w:rPr>
                  </w:pPr>
                  <w:r w:rsidRPr="00B569E4">
                    <w:rPr>
                      <w:rFonts w:ascii="NSimSun" w:eastAsia="NSimSun" w:hAnsi="NSimSun" w:hint="eastAsia"/>
                      <w:szCs w:val="21"/>
                    </w:rPr>
                    <w:t>考察点B：承诺的可操作性强。</w:t>
                  </w:r>
                </w:p>
                <w:p w14:paraId="5BA5481E" w14:textId="77777777" w:rsidR="00B569E4" w:rsidRPr="00B569E4" w:rsidRDefault="00B569E4" w:rsidP="00B569E4">
                  <w:pPr>
                    <w:rPr>
                      <w:rFonts w:ascii="NSimSun" w:eastAsia="NSimSun" w:hAnsi="NSimSun"/>
                      <w:szCs w:val="21"/>
                    </w:rPr>
                  </w:pPr>
                  <w:r w:rsidRPr="00B569E4">
                    <w:rPr>
                      <w:rFonts w:ascii="NSimSun" w:eastAsia="NSimSun" w:hAnsi="NSimSun" w:hint="eastAsia"/>
                      <w:szCs w:val="21"/>
                    </w:rPr>
                    <w:t>考察点C：承诺对未能达到要求的承担相应责任。</w:t>
                  </w:r>
                </w:p>
                <w:p w14:paraId="6ECC9950" w14:textId="77777777" w:rsidR="00B569E4" w:rsidRPr="00B569E4" w:rsidRDefault="00B569E4" w:rsidP="00B569E4">
                  <w:pPr>
                    <w:rPr>
                      <w:rFonts w:ascii="NSimSun" w:eastAsia="NSimSun" w:hAnsi="NSimSun"/>
                      <w:szCs w:val="21"/>
                    </w:rPr>
                  </w:pPr>
                  <w:r w:rsidRPr="00B569E4">
                    <w:rPr>
                      <w:rFonts w:ascii="NSimSun" w:eastAsia="NSimSun" w:hAnsi="NSimSun" w:hint="eastAsia"/>
                      <w:szCs w:val="21"/>
                    </w:rPr>
                    <w:t>（二）评分标准：</w:t>
                  </w:r>
                </w:p>
                <w:p w14:paraId="173DC258" w14:textId="3A2279EA" w:rsidR="00765B9B" w:rsidRDefault="00B569E4" w:rsidP="00B569E4">
                  <w:pPr>
                    <w:rPr>
                      <w:rFonts w:ascii="NSimSun" w:eastAsia="NSimSun" w:hAnsi="NSimSun"/>
                      <w:szCs w:val="21"/>
                    </w:rPr>
                  </w:pPr>
                  <w:r w:rsidRPr="00B569E4">
                    <w:rPr>
                      <w:rFonts w:ascii="NSimSun" w:eastAsia="NSimSun" w:hAnsi="NSimSun" w:hint="eastAsia"/>
                      <w:szCs w:val="21"/>
                    </w:rPr>
                    <w:t>考察A、B、C三点，按要求提供承诺函（格式自定），满足三点得2分，满足任意两点得1分，未满足不得分。</w:t>
                  </w:r>
                </w:p>
              </w:tc>
            </w:tr>
            <w:tr w:rsidR="00765B9B" w14:paraId="2CAB2D3D" w14:textId="77777777" w:rsidTr="006B76C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rsidP="00642DFE">
                  <w:pPr>
                    <w:jc w:val="center"/>
                    <w:rPr>
                      <w:rFonts w:ascii="NSimSun" w:eastAsia="NSimSun" w:hAnsi="NSimSun"/>
                      <w:b/>
                      <w:szCs w:val="21"/>
                    </w:rPr>
                  </w:pPr>
                  <w:r>
                    <w:rPr>
                      <w:rFonts w:ascii="NSimSun" w:eastAsia="NSimSun" w:hAnsi="NSimSun"/>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rsidP="00642DFE">
                  <w:pPr>
                    <w:jc w:val="center"/>
                    <w:rPr>
                      <w:rFonts w:ascii="NSimSun" w:eastAsia="NSimSun" w:hAnsi="NSimSun"/>
                      <w:b/>
                      <w:szCs w:val="21"/>
                    </w:rPr>
                  </w:pPr>
                  <w:r>
                    <w:rPr>
                      <w:rFonts w:ascii="NSimSun" w:eastAsia="NSimSun" w:hAnsi="NSimSun"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09DC2DD2" w:rsidR="00765B9B" w:rsidRDefault="003B1FA4">
                  <w:pPr>
                    <w:jc w:val="center"/>
                    <w:rPr>
                      <w:rFonts w:ascii="NSimSun" w:eastAsia="NSimSun" w:hAnsi="NSimSun"/>
                      <w:b/>
                      <w:szCs w:val="21"/>
                    </w:rPr>
                  </w:pPr>
                  <w:r>
                    <w:rPr>
                      <w:rFonts w:ascii="NSimSun" w:eastAsia="NSimSun" w:hAnsi="NSimSun" w:hint="eastAsia"/>
                      <w:b/>
                      <w:szCs w:val="21"/>
                    </w:rPr>
                    <w:t>3</w:t>
                  </w:r>
                  <w:r>
                    <w:rPr>
                      <w:rFonts w:ascii="NSimSun" w:eastAsia="NSimSun" w:hAnsi="NSimSun"/>
                      <w:b/>
                      <w:szCs w:val="21"/>
                    </w:rPr>
                    <w:t>8</w:t>
                  </w:r>
                </w:p>
              </w:tc>
            </w:tr>
            <w:tr w:rsidR="0027634E" w14:paraId="672E68FC" w14:textId="77777777" w:rsidTr="006B76CB">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27634E" w:rsidRDefault="0027634E"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27634E" w:rsidRDefault="0027634E" w:rsidP="00642DFE">
                  <w:pPr>
                    <w:jc w:val="center"/>
                    <w:rPr>
                      <w:rFonts w:ascii="NSimSun" w:eastAsia="NSimSun" w:hAnsi="NSimSun"/>
                      <w:szCs w:val="21"/>
                    </w:rPr>
                  </w:pPr>
                  <w:r>
                    <w:rPr>
                      <w:rFonts w:ascii="NSimSun" w:eastAsia="NSimSun" w:hAnsi="NSimSun"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27634E" w:rsidRDefault="0027634E">
                  <w:pPr>
                    <w:rPr>
                      <w:rFonts w:ascii="NSimSun" w:eastAsia="NSimSun" w:hAnsi="NSimSun"/>
                      <w:szCs w:val="21"/>
                    </w:rPr>
                  </w:pPr>
                  <w:r>
                    <w:rPr>
                      <w:rFonts w:ascii="NSimSun" w:eastAsia="NSimSun" w:hAnsi="NSimSun"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27634E" w:rsidRDefault="0027634E">
                  <w:pPr>
                    <w:rPr>
                      <w:rFonts w:ascii="NSimSun" w:eastAsia="NSimSun" w:hAnsi="NSimSun"/>
                      <w:szCs w:val="21"/>
                    </w:rPr>
                  </w:pPr>
                  <w:r>
                    <w:rPr>
                      <w:rFonts w:ascii="NSimSun" w:eastAsia="NSimSun" w:hAnsi="NSimSun"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27634E" w:rsidRDefault="0027634E">
                  <w:pPr>
                    <w:rPr>
                      <w:rFonts w:ascii="NSimSun" w:eastAsia="NSimSun" w:hAnsi="NSimSun"/>
                      <w:szCs w:val="21"/>
                    </w:rPr>
                  </w:pPr>
                  <w:r>
                    <w:rPr>
                      <w:rFonts w:ascii="NSimSun" w:eastAsia="NSimSun" w:hAnsi="NSimSun" w:hint="eastAsia"/>
                      <w:szCs w:val="21"/>
                    </w:rPr>
                    <w:t>评分准则</w:t>
                  </w:r>
                </w:p>
              </w:tc>
            </w:tr>
            <w:tr w:rsidR="0027634E" w14:paraId="63E77B4E" w14:textId="77777777" w:rsidTr="006B76CB">
              <w:trPr>
                <w:trHeight w:val="78"/>
                <w:jc w:val="center"/>
              </w:trPr>
              <w:tc>
                <w:tcPr>
                  <w:tcW w:w="734" w:type="dxa"/>
                  <w:vMerge/>
                  <w:tcBorders>
                    <w:left w:val="single" w:sz="4" w:space="0" w:color="auto"/>
                    <w:right w:val="single" w:sz="4" w:space="0" w:color="auto"/>
                  </w:tcBorders>
                  <w:vAlign w:val="center"/>
                </w:tcPr>
                <w:p w14:paraId="7A7E7890" w14:textId="77777777" w:rsidR="0027634E" w:rsidRDefault="0027634E"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27634E" w:rsidRDefault="0027634E" w:rsidP="00642DFE">
                  <w:pPr>
                    <w:jc w:val="center"/>
                    <w:rPr>
                      <w:rFonts w:ascii="NSimSun" w:eastAsia="NSimSun" w:hAnsi="NSimSun"/>
                      <w:szCs w:val="21"/>
                    </w:rPr>
                  </w:pPr>
                  <w:r>
                    <w:rPr>
                      <w:rFonts w:ascii="NSimSun" w:eastAsia="NSimSun" w:hAnsi="NSimSun"/>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3D4B4D34" w:rsidR="0027634E" w:rsidRPr="009E0678" w:rsidRDefault="0027634E">
                  <w:pPr>
                    <w:rPr>
                      <w:rFonts w:ascii="NSimSun" w:eastAsia="NSimSun" w:hAnsi="NSimSun"/>
                      <w:szCs w:val="21"/>
                    </w:rPr>
                  </w:pPr>
                  <w:r w:rsidRPr="009E0678">
                    <w:rPr>
                      <w:rFonts w:ascii="NSimSun" w:eastAsia="NSimSun" w:hAnsi="NSimSun" w:hint="eastAsia"/>
                      <w:szCs w:val="21"/>
                    </w:rPr>
                    <w:t>投标人通过相关认证情况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3CF28F77" w:rsidR="0027634E" w:rsidRDefault="0027634E" w:rsidP="007A23DA">
                  <w:pPr>
                    <w:jc w:val="center"/>
                    <w:rPr>
                      <w:rFonts w:ascii="NSimSun" w:eastAsia="NSimSun" w:hAnsi="NSimSun"/>
                      <w:szCs w:val="21"/>
                    </w:rPr>
                  </w:pPr>
                  <w:r>
                    <w:rPr>
                      <w:rFonts w:ascii="NSimSun" w:eastAsia="NSimSun" w:hAnsi="NSimSun"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6448090D" w14:textId="77777777" w:rsidR="0027634E" w:rsidRPr="009E0678" w:rsidRDefault="0027634E" w:rsidP="009E0678">
                  <w:pPr>
                    <w:rPr>
                      <w:rFonts w:ascii="NSimSun" w:eastAsia="NSimSun" w:hAnsi="NSimSun"/>
                      <w:szCs w:val="21"/>
                    </w:rPr>
                  </w:pPr>
                  <w:r w:rsidRPr="009E0678">
                    <w:rPr>
                      <w:rFonts w:ascii="NSimSun" w:eastAsia="NSimSun" w:hAnsi="NSimSun" w:hint="eastAsia"/>
                      <w:szCs w:val="21"/>
                    </w:rPr>
                    <w:t>（一）评分内容：</w:t>
                  </w:r>
                </w:p>
                <w:p w14:paraId="3A903441" w14:textId="77777777" w:rsidR="0027634E" w:rsidRPr="009E0678" w:rsidRDefault="0027634E" w:rsidP="009E0678">
                  <w:pPr>
                    <w:rPr>
                      <w:rFonts w:ascii="NSimSun" w:eastAsia="NSimSun" w:hAnsi="NSimSun"/>
                      <w:szCs w:val="21"/>
                    </w:rPr>
                  </w:pPr>
                  <w:r w:rsidRPr="009E0678">
                    <w:rPr>
                      <w:rFonts w:ascii="NSimSun" w:eastAsia="NSimSun" w:hAnsi="NSimSun" w:hint="eastAsia"/>
                      <w:szCs w:val="21"/>
                    </w:rPr>
                    <w:t>1.持有质量管理体系认证证书得1.5分；</w:t>
                  </w:r>
                </w:p>
                <w:p w14:paraId="4931771B" w14:textId="77777777" w:rsidR="0027634E" w:rsidRPr="009E0678" w:rsidRDefault="0027634E" w:rsidP="009E0678">
                  <w:pPr>
                    <w:rPr>
                      <w:rFonts w:ascii="NSimSun" w:eastAsia="NSimSun" w:hAnsi="NSimSun"/>
                      <w:szCs w:val="21"/>
                    </w:rPr>
                  </w:pPr>
                  <w:r w:rsidRPr="009E0678">
                    <w:rPr>
                      <w:rFonts w:ascii="NSimSun" w:eastAsia="NSimSun" w:hAnsi="NSimSun" w:hint="eastAsia"/>
                      <w:szCs w:val="21"/>
                    </w:rPr>
                    <w:t>2.持有信息安全管理体系认证证书得2.0分；</w:t>
                  </w:r>
                </w:p>
                <w:p w14:paraId="09B32A51" w14:textId="77777777" w:rsidR="0027634E" w:rsidRPr="009E0678" w:rsidRDefault="0027634E" w:rsidP="009E0678">
                  <w:pPr>
                    <w:rPr>
                      <w:rFonts w:ascii="NSimSun" w:eastAsia="NSimSun" w:hAnsi="NSimSun"/>
                      <w:szCs w:val="21"/>
                    </w:rPr>
                  </w:pPr>
                  <w:r w:rsidRPr="009E0678">
                    <w:rPr>
                      <w:rFonts w:ascii="NSimSun" w:eastAsia="NSimSun" w:hAnsi="NSimSun" w:hint="eastAsia"/>
                      <w:szCs w:val="21"/>
                    </w:rPr>
                    <w:t>3.持有诚信管理体系认证证书得1.5分。</w:t>
                  </w:r>
                </w:p>
                <w:p w14:paraId="396B214B" w14:textId="77777777" w:rsidR="0027634E" w:rsidRPr="009E0678" w:rsidRDefault="0027634E" w:rsidP="009E0678">
                  <w:pPr>
                    <w:rPr>
                      <w:rFonts w:ascii="NSimSun" w:eastAsia="NSimSun" w:hAnsi="NSimSun"/>
                      <w:szCs w:val="21"/>
                    </w:rPr>
                  </w:pPr>
                  <w:r w:rsidRPr="009E0678">
                    <w:rPr>
                      <w:rFonts w:ascii="NSimSun" w:eastAsia="NSimSun" w:hAnsi="NSimSun" w:hint="eastAsia"/>
                      <w:szCs w:val="21"/>
                    </w:rPr>
                    <w:t>（二）评分依据：</w:t>
                  </w:r>
                </w:p>
                <w:p w14:paraId="5DE9191B" w14:textId="77777777" w:rsidR="0027634E" w:rsidRPr="009E0678" w:rsidRDefault="0027634E" w:rsidP="009E0678">
                  <w:pPr>
                    <w:rPr>
                      <w:rFonts w:ascii="NSimSun" w:eastAsia="NSimSun" w:hAnsi="NSimSun"/>
                      <w:szCs w:val="21"/>
                    </w:rPr>
                  </w:pPr>
                  <w:r w:rsidRPr="009E0678">
                    <w:rPr>
                      <w:rFonts w:ascii="NSimSun" w:eastAsia="NSimSun" w:hAnsi="NSimSun" w:hint="eastAsia"/>
                      <w:szCs w:val="21"/>
                    </w:rPr>
                    <w:t>1.要求提供有效的认证证书作为得分依据。</w:t>
                  </w:r>
                </w:p>
                <w:p w14:paraId="4395C65B" w14:textId="5274F900" w:rsidR="0027634E" w:rsidRDefault="0027634E" w:rsidP="009E0678">
                  <w:pPr>
                    <w:rPr>
                      <w:rFonts w:ascii="NSimSun" w:eastAsia="NSimSun" w:hAnsi="NSimSun"/>
                      <w:szCs w:val="21"/>
                    </w:rPr>
                  </w:pPr>
                  <w:r w:rsidRPr="009E0678">
                    <w:rPr>
                      <w:rFonts w:ascii="NSimSun" w:eastAsia="NSimSun" w:hAnsi="NSimSun" w:hint="eastAsia"/>
                      <w:szCs w:val="21"/>
                    </w:rPr>
                    <w:t>2.以上资料均要求提供扫描件（或官方网站截图），原件备查。评分中出现无证明资料或专家无法凭所提供资料判断是否得分的情况，一律作不得分处理。</w:t>
                  </w:r>
                </w:p>
              </w:tc>
            </w:tr>
            <w:tr w:rsidR="0027634E" w14:paraId="18D6ED45" w14:textId="77777777" w:rsidTr="006B76CB">
              <w:trPr>
                <w:trHeight w:val="78"/>
                <w:jc w:val="center"/>
              </w:trPr>
              <w:tc>
                <w:tcPr>
                  <w:tcW w:w="734" w:type="dxa"/>
                  <w:vMerge/>
                  <w:tcBorders>
                    <w:left w:val="single" w:sz="4" w:space="0" w:color="auto"/>
                    <w:right w:val="single" w:sz="4" w:space="0" w:color="auto"/>
                  </w:tcBorders>
                  <w:vAlign w:val="center"/>
                </w:tcPr>
                <w:p w14:paraId="42724EE8" w14:textId="77777777" w:rsidR="0027634E" w:rsidRDefault="0027634E"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27634E" w:rsidRDefault="0027634E" w:rsidP="00642DFE">
                  <w:pPr>
                    <w:jc w:val="center"/>
                    <w:rPr>
                      <w:rFonts w:ascii="NSimSun" w:eastAsia="NSimSun" w:hAnsi="NSimSun"/>
                      <w:szCs w:val="21"/>
                    </w:rPr>
                  </w:pPr>
                  <w:r>
                    <w:rPr>
                      <w:rFonts w:ascii="NSimSun" w:eastAsia="NSimSun" w:hAnsi="NSimSun"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483DC857" w:rsidR="0027634E" w:rsidRDefault="0027634E">
                  <w:pPr>
                    <w:rPr>
                      <w:rFonts w:ascii="NSimSun" w:eastAsia="NSimSun" w:hAnsi="NSimSun"/>
                      <w:szCs w:val="21"/>
                    </w:rPr>
                  </w:pPr>
                  <w:r w:rsidRPr="009E0678">
                    <w:rPr>
                      <w:rFonts w:ascii="NSimSun" w:eastAsia="NSimSun" w:hAnsi="NSimSun"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011DAFB9" w:rsidR="0027634E" w:rsidRDefault="0027634E" w:rsidP="007A23DA">
                  <w:pPr>
                    <w:jc w:val="center"/>
                    <w:rPr>
                      <w:rFonts w:ascii="NSimSun" w:eastAsia="NSimSun" w:hAnsi="NSimSun"/>
                      <w:szCs w:val="21"/>
                    </w:rPr>
                  </w:pPr>
                  <w:r>
                    <w:rPr>
                      <w:rFonts w:ascii="NSimSun" w:eastAsia="NSimSun" w:hAnsi="NSimSun"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7EC9931D" w14:textId="77777777" w:rsidR="0027634E" w:rsidRPr="009E0678" w:rsidRDefault="0027634E" w:rsidP="009E0678">
                  <w:pPr>
                    <w:rPr>
                      <w:rFonts w:ascii="NSimSun" w:eastAsia="NSimSun" w:hAnsi="NSimSun"/>
                      <w:szCs w:val="21"/>
                    </w:rPr>
                  </w:pPr>
                  <w:r w:rsidRPr="009E0678">
                    <w:rPr>
                      <w:rFonts w:ascii="NSimSun" w:eastAsia="NSimSun" w:hAnsi="NSimSun" w:hint="eastAsia"/>
                      <w:szCs w:val="21"/>
                    </w:rPr>
                    <w:t>（一）评分内容：</w:t>
                  </w:r>
                </w:p>
                <w:p w14:paraId="161DB5ED" w14:textId="77777777" w:rsidR="0027634E" w:rsidRPr="009E0678" w:rsidRDefault="0027634E" w:rsidP="009E0678">
                  <w:pPr>
                    <w:rPr>
                      <w:rFonts w:ascii="NSimSun" w:eastAsia="NSimSun" w:hAnsi="NSimSun"/>
                      <w:szCs w:val="21"/>
                    </w:rPr>
                  </w:pPr>
                  <w:r w:rsidRPr="009E0678">
                    <w:rPr>
                      <w:rFonts w:ascii="NSimSun" w:eastAsia="NSimSun" w:hAnsi="NSimSun" w:hint="eastAsia"/>
                      <w:szCs w:val="21"/>
                    </w:rPr>
                    <w:t>2019年1月1日至本项目开标之日（以合同签订日期为准）承国家机关、事业单位、团体组织委托的环境安全或者环境应急方面的技术服务项目情况（项目名称须有“环境安全”或者 “环境应急”字</w:t>
                  </w:r>
                  <w:r w:rsidRPr="009E0678">
                    <w:rPr>
                      <w:rFonts w:ascii="NSimSun" w:eastAsia="NSimSun" w:hAnsi="NSimSun" w:hint="eastAsia"/>
                      <w:szCs w:val="21"/>
                    </w:rPr>
                    <w:lastRenderedPageBreak/>
                    <w:t>样）：每1个得0.5分，最高得3分。</w:t>
                  </w:r>
                </w:p>
                <w:p w14:paraId="0CD8F847" w14:textId="77777777" w:rsidR="0027634E" w:rsidRPr="009E0678" w:rsidRDefault="0027634E" w:rsidP="009E0678">
                  <w:pPr>
                    <w:rPr>
                      <w:rFonts w:ascii="NSimSun" w:eastAsia="NSimSun" w:hAnsi="NSimSun"/>
                      <w:szCs w:val="21"/>
                    </w:rPr>
                  </w:pPr>
                  <w:r w:rsidRPr="009E0678">
                    <w:rPr>
                      <w:rFonts w:ascii="NSimSun" w:eastAsia="NSimSun" w:hAnsi="NSimSun" w:hint="eastAsia"/>
                      <w:szCs w:val="21"/>
                    </w:rPr>
                    <w:t>（二）评分依据：</w:t>
                  </w:r>
                </w:p>
                <w:p w14:paraId="7AB97197" w14:textId="77777777" w:rsidR="0027634E" w:rsidRPr="009E0678" w:rsidRDefault="0027634E" w:rsidP="009E0678">
                  <w:pPr>
                    <w:rPr>
                      <w:rFonts w:ascii="NSimSun" w:eastAsia="NSimSun" w:hAnsi="NSimSun"/>
                      <w:szCs w:val="21"/>
                    </w:rPr>
                  </w:pPr>
                  <w:r w:rsidRPr="009E0678">
                    <w:rPr>
                      <w:rFonts w:ascii="NSimSun" w:eastAsia="NSimSun" w:hAnsi="NSimSun" w:hint="eastAsia"/>
                      <w:szCs w:val="21"/>
                    </w:rPr>
                    <w:t>1.要求提供合同关键信息作为得分依据。</w:t>
                  </w:r>
                </w:p>
                <w:p w14:paraId="374797BB" w14:textId="77777777" w:rsidR="0027634E" w:rsidRPr="009E0678" w:rsidRDefault="0027634E" w:rsidP="009E0678">
                  <w:pPr>
                    <w:rPr>
                      <w:rFonts w:ascii="NSimSun" w:eastAsia="NSimSun" w:hAnsi="NSimSun"/>
                      <w:szCs w:val="21"/>
                    </w:rPr>
                  </w:pPr>
                  <w:r w:rsidRPr="009E0678">
                    <w:rPr>
                      <w:rFonts w:ascii="NSimSun" w:eastAsia="NSimSun" w:hAnsi="NSimSun" w:hint="eastAsia"/>
                      <w:szCs w:val="21"/>
                    </w:rPr>
                    <w:t>2.通过合同关键信息无法判断是否得分的，还须同时提供能证明得分的其它证明资料，如项目报告或合同甲方出具的证明文件等。</w:t>
                  </w:r>
                </w:p>
                <w:p w14:paraId="5989DC57" w14:textId="5094ADBC" w:rsidR="0027634E" w:rsidRDefault="0027634E" w:rsidP="009E0678">
                  <w:pPr>
                    <w:rPr>
                      <w:rFonts w:ascii="NSimSun" w:eastAsia="NSimSun" w:hAnsi="NSimSun"/>
                      <w:szCs w:val="21"/>
                    </w:rPr>
                  </w:pPr>
                  <w:r w:rsidRPr="009E0678">
                    <w:rPr>
                      <w:rFonts w:ascii="NSimSun" w:eastAsia="NSimSun" w:hAnsi="NSimSun" w:hint="eastAsia"/>
                      <w:szCs w:val="21"/>
                    </w:rPr>
                    <w:t>3.以上资料均要求提供扫描件，原件备查。评分中出现无证明资料或专家无法凭所提供资料判断是否得分的情况，一律作不得分处理。</w:t>
                  </w:r>
                </w:p>
              </w:tc>
            </w:tr>
            <w:tr w:rsidR="0027634E" w14:paraId="1027C1B1" w14:textId="77777777" w:rsidTr="006B76CB">
              <w:trPr>
                <w:trHeight w:val="78"/>
                <w:jc w:val="center"/>
              </w:trPr>
              <w:tc>
                <w:tcPr>
                  <w:tcW w:w="734" w:type="dxa"/>
                  <w:vMerge/>
                  <w:tcBorders>
                    <w:left w:val="single" w:sz="4" w:space="0" w:color="auto"/>
                    <w:right w:val="single" w:sz="4" w:space="0" w:color="auto"/>
                  </w:tcBorders>
                  <w:vAlign w:val="center"/>
                </w:tcPr>
                <w:p w14:paraId="0859269E" w14:textId="77777777" w:rsidR="0027634E" w:rsidRDefault="0027634E"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27634E" w:rsidRDefault="0027634E" w:rsidP="00642DFE">
                  <w:pPr>
                    <w:jc w:val="center"/>
                    <w:rPr>
                      <w:rFonts w:ascii="NSimSun" w:eastAsia="NSimSun" w:hAnsi="NSimSun"/>
                      <w:szCs w:val="21"/>
                    </w:rPr>
                  </w:pPr>
                  <w:r>
                    <w:rPr>
                      <w:rFonts w:ascii="NSimSun" w:eastAsia="NSimSun" w:hAnsi="NSimSun"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0AF48042" w:rsidR="0027634E" w:rsidRDefault="0027634E">
                  <w:pPr>
                    <w:rPr>
                      <w:rFonts w:ascii="NSimSun" w:eastAsia="NSimSun" w:hAnsi="NSimSun"/>
                      <w:szCs w:val="21"/>
                    </w:rPr>
                  </w:pPr>
                  <w:r w:rsidRPr="00022AF7">
                    <w:rPr>
                      <w:rFonts w:ascii="NSimSun" w:eastAsia="NSimSun" w:hAnsi="NSimSun"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6363E449" w:rsidR="0027634E" w:rsidRDefault="0027634E" w:rsidP="007A23DA">
                  <w:pPr>
                    <w:jc w:val="center"/>
                    <w:rPr>
                      <w:rFonts w:ascii="NSimSun" w:eastAsia="NSimSun" w:hAnsi="NSimSun"/>
                      <w:szCs w:val="21"/>
                    </w:rPr>
                  </w:pPr>
                  <w:r>
                    <w:rPr>
                      <w:rFonts w:ascii="NSimSun" w:eastAsia="NSimSun" w:hAnsi="NSimSun"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6FF181E7"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（一）评分内容：</w:t>
                  </w:r>
                </w:p>
                <w:p w14:paraId="1F1162FF"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项目负责人必须是投标人的全职员工，否则本项不得分， 在此基础上：</w:t>
                  </w:r>
                </w:p>
                <w:p w14:paraId="790F8FA6"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1.有高级工程师或以上专业技术职称和注册安全工程师资质的得3分；只有高级工程师及以上专业技术职称的得1分，其他不得分。（提供有效证书复印件）</w:t>
                  </w:r>
                </w:p>
                <w:p w14:paraId="6506CA4A"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2.有五次及以上突发环境事件现场应急处置技术支持工作经历得3分，两次以上五次以下突发环境事件现场应急处置技术支持工作经历得1分，其他不得分。（投标人出具经历证明并注明每起事件的时间、地点、主要服务内容和生态环境部门现场处置联系人及电话）</w:t>
                  </w:r>
                </w:p>
                <w:p w14:paraId="508B63CE"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（二）评分依据：</w:t>
                  </w:r>
                </w:p>
                <w:p w14:paraId="37ECBD52" w14:textId="0E80B765" w:rsidR="0027634E" w:rsidRDefault="0027634E" w:rsidP="00022AF7">
                  <w:pPr>
                    <w:rPr>
                      <w:rFonts w:ascii="NSimSun" w:eastAsia="NSimSun" w:hAnsi="NSimSun"/>
                      <w:szCs w:val="21"/>
                    </w:rPr>
                  </w:pPr>
                  <w:r w:rsidRPr="00022AF7">
                    <w:rPr>
                      <w:rFonts w:ascii="NSimSun" w:eastAsia="NSimSun" w:hAnsi="NSimSun" w:hint="eastAsia"/>
                      <w:szCs w:val="21"/>
                    </w:rPr>
                    <w:t>评分依据：按上述要求提供有效证明文件和在职证明复印件加盖投标人公章，原件备查。提供拟安排项目负责人在投标单位缴纳的2023年 1 月至2023年3 月社保证明（如供应商为新成立企业且成立时间不足三个月可提供加盖公章的情况说明或者证明材料亦视为符合）（窗口打印或网页下载自行打印均可，页面清晰可辨认），未提供或无法判断的不得分。</w:t>
                  </w:r>
                </w:p>
              </w:tc>
            </w:tr>
            <w:tr w:rsidR="0027634E" w14:paraId="6AD9E5A4" w14:textId="77777777" w:rsidTr="006B76CB">
              <w:trPr>
                <w:trHeight w:val="78"/>
                <w:jc w:val="center"/>
              </w:trPr>
              <w:tc>
                <w:tcPr>
                  <w:tcW w:w="734" w:type="dxa"/>
                  <w:vMerge/>
                  <w:tcBorders>
                    <w:left w:val="single" w:sz="4" w:space="0" w:color="auto"/>
                    <w:right w:val="single" w:sz="4" w:space="0" w:color="auto"/>
                  </w:tcBorders>
                  <w:vAlign w:val="center"/>
                </w:tcPr>
                <w:p w14:paraId="603E610A" w14:textId="77777777" w:rsidR="0027634E" w:rsidRDefault="0027634E"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27634E" w:rsidRDefault="0027634E" w:rsidP="00642DFE">
                  <w:pPr>
                    <w:jc w:val="center"/>
                    <w:rPr>
                      <w:rFonts w:ascii="NSimSun" w:eastAsia="NSimSun" w:hAnsi="NSimSun"/>
                      <w:szCs w:val="21"/>
                    </w:rPr>
                  </w:pPr>
                  <w:r>
                    <w:rPr>
                      <w:rFonts w:ascii="NSimSun" w:eastAsia="NSimSun" w:hAnsi="NSimSun"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423F62FB" w:rsidR="0027634E" w:rsidRDefault="0027634E">
                  <w:pPr>
                    <w:rPr>
                      <w:rFonts w:ascii="NSimSun" w:eastAsia="NSimSun" w:hAnsi="NSimSun"/>
                      <w:szCs w:val="21"/>
                    </w:rPr>
                  </w:pPr>
                  <w:r w:rsidRPr="00022AF7">
                    <w:rPr>
                      <w:rFonts w:ascii="NSimSun" w:eastAsia="NSimSun" w:hAnsi="NSimSun"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66C089A2" w:rsidR="0027634E" w:rsidRDefault="0027634E" w:rsidP="007A23DA">
                  <w:pPr>
                    <w:jc w:val="center"/>
                    <w:rPr>
                      <w:rFonts w:ascii="NSimSun" w:eastAsia="NSimSun" w:hAnsi="NSimSun"/>
                      <w:szCs w:val="21"/>
                    </w:rPr>
                  </w:pPr>
                  <w:r>
                    <w:rPr>
                      <w:rFonts w:ascii="NSimSun" w:eastAsia="NSimSun" w:hAnsi="NSimSun" w:hint="eastAsia"/>
                      <w:szCs w:val="21"/>
                    </w:rPr>
                    <w:t>1</w:t>
                  </w:r>
                  <w:r>
                    <w:rPr>
                      <w:rFonts w:ascii="NSimSun" w:eastAsia="NSimSun" w:hAnsi="NSimSun"/>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24633699"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（一）评分内容：</w:t>
                  </w:r>
                </w:p>
                <w:p w14:paraId="0D325E4E"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项目团队成员必须是投标人的全职员工，否则本项不得分，在此基础上：</w:t>
                  </w:r>
                </w:p>
                <w:p w14:paraId="60589E31"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1.项目团队成员中每一人有环境类中级工程师及以上专业技术职称得1分，最高6分。</w:t>
                  </w:r>
                </w:p>
                <w:p w14:paraId="42B99F0F"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2.项目团队成员中每一名注册安全工程师得1分，最高3分。</w:t>
                  </w:r>
                </w:p>
                <w:p w14:paraId="6617D372"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3.项目成员中有安全类或者应急类专业博士学位的得3分。</w:t>
                  </w:r>
                </w:p>
                <w:p w14:paraId="3B17A3D1"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以上累加计分，最高得12分，同一个人满足不同得分项不累加计分。</w:t>
                  </w:r>
                </w:p>
                <w:p w14:paraId="14F455E1"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（二）评分依据：</w:t>
                  </w:r>
                </w:p>
                <w:p w14:paraId="7C8F611E"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1.提供拟安排项目主要团队成员在投标单位缴纳的2023年 1 月至2023年3 月社保证明（如供应商为新成立企业且成立时间不足三个月可提供加盖公章的情况说明或者证明材料亦视为符合）（窗口打印或网页下载自行打印均可，页面清晰可辨认）、学位证书、职称证书扫描件，未提供或所提供的证明材料无法判断是否符合得分条件的不计分。</w:t>
                  </w:r>
                </w:p>
                <w:p w14:paraId="238DA793" w14:textId="77777777" w:rsidR="0027634E" w:rsidRPr="00022AF7" w:rsidRDefault="0027634E" w:rsidP="00022AF7">
                  <w:pPr>
                    <w:rPr>
                      <w:rFonts w:ascii="NSimSun" w:eastAsia="NSimSun" w:hAnsi="NSimSun"/>
                      <w:szCs w:val="21"/>
                    </w:rPr>
                  </w:pPr>
                  <w:r w:rsidRPr="00022AF7">
                    <w:rPr>
                      <w:rFonts w:ascii="NSimSun" w:eastAsia="NSimSun" w:hAnsi="NSimSun" w:hint="eastAsia"/>
                      <w:szCs w:val="21"/>
                    </w:rPr>
                    <w:t>2.以上资料均要求提供扫描件（或官方网站截图），原件备查。评分中出现无证明资料或专家无法凭所提供资料判断是否得分的情况，一律作不得分处理。</w:t>
                  </w:r>
                </w:p>
                <w:p w14:paraId="312EC8CB" w14:textId="0C6266A1" w:rsidR="0027634E" w:rsidRDefault="0027634E" w:rsidP="00022AF7">
                  <w:pPr>
                    <w:rPr>
                      <w:rFonts w:ascii="NSimSun" w:eastAsia="NSimSun" w:hAnsi="NSimSun"/>
                      <w:szCs w:val="21"/>
                    </w:rPr>
                  </w:pPr>
                  <w:r w:rsidRPr="00022AF7">
                    <w:rPr>
                      <w:rFonts w:ascii="NSimSun" w:eastAsia="NSimSun" w:hAnsi="NSimSun" w:hint="eastAsia"/>
                      <w:szCs w:val="21"/>
                    </w:rPr>
                    <w:t>3.如涉及考察人员工作经验，要求提供项目合同关键信息作为得分依据，通过合同关键信息无法判断是否得分的，还须同时提供合同甲方出具的证明文件。</w:t>
                  </w:r>
                </w:p>
              </w:tc>
            </w:tr>
            <w:tr w:rsidR="0027634E" w14:paraId="1F89AF63" w14:textId="77777777" w:rsidTr="006B76CB">
              <w:trPr>
                <w:trHeight w:val="78"/>
                <w:jc w:val="center"/>
              </w:trPr>
              <w:tc>
                <w:tcPr>
                  <w:tcW w:w="734" w:type="dxa"/>
                  <w:vMerge/>
                  <w:tcBorders>
                    <w:left w:val="single" w:sz="4" w:space="0" w:color="auto"/>
                    <w:right w:val="single" w:sz="4" w:space="0" w:color="auto"/>
                  </w:tcBorders>
                  <w:vAlign w:val="center"/>
                </w:tcPr>
                <w:p w14:paraId="444BB2DF" w14:textId="77777777" w:rsidR="0027634E" w:rsidRDefault="0027634E"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27634E" w:rsidRDefault="0027634E" w:rsidP="00642DFE">
                  <w:pPr>
                    <w:jc w:val="center"/>
                    <w:rPr>
                      <w:rFonts w:ascii="NSimSun" w:eastAsia="NSimSun" w:hAnsi="NSimSun"/>
                      <w:szCs w:val="21"/>
                    </w:rPr>
                  </w:pPr>
                  <w:r>
                    <w:rPr>
                      <w:rFonts w:ascii="NSimSun" w:eastAsia="NSimSun" w:hAnsi="NSimSun"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44FB3ACF" w:rsidR="0027634E" w:rsidRPr="00F53260" w:rsidRDefault="0027634E">
                  <w:pPr>
                    <w:rPr>
                      <w:rFonts w:ascii="NSimSun" w:eastAsia="NSimSun" w:hAnsi="NSimSun"/>
                      <w:szCs w:val="21"/>
                    </w:rPr>
                  </w:pPr>
                  <w:r w:rsidRPr="00F53260">
                    <w:rPr>
                      <w:rFonts w:ascii="NSimSun" w:eastAsia="NSimSun" w:hAnsi="NSimSun" w:hint="eastAsia"/>
                      <w:szCs w:val="21"/>
                    </w:rPr>
                    <w:t>投标人自主知识产权产品（创新、设计）情</w:t>
                  </w:r>
                  <w:r w:rsidRPr="00F53260">
                    <w:rPr>
                      <w:rFonts w:ascii="NSimSun" w:eastAsia="NSimSun" w:hAnsi="NSimSun" w:hint="eastAsia"/>
                      <w:szCs w:val="21"/>
                    </w:rPr>
                    <w:lastRenderedPageBreak/>
                    <w:t>况</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77B7E924" w:rsidR="0027634E" w:rsidRDefault="0027634E" w:rsidP="007A23DA">
                  <w:pPr>
                    <w:jc w:val="center"/>
                    <w:rPr>
                      <w:rFonts w:ascii="NSimSun" w:eastAsia="NSimSun" w:hAnsi="NSimSun"/>
                      <w:szCs w:val="21"/>
                    </w:rPr>
                  </w:pPr>
                  <w:r>
                    <w:rPr>
                      <w:rFonts w:ascii="NSimSun" w:eastAsia="NSimSun" w:hAnsi="NSimSun" w:hint="eastAsia"/>
                      <w:szCs w:val="21"/>
                    </w:rPr>
                    <w:lastRenderedPageBreak/>
                    <w:t>6</w:t>
                  </w:r>
                </w:p>
              </w:tc>
              <w:tc>
                <w:tcPr>
                  <w:tcW w:w="6324" w:type="dxa"/>
                  <w:tcBorders>
                    <w:top w:val="single" w:sz="4" w:space="0" w:color="auto"/>
                    <w:left w:val="single" w:sz="4" w:space="0" w:color="auto"/>
                    <w:bottom w:val="single" w:sz="4" w:space="0" w:color="auto"/>
                    <w:right w:val="single" w:sz="4" w:space="0" w:color="auto"/>
                  </w:tcBorders>
                  <w:vAlign w:val="center"/>
                </w:tcPr>
                <w:p w14:paraId="14D0C925" w14:textId="77777777" w:rsidR="0027634E" w:rsidRPr="0064584E" w:rsidRDefault="0027634E" w:rsidP="0064584E">
                  <w:pPr>
                    <w:rPr>
                      <w:rFonts w:ascii="NSimSun" w:eastAsia="NSimSun" w:hAnsi="NSimSun"/>
                      <w:szCs w:val="21"/>
                    </w:rPr>
                  </w:pPr>
                  <w:r w:rsidRPr="0064584E">
                    <w:rPr>
                      <w:rFonts w:ascii="NSimSun" w:eastAsia="NSimSun" w:hAnsi="NSimSun" w:hint="eastAsia"/>
                      <w:szCs w:val="21"/>
                    </w:rPr>
                    <w:t>（一）评分内容：</w:t>
                  </w:r>
                </w:p>
                <w:p w14:paraId="28C15B99" w14:textId="77777777" w:rsidR="0027634E" w:rsidRPr="0064584E" w:rsidRDefault="0027634E" w:rsidP="0064584E">
                  <w:pPr>
                    <w:rPr>
                      <w:rFonts w:ascii="NSimSun" w:eastAsia="NSimSun" w:hAnsi="NSimSun"/>
                      <w:szCs w:val="21"/>
                    </w:rPr>
                  </w:pPr>
                  <w:r w:rsidRPr="0064584E">
                    <w:rPr>
                      <w:rFonts w:ascii="NSimSun" w:eastAsia="NSimSun" w:hAnsi="NSimSun" w:hint="eastAsia"/>
                      <w:szCs w:val="21"/>
                    </w:rPr>
                    <w:t>1.持有环境应急相关国家发明专利得4分；</w:t>
                  </w:r>
                </w:p>
                <w:p w14:paraId="1CE3B72E" w14:textId="77777777" w:rsidR="0027634E" w:rsidRPr="0064584E" w:rsidRDefault="0027634E" w:rsidP="0064584E">
                  <w:pPr>
                    <w:rPr>
                      <w:rFonts w:ascii="NSimSun" w:eastAsia="NSimSun" w:hAnsi="NSimSun"/>
                      <w:szCs w:val="21"/>
                    </w:rPr>
                  </w:pPr>
                  <w:r w:rsidRPr="0064584E">
                    <w:rPr>
                      <w:rFonts w:ascii="NSimSun" w:eastAsia="NSimSun" w:hAnsi="NSimSun" w:hint="eastAsia"/>
                      <w:szCs w:val="21"/>
                    </w:rPr>
                    <w:t>2.持有环境应急相关实用新型专利每一项得1分，最高得2分。</w:t>
                  </w:r>
                </w:p>
                <w:p w14:paraId="66F714D5" w14:textId="77777777" w:rsidR="0027634E" w:rsidRPr="0064584E" w:rsidRDefault="0027634E" w:rsidP="0064584E">
                  <w:pPr>
                    <w:rPr>
                      <w:rFonts w:ascii="NSimSun" w:eastAsia="NSimSun" w:hAnsi="NSimSun"/>
                      <w:szCs w:val="21"/>
                    </w:rPr>
                  </w:pPr>
                  <w:r w:rsidRPr="0064584E">
                    <w:rPr>
                      <w:rFonts w:ascii="NSimSun" w:eastAsia="NSimSun" w:hAnsi="NSimSun" w:hint="eastAsia"/>
                      <w:szCs w:val="21"/>
                    </w:rPr>
                    <w:t>（二）评分依据:</w:t>
                  </w:r>
                </w:p>
                <w:p w14:paraId="2FE72744" w14:textId="77777777" w:rsidR="0027634E" w:rsidRPr="0064584E" w:rsidRDefault="0027634E" w:rsidP="0064584E">
                  <w:pPr>
                    <w:rPr>
                      <w:rFonts w:ascii="NSimSun" w:eastAsia="NSimSun" w:hAnsi="NSimSun"/>
                      <w:szCs w:val="21"/>
                    </w:rPr>
                  </w:pPr>
                  <w:r w:rsidRPr="0064584E">
                    <w:rPr>
                      <w:rFonts w:ascii="NSimSun" w:eastAsia="NSimSun" w:hAnsi="NSimSun" w:hint="eastAsia"/>
                      <w:szCs w:val="21"/>
                    </w:rPr>
                    <w:t>1.要求提供有效的产权（专利）证书等证明材料作为得分依据。</w:t>
                  </w:r>
                </w:p>
                <w:p w14:paraId="04DCA3EF" w14:textId="51DA2728" w:rsidR="0027634E" w:rsidRDefault="0027634E" w:rsidP="0064584E">
                  <w:pPr>
                    <w:rPr>
                      <w:rFonts w:ascii="NSimSun" w:eastAsia="NSimSun" w:hAnsi="NSimSun"/>
                      <w:szCs w:val="21"/>
                    </w:rPr>
                  </w:pPr>
                  <w:r w:rsidRPr="0064584E">
                    <w:rPr>
                      <w:rFonts w:ascii="NSimSun" w:eastAsia="NSimSun" w:hAnsi="NSimSun" w:hint="eastAsia"/>
                      <w:szCs w:val="21"/>
                    </w:rPr>
                    <w:lastRenderedPageBreak/>
                    <w:t>2.以上资料均要求提供扫描件（或官方网站截图），原件备查。评分中出现无证明资料或专家无法凭所提供资料判断是否得分的情况，一律作不得分处理。</w:t>
                  </w:r>
                </w:p>
              </w:tc>
            </w:tr>
            <w:tr w:rsidR="0027634E" w14:paraId="2950A6FD" w14:textId="77777777" w:rsidTr="006B76CB">
              <w:trPr>
                <w:trHeight w:val="78"/>
                <w:jc w:val="center"/>
              </w:trPr>
              <w:tc>
                <w:tcPr>
                  <w:tcW w:w="734" w:type="dxa"/>
                  <w:vMerge/>
                  <w:tcBorders>
                    <w:left w:val="single" w:sz="4" w:space="0" w:color="auto"/>
                    <w:right w:val="single" w:sz="4" w:space="0" w:color="auto"/>
                  </w:tcBorders>
                  <w:vAlign w:val="center"/>
                </w:tcPr>
                <w:p w14:paraId="001A3F36" w14:textId="77777777" w:rsidR="0027634E" w:rsidRDefault="0027634E"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27634E" w:rsidRDefault="0027634E" w:rsidP="00642DFE">
                  <w:pPr>
                    <w:jc w:val="center"/>
                    <w:rPr>
                      <w:rFonts w:ascii="NSimSun" w:eastAsia="NSimSun" w:hAnsi="NSimSun"/>
                      <w:szCs w:val="21"/>
                    </w:rPr>
                  </w:pPr>
                  <w:r>
                    <w:rPr>
                      <w:rFonts w:ascii="NSimSun" w:eastAsia="NSimSun" w:hAnsi="NSimSun"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65981BEC" w:rsidR="0027634E" w:rsidRDefault="00C3617D" w:rsidP="00233954">
                  <w:pPr>
                    <w:rPr>
                      <w:rFonts w:ascii="NSimSun" w:eastAsia="NSimSun" w:hAnsi="NSimSun"/>
                      <w:szCs w:val="21"/>
                    </w:rPr>
                  </w:pPr>
                  <w:r w:rsidRPr="00C3617D">
                    <w:rPr>
                      <w:rFonts w:ascii="NSimSun" w:eastAsia="NSimSun" w:hAnsi="NSimSun" w:hint="eastAsia"/>
                      <w:szCs w:val="21"/>
                    </w:rPr>
                    <w:t>项目拟使用的车辆、场地、工具、机器等情况</w:t>
                  </w:r>
                </w:p>
              </w:tc>
              <w:tc>
                <w:tcPr>
                  <w:tcW w:w="667" w:type="dxa"/>
                  <w:tcBorders>
                    <w:top w:val="single" w:sz="4" w:space="0" w:color="auto"/>
                    <w:left w:val="single" w:sz="4" w:space="0" w:color="auto"/>
                    <w:bottom w:val="single" w:sz="4" w:space="0" w:color="auto"/>
                    <w:right w:val="single" w:sz="4" w:space="0" w:color="auto"/>
                  </w:tcBorders>
                  <w:vAlign w:val="center"/>
                </w:tcPr>
                <w:p w14:paraId="745C7E44" w14:textId="17742AB1" w:rsidR="0027634E" w:rsidRDefault="00C3617D" w:rsidP="007A23DA">
                  <w:pPr>
                    <w:jc w:val="center"/>
                    <w:rPr>
                      <w:rFonts w:ascii="NSimSun" w:eastAsia="NSimSun" w:hAnsi="NSimSun"/>
                      <w:szCs w:val="21"/>
                    </w:rPr>
                  </w:pPr>
                  <w:r>
                    <w:rPr>
                      <w:rFonts w:ascii="NSimSun" w:eastAsia="NSimSun" w:hAnsi="NSimSun"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266528DF" w14:textId="77777777" w:rsidR="00C3617D" w:rsidRPr="00C3617D" w:rsidRDefault="00C3617D" w:rsidP="00C3617D">
                  <w:pPr>
                    <w:rPr>
                      <w:rFonts w:ascii="NSimSun" w:eastAsia="NSimSun" w:hAnsi="NSimSun"/>
                      <w:szCs w:val="21"/>
                    </w:rPr>
                  </w:pPr>
                  <w:r w:rsidRPr="00C3617D">
                    <w:rPr>
                      <w:rFonts w:ascii="NSimSun" w:eastAsia="NSimSun" w:hAnsi="NSimSun" w:hint="eastAsia"/>
                      <w:szCs w:val="21"/>
                    </w:rPr>
                    <w:t>（一）评分内容：</w:t>
                  </w:r>
                </w:p>
                <w:p w14:paraId="11DDAC2F" w14:textId="77777777" w:rsidR="00C3617D" w:rsidRPr="00C3617D" w:rsidRDefault="00C3617D" w:rsidP="00C3617D">
                  <w:pPr>
                    <w:rPr>
                      <w:rFonts w:ascii="NSimSun" w:eastAsia="NSimSun" w:hAnsi="NSimSun"/>
                      <w:szCs w:val="21"/>
                    </w:rPr>
                  </w:pPr>
                  <w:r w:rsidRPr="00C3617D">
                    <w:rPr>
                      <w:rFonts w:ascii="NSimSun" w:eastAsia="NSimSun" w:hAnsi="NSimSun" w:hint="eastAsia"/>
                      <w:szCs w:val="21"/>
                    </w:rPr>
                    <w:t>1. 确保可使用的车辆有2台以上得1分；</w:t>
                  </w:r>
                </w:p>
                <w:p w14:paraId="00235142" w14:textId="77777777" w:rsidR="00C3617D" w:rsidRPr="00C3617D" w:rsidRDefault="00C3617D" w:rsidP="00C3617D">
                  <w:pPr>
                    <w:rPr>
                      <w:rFonts w:ascii="NSimSun" w:eastAsia="NSimSun" w:hAnsi="NSimSun"/>
                      <w:szCs w:val="21"/>
                    </w:rPr>
                  </w:pPr>
                  <w:r w:rsidRPr="00C3617D">
                    <w:rPr>
                      <w:rFonts w:ascii="NSimSun" w:eastAsia="NSimSun" w:hAnsi="NSimSun" w:hint="eastAsia"/>
                      <w:szCs w:val="21"/>
                    </w:rPr>
                    <w:t>2. 确保可使用的培训场地得2分。</w:t>
                  </w:r>
                </w:p>
                <w:p w14:paraId="65F0FDB5" w14:textId="77777777" w:rsidR="00C3617D" w:rsidRPr="00C3617D" w:rsidRDefault="00C3617D" w:rsidP="00C3617D">
                  <w:pPr>
                    <w:rPr>
                      <w:rFonts w:ascii="NSimSun" w:eastAsia="NSimSun" w:hAnsi="NSimSun"/>
                      <w:szCs w:val="21"/>
                    </w:rPr>
                  </w:pPr>
                  <w:r w:rsidRPr="00C3617D">
                    <w:rPr>
                      <w:rFonts w:ascii="NSimSun" w:eastAsia="NSimSun" w:hAnsi="NSimSun" w:hint="eastAsia"/>
                      <w:szCs w:val="21"/>
                    </w:rPr>
                    <w:t>（二）评分依据:</w:t>
                  </w:r>
                </w:p>
                <w:p w14:paraId="376E9B82" w14:textId="6941F373" w:rsidR="0027634E" w:rsidRDefault="00C3617D" w:rsidP="00C3617D">
                  <w:pPr>
                    <w:rPr>
                      <w:rFonts w:ascii="NSimSun" w:eastAsia="NSimSun" w:hAnsi="NSimSun"/>
                      <w:szCs w:val="21"/>
                    </w:rPr>
                  </w:pPr>
                  <w:r w:rsidRPr="00C3617D">
                    <w:rPr>
                      <w:rFonts w:ascii="NSimSun" w:eastAsia="NSimSun" w:hAnsi="NSimSun" w:hint="eastAsia"/>
                      <w:szCs w:val="21"/>
                    </w:rPr>
                    <w:t>要求投标人提供承诺（格式自定）作为得分依据。未提供承诺或承诺内容不满足要求均不得分。</w:t>
                  </w:r>
                </w:p>
              </w:tc>
            </w:tr>
            <w:tr w:rsidR="0027634E" w14:paraId="591E3486" w14:textId="77777777" w:rsidTr="006B76CB">
              <w:trPr>
                <w:trHeight w:val="78"/>
                <w:jc w:val="center"/>
              </w:trPr>
              <w:tc>
                <w:tcPr>
                  <w:tcW w:w="734" w:type="dxa"/>
                  <w:vMerge/>
                  <w:tcBorders>
                    <w:left w:val="single" w:sz="4" w:space="0" w:color="auto"/>
                    <w:right w:val="single" w:sz="4" w:space="0" w:color="auto"/>
                  </w:tcBorders>
                  <w:vAlign w:val="center"/>
                </w:tcPr>
                <w:p w14:paraId="3B4A152A" w14:textId="77777777" w:rsidR="0027634E" w:rsidRDefault="0027634E"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41AC593" w14:textId="76D1E1CD" w:rsidR="0027634E" w:rsidRDefault="0027634E" w:rsidP="00642DFE">
                  <w:pPr>
                    <w:jc w:val="center"/>
                    <w:rPr>
                      <w:rFonts w:ascii="NSimSun" w:eastAsia="NSimSun" w:hAnsi="NSimSun"/>
                      <w:szCs w:val="21"/>
                    </w:rPr>
                  </w:pPr>
                  <w:r>
                    <w:rPr>
                      <w:rFonts w:ascii="NSimSun" w:eastAsia="NSimSun" w:hAnsi="NSimSun"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14:paraId="321A5FA9" w14:textId="6F55F75D" w:rsidR="0027634E" w:rsidRDefault="00C3617D" w:rsidP="00233954">
                  <w:pPr>
                    <w:rPr>
                      <w:rFonts w:ascii="NSimSun" w:eastAsia="NSimSun" w:hAnsi="NSimSun"/>
                      <w:szCs w:val="21"/>
                    </w:rPr>
                  </w:pPr>
                  <w:r w:rsidRPr="00C3617D">
                    <w:rPr>
                      <w:rFonts w:ascii="NSimSun" w:eastAsia="NSimSun" w:hAnsi="NSimSun" w:hint="eastAsia"/>
                      <w:szCs w:val="21"/>
                    </w:rPr>
                    <w:t>环保执行情况</w:t>
                  </w:r>
                </w:p>
              </w:tc>
              <w:tc>
                <w:tcPr>
                  <w:tcW w:w="667" w:type="dxa"/>
                  <w:tcBorders>
                    <w:top w:val="single" w:sz="4" w:space="0" w:color="auto"/>
                    <w:left w:val="single" w:sz="4" w:space="0" w:color="auto"/>
                    <w:bottom w:val="single" w:sz="4" w:space="0" w:color="auto"/>
                    <w:right w:val="single" w:sz="4" w:space="0" w:color="auto"/>
                  </w:tcBorders>
                  <w:vAlign w:val="center"/>
                </w:tcPr>
                <w:p w14:paraId="38D4A645" w14:textId="57887A73" w:rsidR="0027634E" w:rsidRDefault="00C3617D" w:rsidP="007A23DA">
                  <w:pPr>
                    <w:jc w:val="center"/>
                    <w:rPr>
                      <w:rFonts w:ascii="NSimSun" w:eastAsia="NSimSun" w:hAnsi="NSimSun"/>
                      <w:szCs w:val="21"/>
                    </w:rPr>
                  </w:pPr>
                  <w:r>
                    <w:rPr>
                      <w:rFonts w:ascii="NSimSun" w:eastAsia="NSimSun" w:hAnsi="NSimSun" w:hint="eastAsia"/>
                      <w:szCs w:val="21"/>
                    </w:rPr>
                    <w:t>1</w:t>
                  </w:r>
                </w:p>
              </w:tc>
              <w:tc>
                <w:tcPr>
                  <w:tcW w:w="6324" w:type="dxa"/>
                  <w:tcBorders>
                    <w:top w:val="single" w:sz="4" w:space="0" w:color="auto"/>
                    <w:left w:val="single" w:sz="4" w:space="0" w:color="auto"/>
                    <w:bottom w:val="single" w:sz="4" w:space="0" w:color="auto"/>
                    <w:right w:val="single" w:sz="4" w:space="0" w:color="auto"/>
                  </w:tcBorders>
                  <w:vAlign w:val="center"/>
                </w:tcPr>
                <w:p w14:paraId="50FB70AB" w14:textId="072E6FB6" w:rsidR="0027634E" w:rsidRDefault="00C3617D">
                  <w:pPr>
                    <w:rPr>
                      <w:rFonts w:ascii="NSimSun" w:eastAsia="NSimSun" w:hAnsi="NSimSun"/>
                      <w:szCs w:val="21"/>
                    </w:rPr>
                  </w:pPr>
                  <w:r w:rsidRPr="00C3617D">
                    <w:rPr>
                      <w:rFonts w:ascii="NSimSun" w:eastAsia="NSimSun" w:hAnsi="NSimSun"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27634E" w14:paraId="196FD73C" w14:textId="77777777" w:rsidTr="006B76CB">
              <w:trPr>
                <w:trHeight w:val="78"/>
                <w:jc w:val="center"/>
              </w:trPr>
              <w:tc>
                <w:tcPr>
                  <w:tcW w:w="734" w:type="dxa"/>
                  <w:vMerge/>
                  <w:tcBorders>
                    <w:left w:val="single" w:sz="4" w:space="0" w:color="auto"/>
                    <w:right w:val="single" w:sz="4" w:space="0" w:color="auto"/>
                  </w:tcBorders>
                  <w:vAlign w:val="center"/>
                </w:tcPr>
                <w:p w14:paraId="63CF4A17" w14:textId="77777777" w:rsidR="0027634E" w:rsidRDefault="0027634E" w:rsidP="00642DFE">
                  <w:pPr>
                    <w:jc w:val="cente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25A3FCE" w14:textId="72A0DC4E" w:rsidR="0027634E" w:rsidRDefault="0027634E" w:rsidP="00642DFE">
                  <w:pPr>
                    <w:jc w:val="center"/>
                    <w:rPr>
                      <w:rFonts w:ascii="NSimSun" w:eastAsia="NSimSun" w:hAnsi="NSimSun"/>
                      <w:szCs w:val="21"/>
                    </w:rPr>
                  </w:pPr>
                  <w:r>
                    <w:rPr>
                      <w:rFonts w:ascii="NSimSun" w:eastAsia="NSimSun" w:hAnsi="NSimSun" w:hint="eastAsia"/>
                      <w:szCs w:val="21"/>
                    </w:rPr>
                    <w:t>8</w:t>
                  </w:r>
                </w:p>
              </w:tc>
              <w:tc>
                <w:tcPr>
                  <w:tcW w:w="1108" w:type="dxa"/>
                  <w:tcBorders>
                    <w:top w:val="single" w:sz="4" w:space="0" w:color="auto"/>
                    <w:left w:val="single" w:sz="4" w:space="0" w:color="auto"/>
                    <w:bottom w:val="single" w:sz="4" w:space="0" w:color="auto"/>
                    <w:right w:val="single" w:sz="4" w:space="0" w:color="auto"/>
                  </w:tcBorders>
                  <w:vAlign w:val="center"/>
                </w:tcPr>
                <w:p w14:paraId="7B4E8771" w14:textId="2027D30E" w:rsidR="0027634E" w:rsidRDefault="00C3617D" w:rsidP="00233954">
                  <w:pPr>
                    <w:rPr>
                      <w:rFonts w:ascii="NSimSun" w:eastAsia="NSimSun" w:hAnsi="NSimSun"/>
                      <w:szCs w:val="21"/>
                    </w:rPr>
                  </w:pPr>
                  <w:r w:rsidRPr="00C3617D">
                    <w:rPr>
                      <w:rFonts w:ascii="NSimSun" w:eastAsia="NSimSun" w:hAnsi="NSimSun" w:hint="eastAsia"/>
                      <w:szCs w:val="21"/>
                    </w:rPr>
                    <w:t>服务响应时间</w:t>
                  </w:r>
                </w:p>
              </w:tc>
              <w:tc>
                <w:tcPr>
                  <w:tcW w:w="667" w:type="dxa"/>
                  <w:tcBorders>
                    <w:top w:val="single" w:sz="4" w:space="0" w:color="auto"/>
                    <w:left w:val="single" w:sz="4" w:space="0" w:color="auto"/>
                    <w:bottom w:val="single" w:sz="4" w:space="0" w:color="auto"/>
                    <w:right w:val="single" w:sz="4" w:space="0" w:color="auto"/>
                  </w:tcBorders>
                  <w:vAlign w:val="center"/>
                </w:tcPr>
                <w:p w14:paraId="0EAEF071" w14:textId="32D883AA" w:rsidR="0027634E" w:rsidRDefault="00C3617D" w:rsidP="007A23DA">
                  <w:pPr>
                    <w:jc w:val="center"/>
                    <w:rPr>
                      <w:rFonts w:ascii="NSimSun" w:eastAsia="NSimSun" w:hAnsi="NSimSun"/>
                      <w:szCs w:val="21"/>
                    </w:rPr>
                  </w:pPr>
                  <w:r>
                    <w:rPr>
                      <w:rFonts w:ascii="NSimSun" w:eastAsia="NSimSun" w:hAnsi="NSimSun"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4742B286" w14:textId="3EDD1FA6" w:rsidR="00001CD3" w:rsidRDefault="0086049A" w:rsidP="00C3617D">
                  <w:pPr>
                    <w:rPr>
                      <w:rFonts w:ascii="NSimSun" w:eastAsia="NSimSun" w:hAnsi="NSimSun"/>
                      <w:szCs w:val="21"/>
                    </w:rPr>
                  </w:pPr>
                  <w:r w:rsidRPr="0086049A">
                    <w:rPr>
                      <w:rFonts w:ascii="NSimSun" w:eastAsia="NSimSun" w:hAnsi="NSimSun" w:hint="eastAsia"/>
                      <w:szCs w:val="21"/>
                    </w:rPr>
                    <w:t>（一）</w:t>
                  </w:r>
                  <w:r w:rsidR="00001CD3">
                    <w:rPr>
                      <w:rFonts w:ascii="NSimSun" w:eastAsia="NSimSun" w:hAnsi="NSimSun" w:hint="eastAsia"/>
                      <w:szCs w:val="21"/>
                    </w:rPr>
                    <w:t>评分内容：</w:t>
                  </w:r>
                </w:p>
                <w:p w14:paraId="6F543616" w14:textId="05848082" w:rsidR="00C3617D" w:rsidRPr="00C3617D" w:rsidRDefault="00C3617D" w:rsidP="00C3617D">
                  <w:pPr>
                    <w:rPr>
                      <w:rFonts w:ascii="NSimSun" w:eastAsia="NSimSun" w:hAnsi="NSimSun"/>
                      <w:szCs w:val="21"/>
                    </w:rPr>
                  </w:pPr>
                  <w:r w:rsidRPr="00C3617D">
                    <w:rPr>
                      <w:rFonts w:ascii="NSimSun" w:eastAsia="NSimSun" w:hAnsi="NSimSun" w:hint="eastAsia"/>
                      <w:szCs w:val="21"/>
                    </w:rPr>
                    <w:t>（1）投标人接到采购人通知1小时（含）内提供服务，得2分；</w:t>
                  </w:r>
                </w:p>
                <w:p w14:paraId="0CABD31F" w14:textId="77777777" w:rsidR="00C3617D" w:rsidRPr="00C3617D" w:rsidRDefault="00C3617D" w:rsidP="00C3617D">
                  <w:pPr>
                    <w:rPr>
                      <w:rFonts w:ascii="NSimSun" w:eastAsia="NSimSun" w:hAnsi="NSimSun"/>
                      <w:szCs w:val="21"/>
                    </w:rPr>
                  </w:pPr>
                  <w:r w:rsidRPr="00C3617D">
                    <w:rPr>
                      <w:rFonts w:ascii="NSimSun" w:eastAsia="NSimSun" w:hAnsi="NSimSun" w:hint="eastAsia"/>
                      <w:szCs w:val="21"/>
                    </w:rPr>
                    <w:t>（2）投标人接到采购人通知6小时（含）内提供服务，得1分；</w:t>
                  </w:r>
                </w:p>
                <w:p w14:paraId="36CEF9BE" w14:textId="77777777" w:rsidR="00C3617D" w:rsidRPr="00C3617D" w:rsidRDefault="00C3617D" w:rsidP="00C3617D">
                  <w:pPr>
                    <w:rPr>
                      <w:rFonts w:ascii="NSimSun" w:eastAsia="NSimSun" w:hAnsi="NSimSun"/>
                      <w:szCs w:val="21"/>
                    </w:rPr>
                  </w:pPr>
                  <w:r w:rsidRPr="00C3617D">
                    <w:rPr>
                      <w:rFonts w:ascii="NSimSun" w:eastAsia="NSimSun" w:hAnsi="NSimSun" w:hint="eastAsia"/>
                      <w:szCs w:val="21"/>
                    </w:rPr>
                    <w:t>（3）投标人接到采购人通知12小时（含）内提供服务，得0.5分。</w:t>
                  </w:r>
                </w:p>
                <w:p w14:paraId="3D4FD1AE" w14:textId="77777777" w:rsidR="00C3617D" w:rsidRPr="00C3617D" w:rsidRDefault="00C3617D" w:rsidP="00C3617D">
                  <w:pPr>
                    <w:rPr>
                      <w:rFonts w:ascii="NSimSun" w:eastAsia="NSimSun" w:hAnsi="NSimSun"/>
                      <w:szCs w:val="21"/>
                    </w:rPr>
                  </w:pPr>
                  <w:r w:rsidRPr="00C3617D">
                    <w:rPr>
                      <w:rFonts w:ascii="NSimSun" w:eastAsia="NSimSun" w:hAnsi="NSimSun" w:hint="eastAsia"/>
                      <w:szCs w:val="21"/>
                    </w:rPr>
                    <w:t>（4）其他情况，不得分。</w:t>
                  </w:r>
                </w:p>
                <w:p w14:paraId="684AD23A" w14:textId="3A2BCA04" w:rsidR="0027634E" w:rsidRDefault="00C3617D" w:rsidP="00C3617D">
                  <w:pPr>
                    <w:rPr>
                      <w:rFonts w:ascii="NSimSun" w:eastAsia="NSimSun" w:hAnsi="NSimSun"/>
                      <w:szCs w:val="21"/>
                    </w:rPr>
                  </w:pPr>
                  <w:r w:rsidRPr="00C3617D">
                    <w:rPr>
                      <w:rFonts w:ascii="NSimSun" w:eastAsia="NSimSun" w:hAnsi="NSimSun" w:hint="eastAsia"/>
                      <w:szCs w:val="21"/>
                    </w:rPr>
                    <w:t>注：提供服务响应时间承诺（格式自拟）及到场时间的保障方案作为证明材料，专家应对到场时间的保障方案作的合理性进行判断，若判断为不合理，此项不得分。</w:t>
                  </w:r>
                </w:p>
              </w:tc>
            </w:tr>
            <w:tr w:rsidR="00765B9B" w14:paraId="0E3DF82D" w14:textId="77777777" w:rsidTr="006B76CB">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NSimSun" w:eastAsia="NSimSun" w:hAnsi="NSimSun"/>
                      <w:b/>
                      <w:szCs w:val="21"/>
                    </w:rPr>
                  </w:pPr>
                  <w:bookmarkStart w:id="1" w:name="InsertEnd"/>
                  <w:bookmarkEnd w:id="1"/>
                  <w:r>
                    <w:rPr>
                      <w:rFonts w:ascii="NSimSun" w:eastAsia="NSimSun" w:hAnsi="NSimSun"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NSimSun" w:eastAsia="NSimSun" w:hAnsi="NSimSun"/>
                      <w:b/>
                      <w:szCs w:val="21"/>
                    </w:rPr>
                  </w:pPr>
                  <w:r>
                    <w:rPr>
                      <w:rFonts w:ascii="NSimSun" w:eastAsia="NSimSun" w:hAnsi="NSimSun"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0C90F93C" w:rsidR="00765B9B" w:rsidRDefault="00E00DE9">
                  <w:pPr>
                    <w:jc w:val="center"/>
                    <w:rPr>
                      <w:rFonts w:ascii="NSimSun" w:eastAsia="NSimSun" w:hAnsi="NSimSun"/>
                      <w:b/>
                      <w:szCs w:val="21"/>
                    </w:rPr>
                  </w:pPr>
                  <w:r>
                    <w:rPr>
                      <w:rFonts w:ascii="NSimSun" w:eastAsia="NSimSun" w:hAnsi="NSimSun" w:hint="eastAsia"/>
                      <w:b/>
                      <w:szCs w:val="21"/>
                    </w:rPr>
                    <w:t>5</w:t>
                  </w:r>
                </w:p>
              </w:tc>
            </w:tr>
            <w:tr w:rsidR="00765B9B" w14:paraId="07595C31" w14:textId="77777777" w:rsidTr="006B76CB">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NSimSun" w:eastAsia="NSimSun" w:hAnsi="NSimSun" w:cs="SimSun"/>
                      <w:szCs w:val="21"/>
                    </w:rPr>
                  </w:pPr>
                  <w:r>
                    <w:rPr>
                      <w:rFonts w:ascii="NSimSun" w:eastAsia="NSimSun" w:hAnsi="NSimSun"/>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NSimSun" w:eastAsia="NSimSun" w:hAnsi="NSimSun" w:cs="SimSun"/>
                      <w:szCs w:val="21"/>
                    </w:rPr>
                  </w:pPr>
                  <w:r>
                    <w:rPr>
                      <w:rFonts w:ascii="NSimSun" w:eastAsia="NSimSun" w:hAnsi="NSimSun"/>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NSimSun" w:eastAsia="NSimSun" w:hAnsi="NSimSun" w:cs="SimSun"/>
                      <w:szCs w:val="21"/>
                    </w:rPr>
                  </w:pPr>
                  <w:r>
                    <w:rPr>
                      <w:rFonts w:ascii="NSimSun" w:eastAsia="NSimSun" w:hAnsi="NSimSun"/>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NSimSun" w:eastAsia="NSimSun" w:hAnsi="NSimSun" w:cs="SimSun"/>
                      <w:szCs w:val="21"/>
                    </w:rPr>
                  </w:pPr>
                  <w:r>
                    <w:rPr>
                      <w:rFonts w:ascii="NSimSun" w:eastAsia="NSimSun" w:hAnsi="NSimSun"/>
                      <w:szCs w:val="21"/>
                    </w:rPr>
                    <w:t>评分准则</w:t>
                  </w:r>
                </w:p>
              </w:tc>
            </w:tr>
            <w:tr w:rsidR="00765B9B" w14:paraId="6291F760" w14:textId="77777777" w:rsidTr="006B76CB">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NSimSun" w:eastAsia="NSimSun" w:hAnsi="NSimSun"/>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NSimSun" w:eastAsia="NSimSun" w:hAnsi="NSimSun" w:cs="SimSun"/>
                      <w:szCs w:val="21"/>
                    </w:rPr>
                  </w:pPr>
                  <w:r>
                    <w:rPr>
                      <w:rFonts w:ascii="NSimSun" w:eastAsia="NSimSun" w:hAnsi="NSimSun"/>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NSimSun" w:eastAsia="NSimSun" w:hAnsi="NSimSun"/>
                      <w:szCs w:val="21"/>
                    </w:rPr>
                  </w:pPr>
                  <w:r>
                    <w:rPr>
                      <w:rFonts w:ascii="NSimSun" w:eastAsia="NSimSun" w:hAnsi="NSimSun"/>
                      <w:szCs w:val="21"/>
                    </w:rPr>
                    <w:t>市财政</w:t>
                  </w:r>
                  <w:r>
                    <w:rPr>
                      <w:rFonts w:ascii="NSimSun" w:eastAsia="NSimSun" w:hAnsi="NSimSun" w:hint="eastAsia"/>
                      <w:szCs w:val="21"/>
                    </w:rPr>
                    <w:t>局</w:t>
                  </w:r>
                  <w:r>
                    <w:rPr>
                      <w:rFonts w:ascii="NSimSun" w:eastAsia="NSimSun" w:hAnsi="NSimSun"/>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3568FC0B" w:rsidR="00765B9B" w:rsidRDefault="005D0BBC" w:rsidP="007A23DA">
                  <w:pPr>
                    <w:jc w:val="center"/>
                    <w:rPr>
                      <w:rFonts w:ascii="NSimSun" w:eastAsia="NSimSun" w:hAnsi="NSimSun" w:cs="SimSun"/>
                      <w:szCs w:val="21"/>
                    </w:rPr>
                  </w:pPr>
                  <w:r>
                    <w:rPr>
                      <w:rFonts w:ascii="NSimSun" w:eastAsia="NSimSun" w:hAnsi="NSimSun"/>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0BC394DC" w:rsidR="00765B9B" w:rsidRDefault="00BD7F91">
                  <w:pPr>
                    <w:rPr>
                      <w:rFonts w:ascii="NSimSun" w:eastAsia="NSimSun" w:hAnsi="NSimSun"/>
                      <w:szCs w:val="21"/>
                    </w:rPr>
                  </w:pPr>
                  <w:r w:rsidRPr="00BD7F91">
                    <w:rPr>
                      <w:rFonts w:ascii="NSimSun" w:eastAsia="NSimSun" w:hAnsi="NSimSun" w:cs="SimSun"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NSimSun" w:eastAsia="NSimSun" w:hAnsi="NSimSun"/>
              </w:rPr>
            </w:pPr>
          </w:p>
        </w:tc>
      </w:tr>
    </w:tbl>
    <w:p w14:paraId="50206651" w14:textId="77777777" w:rsidR="00765B9B" w:rsidRDefault="00765B9B">
      <w:pPr>
        <w:rPr>
          <w:rFonts w:ascii="NSimSun" w:eastAsia="NSimSun" w:hAnsi="NSimSun"/>
        </w:rPr>
      </w:pPr>
    </w:p>
    <w:p w14:paraId="06021383" w14:textId="77777777" w:rsidR="00765B9B" w:rsidRDefault="00765B9B">
      <w:pPr>
        <w:rPr>
          <w:rFonts w:ascii="NSimSun" w:eastAsia="NSimSun" w:hAnsi="NSimSun"/>
        </w:rPr>
      </w:pPr>
    </w:p>
    <w:p w14:paraId="3AE9B476" w14:textId="77777777" w:rsidR="00765B9B" w:rsidRDefault="005D0BBC">
      <w:pPr>
        <w:pStyle w:val="2"/>
        <w:rPr>
          <w:rFonts w:ascii="NSimSun" w:eastAsia="NSimSun" w:hAnsi="NSimSun"/>
          <w:sz w:val="30"/>
          <w:szCs w:val="30"/>
        </w:rPr>
      </w:pPr>
      <w:r>
        <w:rPr>
          <w:rFonts w:ascii="NSimSun" w:eastAsia="NSimSun" w:hAnsi="NSimSun"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NSimSun" w:eastAsia="NSimSun" w:hAnsi="NSimSun"/>
          <w:b/>
        </w:rPr>
      </w:pPr>
      <w:r>
        <w:rPr>
          <w:rFonts w:ascii="NSimSun" w:eastAsia="NSimSun" w:hAnsi="NSimSun" w:hint="eastAsia"/>
          <w:b/>
        </w:rPr>
        <w:t>评标定标信息</w:t>
      </w:r>
    </w:p>
    <w:p w14:paraId="08EFF9C6" w14:textId="12A260F1" w:rsidR="00765B9B" w:rsidRDefault="005D0BBC">
      <w:pPr>
        <w:spacing w:line="360" w:lineRule="auto"/>
        <w:jc w:val="center"/>
        <w:rPr>
          <w:rFonts w:ascii="NSimSun" w:eastAsia="NSimSun" w:hAnsi="NSimSun"/>
        </w:rPr>
      </w:pPr>
      <w:r>
        <w:rPr>
          <w:rFonts w:ascii="NSimSun" w:eastAsia="NSimSun" w:hAnsi="NSimSun"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NSimSun" w:eastAsia="NSimSun" w:hAnsi="NSimSun"/>
              </w:rPr>
            </w:pPr>
            <w:r>
              <w:rPr>
                <w:rFonts w:ascii="NSimSun" w:eastAsia="NSimSun" w:hAnsi="NSimSun" w:hint="eastAsia"/>
              </w:rPr>
              <w:t>评标方法</w:t>
            </w:r>
          </w:p>
        </w:tc>
        <w:tc>
          <w:tcPr>
            <w:tcW w:w="4265" w:type="dxa"/>
            <w:vAlign w:val="center"/>
          </w:tcPr>
          <w:p w14:paraId="3C1391D9" w14:textId="5BF9990D" w:rsidR="00765B9B" w:rsidRDefault="00364D7A">
            <w:pPr>
              <w:spacing w:line="360" w:lineRule="auto"/>
              <w:jc w:val="center"/>
              <w:rPr>
                <w:rFonts w:ascii="NSimSun" w:eastAsia="NSimSun" w:hAnsi="NSimSun"/>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NSimSun" w:eastAsia="NSimSun" w:hAnsi="NSimSun"/>
              </w:rPr>
            </w:pPr>
            <w:r>
              <w:rPr>
                <w:rFonts w:ascii="NSimSun" w:eastAsia="NSimSun" w:hAnsi="NSimSun" w:hint="eastAsia"/>
              </w:rPr>
              <w:t>中标供应商家数</w:t>
            </w:r>
          </w:p>
        </w:tc>
        <w:tc>
          <w:tcPr>
            <w:tcW w:w="4265" w:type="dxa"/>
            <w:vAlign w:val="center"/>
          </w:tcPr>
          <w:p w14:paraId="1ABB22AB" w14:textId="11717426" w:rsidR="00765B9B" w:rsidRDefault="00364D7A">
            <w:pPr>
              <w:spacing w:line="360" w:lineRule="auto"/>
              <w:jc w:val="center"/>
              <w:rPr>
                <w:rFonts w:ascii="NSimSun" w:eastAsia="NSimSun" w:hAnsi="NSimSun"/>
              </w:rPr>
            </w:pPr>
            <w:r>
              <w:rPr>
                <w:rFonts w:ascii="NSimSun" w:eastAsia="NSimSun" w:hAnsi="NSimSun" w:hint="eastAsia"/>
              </w:rPr>
              <w:t>1</w:t>
            </w:r>
          </w:p>
        </w:tc>
      </w:tr>
    </w:tbl>
    <w:p w14:paraId="2D15F07D" w14:textId="77777777" w:rsidR="00765B9B" w:rsidRDefault="00765B9B">
      <w:pPr>
        <w:spacing w:line="360" w:lineRule="auto"/>
        <w:rPr>
          <w:rFonts w:ascii="NSimSun" w:eastAsia="NSimSun" w:hAnsi="NSimSun"/>
        </w:rPr>
      </w:pPr>
    </w:p>
    <w:p w14:paraId="3DB7ACDC" w14:textId="77777777" w:rsidR="00765B9B" w:rsidRDefault="005D0BBC">
      <w:pPr>
        <w:spacing w:line="360" w:lineRule="auto"/>
        <w:rPr>
          <w:rFonts w:ascii="NSimSun" w:eastAsia="NSimSun" w:hAnsi="NSimSun"/>
          <w:b/>
        </w:rPr>
      </w:pPr>
      <w:r>
        <w:rPr>
          <w:rFonts w:ascii="NSimSun" w:eastAsia="NSimSun" w:hAnsi="NSimSun" w:hint="eastAsia"/>
          <w:b/>
        </w:rPr>
        <w:t>二、关于享受优惠政策的主体及价格扣除比例</w:t>
      </w:r>
    </w:p>
    <w:p w14:paraId="4A6F5404" w14:textId="77777777" w:rsidR="00765B9B" w:rsidRDefault="005D0BBC">
      <w:pPr>
        <w:spacing w:line="360" w:lineRule="auto"/>
        <w:rPr>
          <w:rFonts w:ascii="NSimSun" w:eastAsia="NSimSun" w:hAnsi="NSimSun"/>
        </w:rPr>
      </w:pPr>
      <w:r>
        <w:rPr>
          <w:rFonts w:ascii="NSimSun" w:eastAsia="NSimSun" w:hAnsi="NSimSun" w:hint="eastAsia"/>
        </w:rPr>
        <w:t>1.根据《政府采购促进中小企业发展管理办法》（财库﹝2020﹞46号）、《财政部司法部关于政府采购支持监狱企业发展有关问题的通知》（财库〔2014〕68号）</w:t>
      </w:r>
      <w:r w:rsidR="007E33DD">
        <w:rPr>
          <w:rFonts w:ascii="NSimSun" w:eastAsia="NSimSun" w:hAnsi="NSimSun" w:hint="eastAsia"/>
        </w:rPr>
        <w:t>、</w:t>
      </w:r>
      <w:r>
        <w:rPr>
          <w:rFonts w:ascii="NSimSun" w:eastAsia="NSimSun" w:hAnsi="NSimSun" w:hint="eastAsia"/>
        </w:rPr>
        <w:t>《三部门联合发布关于促进残疾人就业政府采购政策的通知》（财库〔2017〕141号）</w:t>
      </w:r>
      <w:r w:rsidR="007E33DD">
        <w:rPr>
          <w:rFonts w:ascii="NSimSun" w:eastAsia="NSimSun" w:hAnsi="NSimSun" w:hint="eastAsia"/>
        </w:rPr>
        <w:t>和《</w:t>
      </w:r>
      <w:r w:rsidR="007E33DD" w:rsidRPr="002A34A9">
        <w:rPr>
          <w:rFonts w:ascii="NSimSun" w:eastAsia="NSimSun" w:hAnsi="NSimSun" w:hint="eastAsia"/>
        </w:rPr>
        <w:t>深圳市财政局关于贯彻落实进一步加大政府采购支持中小企业力度有关事宜的通知</w:t>
      </w:r>
      <w:r w:rsidR="007E33DD">
        <w:rPr>
          <w:rFonts w:ascii="NSimSun" w:eastAsia="NSimSun" w:hAnsi="NSimSun" w:hint="eastAsia"/>
        </w:rPr>
        <w:t>》（</w:t>
      </w:r>
      <w:r w:rsidR="007E33DD" w:rsidRPr="002A34A9">
        <w:rPr>
          <w:rFonts w:ascii="NSimSun" w:eastAsia="NSimSun" w:hAnsi="NSimSun" w:hint="eastAsia"/>
        </w:rPr>
        <w:t>深财购〔2022〕15号</w:t>
      </w:r>
      <w:r w:rsidR="007E33DD">
        <w:rPr>
          <w:rFonts w:ascii="NSimSun" w:eastAsia="NSimSun" w:hAnsi="NSimSun" w:hint="eastAsia"/>
        </w:rPr>
        <w:t>）</w:t>
      </w:r>
      <w:r>
        <w:rPr>
          <w:rFonts w:ascii="NSimSun" w:eastAsia="NSimSun" w:hAnsi="NSimSun"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w:t>
      </w:r>
      <w:r>
        <w:rPr>
          <w:rFonts w:ascii="NSimSun" w:eastAsia="NSimSun" w:hAnsi="NSimSun" w:hint="eastAsia"/>
        </w:rPr>
        <w:lastRenderedPageBreak/>
        <w:t>须均为小微企业。对于同时属于小微企业、监狱企业或残疾人福利性单位的，不重复进行投标报价扣除。如有其它政策支持因素（如鼓励创新等）需一并列出。</w:t>
      </w:r>
    </w:p>
    <w:p w14:paraId="2BF708C1" w14:textId="2B880BD3" w:rsidR="00765B9B" w:rsidRDefault="005D0BBC">
      <w:pPr>
        <w:spacing w:line="360" w:lineRule="auto"/>
        <w:rPr>
          <w:rFonts w:ascii="NSimSun" w:eastAsia="NSimSun" w:hAnsi="NSimSun"/>
        </w:rPr>
      </w:pPr>
      <w:r>
        <w:rPr>
          <w:rFonts w:ascii="NSimSun" w:eastAsia="NSimSun" w:hAnsi="NSimSun" w:hint="eastAsia"/>
        </w:rPr>
        <w:t xml:space="preserve">    2.联合协议中约定，小型、微型企业和监狱企业的协议合同金额占到联合体协议合同总金额30%以上且不足100%的，可给予联合体</w:t>
      </w:r>
      <w:r w:rsidR="00364D7A">
        <w:rPr>
          <w:rFonts w:ascii="NSimSun" w:eastAsia="NSimSun" w:hAnsi="NSimSun" w:hint="eastAsia"/>
          <w:u w:val="single"/>
        </w:rPr>
        <w:t>4</w:t>
      </w:r>
      <w:r>
        <w:rPr>
          <w:rFonts w:ascii="NSimSun" w:eastAsia="NSimSun" w:hAnsi="NSimSun" w:hint="eastAsia"/>
        </w:rPr>
        <w:t>%的价格扣除。</w:t>
      </w:r>
    </w:p>
    <w:p w14:paraId="3F178BC9" w14:textId="77777777" w:rsidR="00765B9B" w:rsidRDefault="005D0BBC">
      <w:pPr>
        <w:spacing w:line="360" w:lineRule="auto"/>
        <w:rPr>
          <w:rFonts w:ascii="NSimSun" w:eastAsia="NSimSun" w:hAnsi="NSimSun"/>
        </w:rPr>
      </w:pPr>
      <w:r>
        <w:rPr>
          <w:rFonts w:ascii="NSimSun" w:eastAsia="NSimSun" w:hAnsi="NSimSun"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NSimSun" w:eastAsia="NSimSun" w:hAnsi="NSimSun"/>
        </w:rPr>
      </w:pPr>
    </w:p>
    <w:p w14:paraId="7A78A74E" w14:textId="77777777" w:rsidR="00765B9B" w:rsidRDefault="005D0BBC">
      <w:pPr>
        <w:spacing w:line="360" w:lineRule="auto"/>
        <w:rPr>
          <w:rFonts w:ascii="NSimSun" w:eastAsia="NSimSun" w:hAnsi="NSimSun"/>
          <w:b/>
        </w:rPr>
      </w:pPr>
      <w:r>
        <w:rPr>
          <w:rFonts w:ascii="NSimSun" w:eastAsia="NSimSun" w:hAnsi="NSimSun" w:hint="eastAsia"/>
          <w:b/>
        </w:rPr>
        <w:t>三、关于失信供应商的价格上浮</w:t>
      </w:r>
    </w:p>
    <w:p w14:paraId="01B764E9" w14:textId="77777777" w:rsidR="00765B9B" w:rsidRDefault="005D0BBC">
      <w:pPr>
        <w:spacing w:line="360" w:lineRule="auto"/>
        <w:rPr>
          <w:rFonts w:ascii="NSimSun" w:eastAsia="NSimSun" w:hAnsi="NSimSun"/>
        </w:rPr>
      </w:pPr>
      <w:r>
        <w:rPr>
          <w:rFonts w:ascii="NSimSun" w:eastAsia="NSimSun" w:hAnsi="NSimSun" w:hint="eastAsia"/>
        </w:rPr>
        <w:t>采取价格评比法（比如最低价法）的项目，因违法违规行为被记入诚信档案的失信供应商最终报价在该企业最后一轮报价的基础上上浮</w:t>
      </w:r>
      <w:r>
        <w:rPr>
          <w:rFonts w:ascii="NSimSun" w:eastAsia="NSimSun" w:hAnsi="NSimSun"/>
        </w:rPr>
        <w:t>10%</w:t>
      </w:r>
      <w:r>
        <w:rPr>
          <w:rFonts w:ascii="NSimSun" w:eastAsia="NSimSun" w:hAnsi="NSimSun" w:hint="eastAsia"/>
        </w:rPr>
        <w:t>。失信供应商符合优惠主体资格的，价格扣除和价格上浮一并执行。</w:t>
      </w:r>
    </w:p>
    <w:p w14:paraId="73A6DEA3" w14:textId="77777777" w:rsidR="00765B9B" w:rsidRDefault="00765B9B">
      <w:pPr>
        <w:spacing w:line="360" w:lineRule="auto"/>
        <w:rPr>
          <w:rFonts w:ascii="NSimSun" w:eastAsia="NSimSun" w:hAnsi="NSimSun"/>
        </w:rPr>
      </w:pPr>
    </w:p>
    <w:p w14:paraId="63B8028F" w14:textId="77777777" w:rsidR="00765B9B" w:rsidRDefault="005D0BBC">
      <w:pPr>
        <w:spacing w:line="360" w:lineRule="auto"/>
        <w:rPr>
          <w:rFonts w:ascii="NSimSun" w:eastAsia="NSimSun" w:hAnsi="NSimSun"/>
          <w:b/>
        </w:rPr>
      </w:pPr>
      <w:r>
        <w:rPr>
          <w:rFonts w:ascii="NSimSun" w:eastAsia="NSimSun" w:hAnsi="NSimSun" w:hint="eastAsia"/>
          <w:b/>
        </w:rPr>
        <w:t>四、其他说明</w:t>
      </w:r>
    </w:p>
    <w:p w14:paraId="254715B9" w14:textId="77777777" w:rsidR="00765B9B" w:rsidRDefault="005D0BBC">
      <w:pPr>
        <w:spacing w:line="360" w:lineRule="auto"/>
        <w:rPr>
          <w:rFonts w:ascii="NSimSun" w:eastAsia="NSimSun" w:hAnsi="NSimSun"/>
        </w:rPr>
      </w:pPr>
      <w:r>
        <w:rPr>
          <w:rFonts w:ascii="NSimSun" w:eastAsia="NSimSun" w:hAnsi="NSimSun"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NSimSun" w:eastAsia="NSimSun" w:hAnsi="NSimSun"/>
          <w:b/>
        </w:rPr>
      </w:pPr>
    </w:p>
    <w:p w14:paraId="63C71D64" w14:textId="77777777" w:rsidR="00765B9B" w:rsidRDefault="00765B9B">
      <w:pPr>
        <w:rPr>
          <w:rFonts w:ascii="NSimSun" w:eastAsia="NSimSun" w:hAnsi="NSimSun"/>
          <w:b/>
        </w:rPr>
      </w:pPr>
    </w:p>
    <w:p w14:paraId="68BF6A7B" w14:textId="77777777" w:rsidR="00765B9B" w:rsidRDefault="005D0BBC">
      <w:pPr>
        <w:widowControl/>
        <w:jc w:val="left"/>
        <w:rPr>
          <w:rFonts w:ascii="NSimSun" w:eastAsia="NSimSun" w:hAnsi="NSimSun"/>
          <w:b/>
        </w:rPr>
      </w:pPr>
      <w:r>
        <w:rPr>
          <w:rFonts w:ascii="NSimSun" w:eastAsia="NSimSun" w:hAnsi="NSimSun"/>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NSimSun" w:eastAsia="NSimSun" w:hAnsi="NSimSun"/>
          <w:b/>
          <w:sz w:val="28"/>
          <w:szCs w:val="28"/>
        </w:rPr>
      </w:pPr>
      <w:r>
        <w:rPr>
          <w:rFonts w:ascii="NSimSun" w:eastAsia="NSimSun" w:hAnsi="NSimSun" w:hint="eastAsia"/>
          <w:b/>
          <w:sz w:val="28"/>
          <w:szCs w:val="28"/>
        </w:rPr>
        <w:t>第一册  专用条款</w:t>
      </w:r>
    </w:p>
    <w:p w14:paraId="4AB7FE0F" w14:textId="77777777" w:rsidR="00765B9B" w:rsidRDefault="005D0BBC">
      <w:pPr>
        <w:spacing w:line="480" w:lineRule="auto"/>
        <w:rPr>
          <w:rFonts w:ascii="NSimSun" w:eastAsia="NSimSun" w:hAnsi="NSimSun"/>
          <w:b/>
          <w:sz w:val="28"/>
          <w:szCs w:val="28"/>
        </w:rPr>
      </w:pPr>
      <w:r>
        <w:rPr>
          <w:rFonts w:ascii="NSimSun" w:eastAsia="NSimSun" w:hAnsi="NSimSun"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NSimSun" w:eastAsia="NSimSun" w:hAnsi="NSimSun"/>
          <w:b/>
          <w:sz w:val="28"/>
          <w:szCs w:val="28"/>
        </w:rPr>
      </w:pPr>
      <w:r>
        <w:rPr>
          <w:rFonts w:ascii="NSimSun" w:eastAsia="NSimSun" w:hAnsi="NSimSun" w:hint="eastAsia"/>
          <w:b/>
          <w:sz w:val="28"/>
          <w:szCs w:val="28"/>
        </w:rPr>
        <w:t>第一章  招标公告</w:t>
      </w:r>
    </w:p>
    <w:p w14:paraId="2EF61AB0" w14:textId="77777777" w:rsidR="00765B9B" w:rsidRDefault="005D0BBC">
      <w:pPr>
        <w:spacing w:line="480" w:lineRule="auto"/>
        <w:ind w:leftChars="67" w:left="141" w:firstLineChars="300" w:firstLine="843"/>
        <w:rPr>
          <w:rFonts w:ascii="NSimSun" w:eastAsia="NSimSun" w:hAnsi="NSimSun"/>
          <w:b/>
          <w:sz w:val="28"/>
          <w:szCs w:val="28"/>
        </w:rPr>
      </w:pPr>
      <w:r>
        <w:rPr>
          <w:rFonts w:ascii="NSimSun" w:eastAsia="NSimSun" w:hAnsi="NSimSun" w:hint="eastAsia"/>
          <w:b/>
          <w:sz w:val="28"/>
          <w:szCs w:val="28"/>
        </w:rPr>
        <w:t>第二章  招标项目需求</w:t>
      </w:r>
    </w:p>
    <w:p w14:paraId="326A9AC5" w14:textId="77777777" w:rsidR="00765B9B" w:rsidRDefault="005D0BBC">
      <w:pPr>
        <w:spacing w:line="480" w:lineRule="auto"/>
        <w:ind w:leftChars="67" w:left="141" w:firstLineChars="300" w:firstLine="843"/>
        <w:rPr>
          <w:rFonts w:ascii="NSimSun" w:eastAsia="NSimSun" w:hAnsi="NSimSun"/>
          <w:b/>
          <w:sz w:val="28"/>
          <w:szCs w:val="28"/>
        </w:rPr>
      </w:pPr>
      <w:r>
        <w:rPr>
          <w:rFonts w:ascii="NSimSun" w:eastAsia="NSimSun" w:hAnsi="NSimSun"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NSimSun" w:eastAsia="NSimSun" w:hAnsi="NSimSun"/>
          <w:b/>
          <w:sz w:val="28"/>
          <w:szCs w:val="28"/>
        </w:rPr>
      </w:pPr>
      <w:r>
        <w:rPr>
          <w:rFonts w:ascii="NSimSun" w:eastAsia="NSimSun" w:hAnsi="NSimSun" w:hint="eastAsia"/>
          <w:b/>
          <w:sz w:val="28"/>
          <w:szCs w:val="28"/>
        </w:rPr>
        <w:t>第四章  政府采购合同的签订、履行及验收</w:t>
      </w:r>
    </w:p>
    <w:p w14:paraId="707071F0" w14:textId="77777777" w:rsidR="00765B9B" w:rsidRDefault="005D0BBC">
      <w:pPr>
        <w:spacing w:line="480" w:lineRule="auto"/>
        <w:rPr>
          <w:rFonts w:ascii="NSimSun" w:eastAsia="NSimSun" w:hAnsi="NSimSun"/>
          <w:b/>
          <w:sz w:val="28"/>
          <w:szCs w:val="28"/>
        </w:rPr>
      </w:pPr>
      <w:r>
        <w:rPr>
          <w:rFonts w:ascii="NSimSun" w:eastAsia="NSimSun" w:hAnsi="NSimSun" w:hint="eastAsia"/>
          <w:b/>
          <w:sz w:val="28"/>
          <w:szCs w:val="28"/>
        </w:rPr>
        <w:t>第二册  通用条款</w:t>
      </w:r>
    </w:p>
    <w:p w14:paraId="24CFF076" w14:textId="77777777" w:rsidR="00765B9B" w:rsidRDefault="005D0BBC">
      <w:pPr>
        <w:spacing w:line="480" w:lineRule="auto"/>
        <w:rPr>
          <w:rFonts w:ascii="NSimSun" w:eastAsia="NSimSun" w:hAnsi="NSimSun"/>
          <w:b/>
          <w:sz w:val="28"/>
          <w:szCs w:val="28"/>
        </w:rPr>
      </w:pPr>
      <w:r>
        <w:rPr>
          <w:rFonts w:ascii="NSimSun" w:eastAsia="NSimSun" w:hAnsi="NSimSun" w:hint="eastAsia"/>
          <w:b/>
          <w:sz w:val="28"/>
          <w:szCs w:val="28"/>
        </w:rPr>
        <w:t>备注：</w:t>
      </w:r>
    </w:p>
    <w:p w14:paraId="5848A479" w14:textId="77777777" w:rsidR="00765B9B" w:rsidRDefault="005D0BBC">
      <w:pPr>
        <w:spacing w:line="480" w:lineRule="auto"/>
        <w:rPr>
          <w:rFonts w:ascii="NSimSun" w:eastAsia="NSimSun" w:hAnsi="NSimSun"/>
          <w:b/>
          <w:sz w:val="28"/>
          <w:szCs w:val="28"/>
        </w:rPr>
      </w:pPr>
      <w:r>
        <w:rPr>
          <w:rFonts w:ascii="NSimSun" w:eastAsia="NSimSun" w:hAnsi="NSimSun" w:hint="eastAsia"/>
          <w:b/>
          <w:sz w:val="28"/>
          <w:szCs w:val="28"/>
        </w:rPr>
        <w:t>1.本招标文件分为第一册“专用条款”和第二册“通用条款”。</w:t>
      </w:r>
    </w:p>
    <w:p w14:paraId="75DAAC57" w14:textId="77777777" w:rsidR="00765B9B" w:rsidRDefault="005D0BBC">
      <w:pPr>
        <w:spacing w:line="480" w:lineRule="auto"/>
        <w:jc w:val="left"/>
        <w:rPr>
          <w:rFonts w:ascii="NSimSun" w:eastAsia="NSimSun" w:hAnsi="NSimSun"/>
          <w:b/>
          <w:sz w:val="28"/>
          <w:szCs w:val="28"/>
        </w:rPr>
      </w:pPr>
      <w:r>
        <w:rPr>
          <w:rFonts w:ascii="NSimSun" w:eastAsia="NSimSun" w:hAnsi="NSimSun"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NSimSun" w:eastAsia="NSimSun" w:hAnsi="NSimSun"/>
          <w:b/>
          <w:sz w:val="28"/>
          <w:szCs w:val="28"/>
        </w:rPr>
      </w:pPr>
      <w:r>
        <w:rPr>
          <w:rFonts w:ascii="NSimSun" w:eastAsia="NSimSun" w:hAnsi="NSimSun"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NSimSun" w:eastAsia="NSimSun" w:hAnsi="NSimSun"/>
          <w:b/>
          <w:sz w:val="28"/>
          <w:szCs w:val="28"/>
        </w:rPr>
      </w:pPr>
      <w:r>
        <w:rPr>
          <w:rFonts w:ascii="NSimSun" w:eastAsia="NSimSun" w:hAnsi="NSimSun" w:hint="eastAsia"/>
          <w:b/>
          <w:sz w:val="28"/>
          <w:szCs w:val="28"/>
        </w:rPr>
        <w:t>4.当出现“专用条款”和“通用条款”表述不一致或有冲突时，以“专用条款”为准。</w:t>
      </w:r>
    </w:p>
    <w:p w14:paraId="6183A7B5" w14:textId="77777777" w:rsidR="00765B9B" w:rsidRDefault="00765B9B">
      <w:pPr>
        <w:rPr>
          <w:rFonts w:ascii="NSimSun" w:eastAsia="NSimSun" w:hAnsi="NSimSun"/>
        </w:rPr>
      </w:pPr>
    </w:p>
    <w:p w14:paraId="12C5B9BA" w14:textId="77777777" w:rsidR="00765B9B" w:rsidRDefault="00765B9B">
      <w:pPr>
        <w:rPr>
          <w:rFonts w:ascii="NSimSun" w:eastAsia="NSimSun" w:hAnsi="NSimSun"/>
        </w:rPr>
      </w:pPr>
    </w:p>
    <w:p w14:paraId="4672C86C" w14:textId="77777777" w:rsidR="00765B9B" w:rsidRDefault="00765B9B">
      <w:pPr>
        <w:rPr>
          <w:rFonts w:ascii="NSimSun" w:eastAsia="NSimSun" w:hAnsi="NSimSun"/>
        </w:rPr>
      </w:pPr>
    </w:p>
    <w:p w14:paraId="3C7FA563" w14:textId="77777777" w:rsidR="00765B9B" w:rsidRDefault="00765B9B">
      <w:pPr>
        <w:rPr>
          <w:rFonts w:ascii="NSimSun" w:eastAsia="NSimSun" w:hAnsi="NSimSun"/>
        </w:rPr>
      </w:pPr>
    </w:p>
    <w:p w14:paraId="07F88BC1" w14:textId="77777777" w:rsidR="00765B9B" w:rsidRDefault="00765B9B">
      <w:pPr>
        <w:rPr>
          <w:rFonts w:ascii="NSimSun" w:eastAsia="NSimSun" w:hAnsi="NSimSun"/>
        </w:rPr>
      </w:pPr>
    </w:p>
    <w:p w14:paraId="651614D9" w14:textId="77777777" w:rsidR="00765B9B" w:rsidRDefault="00765B9B">
      <w:pPr>
        <w:rPr>
          <w:rFonts w:ascii="NSimSun" w:eastAsia="NSimSun" w:hAnsi="NSimSun"/>
        </w:rPr>
      </w:pPr>
    </w:p>
    <w:p w14:paraId="1B2AA958" w14:textId="77777777" w:rsidR="00765B9B" w:rsidRDefault="00765B9B">
      <w:pPr>
        <w:rPr>
          <w:rFonts w:ascii="NSimSun" w:eastAsia="NSimSun" w:hAnsi="NSimSun"/>
        </w:rPr>
      </w:pPr>
    </w:p>
    <w:p w14:paraId="4EAF46A5" w14:textId="77777777" w:rsidR="00765B9B" w:rsidRDefault="00765B9B">
      <w:pPr>
        <w:rPr>
          <w:rFonts w:ascii="NSimSun" w:eastAsia="NSimSun" w:hAnsi="NSimSun"/>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7F515BA" w:rsidR="00765B9B" w:rsidRPr="00255A46" w:rsidRDefault="005D0BBC">
            <w:pPr>
              <w:spacing w:line="360" w:lineRule="auto"/>
              <w:rPr>
                <w:rFonts w:ascii="NSimSun" w:eastAsia="NSimSun" w:hAnsi="NSimSun"/>
                <w:szCs w:val="21"/>
              </w:rPr>
            </w:pPr>
            <w:r>
              <w:rPr>
                <w:rFonts w:ascii="NSimSun" w:eastAsia="NSimSun" w:hAnsi="NSimSun" w:hint="eastAsia"/>
                <w:szCs w:val="21"/>
              </w:rPr>
              <w:t>项目概况</w:t>
            </w:r>
            <w:r w:rsidRPr="00E92B14">
              <w:rPr>
                <w:rFonts w:ascii="NSimSun" w:eastAsia="NSimSun" w:hAnsi="NSimSun" w:hint="eastAsia"/>
                <w:szCs w:val="21"/>
              </w:rPr>
              <w:t>：</w:t>
            </w:r>
            <w:r w:rsidR="00F41F2B" w:rsidRPr="00F41F2B">
              <w:rPr>
                <w:rFonts w:ascii="NSimSun" w:eastAsia="NSimSun" w:hAnsi="NSimSun" w:hint="eastAsia"/>
                <w:szCs w:val="21"/>
                <w:u w:val="single"/>
              </w:rPr>
              <w:t>深圳市突发环境事件应急预案管理服务项目</w:t>
            </w:r>
            <w:r w:rsidRPr="00E92B14">
              <w:rPr>
                <w:rFonts w:ascii="NSimSun" w:eastAsia="NSimSun" w:hAnsi="NSimSun" w:hint="eastAsia"/>
                <w:szCs w:val="21"/>
              </w:rPr>
              <w:t>采购项目的潜在投标人应在</w:t>
            </w:r>
            <w:r w:rsidRPr="00E92B14">
              <w:rPr>
                <w:rFonts w:ascii="NSimSun" w:eastAsia="NSimSun" w:hAnsi="NSimSun" w:hint="eastAsia"/>
                <w:szCs w:val="21"/>
                <w:u w:val="single"/>
              </w:rPr>
              <w:t>深圳市福田区天安数码城创新科技广场一期B座1210室</w:t>
            </w:r>
            <w:r w:rsidRPr="00E92B14">
              <w:rPr>
                <w:rFonts w:ascii="NSimSun" w:eastAsia="NSimSun" w:hAnsi="NSimSun" w:hint="eastAsia"/>
                <w:szCs w:val="21"/>
              </w:rPr>
              <w:t>获取招</w:t>
            </w:r>
            <w:r>
              <w:rPr>
                <w:rFonts w:ascii="NSimSun" w:eastAsia="NSimSun" w:hAnsi="NSimSun" w:hint="eastAsia"/>
                <w:szCs w:val="21"/>
              </w:rPr>
              <w:t>标文件，并</w:t>
            </w:r>
            <w:r w:rsidRPr="000E5164">
              <w:rPr>
                <w:rFonts w:ascii="NSimSun" w:eastAsia="NSimSun" w:hAnsi="NSimSun" w:hint="eastAsia"/>
                <w:szCs w:val="21"/>
              </w:rPr>
              <w:t>于</w:t>
            </w:r>
            <w:r w:rsidR="001937AE" w:rsidRPr="000E5164">
              <w:rPr>
                <w:rFonts w:ascii="NSimSun" w:eastAsia="NSimSun" w:hAnsi="NSimSun" w:hint="eastAsia"/>
                <w:szCs w:val="21"/>
                <w:u w:val="single"/>
              </w:rPr>
              <w:t>2023</w:t>
            </w:r>
            <w:r w:rsidRPr="000E5164">
              <w:rPr>
                <w:rFonts w:ascii="NSimSun" w:eastAsia="NSimSun" w:hAnsi="NSimSun" w:hint="eastAsia"/>
                <w:bCs/>
                <w:szCs w:val="21"/>
                <w:u w:val="single"/>
              </w:rPr>
              <w:t>年</w:t>
            </w:r>
            <w:r w:rsidR="000E5164" w:rsidRPr="000E5164">
              <w:rPr>
                <w:rFonts w:ascii="NSimSun" w:eastAsia="NSimSun" w:hAnsi="NSimSun" w:hint="eastAsia"/>
                <w:bCs/>
                <w:szCs w:val="21"/>
                <w:u w:val="single"/>
              </w:rPr>
              <w:t>05</w:t>
            </w:r>
            <w:r w:rsidRPr="000E5164">
              <w:rPr>
                <w:rFonts w:ascii="NSimSun" w:eastAsia="NSimSun" w:hAnsi="NSimSun" w:hint="eastAsia"/>
                <w:bCs/>
                <w:szCs w:val="21"/>
                <w:u w:val="single"/>
              </w:rPr>
              <w:t>月</w:t>
            </w:r>
            <w:r w:rsidR="000E5164" w:rsidRPr="000E5164">
              <w:rPr>
                <w:rFonts w:ascii="NSimSun" w:eastAsia="NSimSun" w:hAnsi="NSimSun" w:hint="eastAsia"/>
                <w:bCs/>
                <w:szCs w:val="21"/>
                <w:u w:val="single"/>
              </w:rPr>
              <w:t>04</w:t>
            </w:r>
            <w:r w:rsidRPr="000E5164">
              <w:rPr>
                <w:rFonts w:ascii="NSimSun" w:eastAsia="NSimSun" w:hAnsi="NSimSun" w:hint="eastAsia"/>
                <w:bCs/>
                <w:szCs w:val="21"/>
                <w:u w:val="single"/>
              </w:rPr>
              <w:t>日</w:t>
            </w:r>
            <w:r w:rsidR="000E5164" w:rsidRPr="000E5164">
              <w:rPr>
                <w:rFonts w:ascii="NSimSun" w:eastAsia="NSimSun" w:hAnsi="NSimSun" w:hint="eastAsia"/>
                <w:bCs/>
                <w:szCs w:val="21"/>
                <w:u w:val="single"/>
              </w:rPr>
              <w:t>10</w:t>
            </w:r>
            <w:r w:rsidRPr="000E5164">
              <w:rPr>
                <w:rFonts w:ascii="NSimSun" w:eastAsia="NSimSun" w:hAnsi="NSimSun" w:hint="eastAsia"/>
                <w:bCs/>
                <w:szCs w:val="21"/>
                <w:u w:val="single"/>
              </w:rPr>
              <w:t>:</w:t>
            </w:r>
            <w:r w:rsidR="000E5164" w:rsidRPr="000E5164">
              <w:rPr>
                <w:rFonts w:ascii="NSimSun" w:eastAsia="NSimSun" w:hAnsi="NSimSun" w:hint="eastAsia"/>
                <w:bCs/>
                <w:szCs w:val="21"/>
                <w:u w:val="single"/>
              </w:rPr>
              <w:t>00</w:t>
            </w:r>
            <w:r w:rsidRPr="000E5164">
              <w:rPr>
                <w:rFonts w:ascii="NSimSun" w:eastAsia="NSimSun" w:hAnsi="NSimSun" w:hint="eastAsia"/>
                <w:bCs/>
                <w:szCs w:val="21"/>
                <w:u w:val="single"/>
              </w:rPr>
              <w:t>（</w:t>
            </w:r>
            <w:r w:rsidRPr="000E5164">
              <w:rPr>
                <w:rFonts w:ascii="NSimSun" w:eastAsia="NSimSun" w:hAnsi="NSimSun" w:hint="eastAsia"/>
                <w:bCs/>
                <w:szCs w:val="21"/>
              </w:rPr>
              <w:t>北</w:t>
            </w:r>
            <w:r w:rsidRPr="00255A46">
              <w:rPr>
                <w:rFonts w:ascii="NSimSun" w:eastAsia="NSimSun" w:hAnsi="NSimSun" w:hint="eastAsia"/>
                <w:bCs/>
                <w:szCs w:val="21"/>
              </w:rPr>
              <w:t>京时间）前提交响应文件</w:t>
            </w:r>
            <w:r w:rsidRPr="00255A46">
              <w:rPr>
                <w:rFonts w:ascii="NSimSun" w:eastAsia="NSimSun" w:hAnsi="NSimSun" w:hint="eastAsia"/>
                <w:szCs w:val="21"/>
              </w:rPr>
              <w:t>。</w:t>
            </w:r>
          </w:p>
          <w:p w14:paraId="3BC020EA" w14:textId="77777777" w:rsidR="00765B9B" w:rsidRDefault="005D0BBC">
            <w:pPr>
              <w:spacing w:line="360" w:lineRule="auto"/>
              <w:rPr>
                <w:rFonts w:ascii="NSimSun" w:eastAsia="NSimSun" w:hAnsi="NSimSun" w:cs="SimSun"/>
                <w:b/>
                <w:szCs w:val="21"/>
              </w:rPr>
            </w:pPr>
            <w:r>
              <w:rPr>
                <w:rFonts w:ascii="NSimSun" w:eastAsia="NSimSun" w:hAnsi="NSimSun" w:cs="SimSun" w:hint="eastAsia"/>
                <w:b/>
                <w:szCs w:val="21"/>
              </w:rPr>
              <w:t>一、项目基本情况</w:t>
            </w:r>
          </w:p>
          <w:p w14:paraId="54BB78CA" w14:textId="5BE48C63" w:rsidR="00765B9B" w:rsidRDefault="005D0BBC">
            <w:pPr>
              <w:spacing w:line="360" w:lineRule="auto"/>
              <w:rPr>
                <w:rFonts w:ascii="NSimSun" w:eastAsia="NSimSun" w:hAnsi="NSimSun"/>
                <w:color w:val="FF0000"/>
                <w:szCs w:val="21"/>
              </w:rPr>
            </w:pPr>
            <w:r>
              <w:rPr>
                <w:rFonts w:ascii="NSimSun" w:eastAsia="NSimSun" w:hAnsi="NSimSun" w:hint="eastAsia"/>
                <w:szCs w:val="21"/>
              </w:rPr>
              <w:t>1.项目编号：</w:t>
            </w:r>
            <w:r w:rsidR="002952C3" w:rsidRPr="002952C3">
              <w:rPr>
                <w:rFonts w:ascii="NSimSun" w:eastAsia="NSimSun" w:hAnsi="NSimSun"/>
                <w:szCs w:val="21"/>
              </w:rPr>
              <w:t>RNX2023080ZC-SZSHJ</w:t>
            </w:r>
          </w:p>
          <w:p w14:paraId="3715B7AC" w14:textId="4A672D8D" w:rsidR="00765B9B" w:rsidRDefault="005D0BBC">
            <w:pPr>
              <w:spacing w:line="360" w:lineRule="auto"/>
              <w:rPr>
                <w:rFonts w:ascii="NSimSun" w:eastAsia="NSimSun" w:hAnsi="NSimSun"/>
                <w:szCs w:val="21"/>
              </w:rPr>
            </w:pPr>
            <w:r>
              <w:rPr>
                <w:rFonts w:ascii="NSimSun" w:eastAsia="NSimSun" w:hAnsi="NSimSun" w:hint="eastAsia"/>
                <w:szCs w:val="21"/>
              </w:rPr>
              <w:t>2.项目名称：</w:t>
            </w:r>
            <w:r w:rsidR="0046013B" w:rsidRPr="0046013B">
              <w:rPr>
                <w:rFonts w:ascii="NSimSun" w:eastAsia="NSimSun" w:hAnsi="NSimSun" w:hint="eastAsia"/>
                <w:szCs w:val="21"/>
              </w:rPr>
              <w:t>深圳市突发环境事件应急预案管理服务项目</w:t>
            </w:r>
          </w:p>
          <w:p w14:paraId="5734169A" w14:textId="0D5384DB" w:rsidR="00765B9B" w:rsidRDefault="005D0BBC">
            <w:pPr>
              <w:spacing w:line="360" w:lineRule="auto"/>
              <w:rPr>
                <w:rFonts w:ascii="NSimSun" w:eastAsia="NSimSun" w:hAnsi="NSimSun"/>
                <w:szCs w:val="21"/>
              </w:rPr>
            </w:pPr>
            <w:r>
              <w:rPr>
                <w:rFonts w:ascii="NSimSun" w:eastAsia="NSimSun" w:hAnsi="NSimSun" w:hint="eastAsia"/>
                <w:szCs w:val="21"/>
              </w:rPr>
              <w:t>3.预算金额：</w:t>
            </w:r>
            <w:bookmarkStart w:id="2" w:name="_Hlk132983436"/>
            <w:r w:rsidR="00D42C5B">
              <w:rPr>
                <w:rFonts w:ascii="NSimSun" w:eastAsia="NSimSun" w:hAnsi="NSimSun" w:hint="eastAsia"/>
                <w:szCs w:val="21"/>
              </w:rPr>
              <w:t>人民币捌拾肆万元</w:t>
            </w:r>
            <w:r w:rsidR="001A134B">
              <w:rPr>
                <w:rFonts w:ascii="NSimSun" w:eastAsia="NSimSun" w:hAnsi="NSimSun" w:hint="eastAsia"/>
                <w:szCs w:val="21"/>
              </w:rPr>
              <w:t>（</w:t>
            </w:r>
            <w:r w:rsidR="00D42C5B" w:rsidRPr="00D42C5B">
              <w:rPr>
                <w:rFonts w:ascii="NSimSun" w:eastAsia="NSimSun" w:hAnsi="NSimSun"/>
                <w:szCs w:val="21"/>
              </w:rPr>
              <w:t>840,000.00</w:t>
            </w:r>
            <w:r w:rsidR="001A134B">
              <w:rPr>
                <w:rFonts w:ascii="NSimSun" w:eastAsia="NSimSun" w:hAnsi="NSimSun" w:hint="eastAsia"/>
                <w:szCs w:val="21"/>
              </w:rPr>
              <w:t>）</w:t>
            </w:r>
            <w:bookmarkEnd w:id="2"/>
          </w:p>
          <w:p w14:paraId="0453F8FA" w14:textId="35760450" w:rsidR="00765B9B" w:rsidRDefault="005D0BBC">
            <w:pPr>
              <w:spacing w:line="360" w:lineRule="auto"/>
              <w:rPr>
                <w:rFonts w:ascii="NSimSun" w:eastAsia="NSimSun" w:hAnsi="NSimSun"/>
                <w:szCs w:val="21"/>
              </w:rPr>
            </w:pPr>
            <w:r>
              <w:rPr>
                <w:rFonts w:ascii="NSimSun" w:eastAsia="NSimSun" w:hAnsi="NSimSun" w:hint="eastAsia"/>
                <w:szCs w:val="21"/>
              </w:rPr>
              <w:t>4.</w:t>
            </w:r>
            <w:r w:rsidR="00E92B14">
              <w:rPr>
                <w:rFonts w:ascii="NSimSun" w:eastAsia="NSimSun" w:hAnsi="NSimSun" w:hint="eastAsia"/>
                <w:szCs w:val="21"/>
              </w:rPr>
              <w:t>最高限价</w:t>
            </w:r>
            <w:r>
              <w:rPr>
                <w:rFonts w:ascii="NSimSun" w:eastAsia="NSimSun" w:hAnsi="NSimSun" w:hint="eastAsia"/>
                <w:szCs w:val="21"/>
              </w:rPr>
              <w:t>：</w:t>
            </w:r>
            <w:r w:rsidR="001A134B" w:rsidRPr="001A134B">
              <w:rPr>
                <w:rFonts w:ascii="NSimSun" w:eastAsia="NSimSun" w:hAnsi="NSimSun" w:hint="eastAsia"/>
                <w:szCs w:val="21"/>
              </w:rPr>
              <w:t>人民币捌拾肆万元（840,000.00）</w:t>
            </w:r>
          </w:p>
          <w:p w14:paraId="248338EF" w14:textId="15A18496" w:rsidR="00765B9B" w:rsidRDefault="005D0BBC">
            <w:pPr>
              <w:spacing w:line="360" w:lineRule="auto"/>
              <w:rPr>
                <w:rFonts w:ascii="NSimSun" w:eastAsia="NSimSun" w:hAnsi="NSimSun"/>
                <w:color w:val="FF0000"/>
                <w:szCs w:val="21"/>
              </w:rPr>
            </w:pPr>
            <w:r>
              <w:rPr>
                <w:rFonts w:ascii="NSimSun" w:eastAsia="NSimSun" w:hAnsi="NSimSun" w:hint="eastAsia"/>
                <w:szCs w:val="21"/>
              </w:rPr>
              <w:t>5.采购需求：</w:t>
            </w:r>
            <w:r w:rsidR="00E92B14">
              <w:rPr>
                <w:rFonts w:ascii="NSimSun" w:eastAsia="NSimSun" w:hAnsi="NSimSun"/>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935"/>
              <w:gridCol w:w="3686"/>
              <w:gridCol w:w="1092"/>
            </w:tblGrid>
            <w:tr w:rsidR="00765B9B" w14:paraId="11499111" w14:textId="77777777" w:rsidTr="00E92B14">
              <w:trPr>
                <w:jc w:val="center"/>
              </w:trPr>
              <w:tc>
                <w:tcPr>
                  <w:tcW w:w="3165" w:type="dxa"/>
                  <w:shd w:val="clear" w:color="auto" w:fill="4BACC6"/>
                  <w:vAlign w:val="center"/>
                </w:tcPr>
                <w:p w14:paraId="592BDF72"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标的名称</w:t>
                  </w:r>
                </w:p>
              </w:tc>
              <w:tc>
                <w:tcPr>
                  <w:tcW w:w="935" w:type="dxa"/>
                  <w:shd w:val="clear" w:color="auto" w:fill="4BACC6"/>
                  <w:vAlign w:val="center"/>
                </w:tcPr>
                <w:p w14:paraId="03280238"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备注</w:t>
                  </w:r>
                </w:p>
              </w:tc>
            </w:tr>
            <w:tr w:rsidR="00E92B14" w:rsidRPr="00E92B14" w14:paraId="4E176684" w14:textId="77777777" w:rsidTr="00E92B14">
              <w:trPr>
                <w:jc w:val="center"/>
              </w:trPr>
              <w:tc>
                <w:tcPr>
                  <w:tcW w:w="3165" w:type="dxa"/>
                  <w:shd w:val="clear" w:color="auto" w:fill="auto"/>
                  <w:vAlign w:val="center"/>
                </w:tcPr>
                <w:p w14:paraId="4E4EE6A8" w14:textId="72C2F516" w:rsidR="00765B9B" w:rsidRPr="00E92B14" w:rsidRDefault="00A37BA9">
                  <w:pPr>
                    <w:spacing w:line="360" w:lineRule="auto"/>
                    <w:jc w:val="center"/>
                    <w:rPr>
                      <w:rFonts w:ascii="NSimSun" w:eastAsia="NSimSun" w:hAnsi="NSimSun"/>
                      <w:szCs w:val="21"/>
                      <w:u w:val="single"/>
                    </w:rPr>
                  </w:pPr>
                  <w:r w:rsidRPr="00A37BA9">
                    <w:rPr>
                      <w:rFonts w:ascii="NSimSun" w:eastAsia="NSimSun" w:hAnsi="NSimSun" w:hint="eastAsia"/>
                      <w:szCs w:val="21"/>
                      <w:u w:val="single"/>
                    </w:rPr>
                    <w:t>深圳市突发环境事件应急预案管理服务项目</w:t>
                  </w:r>
                </w:p>
              </w:tc>
              <w:tc>
                <w:tcPr>
                  <w:tcW w:w="935" w:type="dxa"/>
                  <w:shd w:val="clear" w:color="auto" w:fill="auto"/>
                  <w:vAlign w:val="center"/>
                </w:tcPr>
                <w:p w14:paraId="43F39EB0" w14:textId="70682197" w:rsidR="00765B9B" w:rsidRPr="00E92B14" w:rsidRDefault="00E92B14">
                  <w:pPr>
                    <w:spacing w:line="360" w:lineRule="auto"/>
                    <w:jc w:val="center"/>
                    <w:rPr>
                      <w:rFonts w:ascii="NSimSun" w:eastAsia="NSimSun" w:hAnsi="NSimSun"/>
                      <w:szCs w:val="21"/>
                      <w:u w:val="single"/>
                    </w:rPr>
                  </w:pPr>
                  <w:r w:rsidRPr="00E92B14">
                    <w:rPr>
                      <w:rFonts w:ascii="NSimSun" w:eastAsia="NSimSun" w:hAnsi="NSimSun"/>
                      <w:szCs w:val="21"/>
                      <w:u w:val="single"/>
                    </w:rPr>
                    <w:t>一项</w:t>
                  </w:r>
                </w:p>
              </w:tc>
              <w:tc>
                <w:tcPr>
                  <w:tcW w:w="3686" w:type="dxa"/>
                  <w:shd w:val="clear" w:color="auto" w:fill="auto"/>
                  <w:vAlign w:val="center"/>
                </w:tcPr>
                <w:p w14:paraId="741B8FBD" w14:textId="77777777" w:rsidR="00765B9B" w:rsidRPr="00E92B14" w:rsidRDefault="005D0BBC">
                  <w:pPr>
                    <w:spacing w:line="360" w:lineRule="auto"/>
                    <w:jc w:val="center"/>
                    <w:rPr>
                      <w:rFonts w:ascii="NSimSun" w:eastAsia="NSimSun" w:hAnsi="NSimSun"/>
                      <w:szCs w:val="21"/>
                      <w:u w:val="single"/>
                    </w:rPr>
                  </w:pPr>
                  <w:r w:rsidRPr="00E92B14">
                    <w:rPr>
                      <w:rFonts w:ascii="NSimSun" w:eastAsia="NSimSun" w:hAnsi="NSimSun" w:hint="eastAsia"/>
                      <w:szCs w:val="21"/>
                      <w:u w:val="single"/>
                    </w:rPr>
                    <w:t>详见附件内容</w:t>
                  </w:r>
                </w:p>
              </w:tc>
              <w:tc>
                <w:tcPr>
                  <w:tcW w:w="1092" w:type="dxa"/>
                  <w:shd w:val="clear" w:color="auto" w:fill="auto"/>
                  <w:vAlign w:val="center"/>
                </w:tcPr>
                <w:p w14:paraId="606642A4" w14:textId="77777777" w:rsidR="00765B9B" w:rsidRPr="00E92B14" w:rsidRDefault="00765B9B">
                  <w:pPr>
                    <w:spacing w:line="360" w:lineRule="auto"/>
                    <w:jc w:val="center"/>
                    <w:rPr>
                      <w:rFonts w:ascii="NSimSun" w:eastAsia="NSimSun" w:hAnsi="NSimSun"/>
                      <w:szCs w:val="21"/>
                      <w:u w:val="single"/>
                    </w:rPr>
                  </w:pPr>
                </w:p>
              </w:tc>
            </w:tr>
          </w:tbl>
          <w:p w14:paraId="72C4C718" w14:textId="3B923560" w:rsidR="00765B9B" w:rsidRPr="00E92B14" w:rsidRDefault="005D0BBC">
            <w:pPr>
              <w:spacing w:line="360" w:lineRule="auto"/>
              <w:rPr>
                <w:rFonts w:ascii="NSimSun" w:eastAsia="NSimSun" w:hAnsi="NSimSun"/>
                <w:szCs w:val="21"/>
                <w:u w:val="single"/>
              </w:rPr>
            </w:pPr>
            <w:r w:rsidRPr="00E92B14">
              <w:rPr>
                <w:rFonts w:ascii="NSimSun" w:eastAsia="NSimSun" w:hAnsi="NSimSun" w:hint="eastAsia"/>
                <w:szCs w:val="21"/>
              </w:rPr>
              <w:t>6.合同履行期限：</w:t>
            </w:r>
            <w:r w:rsidR="0070707D" w:rsidRPr="0070707D">
              <w:rPr>
                <w:rFonts w:ascii="NSimSun" w:eastAsia="NSimSun" w:hAnsi="NSimSun" w:hint="eastAsia"/>
                <w:szCs w:val="21"/>
              </w:rPr>
              <w:t>本项目服务期自合同签订之日起至2024年3月31日。</w:t>
            </w:r>
          </w:p>
          <w:p w14:paraId="0216C834" w14:textId="3A4A86CE" w:rsidR="00765B9B" w:rsidRPr="00E92B14" w:rsidRDefault="005D0BBC">
            <w:pPr>
              <w:spacing w:line="360" w:lineRule="auto"/>
              <w:rPr>
                <w:rFonts w:ascii="NSimSun" w:eastAsia="NSimSun" w:hAnsi="NSimSun"/>
                <w:szCs w:val="21"/>
              </w:rPr>
            </w:pPr>
            <w:r w:rsidRPr="00E92B14">
              <w:rPr>
                <w:rFonts w:ascii="NSimSun" w:eastAsia="NSimSun" w:hAnsi="NSimSun" w:hint="eastAsia"/>
                <w:szCs w:val="21"/>
              </w:rPr>
              <w:t>7.</w:t>
            </w:r>
            <w:r w:rsidR="00FC0346">
              <w:rPr>
                <w:rFonts w:hint="eastAsia"/>
              </w:rPr>
              <w:t xml:space="preserve"> </w:t>
            </w:r>
            <w:r w:rsidR="00FC0346" w:rsidRPr="00FC0346">
              <w:rPr>
                <w:rFonts w:ascii="NSimSun" w:eastAsia="NSimSun" w:hAnsi="NSimSun" w:hint="eastAsia"/>
                <w:szCs w:val="21"/>
              </w:rPr>
              <w:t>本项目不接受联合体投标。</w:t>
            </w:r>
          </w:p>
          <w:p w14:paraId="3F0B1655" w14:textId="77777777" w:rsidR="00765B9B" w:rsidRDefault="005D0BBC">
            <w:pPr>
              <w:spacing w:line="360" w:lineRule="auto"/>
              <w:rPr>
                <w:rFonts w:ascii="NSimSun" w:eastAsia="NSimSun" w:hAnsi="NSimSun" w:cs="SimSun"/>
                <w:b/>
                <w:szCs w:val="21"/>
              </w:rPr>
            </w:pPr>
            <w:r>
              <w:rPr>
                <w:rFonts w:ascii="NSimSun" w:eastAsia="NSimSun" w:hAnsi="NSimSun" w:cs="SimSun" w:hint="eastAsia"/>
                <w:b/>
                <w:szCs w:val="21"/>
              </w:rPr>
              <w:t>二、供应商的资格要求：</w:t>
            </w:r>
          </w:p>
          <w:p w14:paraId="3A2838C6" w14:textId="77777777" w:rsidR="00E92B14" w:rsidRPr="00E92B14" w:rsidRDefault="00E92B14" w:rsidP="00E92B14">
            <w:pPr>
              <w:spacing w:line="360" w:lineRule="auto"/>
              <w:rPr>
                <w:rFonts w:ascii="NSimSun" w:eastAsia="NSimSun" w:hAnsi="NSimSun"/>
              </w:rPr>
            </w:pPr>
            <w:r w:rsidRPr="00E92B14">
              <w:rPr>
                <w:rFonts w:ascii="NSimSun" w:eastAsia="NSimSun" w:hAnsi="NSimSun" w:hint="eastAsia"/>
              </w:rPr>
              <w:t>1.满足《中华人民共和国政府采购法》第二十二条规定（要求投标人提供营业执照或事业单位法人证等法人证明扫描件以及《政府采购投标及履约承诺函》）；</w:t>
            </w:r>
          </w:p>
          <w:p w14:paraId="3416E9FC" w14:textId="7ACA57EC" w:rsidR="00E92B14" w:rsidRPr="00E92B14" w:rsidRDefault="00E92B14" w:rsidP="00E92B14">
            <w:pPr>
              <w:spacing w:line="360" w:lineRule="auto"/>
              <w:rPr>
                <w:rFonts w:ascii="NSimSun" w:eastAsia="NSimSun" w:hAnsi="NSimSun"/>
              </w:rPr>
            </w:pPr>
            <w:r>
              <w:rPr>
                <w:rFonts w:ascii="NSimSun" w:eastAsia="NSimSun" w:hAnsi="NSimSun" w:hint="eastAsia"/>
              </w:rPr>
              <w:t>2.</w:t>
            </w:r>
            <w:r w:rsidRPr="00E92B14">
              <w:rPr>
                <w:rFonts w:ascii="NSimSun" w:eastAsia="NSimSun" w:hAnsi="NSimSun" w:hint="eastAsia"/>
              </w:rPr>
              <w:t>落实政府采购政策需满足的资格要求：</w:t>
            </w:r>
            <w:r w:rsidRPr="005D5469">
              <w:rPr>
                <w:rFonts w:ascii="NSimSun" w:eastAsia="NSimSun" w:hAnsi="NSimSun" w:hint="eastAsia"/>
                <w:u w:val="single"/>
              </w:rPr>
              <w:t>专门面向中小企业。</w:t>
            </w:r>
          </w:p>
          <w:p w14:paraId="6E1B2B28" w14:textId="77777777" w:rsidR="00E92B14" w:rsidRPr="00E92B14" w:rsidRDefault="00E92B14" w:rsidP="00E92B14">
            <w:pPr>
              <w:spacing w:line="360" w:lineRule="auto"/>
              <w:rPr>
                <w:rFonts w:ascii="NSimSun" w:eastAsia="NSimSun" w:hAnsi="NSimSun"/>
              </w:rPr>
            </w:pPr>
            <w:r w:rsidRPr="00E92B14">
              <w:rPr>
                <w:rFonts w:ascii="NSimSun" w:eastAsia="NSimSun" w:hAnsi="NSimSun" w:hint="eastAsia"/>
              </w:rPr>
              <w:t>3.本项目的特定资格要求：无。</w:t>
            </w:r>
          </w:p>
          <w:p w14:paraId="235389BB" w14:textId="77777777" w:rsidR="00E92B14" w:rsidRPr="00E92B14" w:rsidRDefault="00E92B14" w:rsidP="00E92B14">
            <w:pPr>
              <w:spacing w:line="360" w:lineRule="auto"/>
              <w:rPr>
                <w:rFonts w:ascii="NSimSun" w:eastAsia="NSimSun" w:hAnsi="NSimSun"/>
              </w:rPr>
            </w:pPr>
            <w:r w:rsidRPr="00E92B14">
              <w:rPr>
                <w:rFonts w:ascii="NSimSun" w:eastAsia="NSimSun" w:hAnsi="NSimSun" w:hint="eastAsia"/>
              </w:rPr>
              <w:t>4.参与本项目投标前三年内，在经营活动中没有重大违法记录（由供应商在《政府采购投标及履约承诺函》中作出声明）。</w:t>
            </w:r>
          </w:p>
          <w:p w14:paraId="56D7897F" w14:textId="77777777" w:rsidR="00E92B14" w:rsidRPr="00E92B14" w:rsidRDefault="00E92B14" w:rsidP="00E92B14">
            <w:pPr>
              <w:spacing w:line="360" w:lineRule="auto"/>
              <w:rPr>
                <w:rFonts w:ascii="NSimSun" w:eastAsia="NSimSun" w:hAnsi="NSimSun"/>
              </w:rPr>
            </w:pPr>
            <w:r w:rsidRPr="00E92B14">
              <w:rPr>
                <w:rFonts w:ascii="NSimSun" w:eastAsia="NSimSun" w:hAnsi="NSimSun" w:hint="eastAsia"/>
              </w:rPr>
              <w:t>5.参与本项目政府采购活动时不存在被有关部门禁止参与政府采购活动且在有效期内的情况（由供应商在《政府采购投标及履约承诺函》中作出声明）。</w:t>
            </w:r>
          </w:p>
          <w:p w14:paraId="25C2C0AE" w14:textId="77777777" w:rsidR="00E92B14" w:rsidRPr="00E92B14" w:rsidRDefault="00E92B14" w:rsidP="00E92B14">
            <w:pPr>
              <w:spacing w:line="360" w:lineRule="auto"/>
              <w:rPr>
                <w:rFonts w:ascii="NSimSun" w:eastAsia="NSimSun" w:hAnsi="NSimSun"/>
              </w:rPr>
            </w:pPr>
            <w:r w:rsidRPr="00E92B14">
              <w:rPr>
                <w:rFonts w:ascii="NSimSun" w:eastAsia="NSimSun" w:hAnsi="NSimSun" w:hint="eastAsia"/>
              </w:rPr>
              <w:t>6.为采购项目提供整体设计、规范编制或者项目管理、监理、检测等服务的供应商，不得再参加该采购项目同一合同项下的其他采购活动。（由供应商在《政府采购投标及履约承诺函》中作出声明）</w:t>
            </w:r>
          </w:p>
          <w:p w14:paraId="3B668A22" w14:textId="77777777" w:rsidR="00E92B14" w:rsidRPr="00E92B14" w:rsidRDefault="00E92B14" w:rsidP="00E92B14">
            <w:pPr>
              <w:spacing w:line="360" w:lineRule="auto"/>
              <w:rPr>
                <w:rFonts w:ascii="NSimSun" w:eastAsia="NSimSun" w:hAnsi="NSimSun"/>
              </w:rPr>
            </w:pPr>
            <w:r w:rsidRPr="00E92B14">
              <w:rPr>
                <w:rFonts w:ascii="NSimSun" w:eastAsia="NSimSun" w:hAnsi="NSimSun" w:hint="eastAsia"/>
              </w:rPr>
              <w:t>7.单位负责人为同一人或者存在直接控股、管理关系的不同供应商，不得参加同一合同项下的政府采购活动。（由供应商在《政府采购投标及履约承诺函》中作出声明）</w:t>
            </w:r>
          </w:p>
          <w:p w14:paraId="67CE19A9" w14:textId="77777777" w:rsidR="00E92B14" w:rsidRPr="00E92B14" w:rsidRDefault="00E92B14" w:rsidP="00E92B14">
            <w:pPr>
              <w:spacing w:line="360" w:lineRule="auto"/>
              <w:rPr>
                <w:rFonts w:ascii="NSimSun" w:eastAsia="NSimSun" w:hAnsi="NSimSun"/>
              </w:rPr>
            </w:pPr>
            <w:r w:rsidRPr="00E92B14">
              <w:rPr>
                <w:rFonts w:ascii="NSimSun" w:eastAsia="NSimSun" w:hAnsi="NSimSun" w:hint="eastAsia"/>
              </w:rPr>
              <w:t>8.未被列入失信被执行人、重大税收违法案件当事人名单、政府采购严重违法失信行为记录名单（由供应商在《政府采购投标及履约承诺函》中作出声明）。注：“信用中国”、“中国政府采</w:t>
            </w:r>
            <w:r w:rsidRPr="00E92B14">
              <w:rPr>
                <w:rFonts w:ascii="NSimSun" w:eastAsia="NSimSun" w:hAnsi="NSimSun" w:hint="eastAsia"/>
              </w:rPr>
              <w:lastRenderedPageBreak/>
              <w:t>购网”、“深圳信用网”以及“深圳市政府采购监管网”为供应商信用信息的查询渠道，相关信息以开标当日的查询结果为准。</w:t>
            </w:r>
          </w:p>
          <w:p w14:paraId="68BB4408" w14:textId="51DA732D" w:rsidR="00E92B14" w:rsidRPr="00E92B14" w:rsidRDefault="00E92B14" w:rsidP="00E92B14">
            <w:pPr>
              <w:spacing w:line="360" w:lineRule="auto"/>
              <w:rPr>
                <w:rFonts w:ascii="NSimSun" w:eastAsia="NSimSun" w:hAnsi="NSimSun"/>
              </w:rPr>
            </w:pPr>
            <w:r w:rsidRPr="00E92B14">
              <w:rPr>
                <w:rFonts w:ascii="NSimSun" w:eastAsia="NSimSun" w:hAnsi="NSimSun" w:hint="eastAsia"/>
              </w:rPr>
              <w:t>9.本项目</w:t>
            </w:r>
            <w:r w:rsidR="00F30C01">
              <w:rPr>
                <w:rFonts w:ascii="NSimSun" w:eastAsia="NSimSun" w:hAnsi="NSimSun" w:hint="eastAsia"/>
              </w:rPr>
              <w:t>不</w:t>
            </w:r>
            <w:bookmarkStart w:id="3" w:name="_GoBack"/>
            <w:bookmarkEnd w:id="3"/>
            <w:r w:rsidRPr="00E92B14">
              <w:rPr>
                <w:rFonts w:ascii="NSimSun" w:eastAsia="NSimSun" w:hAnsi="NSimSun" w:hint="eastAsia"/>
              </w:rPr>
              <w:t>接受联合体投标（备注：如联合体投标，投标人还必须提供《联合体投标协议》（格式自定），《联合体投标协议》须明确牵头人，并载明联合体各方承担的工作和义务。）。</w:t>
            </w:r>
          </w:p>
          <w:p w14:paraId="1D729669" w14:textId="77777777" w:rsidR="00E92B14" w:rsidRDefault="00E92B14" w:rsidP="00E92B14">
            <w:pPr>
              <w:spacing w:line="360" w:lineRule="auto"/>
              <w:rPr>
                <w:rFonts w:ascii="NSimSun" w:eastAsia="NSimSun" w:hAnsi="NSimSun"/>
              </w:rPr>
            </w:pPr>
            <w:r w:rsidRPr="00E92B14">
              <w:rPr>
                <w:rFonts w:ascii="NSimSun" w:eastAsia="NSimSun" w:hAnsi="NSimSun" w:hint="eastAsia"/>
              </w:rPr>
              <w:t>10.投标人参加本项目投标需提供未侵犯他人知识产权的合规性书面承诺（提供《知识产权合规性承诺》）。</w:t>
            </w:r>
          </w:p>
          <w:p w14:paraId="79F1523A" w14:textId="50010632" w:rsidR="00765B9B" w:rsidRDefault="005D0BBC" w:rsidP="00E92B14">
            <w:pPr>
              <w:spacing w:line="360" w:lineRule="auto"/>
              <w:rPr>
                <w:rFonts w:ascii="NSimSun" w:eastAsia="NSimSun" w:hAnsi="NSimSun" w:cs="SimSun"/>
                <w:b/>
                <w:szCs w:val="21"/>
              </w:rPr>
            </w:pPr>
            <w:r>
              <w:rPr>
                <w:rFonts w:ascii="NSimSun" w:eastAsia="NSimSun" w:hAnsi="NSimSun" w:cs="SimSun" w:hint="eastAsia"/>
                <w:b/>
                <w:szCs w:val="21"/>
              </w:rPr>
              <w:t>三、获取招标文件</w:t>
            </w:r>
          </w:p>
          <w:p w14:paraId="39EC6E16" w14:textId="51524354" w:rsidR="00765B9B" w:rsidRPr="00255A46" w:rsidRDefault="005D0BBC">
            <w:pPr>
              <w:spacing w:line="360" w:lineRule="auto"/>
              <w:rPr>
                <w:rFonts w:ascii="NSimSun" w:eastAsia="NSimSun" w:hAnsi="NSimSun" w:cs="SimSun"/>
                <w:szCs w:val="21"/>
              </w:rPr>
            </w:pPr>
            <w:r>
              <w:rPr>
                <w:rFonts w:ascii="NSimSun" w:eastAsia="NSimSun" w:hAnsi="NSimSun" w:hint="eastAsia"/>
                <w:szCs w:val="21"/>
              </w:rPr>
              <w:t>1.</w:t>
            </w:r>
            <w:r>
              <w:rPr>
                <w:rFonts w:ascii="NSimSun" w:eastAsia="NSimSun" w:hAnsi="NSimSun" w:cs="SimSun" w:hint="eastAsia"/>
                <w:szCs w:val="21"/>
              </w:rPr>
              <w:t>时</w:t>
            </w:r>
            <w:r w:rsidRPr="00255A46">
              <w:rPr>
                <w:rFonts w:ascii="NSimSun" w:eastAsia="NSimSun" w:hAnsi="NSimSun" w:cs="SimSun" w:hint="eastAsia"/>
                <w:szCs w:val="21"/>
              </w:rPr>
              <w:t>间</w:t>
            </w:r>
            <w:r w:rsidRPr="000E5164">
              <w:rPr>
                <w:rFonts w:ascii="NSimSun" w:eastAsia="NSimSun" w:hAnsi="NSimSun" w:cs="SimSun" w:hint="eastAsia"/>
                <w:szCs w:val="21"/>
              </w:rPr>
              <w:t>：</w:t>
            </w:r>
            <w:r w:rsidR="001937AE" w:rsidRPr="000E5164">
              <w:rPr>
                <w:rFonts w:ascii="NSimSun" w:eastAsia="NSimSun" w:hAnsi="NSimSun" w:cs="SimSun" w:hint="eastAsia"/>
                <w:szCs w:val="21"/>
              </w:rPr>
              <w:t>2023</w:t>
            </w:r>
            <w:r w:rsidRPr="000E5164">
              <w:rPr>
                <w:rFonts w:ascii="NSimSun" w:eastAsia="NSimSun" w:hAnsi="NSimSun"/>
                <w:szCs w:val="21"/>
              </w:rPr>
              <w:t>年</w:t>
            </w:r>
            <w:r w:rsidR="000E5164" w:rsidRPr="000E5164">
              <w:rPr>
                <w:rFonts w:ascii="NSimSun" w:eastAsia="NSimSun" w:hAnsi="NSimSun" w:hint="eastAsia"/>
                <w:szCs w:val="21"/>
              </w:rPr>
              <w:t>04</w:t>
            </w:r>
            <w:r w:rsidRPr="000E5164">
              <w:rPr>
                <w:rFonts w:ascii="NSimSun" w:eastAsia="NSimSun" w:hAnsi="NSimSun"/>
                <w:szCs w:val="21"/>
              </w:rPr>
              <w:t>月</w:t>
            </w:r>
            <w:r w:rsidR="000E5164" w:rsidRPr="000E5164">
              <w:rPr>
                <w:rFonts w:ascii="NSimSun" w:eastAsia="NSimSun" w:hAnsi="NSimSun" w:hint="eastAsia"/>
                <w:szCs w:val="21"/>
              </w:rPr>
              <w:t>24</w:t>
            </w:r>
            <w:r w:rsidRPr="000E5164">
              <w:rPr>
                <w:rFonts w:ascii="NSimSun" w:eastAsia="NSimSun" w:hAnsi="NSimSun"/>
                <w:szCs w:val="21"/>
              </w:rPr>
              <w:t>日</w:t>
            </w:r>
            <w:r w:rsidRPr="000E5164">
              <w:rPr>
                <w:rFonts w:ascii="NSimSun" w:eastAsia="NSimSun" w:hAnsi="NSimSun" w:cs="SimSun" w:hint="eastAsia"/>
                <w:szCs w:val="21"/>
              </w:rPr>
              <w:t>起至</w:t>
            </w:r>
            <w:r w:rsidR="001937AE" w:rsidRPr="000E5164">
              <w:rPr>
                <w:rFonts w:ascii="NSimSun" w:eastAsia="NSimSun" w:hAnsi="NSimSun" w:cs="SimSun" w:hint="eastAsia"/>
                <w:szCs w:val="21"/>
              </w:rPr>
              <w:t>2023</w:t>
            </w:r>
            <w:r w:rsidRPr="000E5164">
              <w:rPr>
                <w:rFonts w:ascii="NSimSun" w:eastAsia="NSimSun" w:hAnsi="NSimSun"/>
                <w:szCs w:val="21"/>
              </w:rPr>
              <w:t>年</w:t>
            </w:r>
            <w:r w:rsidR="000E5164" w:rsidRPr="000E5164">
              <w:rPr>
                <w:rFonts w:ascii="NSimSun" w:eastAsia="NSimSun" w:hAnsi="NSimSun" w:hint="eastAsia"/>
                <w:szCs w:val="21"/>
              </w:rPr>
              <w:t>04</w:t>
            </w:r>
            <w:r w:rsidRPr="000E5164">
              <w:rPr>
                <w:rFonts w:ascii="NSimSun" w:eastAsia="NSimSun" w:hAnsi="NSimSun"/>
                <w:szCs w:val="21"/>
              </w:rPr>
              <w:t>月</w:t>
            </w:r>
            <w:r w:rsidR="000E5164" w:rsidRPr="000E5164">
              <w:rPr>
                <w:rFonts w:ascii="NSimSun" w:eastAsia="NSimSun" w:hAnsi="NSimSun" w:hint="eastAsia"/>
                <w:szCs w:val="21"/>
              </w:rPr>
              <w:t>28</w:t>
            </w:r>
            <w:r w:rsidRPr="000E5164">
              <w:rPr>
                <w:rFonts w:ascii="NSimSun" w:eastAsia="NSimSun" w:hAnsi="NSimSun"/>
                <w:szCs w:val="21"/>
              </w:rPr>
              <w:t>日</w:t>
            </w:r>
            <w:r w:rsidRPr="000E5164">
              <w:rPr>
                <w:rFonts w:ascii="NSimSun" w:eastAsia="NSimSun" w:hAnsi="NSimSun" w:cs="SimSun" w:hint="eastAsia"/>
                <w:szCs w:val="21"/>
              </w:rPr>
              <w:t>，每天09:00至12:00，14:00至17：30（北京时间</w:t>
            </w:r>
            <w:r w:rsidRPr="00255A46">
              <w:rPr>
                <w:rFonts w:ascii="NSimSun" w:eastAsia="NSimSun" w:hAnsi="NSimSun" w:cs="SimSun" w:hint="eastAsia"/>
                <w:szCs w:val="21"/>
              </w:rPr>
              <w:t>，</w:t>
            </w:r>
            <w:r w:rsidRPr="00255A46">
              <w:rPr>
                <w:rFonts w:ascii="NSimSun" w:eastAsia="NSimSun" w:hAnsi="NSimSun" w:cs="SimSun"/>
                <w:szCs w:val="21"/>
              </w:rPr>
              <w:t>法定节假日</w:t>
            </w:r>
            <w:r w:rsidRPr="00255A46">
              <w:rPr>
                <w:rFonts w:ascii="NSimSun" w:eastAsia="NSimSun" w:hAnsi="NSimSun" w:cs="SimSun" w:hint="eastAsia"/>
                <w:szCs w:val="21"/>
              </w:rPr>
              <w:t>除外）。</w:t>
            </w:r>
          </w:p>
          <w:p w14:paraId="3E4814F0" w14:textId="77777777" w:rsidR="00765B9B" w:rsidRPr="00255A46" w:rsidRDefault="005D0BBC">
            <w:pPr>
              <w:spacing w:line="360" w:lineRule="auto"/>
              <w:rPr>
                <w:rFonts w:ascii="NSimSun" w:eastAsia="NSimSun" w:hAnsi="NSimSun" w:cs="SimSun"/>
                <w:szCs w:val="21"/>
                <w:u w:val="single"/>
              </w:rPr>
            </w:pPr>
            <w:r w:rsidRPr="00255A46">
              <w:rPr>
                <w:rFonts w:ascii="NSimSun" w:eastAsia="NSimSun" w:hAnsi="NSimSun" w:hint="eastAsia"/>
                <w:szCs w:val="21"/>
              </w:rPr>
              <w:t>2.</w:t>
            </w:r>
            <w:r w:rsidRPr="00255A46">
              <w:rPr>
                <w:rFonts w:ascii="NSimSun" w:eastAsia="NSimSun" w:hAnsi="NSimSun" w:cs="SimSun" w:hint="eastAsia"/>
                <w:szCs w:val="21"/>
              </w:rPr>
              <w:t>地点：深圳市福田区天安数码城创新科技广场一期B座1210室；</w:t>
            </w:r>
          </w:p>
          <w:p w14:paraId="6E5817F2" w14:textId="77777777" w:rsidR="00765B9B" w:rsidRPr="00255A46" w:rsidRDefault="005D0BBC">
            <w:pPr>
              <w:spacing w:line="360" w:lineRule="auto"/>
              <w:rPr>
                <w:rFonts w:ascii="NSimSun" w:eastAsia="NSimSun" w:hAnsi="NSimSun" w:cs="SimSun"/>
                <w:szCs w:val="21"/>
              </w:rPr>
            </w:pPr>
            <w:r w:rsidRPr="00255A46">
              <w:rPr>
                <w:rFonts w:ascii="NSimSun" w:eastAsia="NSimSun" w:hAnsi="NSimSun" w:hint="eastAsia"/>
                <w:szCs w:val="21"/>
              </w:rPr>
              <w:t>3.</w:t>
            </w:r>
            <w:r w:rsidRPr="00255A46">
              <w:rPr>
                <w:rFonts w:ascii="NSimSun" w:eastAsia="NSimSun" w:hAnsi="NSimSun" w:cs="SimSun" w:hint="eastAsia"/>
                <w:szCs w:val="21"/>
              </w:rPr>
              <w:t>方式：</w:t>
            </w:r>
          </w:p>
          <w:p w14:paraId="449B9A2C" w14:textId="77777777" w:rsidR="00765B9B" w:rsidRPr="00255A46" w:rsidRDefault="005D0BBC">
            <w:pPr>
              <w:spacing w:line="360" w:lineRule="auto"/>
              <w:rPr>
                <w:rFonts w:ascii="NSimSun" w:eastAsia="NSimSun" w:hAnsi="NSimSun" w:cs="SimSun"/>
                <w:szCs w:val="21"/>
              </w:rPr>
            </w:pPr>
            <w:r w:rsidRPr="00255A46">
              <w:rPr>
                <w:rFonts w:ascii="NSimSun" w:eastAsia="NSimSun" w:hAnsi="NSimSun" w:cs="SimSun" w:hint="eastAsia"/>
                <w:szCs w:val="21"/>
              </w:rPr>
              <w:t>（1）投标人获取招标文件须提交投标人营业执照复印件并加盖公章，法定代表人授权书；</w:t>
            </w:r>
            <w:r w:rsidRPr="00255A46">
              <w:rPr>
                <w:rFonts w:ascii="NSimSun" w:eastAsia="NSimSun" w:hAnsi="NSimSun" w:cs="SimSun"/>
                <w:szCs w:val="21"/>
              </w:rPr>
              <w:t>现场购买或邮购</w:t>
            </w:r>
            <w:r w:rsidR="006A28D8" w:rsidRPr="00255A46">
              <w:rPr>
                <w:rFonts w:ascii="NSimSun" w:eastAsia="NSimSun" w:hAnsi="NSimSun" w:cs="SimSun" w:hint="eastAsia"/>
                <w:szCs w:val="21"/>
              </w:rPr>
              <w:t>（报名资料邮箱：szrnxzb@163.com）</w:t>
            </w:r>
            <w:r w:rsidRPr="00255A46">
              <w:rPr>
                <w:rFonts w:ascii="NSimSun" w:eastAsia="NSimSun" w:hAnsi="NSimSun" w:cs="SimSun"/>
                <w:szCs w:val="21"/>
              </w:rPr>
              <w:t>；</w:t>
            </w:r>
          </w:p>
          <w:p w14:paraId="4AF2C331" w14:textId="5D001B63" w:rsidR="00765B9B" w:rsidRPr="00255A46" w:rsidRDefault="005D0BBC" w:rsidP="006A1AD4">
            <w:pPr>
              <w:spacing w:line="360" w:lineRule="auto"/>
              <w:rPr>
                <w:rFonts w:ascii="NSimSun" w:eastAsia="NSimSun" w:hAnsi="NSimSun" w:cs="SimSun"/>
                <w:szCs w:val="21"/>
              </w:rPr>
            </w:pPr>
            <w:r w:rsidRPr="00255A46">
              <w:rPr>
                <w:rFonts w:ascii="NSimSun" w:eastAsia="NSimSun" w:hAnsi="NSimSun" w:cs="SimSun" w:hint="eastAsia"/>
                <w:szCs w:val="21"/>
              </w:rPr>
              <w:t>（2）获取招标文件请自带U盘拷贝电子文档；</w:t>
            </w:r>
          </w:p>
          <w:p w14:paraId="5E3714C7" w14:textId="77777777" w:rsidR="00765B9B" w:rsidRPr="00255A46" w:rsidRDefault="005D0BBC">
            <w:pPr>
              <w:spacing w:line="360" w:lineRule="auto"/>
              <w:rPr>
                <w:rFonts w:ascii="NSimSun" w:eastAsia="NSimSun" w:hAnsi="NSimSun" w:cs="SimSun"/>
                <w:szCs w:val="21"/>
              </w:rPr>
            </w:pPr>
            <w:r w:rsidRPr="00255A46">
              <w:rPr>
                <w:rFonts w:ascii="NSimSun" w:eastAsia="NSimSun" w:hAnsi="NSimSun" w:cs="SimSun" w:hint="eastAsia"/>
                <w:szCs w:val="21"/>
              </w:rPr>
              <w:t>4</w:t>
            </w:r>
            <w:r w:rsidRPr="00255A46">
              <w:rPr>
                <w:rFonts w:ascii="NSimSun" w:eastAsia="NSimSun" w:hAnsi="NSimSun" w:cs="SimSun"/>
                <w:szCs w:val="21"/>
              </w:rPr>
              <w:t>.</w:t>
            </w:r>
            <w:r w:rsidRPr="00255A46">
              <w:rPr>
                <w:rFonts w:ascii="NSimSun" w:eastAsia="NSimSun" w:hAnsi="NSimSun" w:cs="SimSun" w:hint="eastAsia"/>
                <w:szCs w:val="21"/>
              </w:rPr>
              <w:t>招标文件售价：每套售价</w:t>
            </w:r>
            <w:r w:rsidR="0025795C" w:rsidRPr="00255A46">
              <w:rPr>
                <w:rFonts w:ascii="NSimSun" w:eastAsia="NSimSun" w:hAnsi="NSimSun" w:cs="SimSun" w:hint="eastAsia"/>
                <w:szCs w:val="21"/>
              </w:rPr>
              <w:t>6</w:t>
            </w:r>
            <w:r w:rsidRPr="00255A46">
              <w:rPr>
                <w:rFonts w:ascii="NSimSun" w:eastAsia="NSimSun" w:hAnsi="NSimSun" w:cs="SimSun"/>
                <w:szCs w:val="21"/>
              </w:rPr>
              <w:t>00元</w:t>
            </w:r>
            <w:r w:rsidRPr="00255A46">
              <w:rPr>
                <w:rFonts w:ascii="NSimSun" w:eastAsia="NSimSun" w:hAnsi="NSimSun" w:cs="SimSun" w:hint="eastAsia"/>
                <w:szCs w:val="21"/>
              </w:rPr>
              <w:t>（售后不退）</w:t>
            </w:r>
            <w:r w:rsidRPr="00255A46">
              <w:rPr>
                <w:rFonts w:ascii="NSimSun" w:eastAsia="NSimSun" w:hAnsi="NSimSun" w:cs="SimSun"/>
                <w:szCs w:val="21"/>
              </w:rPr>
              <w:t>。</w:t>
            </w:r>
          </w:p>
          <w:p w14:paraId="0224F84E" w14:textId="77777777" w:rsidR="00765B9B" w:rsidRPr="00255A46" w:rsidRDefault="005D0BBC">
            <w:pPr>
              <w:spacing w:line="360" w:lineRule="auto"/>
              <w:rPr>
                <w:rFonts w:ascii="NSimSun" w:eastAsia="NSimSun" w:hAnsi="NSimSun" w:cs="SimSun"/>
                <w:b/>
                <w:szCs w:val="21"/>
              </w:rPr>
            </w:pPr>
            <w:r w:rsidRPr="00255A46">
              <w:rPr>
                <w:rFonts w:ascii="NSimSun" w:eastAsia="NSimSun" w:hAnsi="NSimSun" w:cs="SimSun" w:hint="eastAsia"/>
                <w:b/>
                <w:szCs w:val="21"/>
              </w:rPr>
              <w:t>四、提交投标文件截止时间、开标时间和地点</w:t>
            </w:r>
          </w:p>
          <w:p w14:paraId="5F566BED" w14:textId="7950D292" w:rsidR="00765B9B" w:rsidRPr="000E5164" w:rsidRDefault="005D0BBC">
            <w:pPr>
              <w:spacing w:line="360" w:lineRule="auto"/>
              <w:rPr>
                <w:rFonts w:ascii="NSimSun" w:eastAsia="NSimSun" w:hAnsi="NSimSun" w:cs="SimSun"/>
                <w:kern w:val="0"/>
                <w:szCs w:val="21"/>
              </w:rPr>
            </w:pPr>
            <w:r w:rsidRPr="00255A46">
              <w:rPr>
                <w:rFonts w:ascii="NSimSun" w:eastAsia="NSimSun" w:hAnsi="NSimSun" w:cs="SimSun" w:hint="eastAsia"/>
                <w:kern w:val="0"/>
                <w:szCs w:val="21"/>
              </w:rPr>
              <w:t>1.</w:t>
            </w:r>
            <w:r w:rsidRPr="00255A46">
              <w:rPr>
                <w:rFonts w:ascii="NSimSun" w:eastAsia="NSimSun" w:hAnsi="NSimSun" w:cs="SimSun"/>
                <w:kern w:val="0"/>
                <w:szCs w:val="21"/>
              </w:rPr>
              <w:t>投标截止时</w:t>
            </w:r>
            <w:r w:rsidRPr="000E5164">
              <w:rPr>
                <w:rFonts w:ascii="NSimSun" w:eastAsia="NSimSun" w:hAnsi="NSimSun" w:cs="SimSun"/>
                <w:kern w:val="0"/>
                <w:szCs w:val="21"/>
              </w:rPr>
              <w:t>间</w:t>
            </w:r>
            <w:r w:rsidRPr="000E5164">
              <w:rPr>
                <w:rFonts w:ascii="NSimSun" w:eastAsia="NSimSun" w:hAnsi="NSimSun" w:cs="SimSun" w:hint="eastAsia"/>
                <w:kern w:val="0"/>
                <w:szCs w:val="21"/>
              </w:rPr>
              <w:t>：202</w:t>
            </w:r>
            <w:r w:rsidR="001937AE" w:rsidRPr="000E5164">
              <w:rPr>
                <w:rFonts w:ascii="NSimSun" w:eastAsia="NSimSun" w:hAnsi="NSimSun" w:cs="SimSun" w:hint="eastAsia"/>
                <w:kern w:val="0"/>
                <w:szCs w:val="21"/>
              </w:rPr>
              <w:t>3</w:t>
            </w:r>
            <w:r w:rsidRPr="000E5164">
              <w:rPr>
                <w:rFonts w:ascii="NSimSun" w:eastAsia="NSimSun" w:hAnsi="NSimSun"/>
                <w:szCs w:val="21"/>
              </w:rPr>
              <w:t>年</w:t>
            </w:r>
            <w:r w:rsidR="000E5164" w:rsidRPr="000E5164">
              <w:rPr>
                <w:rFonts w:ascii="NSimSun" w:eastAsia="NSimSun" w:hAnsi="NSimSun" w:hint="eastAsia"/>
                <w:szCs w:val="21"/>
              </w:rPr>
              <w:t>05</w:t>
            </w:r>
            <w:r w:rsidRPr="000E5164">
              <w:rPr>
                <w:rFonts w:ascii="NSimSun" w:eastAsia="NSimSun" w:hAnsi="NSimSun"/>
                <w:szCs w:val="21"/>
              </w:rPr>
              <w:t>月</w:t>
            </w:r>
            <w:r w:rsidR="000E5164" w:rsidRPr="000E5164">
              <w:rPr>
                <w:rFonts w:ascii="NSimSun" w:eastAsia="NSimSun" w:hAnsi="NSimSun" w:hint="eastAsia"/>
                <w:szCs w:val="21"/>
              </w:rPr>
              <w:t>04</w:t>
            </w:r>
            <w:r w:rsidRPr="000E5164">
              <w:rPr>
                <w:rFonts w:ascii="NSimSun" w:eastAsia="NSimSun" w:hAnsi="NSimSun"/>
                <w:szCs w:val="21"/>
              </w:rPr>
              <w:t>日</w:t>
            </w:r>
            <w:r w:rsidR="000E5164" w:rsidRPr="000E5164">
              <w:rPr>
                <w:rFonts w:ascii="NSimSun" w:eastAsia="NSimSun" w:hAnsi="NSimSun" w:hint="eastAsia"/>
                <w:szCs w:val="21"/>
              </w:rPr>
              <w:t>10</w:t>
            </w:r>
            <w:r w:rsidRPr="000E5164">
              <w:rPr>
                <w:rFonts w:ascii="NSimSun" w:eastAsia="NSimSun" w:hAnsi="NSimSun"/>
                <w:szCs w:val="21"/>
              </w:rPr>
              <w:t>:</w:t>
            </w:r>
            <w:r w:rsidR="000E5164" w:rsidRPr="000E5164">
              <w:rPr>
                <w:rFonts w:ascii="NSimSun" w:eastAsia="NSimSun" w:hAnsi="NSimSun" w:hint="eastAsia"/>
                <w:szCs w:val="21"/>
              </w:rPr>
              <w:t>00</w:t>
            </w:r>
            <w:r w:rsidRPr="000E5164">
              <w:rPr>
                <w:rFonts w:ascii="NSimSun" w:eastAsia="NSimSun" w:hAnsi="NSimSun" w:cs="SimSun" w:hint="eastAsia"/>
                <w:szCs w:val="21"/>
              </w:rPr>
              <w:t>（北京时间）</w:t>
            </w:r>
            <w:r w:rsidRPr="000E5164">
              <w:rPr>
                <w:rFonts w:ascii="NSimSun" w:eastAsia="NSimSun" w:hAnsi="NSimSun" w:cs="SimSun"/>
                <w:kern w:val="0"/>
                <w:szCs w:val="21"/>
              </w:rPr>
              <w:t>时。</w:t>
            </w:r>
          </w:p>
          <w:p w14:paraId="117747A8" w14:textId="389CFB5B" w:rsidR="00765B9B" w:rsidRPr="000E5164" w:rsidRDefault="005D0BBC">
            <w:pPr>
              <w:spacing w:line="360" w:lineRule="auto"/>
              <w:rPr>
                <w:rFonts w:ascii="NSimSun" w:eastAsia="NSimSun" w:hAnsi="NSimSun" w:cs="SimSun"/>
                <w:kern w:val="0"/>
                <w:szCs w:val="21"/>
              </w:rPr>
            </w:pPr>
            <w:r w:rsidRPr="000E5164">
              <w:rPr>
                <w:rFonts w:ascii="NSimSun" w:eastAsia="NSimSun" w:hAnsi="NSimSun" w:cs="SimSun" w:hint="eastAsia"/>
                <w:kern w:val="0"/>
                <w:szCs w:val="21"/>
              </w:rPr>
              <w:t>2.</w:t>
            </w:r>
            <w:r w:rsidRPr="000E5164">
              <w:rPr>
                <w:rFonts w:ascii="NSimSun" w:eastAsia="NSimSun" w:hAnsi="NSimSun" w:cs="SimSun"/>
                <w:kern w:val="0"/>
                <w:szCs w:val="21"/>
              </w:rPr>
              <w:t>开标时间和地点</w:t>
            </w:r>
            <w:r w:rsidRPr="000E5164">
              <w:rPr>
                <w:rFonts w:ascii="NSimSun" w:eastAsia="NSimSun" w:hAnsi="NSimSun" w:cs="SimSun" w:hint="eastAsia"/>
                <w:kern w:val="0"/>
                <w:szCs w:val="21"/>
              </w:rPr>
              <w:t>：</w:t>
            </w:r>
            <w:r w:rsidRPr="000E5164">
              <w:rPr>
                <w:rFonts w:ascii="NSimSun" w:eastAsia="NSimSun" w:hAnsi="NSimSun" w:cs="SimSun"/>
                <w:kern w:val="0"/>
                <w:szCs w:val="21"/>
              </w:rPr>
              <w:t>定于</w:t>
            </w:r>
            <w:r w:rsidRPr="000E5164">
              <w:rPr>
                <w:rFonts w:ascii="NSimSun" w:eastAsia="NSimSun" w:hAnsi="NSimSun" w:cs="SimSun" w:hint="eastAsia"/>
                <w:kern w:val="0"/>
                <w:szCs w:val="21"/>
              </w:rPr>
              <w:t>202</w:t>
            </w:r>
            <w:r w:rsidR="001937AE" w:rsidRPr="000E5164">
              <w:rPr>
                <w:rFonts w:ascii="NSimSun" w:eastAsia="NSimSun" w:hAnsi="NSimSun" w:cs="SimSun" w:hint="eastAsia"/>
                <w:kern w:val="0"/>
                <w:szCs w:val="21"/>
              </w:rPr>
              <w:t>3</w:t>
            </w:r>
            <w:r w:rsidRPr="000E5164">
              <w:rPr>
                <w:rFonts w:ascii="NSimSun" w:eastAsia="NSimSun" w:hAnsi="NSimSun"/>
                <w:szCs w:val="21"/>
              </w:rPr>
              <w:t>年</w:t>
            </w:r>
            <w:r w:rsidR="000E5164" w:rsidRPr="000E5164">
              <w:rPr>
                <w:rFonts w:ascii="NSimSun" w:eastAsia="NSimSun" w:hAnsi="NSimSun" w:hint="eastAsia"/>
                <w:szCs w:val="21"/>
              </w:rPr>
              <w:t>05</w:t>
            </w:r>
            <w:r w:rsidRPr="000E5164">
              <w:rPr>
                <w:rFonts w:ascii="NSimSun" w:eastAsia="NSimSun" w:hAnsi="NSimSun"/>
                <w:szCs w:val="21"/>
              </w:rPr>
              <w:t>月</w:t>
            </w:r>
            <w:r w:rsidR="000E5164" w:rsidRPr="000E5164">
              <w:rPr>
                <w:rFonts w:ascii="NSimSun" w:eastAsia="NSimSun" w:hAnsi="NSimSun" w:hint="eastAsia"/>
                <w:szCs w:val="21"/>
              </w:rPr>
              <w:t>04</w:t>
            </w:r>
            <w:r w:rsidRPr="000E5164">
              <w:rPr>
                <w:rFonts w:ascii="NSimSun" w:eastAsia="NSimSun" w:hAnsi="NSimSun"/>
                <w:szCs w:val="21"/>
              </w:rPr>
              <w:t>日</w:t>
            </w:r>
            <w:r w:rsidR="000E5164" w:rsidRPr="000E5164">
              <w:rPr>
                <w:rFonts w:ascii="NSimSun" w:eastAsia="NSimSun" w:hAnsi="NSimSun" w:hint="eastAsia"/>
                <w:szCs w:val="21"/>
              </w:rPr>
              <w:t>10</w:t>
            </w:r>
            <w:r w:rsidRPr="000E5164">
              <w:rPr>
                <w:rFonts w:ascii="NSimSun" w:eastAsia="NSimSun" w:hAnsi="NSimSun"/>
                <w:szCs w:val="21"/>
              </w:rPr>
              <w:t>:</w:t>
            </w:r>
            <w:r w:rsidR="000E5164" w:rsidRPr="000E5164">
              <w:rPr>
                <w:rFonts w:ascii="NSimSun" w:eastAsia="NSimSun" w:hAnsi="NSimSun" w:hint="eastAsia"/>
                <w:szCs w:val="21"/>
              </w:rPr>
              <w:t>00</w:t>
            </w:r>
            <w:r w:rsidRPr="000E5164">
              <w:rPr>
                <w:rFonts w:ascii="NSimSun" w:eastAsia="NSimSun" w:hAnsi="NSimSun" w:cs="SimSun" w:hint="eastAsia"/>
                <w:szCs w:val="21"/>
              </w:rPr>
              <w:t>（北京时间）</w:t>
            </w:r>
            <w:r w:rsidRPr="000E5164">
              <w:rPr>
                <w:rFonts w:ascii="NSimSun" w:eastAsia="NSimSun" w:hAnsi="NSimSun" w:cs="SimSun"/>
                <w:kern w:val="0"/>
                <w:szCs w:val="21"/>
              </w:rPr>
              <w:t>时，在</w:t>
            </w:r>
            <w:r w:rsidRPr="000E5164">
              <w:rPr>
                <w:rFonts w:ascii="NSimSun" w:eastAsia="NSimSun" w:hAnsi="NSimSun" w:cs="SimSun" w:hint="eastAsia"/>
                <w:kern w:val="0"/>
                <w:szCs w:val="21"/>
              </w:rPr>
              <w:t>深圳市福田区天安数码城创新科技广场一期B座1210室</w:t>
            </w:r>
            <w:r w:rsidRPr="000E5164">
              <w:rPr>
                <w:rFonts w:ascii="NSimSun" w:eastAsia="NSimSun" w:hAnsi="NSimSun" w:cs="SimSun"/>
                <w:kern w:val="0"/>
                <w:szCs w:val="21"/>
              </w:rPr>
              <w:t>公开开标</w:t>
            </w:r>
            <w:r w:rsidRPr="000E5164">
              <w:rPr>
                <w:rFonts w:ascii="NSimSun" w:eastAsia="NSimSun" w:hAnsi="NSimSun" w:cs="SimSun"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0E5164" w:rsidRDefault="005D0BBC">
            <w:pPr>
              <w:spacing w:line="360" w:lineRule="auto"/>
              <w:rPr>
                <w:rFonts w:ascii="NSimSun" w:eastAsia="NSimSun" w:hAnsi="NSimSun" w:cs="SimSun"/>
                <w:kern w:val="0"/>
                <w:szCs w:val="21"/>
              </w:rPr>
            </w:pPr>
            <w:r w:rsidRPr="000E5164">
              <w:rPr>
                <w:rFonts w:ascii="NSimSun" w:eastAsia="NSimSun" w:hAnsi="NSimSun" w:cs="SimSun" w:hint="eastAsia"/>
                <w:b/>
                <w:szCs w:val="21"/>
              </w:rPr>
              <w:t>五、公告期限：</w:t>
            </w:r>
            <w:r w:rsidRPr="000E5164">
              <w:rPr>
                <w:rFonts w:ascii="NSimSun" w:eastAsia="NSimSun" w:hAnsi="NSimSun" w:cs="SimSun" w:hint="eastAsia"/>
                <w:kern w:val="0"/>
                <w:szCs w:val="21"/>
              </w:rPr>
              <w:t>自本公告发布之日起5个工作日。</w:t>
            </w:r>
          </w:p>
          <w:p w14:paraId="584833F9" w14:textId="77777777" w:rsidR="00765B9B" w:rsidRPr="000E5164" w:rsidRDefault="005D0BBC">
            <w:pPr>
              <w:spacing w:line="360" w:lineRule="auto"/>
              <w:rPr>
                <w:rFonts w:ascii="NSimSun" w:eastAsia="NSimSun" w:hAnsi="NSimSun" w:cs="SimSun"/>
                <w:b/>
                <w:szCs w:val="21"/>
              </w:rPr>
            </w:pPr>
            <w:r w:rsidRPr="000E5164">
              <w:rPr>
                <w:rFonts w:ascii="NSimSun" w:eastAsia="NSimSun" w:hAnsi="NSimSun" w:cs="SimSun" w:hint="eastAsia"/>
                <w:b/>
                <w:szCs w:val="21"/>
              </w:rPr>
              <w:t>六、其他补充事宜</w:t>
            </w:r>
          </w:p>
          <w:p w14:paraId="64FEB5B7" w14:textId="77777777" w:rsidR="00765B9B" w:rsidRPr="000E5164" w:rsidRDefault="005D0BBC">
            <w:pPr>
              <w:spacing w:line="360" w:lineRule="auto"/>
              <w:rPr>
                <w:rFonts w:ascii="NSimSun" w:eastAsia="NSimSun" w:hAnsi="NSimSun" w:cs="SimSun"/>
                <w:szCs w:val="21"/>
              </w:rPr>
            </w:pPr>
            <w:r w:rsidRPr="000E5164">
              <w:rPr>
                <w:rFonts w:ascii="NSimSun" w:eastAsia="NSimSun" w:hAnsi="NSimSun" w:cs="SimSun" w:hint="eastAsia"/>
                <w:szCs w:val="21"/>
              </w:rPr>
              <w:t>1.</w:t>
            </w:r>
            <w:r w:rsidRPr="000E5164">
              <w:rPr>
                <w:rFonts w:ascii="NSimSun" w:eastAsia="NSimSun" w:hAnsi="NSimSun" w:cs="SimSun"/>
                <w:szCs w:val="21"/>
              </w:rPr>
              <w:t>本项目实行网下投标，采用纸质投标文件。</w:t>
            </w:r>
          </w:p>
          <w:p w14:paraId="1A8E1AA7" w14:textId="17A19FF6" w:rsidR="00765B9B" w:rsidRDefault="005D0BBC">
            <w:pPr>
              <w:spacing w:line="360" w:lineRule="auto"/>
              <w:rPr>
                <w:rFonts w:ascii="NSimSun" w:eastAsia="NSimSun" w:hAnsi="NSimSun" w:cs="SimSun"/>
                <w:szCs w:val="21"/>
              </w:rPr>
            </w:pPr>
            <w:r w:rsidRPr="000E5164">
              <w:rPr>
                <w:rFonts w:ascii="NSimSun" w:eastAsia="NSimSun" w:hAnsi="NSimSun" w:cs="SimSun" w:hint="eastAsia"/>
                <w:szCs w:val="21"/>
              </w:rPr>
              <w:t>2.</w:t>
            </w:r>
            <w:r w:rsidRPr="000E5164">
              <w:rPr>
                <w:rFonts w:ascii="NSimSun" w:eastAsia="NSimSun" w:hAnsi="NSimSun" w:cs="SimSun"/>
                <w:szCs w:val="21"/>
              </w:rPr>
              <w:t>采购文件澄清/修改事</w:t>
            </w:r>
            <w:r w:rsidRPr="000E5164">
              <w:rPr>
                <w:rFonts w:ascii="NSimSun" w:eastAsia="NSimSun" w:hAnsi="NSimSun" w:cs="SimSun" w:hint="eastAsia"/>
                <w:szCs w:val="21"/>
              </w:rPr>
              <w:t>项：</w:t>
            </w:r>
            <w:r w:rsidR="001937AE" w:rsidRPr="000E5164">
              <w:rPr>
                <w:rFonts w:ascii="NSimSun" w:eastAsia="NSimSun" w:hAnsi="NSimSun" w:cs="SimSun" w:hint="eastAsia"/>
                <w:szCs w:val="21"/>
              </w:rPr>
              <w:t>2023</w:t>
            </w:r>
            <w:r w:rsidRPr="000E5164">
              <w:rPr>
                <w:rFonts w:ascii="NSimSun" w:eastAsia="NSimSun" w:hAnsi="NSimSun"/>
                <w:szCs w:val="21"/>
              </w:rPr>
              <w:t>年</w:t>
            </w:r>
            <w:r w:rsidR="000E5164" w:rsidRPr="000E5164">
              <w:rPr>
                <w:rFonts w:ascii="NSimSun" w:eastAsia="NSimSun" w:hAnsi="NSimSun" w:hint="eastAsia"/>
                <w:szCs w:val="21"/>
              </w:rPr>
              <w:t>04</w:t>
            </w:r>
            <w:r w:rsidRPr="000E5164">
              <w:rPr>
                <w:rFonts w:ascii="NSimSun" w:eastAsia="NSimSun" w:hAnsi="NSimSun"/>
                <w:szCs w:val="21"/>
              </w:rPr>
              <w:t>月</w:t>
            </w:r>
            <w:r w:rsidR="000E5164" w:rsidRPr="000E5164">
              <w:rPr>
                <w:rFonts w:ascii="NSimSun" w:eastAsia="NSimSun" w:hAnsi="NSimSun" w:hint="eastAsia"/>
                <w:szCs w:val="21"/>
              </w:rPr>
              <w:t>28</w:t>
            </w:r>
            <w:r w:rsidRPr="000E5164">
              <w:rPr>
                <w:rFonts w:ascii="NSimSun" w:eastAsia="NSimSun" w:hAnsi="NSimSun"/>
                <w:szCs w:val="21"/>
              </w:rPr>
              <w:t>日</w:t>
            </w:r>
            <w:r w:rsidR="00255A46" w:rsidRPr="000E5164">
              <w:rPr>
                <w:rFonts w:ascii="NSimSun" w:eastAsia="NSimSun" w:hAnsi="NSimSun" w:hint="eastAsia"/>
                <w:szCs w:val="21"/>
              </w:rPr>
              <w:t>17</w:t>
            </w:r>
            <w:r w:rsidRPr="000E5164">
              <w:rPr>
                <w:rFonts w:ascii="NSimSun" w:eastAsia="NSimSun" w:hAnsi="NSimSun"/>
                <w:szCs w:val="21"/>
              </w:rPr>
              <w:t>:</w:t>
            </w:r>
            <w:r w:rsidR="00255A46" w:rsidRPr="000E5164">
              <w:rPr>
                <w:rFonts w:ascii="NSimSun" w:eastAsia="NSimSun" w:hAnsi="NSimSun" w:hint="eastAsia"/>
                <w:szCs w:val="21"/>
              </w:rPr>
              <w:t>30</w:t>
            </w:r>
            <w:r w:rsidRPr="000E5164">
              <w:rPr>
                <w:rFonts w:ascii="NSimSun" w:eastAsia="NSimSun" w:hAnsi="NSimSun" w:cs="SimSun" w:hint="eastAsia"/>
                <w:szCs w:val="21"/>
              </w:rPr>
              <w:t>（北京时间）</w:t>
            </w:r>
            <w:r w:rsidRPr="000E5164">
              <w:rPr>
                <w:rFonts w:ascii="NSimSun" w:eastAsia="NSimSun" w:hAnsi="NSimSun" w:cs="SimSun"/>
                <w:szCs w:val="21"/>
              </w:rPr>
              <w:t>时前，供应商如认为采购文件存在不明确、不</w:t>
            </w:r>
            <w:r w:rsidRPr="00255A46">
              <w:rPr>
                <w:rFonts w:ascii="NSimSun" w:eastAsia="NSimSun" w:hAnsi="NSimSun" w:cs="SimSun"/>
                <w:szCs w:val="21"/>
              </w:rPr>
              <w:t>清晰和</w:t>
            </w:r>
            <w:r>
              <w:rPr>
                <w:rFonts w:ascii="NSimSun" w:eastAsia="NSimSun" w:hAnsi="NSimSun" w:cs="SimSun"/>
                <w:szCs w:val="21"/>
              </w:rPr>
              <w:t>前后不一致等问题，要求对采购文件作出澄清的</w:t>
            </w:r>
            <w:r>
              <w:rPr>
                <w:rFonts w:ascii="NSimSun" w:eastAsia="NSimSun" w:hAnsi="NSimSun" w:cs="SimSun" w:hint="eastAsia"/>
                <w:szCs w:val="21"/>
              </w:rPr>
              <w:t>以书面形式通知招标代理机构，逾期不予受理</w:t>
            </w:r>
            <w:r>
              <w:rPr>
                <w:rFonts w:ascii="NSimSun" w:eastAsia="NSimSun" w:hAnsi="NSimSun" w:cs="SimSun"/>
                <w:szCs w:val="21"/>
              </w:rPr>
              <w:t>。供应商提出的澄清要求内容如出现“质疑”字眼，将予以退回。</w:t>
            </w:r>
            <w:r>
              <w:rPr>
                <w:rFonts w:ascii="NSimSun" w:eastAsia="NSimSun" w:hAnsi="NSimSun" w:cs="SimSun"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w:t>
            </w:r>
            <w:r w:rsidRPr="00A93A24">
              <w:rPr>
                <w:rFonts w:ascii="NSimSun" w:eastAsia="NSimSun" w:hAnsi="NSimSun" w:cs="SimSun" w:hint="eastAsia"/>
                <w:szCs w:val="21"/>
              </w:rPr>
              <w:t>内。现场提交、邮寄地址：深圳市福田区天安数码城创新科技广场一期B座1210室。质疑咨询电话：</w:t>
            </w:r>
            <w:r w:rsidRPr="00A93A24">
              <w:rPr>
                <w:rFonts w:ascii="NSimSun" w:eastAsia="NSimSun" w:hAnsi="NSimSun" w:cs="SimSun"/>
                <w:szCs w:val="21"/>
              </w:rPr>
              <w:t>0755-88602731</w:t>
            </w:r>
            <w:r w:rsidRPr="00A93A24">
              <w:rPr>
                <w:rFonts w:ascii="NSimSun" w:eastAsia="NSimSun" w:hAnsi="NSimSun" w:cs="SimSun" w:hint="eastAsia"/>
                <w:szCs w:val="21"/>
              </w:rPr>
              <w:t>。根据</w:t>
            </w:r>
            <w:r>
              <w:rPr>
                <w:rFonts w:ascii="NSimSun" w:eastAsia="NSimSun" w:hAnsi="NSimSun" w:cs="SimSun" w:hint="eastAsia"/>
                <w:szCs w:val="21"/>
              </w:rPr>
              <w:t>《深圳经济特区政府采购条例》第四十二条“供应商投诉的事项应当是经过质疑的事项”的规定，未经正式质疑的，将影响供应商行使向财政部门</w:t>
            </w:r>
            <w:r>
              <w:rPr>
                <w:rFonts w:ascii="NSimSun" w:eastAsia="NSimSun" w:hAnsi="NSimSun" w:cs="SimSun" w:hint="eastAsia"/>
                <w:szCs w:val="21"/>
              </w:rPr>
              <w:lastRenderedPageBreak/>
              <w:t>提起投诉的权利）</w:t>
            </w:r>
            <w:r>
              <w:rPr>
                <w:rFonts w:ascii="NSimSun" w:eastAsia="NSimSun" w:hAnsi="NSimSun" w:cs="SimSun"/>
                <w:szCs w:val="21"/>
              </w:rPr>
              <w:t xml:space="preserve">。 </w:t>
            </w:r>
          </w:p>
          <w:p w14:paraId="58A14518" w14:textId="77777777" w:rsidR="00765B9B" w:rsidRDefault="005D0BBC">
            <w:pPr>
              <w:spacing w:line="360" w:lineRule="auto"/>
              <w:rPr>
                <w:rFonts w:ascii="NSimSun" w:eastAsia="NSimSun" w:hAnsi="NSimSun" w:cs="SimSun"/>
                <w:szCs w:val="21"/>
              </w:rPr>
            </w:pPr>
            <w:r>
              <w:rPr>
                <w:rFonts w:ascii="NSimSun" w:eastAsia="NSimSun" w:hAnsi="NSimSun" w:cs="SimSun" w:hint="eastAsia"/>
                <w:szCs w:val="21"/>
              </w:rPr>
              <w:t>3.代理机构</w:t>
            </w:r>
            <w:r>
              <w:rPr>
                <w:rFonts w:ascii="NSimSun" w:eastAsia="NSimSun" w:hAnsi="NSimSun" w:cs="SimSun"/>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NSimSun" w:eastAsia="NSimSun" w:hAnsi="NSimSun" w:cs="SimSun"/>
                <w:szCs w:val="21"/>
              </w:rPr>
            </w:pPr>
            <w:r>
              <w:rPr>
                <w:rFonts w:ascii="NSimSun" w:eastAsia="NSimSun" w:hAnsi="NSimSun" w:cs="SimSun" w:hint="eastAsia"/>
                <w:szCs w:val="21"/>
              </w:rPr>
              <w:t>4.</w:t>
            </w:r>
            <w:r>
              <w:rPr>
                <w:rFonts w:ascii="NSimSun" w:eastAsia="NSimSun" w:hAnsi="NSimSun" w:cs="SimSun"/>
                <w:szCs w:val="21"/>
              </w:rPr>
              <w:t>本招标公告及本项目招标文件所涉及的时间一律为北京时间。投标人有义务在招标活动期间浏览</w:t>
            </w:r>
            <w:r>
              <w:rPr>
                <w:rFonts w:ascii="NSimSun" w:eastAsia="NSimSun" w:hAnsi="NSimSun" w:cs="SimSun" w:hint="eastAsia"/>
                <w:szCs w:val="21"/>
              </w:rPr>
              <w:t>深圳公共资源交易中心</w:t>
            </w:r>
            <w:r>
              <w:rPr>
                <w:rFonts w:ascii="NSimSun" w:eastAsia="NSimSun" w:hAnsi="NSimSun" w:cs="SimSun"/>
                <w:szCs w:val="21"/>
              </w:rPr>
              <w:t>网</w:t>
            </w:r>
            <w:r>
              <w:rPr>
                <w:rFonts w:ascii="NSimSun" w:eastAsia="NSimSun" w:hAnsi="NSimSun" w:cs="SimSun" w:hint="eastAsia"/>
                <w:szCs w:val="21"/>
              </w:rPr>
              <w:t>、深圳市瑞凝信招标咨询有限公司招标网</w:t>
            </w:r>
            <w:r>
              <w:rPr>
                <w:rFonts w:ascii="NSimSun" w:eastAsia="NSimSun" w:hAnsi="NSimSun" w:cs="SimSun"/>
                <w:szCs w:val="21"/>
              </w:rPr>
              <w:t>，</w:t>
            </w:r>
            <w:r>
              <w:rPr>
                <w:rFonts w:ascii="NSimSun" w:eastAsia="NSimSun" w:hAnsi="NSimSun" w:cs="SimSun" w:hint="eastAsia"/>
                <w:szCs w:val="21"/>
              </w:rPr>
              <w:t>在以上网站公布的与本次招标项目有关的信息视为已送达各投标人</w:t>
            </w:r>
            <w:r>
              <w:rPr>
                <w:rFonts w:ascii="NSimSun" w:eastAsia="NSimSun" w:hAnsi="NSimSun" w:cs="SimSun"/>
                <w:szCs w:val="21"/>
              </w:rPr>
              <w:t>。</w:t>
            </w:r>
          </w:p>
          <w:p w14:paraId="042A4485" w14:textId="77777777" w:rsidR="00765B9B" w:rsidRPr="00A93A24" w:rsidRDefault="005D0BBC">
            <w:pPr>
              <w:spacing w:line="360" w:lineRule="auto"/>
              <w:rPr>
                <w:rFonts w:ascii="NSimSun" w:eastAsia="NSimSun" w:hAnsi="NSimSun" w:cs="SimSun"/>
                <w:szCs w:val="21"/>
              </w:rPr>
            </w:pPr>
            <w:r>
              <w:rPr>
                <w:rFonts w:ascii="NSimSun" w:eastAsia="NSimSun" w:hAnsi="NSimSun" w:cs="SimSun" w:hint="eastAsia"/>
                <w:szCs w:val="21"/>
              </w:rPr>
              <w:t>5.</w:t>
            </w:r>
            <w:r>
              <w:rPr>
                <w:rFonts w:ascii="NSimSun" w:eastAsia="NSimSun" w:hAnsi="NSimSun" w:cs="SimSun"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w:t>
            </w:r>
            <w:r w:rsidRPr="00A93A24">
              <w:rPr>
                <w:rFonts w:ascii="NSimSun" w:eastAsia="NSimSun" w:hAnsi="NSimSun" w:cs="SimSun" w:hint="eastAsia"/>
                <w:bCs/>
                <w:kern w:val="0"/>
                <w:szCs w:val="21"/>
              </w:rPr>
              <w:t>大税收违法案件当事人名单、政府采购严重违法失信行为记录名单及其他不符合《中华人民共和国政府采购法》第二十二条规定条件的供应商，将取消其参与本次投标的资格。</w:t>
            </w:r>
          </w:p>
          <w:p w14:paraId="649353D8" w14:textId="40D06E84" w:rsidR="00765B9B" w:rsidRPr="008E2828" w:rsidRDefault="005D0BBC">
            <w:pPr>
              <w:spacing w:line="360" w:lineRule="auto"/>
              <w:rPr>
                <w:rFonts w:ascii="NSimSun" w:eastAsia="NSimSun" w:hAnsi="NSimSun" w:cs="SimSun"/>
                <w:bCs/>
                <w:kern w:val="0"/>
                <w:szCs w:val="21"/>
              </w:rPr>
            </w:pPr>
            <w:r w:rsidRPr="00A93A24">
              <w:rPr>
                <w:rFonts w:ascii="NSimSun" w:eastAsia="NSimSun" w:hAnsi="NSimSun" w:cs="SimSun" w:hint="eastAsia"/>
                <w:szCs w:val="21"/>
              </w:rPr>
              <w:t>6.</w:t>
            </w:r>
            <w:r w:rsidRPr="00A93A24">
              <w:rPr>
                <w:rFonts w:ascii="NSimSun" w:eastAsia="NSimSun" w:hAnsi="NSimSun" w:cs="SimSun" w:hint="eastAsia"/>
                <w:bCs/>
                <w:kern w:val="0"/>
                <w:szCs w:val="21"/>
              </w:rPr>
              <w:t>评标方法：</w:t>
            </w:r>
            <w:r w:rsidRPr="008E2828">
              <w:rPr>
                <w:rFonts w:ascii="NSimSun" w:eastAsia="NSimSun" w:hAnsi="NSimSun" w:cs="SimSun" w:hint="eastAsia"/>
                <w:bCs/>
                <w:kern w:val="0"/>
                <w:szCs w:val="21"/>
              </w:rPr>
              <w:t>综合评分法</w:t>
            </w:r>
          </w:p>
          <w:p w14:paraId="030461C9" w14:textId="77777777" w:rsidR="00765B9B" w:rsidRPr="008E2828" w:rsidRDefault="005D0BBC">
            <w:pPr>
              <w:spacing w:line="360" w:lineRule="auto"/>
              <w:rPr>
                <w:rFonts w:ascii="NSimSun" w:eastAsia="NSimSun" w:hAnsi="NSimSun" w:cs="SimSun"/>
                <w:b/>
                <w:szCs w:val="21"/>
              </w:rPr>
            </w:pPr>
            <w:r w:rsidRPr="008E2828">
              <w:rPr>
                <w:rFonts w:ascii="NSimSun" w:eastAsia="NSimSun" w:hAnsi="NSimSun" w:cs="SimSun" w:hint="eastAsia"/>
                <w:b/>
                <w:szCs w:val="21"/>
              </w:rPr>
              <w:t>七、对本次采购提出询问，请按</w:t>
            </w:r>
            <w:r w:rsidRPr="008E2828">
              <w:rPr>
                <w:rFonts w:ascii="NSimSun" w:eastAsia="NSimSun" w:hAnsi="NSimSun" w:cs="SimSun"/>
                <w:b/>
                <w:szCs w:val="21"/>
              </w:rPr>
              <w:t>以下方式</w:t>
            </w:r>
            <w:r w:rsidRPr="008E2828">
              <w:rPr>
                <w:rFonts w:ascii="NSimSun" w:eastAsia="NSimSun" w:hAnsi="NSimSun" w:cs="SimSun" w:hint="eastAsia"/>
                <w:b/>
                <w:szCs w:val="21"/>
              </w:rPr>
              <w:t>联系。</w:t>
            </w:r>
          </w:p>
          <w:p w14:paraId="5A28071A" w14:textId="77777777" w:rsidR="00765B9B" w:rsidRPr="00210F18" w:rsidRDefault="005D0BBC">
            <w:pPr>
              <w:spacing w:line="360" w:lineRule="auto"/>
              <w:rPr>
                <w:rFonts w:ascii="NSimSun" w:eastAsia="NSimSun" w:hAnsi="NSimSun"/>
                <w:szCs w:val="21"/>
              </w:rPr>
            </w:pPr>
            <w:r w:rsidRPr="008E2828">
              <w:rPr>
                <w:rFonts w:ascii="NSimSun" w:eastAsia="NSimSun" w:hAnsi="NSimSun" w:cs="SimSun" w:hint="eastAsia"/>
                <w:szCs w:val="21"/>
              </w:rPr>
              <w:t>1.采购人信</w:t>
            </w:r>
            <w:r w:rsidRPr="00210F18">
              <w:rPr>
                <w:rFonts w:ascii="NSimSun" w:eastAsia="NSimSun" w:hAnsi="NSimSun" w:cs="SimSun" w:hint="eastAsia"/>
                <w:szCs w:val="21"/>
              </w:rPr>
              <w:t>息</w:t>
            </w:r>
          </w:p>
          <w:p w14:paraId="4CA55B4C" w14:textId="5391734A" w:rsidR="00765B9B" w:rsidRPr="00210F18" w:rsidRDefault="005D0BBC">
            <w:pPr>
              <w:spacing w:line="360" w:lineRule="auto"/>
              <w:rPr>
                <w:rFonts w:ascii="NSimSun" w:eastAsia="NSimSun" w:hAnsi="NSimSun"/>
                <w:szCs w:val="21"/>
              </w:rPr>
            </w:pPr>
            <w:r w:rsidRPr="00210F18">
              <w:rPr>
                <w:rFonts w:ascii="NSimSun" w:eastAsia="NSimSun" w:hAnsi="NSimSun" w:hint="eastAsia"/>
                <w:szCs w:val="21"/>
              </w:rPr>
              <w:t>名 称：</w:t>
            </w:r>
            <w:r w:rsidR="00A93A24" w:rsidRPr="00210F18">
              <w:rPr>
                <w:rFonts w:ascii="NSimSun" w:eastAsia="NSimSun" w:hAnsi="NSimSun" w:hint="eastAsia"/>
                <w:szCs w:val="21"/>
                <w:u w:val="single"/>
              </w:rPr>
              <w:t>深圳市生态环境局</w:t>
            </w:r>
          </w:p>
          <w:p w14:paraId="7EAC3DD5" w14:textId="6A53F30E" w:rsidR="00765B9B" w:rsidRPr="00210F18" w:rsidRDefault="005D0BBC">
            <w:pPr>
              <w:spacing w:line="360" w:lineRule="auto"/>
              <w:rPr>
                <w:rFonts w:ascii="NSimSun" w:eastAsia="NSimSun" w:hAnsi="NSimSun"/>
                <w:szCs w:val="21"/>
              </w:rPr>
            </w:pPr>
            <w:r w:rsidRPr="00210F18">
              <w:rPr>
                <w:rFonts w:ascii="NSimSun" w:eastAsia="NSimSun" w:hAnsi="NSimSun" w:hint="eastAsia"/>
                <w:szCs w:val="21"/>
              </w:rPr>
              <w:t>地址：</w:t>
            </w:r>
            <w:r w:rsidR="006D3ACE" w:rsidRPr="00210F18">
              <w:rPr>
                <w:rFonts w:ascii="NSimSun" w:eastAsia="NSimSun" w:hAnsi="NSimSun" w:hint="eastAsia"/>
                <w:szCs w:val="21"/>
                <w:u w:val="single"/>
              </w:rPr>
              <w:t>深圳市福田区红荔西路8007号土地房产交易大厦</w:t>
            </w:r>
          </w:p>
          <w:p w14:paraId="30CD22AB" w14:textId="1A9FE0DF" w:rsidR="00765B9B" w:rsidRPr="00210F18" w:rsidRDefault="005D0BBC">
            <w:pPr>
              <w:spacing w:line="360" w:lineRule="auto"/>
              <w:rPr>
                <w:rFonts w:ascii="NSimSun" w:eastAsia="NSimSun" w:hAnsi="NSimSun"/>
                <w:szCs w:val="21"/>
                <w:u w:val="single"/>
              </w:rPr>
            </w:pPr>
            <w:r w:rsidRPr="00210F18">
              <w:rPr>
                <w:rFonts w:ascii="NSimSun" w:eastAsia="NSimSun" w:hAnsi="NSimSun" w:hint="eastAsia"/>
                <w:szCs w:val="21"/>
              </w:rPr>
              <w:t>联系方式：</w:t>
            </w:r>
            <w:r w:rsidR="00210F18" w:rsidRPr="00210F18">
              <w:rPr>
                <w:rFonts w:ascii="NSimSun" w:eastAsia="NSimSun" w:hAnsi="NSimSun" w:hint="eastAsia"/>
                <w:szCs w:val="21"/>
                <w:u w:val="single"/>
              </w:rPr>
              <w:t>贾工0755-23934595</w:t>
            </w:r>
          </w:p>
          <w:p w14:paraId="48B7D190" w14:textId="77777777" w:rsidR="00765B9B" w:rsidRDefault="005D0BBC">
            <w:pPr>
              <w:spacing w:line="360" w:lineRule="auto"/>
              <w:rPr>
                <w:rFonts w:ascii="NSimSun" w:eastAsia="NSimSun" w:hAnsi="NSimSun"/>
                <w:szCs w:val="21"/>
              </w:rPr>
            </w:pPr>
            <w:r>
              <w:rPr>
                <w:rFonts w:ascii="NSimSun" w:eastAsia="NSimSun" w:hAnsi="NSimSun" w:cs="SimSun" w:hint="eastAsia"/>
                <w:szCs w:val="21"/>
              </w:rPr>
              <w:t>2.采购代理机构信息</w:t>
            </w:r>
          </w:p>
          <w:p w14:paraId="4EEF5A2D" w14:textId="77777777" w:rsidR="00765B9B" w:rsidRDefault="005D0BBC">
            <w:pPr>
              <w:spacing w:line="360" w:lineRule="auto"/>
              <w:rPr>
                <w:rFonts w:ascii="NSimSun" w:eastAsia="NSimSun" w:hAnsi="NSimSun"/>
                <w:szCs w:val="21"/>
              </w:rPr>
            </w:pPr>
            <w:r>
              <w:rPr>
                <w:rFonts w:ascii="NSimSun" w:eastAsia="NSimSun" w:hAnsi="NSimSun" w:hint="eastAsia"/>
                <w:szCs w:val="21"/>
              </w:rPr>
              <w:t>名 称：</w:t>
            </w:r>
            <w:r>
              <w:rPr>
                <w:rFonts w:ascii="NSimSun" w:eastAsia="NSimSun" w:hAnsi="NSimSun" w:hint="eastAsia"/>
                <w:szCs w:val="21"/>
                <w:u w:val="single"/>
              </w:rPr>
              <w:t>深圳市瑞凝信招标咨询有限公司</w:t>
            </w:r>
          </w:p>
          <w:p w14:paraId="4F635A85" w14:textId="77777777" w:rsidR="00765B9B" w:rsidRPr="00A93A24" w:rsidRDefault="005D0BBC">
            <w:pPr>
              <w:spacing w:line="360" w:lineRule="auto"/>
              <w:rPr>
                <w:rFonts w:ascii="NSimSun" w:eastAsia="NSimSun" w:hAnsi="NSimSun"/>
                <w:szCs w:val="21"/>
                <w:u w:val="single"/>
              </w:rPr>
            </w:pPr>
            <w:r>
              <w:rPr>
                <w:rFonts w:ascii="NSimSun" w:eastAsia="NSimSun" w:hAnsi="NSimSun" w:hint="eastAsia"/>
                <w:szCs w:val="21"/>
              </w:rPr>
              <w:t>地　址：</w:t>
            </w:r>
            <w:r w:rsidRPr="00A93A24">
              <w:rPr>
                <w:rFonts w:ascii="NSimSun" w:eastAsia="NSimSun" w:hAnsi="NSimSun" w:hint="eastAsia"/>
                <w:szCs w:val="21"/>
                <w:u w:val="single"/>
              </w:rPr>
              <w:t>深圳市福田区天安数码城创新科技广场一期B座1210室</w:t>
            </w:r>
          </w:p>
          <w:p w14:paraId="319488EB" w14:textId="77777777" w:rsidR="00765B9B" w:rsidRPr="00A93A24" w:rsidRDefault="005D0BBC">
            <w:pPr>
              <w:spacing w:line="360" w:lineRule="auto"/>
              <w:rPr>
                <w:rFonts w:ascii="NSimSun" w:eastAsia="NSimSun" w:hAnsi="NSimSun"/>
                <w:szCs w:val="21"/>
              </w:rPr>
            </w:pPr>
            <w:r w:rsidRPr="00A93A24">
              <w:rPr>
                <w:rFonts w:ascii="NSimSun" w:eastAsia="NSimSun" w:hAnsi="NSimSun" w:hint="eastAsia"/>
                <w:szCs w:val="21"/>
              </w:rPr>
              <w:t>联系方式：</w:t>
            </w:r>
            <w:r w:rsidR="00C942FF" w:rsidRPr="00A93A24">
              <w:rPr>
                <w:rFonts w:ascii="NSimSun" w:eastAsia="NSimSun" w:hAnsi="NSimSun"/>
                <w:szCs w:val="21"/>
                <w:u w:val="single"/>
              </w:rPr>
              <w:t>0755-88602731</w:t>
            </w:r>
          </w:p>
          <w:p w14:paraId="2A5568BA" w14:textId="77777777" w:rsidR="00765B9B" w:rsidRPr="00A93A24" w:rsidRDefault="005D0BBC">
            <w:pPr>
              <w:spacing w:line="360" w:lineRule="auto"/>
              <w:rPr>
                <w:rFonts w:ascii="NSimSun" w:eastAsia="NSimSun" w:hAnsi="NSimSun"/>
                <w:szCs w:val="21"/>
                <w:u w:val="single"/>
              </w:rPr>
            </w:pPr>
            <w:r w:rsidRPr="00A93A24">
              <w:rPr>
                <w:rFonts w:ascii="NSimSun" w:eastAsia="NSimSun" w:hAnsi="NSimSun" w:cs="SimSun" w:hint="eastAsia"/>
                <w:szCs w:val="21"/>
              </w:rPr>
              <w:t>3.项目</w:t>
            </w:r>
            <w:r w:rsidRPr="00A93A24">
              <w:rPr>
                <w:rFonts w:ascii="NSimSun" w:eastAsia="NSimSun" w:hAnsi="NSimSun" w:cs="SimSun"/>
                <w:szCs w:val="21"/>
              </w:rPr>
              <w:t>联系方式</w:t>
            </w:r>
          </w:p>
          <w:p w14:paraId="299F7ABE" w14:textId="77777777" w:rsidR="00765B9B" w:rsidRPr="00A93A24" w:rsidRDefault="005D0BBC">
            <w:pPr>
              <w:spacing w:line="360" w:lineRule="auto"/>
              <w:rPr>
                <w:rFonts w:ascii="NSimSun" w:eastAsia="NSimSun" w:hAnsi="NSimSun"/>
                <w:szCs w:val="21"/>
              </w:rPr>
            </w:pPr>
            <w:r w:rsidRPr="00A93A24">
              <w:rPr>
                <w:rFonts w:ascii="NSimSun" w:eastAsia="NSimSun" w:hAnsi="NSimSun" w:hint="eastAsia"/>
                <w:szCs w:val="21"/>
              </w:rPr>
              <w:t>项目联系人：</w:t>
            </w:r>
            <w:r w:rsidR="00E8540D" w:rsidRPr="00A93A24">
              <w:rPr>
                <w:rFonts w:ascii="NSimSun" w:eastAsia="NSimSun" w:hAnsi="NSimSun" w:hint="eastAsia"/>
                <w:szCs w:val="21"/>
                <w:u w:val="single"/>
              </w:rPr>
              <w:t>张</w:t>
            </w:r>
            <w:r w:rsidR="008D36EB" w:rsidRPr="00A93A24">
              <w:rPr>
                <w:rFonts w:ascii="NSimSun" w:eastAsia="NSimSun" w:hAnsi="NSimSun" w:hint="eastAsia"/>
                <w:szCs w:val="21"/>
                <w:u w:val="single"/>
              </w:rPr>
              <w:t>鹏</w:t>
            </w:r>
          </w:p>
          <w:p w14:paraId="66349653" w14:textId="77777777" w:rsidR="00765B9B" w:rsidRPr="00A93A24" w:rsidRDefault="005D0BBC">
            <w:pPr>
              <w:spacing w:line="360" w:lineRule="auto"/>
              <w:rPr>
                <w:rFonts w:ascii="NSimSun" w:eastAsia="NSimSun" w:hAnsi="NSimSun"/>
                <w:szCs w:val="21"/>
                <w:u w:val="single"/>
              </w:rPr>
            </w:pPr>
            <w:r w:rsidRPr="00A93A24">
              <w:rPr>
                <w:rFonts w:ascii="NSimSun" w:eastAsia="NSimSun" w:hAnsi="NSimSun" w:hint="eastAsia"/>
                <w:szCs w:val="21"/>
              </w:rPr>
              <w:t>电　话：</w:t>
            </w:r>
            <w:r w:rsidRPr="00A93A24">
              <w:rPr>
                <w:rFonts w:ascii="NSimSun" w:eastAsia="NSimSun" w:hAnsi="NSimSun"/>
                <w:szCs w:val="21"/>
                <w:u w:val="single"/>
              </w:rPr>
              <w:t>0755-88602731</w:t>
            </w:r>
          </w:p>
          <w:p w14:paraId="0A77DD0D" w14:textId="77777777" w:rsidR="00765B9B" w:rsidRPr="00A93A24" w:rsidRDefault="005D0BBC">
            <w:pPr>
              <w:spacing w:line="360" w:lineRule="auto"/>
              <w:rPr>
                <w:rFonts w:ascii="NSimSun" w:eastAsia="NSimSun" w:hAnsi="NSimSun"/>
                <w:szCs w:val="21"/>
              </w:rPr>
            </w:pPr>
            <w:r w:rsidRPr="00A93A24">
              <w:rPr>
                <w:rFonts w:ascii="NSimSun" w:eastAsia="NSimSun" w:hAnsi="NSimSun" w:hint="eastAsia"/>
                <w:szCs w:val="21"/>
              </w:rPr>
              <w:t>附件1.采购需求.doc</w:t>
            </w:r>
          </w:p>
          <w:p w14:paraId="3367E89B" w14:textId="77777777" w:rsidR="00765B9B" w:rsidRDefault="00765B9B">
            <w:pPr>
              <w:spacing w:line="360" w:lineRule="auto"/>
              <w:rPr>
                <w:rFonts w:ascii="NSimSun" w:eastAsia="NSimSun" w:hAnsi="NSimSun"/>
                <w:szCs w:val="21"/>
              </w:rPr>
            </w:pPr>
          </w:p>
          <w:p w14:paraId="34535495" w14:textId="77777777" w:rsidR="00765B9B" w:rsidRDefault="005D0BBC">
            <w:pPr>
              <w:pStyle w:val="af2"/>
              <w:spacing w:line="360" w:lineRule="auto"/>
              <w:jc w:val="right"/>
              <w:textAlignment w:val="baseline"/>
              <w:rPr>
                <w:rFonts w:ascii="NSimSun" w:eastAsia="NSimSun" w:hAnsi="NSimSun"/>
                <w:bCs/>
                <w:color w:val="333333"/>
                <w:sz w:val="21"/>
                <w:szCs w:val="21"/>
                <w:shd w:val="clear" w:color="auto" w:fill="FFFFFF"/>
              </w:rPr>
            </w:pPr>
            <w:r>
              <w:rPr>
                <w:rFonts w:ascii="NSimSun" w:eastAsia="NSimSun" w:hAnsi="NSimSun" w:hint="eastAsia"/>
                <w:bCs/>
                <w:color w:val="333333"/>
                <w:sz w:val="21"/>
                <w:szCs w:val="21"/>
              </w:rPr>
              <w:t>深圳市瑞凝信招标咨询有限公司</w:t>
            </w:r>
          </w:p>
          <w:p w14:paraId="7BE09C89" w14:textId="4530A563" w:rsidR="00765B9B" w:rsidRPr="000E5164" w:rsidRDefault="001937AE">
            <w:pPr>
              <w:spacing w:line="360" w:lineRule="auto"/>
              <w:jc w:val="right"/>
              <w:rPr>
                <w:rFonts w:ascii="NSimSun" w:eastAsia="NSimSun" w:hAnsi="NSimSun"/>
                <w:bCs/>
                <w:szCs w:val="21"/>
              </w:rPr>
            </w:pPr>
            <w:r w:rsidRPr="000E5164">
              <w:rPr>
                <w:rFonts w:ascii="NSimSun" w:eastAsia="NSimSun" w:hAnsi="NSimSun" w:hint="eastAsia"/>
                <w:bCs/>
                <w:szCs w:val="21"/>
              </w:rPr>
              <w:t>2023</w:t>
            </w:r>
            <w:r w:rsidR="005D0BBC" w:rsidRPr="000E5164">
              <w:rPr>
                <w:rFonts w:ascii="NSimSun" w:eastAsia="NSimSun" w:hAnsi="NSimSun" w:hint="eastAsia"/>
                <w:bCs/>
                <w:szCs w:val="21"/>
              </w:rPr>
              <w:t>年</w:t>
            </w:r>
            <w:r w:rsidR="000E5164" w:rsidRPr="000E5164">
              <w:rPr>
                <w:rFonts w:ascii="NSimSun" w:eastAsia="NSimSun" w:hAnsi="NSimSun" w:hint="eastAsia"/>
                <w:bCs/>
                <w:szCs w:val="21"/>
              </w:rPr>
              <w:t>04</w:t>
            </w:r>
            <w:r w:rsidR="005D0BBC" w:rsidRPr="000E5164">
              <w:rPr>
                <w:rFonts w:ascii="NSimSun" w:eastAsia="NSimSun" w:hAnsi="NSimSun" w:hint="eastAsia"/>
                <w:bCs/>
                <w:szCs w:val="21"/>
              </w:rPr>
              <w:t>月</w:t>
            </w:r>
            <w:r w:rsidR="000E5164" w:rsidRPr="000E5164">
              <w:rPr>
                <w:rFonts w:ascii="NSimSun" w:eastAsia="NSimSun" w:hAnsi="NSimSun" w:hint="eastAsia"/>
                <w:bCs/>
                <w:szCs w:val="21"/>
              </w:rPr>
              <w:t>23</w:t>
            </w:r>
            <w:r w:rsidR="005D0BBC" w:rsidRPr="000E5164">
              <w:rPr>
                <w:rFonts w:ascii="NSimSun" w:eastAsia="NSimSun" w:hAnsi="NSimSun" w:hint="eastAsia"/>
                <w:bCs/>
                <w:szCs w:val="21"/>
              </w:rPr>
              <w:t>日</w:t>
            </w:r>
          </w:p>
          <w:p w14:paraId="72E22DC0" w14:textId="77777777" w:rsidR="00765B9B" w:rsidRDefault="00765B9B">
            <w:pPr>
              <w:rPr>
                <w:rFonts w:ascii="NSimSun" w:eastAsia="NSimSun" w:hAnsi="NSimSun" w:cs="SimSun"/>
                <w:sz w:val="24"/>
              </w:rPr>
            </w:pPr>
          </w:p>
        </w:tc>
      </w:tr>
    </w:tbl>
    <w:p w14:paraId="6CC0DB86" w14:textId="77777777" w:rsidR="00765B9B" w:rsidRDefault="00765B9B">
      <w:pPr>
        <w:rPr>
          <w:rFonts w:ascii="NSimSun" w:eastAsia="NSimSun" w:hAnsi="NSimSun"/>
        </w:rPr>
      </w:pPr>
    </w:p>
    <w:p w14:paraId="3DB2A681" w14:textId="77777777" w:rsidR="00765B9B" w:rsidRDefault="00765B9B">
      <w:pPr>
        <w:rPr>
          <w:rFonts w:ascii="NSimSun" w:eastAsia="NSimSun" w:hAnsi="NSimSun"/>
        </w:rPr>
      </w:pPr>
    </w:p>
    <w:p w14:paraId="09AA8267" w14:textId="77777777" w:rsidR="00765B9B" w:rsidRDefault="00765B9B">
      <w:pPr>
        <w:rPr>
          <w:rFonts w:ascii="NSimSun" w:eastAsia="NSimSun" w:hAnsi="NSimSun"/>
        </w:rPr>
      </w:pPr>
    </w:p>
    <w:p w14:paraId="3EB021B2"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lastRenderedPageBreak/>
        <w:t>第二章  招标项目需求</w:t>
      </w:r>
    </w:p>
    <w:p w14:paraId="06098D2C" w14:textId="77777777" w:rsidR="00765B9B" w:rsidRDefault="005D0BBC">
      <w:pPr>
        <w:pStyle w:val="30"/>
        <w:rPr>
          <w:rFonts w:ascii="NSimSun" w:eastAsia="NSimSun" w:hAnsi="NSimSun"/>
          <w:kern w:val="44"/>
          <w:szCs w:val="28"/>
        </w:rPr>
      </w:pPr>
      <w:r>
        <w:rPr>
          <w:rFonts w:ascii="NSimSun" w:eastAsia="NSimSun" w:hAnsi="NSimSun"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NSimSun" w:eastAsia="NSimSun" w:hAnsi="NSimSun"/>
                <w:b/>
                <w:bCs/>
              </w:rPr>
            </w:pPr>
            <w:r>
              <w:rPr>
                <w:rFonts w:ascii="NSimSun" w:eastAsia="NSimSun" w:hAnsi="NSimSun" w:hint="eastAsia"/>
                <w:b/>
                <w:bCs/>
              </w:rPr>
              <w:t>序号</w:t>
            </w:r>
          </w:p>
        </w:tc>
        <w:tc>
          <w:tcPr>
            <w:tcW w:w="2012" w:type="dxa"/>
            <w:vAlign w:val="center"/>
          </w:tcPr>
          <w:p w14:paraId="4D1D660E" w14:textId="77777777" w:rsidR="00765B9B" w:rsidRDefault="005D0BBC">
            <w:pPr>
              <w:spacing w:line="276" w:lineRule="auto"/>
              <w:jc w:val="center"/>
              <w:rPr>
                <w:rFonts w:ascii="NSimSun" w:eastAsia="NSimSun" w:hAnsi="NSimSun"/>
                <w:b/>
                <w:bCs/>
              </w:rPr>
            </w:pPr>
            <w:r>
              <w:rPr>
                <w:rFonts w:ascii="NSimSun" w:eastAsia="NSimSun" w:hAnsi="NSimSun" w:hint="eastAsia"/>
                <w:b/>
                <w:bCs/>
              </w:rPr>
              <w:t>内   容</w:t>
            </w:r>
          </w:p>
        </w:tc>
        <w:tc>
          <w:tcPr>
            <w:tcW w:w="6239" w:type="dxa"/>
            <w:vAlign w:val="center"/>
          </w:tcPr>
          <w:p w14:paraId="7BE0FF46" w14:textId="77777777" w:rsidR="00765B9B" w:rsidRDefault="005D0BBC">
            <w:pPr>
              <w:spacing w:line="276" w:lineRule="auto"/>
              <w:jc w:val="center"/>
              <w:rPr>
                <w:rFonts w:ascii="NSimSun" w:eastAsia="NSimSun" w:hAnsi="NSimSun"/>
                <w:b/>
                <w:bCs/>
              </w:rPr>
            </w:pPr>
            <w:r>
              <w:rPr>
                <w:rFonts w:ascii="NSimSun" w:eastAsia="NSimSun" w:hAnsi="NSimSun"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NSimSun" w:eastAsia="NSimSun" w:hAnsi="NSimSun"/>
              </w:rPr>
            </w:pPr>
            <w:r>
              <w:rPr>
                <w:rFonts w:ascii="NSimSun" w:eastAsia="NSimSun" w:hAnsi="NSimSun" w:hint="eastAsia"/>
              </w:rPr>
              <w:t>1</w:t>
            </w:r>
          </w:p>
        </w:tc>
        <w:tc>
          <w:tcPr>
            <w:tcW w:w="2012" w:type="dxa"/>
            <w:vAlign w:val="center"/>
          </w:tcPr>
          <w:p w14:paraId="211383C6" w14:textId="77777777" w:rsidR="00765B9B" w:rsidRDefault="005D0BBC">
            <w:pPr>
              <w:spacing w:line="276" w:lineRule="auto"/>
              <w:rPr>
                <w:rFonts w:ascii="NSimSun" w:eastAsia="NSimSun" w:hAnsi="NSimSun"/>
              </w:rPr>
            </w:pPr>
            <w:r>
              <w:rPr>
                <w:rFonts w:ascii="NSimSun" w:eastAsia="NSimSun" w:hAnsi="NSimSun" w:hint="eastAsia"/>
              </w:rPr>
              <w:t>联合体投标</w:t>
            </w:r>
          </w:p>
        </w:tc>
        <w:tc>
          <w:tcPr>
            <w:tcW w:w="6239" w:type="dxa"/>
            <w:vAlign w:val="center"/>
          </w:tcPr>
          <w:p w14:paraId="04B30013" w14:textId="77777777" w:rsidR="00765B9B" w:rsidRDefault="005D0BBC">
            <w:pPr>
              <w:spacing w:line="276" w:lineRule="auto"/>
              <w:rPr>
                <w:rFonts w:ascii="NSimSun" w:eastAsia="NSimSun" w:hAnsi="NSimSun"/>
                <w:snapToGrid w:val="0"/>
                <w:kern w:val="0"/>
                <w:szCs w:val="32"/>
                <w:u w:val="single"/>
                <w:lang w:val="zh-CN"/>
              </w:rPr>
            </w:pPr>
            <w:r>
              <w:rPr>
                <w:rFonts w:ascii="NSimSun" w:eastAsia="NSimSun" w:hAnsi="NSimSun"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NSimSun" w:eastAsia="NSimSun" w:hAnsi="NSimSun"/>
              </w:rPr>
            </w:pPr>
            <w:r>
              <w:rPr>
                <w:rFonts w:ascii="NSimSun" w:eastAsia="NSimSun" w:hAnsi="NSimSun" w:hint="eastAsia"/>
              </w:rPr>
              <w:t>2</w:t>
            </w:r>
          </w:p>
        </w:tc>
        <w:tc>
          <w:tcPr>
            <w:tcW w:w="2012" w:type="dxa"/>
            <w:vAlign w:val="center"/>
          </w:tcPr>
          <w:p w14:paraId="5F59B5C9" w14:textId="77777777" w:rsidR="00765B9B" w:rsidRDefault="005D0BBC">
            <w:pPr>
              <w:spacing w:line="276" w:lineRule="auto"/>
              <w:rPr>
                <w:rFonts w:ascii="NSimSun" w:eastAsia="NSimSun" w:hAnsi="NSimSun"/>
              </w:rPr>
            </w:pPr>
            <w:r>
              <w:rPr>
                <w:rFonts w:ascii="NSimSun" w:eastAsia="NSimSun" w:hAnsi="NSimSun" w:hint="eastAsia"/>
              </w:rPr>
              <w:t>投标有效期</w:t>
            </w:r>
          </w:p>
        </w:tc>
        <w:tc>
          <w:tcPr>
            <w:tcW w:w="6239" w:type="dxa"/>
            <w:vAlign w:val="center"/>
          </w:tcPr>
          <w:p w14:paraId="0F9FD835" w14:textId="77777777" w:rsidR="00765B9B" w:rsidRDefault="005D0BBC">
            <w:pPr>
              <w:spacing w:line="276" w:lineRule="auto"/>
              <w:rPr>
                <w:rFonts w:ascii="NSimSun" w:eastAsia="NSimSun" w:hAnsi="NSimSun"/>
              </w:rPr>
            </w:pPr>
            <w:r>
              <w:rPr>
                <w:rFonts w:ascii="NSimSun" w:eastAsia="NSimSun" w:hAnsi="NSimSun" w:hint="eastAsia"/>
                <w:u w:val="single"/>
              </w:rPr>
              <w:t>120</w:t>
            </w:r>
            <w:r>
              <w:rPr>
                <w:rFonts w:ascii="NSimSun" w:eastAsia="NSimSun" w:hAnsi="NSimSun"/>
                <w:u w:val="single"/>
              </w:rPr>
              <w:t>日历天</w:t>
            </w:r>
            <w:r>
              <w:rPr>
                <w:rFonts w:ascii="NSimSun" w:eastAsia="NSimSun" w:hAnsi="NSimSun"/>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NSimSun" w:eastAsia="NSimSun" w:hAnsi="NSimSun"/>
              </w:rPr>
            </w:pPr>
            <w:r>
              <w:rPr>
                <w:rFonts w:ascii="NSimSun" w:eastAsia="NSimSun" w:hAnsi="NSimSun" w:hint="eastAsia"/>
              </w:rPr>
              <w:t>3</w:t>
            </w:r>
          </w:p>
        </w:tc>
        <w:tc>
          <w:tcPr>
            <w:tcW w:w="2012" w:type="dxa"/>
            <w:vAlign w:val="center"/>
          </w:tcPr>
          <w:p w14:paraId="258E9F06" w14:textId="77777777" w:rsidR="00765B9B" w:rsidRDefault="005D0BBC">
            <w:pPr>
              <w:spacing w:line="276" w:lineRule="auto"/>
              <w:rPr>
                <w:rFonts w:ascii="NSimSun" w:eastAsia="NSimSun" w:hAnsi="NSimSun"/>
              </w:rPr>
            </w:pPr>
            <w:r>
              <w:rPr>
                <w:rFonts w:ascii="NSimSun" w:eastAsia="NSimSun" w:hAnsi="NSimSun" w:hint="eastAsia"/>
              </w:rPr>
              <w:t>投标人的替代方案</w:t>
            </w:r>
          </w:p>
        </w:tc>
        <w:tc>
          <w:tcPr>
            <w:tcW w:w="6239" w:type="dxa"/>
            <w:vAlign w:val="center"/>
          </w:tcPr>
          <w:p w14:paraId="6B775EC0" w14:textId="77777777" w:rsidR="00765B9B" w:rsidRDefault="005D0BBC">
            <w:pPr>
              <w:spacing w:line="276" w:lineRule="auto"/>
              <w:rPr>
                <w:rFonts w:ascii="NSimSun" w:eastAsia="NSimSun" w:hAnsi="NSimSun"/>
              </w:rPr>
            </w:pPr>
            <w:r>
              <w:rPr>
                <w:rFonts w:ascii="NSimSun" w:eastAsia="NSimSun" w:hAnsi="NSimSun"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NSimSun" w:eastAsia="NSimSun" w:hAnsi="NSimSun"/>
              </w:rPr>
            </w:pPr>
            <w:r>
              <w:rPr>
                <w:rFonts w:ascii="NSimSun" w:eastAsia="NSimSun" w:hAnsi="NSimSun" w:hint="eastAsia"/>
              </w:rPr>
              <w:t>4</w:t>
            </w:r>
          </w:p>
        </w:tc>
        <w:tc>
          <w:tcPr>
            <w:tcW w:w="2012" w:type="dxa"/>
            <w:vAlign w:val="center"/>
          </w:tcPr>
          <w:p w14:paraId="4ABBD04D" w14:textId="77777777" w:rsidR="00765B9B" w:rsidRDefault="005D0BBC">
            <w:pPr>
              <w:spacing w:line="276" w:lineRule="auto"/>
              <w:rPr>
                <w:rFonts w:ascii="NSimSun" w:eastAsia="NSimSun" w:hAnsi="NSimSun"/>
              </w:rPr>
            </w:pPr>
            <w:r>
              <w:rPr>
                <w:rFonts w:ascii="NSimSun" w:eastAsia="NSimSun" w:hAnsi="NSimSun" w:hint="eastAsia"/>
              </w:rPr>
              <w:t>投标文件的投递</w:t>
            </w:r>
          </w:p>
        </w:tc>
        <w:tc>
          <w:tcPr>
            <w:tcW w:w="6239" w:type="dxa"/>
            <w:vAlign w:val="center"/>
          </w:tcPr>
          <w:p w14:paraId="2232EDF8" w14:textId="77777777" w:rsidR="00765B9B" w:rsidRDefault="005D0BBC">
            <w:pPr>
              <w:spacing w:line="276" w:lineRule="auto"/>
              <w:rPr>
                <w:rFonts w:ascii="NSimSun" w:eastAsia="NSimSun" w:hAnsi="NSimSun"/>
              </w:rPr>
            </w:pPr>
            <w:r>
              <w:rPr>
                <w:rFonts w:ascii="NSimSun" w:eastAsia="NSimSun" w:hAnsi="NSimSun" w:hint="eastAsia"/>
                <w:snapToGrid w:val="0"/>
                <w:szCs w:val="21"/>
                <w:lang w:val="zh-CN"/>
              </w:rPr>
              <w:t>本项目实行</w:t>
            </w:r>
            <w:bookmarkStart w:id="4" w:name="投递标书方式"/>
            <w:r>
              <w:rPr>
                <w:rFonts w:ascii="NSimSun" w:eastAsia="NSimSun" w:hAnsi="NSimSun" w:hint="eastAsia"/>
                <w:snapToGrid w:val="0"/>
                <w:szCs w:val="21"/>
                <w:u w:val="single"/>
                <w:lang w:val="zh-CN"/>
              </w:rPr>
              <w:t>网下投</w:t>
            </w:r>
            <w:r w:rsidRPr="00A93A24">
              <w:rPr>
                <w:rFonts w:ascii="NSimSun" w:eastAsia="NSimSun" w:hAnsi="NSimSun" w:hint="eastAsia"/>
                <w:snapToGrid w:val="0"/>
                <w:szCs w:val="21"/>
                <w:u w:val="single"/>
                <w:lang w:val="zh-CN"/>
              </w:rPr>
              <w:t>标</w:t>
            </w:r>
            <w:bookmarkEnd w:id="4"/>
            <w:r w:rsidRPr="00A93A24">
              <w:rPr>
                <w:rFonts w:ascii="NSimSun" w:eastAsia="NSimSun" w:hAnsi="NSimSun"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NSimSun" w:eastAsia="NSimSun" w:hAnsi="NSimSun" w:cs="SimSun" w:hint="eastAsia"/>
                <w:snapToGrid w:val="0"/>
                <w:szCs w:val="21"/>
                <w:lang w:val="zh-CN"/>
              </w:rPr>
              <w:t>应答文件</w:t>
            </w:r>
            <w:r>
              <w:rPr>
                <w:rFonts w:ascii="NSimSun" w:eastAsia="NSimSun" w:hAnsi="NSimSun"/>
                <w:snapToGrid w:val="0"/>
                <w:szCs w:val="21"/>
                <w:lang w:val="zh-CN"/>
              </w:rPr>
              <w:t>应于</w:t>
            </w:r>
            <w:r>
              <w:rPr>
                <w:rFonts w:ascii="NSimSun" w:eastAsia="NSimSun" w:hAnsi="NSimSun" w:hint="eastAsia"/>
                <w:snapToGrid w:val="0"/>
                <w:szCs w:val="21"/>
                <w:lang w:val="zh-CN"/>
              </w:rPr>
              <w:t>递交截止时间</w:t>
            </w:r>
            <w:r>
              <w:rPr>
                <w:rFonts w:ascii="NSimSun" w:eastAsia="NSimSun" w:hAnsi="NSimSun"/>
                <w:snapToGrid w:val="0"/>
                <w:szCs w:val="21"/>
                <w:lang w:val="zh-CN"/>
              </w:rPr>
              <w:t>之前</w:t>
            </w:r>
            <w:r>
              <w:rPr>
                <w:rFonts w:ascii="NSimSun" w:eastAsia="NSimSun" w:hAnsi="NSimSun" w:hint="eastAsia"/>
                <w:snapToGrid w:val="0"/>
                <w:szCs w:val="21"/>
                <w:lang w:val="zh-CN"/>
              </w:rPr>
              <w:t>送达招标文件规定的地址</w:t>
            </w:r>
            <w:r>
              <w:rPr>
                <w:rFonts w:ascii="NSimSun" w:eastAsia="NSimSun" w:hAnsi="NSimSun"/>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NSimSun" w:eastAsia="NSimSun" w:hAnsi="NSimSun"/>
              </w:rPr>
            </w:pPr>
            <w:r>
              <w:rPr>
                <w:rFonts w:ascii="NSimSun" w:eastAsia="NSimSun" w:hAnsi="NSimSun" w:hint="eastAsia"/>
              </w:rPr>
              <w:t>5</w:t>
            </w:r>
          </w:p>
        </w:tc>
        <w:tc>
          <w:tcPr>
            <w:tcW w:w="2012" w:type="dxa"/>
            <w:vAlign w:val="center"/>
          </w:tcPr>
          <w:p w14:paraId="02D60EDA" w14:textId="77777777" w:rsidR="00765B9B" w:rsidRDefault="005D0BBC">
            <w:pPr>
              <w:spacing w:line="276" w:lineRule="auto"/>
              <w:rPr>
                <w:rFonts w:ascii="NSimSun" w:eastAsia="NSimSun" w:hAnsi="NSimSun"/>
              </w:rPr>
            </w:pPr>
            <w:r>
              <w:rPr>
                <w:rFonts w:ascii="NSimSun" w:eastAsia="NSimSun" w:hAnsi="NSimSun" w:hint="eastAsia"/>
              </w:rPr>
              <w:t>履约保证金</w:t>
            </w:r>
          </w:p>
        </w:tc>
        <w:tc>
          <w:tcPr>
            <w:tcW w:w="6239" w:type="dxa"/>
            <w:vAlign w:val="center"/>
          </w:tcPr>
          <w:p w14:paraId="69046CBA" w14:textId="492D0C4F" w:rsidR="00765B9B" w:rsidRDefault="005D0BBC">
            <w:pPr>
              <w:spacing w:line="276" w:lineRule="auto"/>
              <w:rPr>
                <w:rFonts w:ascii="NSimSun" w:eastAsia="NSimSun" w:hAnsi="NSimSun"/>
              </w:rPr>
            </w:pPr>
            <w:r>
              <w:rPr>
                <w:rFonts w:ascii="NSimSun" w:eastAsia="NSimSun" w:hAnsi="NSimSun" w:hint="eastAsia"/>
              </w:rPr>
              <w:t>___</w:t>
            </w:r>
            <w:r w:rsidR="00A93A24">
              <w:rPr>
                <w:rFonts w:ascii="NSimSun" w:eastAsia="NSimSun" w:hAnsi="NSimSun" w:hint="eastAsia"/>
              </w:rPr>
              <w:t>0</w:t>
            </w:r>
            <w:r>
              <w:rPr>
                <w:rFonts w:ascii="NSimSun" w:eastAsia="NSimSun" w:hAnsi="NSimSun" w:hint="eastAsia"/>
              </w:rPr>
              <w:t>__万元或合同金额的__</w:t>
            </w:r>
            <w:r w:rsidR="00A93A24">
              <w:rPr>
                <w:rFonts w:ascii="NSimSun" w:eastAsia="NSimSun" w:hAnsi="NSimSun" w:hint="eastAsia"/>
              </w:rPr>
              <w:t>0</w:t>
            </w:r>
            <w:r>
              <w:rPr>
                <w:rFonts w:ascii="NSimSun" w:eastAsia="NSimSun" w:hAnsi="NSimSun"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NSimSun" w:eastAsia="NSimSun" w:hAnsi="NSimSun"/>
              </w:rPr>
            </w:pPr>
            <w:r>
              <w:rPr>
                <w:rFonts w:ascii="NSimSun" w:eastAsia="NSimSun" w:hAnsi="NSimSun" w:hint="eastAsia"/>
              </w:rPr>
              <w:t>6</w:t>
            </w:r>
          </w:p>
        </w:tc>
        <w:tc>
          <w:tcPr>
            <w:tcW w:w="2012" w:type="dxa"/>
            <w:vAlign w:val="center"/>
          </w:tcPr>
          <w:p w14:paraId="3E0725C4" w14:textId="77777777" w:rsidR="00765B9B" w:rsidRDefault="005D0BBC">
            <w:pPr>
              <w:spacing w:line="276" w:lineRule="auto"/>
              <w:rPr>
                <w:rFonts w:ascii="NSimSun" w:eastAsia="NSimSun" w:hAnsi="NSimSun"/>
              </w:rPr>
            </w:pPr>
            <w:r>
              <w:rPr>
                <w:rFonts w:ascii="NSimSun" w:eastAsia="NSimSun" w:hAnsi="NSimSun" w:hint="eastAsia"/>
              </w:rPr>
              <w:t>中标</w:t>
            </w:r>
            <w:r>
              <w:rPr>
                <w:rFonts w:ascii="NSimSun" w:eastAsia="NSimSun" w:hAnsi="NSimSun"/>
              </w:rPr>
              <w:t>服务费</w:t>
            </w:r>
          </w:p>
        </w:tc>
        <w:tc>
          <w:tcPr>
            <w:tcW w:w="6239" w:type="dxa"/>
            <w:vAlign w:val="center"/>
          </w:tcPr>
          <w:p w14:paraId="33409271" w14:textId="77777777" w:rsidR="00765B9B" w:rsidRDefault="005D0BBC">
            <w:pPr>
              <w:spacing w:line="276" w:lineRule="auto"/>
              <w:rPr>
                <w:rFonts w:ascii="NSimSun" w:eastAsia="NSimSun" w:hAnsi="NSimSun"/>
              </w:rPr>
            </w:pPr>
            <w:r>
              <w:rPr>
                <w:rFonts w:ascii="NSimSun" w:eastAsia="NSimSun" w:hAnsi="NSimSun"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NSimSun" w:eastAsia="NSimSun" w:hAnsi="NSimSun"/>
          <w:b/>
        </w:rPr>
      </w:pPr>
      <w:r>
        <w:rPr>
          <w:rFonts w:ascii="NSimSun" w:eastAsia="NSimSun" w:hAnsi="NSimSun" w:hint="eastAsia"/>
          <w:szCs w:val="21"/>
        </w:rPr>
        <w:t>备注：本表为通用条款相关内容的补充和明确，如与通用条款相冲突的以本表为准。</w:t>
      </w:r>
    </w:p>
    <w:p w14:paraId="777375F1" w14:textId="77777777" w:rsidR="00765B9B" w:rsidRDefault="00765B9B">
      <w:pPr>
        <w:rPr>
          <w:rFonts w:ascii="NSimSun" w:eastAsia="NSimSun" w:hAnsi="NSimSun"/>
          <w:b/>
        </w:rPr>
      </w:pPr>
    </w:p>
    <w:p w14:paraId="23808D72" w14:textId="77777777" w:rsidR="00765B9B" w:rsidRDefault="005D0BBC">
      <w:pPr>
        <w:pStyle w:val="30"/>
        <w:rPr>
          <w:rFonts w:ascii="NSimSun" w:eastAsia="NSimSun" w:hAnsi="NSimSun"/>
          <w:kern w:val="44"/>
          <w:szCs w:val="28"/>
        </w:rPr>
      </w:pPr>
      <w:bookmarkStart w:id="5" w:name="_Toc128884461"/>
      <w:r>
        <w:rPr>
          <w:rFonts w:ascii="NSimSun" w:eastAsia="NSimSun" w:hAnsi="NSimSun"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NSimSun" w:eastAsia="NSimSun" w:hAnsi="NSimSun"/>
              </w:rPr>
            </w:pPr>
            <w:r>
              <w:rPr>
                <w:rFonts w:ascii="NSimSun" w:eastAsia="NSimSun" w:hAnsi="NSimSun" w:hint="eastAsia"/>
              </w:rPr>
              <w:t>序号</w:t>
            </w:r>
          </w:p>
        </w:tc>
        <w:tc>
          <w:tcPr>
            <w:tcW w:w="7938" w:type="dxa"/>
            <w:vAlign w:val="center"/>
          </w:tcPr>
          <w:p w14:paraId="607B22AA" w14:textId="77777777" w:rsidR="00765B9B" w:rsidRDefault="005D0BBC">
            <w:pPr>
              <w:spacing w:line="276" w:lineRule="auto"/>
              <w:rPr>
                <w:rFonts w:ascii="NSimSun" w:eastAsia="NSimSun" w:hAnsi="NSimSun"/>
              </w:rPr>
            </w:pPr>
            <w:r>
              <w:rPr>
                <w:rFonts w:ascii="NSimSun" w:eastAsia="NSimSun" w:hAnsi="NSimSun"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NSimSun" w:eastAsia="NSimSun" w:hAnsi="NSimSun"/>
              </w:rPr>
            </w:pPr>
            <w:r>
              <w:rPr>
                <w:rFonts w:ascii="NSimSun" w:eastAsia="NSimSun" w:hAnsi="NSimSun" w:hint="eastAsia"/>
              </w:rPr>
              <w:t>1</w:t>
            </w:r>
          </w:p>
        </w:tc>
        <w:tc>
          <w:tcPr>
            <w:tcW w:w="7938" w:type="dxa"/>
            <w:vAlign w:val="center"/>
          </w:tcPr>
          <w:p w14:paraId="43EC4A4B" w14:textId="77777777" w:rsidR="00765B9B" w:rsidRDefault="005D0BBC" w:rsidP="00A93A24">
            <w:pPr>
              <w:spacing w:line="276" w:lineRule="auto"/>
              <w:jc w:val="center"/>
              <w:rPr>
                <w:rFonts w:ascii="NSimSun" w:eastAsia="NSimSun" w:hAnsi="NSimSun"/>
              </w:rPr>
            </w:pPr>
            <w:r>
              <w:rPr>
                <w:rFonts w:ascii="NSimSun" w:eastAsia="NSimSun" w:hAnsi="NSimSun"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NSimSun" w:eastAsia="NSimSun" w:hAnsi="NSimSun"/>
              </w:rPr>
            </w:pPr>
            <w:r>
              <w:rPr>
                <w:rFonts w:ascii="NSimSun" w:eastAsia="NSimSun" w:hAnsi="NSimSun" w:hint="eastAsia"/>
              </w:rPr>
              <w:t>2</w:t>
            </w:r>
          </w:p>
        </w:tc>
        <w:tc>
          <w:tcPr>
            <w:tcW w:w="7938" w:type="dxa"/>
            <w:vAlign w:val="center"/>
          </w:tcPr>
          <w:p w14:paraId="5C271881" w14:textId="41BB0A69" w:rsidR="00765B9B" w:rsidRDefault="00A93A24" w:rsidP="00A93A24">
            <w:pPr>
              <w:spacing w:line="276" w:lineRule="auto"/>
              <w:jc w:val="center"/>
              <w:rPr>
                <w:rFonts w:ascii="NSimSun" w:eastAsia="NSimSun" w:hAnsi="NSimSun"/>
              </w:rPr>
            </w:pPr>
            <w:r>
              <w:rPr>
                <w:rFonts w:ascii="NSimSun" w:eastAsia="NSimSun" w:hAnsi="NSimSun" w:hint="eastAsia"/>
              </w:rPr>
              <w:t>完全满足本项目“</w:t>
            </w:r>
            <w:r w:rsidRPr="00A93A24">
              <w:rPr>
                <w:rFonts w:ascii="NSimSun" w:eastAsia="NSimSun" w:hAnsi="NSimSun" w:hint="eastAsia"/>
              </w:rPr>
              <w:t>★</w:t>
            </w:r>
            <w:r>
              <w:rPr>
                <w:rFonts w:ascii="NSimSun" w:eastAsia="NSimSun" w:hAnsi="NSimSun" w:hint="eastAsia"/>
              </w:rPr>
              <w:t>”条款的要求。</w:t>
            </w:r>
          </w:p>
        </w:tc>
      </w:tr>
      <w:tr w:rsidR="00765B9B" w14:paraId="170D7043" w14:textId="77777777">
        <w:trPr>
          <w:jc w:val="center"/>
        </w:trPr>
        <w:tc>
          <w:tcPr>
            <w:tcW w:w="959" w:type="dxa"/>
            <w:vAlign w:val="center"/>
          </w:tcPr>
          <w:p w14:paraId="5D586194" w14:textId="77777777" w:rsidR="00765B9B" w:rsidRDefault="005D0BBC">
            <w:pPr>
              <w:spacing w:line="276" w:lineRule="auto"/>
              <w:rPr>
                <w:rFonts w:ascii="NSimSun" w:eastAsia="NSimSun" w:hAnsi="NSimSun"/>
              </w:rPr>
            </w:pPr>
            <w:r>
              <w:rPr>
                <w:rFonts w:ascii="NSimSun" w:eastAsia="NSimSun" w:hAnsi="NSimSun" w:hint="eastAsia"/>
              </w:rPr>
              <w:t>……</w:t>
            </w:r>
          </w:p>
        </w:tc>
        <w:tc>
          <w:tcPr>
            <w:tcW w:w="7938" w:type="dxa"/>
            <w:vAlign w:val="center"/>
          </w:tcPr>
          <w:p w14:paraId="22A46041" w14:textId="77777777" w:rsidR="00765B9B" w:rsidRDefault="00765B9B">
            <w:pPr>
              <w:spacing w:line="276" w:lineRule="auto"/>
              <w:rPr>
                <w:rFonts w:ascii="NSimSun" w:eastAsia="NSimSun" w:hAnsi="NSimSun"/>
              </w:rPr>
            </w:pPr>
          </w:p>
        </w:tc>
      </w:tr>
    </w:tbl>
    <w:p w14:paraId="79987B39" w14:textId="77777777" w:rsidR="00765B9B" w:rsidRDefault="005D0BBC">
      <w:pPr>
        <w:widowControl/>
        <w:spacing w:after="100" w:afterAutospacing="1" w:line="276" w:lineRule="auto"/>
        <w:jc w:val="left"/>
        <w:rPr>
          <w:rFonts w:ascii="NSimSun" w:eastAsia="NSimSun" w:hAnsi="NSimSun"/>
          <w:kern w:val="0"/>
          <w:szCs w:val="21"/>
        </w:rPr>
      </w:pPr>
      <w:r>
        <w:rPr>
          <w:rFonts w:ascii="NSimSun" w:eastAsia="NSimSun" w:hAnsi="NSimSun" w:hint="eastAsia"/>
          <w:kern w:val="0"/>
          <w:szCs w:val="21"/>
        </w:rPr>
        <w:t>注：上表所列内容为不可负偏离条款</w:t>
      </w:r>
    </w:p>
    <w:bookmarkEnd w:id="5"/>
    <w:p w14:paraId="69BC4572" w14:textId="77777777" w:rsidR="00765B9B" w:rsidRDefault="005D0BBC">
      <w:pPr>
        <w:pStyle w:val="30"/>
        <w:rPr>
          <w:rFonts w:ascii="NSimSun" w:eastAsia="NSimSun" w:hAnsi="NSimSun"/>
          <w:kern w:val="44"/>
          <w:szCs w:val="28"/>
        </w:rPr>
      </w:pPr>
      <w:r>
        <w:rPr>
          <w:rFonts w:ascii="NSimSun" w:eastAsia="NSimSun" w:hAnsi="NSimSun" w:hint="eastAsia"/>
          <w:kern w:val="44"/>
          <w:szCs w:val="28"/>
        </w:rPr>
        <w:t>三、项目概况</w:t>
      </w:r>
    </w:p>
    <w:p w14:paraId="76C11D79" w14:textId="67990873" w:rsidR="00765B9B" w:rsidRDefault="005D0BBC">
      <w:pPr>
        <w:spacing w:line="360" w:lineRule="auto"/>
        <w:rPr>
          <w:rFonts w:ascii="NSimSun" w:eastAsia="NSimSun" w:hAnsi="NSimSun" w:cs="SimSun"/>
          <w:szCs w:val="21"/>
        </w:rPr>
      </w:pPr>
      <w:r>
        <w:rPr>
          <w:rFonts w:ascii="NSimSun" w:eastAsia="NSimSun" w:hAnsi="NSimSun" w:cs="SimSun" w:hint="eastAsia"/>
          <w:szCs w:val="21"/>
        </w:rPr>
        <w:t>（一）</w:t>
      </w:r>
      <w:r>
        <w:rPr>
          <w:rFonts w:ascii="NSimSun" w:eastAsia="NSimSun" w:hAnsi="NSimSun" w:cs="SimSun"/>
          <w:szCs w:val="21"/>
        </w:rPr>
        <w:t>预算</w:t>
      </w:r>
      <w:r>
        <w:rPr>
          <w:rFonts w:ascii="NSimSun" w:eastAsia="NSimSun" w:hAnsi="NSimSun" w:cs="SimSun" w:hint="eastAsia"/>
          <w:szCs w:val="21"/>
        </w:rPr>
        <w:t>金额:</w:t>
      </w:r>
      <w:r w:rsidR="00D123AF" w:rsidRPr="00D123AF">
        <w:rPr>
          <w:rFonts w:ascii="NSimSun" w:eastAsia="NSimSun" w:hAnsi="NSimSun" w:cs="SimSun" w:hint="eastAsia"/>
          <w:szCs w:val="21"/>
        </w:rPr>
        <w:t>人民币捌拾肆万元（840,000.00）</w:t>
      </w:r>
      <w:r w:rsidR="00C92557">
        <w:rPr>
          <w:rFonts w:ascii="NSimSun" w:eastAsia="NSimSun" w:hAnsi="NSimSun" w:cs="SimSun" w:hint="eastAsia"/>
          <w:szCs w:val="21"/>
        </w:rPr>
        <w:t>，</w:t>
      </w:r>
      <w:r>
        <w:rPr>
          <w:rFonts w:ascii="NSimSun" w:eastAsia="NSimSun" w:hAnsi="NSimSun" w:cs="SimSun"/>
          <w:szCs w:val="21"/>
        </w:rPr>
        <w:t>最高投标限价</w:t>
      </w:r>
      <w:r>
        <w:rPr>
          <w:rFonts w:ascii="NSimSun" w:eastAsia="NSimSun" w:hAnsi="NSimSun" w:cs="SimSun" w:hint="eastAsia"/>
          <w:szCs w:val="21"/>
        </w:rPr>
        <w:t>:</w:t>
      </w:r>
      <w:r w:rsidR="00D123AF" w:rsidRPr="00D123AF">
        <w:rPr>
          <w:rFonts w:ascii="NSimSun" w:eastAsia="NSimSun" w:hAnsi="NSimSun" w:cs="SimSun" w:hint="eastAsia"/>
          <w:szCs w:val="21"/>
        </w:rPr>
        <w:t>人民币捌拾肆万元（840,000.00）</w:t>
      </w:r>
    </w:p>
    <w:p w14:paraId="42F7A7A0" w14:textId="77777777" w:rsidR="00C94F9D" w:rsidRDefault="005D0BBC" w:rsidP="00C94F9D">
      <w:pPr>
        <w:spacing w:line="360" w:lineRule="auto"/>
      </w:pPr>
      <w:r>
        <w:rPr>
          <w:rFonts w:ascii="NSimSun" w:eastAsia="NSimSun" w:hAnsi="NSimSun" w:cs="SimSun" w:hint="eastAsia"/>
          <w:szCs w:val="21"/>
        </w:rPr>
        <w:t>（二）项目概况:</w:t>
      </w:r>
      <w:r w:rsidR="00C94F9D" w:rsidRPr="00C94F9D">
        <w:rPr>
          <w:rFonts w:hint="eastAsia"/>
        </w:rPr>
        <w:t xml:space="preserve"> </w:t>
      </w:r>
    </w:p>
    <w:p w14:paraId="2AA5CBB5" w14:textId="77777777" w:rsidR="00BF6439" w:rsidRPr="00BF6439" w:rsidRDefault="00BF6439" w:rsidP="0067207C">
      <w:pPr>
        <w:spacing w:line="360" w:lineRule="auto"/>
        <w:ind w:firstLineChars="200" w:firstLine="420"/>
        <w:rPr>
          <w:rFonts w:ascii="NSimSun" w:eastAsia="NSimSun" w:hAnsi="NSimSun" w:cs="SimSun"/>
          <w:szCs w:val="21"/>
        </w:rPr>
      </w:pPr>
      <w:r w:rsidRPr="00BF6439">
        <w:rPr>
          <w:rFonts w:ascii="NSimSun" w:eastAsia="NSimSun" w:hAnsi="NSimSun" w:cs="SimSun" w:hint="eastAsia"/>
          <w:szCs w:val="21"/>
        </w:rPr>
        <w:t>《突发事件应急预案管理办法》第三十条规定：“各级政府及其有关部门应对本行政区域、本行业（领域）应急预案管理工作加强指导和监督”。《企业事业单位突发环境事件应急预案备案管理办法（试行）》第十二条规定：“企业结合环境应急预案实施情况，至少每三年对环境应急预案进行一次回顾性评估。”《企业事业单位突发环境事件应急预案备案管理办法（试行）》第二十一条规定：“县级以上环境保护主管部门应当对备案的环境应急预案进行抽查，指导企业持续改进环境应急预案。县级以上环境保护主管部门抽查企业环境应急预案，可以采取档案检查、实地核查等方式。抽查可以委托专业技术服务机构开展相关工作”。</w:t>
      </w:r>
    </w:p>
    <w:p w14:paraId="35849CE8" w14:textId="77777777" w:rsidR="00BF6439" w:rsidRPr="00BF6439" w:rsidRDefault="00BF6439" w:rsidP="0067207C">
      <w:pPr>
        <w:spacing w:line="360" w:lineRule="auto"/>
        <w:ind w:firstLineChars="200" w:firstLine="420"/>
        <w:rPr>
          <w:rFonts w:ascii="NSimSun" w:eastAsia="NSimSun" w:hAnsi="NSimSun" w:cs="SimSun"/>
          <w:szCs w:val="21"/>
        </w:rPr>
      </w:pPr>
      <w:r w:rsidRPr="00BF6439">
        <w:rPr>
          <w:rFonts w:ascii="NSimSun" w:eastAsia="NSimSun" w:hAnsi="NSimSun" w:cs="SimSun" w:hint="eastAsia"/>
          <w:szCs w:val="21"/>
        </w:rPr>
        <w:lastRenderedPageBreak/>
        <w:t>为贯彻落实上述相关文件的要求，规范生态环境部门开展企业事业单位突发环境事件应急预案抽查工作，广东省生态环境厅印发了《广东省企业事业单位突发环境事件风险评估和应急预案抽查工作指南（试行）》。截至2023年3月，深圳市已有4100多家企业事业单位完成了突发环境事件应急预案（含环境风险评估和应急资源调查，下同）编制、评审和备案，管理部门在对已备案的应急预案开展调研时发现：部分应急预案实效性、科学性、针对性和可操作性较差；风险评估未有效识别各类事件的危害因素、未真实反映企业的实际环境风险情况；应急资源调查未有效开展环境应急资源匹配情况分析等问题，上述各类问题在一定程度上干扰了环境应急管理工作，造成应急预案无法有效指导企业应对各类突发环境污染事件。因此，亟需加强跟踪突发环境事件应急预案技术审查，及时发现并纠正环境应急预案管理中存在的问题。</w:t>
      </w:r>
    </w:p>
    <w:p w14:paraId="3B8450AD" w14:textId="77777777" w:rsidR="00BF6439" w:rsidRPr="00BF6439" w:rsidRDefault="00BF6439" w:rsidP="0067207C">
      <w:pPr>
        <w:spacing w:line="360" w:lineRule="auto"/>
        <w:ind w:firstLineChars="200" w:firstLine="420"/>
        <w:rPr>
          <w:rFonts w:ascii="NSimSun" w:eastAsia="NSimSun" w:hAnsi="NSimSun" w:cs="SimSun"/>
          <w:szCs w:val="21"/>
        </w:rPr>
      </w:pPr>
      <w:r w:rsidRPr="00BF6439">
        <w:rPr>
          <w:rFonts w:ascii="NSimSun" w:eastAsia="NSimSun" w:hAnsi="NSimSun" w:cs="SimSun" w:hint="eastAsia"/>
          <w:szCs w:val="21"/>
        </w:rPr>
        <w:t>此外，为了提高突发环境事件应急预案的质量，建立健全环境应急预案管理体系，我局拟结合全市环境应急管理工作实际，建立环境应急预案抽查及管理工作机制，实现环境应急预案抽查工作程序化和常态化。</w:t>
      </w:r>
    </w:p>
    <w:p w14:paraId="05520E46" w14:textId="5E17DDA7" w:rsidR="00765B9B" w:rsidRPr="00BF6439" w:rsidRDefault="00BF6439" w:rsidP="0067207C">
      <w:pPr>
        <w:spacing w:line="360" w:lineRule="auto"/>
        <w:ind w:firstLineChars="200" w:firstLine="420"/>
        <w:rPr>
          <w:rFonts w:ascii="NSimSun" w:eastAsia="NSimSun" w:hAnsi="NSimSun" w:cs="SimSun"/>
          <w:szCs w:val="21"/>
        </w:rPr>
      </w:pPr>
      <w:r w:rsidRPr="00BF6439">
        <w:rPr>
          <w:rFonts w:ascii="NSimSun" w:eastAsia="NSimSun" w:hAnsi="NSimSun" w:cs="SimSun" w:hint="eastAsia"/>
          <w:szCs w:val="21"/>
        </w:rPr>
        <w:t>鉴于此，我局拟持续开展企业环境应急预案质量抽查检查工作，优化预案抽查工作模式，优先审查预案即将到期的企业，并以三年为一个周期开展深圳市重点排污单位全覆盖式审查，为环境应急预案管理决策提供技术支撑；同时对部分企业事业单位环境应急预案管理工作进行调研；继续组织预案评审专家和环境应急管理人员开展业务知识培训，多举措逐步提高全市企业事业单位的环境应急预案质量。</w:t>
      </w:r>
    </w:p>
    <w:p w14:paraId="37FA33F3" w14:textId="77777777" w:rsidR="00765B9B" w:rsidRDefault="005D0BBC">
      <w:pPr>
        <w:pStyle w:val="30"/>
        <w:rPr>
          <w:rFonts w:ascii="NSimSun" w:eastAsia="NSimSun" w:hAnsi="NSimSun"/>
          <w:kern w:val="44"/>
          <w:szCs w:val="28"/>
        </w:rPr>
      </w:pPr>
      <w:r>
        <w:rPr>
          <w:rFonts w:ascii="NSimSun" w:eastAsia="NSimSun" w:hAnsi="NSimSun" w:hint="eastAsia"/>
          <w:kern w:val="44"/>
          <w:szCs w:val="28"/>
        </w:rPr>
        <w:t>四、项目技术要求</w:t>
      </w:r>
    </w:p>
    <w:p w14:paraId="4CF19BA6" w14:textId="0A5A9A22" w:rsidR="00C94F9D" w:rsidRPr="00C94F9D" w:rsidRDefault="00C94F9D" w:rsidP="00C94F9D">
      <w:pPr>
        <w:spacing w:line="360" w:lineRule="auto"/>
        <w:rPr>
          <w:rFonts w:ascii="NSimSun" w:eastAsia="NSimSun" w:hAnsi="NSimSun"/>
          <w:b/>
        </w:rPr>
      </w:pPr>
      <w:r w:rsidRPr="00C94F9D">
        <w:rPr>
          <w:rFonts w:ascii="NSimSun" w:eastAsia="NSimSun" w:hAnsi="NSimSun" w:hint="eastAsia"/>
          <w:b/>
        </w:rPr>
        <w:t>一、服务内容</w:t>
      </w:r>
    </w:p>
    <w:p w14:paraId="771DF2BA" w14:textId="343991DC" w:rsidR="00C94F9D" w:rsidRPr="00C94F9D" w:rsidRDefault="00AA0DFC" w:rsidP="0067207C">
      <w:pPr>
        <w:spacing w:line="360" w:lineRule="auto"/>
        <w:ind w:firstLineChars="200" w:firstLine="420"/>
        <w:rPr>
          <w:rFonts w:ascii="NSimSun" w:eastAsia="NSimSun" w:hAnsi="NSimSun"/>
        </w:rPr>
      </w:pPr>
      <w:r w:rsidRPr="00AA0DFC">
        <w:rPr>
          <w:rFonts w:ascii="NSimSun" w:eastAsia="NSimSun" w:hAnsi="NSimSun" w:hint="eastAsia"/>
        </w:rPr>
        <w:t>持续建立健全深圳市突发环境事件应急预案抽查工作机制，开展不少于300家重点排污单位的环境应急预案（含环境风险评估报告、环境应急资源调查报告）抽查工作，推进动态管理并落实月度通报，编制环境应急管理工作手册，明确各类突发环境事件相应的应急响应措施，开展相关单位调研与培训，提升环境应急管理相关力量专业水平</w:t>
      </w:r>
      <w:r w:rsidR="00C94F9D" w:rsidRPr="00C94F9D">
        <w:rPr>
          <w:rFonts w:ascii="NSimSun" w:eastAsia="NSimSun" w:hAnsi="NSimSun" w:hint="eastAsia"/>
        </w:rPr>
        <w:t>。</w:t>
      </w:r>
    </w:p>
    <w:p w14:paraId="52F5CE58" w14:textId="3E8F0674" w:rsidR="00C94F9D" w:rsidRPr="00C94F9D" w:rsidRDefault="00C94F9D" w:rsidP="00C94F9D">
      <w:pPr>
        <w:spacing w:line="360" w:lineRule="auto"/>
        <w:rPr>
          <w:rFonts w:ascii="NSimSun" w:eastAsia="NSimSun" w:hAnsi="NSimSun"/>
          <w:b/>
        </w:rPr>
      </w:pPr>
      <w:r w:rsidRPr="00C94F9D">
        <w:rPr>
          <w:rFonts w:ascii="NSimSun" w:eastAsia="NSimSun" w:hAnsi="NSimSun" w:hint="eastAsia"/>
          <w:b/>
        </w:rPr>
        <w:t>二、</w:t>
      </w:r>
      <w:r w:rsidR="00EF5DB4">
        <w:rPr>
          <w:rFonts w:ascii="NSimSun" w:eastAsia="NSimSun" w:hAnsi="NSimSun" w:hint="eastAsia"/>
          <w:b/>
        </w:rPr>
        <w:t>服务方式</w:t>
      </w:r>
    </w:p>
    <w:p w14:paraId="643AB54A" w14:textId="77777777" w:rsidR="00EF5DB4" w:rsidRPr="00071ABC" w:rsidRDefault="00EF5DB4" w:rsidP="00EF5DB4">
      <w:pPr>
        <w:spacing w:line="360" w:lineRule="auto"/>
        <w:rPr>
          <w:rFonts w:ascii="NSimSun" w:eastAsia="NSimSun" w:hAnsi="NSimSun"/>
          <w:b/>
          <w:bCs/>
        </w:rPr>
      </w:pPr>
      <w:r w:rsidRPr="00071ABC">
        <w:rPr>
          <w:rFonts w:ascii="NSimSun" w:eastAsia="NSimSun" w:hAnsi="NSimSun" w:hint="eastAsia"/>
          <w:b/>
          <w:bCs/>
        </w:rPr>
        <w:t>1. 企业事业单位突发环境事件应急预案管理抽查与调研</w:t>
      </w:r>
    </w:p>
    <w:p w14:paraId="3B49B0F9" w14:textId="77777777" w:rsidR="00EF5DB4" w:rsidRPr="00EF5DB4" w:rsidRDefault="00EF5DB4" w:rsidP="00EF5DB4">
      <w:pPr>
        <w:spacing w:line="360" w:lineRule="auto"/>
        <w:rPr>
          <w:rFonts w:ascii="NSimSun" w:eastAsia="NSimSun" w:hAnsi="NSimSun"/>
        </w:rPr>
      </w:pPr>
      <w:r w:rsidRPr="00EF5DB4">
        <w:rPr>
          <w:rFonts w:ascii="NSimSun" w:eastAsia="NSimSun" w:hAnsi="NSimSun" w:hint="eastAsia"/>
        </w:rPr>
        <w:t>（1）预案抽查。依据《广东省企业事业单位突发环境事件风险评估和应急预案抽查工作指南（试行）》，对2023年预案到期，尚待修订的重点排污单位（约300家）的环境应急预案（含环境风险评估报告、环境应急资源调查报告），针对预案文本问题较多、信息模糊的单位开展实地核实（根据往年劣等预案率约24%， 72家），对发现的问题针对性提出改进措施，及时反馈给所在单位，同时建立预案抽查台账，实施动态管理。跟进预案抽查发现问题的整改情况，协助市生态环境局实施相应的处理措施。建立抽查结果通报机制，每月通报一次。</w:t>
      </w:r>
    </w:p>
    <w:p w14:paraId="0C5AD831" w14:textId="14247B1D" w:rsidR="00794B27" w:rsidRDefault="00EF5DB4" w:rsidP="00EF5DB4">
      <w:pPr>
        <w:spacing w:line="360" w:lineRule="auto"/>
        <w:rPr>
          <w:rFonts w:ascii="NSimSun" w:eastAsia="NSimSun" w:hAnsi="NSimSun"/>
        </w:rPr>
      </w:pPr>
      <w:r w:rsidRPr="00EF5DB4">
        <w:rPr>
          <w:rFonts w:ascii="NSimSun" w:eastAsia="NSimSun" w:hAnsi="NSimSun" w:hint="eastAsia"/>
        </w:rPr>
        <w:t>（2）相关单位调研。现场调研10家企业事业单位，了解各单位环境应急预案的管理与实际应用情况，解答相关专业问题，收集各单位对预案管理的相关建议。</w:t>
      </w:r>
    </w:p>
    <w:p w14:paraId="5D0EB4ED" w14:textId="77777777" w:rsidR="00794B27" w:rsidRPr="00794B27" w:rsidRDefault="00794B27" w:rsidP="00794B27">
      <w:pPr>
        <w:spacing w:line="360" w:lineRule="auto"/>
        <w:rPr>
          <w:rFonts w:ascii="NSimSun" w:eastAsia="NSimSun" w:hAnsi="NSimSun"/>
          <w:b/>
          <w:bCs/>
        </w:rPr>
      </w:pPr>
      <w:r w:rsidRPr="00794B27">
        <w:rPr>
          <w:rFonts w:ascii="NSimSun" w:eastAsia="NSimSun" w:hAnsi="NSimSun" w:hint="eastAsia"/>
          <w:b/>
          <w:bCs/>
        </w:rPr>
        <w:lastRenderedPageBreak/>
        <w:t>2.预案抽查结果评估与工作机制分析</w:t>
      </w:r>
    </w:p>
    <w:p w14:paraId="183FE289" w14:textId="77777777" w:rsidR="00794B27" w:rsidRPr="00794B27" w:rsidRDefault="00794B27" w:rsidP="00794B27">
      <w:pPr>
        <w:spacing w:line="360" w:lineRule="auto"/>
        <w:rPr>
          <w:rFonts w:ascii="NSimSun" w:eastAsia="NSimSun" w:hAnsi="NSimSun"/>
        </w:rPr>
      </w:pPr>
      <w:r w:rsidRPr="00794B27">
        <w:rPr>
          <w:rFonts w:ascii="NSimSun" w:eastAsia="NSimSun" w:hAnsi="NSimSun" w:hint="eastAsia"/>
        </w:rPr>
        <w:t>（1）抽查结果评估。根据预案抽查结果，归纳企事业单位基础数据，梳理应急预案备案评审程序、三类报告审核情况以及现场抽查情况，评价预案编制水平，分析我市环境应急预案目前存在的主要问题，提出针对性解决方案，编制突发环境事件应急预案抽查评估工作报告。</w:t>
      </w:r>
    </w:p>
    <w:p w14:paraId="65E24D9A" w14:textId="77777777" w:rsidR="00794B27" w:rsidRPr="00794B27" w:rsidRDefault="00794B27" w:rsidP="00794B27">
      <w:pPr>
        <w:spacing w:line="360" w:lineRule="auto"/>
        <w:rPr>
          <w:rFonts w:ascii="NSimSun" w:eastAsia="NSimSun" w:hAnsi="NSimSun"/>
        </w:rPr>
      </w:pPr>
      <w:r w:rsidRPr="00794B27">
        <w:rPr>
          <w:rFonts w:ascii="NSimSun" w:eastAsia="NSimSun" w:hAnsi="NSimSun" w:hint="eastAsia"/>
        </w:rPr>
        <w:t>（2）调研情况分析。根据相关单位调研结果，分析目前我市的环境应急预案现状，梳理存在的主要问题，编制深圳市企业事业单位突发环境事件应急预案管理与应用情况调研报告。</w:t>
      </w:r>
    </w:p>
    <w:p w14:paraId="35C7F0C0" w14:textId="77777777" w:rsidR="00794B27" w:rsidRPr="00794B27" w:rsidRDefault="00794B27" w:rsidP="00794B27">
      <w:pPr>
        <w:spacing w:line="360" w:lineRule="auto"/>
        <w:rPr>
          <w:rFonts w:ascii="NSimSun" w:eastAsia="NSimSun" w:hAnsi="NSimSun"/>
        </w:rPr>
      </w:pPr>
      <w:r w:rsidRPr="00794B27">
        <w:rPr>
          <w:rFonts w:ascii="NSimSun" w:eastAsia="NSimSun" w:hAnsi="NSimSun" w:hint="eastAsia"/>
        </w:rPr>
        <w:t>（2）工作机制分析。结合预案抽查数据及现场调研情况，研究我市企业事业单位突发环境事件应急预案抽查工作机制，明确预案抽查工作常态化、程序化方式方法，确保对企业事业单位和预案评审专家形成良性管控，为相关指导性文件编制提供基础。</w:t>
      </w:r>
    </w:p>
    <w:p w14:paraId="526BCD7D" w14:textId="77777777" w:rsidR="00794B27" w:rsidRPr="00794B27" w:rsidRDefault="00794B27" w:rsidP="00794B27">
      <w:pPr>
        <w:spacing w:line="360" w:lineRule="auto"/>
        <w:rPr>
          <w:rFonts w:ascii="NSimSun" w:eastAsia="NSimSun" w:hAnsi="NSimSun"/>
          <w:b/>
          <w:bCs/>
        </w:rPr>
      </w:pPr>
      <w:r w:rsidRPr="00794B27">
        <w:rPr>
          <w:rFonts w:ascii="NSimSun" w:eastAsia="NSimSun" w:hAnsi="NSimSun" w:hint="eastAsia"/>
          <w:b/>
          <w:bCs/>
        </w:rPr>
        <w:t>3.指导性文件编制</w:t>
      </w:r>
    </w:p>
    <w:p w14:paraId="0CB72927" w14:textId="77777777" w:rsidR="00794B27" w:rsidRPr="00794B27" w:rsidRDefault="00794B27" w:rsidP="00794B27">
      <w:pPr>
        <w:spacing w:line="360" w:lineRule="auto"/>
        <w:rPr>
          <w:rFonts w:ascii="NSimSun" w:eastAsia="NSimSun" w:hAnsi="NSimSun"/>
        </w:rPr>
      </w:pPr>
      <w:r w:rsidRPr="00794B27">
        <w:rPr>
          <w:rFonts w:ascii="NSimSun" w:eastAsia="NSimSun" w:hAnsi="NSimSun" w:hint="eastAsia"/>
        </w:rPr>
        <w:t>（1）工作方案。编制《深圳市企业事业单位突发环境事件应急预案抽查和管理工作方案》，包括抽查范围与频次、抽查程序与要点、抽查结论与反馈、评审质量管理与控制，以及责任追究等内容。</w:t>
      </w:r>
    </w:p>
    <w:p w14:paraId="69B2707E" w14:textId="77777777" w:rsidR="00794B27" w:rsidRPr="00794B27" w:rsidRDefault="00794B27" w:rsidP="00794B27">
      <w:pPr>
        <w:spacing w:line="360" w:lineRule="auto"/>
        <w:rPr>
          <w:rFonts w:ascii="NSimSun" w:eastAsia="NSimSun" w:hAnsi="NSimSun"/>
        </w:rPr>
      </w:pPr>
      <w:r w:rsidRPr="00794B27">
        <w:rPr>
          <w:rFonts w:ascii="NSimSun" w:eastAsia="NSimSun" w:hAnsi="NSimSun" w:hint="eastAsia"/>
        </w:rPr>
        <w:t>（2）工作手册。在《深圳市生态环境局突发环境事件应急预案》基础上，编制《深圳市生态环境局环境应急管理工作手册》，明确各类突发环境事件相应的应急响应措施。</w:t>
      </w:r>
    </w:p>
    <w:p w14:paraId="7D927BDE" w14:textId="77777777" w:rsidR="00794B27" w:rsidRPr="00794B27" w:rsidRDefault="00794B27" w:rsidP="00794B27">
      <w:pPr>
        <w:spacing w:line="360" w:lineRule="auto"/>
        <w:rPr>
          <w:rFonts w:ascii="NSimSun" w:eastAsia="NSimSun" w:hAnsi="NSimSun"/>
          <w:b/>
          <w:bCs/>
        </w:rPr>
      </w:pPr>
      <w:r w:rsidRPr="00794B27">
        <w:rPr>
          <w:rFonts w:ascii="NSimSun" w:eastAsia="NSimSun" w:hAnsi="NSimSun" w:hint="eastAsia"/>
          <w:b/>
          <w:bCs/>
        </w:rPr>
        <w:t>4.专项培训</w:t>
      </w:r>
    </w:p>
    <w:p w14:paraId="50B5B170" w14:textId="6564EB2E" w:rsidR="00EA76E7" w:rsidRPr="00C94F9D" w:rsidRDefault="00794B27" w:rsidP="00794B27">
      <w:pPr>
        <w:spacing w:line="360" w:lineRule="auto"/>
        <w:rPr>
          <w:rFonts w:ascii="NSimSun" w:eastAsia="NSimSun" w:hAnsi="NSimSun"/>
        </w:rPr>
      </w:pPr>
      <w:r w:rsidRPr="00794B27">
        <w:rPr>
          <w:rFonts w:ascii="NSimSun" w:eastAsia="NSimSun" w:hAnsi="NSimSun" w:hint="eastAsia"/>
        </w:rPr>
        <w:t>组织环境应急预案评审专家、预案编制单位代表、各管理局相关责任人开展预案专题培训研讨，解读关于环境应急预案管理的相关法规文件，分析最新的突发环境事件和污染防治设施生产安全事故案例。</w:t>
      </w:r>
    </w:p>
    <w:p w14:paraId="1E4862AB" w14:textId="3EE882F6" w:rsidR="00C94F9D" w:rsidRPr="00C94F9D" w:rsidRDefault="00C94F9D" w:rsidP="00C94F9D">
      <w:pPr>
        <w:spacing w:line="360" w:lineRule="auto"/>
        <w:rPr>
          <w:rFonts w:ascii="NSimSun" w:eastAsia="NSimSun" w:hAnsi="NSimSun"/>
          <w:b/>
        </w:rPr>
      </w:pPr>
      <w:r w:rsidRPr="00C94F9D">
        <w:rPr>
          <w:rFonts w:ascii="NSimSun" w:eastAsia="NSimSun" w:hAnsi="NSimSun" w:hint="eastAsia"/>
          <w:b/>
        </w:rPr>
        <w:t>三、</w:t>
      </w:r>
      <w:r w:rsidR="00EA76E7">
        <w:rPr>
          <w:rFonts w:ascii="NSimSun" w:eastAsia="NSimSun" w:hAnsi="NSimSun" w:hint="eastAsia"/>
          <w:b/>
        </w:rPr>
        <w:t>提交成果</w:t>
      </w:r>
    </w:p>
    <w:p w14:paraId="439CA36A" w14:textId="77777777" w:rsidR="00E7145E" w:rsidRPr="00E7145E" w:rsidRDefault="00E7145E" w:rsidP="00E7145E">
      <w:pPr>
        <w:spacing w:line="360" w:lineRule="auto"/>
        <w:rPr>
          <w:rFonts w:ascii="NSimSun" w:eastAsia="NSimSun" w:hAnsi="NSimSun"/>
        </w:rPr>
      </w:pPr>
      <w:r w:rsidRPr="00E7145E">
        <w:rPr>
          <w:rFonts w:ascii="NSimSun" w:eastAsia="NSimSun" w:hAnsi="NSimSun" w:hint="eastAsia"/>
        </w:rPr>
        <w:t>1.《深圳市企业事业单位突发环境事件应急预案抽查评估工作报告（2023）》</w:t>
      </w:r>
    </w:p>
    <w:p w14:paraId="6B35F571" w14:textId="77777777" w:rsidR="00E7145E" w:rsidRPr="00E7145E" w:rsidRDefault="00E7145E" w:rsidP="00E7145E">
      <w:pPr>
        <w:spacing w:line="360" w:lineRule="auto"/>
        <w:rPr>
          <w:rFonts w:ascii="NSimSun" w:eastAsia="NSimSun" w:hAnsi="NSimSun"/>
        </w:rPr>
      </w:pPr>
      <w:r w:rsidRPr="00E7145E">
        <w:rPr>
          <w:rFonts w:ascii="NSimSun" w:eastAsia="NSimSun" w:hAnsi="NSimSun" w:hint="eastAsia"/>
        </w:rPr>
        <w:t>2.《深圳市企业事业单位突发环境事件应急预案管理与应用情况调研报告》</w:t>
      </w:r>
    </w:p>
    <w:p w14:paraId="1015EB63" w14:textId="77777777" w:rsidR="00E7145E" w:rsidRPr="00E7145E" w:rsidRDefault="00E7145E" w:rsidP="00E7145E">
      <w:pPr>
        <w:spacing w:line="360" w:lineRule="auto"/>
        <w:rPr>
          <w:rFonts w:ascii="NSimSun" w:eastAsia="NSimSun" w:hAnsi="NSimSun"/>
        </w:rPr>
      </w:pPr>
      <w:r w:rsidRPr="00E7145E">
        <w:rPr>
          <w:rFonts w:ascii="NSimSun" w:eastAsia="NSimSun" w:hAnsi="NSimSun" w:hint="eastAsia"/>
        </w:rPr>
        <w:t>3.《深圳市企业事业单位突发环境事件应急预案抽查和管理工作方案》</w:t>
      </w:r>
    </w:p>
    <w:p w14:paraId="33F3E7D8" w14:textId="77777777" w:rsidR="00E7145E" w:rsidRPr="00E7145E" w:rsidRDefault="00E7145E" w:rsidP="00E7145E">
      <w:pPr>
        <w:spacing w:line="360" w:lineRule="auto"/>
        <w:rPr>
          <w:rFonts w:ascii="NSimSun" w:eastAsia="NSimSun" w:hAnsi="NSimSun"/>
        </w:rPr>
      </w:pPr>
      <w:r w:rsidRPr="00E7145E">
        <w:rPr>
          <w:rFonts w:ascii="NSimSun" w:eastAsia="NSimSun" w:hAnsi="NSimSun" w:hint="eastAsia"/>
        </w:rPr>
        <w:t>4.《深圳市生态环境局环境应急管理工作手册》</w:t>
      </w:r>
    </w:p>
    <w:p w14:paraId="59FDF8D6" w14:textId="620D2B78" w:rsidR="00C94F9D" w:rsidRPr="00C94F9D" w:rsidRDefault="00E7145E" w:rsidP="00E7145E">
      <w:pPr>
        <w:spacing w:line="360" w:lineRule="auto"/>
        <w:rPr>
          <w:rFonts w:ascii="NSimSun" w:eastAsia="NSimSun" w:hAnsi="NSimSun"/>
        </w:rPr>
      </w:pPr>
      <w:r w:rsidRPr="00E7145E">
        <w:rPr>
          <w:rFonts w:ascii="NSimSun" w:eastAsia="NSimSun" w:hAnsi="NSimSun" w:hint="eastAsia"/>
        </w:rPr>
        <w:t>本项目产生的所有成果报告版权归采购人所有。</w:t>
      </w:r>
    </w:p>
    <w:p w14:paraId="7F4004DA" w14:textId="27D035DD" w:rsidR="00C94F9D" w:rsidRPr="00C94F9D" w:rsidRDefault="00C94F9D" w:rsidP="00C94F9D">
      <w:pPr>
        <w:spacing w:line="360" w:lineRule="auto"/>
        <w:rPr>
          <w:rFonts w:ascii="NSimSun" w:eastAsia="NSimSun" w:hAnsi="NSimSun"/>
          <w:b/>
        </w:rPr>
      </w:pPr>
      <w:r w:rsidRPr="00C94F9D">
        <w:rPr>
          <w:rFonts w:ascii="NSimSun" w:eastAsia="NSimSun" w:hAnsi="NSimSun" w:hint="eastAsia"/>
          <w:b/>
        </w:rPr>
        <w:t>四、</w:t>
      </w:r>
      <w:r w:rsidR="0078618E">
        <w:rPr>
          <w:rFonts w:ascii="NSimSun" w:eastAsia="NSimSun" w:hAnsi="NSimSun" w:hint="eastAsia"/>
          <w:b/>
        </w:rPr>
        <w:t>人员要求</w:t>
      </w:r>
    </w:p>
    <w:p w14:paraId="69946613" w14:textId="3419AF5E" w:rsidR="00C94F9D" w:rsidRPr="00C94F9D" w:rsidRDefault="0078618E" w:rsidP="00C94F9D">
      <w:pPr>
        <w:spacing w:line="360" w:lineRule="auto"/>
        <w:rPr>
          <w:rFonts w:ascii="NSimSun" w:eastAsia="NSimSun" w:hAnsi="NSimSun"/>
        </w:rPr>
      </w:pPr>
      <w:r w:rsidRPr="0078618E">
        <w:rPr>
          <w:rFonts w:ascii="NSimSun" w:eastAsia="NSimSun" w:hAnsi="NSimSun" w:hint="eastAsia"/>
        </w:rPr>
        <w:t>人员数量：项目组成员不少于8人</w:t>
      </w:r>
      <w:r w:rsidR="00C94F9D" w:rsidRPr="00C94F9D">
        <w:rPr>
          <w:rFonts w:ascii="NSimSun" w:eastAsia="NSimSun" w:hAnsi="NSimSun" w:hint="eastAsia"/>
        </w:rPr>
        <w:t>。</w:t>
      </w:r>
    </w:p>
    <w:p w14:paraId="7D1CE8D3" w14:textId="44D884C8" w:rsidR="00C94F9D" w:rsidRPr="00C94F9D" w:rsidRDefault="00C94F9D" w:rsidP="00C94F9D">
      <w:pPr>
        <w:spacing w:line="360" w:lineRule="auto"/>
        <w:rPr>
          <w:rFonts w:ascii="NSimSun" w:eastAsia="NSimSun" w:hAnsi="NSimSun"/>
          <w:b/>
        </w:rPr>
      </w:pPr>
      <w:r w:rsidRPr="00C94F9D">
        <w:rPr>
          <w:rFonts w:ascii="NSimSun" w:eastAsia="NSimSun" w:hAnsi="NSimSun" w:hint="eastAsia"/>
          <w:b/>
        </w:rPr>
        <w:t>五、</w:t>
      </w:r>
      <w:r w:rsidR="009C7DA5" w:rsidRPr="009C7DA5">
        <w:rPr>
          <w:rFonts w:ascii="NSimSun" w:eastAsia="NSimSun" w:hAnsi="NSimSun" w:hint="eastAsia"/>
          <w:b/>
        </w:rPr>
        <w:t>项目拟使用的车辆、场地、工具、机器等要求</w:t>
      </w:r>
    </w:p>
    <w:p w14:paraId="591CE581" w14:textId="3B54EA22" w:rsidR="00C94F9D" w:rsidRDefault="00DC05E5" w:rsidP="00C94F9D">
      <w:pPr>
        <w:spacing w:line="360" w:lineRule="auto"/>
        <w:rPr>
          <w:rFonts w:ascii="NSimSun" w:eastAsia="NSimSun" w:hAnsi="NSimSun"/>
        </w:rPr>
      </w:pPr>
      <w:r w:rsidRPr="00DC05E5">
        <w:rPr>
          <w:rFonts w:ascii="NSimSun" w:eastAsia="NSimSun" w:hAnsi="NSimSun" w:hint="eastAsia"/>
        </w:rPr>
        <w:t>项目完成后，提供完整的研究成果（包括研究报告、电子和纸质文件及相关图片、数据等），通过专家评审和深圳市生态环境局的行政验收。</w:t>
      </w:r>
    </w:p>
    <w:p w14:paraId="62CF2650" w14:textId="77777777" w:rsidR="00663776" w:rsidRPr="00663776" w:rsidRDefault="00663776" w:rsidP="00663776">
      <w:pPr>
        <w:spacing w:line="360" w:lineRule="auto"/>
        <w:rPr>
          <w:rFonts w:ascii="NSimSun" w:eastAsia="NSimSun" w:hAnsi="NSimSun"/>
          <w:b/>
          <w:bCs/>
        </w:rPr>
      </w:pPr>
      <w:r w:rsidRPr="00663776">
        <w:rPr>
          <w:rFonts w:ascii="NSimSun" w:eastAsia="NSimSun" w:hAnsi="NSimSun" w:hint="eastAsia"/>
          <w:b/>
          <w:bCs/>
        </w:rPr>
        <w:t>说明：</w:t>
      </w:r>
    </w:p>
    <w:p w14:paraId="3FFDC81E" w14:textId="77777777" w:rsidR="00663776" w:rsidRPr="00663776" w:rsidRDefault="00663776" w:rsidP="00663776">
      <w:pPr>
        <w:spacing w:line="360" w:lineRule="auto"/>
        <w:rPr>
          <w:rFonts w:ascii="NSimSun" w:eastAsia="NSimSun" w:hAnsi="NSimSun"/>
        </w:rPr>
      </w:pPr>
      <w:r w:rsidRPr="00663776">
        <w:rPr>
          <w:rFonts w:ascii="NSimSun" w:eastAsia="NSimSun" w:hAnsi="NSimSun" w:hint="eastAsia"/>
        </w:rPr>
        <w:t>（1）按服务项目清单所列的内容及顺序，逐项描述服务要求；</w:t>
      </w:r>
    </w:p>
    <w:p w14:paraId="05F306CF" w14:textId="77777777" w:rsidR="00663776" w:rsidRPr="00663776" w:rsidRDefault="00663776" w:rsidP="00663776">
      <w:pPr>
        <w:spacing w:line="360" w:lineRule="auto"/>
        <w:rPr>
          <w:rFonts w:ascii="NSimSun" w:eastAsia="NSimSun" w:hAnsi="NSimSun"/>
        </w:rPr>
      </w:pPr>
      <w:r w:rsidRPr="00663776">
        <w:rPr>
          <w:rFonts w:ascii="NSimSun" w:eastAsia="NSimSun" w:hAnsi="NSimSun" w:hint="eastAsia"/>
        </w:rPr>
        <w:t>（2）服务要求描述以具体服务事项及要求为主要方式；</w:t>
      </w:r>
    </w:p>
    <w:p w14:paraId="5758F9DB" w14:textId="77777777" w:rsidR="00663776" w:rsidRPr="00663776" w:rsidRDefault="00663776" w:rsidP="00663776">
      <w:pPr>
        <w:spacing w:line="360" w:lineRule="auto"/>
        <w:rPr>
          <w:rFonts w:ascii="NSimSun" w:eastAsia="NSimSun" w:hAnsi="NSimSun"/>
        </w:rPr>
      </w:pPr>
      <w:r w:rsidRPr="00663776">
        <w:rPr>
          <w:rFonts w:ascii="NSimSun" w:eastAsia="NSimSun" w:hAnsi="NSimSun" w:hint="eastAsia"/>
        </w:rPr>
        <w:t>（3）服务事项及要求必须逐条描述并有编号。评标时，每一条具体编号视为一条服务要求；</w:t>
      </w:r>
    </w:p>
    <w:p w14:paraId="0B762B6A" w14:textId="77777777" w:rsidR="00663776" w:rsidRPr="00663776" w:rsidRDefault="00663776" w:rsidP="00663776">
      <w:pPr>
        <w:spacing w:line="360" w:lineRule="auto"/>
        <w:rPr>
          <w:rFonts w:ascii="NSimSun" w:eastAsia="NSimSun" w:hAnsi="NSimSun"/>
        </w:rPr>
      </w:pPr>
      <w:r w:rsidRPr="00663776">
        <w:rPr>
          <w:rFonts w:ascii="NSimSun" w:eastAsia="NSimSun" w:hAnsi="NSimSun" w:hint="eastAsia"/>
        </w:rPr>
        <w:t>（4）服务需求可分为核心服务需求（标注为★号），重要服务要求（标注为▲号）和一般服务需求。</w:t>
      </w:r>
    </w:p>
    <w:p w14:paraId="4F6C47B7" w14:textId="77777777" w:rsidR="00663776" w:rsidRPr="00663776" w:rsidRDefault="00663776" w:rsidP="00663776">
      <w:pPr>
        <w:spacing w:line="360" w:lineRule="auto"/>
        <w:rPr>
          <w:rFonts w:ascii="NSimSun" w:eastAsia="NSimSun" w:hAnsi="NSimSun"/>
        </w:rPr>
      </w:pPr>
      <w:r w:rsidRPr="00663776">
        <w:rPr>
          <w:rFonts w:ascii="NSimSun" w:eastAsia="NSimSun" w:hAnsi="NSimSun" w:hint="eastAsia"/>
        </w:rPr>
        <w:lastRenderedPageBreak/>
        <w:t>（5）核心服务需求（标注为★号）为实质性要求不允许负偏离；否则，投标将被否决；核心服务需求原则上应具体清晰，且可由专家现场评审；若需求内容无法在现场评审，则填写至“实质性响应条款”栏目。</w:t>
      </w:r>
    </w:p>
    <w:p w14:paraId="0467699C" w14:textId="2C9122FE" w:rsidR="00663776" w:rsidRPr="00C94F9D" w:rsidRDefault="00663776" w:rsidP="00663776">
      <w:pPr>
        <w:spacing w:line="360" w:lineRule="auto"/>
        <w:rPr>
          <w:rFonts w:ascii="NSimSun" w:eastAsia="NSimSun" w:hAnsi="NSimSun"/>
        </w:rPr>
      </w:pPr>
      <w:r w:rsidRPr="00663776">
        <w:rPr>
          <w:rFonts w:ascii="NSimSun" w:eastAsia="NSimSun" w:hAnsi="NSimSun" w:hint="eastAsia"/>
        </w:rPr>
        <w:t>（6）重要服务要求（标注为▲号）仅在选用评分项“服务响应客观评分”的情况下设置</w:t>
      </w:r>
      <w:r w:rsidR="008E0E97">
        <w:rPr>
          <w:rFonts w:ascii="NSimSun" w:eastAsia="NSimSun" w:hAnsi="NSimSun" w:hint="eastAsia"/>
        </w:rPr>
        <w:t>。</w:t>
      </w:r>
    </w:p>
    <w:p w14:paraId="04429AD6" w14:textId="77777777" w:rsidR="00765B9B" w:rsidRDefault="005D0BBC">
      <w:pPr>
        <w:pStyle w:val="30"/>
        <w:rPr>
          <w:rFonts w:ascii="NSimSun" w:eastAsia="NSimSun" w:hAnsi="NSimSun"/>
          <w:kern w:val="44"/>
          <w:szCs w:val="28"/>
        </w:rPr>
      </w:pPr>
      <w:r>
        <w:rPr>
          <w:rFonts w:ascii="NSimSun" w:eastAsia="NSimSun" w:hAnsi="NSimSun" w:hint="eastAsia"/>
          <w:kern w:val="44"/>
          <w:szCs w:val="28"/>
        </w:rPr>
        <w:t>五、项目商务要求</w:t>
      </w:r>
    </w:p>
    <w:p w14:paraId="46FBEF38" w14:textId="77777777" w:rsidR="00EF48FC" w:rsidRDefault="00EF48FC">
      <w:pPr>
        <w:spacing w:line="360" w:lineRule="auto"/>
        <w:rPr>
          <w:rFonts w:ascii="NSimSun" w:eastAsia="NSimSun" w:hAnsi="NSimSun" w:cs="SimSun"/>
          <w:szCs w:val="21"/>
        </w:rPr>
      </w:pPr>
    </w:p>
    <w:p w14:paraId="44954164" w14:textId="24F2E9B0"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一、报价要求</w:t>
      </w:r>
    </w:p>
    <w:p w14:paraId="0717E6DD" w14:textId="77777777" w:rsidR="00F869A8" w:rsidRPr="00F869A8" w:rsidRDefault="00F869A8" w:rsidP="0067207C">
      <w:pPr>
        <w:spacing w:line="360" w:lineRule="auto"/>
        <w:ind w:firstLineChars="202" w:firstLine="424"/>
        <w:rPr>
          <w:rFonts w:ascii="NSimSun" w:eastAsia="NSimSun" w:hAnsi="NSimSun" w:cs="SimSun"/>
          <w:szCs w:val="21"/>
        </w:rPr>
      </w:pPr>
      <w:r w:rsidRPr="00F869A8">
        <w:rPr>
          <w:rFonts w:ascii="NSimSun" w:eastAsia="NSimSun" w:hAnsi="NSimSun" w:cs="SimSun"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B0057F8" w14:textId="77777777" w:rsidR="00F869A8" w:rsidRPr="00F869A8" w:rsidRDefault="00F869A8" w:rsidP="0067207C">
      <w:pPr>
        <w:spacing w:line="360" w:lineRule="auto"/>
        <w:ind w:firstLineChars="202" w:firstLine="424"/>
        <w:rPr>
          <w:rFonts w:ascii="NSimSun" w:eastAsia="NSimSun" w:hAnsi="NSimSun" w:cs="SimSun"/>
          <w:szCs w:val="21"/>
        </w:rPr>
      </w:pPr>
      <w:r w:rsidRPr="00F869A8">
        <w:rPr>
          <w:rFonts w:ascii="NSimSun" w:eastAsia="NSimSun" w:hAnsi="NSimSun" w:cs="SimSun"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173B9AF7" w14:textId="77777777" w:rsidR="00F869A8" w:rsidRPr="00F869A8" w:rsidRDefault="00F869A8" w:rsidP="0067207C">
      <w:pPr>
        <w:spacing w:line="360" w:lineRule="auto"/>
        <w:ind w:firstLineChars="202" w:firstLine="424"/>
        <w:rPr>
          <w:rFonts w:ascii="NSimSun" w:eastAsia="NSimSun" w:hAnsi="NSimSun" w:cs="SimSun"/>
          <w:szCs w:val="21"/>
        </w:rPr>
      </w:pPr>
      <w:r w:rsidRPr="00F869A8">
        <w:rPr>
          <w:rFonts w:ascii="NSimSun" w:eastAsia="NSimSun" w:hAnsi="NSimSun" w:cs="SimSun" w:hint="eastAsia"/>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64B4AF59" w14:textId="77777777" w:rsidR="00F869A8" w:rsidRPr="00F869A8" w:rsidRDefault="00F869A8" w:rsidP="0067207C">
      <w:pPr>
        <w:spacing w:line="360" w:lineRule="auto"/>
        <w:ind w:firstLineChars="202" w:firstLine="424"/>
        <w:rPr>
          <w:rFonts w:ascii="NSimSun" w:eastAsia="NSimSun" w:hAnsi="NSimSun" w:cs="SimSun"/>
          <w:szCs w:val="21"/>
        </w:rPr>
      </w:pPr>
      <w:r w:rsidRPr="00F869A8">
        <w:rPr>
          <w:rFonts w:ascii="NSimSun" w:eastAsia="NSimSun" w:hAnsi="NSimSun" w:cs="SimSun" w:hint="eastAsia"/>
          <w:szCs w:val="21"/>
        </w:rPr>
        <w:t>4、投标人应充分了解项目的位置、情况、道路及任何其它足以影响投标报价的情况，任何因忽视或误解项目情况而导致的索赔或服务期限延长申请将不获批准。</w:t>
      </w:r>
    </w:p>
    <w:p w14:paraId="02B7DD53" w14:textId="77777777" w:rsidR="00F869A8" w:rsidRPr="00F869A8" w:rsidRDefault="00F869A8" w:rsidP="0067207C">
      <w:pPr>
        <w:spacing w:line="360" w:lineRule="auto"/>
        <w:ind w:firstLineChars="202" w:firstLine="424"/>
        <w:rPr>
          <w:rFonts w:ascii="NSimSun" w:eastAsia="NSimSun" w:hAnsi="NSimSun" w:cs="SimSun"/>
          <w:szCs w:val="21"/>
        </w:rPr>
      </w:pPr>
      <w:r w:rsidRPr="00F869A8">
        <w:rPr>
          <w:rFonts w:ascii="NSimSun" w:eastAsia="NSimSun" w:hAnsi="NSimSun" w:cs="SimSun"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540FDC5D" w14:textId="4C94BF12" w:rsidR="00EF48FC" w:rsidRPr="00EF48FC" w:rsidRDefault="00F869A8" w:rsidP="0067207C">
      <w:pPr>
        <w:spacing w:line="360" w:lineRule="auto"/>
        <w:ind w:firstLineChars="202" w:firstLine="424"/>
        <w:rPr>
          <w:rFonts w:ascii="NSimSun" w:eastAsia="NSimSun" w:hAnsi="NSimSun" w:cs="SimSun"/>
          <w:szCs w:val="21"/>
        </w:rPr>
      </w:pPr>
      <w:r w:rsidRPr="00F869A8">
        <w:rPr>
          <w:rFonts w:ascii="NSimSun" w:eastAsia="NSimSun" w:hAnsi="NSimSun" w:cs="SimSun" w:hint="eastAsia"/>
          <w:szCs w:val="21"/>
        </w:rPr>
        <w:t>6、投标人须考虑本项目在实施期间的一切可能产生的费用。在项目实施过程中，如项目工作范围发生变更，由中标人和采购人双方协商解决；其余情况下，投标总价均不予调整。</w:t>
      </w:r>
      <w:r w:rsidR="00EF48FC" w:rsidRPr="00EF48FC">
        <w:rPr>
          <w:rFonts w:ascii="NSimSun" w:eastAsia="NSimSun" w:hAnsi="NSimSun" w:cs="SimSun" w:hint="eastAsia"/>
          <w:szCs w:val="21"/>
        </w:rPr>
        <w:t xml:space="preserve"> </w:t>
      </w:r>
    </w:p>
    <w:p w14:paraId="7F85ACA1" w14:textId="15FBCF32"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二、支付要求</w:t>
      </w:r>
    </w:p>
    <w:p w14:paraId="5C75FF2C" w14:textId="77777777" w:rsidR="00D21D05" w:rsidRPr="00D21D05" w:rsidRDefault="00D21D05" w:rsidP="0067207C">
      <w:pPr>
        <w:spacing w:line="360" w:lineRule="auto"/>
        <w:ind w:leftChars="202" w:left="424"/>
        <w:rPr>
          <w:rFonts w:ascii="NSimSun" w:eastAsia="NSimSun" w:hAnsi="NSimSun" w:cs="SimSun"/>
          <w:szCs w:val="21"/>
        </w:rPr>
      </w:pPr>
      <w:r w:rsidRPr="00D21D05">
        <w:rPr>
          <w:rFonts w:ascii="NSimSun" w:eastAsia="NSimSun" w:hAnsi="NSimSun" w:cs="SimSun" w:hint="eastAsia"/>
          <w:szCs w:val="21"/>
        </w:rPr>
        <w:t>本项目为跨年项目，费用分两期支付：</w:t>
      </w:r>
    </w:p>
    <w:p w14:paraId="35CB2AB4" w14:textId="77777777" w:rsidR="00D21D05" w:rsidRPr="00D21D05" w:rsidRDefault="00D21D05" w:rsidP="0067207C">
      <w:pPr>
        <w:spacing w:line="360" w:lineRule="auto"/>
        <w:ind w:leftChars="202" w:left="424"/>
        <w:rPr>
          <w:rFonts w:ascii="NSimSun" w:eastAsia="NSimSun" w:hAnsi="NSimSun" w:cs="SimSun"/>
          <w:szCs w:val="21"/>
        </w:rPr>
      </w:pPr>
      <w:r w:rsidRPr="00D21D05">
        <w:rPr>
          <w:rFonts w:ascii="NSimSun" w:eastAsia="NSimSun" w:hAnsi="NSimSun" w:cs="SimSun" w:hint="eastAsia"/>
          <w:szCs w:val="21"/>
        </w:rPr>
        <w:t>首期款：签定委托合同后支付首期款，为中标金额的70%；</w:t>
      </w:r>
    </w:p>
    <w:p w14:paraId="463C9C51" w14:textId="7165759D" w:rsidR="00EF48FC" w:rsidRPr="00EF48FC" w:rsidRDefault="00D21D05" w:rsidP="0067207C">
      <w:pPr>
        <w:spacing w:line="360" w:lineRule="auto"/>
        <w:ind w:leftChars="202" w:left="424"/>
        <w:rPr>
          <w:rFonts w:ascii="NSimSun" w:eastAsia="NSimSun" w:hAnsi="NSimSun" w:cs="SimSun"/>
          <w:szCs w:val="21"/>
        </w:rPr>
      </w:pPr>
      <w:r w:rsidRPr="00D21D05">
        <w:rPr>
          <w:rFonts w:ascii="NSimSun" w:eastAsia="NSimSun" w:hAnsi="NSimSun" w:cs="SimSun" w:hint="eastAsia"/>
          <w:szCs w:val="21"/>
        </w:rPr>
        <w:t>尾款：项目完成并通过专家验收和行政验收后支付剩余的30%</w:t>
      </w:r>
      <w:r w:rsidR="00EF48FC" w:rsidRPr="00EF48FC">
        <w:rPr>
          <w:rFonts w:ascii="NSimSun" w:eastAsia="NSimSun" w:hAnsi="NSimSun" w:cs="SimSun" w:hint="eastAsia"/>
          <w:szCs w:val="21"/>
        </w:rPr>
        <w:t>。</w:t>
      </w:r>
    </w:p>
    <w:p w14:paraId="1E45A4C6" w14:textId="784864DD"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三、合同服务期限</w:t>
      </w:r>
    </w:p>
    <w:p w14:paraId="70CEEF22" w14:textId="25E77DD5" w:rsidR="00EF48FC" w:rsidRPr="00EF48FC" w:rsidRDefault="00594D05" w:rsidP="0067207C">
      <w:pPr>
        <w:spacing w:line="360" w:lineRule="auto"/>
        <w:ind w:firstLineChars="200" w:firstLine="420"/>
        <w:rPr>
          <w:rFonts w:ascii="NSimSun" w:eastAsia="NSimSun" w:hAnsi="NSimSun" w:cs="SimSun"/>
          <w:szCs w:val="21"/>
        </w:rPr>
      </w:pPr>
      <w:r w:rsidRPr="00594D05">
        <w:rPr>
          <w:rFonts w:ascii="NSimSun" w:eastAsia="NSimSun" w:hAnsi="NSimSun" w:cs="SimSun" w:hint="eastAsia"/>
          <w:szCs w:val="21"/>
        </w:rPr>
        <w:t>项目服务期限：本项目服务期自合同签订之日起至2024年3月31日。</w:t>
      </w:r>
    </w:p>
    <w:p w14:paraId="4DB8D5D3" w14:textId="0C5258DE"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四、保密要求</w:t>
      </w:r>
    </w:p>
    <w:p w14:paraId="46EFDDD6" w14:textId="684D503D" w:rsidR="00EF48FC" w:rsidRPr="00EF48FC" w:rsidRDefault="007D7201" w:rsidP="0067207C">
      <w:pPr>
        <w:spacing w:line="360" w:lineRule="auto"/>
        <w:ind w:firstLineChars="200" w:firstLine="420"/>
        <w:rPr>
          <w:rFonts w:ascii="NSimSun" w:eastAsia="NSimSun" w:hAnsi="NSimSun" w:cs="SimSun"/>
          <w:szCs w:val="21"/>
        </w:rPr>
      </w:pPr>
      <w:r w:rsidRPr="007D7201">
        <w:rPr>
          <w:rFonts w:ascii="NSimSun" w:eastAsia="NSimSun" w:hAnsi="NSimSun" w:cs="SimSun"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w:t>
      </w:r>
      <w:r w:rsidRPr="007D7201">
        <w:rPr>
          <w:rFonts w:ascii="NSimSun" w:eastAsia="NSimSun" w:hAnsi="NSimSun" w:cs="SimSun" w:hint="eastAsia"/>
          <w:szCs w:val="21"/>
        </w:rPr>
        <w:lastRenderedPageBreak/>
        <w:t>接触到的任何内部数据资料，未经采购人同意，不得向第三方透露；中标人实施项目的一切程序都应符合国家安全、保密的有关规定和标号招标文件、中标人投标文件，国家和行业有关规范、规程和标准。</w:t>
      </w:r>
    </w:p>
    <w:p w14:paraId="7B1E40F1" w14:textId="4E27E363"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五、★违约责任</w:t>
      </w:r>
      <w:r w:rsidRPr="00EF48FC">
        <w:rPr>
          <w:rFonts w:ascii="NSimSun" w:eastAsia="NSimSun" w:hAnsi="NSimSun" w:cs="SimSun" w:hint="eastAsia"/>
          <w:b/>
          <w:szCs w:val="21"/>
        </w:rPr>
        <w:tab/>
      </w:r>
    </w:p>
    <w:p w14:paraId="52AE5476" w14:textId="76B2E7B9" w:rsidR="00EF48FC" w:rsidRPr="00EF48FC" w:rsidRDefault="00EF48FC" w:rsidP="0067207C">
      <w:pPr>
        <w:spacing w:line="360" w:lineRule="auto"/>
        <w:ind w:firstLineChars="200" w:firstLine="420"/>
        <w:rPr>
          <w:rFonts w:ascii="NSimSun" w:eastAsia="NSimSun" w:hAnsi="NSimSun" w:cs="SimSun"/>
          <w:szCs w:val="21"/>
        </w:rPr>
      </w:pPr>
      <w:r w:rsidRPr="00EF48FC">
        <w:rPr>
          <w:rFonts w:ascii="NSimSun" w:eastAsia="NSimSun" w:hAnsi="NSimSun" w:cs="SimSun" w:hint="eastAsia"/>
          <w:szCs w:val="21"/>
        </w:rPr>
        <w:t>(一)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14:paraId="04EB16E6" w14:textId="6B4B2348"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六、合同的变更</w:t>
      </w:r>
    </w:p>
    <w:p w14:paraId="49DA3BD6" w14:textId="455F5E56" w:rsidR="00EF48FC" w:rsidRPr="00EF48FC" w:rsidRDefault="00EF48FC" w:rsidP="0067207C">
      <w:pPr>
        <w:spacing w:line="360" w:lineRule="auto"/>
        <w:ind w:firstLineChars="200" w:firstLine="420"/>
        <w:rPr>
          <w:rFonts w:ascii="NSimSun" w:eastAsia="NSimSun" w:hAnsi="NSimSun" w:cs="SimSun"/>
          <w:szCs w:val="21"/>
        </w:rPr>
      </w:pPr>
      <w:r w:rsidRPr="00EF48FC">
        <w:rPr>
          <w:rFonts w:ascii="NSimSun" w:eastAsia="NSimSun" w:hAnsi="NSimSun" w:cs="SimSun" w:hint="eastAsia"/>
          <w:szCs w:val="21"/>
        </w:rPr>
        <w:t>(一)在合同履行过程中，采购人、中标人双方可就合同履行的时间、地点和方式等协商进行变更。协商一致后，双方应签订书面的补充协议。</w:t>
      </w:r>
    </w:p>
    <w:p w14:paraId="5436691E" w14:textId="73D6F80B" w:rsidR="00EF48FC" w:rsidRPr="00EF48FC" w:rsidRDefault="00EF48FC" w:rsidP="0067207C">
      <w:pPr>
        <w:spacing w:line="360" w:lineRule="auto"/>
        <w:ind w:firstLineChars="200" w:firstLine="420"/>
        <w:rPr>
          <w:rFonts w:ascii="NSimSun" w:eastAsia="NSimSun" w:hAnsi="NSimSun" w:cs="SimSun"/>
          <w:szCs w:val="21"/>
        </w:rPr>
      </w:pPr>
      <w:r w:rsidRPr="00EF48FC">
        <w:rPr>
          <w:rFonts w:ascii="NSimSun" w:eastAsia="NSimSun" w:hAnsi="NSimSun" w:cs="SimSun" w:hint="eastAsia"/>
          <w:szCs w:val="21"/>
        </w:rPr>
        <w:t>(二)在不改变合同其他条款的前提下，采购人有权在合同价款改变正负百分之十的范围内追加或减少与合同标的相同的货物或服务，并就此与中标人签订补充合同，中标人不得拒绝。</w:t>
      </w:r>
    </w:p>
    <w:p w14:paraId="466B7EB6" w14:textId="5AFD602C" w:rsidR="00EF48FC" w:rsidRPr="00EF48FC" w:rsidRDefault="00EF48FC" w:rsidP="0067207C">
      <w:pPr>
        <w:spacing w:line="360" w:lineRule="auto"/>
        <w:ind w:firstLineChars="200" w:firstLine="420"/>
        <w:rPr>
          <w:rFonts w:ascii="NSimSun" w:eastAsia="NSimSun" w:hAnsi="NSimSun" w:cs="SimSun"/>
          <w:szCs w:val="21"/>
        </w:rPr>
      </w:pPr>
      <w:r w:rsidRPr="00EF48FC">
        <w:rPr>
          <w:rFonts w:ascii="NSimSun" w:eastAsia="NSimSun" w:hAnsi="NSimSun" w:cs="SimSun" w:hint="eastAsia"/>
          <w:szCs w:val="21"/>
        </w:rPr>
        <w:t>(三)除了双方签署书面协议，并成为合同不可分割的一部分之外，合同条件不得有任何变更。</w:t>
      </w:r>
    </w:p>
    <w:p w14:paraId="24E8EBA7" w14:textId="3C956496"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七、合同转让和分包</w:t>
      </w:r>
    </w:p>
    <w:p w14:paraId="16A52FDA" w14:textId="18F6AADF" w:rsidR="00EF48FC" w:rsidRPr="00EF48FC" w:rsidRDefault="00EF48FC" w:rsidP="0067207C">
      <w:pPr>
        <w:spacing w:line="360" w:lineRule="auto"/>
        <w:ind w:leftChars="202" w:left="424"/>
        <w:rPr>
          <w:rFonts w:ascii="NSimSun" w:eastAsia="NSimSun" w:hAnsi="NSimSun" w:cs="SimSun"/>
          <w:szCs w:val="21"/>
        </w:rPr>
      </w:pPr>
      <w:r w:rsidRPr="00EF48FC">
        <w:rPr>
          <w:rFonts w:ascii="NSimSun" w:eastAsia="NSimSun" w:hAnsi="NSimSun" w:cs="SimSun" w:hint="eastAsia"/>
          <w:szCs w:val="21"/>
        </w:rPr>
        <w:t>(一)中标人不得以任何形式部分或全部转让其应履行的合同义务。</w:t>
      </w:r>
    </w:p>
    <w:p w14:paraId="5A296AED" w14:textId="5E14B1FF" w:rsidR="00EF48FC" w:rsidRPr="00EF48FC" w:rsidRDefault="00EF48FC" w:rsidP="0067207C">
      <w:pPr>
        <w:spacing w:line="360" w:lineRule="auto"/>
        <w:ind w:leftChars="202" w:left="424"/>
        <w:rPr>
          <w:rFonts w:ascii="NSimSun" w:eastAsia="NSimSun" w:hAnsi="NSimSun" w:cs="SimSun"/>
          <w:szCs w:val="21"/>
        </w:rPr>
      </w:pPr>
      <w:r w:rsidRPr="00EF48FC">
        <w:rPr>
          <w:rFonts w:ascii="NSimSun" w:eastAsia="NSimSun" w:hAnsi="NSimSun" w:cs="SimSun" w:hint="eastAsia"/>
          <w:szCs w:val="21"/>
        </w:rPr>
        <w:t>(二)除非在投标文件中提出的分包项目和建议的分包人，中标人不得采用分包方式履行合同。</w:t>
      </w:r>
    </w:p>
    <w:p w14:paraId="01F7F0CD" w14:textId="4A05DDA4" w:rsidR="00EF48FC" w:rsidRPr="00EF48FC" w:rsidRDefault="00EF48FC" w:rsidP="0067207C">
      <w:pPr>
        <w:spacing w:line="360" w:lineRule="auto"/>
        <w:ind w:leftChars="202" w:left="424"/>
        <w:rPr>
          <w:rFonts w:ascii="NSimSun" w:eastAsia="NSimSun" w:hAnsi="NSimSun" w:cs="SimSun"/>
          <w:szCs w:val="21"/>
        </w:rPr>
      </w:pPr>
      <w:r w:rsidRPr="00EF48FC">
        <w:rPr>
          <w:rFonts w:ascii="NSimSun" w:eastAsia="NSimSun" w:hAnsi="NSimSun" w:cs="SimSun" w:hint="eastAsia"/>
          <w:szCs w:val="21"/>
        </w:rPr>
        <w:t>(三)在合同实施过程中，除非中标人违约，采购人不得指定分包人。</w:t>
      </w:r>
    </w:p>
    <w:p w14:paraId="1FDD8EC3" w14:textId="4A40A9D4"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八、解决争议的方法</w:t>
      </w:r>
      <w:r w:rsidRPr="00EF48FC">
        <w:rPr>
          <w:rFonts w:ascii="NSimSun" w:eastAsia="NSimSun" w:hAnsi="NSimSun" w:cs="SimSun" w:hint="eastAsia"/>
          <w:b/>
          <w:szCs w:val="21"/>
        </w:rPr>
        <w:tab/>
      </w:r>
    </w:p>
    <w:p w14:paraId="11BAA1B7" w14:textId="0F30F6A8" w:rsidR="00EF48FC" w:rsidRPr="00EF48FC" w:rsidRDefault="00EF48FC" w:rsidP="0067207C">
      <w:pPr>
        <w:spacing w:line="360" w:lineRule="auto"/>
        <w:ind w:leftChars="202" w:left="424"/>
        <w:rPr>
          <w:rFonts w:ascii="NSimSun" w:eastAsia="NSimSun" w:hAnsi="NSimSun" w:cs="SimSun"/>
          <w:szCs w:val="21"/>
        </w:rPr>
      </w:pPr>
      <w:r w:rsidRPr="00EF48FC">
        <w:rPr>
          <w:rFonts w:ascii="NSimSun" w:eastAsia="NSimSun" w:hAnsi="NSimSun" w:cs="SimSun" w:hint="eastAsia"/>
          <w:szCs w:val="21"/>
        </w:rPr>
        <w:t>(一)合同各方应通过友好协商，解决在执行合同过程中所发生的或与合同有关的一切争端。</w:t>
      </w:r>
    </w:p>
    <w:p w14:paraId="3FDAAFEA" w14:textId="647334FD" w:rsidR="00EF48FC" w:rsidRPr="00EF48FC" w:rsidRDefault="00EF48FC" w:rsidP="0067207C">
      <w:pPr>
        <w:spacing w:line="360" w:lineRule="auto"/>
        <w:ind w:leftChars="202" w:left="424"/>
        <w:rPr>
          <w:rFonts w:ascii="NSimSun" w:eastAsia="NSimSun" w:hAnsi="NSimSun" w:cs="SimSun"/>
          <w:szCs w:val="21"/>
        </w:rPr>
      </w:pPr>
      <w:r w:rsidRPr="00EF48FC">
        <w:rPr>
          <w:rFonts w:ascii="NSimSun" w:eastAsia="NSimSun" w:hAnsi="NSimSun" w:cs="SimSun" w:hint="eastAsia"/>
          <w:szCs w:val="21"/>
        </w:rPr>
        <w:t>(二)如从协商开始28天内仍不能解决，任一方可向采购人所在地的人民法院提起诉讼。</w:t>
      </w:r>
    </w:p>
    <w:p w14:paraId="439B73F5" w14:textId="32C4C353" w:rsidR="00EF48FC" w:rsidRPr="00EF48FC" w:rsidRDefault="00EF48FC" w:rsidP="0067207C">
      <w:pPr>
        <w:spacing w:line="360" w:lineRule="auto"/>
        <w:ind w:leftChars="202" w:left="424"/>
        <w:rPr>
          <w:rFonts w:ascii="NSimSun" w:eastAsia="NSimSun" w:hAnsi="NSimSun" w:cs="SimSun"/>
          <w:szCs w:val="21"/>
        </w:rPr>
      </w:pPr>
      <w:r w:rsidRPr="00EF48FC">
        <w:rPr>
          <w:rFonts w:ascii="NSimSun" w:eastAsia="NSimSun" w:hAnsi="NSimSun" w:cs="SimSun" w:hint="eastAsia"/>
          <w:szCs w:val="21"/>
        </w:rPr>
        <w:t>(三)在诉讼期间，除正在进行诉讼的部分外，合同的其他部分应继续执行。</w:t>
      </w:r>
    </w:p>
    <w:p w14:paraId="3DBC5093" w14:textId="2DC013F7"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九、合同语言</w:t>
      </w:r>
      <w:r w:rsidRPr="00EF48FC">
        <w:rPr>
          <w:rFonts w:ascii="NSimSun" w:eastAsia="NSimSun" w:hAnsi="NSimSun" w:cs="SimSun" w:hint="eastAsia"/>
          <w:b/>
          <w:szCs w:val="21"/>
        </w:rPr>
        <w:tab/>
      </w:r>
    </w:p>
    <w:p w14:paraId="7C6BF7AF" w14:textId="418612D5" w:rsidR="00EF48FC" w:rsidRPr="00EF48FC" w:rsidRDefault="00EF48FC" w:rsidP="0067207C">
      <w:pPr>
        <w:spacing w:line="360" w:lineRule="auto"/>
        <w:ind w:firstLineChars="200" w:firstLine="420"/>
        <w:rPr>
          <w:rFonts w:ascii="NSimSun" w:eastAsia="NSimSun" w:hAnsi="NSimSun" w:cs="SimSun"/>
          <w:szCs w:val="21"/>
        </w:rPr>
      </w:pPr>
      <w:r w:rsidRPr="00EF48FC">
        <w:rPr>
          <w:rFonts w:ascii="NSimSun" w:eastAsia="NSimSun" w:hAnsi="NSimSun" w:cs="SimSun" w:hint="eastAsia"/>
          <w:szCs w:val="21"/>
        </w:rPr>
        <w:t>(一)合同以及双方来住的与合同有关的信件、传真和其它文件应用中文书写。</w:t>
      </w:r>
    </w:p>
    <w:p w14:paraId="5509DE13" w14:textId="3CCABE6D"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十、法律适用</w:t>
      </w:r>
      <w:r w:rsidRPr="00EF48FC">
        <w:rPr>
          <w:rFonts w:ascii="NSimSun" w:eastAsia="NSimSun" w:hAnsi="NSimSun" w:cs="SimSun" w:hint="eastAsia"/>
          <w:b/>
          <w:szCs w:val="21"/>
        </w:rPr>
        <w:tab/>
      </w:r>
    </w:p>
    <w:p w14:paraId="76994F26" w14:textId="62AC7688" w:rsidR="00EF48FC" w:rsidRPr="00EF48FC" w:rsidRDefault="00EF48FC" w:rsidP="0067207C">
      <w:pPr>
        <w:spacing w:line="360" w:lineRule="auto"/>
        <w:ind w:firstLineChars="200" w:firstLine="420"/>
        <w:rPr>
          <w:rFonts w:ascii="NSimSun" w:eastAsia="NSimSun" w:hAnsi="NSimSun" w:cs="SimSun"/>
          <w:szCs w:val="21"/>
        </w:rPr>
      </w:pPr>
      <w:r w:rsidRPr="00EF48FC">
        <w:rPr>
          <w:rFonts w:ascii="NSimSun" w:eastAsia="NSimSun" w:hAnsi="NSimSun" w:cs="SimSun" w:hint="eastAsia"/>
          <w:szCs w:val="21"/>
        </w:rPr>
        <w:t>(</w:t>
      </w:r>
      <w:r w:rsidR="0067207C">
        <w:rPr>
          <w:rFonts w:ascii="NSimSun" w:eastAsia="NSimSun" w:hAnsi="NSimSun" w:cs="SimSun" w:hint="eastAsia"/>
          <w:szCs w:val="21"/>
        </w:rPr>
        <w:t>一</w:t>
      </w:r>
      <w:r w:rsidRPr="00EF48FC">
        <w:rPr>
          <w:rFonts w:ascii="NSimSun" w:eastAsia="NSimSun" w:hAnsi="NSimSun" w:cs="SimSun" w:hint="eastAsia"/>
          <w:szCs w:val="21"/>
        </w:rPr>
        <w:t>)合同适用中华人民共和国现行法律、行政法规和规章，如合同条款与法律、行政法规和规章不一致的，按照法律、行政法规和规章修改合同。</w:t>
      </w:r>
    </w:p>
    <w:p w14:paraId="727E533F" w14:textId="48F83151"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十一、通知</w:t>
      </w:r>
      <w:r w:rsidRPr="00EF48FC">
        <w:rPr>
          <w:rFonts w:ascii="NSimSun" w:eastAsia="NSimSun" w:hAnsi="NSimSun" w:cs="SimSun" w:hint="eastAsia"/>
          <w:b/>
          <w:szCs w:val="21"/>
        </w:rPr>
        <w:tab/>
      </w:r>
    </w:p>
    <w:p w14:paraId="734C8E32" w14:textId="7805CCF7" w:rsidR="00EF48FC" w:rsidRPr="00EF48FC" w:rsidRDefault="00EF48FC" w:rsidP="0067207C">
      <w:pPr>
        <w:spacing w:line="360" w:lineRule="auto"/>
        <w:ind w:leftChars="202" w:left="424"/>
        <w:rPr>
          <w:rFonts w:ascii="NSimSun" w:eastAsia="NSimSun" w:hAnsi="NSimSun" w:cs="SimSun"/>
          <w:szCs w:val="21"/>
        </w:rPr>
      </w:pPr>
      <w:r w:rsidRPr="00EF48FC">
        <w:rPr>
          <w:rFonts w:ascii="NSimSun" w:eastAsia="NSimSun" w:hAnsi="NSimSun" w:cs="SimSun" w:hint="eastAsia"/>
          <w:szCs w:val="21"/>
        </w:rPr>
        <w:t>(一)合同一方给另一方的通知均应采用书面形式，传真或快递送到对方的地址和办理签收手续。</w:t>
      </w:r>
    </w:p>
    <w:p w14:paraId="5AF80D2C" w14:textId="11951A3E" w:rsidR="00EF48FC" w:rsidRPr="00EF48FC" w:rsidRDefault="00EF48FC" w:rsidP="0067207C">
      <w:pPr>
        <w:spacing w:line="360" w:lineRule="auto"/>
        <w:ind w:leftChars="202" w:left="424"/>
        <w:rPr>
          <w:rFonts w:ascii="NSimSun" w:eastAsia="NSimSun" w:hAnsi="NSimSun" w:cs="SimSun"/>
          <w:szCs w:val="21"/>
        </w:rPr>
      </w:pPr>
      <w:r w:rsidRPr="00EF48FC">
        <w:rPr>
          <w:rFonts w:ascii="NSimSun" w:eastAsia="NSimSun" w:hAnsi="NSimSun" w:cs="SimSun" w:hint="eastAsia"/>
          <w:szCs w:val="21"/>
        </w:rPr>
        <w:t>(二)通知以送到之日或通知书中规定的生效之日起生效，两者中以较迟之日为准。</w:t>
      </w:r>
    </w:p>
    <w:p w14:paraId="791E384F" w14:textId="7488C278"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十二、★知识产权</w:t>
      </w:r>
      <w:r w:rsidRPr="00EF48FC">
        <w:rPr>
          <w:rFonts w:ascii="NSimSun" w:eastAsia="NSimSun" w:hAnsi="NSimSun" w:cs="SimSun" w:hint="eastAsia"/>
          <w:b/>
          <w:szCs w:val="21"/>
        </w:rPr>
        <w:tab/>
      </w:r>
    </w:p>
    <w:p w14:paraId="17631B0C" w14:textId="201C6F67" w:rsidR="00EF48FC" w:rsidRPr="00EF48FC" w:rsidRDefault="00EF48FC" w:rsidP="0067207C">
      <w:pPr>
        <w:spacing w:line="360" w:lineRule="auto"/>
        <w:ind w:firstLineChars="202" w:firstLine="424"/>
        <w:rPr>
          <w:rFonts w:ascii="NSimSun" w:eastAsia="NSimSun" w:hAnsi="NSimSun" w:cs="SimSun"/>
          <w:szCs w:val="21"/>
        </w:rPr>
      </w:pPr>
      <w:r w:rsidRPr="00EF48FC">
        <w:rPr>
          <w:rFonts w:ascii="NSimSun" w:eastAsia="NSimSun" w:hAnsi="NSimSun" w:cs="SimSun" w:hint="eastAsia"/>
          <w:szCs w:val="21"/>
        </w:rPr>
        <w:t>(一)中标人在履行合同的过程中不得侵犯他人知识产权，不得提供虚假知识产权申请材料或者违背知识产权合规性承诺，否则依法追究其违约等责任，并将其失信违法信息依法纳入公共信用信息系统。</w:t>
      </w:r>
    </w:p>
    <w:p w14:paraId="50116803" w14:textId="7DEA82B4" w:rsidR="00EF48FC" w:rsidRPr="00EF48FC" w:rsidRDefault="00EF48FC" w:rsidP="0067207C">
      <w:pPr>
        <w:spacing w:line="360" w:lineRule="auto"/>
        <w:ind w:firstLineChars="202" w:firstLine="424"/>
        <w:rPr>
          <w:rFonts w:ascii="NSimSun" w:eastAsia="NSimSun" w:hAnsi="NSimSun" w:cs="SimSun"/>
          <w:szCs w:val="21"/>
        </w:rPr>
      </w:pPr>
      <w:r w:rsidRPr="00EF48FC">
        <w:rPr>
          <w:rFonts w:ascii="NSimSun" w:eastAsia="NSimSun" w:hAnsi="NSimSun" w:cs="SimSun" w:hint="eastAsia"/>
          <w:szCs w:val="21"/>
        </w:rPr>
        <w:t>(二)中标人应保证采购人在使用该货物或其任何一部分时免受第三方提出侵犯其专利、商标、</w:t>
      </w:r>
      <w:r w:rsidRPr="00EF48FC">
        <w:rPr>
          <w:rFonts w:ascii="NSimSun" w:eastAsia="NSimSun" w:hAnsi="NSimSun" w:cs="SimSun" w:hint="eastAsia"/>
          <w:szCs w:val="21"/>
        </w:rPr>
        <w:lastRenderedPageBreak/>
        <w:t>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46D00DF6" w14:textId="0FCE9819"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十三、合同解除和终止</w:t>
      </w:r>
      <w:r w:rsidRPr="00EF48FC">
        <w:rPr>
          <w:rFonts w:ascii="NSimSun" w:eastAsia="NSimSun" w:hAnsi="NSimSun" w:cs="SimSun" w:hint="eastAsia"/>
          <w:b/>
          <w:szCs w:val="21"/>
        </w:rPr>
        <w:tab/>
      </w:r>
    </w:p>
    <w:p w14:paraId="36B46C29" w14:textId="797A82A8" w:rsidR="00EF48FC" w:rsidRPr="00EF48FC" w:rsidRDefault="00EF48FC" w:rsidP="0067207C">
      <w:pPr>
        <w:spacing w:line="360" w:lineRule="auto"/>
        <w:ind w:firstLineChars="200" w:firstLine="420"/>
        <w:rPr>
          <w:rFonts w:ascii="NSimSun" w:eastAsia="NSimSun" w:hAnsi="NSimSun" w:cs="SimSun"/>
          <w:szCs w:val="21"/>
        </w:rPr>
      </w:pPr>
      <w:r w:rsidRPr="00EF48FC">
        <w:rPr>
          <w:rFonts w:ascii="NSimSun" w:eastAsia="NSimSun" w:hAnsi="NSimSun" w:cs="SimSun" w:hint="eastAsia"/>
          <w:szCs w:val="21"/>
        </w:rPr>
        <w:t>(一)如果中标人未能在协议规定的限期或采购人同意延长的限期内提供部分或全部服务，采购人可向中标人发出书面的违约通知书，提出终止部份或全部协议。采购人可在任何时候出于自身的便利向中标人发出书面通知终止部分合同，采购人在合同总价中扣除该终止部分服务的价款，并不再对中标人作出额外赔偿。</w:t>
      </w:r>
    </w:p>
    <w:p w14:paraId="42A639E9" w14:textId="03ADA791" w:rsidR="00EF48FC" w:rsidRPr="00EF48FC" w:rsidRDefault="00EF48FC" w:rsidP="00EF48FC">
      <w:pPr>
        <w:spacing w:line="360" w:lineRule="auto"/>
        <w:rPr>
          <w:rFonts w:ascii="NSimSun" w:eastAsia="NSimSun" w:hAnsi="NSimSun" w:cs="SimSun"/>
          <w:b/>
          <w:szCs w:val="21"/>
        </w:rPr>
      </w:pPr>
      <w:r w:rsidRPr="00EF48FC">
        <w:rPr>
          <w:rFonts w:ascii="NSimSun" w:eastAsia="NSimSun" w:hAnsi="NSimSun" w:cs="SimSun" w:hint="eastAsia"/>
          <w:b/>
          <w:szCs w:val="21"/>
        </w:rPr>
        <w:t>十四、税费</w:t>
      </w:r>
      <w:r w:rsidRPr="00EF48FC">
        <w:rPr>
          <w:rFonts w:ascii="NSimSun" w:eastAsia="NSimSun" w:hAnsi="NSimSun" w:cs="SimSun" w:hint="eastAsia"/>
          <w:b/>
          <w:szCs w:val="21"/>
        </w:rPr>
        <w:tab/>
      </w:r>
    </w:p>
    <w:p w14:paraId="4A1513E1" w14:textId="6BF37073" w:rsidR="00EF48FC" w:rsidRDefault="00EF48FC" w:rsidP="0067207C">
      <w:pPr>
        <w:spacing w:line="360" w:lineRule="auto"/>
        <w:ind w:firstLineChars="200" w:firstLine="420"/>
        <w:rPr>
          <w:rFonts w:ascii="NSimSun" w:eastAsia="NSimSun" w:hAnsi="NSimSun" w:cs="SimSun"/>
          <w:szCs w:val="21"/>
        </w:rPr>
      </w:pPr>
      <w:r w:rsidRPr="00EF48FC">
        <w:rPr>
          <w:rFonts w:ascii="NSimSun" w:eastAsia="NSimSun" w:hAnsi="NSimSun" w:cs="SimSun" w:hint="eastAsia"/>
          <w:szCs w:val="21"/>
        </w:rPr>
        <w:t>(一)中国政府根据现行税法向中标人征收的与合同有关的一切税费均由中标人负责。</w:t>
      </w:r>
    </w:p>
    <w:p w14:paraId="25A88518" w14:textId="77777777" w:rsidR="00EF48FC" w:rsidRDefault="00EF48FC">
      <w:pPr>
        <w:spacing w:line="360" w:lineRule="auto"/>
        <w:rPr>
          <w:rFonts w:ascii="NSimSun" w:eastAsia="NSimSun" w:hAnsi="NSimSun" w:cs="SimSun"/>
          <w:szCs w:val="21"/>
        </w:rPr>
      </w:pPr>
    </w:p>
    <w:p w14:paraId="4D06A1D7" w14:textId="77777777" w:rsidR="00EF48FC" w:rsidRDefault="00EF48FC">
      <w:pPr>
        <w:spacing w:line="360" w:lineRule="auto"/>
        <w:rPr>
          <w:rFonts w:ascii="NSimSun" w:eastAsia="NSimSun" w:hAnsi="NSimSun" w:cs="SimSun"/>
          <w:szCs w:val="21"/>
        </w:rPr>
      </w:pPr>
    </w:p>
    <w:p w14:paraId="6A76C92D" w14:textId="77777777" w:rsidR="00765B9B" w:rsidRDefault="00765B9B" w:rsidP="0025795C">
      <w:pPr>
        <w:pStyle w:val="a4"/>
        <w:spacing w:beforeLines="25" w:before="60" w:afterLines="25" w:after="60"/>
        <w:ind w:firstLineChars="187" w:firstLine="393"/>
        <w:rPr>
          <w:rFonts w:ascii="NSimSun" w:eastAsia="NSimSun" w:hAnsi="NSimSun"/>
          <w:szCs w:val="21"/>
        </w:rPr>
      </w:pPr>
    </w:p>
    <w:p w14:paraId="380206CB"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40CB7E86"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59C1C048"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78FA6FAE"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3A9B6B22"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7769DA2E"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32E406F4"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70EB9C60"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19DAF1A2"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7F7496E9"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36CE584A"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251DDB3D"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05706A29"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44A566CF"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1865EAB8"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18EA4E51" w14:textId="77777777" w:rsidR="00EF48FC" w:rsidRDefault="00EF48FC" w:rsidP="0025795C">
      <w:pPr>
        <w:pStyle w:val="a4"/>
        <w:spacing w:beforeLines="25" w:before="60" w:afterLines="25" w:after="60"/>
        <w:ind w:firstLineChars="187" w:firstLine="393"/>
        <w:rPr>
          <w:rFonts w:ascii="NSimSun" w:eastAsia="NSimSun" w:hAnsi="NSimSun"/>
          <w:szCs w:val="21"/>
        </w:rPr>
      </w:pPr>
    </w:p>
    <w:p w14:paraId="6A10AA4C" w14:textId="77777777" w:rsidR="00765B9B" w:rsidRDefault="00765B9B" w:rsidP="0025795C">
      <w:pPr>
        <w:pStyle w:val="a4"/>
        <w:spacing w:beforeLines="25" w:before="60" w:afterLines="25" w:after="60"/>
        <w:ind w:firstLineChars="187" w:firstLine="393"/>
        <w:rPr>
          <w:rFonts w:ascii="NSimSun" w:eastAsia="NSimSun" w:hAnsi="NSimSun"/>
          <w:szCs w:val="21"/>
        </w:rPr>
      </w:pPr>
    </w:p>
    <w:p w14:paraId="1C62157B" w14:textId="77777777" w:rsidR="00765B9B" w:rsidRDefault="00765B9B" w:rsidP="0025795C">
      <w:pPr>
        <w:pStyle w:val="a4"/>
        <w:spacing w:beforeLines="25" w:before="60" w:afterLines="25" w:after="60"/>
        <w:ind w:firstLineChars="187" w:firstLine="393"/>
        <w:rPr>
          <w:rFonts w:ascii="NSimSun" w:eastAsia="NSimSun" w:hAnsi="NSimSun"/>
          <w:szCs w:val="21"/>
        </w:rPr>
      </w:pPr>
    </w:p>
    <w:p w14:paraId="79DECA6D" w14:textId="77777777" w:rsidR="00765B9B" w:rsidRDefault="00765B9B" w:rsidP="0025795C">
      <w:pPr>
        <w:pStyle w:val="a4"/>
        <w:spacing w:beforeLines="25" w:before="60" w:afterLines="25" w:after="60"/>
        <w:ind w:firstLineChars="187" w:firstLine="393"/>
        <w:rPr>
          <w:rFonts w:ascii="NSimSun" w:eastAsia="NSimSun" w:hAnsi="NSimSun"/>
          <w:szCs w:val="21"/>
        </w:rPr>
      </w:pPr>
    </w:p>
    <w:p w14:paraId="7308A105" w14:textId="77777777" w:rsidR="00765B9B" w:rsidRDefault="00765B9B" w:rsidP="0025795C">
      <w:pPr>
        <w:pStyle w:val="a4"/>
        <w:spacing w:beforeLines="25" w:before="60" w:afterLines="25" w:after="60"/>
        <w:ind w:firstLineChars="187" w:firstLine="393"/>
        <w:rPr>
          <w:rFonts w:ascii="NSimSun" w:eastAsia="NSimSun" w:hAnsi="NSimSun"/>
          <w:szCs w:val="21"/>
        </w:rPr>
      </w:pPr>
    </w:p>
    <w:p w14:paraId="2D162C89" w14:textId="77777777" w:rsidR="00765B9B" w:rsidRDefault="00765B9B" w:rsidP="0025795C">
      <w:pPr>
        <w:pStyle w:val="a4"/>
        <w:spacing w:beforeLines="25" w:before="60" w:afterLines="25" w:after="60"/>
        <w:ind w:firstLineChars="187" w:firstLine="393"/>
        <w:rPr>
          <w:rFonts w:ascii="NSimSun" w:eastAsia="NSimSun" w:hAnsi="NSimSun"/>
          <w:szCs w:val="21"/>
        </w:rPr>
      </w:pPr>
    </w:p>
    <w:p w14:paraId="78F3E348" w14:textId="77777777" w:rsidR="000774F5" w:rsidRDefault="000774F5" w:rsidP="0025795C">
      <w:pPr>
        <w:pStyle w:val="a4"/>
        <w:spacing w:beforeLines="25" w:before="60" w:afterLines="25" w:after="60"/>
        <w:ind w:firstLineChars="187" w:firstLine="393"/>
        <w:rPr>
          <w:rFonts w:ascii="NSimSun" w:eastAsia="NSimSun" w:hAnsi="NSimSun"/>
          <w:szCs w:val="21"/>
        </w:rPr>
      </w:pPr>
    </w:p>
    <w:p w14:paraId="46B75704" w14:textId="77777777" w:rsidR="00765B9B" w:rsidRDefault="00765B9B">
      <w:pPr>
        <w:pStyle w:val="a4"/>
        <w:spacing w:beforeLines="25" w:before="60" w:afterLines="25" w:after="60"/>
        <w:ind w:firstLine="0"/>
        <w:rPr>
          <w:rFonts w:ascii="NSimSun" w:eastAsia="NSimSun" w:hAnsi="NSimSun"/>
          <w:szCs w:val="21"/>
        </w:rPr>
      </w:pPr>
    </w:p>
    <w:p w14:paraId="029206BA"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lastRenderedPageBreak/>
        <w:t>第三章 投标文件格式、附件</w:t>
      </w:r>
    </w:p>
    <w:p w14:paraId="3718D1FB" w14:textId="77777777" w:rsidR="00765B9B" w:rsidRDefault="005D0BBC">
      <w:pPr>
        <w:spacing w:line="360" w:lineRule="auto"/>
        <w:rPr>
          <w:rFonts w:ascii="NSimSun" w:eastAsia="NSimSun" w:hAnsi="NSimSun"/>
          <w:b/>
          <w:sz w:val="24"/>
        </w:rPr>
      </w:pPr>
      <w:r>
        <w:rPr>
          <w:rFonts w:ascii="NSimSun" w:eastAsia="NSimSun" w:hAnsi="NSimSun" w:hint="eastAsia"/>
          <w:b/>
          <w:sz w:val="24"/>
        </w:rPr>
        <w:t>投标文件组成：</w:t>
      </w:r>
    </w:p>
    <w:p w14:paraId="4E3C5DCE" w14:textId="77777777" w:rsidR="00765B9B" w:rsidRDefault="005D0BBC">
      <w:pPr>
        <w:spacing w:line="360" w:lineRule="auto"/>
        <w:rPr>
          <w:rFonts w:ascii="NSimSun" w:eastAsia="NSimSun" w:hAnsi="NSimSun"/>
          <w:sz w:val="24"/>
        </w:rPr>
      </w:pPr>
      <w:r>
        <w:rPr>
          <w:rFonts w:ascii="NSimSun" w:eastAsia="NSimSun" w:hAnsi="NSimSun" w:hint="eastAsia"/>
        </w:rPr>
        <w:t>1.投标文件正文，主要</w:t>
      </w:r>
      <w:r>
        <w:rPr>
          <w:rFonts w:ascii="NSimSun" w:eastAsia="NSimSun" w:hAnsi="NSimSun" w:hint="eastAsia"/>
          <w:szCs w:val="21"/>
        </w:rPr>
        <w:t>包括以下内容：</w:t>
      </w:r>
    </w:p>
    <w:p w14:paraId="7CE78D96" w14:textId="77777777" w:rsidR="00765B9B" w:rsidRDefault="005D0BBC">
      <w:pPr>
        <w:spacing w:line="360" w:lineRule="auto"/>
        <w:rPr>
          <w:rFonts w:ascii="NSimSun" w:eastAsia="NSimSun" w:hAnsi="NSimSun"/>
          <w:szCs w:val="21"/>
        </w:rPr>
      </w:pPr>
      <w:r>
        <w:rPr>
          <w:rFonts w:ascii="NSimSun" w:eastAsia="NSimSun" w:hAnsi="NSimSun" w:hint="eastAsia"/>
          <w:szCs w:val="21"/>
        </w:rPr>
        <w:t>（1）投标函</w:t>
      </w:r>
    </w:p>
    <w:p w14:paraId="5A2FA6F5" w14:textId="77777777" w:rsidR="00765B9B" w:rsidRDefault="005D0BBC">
      <w:pPr>
        <w:spacing w:line="360" w:lineRule="auto"/>
        <w:rPr>
          <w:rFonts w:ascii="NSimSun" w:eastAsia="NSimSun" w:hAnsi="NSimSun"/>
          <w:szCs w:val="21"/>
        </w:rPr>
      </w:pPr>
      <w:r>
        <w:rPr>
          <w:rFonts w:ascii="NSimSun" w:eastAsia="NSimSun" w:hAnsi="NSimSun" w:hint="eastAsia"/>
          <w:szCs w:val="21"/>
        </w:rPr>
        <w:t>（2）政府采购投标及履约承诺函</w:t>
      </w:r>
    </w:p>
    <w:p w14:paraId="7124DB65" w14:textId="77777777" w:rsidR="00765B9B" w:rsidRDefault="005D0BBC">
      <w:pPr>
        <w:spacing w:line="360" w:lineRule="auto"/>
        <w:rPr>
          <w:rFonts w:ascii="NSimSun" w:eastAsia="NSimSun" w:hAnsi="NSimSun"/>
          <w:szCs w:val="21"/>
        </w:rPr>
      </w:pPr>
      <w:r>
        <w:rPr>
          <w:rFonts w:ascii="NSimSun" w:eastAsia="NSimSun" w:hAnsi="NSimSun" w:hint="eastAsia"/>
          <w:szCs w:val="21"/>
        </w:rPr>
        <w:t>（3）投标人情况介绍及资格要求</w:t>
      </w:r>
    </w:p>
    <w:p w14:paraId="2E019C17" w14:textId="77777777" w:rsidR="00765B9B" w:rsidRDefault="005D0BBC">
      <w:pPr>
        <w:spacing w:line="360" w:lineRule="auto"/>
        <w:rPr>
          <w:rFonts w:ascii="NSimSun" w:eastAsia="NSimSun" w:hAnsi="NSimSun"/>
          <w:szCs w:val="21"/>
        </w:rPr>
      </w:pPr>
      <w:r>
        <w:rPr>
          <w:rFonts w:ascii="NSimSun" w:eastAsia="NSimSun" w:hAnsi="NSimSun" w:hint="eastAsia"/>
          <w:szCs w:val="21"/>
        </w:rPr>
        <w:t>（4）投标人通过相关认证情况（格式自定）</w:t>
      </w:r>
    </w:p>
    <w:p w14:paraId="0ECDF580" w14:textId="77777777" w:rsidR="00765B9B" w:rsidRDefault="005D0BBC">
      <w:pPr>
        <w:spacing w:line="360" w:lineRule="auto"/>
        <w:rPr>
          <w:rFonts w:ascii="NSimSun" w:eastAsia="NSimSun" w:hAnsi="NSimSun"/>
          <w:szCs w:val="21"/>
        </w:rPr>
      </w:pPr>
      <w:r>
        <w:rPr>
          <w:rFonts w:ascii="NSimSun" w:eastAsia="NSimSun" w:hAnsi="NSimSun" w:hint="eastAsia"/>
          <w:szCs w:val="21"/>
        </w:rPr>
        <w:t>（5）投标人同类项目业绩情况（格式自定）</w:t>
      </w:r>
    </w:p>
    <w:p w14:paraId="0E4FEC7F" w14:textId="77777777" w:rsidR="00765B9B" w:rsidRDefault="005D0BBC">
      <w:pPr>
        <w:spacing w:line="360" w:lineRule="auto"/>
        <w:rPr>
          <w:rFonts w:ascii="NSimSun" w:eastAsia="NSimSun" w:hAnsi="NSimSun"/>
          <w:szCs w:val="21"/>
        </w:rPr>
      </w:pPr>
      <w:r>
        <w:rPr>
          <w:rFonts w:ascii="NSimSun" w:eastAsia="NSimSun" w:hAnsi="NSimSun" w:hint="eastAsia"/>
          <w:szCs w:val="21"/>
        </w:rPr>
        <w:t>（6）投标人获奖情况（格式自定）</w:t>
      </w:r>
    </w:p>
    <w:p w14:paraId="2B307212" w14:textId="77777777" w:rsidR="00765B9B" w:rsidRDefault="005D0BBC">
      <w:pPr>
        <w:spacing w:line="360" w:lineRule="auto"/>
        <w:rPr>
          <w:rFonts w:ascii="NSimSun" w:eastAsia="NSimSun" w:hAnsi="NSimSun"/>
          <w:szCs w:val="21"/>
        </w:rPr>
      </w:pPr>
      <w:r>
        <w:rPr>
          <w:rFonts w:ascii="NSimSun" w:eastAsia="NSimSun" w:hAnsi="NSimSun" w:hint="eastAsia"/>
          <w:szCs w:val="21"/>
        </w:rPr>
        <w:t>（7）拟安排的项目负责人情况（仅限一人）（格式自定）</w:t>
      </w:r>
    </w:p>
    <w:p w14:paraId="7C94DD46" w14:textId="77777777" w:rsidR="00765B9B" w:rsidRDefault="005D0BBC">
      <w:pPr>
        <w:spacing w:line="360" w:lineRule="auto"/>
        <w:rPr>
          <w:rFonts w:ascii="NSimSun" w:eastAsia="NSimSun" w:hAnsi="NSimSun"/>
          <w:szCs w:val="21"/>
        </w:rPr>
      </w:pPr>
      <w:r>
        <w:rPr>
          <w:rFonts w:ascii="NSimSun" w:eastAsia="NSimSun" w:hAnsi="NSimSun" w:hint="eastAsia"/>
          <w:szCs w:val="21"/>
        </w:rPr>
        <w:t>（8）拟安排的项目主要团队成员（主要技术人员）情况（项目负责人除外）（格式自定）</w:t>
      </w:r>
    </w:p>
    <w:p w14:paraId="75F9C43B" w14:textId="77777777" w:rsidR="00765B9B" w:rsidRDefault="005D0BBC">
      <w:pPr>
        <w:spacing w:line="360" w:lineRule="auto"/>
        <w:rPr>
          <w:rFonts w:ascii="NSimSun" w:eastAsia="NSimSun" w:hAnsi="NSimSun"/>
          <w:szCs w:val="21"/>
        </w:rPr>
      </w:pPr>
      <w:r>
        <w:rPr>
          <w:rFonts w:ascii="NSimSun" w:eastAsia="NSimSun" w:hAnsi="NSimSun" w:hint="eastAsia"/>
          <w:szCs w:val="21"/>
        </w:rPr>
        <w:t>（9）投标人自主知识产权产品（创新、设计）情况（格式自定）</w:t>
      </w:r>
    </w:p>
    <w:p w14:paraId="09EA0ABE" w14:textId="77777777" w:rsidR="00765B9B" w:rsidRDefault="005D0BBC">
      <w:pPr>
        <w:spacing w:line="360" w:lineRule="auto"/>
        <w:rPr>
          <w:rFonts w:ascii="NSimSun" w:eastAsia="NSimSun" w:hAnsi="NSimSun"/>
          <w:szCs w:val="21"/>
        </w:rPr>
      </w:pPr>
      <w:r>
        <w:rPr>
          <w:rFonts w:ascii="NSimSun" w:eastAsia="NSimSun" w:hAnsi="NSimSun" w:hint="eastAsia"/>
          <w:szCs w:val="21"/>
        </w:rPr>
        <w:t>（10）项目拟使用的车辆、场地、工具、机器等情况（格式自定）</w:t>
      </w:r>
    </w:p>
    <w:p w14:paraId="72AABF83" w14:textId="77777777" w:rsidR="00765B9B" w:rsidRDefault="005D0BBC">
      <w:pPr>
        <w:spacing w:line="360" w:lineRule="auto"/>
        <w:rPr>
          <w:rFonts w:ascii="NSimSun" w:eastAsia="NSimSun" w:hAnsi="NSimSun"/>
          <w:szCs w:val="21"/>
        </w:rPr>
      </w:pPr>
      <w:r>
        <w:rPr>
          <w:rFonts w:ascii="NSimSun" w:eastAsia="NSimSun" w:hAnsi="NSimSun" w:hint="eastAsia"/>
          <w:szCs w:val="21"/>
        </w:rPr>
        <w:t>（11）环保执行情况（格式自定）</w:t>
      </w:r>
    </w:p>
    <w:p w14:paraId="1B81F00A" w14:textId="77777777" w:rsidR="00765B9B" w:rsidRDefault="005D0BBC">
      <w:pPr>
        <w:spacing w:line="360" w:lineRule="auto"/>
        <w:rPr>
          <w:rFonts w:ascii="NSimSun" w:eastAsia="NSimSun" w:hAnsi="NSimSun"/>
          <w:szCs w:val="21"/>
        </w:rPr>
      </w:pPr>
      <w:r>
        <w:rPr>
          <w:rFonts w:ascii="NSimSun" w:eastAsia="NSimSun" w:hAnsi="NSimSun" w:hint="eastAsia"/>
          <w:szCs w:val="21"/>
        </w:rPr>
        <w:t>（12）服务网点（格式自定）</w:t>
      </w:r>
    </w:p>
    <w:p w14:paraId="62E27564" w14:textId="77777777" w:rsidR="00765B9B" w:rsidRDefault="005D0BBC">
      <w:pPr>
        <w:spacing w:line="360" w:lineRule="auto"/>
        <w:rPr>
          <w:rFonts w:ascii="NSimSun" w:eastAsia="NSimSun" w:hAnsi="NSimSun"/>
          <w:szCs w:val="21"/>
        </w:rPr>
      </w:pPr>
      <w:r>
        <w:rPr>
          <w:rFonts w:ascii="NSimSun" w:eastAsia="NSimSun" w:hAnsi="NSimSun" w:hint="eastAsia"/>
          <w:szCs w:val="21"/>
        </w:rPr>
        <w:t>（13）其它招标文件要求的内容及投标人认为需要补充的内容（格式自定）</w:t>
      </w:r>
    </w:p>
    <w:p w14:paraId="24BE5B4A" w14:textId="77777777" w:rsidR="00765B9B" w:rsidRPr="005D0BBC" w:rsidRDefault="005D0BBC">
      <w:pPr>
        <w:spacing w:line="360" w:lineRule="auto"/>
        <w:rPr>
          <w:rFonts w:ascii="NSimSun" w:eastAsia="NSimSun" w:hAnsi="NSimSun"/>
          <w:b/>
          <w:szCs w:val="21"/>
        </w:rPr>
      </w:pPr>
      <w:r w:rsidRPr="005D0BBC">
        <w:rPr>
          <w:rFonts w:ascii="NSimSun" w:eastAsia="NSimSun" w:hAnsi="NSimSun" w:hint="eastAsia"/>
          <w:b/>
          <w:szCs w:val="21"/>
        </w:rPr>
        <w:t>注：具体按评分信息设置标书节点</w:t>
      </w:r>
    </w:p>
    <w:p w14:paraId="35C0F72E" w14:textId="77777777" w:rsidR="00765B9B" w:rsidRDefault="00765B9B">
      <w:pPr>
        <w:spacing w:line="360" w:lineRule="auto"/>
        <w:rPr>
          <w:rFonts w:ascii="NSimSun" w:eastAsia="NSimSun" w:hAnsi="NSimSun"/>
          <w:szCs w:val="21"/>
        </w:rPr>
      </w:pPr>
    </w:p>
    <w:p w14:paraId="46D77C9F" w14:textId="77777777" w:rsidR="00765B9B" w:rsidRDefault="005D0BBC">
      <w:pPr>
        <w:spacing w:line="360" w:lineRule="auto"/>
        <w:rPr>
          <w:rFonts w:ascii="NSimSun" w:eastAsia="NSimSun" w:hAnsi="NSimSun"/>
          <w:szCs w:val="21"/>
        </w:rPr>
      </w:pPr>
      <w:r>
        <w:rPr>
          <w:rFonts w:ascii="NSimSun" w:eastAsia="NSimSun" w:hAnsi="NSimSun" w:hint="eastAsia"/>
          <w:szCs w:val="21"/>
        </w:rPr>
        <w:t>2.投标文件附件，主要包括以下内容：</w:t>
      </w:r>
    </w:p>
    <w:p w14:paraId="53D4C297" w14:textId="77777777" w:rsidR="00765B9B" w:rsidRDefault="005D0BBC">
      <w:pPr>
        <w:spacing w:line="360" w:lineRule="auto"/>
        <w:rPr>
          <w:rFonts w:ascii="NSimSun" w:eastAsia="NSimSun" w:hAnsi="NSimSun"/>
          <w:szCs w:val="21"/>
        </w:rPr>
      </w:pPr>
      <w:r>
        <w:rPr>
          <w:rFonts w:ascii="NSimSun" w:eastAsia="NSimSun" w:hAnsi="NSimSun" w:hint="eastAsia"/>
          <w:szCs w:val="21"/>
        </w:rPr>
        <w:t>（1）法定代表人证明书</w:t>
      </w:r>
    </w:p>
    <w:p w14:paraId="243A0B1A" w14:textId="77777777" w:rsidR="00765B9B" w:rsidRDefault="005D0BBC">
      <w:pPr>
        <w:spacing w:line="360" w:lineRule="auto"/>
        <w:rPr>
          <w:rFonts w:ascii="NSimSun" w:eastAsia="NSimSun" w:hAnsi="NSimSun"/>
          <w:szCs w:val="21"/>
        </w:rPr>
      </w:pPr>
      <w:r>
        <w:rPr>
          <w:rFonts w:ascii="NSimSun" w:eastAsia="NSimSun" w:hAnsi="NSimSun" w:hint="eastAsia"/>
          <w:szCs w:val="21"/>
        </w:rPr>
        <w:t>（2）投标文件签署授权委托书</w:t>
      </w:r>
    </w:p>
    <w:p w14:paraId="61C89BAA" w14:textId="77777777" w:rsidR="00765B9B" w:rsidRDefault="005D0BBC">
      <w:pPr>
        <w:spacing w:line="360" w:lineRule="auto"/>
        <w:rPr>
          <w:rFonts w:ascii="NSimSun" w:eastAsia="NSimSun" w:hAnsi="NSimSun"/>
          <w:szCs w:val="21"/>
        </w:rPr>
      </w:pPr>
      <w:r>
        <w:rPr>
          <w:rFonts w:ascii="NSimSun" w:eastAsia="NSimSun" w:hAnsi="NSimSun" w:hint="eastAsia"/>
          <w:szCs w:val="21"/>
        </w:rPr>
        <w:t>（3）实质性条款响应情况表</w:t>
      </w:r>
    </w:p>
    <w:p w14:paraId="6808C3F0" w14:textId="18B2F161" w:rsidR="00765B9B" w:rsidRDefault="005D0BBC">
      <w:pPr>
        <w:spacing w:line="360" w:lineRule="auto"/>
        <w:rPr>
          <w:rFonts w:ascii="NSimSun" w:eastAsia="NSimSun" w:hAnsi="NSimSun"/>
          <w:szCs w:val="21"/>
        </w:rPr>
      </w:pPr>
      <w:r>
        <w:rPr>
          <w:rFonts w:ascii="NSimSun" w:eastAsia="NSimSun" w:hAnsi="NSimSun" w:hint="eastAsia"/>
          <w:szCs w:val="21"/>
        </w:rPr>
        <w:t>（4）详细分项报价</w:t>
      </w:r>
      <w:r w:rsidR="008E58EB">
        <w:rPr>
          <w:rFonts w:ascii="NSimSun" w:eastAsia="NSimSun" w:hAnsi="NSimSun" w:hint="eastAsia"/>
          <w:szCs w:val="21"/>
        </w:rPr>
        <w:t>（格式自定）</w:t>
      </w:r>
    </w:p>
    <w:p w14:paraId="3351BFB4" w14:textId="77777777" w:rsidR="00765B9B" w:rsidRDefault="005D0BBC">
      <w:pPr>
        <w:spacing w:line="360" w:lineRule="auto"/>
        <w:rPr>
          <w:rFonts w:ascii="NSimSun" w:eastAsia="NSimSun" w:hAnsi="NSimSun"/>
          <w:szCs w:val="21"/>
        </w:rPr>
      </w:pPr>
      <w:r>
        <w:rPr>
          <w:rFonts w:ascii="NSimSun" w:eastAsia="NSimSun" w:hAnsi="NSimSun" w:hint="eastAsia"/>
          <w:szCs w:val="21"/>
        </w:rPr>
        <w:t>（5）实施方案（工作措施、工作方法、工作手段、工作流程）（格式自定）</w:t>
      </w:r>
    </w:p>
    <w:p w14:paraId="62343D59" w14:textId="77777777" w:rsidR="00765B9B" w:rsidRDefault="005D0BBC">
      <w:pPr>
        <w:spacing w:line="360" w:lineRule="auto"/>
        <w:rPr>
          <w:rFonts w:ascii="NSimSun" w:eastAsia="NSimSun" w:hAnsi="NSimSun"/>
          <w:szCs w:val="21"/>
        </w:rPr>
      </w:pPr>
      <w:r>
        <w:rPr>
          <w:rFonts w:ascii="NSimSun" w:eastAsia="NSimSun" w:hAnsi="NSimSun" w:hint="eastAsia"/>
          <w:szCs w:val="21"/>
        </w:rPr>
        <w:t>（6）项目重点难点分析、应对措施及相关的合理化建议（格式自定）</w:t>
      </w:r>
    </w:p>
    <w:p w14:paraId="09225AD3" w14:textId="77777777" w:rsidR="00765B9B" w:rsidRDefault="005D0BBC">
      <w:pPr>
        <w:spacing w:line="360" w:lineRule="auto"/>
        <w:rPr>
          <w:rFonts w:ascii="NSimSun" w:eastAsia="NSimSun" w:hAnsi="NSimSun"/>
          <w:szCs w:val="21"/>
        </w:rPr>
      </w:pPr>
      <w:r>
        <w:rPr>
          <w:rFonts w:ascii="NSimSun" w:eastAsia="NSimSun" w:hAnsi="NSimSun" w:hint="eastAsia"/>
          <w:szCs w:val="21"/>
        </w:rPr>
        <w:t>（7）质量（完成时间、安全、环保）保障措施及方案（格式自定）</w:t>
      </w:r>
    </w:p>
    <w:p w14:paraId="0602FBD1" w14:textId="77777777" w:rsidR="00765B9B" w:rsidRDefault="005D0BBC">
      <w:pPr>
        <w:spacing w:line="360" w:lineRule="auto"/>
        <w:rPr>
          <w:rFonts w:ascii="NSimSun" w:eastAsia="NSimSun" w:hAnsi="NSimSun"/>
          <w:szCs w:val="21"/>
        </w:rPr>
      </w:pPr>
      <w:r>
        <w:rPr>
          <w:rFonts w:ascii="NSimSun" w:eastAsia="NSimSun" w:hAnsi="NSimSun" w:hint="eastAsia"/>
          <w:szCs w:val="21"/>
        </w:rPr>
        <w:t>（8）项目完成（服务期满）后的服务承诺（格式自定）</w:t>
      </w:r>
    </w:p>
    <w:p w14:paraId="3B832604" w14:textId="77777777" w:rsidR="00765B9B" w:rsidRDefault="005D0BBC">
      <w:pPr>
        <w:spacing w:line="360" w:lineRule="auto"/>
        <w:rPr>
          <w:rFonts w:ascii="NSimSun" w:eastAsia="NSimSun" w:hAnsi="NSimSun"/>
          <w:szCs w:val="21"/>
        </w:rPr>
      </w:pPr>
      <w:r>
        <w:rPr>
          <w:rFonts w:ascii="NSimSun" w:eastAsia="NSimSun" w:hAnsi="NSimSun" w:hint="eastAsia"/>
          <w:szCs w:val="21"/>
        </w:rPr>
        <w:t>（9）违约承诺（格式自定）</w:t>
      </w:r>
    </w:p>
    <w:p w14:paraId="31563DEC" w14:textId="77777777" w:rsidR="005D0BBC" w:rsidRPr="005D0BBC" w:rsidRDefault="005D0BBC" w:rsidP="005D0BBC">
      <w:pPr>
        <w:spacing w:line="360" w:lineRule="auto"/>
        <w:rPr>
          <w:rFonts w:ascii="NSimSun" w:eastAsia="NSimSun" w:hAnsi="NSimSun"/>
          <w:b/>
          <w:szCs w:val="21"/>
        </w:rPr>
      </w:pPr>
      <w:r w:rsidRPr="005D0BBC">
        <w:rPr>
          <w:rFonts w:ascii="NSimSun" w:eastAsia="NSimSun" w:hAnsi="NSimSun" w:hint="eastAsia"/>
          <w:b/>
          <w:szCs w:val="21"/>
        </w:rPr>
        <w:t>注：具体按评分信息设置标书节点</w:t>
      </w:r>
    </w:p>
    <w:p w14:paraId="549251BD" w14:textId="77777777" w:rsidR="00765B9B" w:rsidRPr="005D0BBC" w:rsidRDefault="00765B9B">
      <w:pPr>
        <w:rPr>
          <w:rFonts w:ascii="NSimSun" w:eastAsia="NSimSun" w:hAnsi="NSimSun"/>
          <w:sz w:val="24"/>
        </w:rPr>
      </w:pPr>
    </w:p>
    <w:p w14:paraId="0C5692AF" w14:textId="77777777" w:rsidR="00765B9B" w:rsidRDefault="00765B9B">
      <w:pPr>
        <w:ind w:firstLineChars="202" w:firstLine="426"/>
        <w:rPr>
          <w:rFonts w:ascii="NSimSun" w:eastAsia="NSimSun" w:hAnsi="NSimSun"/>
          <w:b/>
          <w:szCs w:val="21"/>
        </w:rPr>
      </w:pPr>
    </w:p>
    <w:p w14:paraId="704600F0" w14:textId="77777777" w:rsidR="00765B9B" w:rsidRDefault="00765B9B">
      <w:pPr>
        <w:rPr>
          <w:rFonts w:ascii="NSimSun" w:eastAsia="NSimSun" w:hAnsi="NSimSun"/>
          <w:b/>
          <w:szCs w:val="21"/>
        </w:rPr>
      </w:pPr>
    </w:p>
    <w:p w14:paraId="489EEE53" w14:textId="77777777" w:rsidR="00765B9B" w:rsidRDefault="005D0BBC">
      <w:pPr>
        <w:pStyle w:val="30"/>
        <w:rPr>
          <w:rFonts w:ascii="NSimSun" w:eastAsia="NSimSun" w:hAnsi="NSimSun"/>
          <w:kern w:val="44"/>
          <w:szCs w:val="28"/>
        </w:rPr>
      </w:pPr>
      <w:r>
        <w:rPr>
          <w:rFonts w:ascii="NSimSun" w:eastAsia="NSimSun" w:hAnsi="NSimSun" w:hint="eastAsia"/>
          <w:kern w:val="44"/>
          <w:szCs w:val="28"/>
        </w:rPr>
        <w:lastRenderedPageBreak/>
        <w:t>投标文件正文</w:t>
      </w:r>
    </w:p>
    <w:p w14:paraId="1429B8CD" w14:textId="77777777" w:rsidR="00765B9B" w:rsidRDefault="005D0BBC">
      <w:pPr>
        <w:pStyle w:val="4"/>
        <w:jc w:val="center"/>
        <w:rPr>
          <w:rFonts w:ascii="NSimSun" w:eastAsia="NSimSun" w:hAnsi="NSimSun"/>
          <w:kern w:val="44"/>
        </w:rPr>
      </w:pPr>
      <w:r>
        <w:rPr>
          <w:rFonts w:ascii="NSimSun" w:eastAsia="NSimSun" w:hAnsi="NSimSun" w:hint="eastAsia"/>
          <w:kern w:val="44"/>
        </w:rPr>
        <w:t>一、投标函</w:t>
      </w:r>
    </w:p>
    <w:p w14:paraId="1FA3515D" w14:textId="77777777" w:rsidR="00765B9B" w:rsidRDefault="005D0BBC">
      <w:pPr>
        <w:spacing w:line="480" w:lineRule="auto"/>
        <w:rPr>
          <w:rFonts w:ascii="NSimSun" w:eastAsia="NSimSun" w:hAnsi="NSimSun"/>
        </w:rPr>
      </w:pPr>
      <w:r>
        <w:rPr>
          <w:rFonts w:ascii="NSimSun" w:eastAsia="NSimSun" w:hAnsi="NSimSun" w:hint="eastAsia"/>
        </w:rPr>
        <w:t>致：深圳市瑞凝信招标咨询有限公司</w:t>
      </w:r>
    </w:p>
    <w:p w14:paraId="57751BCC" w14:textId="77777777" w:rsidR="00765B9B" w:rsidRDefault="005D0BBC">
      <w:pPr>
        <w:spacing w:line="480" w:lineRule="auto"/>
        <w:rPr>
          <w:rFonts w:ascii="NSimSun" w:eastAsia="NSimSun" w:hAnsi="NSimSun"/>
        </w:rPr>
      </w:pPr>
      <w:r>
        <w:rPr>
          <w:rFonts w:ascii="NSimSun" w:eastAsia="NSimSun" w:hAnsi="NSimSun"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NSimSun" w:eastAsia="NSimSun" w:hAnsi="NSimSun"/>
        </w:rPr>
      </w:pPr>
      <w:r>
        <w:rPr>
          <w:rFonts w:ascii="NSimSun" w:eastAsia="NSimSun" w:hAnsi="NSimSun"/>
        </w:rPr>
        <w:t>2</w:t>
      </w:r>
      <w:r>
        <w:rPr>
          <w:rFonts w:ascii="NSimSun" w:eastAsia="NSimSun" w:hAnsi="NSimSun"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NSimSun" w:eastAsia="NSimSun" w:hAnsi="NSimSun"/>
        </w:rPr>
      </w:pPr>
      <w:r>
        <w:rPr>
          <w:rFonts w:ascii="NSimSun" w:eastAsia="NSimSun" w:hAnsi="NSimSun" w:hint="eastAsia"/>
        </w:rPr>
        <w:t>3、如果我方中标，我方将按照规定提交上述总价      ％（或   万元）作为履约担保。</w:t>
      </w:r>
    </w:p>
    <w:p w14:paraId="074C2423" w14:textId="77777777" w:rsidR="00765B9B" w:rsidRDefault="005D0BBC">
      <w:pPr>
        <w:spacing w:line="480" w:lineRule="auto"/>
        <w:rPr>
          <w:rFonts w:ascii="NSimSun" w:eastAsia="NSimSun" w:hAnsi="NSimSun"/>
        </w:rPr>
      </w:pPr>
      <w:r>
        <w:rPr>
          <w:rFonts w:ascii="NSimSun" w:eastAsia="NSimSun" w:hAnsi="NSimSun"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NSimSun" w:eastAsia="NSimSun" w:hAnsi="NSimSun"/>
        </w:rPr>
      </w:pPr>
      <w:r>
        <w:rPr>
          <w:rFonts w:ascii="NSimSun" w:eastAsia="NSimSun" w:hAnsi="NSimSun" w:hint="eastAsia"/>
        </w:rPr>
        <w:t>5、除非另外达成协议并生效，贵方的中标通知书和本投标文件将构成约束我们双方的合同。</w:t>
      </w:r>
    </w:p>
    <w:p w14:paraId="6ABB769F" w14:textId="77777777" w:rsidR="00765B9B" w:rsidRDefault="005D0BBC">
      <w:pPr>
        <w:spacing w:line="480" w:lineRule="auto"/>
        <w:rPr>
          <w:rFonts w:ascii="NSimSun" w:eastAsia="NSimSun" w:hAnsi="NSimSun"/>
        </w:rPr>
      </w:pPr>
      <w:r>
        <w:rPr>
          <w:rFonts w:ascii="NSimSun" w:eastAsia="NSimSun" w:hAnsi="NSimSun" w:hint="eastAsia"/>
        </w:rPr>
        <w:t>6、我方理解贵方将不受必须接受你们所收到的最低标价或其它任何投标文件的约束。</w:t>
      </w:r>
    </w:p>
    <w:p w14:paraId="34C2A693" w14:textId="77777777" w:rsidR="00765B9B" w:rsidRDefault="005D0BBC">
      <w:pPr>
        <w:spacing w:line="480" w:lineRule="auto"/>
        <w:rPr>
          <w:rFonts w:ascii="NSimSun" w:eastAsia="NSimSun" w:hAnsi="NSimSun"/>
        </w:rPr>
      </w:pPr>
      <w:r>
        <w:rPr>
          <w:rFonts w:ascii="NSimSun" w:eastAsia="NSimSun" w:hAnsi="NSimSun" w:hint="eastAsia"/>
        </w:rPr>
        <w:t xml:space="preserve">投标人：（公章）                       </w:t>
      </w:r>
    </w:p>
    <w:p w14:paraId="2A7D3610" w14:textId="77777777" w:rsidR="00765B9B" w:rsidRDefault="005D0BBC">
      <w:pPr>
        <w:spacing w:line="480" w:lineRule="auto"/>
        <w:rPr>
          <w:rFonts w:ascii="NSimSun" w:eastAsia="NSimSun" w:hAnsi="NSimSun"/>
        </w:rPr>
      </w:pPr>
      <w:r>
        <w:rPr>
          <w:rFonts w:ascii="NSimSun" w:eastAsia="NSimSun" w:hAnsi="NSimSun" w:hint="eastAsia"/>
        </w:rPr>
        <w:t xml:space="preserve">单位地址：               </w:t>
      </w:r>
    </w:p>
    <w:p w14:paraId="208FC36E" w14:textId="77777777" w:rsidR="00765B9B" w:rsidRDefault="005D0BBC">
      <w:pPr>
        <w:spacing w:line="480" w:lineRule="auto"/>
        <w:rPr>
          <w:rFonts w:ascii="NSimSun" w:eastAsia="NSimSun" w:hAnsi="NSimSun"/>
        </w:rPr>
      </w:pPr>
      <w:r>
        <w:rPr>
          <w:rFonts w:ascii="NSimSun" w:eastAsia="NSimSun" w:hAnsi="NSimSun" w:hint="eastAsia"/>
        </w:rPr>
        <w:t>法定代表人或其委托代理人：（盖章或签字）</w:t>
      </w:r>
    </w:p>
    <w:p w14:paraId="46490E9B" w14:textId="77777777" w:rsidR="00765B9B" w:rsidRDefault="005D0BBC">
      <w:pPr>
        <w:spacing w:line="480" w:lineRule="auto"/>
        <w:rPr>
          <w:rFonts w:ascii="NSimSun" w:eastAsia="NSimSun" w:hAnsi="NSimSun"/>
        </w:rPr>
      </w:pPr>
      <w:r>
        <w:rPr>
          <w:rFonts w:ascii="NSimSun" w:eastAsia="NSimSun" w:hAnsi="NSimSun" w:hint="eastAsia"/>
        </w:rPr>
        <w:t>日期：    年   月   日</w:t>
      </w:r>
    </w:p>
    <w:p w14:paraId="7BC21A42" w14:textId="77777777" w:rsidR="00765B9B" w:rsidRDefault="005D0BBC">
      <w:pPr>
        <w:spacing w:line="480" w:lineRule="auto"/>
        <w:rPr>
          <w:rFonts w:ascii="NSimSun" w:eastAsia="NSimSun" w:hAnsi="NSimSun"/>
        </w:rPr>
      </w:pPr>
      <w:r>
        <w:rPr>
          <w:rFonts w:ascii="NSimSun" w:eastAsia="NSimSun" w:hAnsi="NSimSun" w:hint="eastAsia"/>
        </w:rPr>
        <w:t xml:space="preserve">邮政编码：            电话：            传真：            </w:t>
      </w:r>
    </w:p>
    <w:p w14:paraId="607660E4" w14:textId="77777777" w:rsidR="00765B9B" w:rsidRDefault="005D0BBC">
      <w:pPr>
        <w:spacing w:line="480" w:lineRule="auto"/>
        <w:rPr>
          <w:rFonts w:ascii="NSimSun" w:eastAsia="NSimSun" w:hAnsi="NSimSun"/>
        </w:rPr>
      </w:pPr>
      <w:r>
        <w:rPr>
          <w:rFonts w:ascii="NSimSun" w:eastAsia="NSimSun" w:hAnsi="NSimSun" w:hint="eastAsia"/>
        </w:rPr>
        <w:t>开户银行名称：</w:t>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p>
    <w:p w14:paraId="3870020A" w14:textId="77777777" w:rsidR="00765B9B" w:rsidRDefault="005D0BBC">
      <w:pPr>
        <w:spacing w:line="480" w:lineRule="auto"/>
        <w:rPr>
          <w:rFonts w:ascii="NSimSun" w:eastAsia="NSimSun" w:hAnsi="NSimSun"/>
        </w:rPr>
      </w:pPr>
      <w:r>
        <w:rPr>
          <w:rFonts w:ascii="NSimSun" w:eastAsia="NSimSun" w:hAnsi="NSimSun" w:hint="eastAsia"/>
        </w:rPr>
        <w:t>开户银行帐号：</w:t>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p>
    <w:p w14:paraId="3C0B1319" w14:textId="77777777" w:rsidR="00765B9B" w:rsidRDefault="005D0BBC">
      <w:pPr>
        <w:spacing w:line="480" w:lineRule="auto"/>
        <w:rPr>
          <w:rFonts w:ascii="NSimSun" w:eastAsia="NSimSun" w:hAnsi="NSimSun"/>
        </w:rPr>
      </w:pPr>
      <w:r>
        <w:rPr>
          <w:rFonts w:ascii="NSimSun" w:eastAsia="NSimSun" w:hAnsi="NSimSun" w:hint="eastAsia"/>
        </w:rPr>
        <w:t>开户银行地址：</w:t>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p>
    <w:p w14:paraId="0FE87B47" w14:textId="77777777" w:rsidR="00765B9B" w:rsidRDefault="005D0BBC">
      <w:pPr>
        <w:rPr>
          <w:rFonts w:ascii="NSimSun" w:eastAsia="NSimSun" w:hAnsi="NSimSun"/>
        </w:rPr>
      </w:pPr>
      <w:r>
        <w:rPr>
          <w:rFonts w:ascii="NSimSun" w:eastAsia="NSimSun" w:hAnsi="NSimSun" w:hint="eastAsia"/>
        </w:rPr>
        <w:t>开户银行电话：</w:t>
      </w:r>
      <w:r>
        <w:rPr>
          <w:rFonts w:ascii="NSimSun" w:eastAsia="NSimSun" w:hAnsi="NSimSun" w:hint="eastAsia"/>
        </w:rPr>
        <w:tab/>
      </w:r>
      <w:r>
        <w:rPr>
          <w:rFonts w:ascii="NSimSun" w:eastAsia="NSimSun" w:hAnsi="NSimSun" w:hint="eastAsia"/>
        </w:rPr>
        <w:tab/>
      </w:r>
      <w:r>
        <w:rPr>
          <w:rFonts w:ascii="NSimSun" w:eastAsia="NSimSun" w:hAnsi="NSimSun" w:hint="eastAsia"/>
        </w:rPr>
        <w:tab/>
      </w:r>
      <w:r>
        <w:rPr>
          <w:rFonts w:ascii="NSimSun" w:eastAsia="NSimSun" w:hAnsi="NSimSun" w:hint="eastAsia"/>
        </w:rPr>
        <w:tab/>
      </w:r>
    </w:p>
    <w:p w14:paraId="64CE1A6C" w14:textId="77777777" w:rsidR="00765B9B" w:rsidRDefault="00765B9B">
      <w:pPr>
        <w:rPr>
          <w:rFonts w:ascii="NSimSun" w:eastAsia="NSimSun" w:hAnsi="NSimSun"/>
        </w:rPr>
      </w:pPr>
    </w:p>
    <w:p w14:paraId="51D893F3" w14:textId="77777777" w:rsidR="00765B9B" w:rsidRDefault="005D0BBC">
      <w:pPr>
        <w:spacing w:line="480" w:lineRule="auto"/>
        <w:rPr>
          <w:rFonts w:ascii="NSimSun" w:eastAsia="NSimSun" w:hAnsi="NSimSun"/>
        </w:rPr>
      </w:pPr>
      <w:r>
        <w:rPr>
          <w:rFonts w:ascii="NSimSun" w:eastAsia="NSimSun" w:hAnsi="NSimSun" w:hint="eastAsia"/>
        </w:rPr>
        <w:t>（备注：如联合体投标，投标人一栏仅需填写牵头人的名称）</w:t>
      </w:r>
    </w:p>
    <w:p w14:paraId="7CB0AEA2" w14:textId="77777777" w:rsidR="00765B9B" w:rsidRDefault="00765B9B">
      <w:pPr>
        <w:rPr>
          <w:rFonts w:ascii="NSimSun" w:eastAsia="NSimSun" w:hAnsi="NSimSun"/>
        </w:rPr>
      </w:pPr>
    </w:p>
    <w:p w14:paraId="2128897F" w14:textId="77777777" w:rsidR="00765B9B" w:rsidRDefault="005D0BBC">
      <w:pPr>
        <w:pStyle w:val="4"/>
        <w:jc w:val="center"/>
        <w:rPr>
          <w:rFonts w:ascii="NSimSun" w:eastAsia="NSimSun" w:hAnsi="NSimSun"/>
          <w:kern w:val="44"/>
        </w:rPr>
      </w:pPr>
      <w:r>
        <w:rPr>
          <w:rFonts w:ascii="NSimSun" w:eastAsia="NSimSun" w:hAnsi="NSimSun" w:hint="eastAsia"/>
          <w:kern w:val="44"/>
        </w:rPr>
        <w:lastRenderedPageBreak/>
        <w:t>二、政府采购投标及履约承诺函</w:t>
      </w:r>
    </w:p>
    <w:p w14:paraId="2B2F7E5E" w14:textId="77777777" w:rsidR="00765B9B" w:rsidRDefault="005D0BBC">
      <w:pPr>
        <w:spacing w:line="480" w:lineRule="auto"/>
        <w:rPr>
          <w:rFonts w:ascii="NSimSun" w:eastAsia="NSimSun" w:hAnsi="NSimSun"/>
        </w:rPr>
      </w:pPr>
      <w:r>
        <w:rPr>
          <w:rFonts w:ascii="NSimSun" w:eastAsia="NSimSun" w:hAnsi="NSimSun" w:hint="eastAsia"/>
        </w:rPr>
        <w:t>致：深圳市瑞凝信招标咨询有限公司</w:t>
      </w:r>
    </w:p>
    <w:p w14:paraId="580F9C96" w14:textId="77777777" w:rsidR="00765B9B" w:rsidRDefault="005D0BBC">
      <w:pPr>
        <w:spacing w:line="360" w:lineRule="auto"/>
        <w:rPr>
          <w:rFonts w:ascii="NSimSun" w:eastAsia="NSimSun" w:hAnsi="NSimSun"/>
        </w:rPr>
      </w:pPr>
      <w:r>
        <w:rPr>
          <w:rFonts w:ascii="NSimSun" w:eastAsia="NSimSun" w:hAnsi="NSimSun" w:hint="eastAsia"/>
        </w:rPr>
        <w:t>我公司承诺：</w:t>
      </w:r>
    </w:p>
    <w:p w14:paraId="69F7086C" w14:textId="77777777" w:rsidR="00765B9B" w:rsidRDefault="005D0BBC">
      <w:pPr>
        <w:spacing w:line="360" w:lineRule="auto"/>
        <w:rPr>
          <w:rFonts w:ascii="NSimSun" w:eastAsia="NSimSun" w:hAnsi="NSimSun"/>
        </w:rPr>
      </w:pPr>
      <w:r>
        <w:rPr>
          <w:rFonts w:ascii="NSimSun" w:eastAsia="NSimSun" w:hAnsi="NSimSun" w:hint="eastAsia"/>
        </w:rPr>
        <w:t>1.我公司本招标项目所提供的货物或服务未侵犯知识产权。</w:t>
      </w:r>
    </w:p>
    <w:p w14:paraId="450B0095" w14:textId="77777777" w:rsidR="00765B9B" w:rsidRDefault="005D0BBC">
      <w:pPr>
        <w:spacing w:line="360" w:lineRule="auto"/>
        <w:rPr>
          <w:rFonts w:ascii="NSimSun" w:eastAsia="NSimSun" w:hAnsi="NSimSun"/>
        </w:rPr>
      </w:pPr>
      <w:r>
        <w:rPr>
          <w:rFonts w:ascii="NSimSun" w:eastAsia="NSimSun" w:hAnsi="NSimSun" w:hint="eastAsia"/>
        </w:rPr>
        <w:t>2.我公司参与本项目投标前三年内，在经营活动中没有重大违法记录。</w:t>
      </w:r>
    </w:p>
    <w:p w14:paraId="52223CCE" w14:textId="77777777" w:rsidR="00765B9B" w:rsidRDefault="005D0BBC">
      <w:pPr>
        <w:spacing w:line="360" w:lineRule="auto"/>
        <w:rPr>
          <w:rFonts w:ascii="NSimSun" w:eastAsia="NSimSun" w:hAnsi="NSimSun"/>
        </w:rPr>
      </w:pPr>
      <w:r>
        <w:rPr>
          <w:rFonts w:ascii="NSimSun" w:eastAsia="NSimSun" w:hAnsi="NSimSun"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NSimSun" w:eastAsia="NSimSun" w:hAnsi="NSimSun"/>
        </w:rPr>
      </w:pPr>
      <w:r>
        <w:rPr>
          <w:rFonts w:ascii="NSimSun" w:eastAsia="NSimSun" w:hAnsi="NSimSun" w:hint="eastAsia"/>
        </w:rPr>
        <w:t>4.我公司具备《中华人民共和国政府采购法》第二十二条第一款规定的六项条件。</w:t>
      </w:r>
    </w:p>
    <w:p w14:paraId="7D18A2F1" w14:textId="77777777" w:rsidR="00765B9B" w:rsidRDefault="005D0BBC">
      <w:pPr>
        <w:spacing w:line="360" w:lineRule="auto"/>
        <w:rPr>
          <w:rFonts w:ascii="NSimSun" w:eastAsia="NSimSun" w:hAnsi="NSimSun"/>
        </w:rPr>
      </w:pPr>
      <w:r>
        <w:rPr>
          <w:rFonts w:ascii="NSimSun" w:eastAsia="NSimSun" w:hAnsi="NSimSun"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NSimSun" w:eastAsia="NSimSun" w:hAnsi="NSimSun"/>
        </w:rPr>
      </w:pPr>
      <w:r>
        <w:rPr>
          <w:rFonts w:ascii="NSimSun" w:eastAsia="NSimSun" w:hAnsi="NSimSun"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NSimSun" w:eastAsia="NSimSun" w:hAnsi="NSimSun"/>
        </w:rPr>
      </w:pPr>
      <w:r>
        <w:rPr>
          <w:rFonts w:ascii="NSimSun" w:eastAsia="NSimSun" w:hAnsi="NSimSun"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NSimSun" w:eastAsia="NSimSun" w:hAnsi="NSimSun"/>
        </w:rPr>
      </w:pPr>
      <w:r>
        <w:rPr>
          <w:rFonts w:ascii="NSimSun" w:eastAsia="NSimSun" w:hAnsi="NSimSun"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NSimSun" w:eastAsia="NSimSun" w:hAnsi="NSimSun"/>
        </w:rPr>
      </w:pPr>
      <w:r>
        <w:rPr>
          <w:rFonts w:ascii="NSimSun" w:eastAsia="NSimSun" w:hAnsi="NSimSun"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pPr>
        <w:spacing w:line="360" w:lineRule="auto"/>
        <w:rPr>
          <w:rFonts w:ascii="NSimSun" w:eastAsia="NSimSun" w:hAnsi="NSimSun"/>
        </w:rPr>
      </w:pPr>
      <w:r>
        <w:rPr>
          <w:rFonts w:ascii="NSimSun" w:eastAsia="NSimSun" w:hAnsi="NSimSun" w:hint="eastAsia"/>
        </w:rPr>
        <w:t>10.我公司承诺不非法转包、分包。</w:t>
      </w:r>
    </w:p>
    <w:p w14:paraId="59D914D0" w14:textId="3F2C0D04" w:rsidR="00AF3038" w:rsidRDefault="00AF3038">
      <w:pPr>
        <w:spacing w:line="360" w:lineRule="auto"/>
        <w:rPr>
          <w:rFonts w:ascii="NSimSun" w:eastAsia="NSimSun" w:hAnsi="NSimSun"/>
        </w:rPr>
      </w:pPr>
      <w:r>
        <w:rPr>
          <w:rFonts w:ascii="NSimSun" w:eastAsia="NSimSun" w:hAnsi="NSimSun" w:hint="eastAsia"/>
        </w:rPr>
        <w:t>11.我公司已知悉并承诺</w:t>
      </w:r>
      <w:r w:rsidRPr="00AF3038">
        <w:rPr>
          <w:rFonts w:ascii="NSimSun" w:eastAsia="NSimSun" w:hAnsi="NSimSun" w:hint="eastAsia"/>
        </w:rPr>
        <w:t>为采购项目提供整体设计、规范编制或者项目管理、监理、检测等服务的供应商，不得再参加该采购项目同一合同项下的其他采购活动。</w:t>
      </w:r>
    </w:p>
    <w:p w14:paraId="122AEAB1" w14:textId="5D6178E2" w:rsidR="00AF3038" w:rsidRDefault="00AF3038">
      <w:pPr>
        <w:spacing w:line="360" w:lineRule="auto"/>
        <w:rPr>
          <w:rFonts w:ascii="NSimSun" w:eastAsia="NSimSun" w:hAnsi="NSimSun"/>
        </w:rPr>
      </w:pPr>
      <w:r>
        <w:rPr>
          <w:rFonts w:ascii="NSimSun" w:eastAsia="NSimSun" w:hAnsi="NSimSun" w:hint="eastAsia"/>
        </w:rPr>
        <w:t>12.</w:t>
      </w:r>
      <w:r w:rsidRPr="00AF3038">
        <w:rPr>
          <w:rFonts w:hint="eastAsia"/>
        </w:rPr>
        <w:t>我公司已知悉</w:t>
      </w:r>
      <w:r w:rsidRPr="00AF3038">
        <w:rPr>
          <w:rFonts w:ascii="NSimSun" w:eastAsia="NSimSun" w:hAnsi="NSimSun" w:hint="eastAsia"/>
        </w:rPr>
        <w:t>单位负责人为同一人或者存在直接控股、管理关系的不同供应商，不得参加同一合同项下的政府采购活动。</w:t>
      </w:r>
    </w:p>
    <w:p w14:paraId="54A6581A" w14:textId="77777777" w:rsidR="00765B9B" w:rsidRDefault="005D0BBC">
      <w:pPr>
        <w:spacing w:line="360" w:lineRule="auto"/>
        <w:rPr>
          <w:rFonts w:ascii="NSimSun" w:eastAsia="NSimSun" w:hAnsi="NSimSun"/>
        </w:rPr>
      </w:pPr>
      <w:r>
        <w:rPr>
          <w:rFonts w:ascii="NSimSun" w:eastAsia="NSimSun" w:hAnsi="NSimSun"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NSimSun" w:eastAsia="NSimSun" w:hAnsi="NSimSun"/>
        </w:rPr>
      </w:pPr>
      <w:r>
        <w:rPr>
          <w:rFonts w:ascii="NSimSun" w:eastAsia="NSimSun" w:hAnsi="NSimSun" w:hint="eastAsia"/>
        </w:rPr>
        <w:t xml:space="preserve">投标人：（公章）                       </w:t>
      </w:r>
    </w:p>
    <w:p w14:paraId="596DC4F3" w14:textId="77777777" w:rsidR="00765B9B" w:rsidRDefault="005D0BBC">
      <w:pPr>
        <w:spacing w:line="360" w:lineRule="auto"/>
        <w:rPr>
          <w:rFonts w:ascii="NSimSun" w:eastAsia="NSimSun" w:hAnsi="NSimSun"/>
        </w:rPr>
      </w:pPr>
      <w:r>
        <w:rPr>
          <w:rFonts w:ascii="NSimSun" w:eastAsia="NSimSun" w:hAnsi="NSimSun" w:hint="eastAsia"/>
        </w:rPr>
        <w:t xml:space="preserve">单位地址：               </w:t>
      </w:r>
    </w:p>
    <w:p w14:paraId="632988C0" w14:textId="77777777" w:rsidR="00765B9B" w:rsidRDefault="005D0BBC">
      <w:pPr>
        <w:spacing w:line="360" w:lineRule="auto"/>
        <w:rPr>
          <w:rFonts w:ascii="NSimSun" w:eastAsia="NSimSun" w:hAnsi="NSimSun"/>
        </w:rPr>
      </w:pPr>
      <w:r>
        <w:rPr>
          <w:rFonts w:ascii="NSimSun" w:eastAsia="NSimSun" w:hAnsi="NSimSun" w:hint="eastAsia"/>
        </w:rPr>
        <w:t>法定代表人或其委托代理人：（盖章或签字）</w:t>
      </w:r>
    </w:p>
    <w:p w14:paraId="4B700BDC" w14:textId="77777777" w:rsidR="00765B9B" w:rsidRDefault="005D0BBC">
      <w:pPr>
        <w:spacing w:line="360" w:lineRule="auto"/>
        <w:rPr>
          <w:rFonts w:ascii="NSimSun" w:eastAsia="NSimSun" w:hAnsi="NSimSun"/>
        </w:rPr>
      </w:pPr>
      <w:r>
        <w:rPr>
          <w:rFonts w:ascii="NSimSun" w:eastAsia="NSimSun" w:hAnsi="NSimSun" w:hint="eastAsia"/>
        </w:rPr>
        <w:lastRenderedPageBreak/>
        <w:t xml:space="preserve">日期：    年   月   日   </w:t>
      </w:r>
    </w:p>
    <w:p w14:paraId="2A083616" w14:textId="77777777" w:rsidR="00765B9B" w:rsidRDefault="00765B9B">
      <w:pPr>
        <w:rPr>
          <w:rFonts w:ascii="NSimSun" w:eastAsia="NSimSun" w:hAnsi="NSimSun"/>
          <w:szCs w:val="21"/>
        </w:rPr>
      </w:pPr>
    </w:p>
    <w:p w14:paraId="180FA557" w14:textId="77777777" w:rsidR="00765B9B" w:rsidRDefault="005D0BBC">
      <w:pPr>
        <w:pStyle w:val="4"/>
        <w:jc w:val="center"/>
        <w:rPr>
          <w:rFonts w:ascii="NSimSun" w:eastAsia="NSimSun" w:hAnsi="NSimSun"/>
          <w:kern w:val="44"/>
        </w:rPr>
      </w:pPr>
      <w:r>
        <w:rPr>
          <w:rFonts w:ascii="NSimSun" w:eastAsia="NSimSun" w:hAnsi="NSimSun" w:hint="eastAsia"/>
          <w:kern w:val="44"/>
        </w:rPr>
        <w:t>三、投标人情况介绍及资格要求</w:t>
      </w:r>
    </w:p>
    <w:p w14:paraId="2B46A8B0" w14:textId="77777777" w:rsidR="00765B9B" w:rsidRDefault="005D0BBC">
      <w:pPr>
        <w:spacing w:line="360" w:lineRule="auto"/>
        <w:rPr>
          <w:rFonts w:ascii="NSimSun" w:eastAsia="NSimSun" w:hAnsi="NSimSun"/>
          <w:szCs w:val="21"/>
        </w:rPr>
      </w:pPr>
      <w:r>
        <w:rPr>
          <w:rFonts w:ascii="NSimSun" w:eastAsia="NSimSun" w:hAnsi="NSimSun" w:hint="eastAsia"/>
          <w:szCs w:val="21"/>
        </w:rPr>
        <w:t>1. 投标人情况介绍：</w:t>
      </w:r>
    </w:p>
    <w:p w14:paraId="50C2369D" w14:textId="77777777" w:rsidR="00765B9B" w:rsidRDefault="005D0BBC">
      <w:pPr>
        <w:spacing w:line="360" w:lineRule="auto"/>
        <w:rPr>
          <w:rFonts w:ascii="NSimSun" w:eastAsia="NSimSun" w:hAnsi="NSimSun"/>
          <w:szCs w:val="21"/>
        </w:rPr>
      </w:pPr>
      <w:r>
        <w:rPr>
          <w:rFonts w:ascii="NSimSun" w:eastAsia="NSimSun" w:hAnsi="NSimSun" w:hint="eastAsia"/>
          <w:szCs w:val="21"/>
        </w:rPr>
        <w:t>2.资格证明材料：</w:t>
      </w:r>
    </w:p>
    <w:p w14:paraId="45B5F43C" w14:textId="77777777" w:rsidR="00765B9B" w:rsidRDefault="005D0BBC">
      <w:pPr>
        <w:spacing w:line="360" w:lineRule="auto"/>
        <w:rPr>
          <w:rFonts w:ascii="NSimSun" w:eastAsia="NSimSun" w:hAnsi="NSimSun"/>
          <w:szCs w:val="21"/>
        </w:rPr>
      </w:pPr>
      <w:r>
        <w:rPr>
          <w:rFonts w:ascii="NSimSun" w:eastAsia="NSimSun" w:hAnsi="NSimSun"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NSimSun" w:eastAsia="NSimSun" w:hAnsi="NSimSun"/>
          <w:szCs w:val="21"/>
        </w:rPr>
      </w:pPr>
      <w:r>
        <w:rPr>
          <w:rFonts w:ascii="NSimSun" w:eastAsia="NSimSun" w:hAnsi="NSimSun" w:hint="eastAsia"/>
          <w:szCs w:val="21"/>
        </w:rPr>
        <w:t>3.如联合体投标，投标人还必须提供《联合体投标协议》</w:t>
      </w:r>
      <w:r>
        <w:rPr>
          <w:rFonts w:ascii="NSimSun" w:eastAsia="NSimSun" w:hAnsi="NSimSun" w:hint="eastAsia"/>
          <w:kern w:val="0"/>
          <w:szCs w:val="21"/>
        </w:rPr>
        <w:t>(可选项)</w:t>
      </w:r>
      <w:r>
        <w:rPr>
          <w:rFonts w:ascii="NSimSun" w:eastAsia="NSimSun" w:hAnsi="NSimSun" w:hint="eastAsia"/>
          <w:szCs w:val="21"/>
        </w:rPr>
        <w:t>。</w:t>
      </w:r>
    </w:p>
    <w:p w14:paraId="4CF64E46" w14:textId="77777777" w:rsidR="00765B9B" w:rsidRDefault="005D0BBC">
      <w:pPr>
        <w:spacing w:line="360" w:lineRule="auto"/>
        <w:rPr>
          <w:rFonts w:ascii="NSimSun" w:eastAsia="NSimSun" w:hAnsi="NSimSun"/>
          <w:kern w:val="0"/>
          <w:szCs w:val="21"/>
        </w:rPr>
      </w:pPr>
      <w:r>
        <w:rPr>
          <w:rFonts w:ascii="NSimSun" w:eastAsia="NSimSun" w:hAnsi="NSimSun" w:hint="eastAsia"/>
          <w:kern w:val="0"/>
          <w:szCs w:val="21"/>
        </w:rPr>
        <w:t>4、</w:t>
      </w:r>
      <w:r>
        <w:rPr>
          <w:rFonts w:ascii="NSimSun" w:eastAsia="NSimSun" w:hAnsi="NSimSun"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NSimSun" w:eastAsia="NSimSun" w:hAnsi="NSimSun" w:hint="eastAsia"/>
          <w:kern w:val="0"/>
          <w:szCs w:val="21"/>
        </w:rPr>
        <w:t>(可选项)</w:t>
      </w:r>
    </w:p>
    <w:p w14:paraId="2025B942" w14:textId="77777777" w:rsidR="00765B9B" w:rsidRDefault="005D0BBC">
      <w:pPr>
        <w:spacing w:line="360" w:lineRule="auto"/>
        <w:rPr>
          <w:rFonts w:ascii="NSimSun" w:eastAsia="NSimSun" w:hAnsi="NSimSun"/>
          <w:kern w:val="0"/>
          <w:szCs w:val="21"/>
        </w:rPr>
      </w:pPr>
      <w:r>
        <w:rPr>
          <w:rFonts w:ascii="NSimSun" w:eastAsia="NSimSun" w:hAnsi="NSimSun" w:hint="eastAsia"/>
          <w:kern w:val="0"/>
          <w:szCs w:val="21"/>
        </w:rPr>
        <w:t>备注：该部分内容由供应商根据自身情况填写相关声明，不符合要求的供应商可以不填写或删除相应的声明函。</w:t>
      </w:r>
      <w:r>
        <w:rPr>
          <w:rFonts w:ascii="NSimSun" w:eastAsia="NSimSun" w:hAnsi="NSimSun" w:hint="eastAsia"/>
          <w:szCs w:val="21"/>
        </w:rPr>
        <w:t>投标人对声明函的真实性负责。如提供虚假声明，将报送主管部门给予行政处罚。</w:t>
      </w:r>
    </w:p>
    <w:p w14:paraId="6240ED0B" w14:textId="77777777" w:rsidR="00765B9B" w:rsidRDefault="005D0BBC">
      <w:pPr>
        <w:spacing w:line="360" w:lineRule="auto"/>
        <w:rPr>
          <w:rFonts w:ascii="NSimSun" w:eastAsia="NSimSun" w:hAnsi="NSimSun"/>
          <w:kern w:val="0"/>
          <w:szCs w:val="21"/>
        </w:rPr>
      </w:pPr>
      <w:r>
        <w:rPr>
          <w:rFonts w:ascii="NSimSun" w:eastAsia="NSimSun" w:hAnsi="NSimSun"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NSimSun" w:eastAsia="NSimSun" w:hAnsi="NSimSun"/>
          <w:kern w:val="0"/>
          <w:szCs w:val="21"/>
        </w:rPr>
      </w:pPr>
      <w:r>
        <w:rPr>
          <w:rFonts w:ascii="NSimSun" w:eastAsia="NSimSun" w:hAnsi="NSimSun" w:hint="eastAsia"/>
          <w:kern w:val="0"/>
          <w:szCs w:val="21"/>
        </w:rPr>
        <w:t>本公司（联合体）郑重声明，根据《政府采购促进中小企业发展管理办法》（财库﹝</w:t>
      </w:r>
      <w:r>
        <w:rPr>
          <w:rFonts w:ascii="NSimSun" w:eastAsia="NSimSun" w:hAnsi="NSimSun"/>
          <w:kern w:val="0"/>
          <w:szCs w:val="21"/>
        </w:rPr>
        <w:t>2020</w:t>
      </w:r>
      <w:r>
        <w:rPr>
          <w:rFonts w:ascii="NSimSun" w:eastAsia="NSimSun" w:hAnsi="NSimSun" w:hint="eastAsia"/>
          <w:kern w:val="0"/>
          <w:szCs w:val="21"/>
        </w:rPr>
        <w:t>﹞</w:t>
      </w:r>
      <w:r>
        <w:rPr>
          <w:rFonts w:ascii="NSimSun" w:eastAsia="NSimSun" w:hAnsi="NSimSun"/>
          <w:kern w:val="0"/>
          <w:szCs w:val="21"/>
        </w:rPr>
        <w:t xml:space="preserve">46 </w:t>
      </w:r>
      <w:r>
        <w:rPr>
          <w:rFonts w:ascii="NSimSun" w:eastAsia="NSimSun" w:hAnsi="NSimSun" w:hint="eastAsia"/>
          <w:kern w:val="0"/>
          <w:szCs w:val="21"/>
        </w:rPr>
        <w:t>号）的规定，本公司（联合体）参加</w:t>
      </w:r>
      <w:r>
        <w:rPr>
          <w:rFonts w:ascii="NSimSun" w:eastAsia="NSimSun" w:hAnsi="NSimSun" w:hint="eastAsia"/>
          <w:kern w:val="0"/>
          <w:szCs w:val="21"/>
          <w:u w:val="single"/>
        </w:rPr>
        <w:t>（单位名称）</w:t>
      </w:r>
      <w:r>
        <w:rPr>
          <w:rFonts w:ascii="NSimSun" w:eastAsia="NSimSun" w:hAnsi="NSimSun" w:hint="eastAsia"/>
          <w:kern w:val="0"/>
          <w:szCs w:val="21"/>
        </w:rPr>
        <w:t>的</w:t>
      </w:r>
      <w:r>
        <w:rPr>
          <w:rFonts w:ascii="NSimSun" w:eastAsia="NSimSun" w:hAnsi="NSimSun" w:hint="eastAsia"/>
          <w:kern w:val="0"/>
          <w:szCs w:val="21"/>
          <w:u w:val="single"/>
        </w:rPr>
        <w:t>（项目名称）</w:t>
      </w:r>
      <w:r>
        <w:rPr>
          <w:rFonts w:ascii="NSimSun" w:eastAsia="NSimSun" w:hAnsi="NSimSun"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1503863"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 xml:space="preserve">1. </w:t>
      </w:r>
      <w:r>
        <w:rPr>
          <w:rFonts w:ascii="NSimSun" w:eastAsia="NSimSun" w:hAnsi="NSimSun" w:hint="eastAsia"/>
          <w:szCs w:val="21"/>
          <w:u w:val="single"/>
        </w:rPr>
        <w:t>（标的名称）</w:t>
      </w:r>
      <w:r>
        <w:rPr>
          <w:rFonts w:ascii="NSimSun" w:eastAsia="NSimSun" w:hAnsi="NSimSun" w:hint="eastAsia"/>
          <w:szCs w:val="21"/>
        </w:rPr>
        <w:t xml:space="preserve"> ，属于</w:t>
      </w:r>
      <w:r>
        <w:rPr>
          <w:rFonts w:ascii="NSimSun" w:eastAsia="NSimSun" w:hAnsi="NSimSun" w:hint="eastAsia"/>
          <w:szCs w:val="21"/>
          <w:u w:val="single"/>
        </w:rPr>
        <w:t>（</w:t>
      </w:r>
      <w:r w:rsidR="00213144">
        <w:rPr>
          <w:rFonts w:ascii="NSimSun" w:eastAsia="NSimSun" w:hAnsi="NSimSun" w:hint="eastAsia"/>
          <w:szCs w:val="21"/>
          <w:u w:val="single"/>
        </w:rPr>
        <w:t>其他未列明</w:t>
      </w:r>
      <w:r>
        <w:rPr>
          <w:rFonts w:ascii="NSimSun" w:eastAsia="NSimSun" w:hAnsi="NSimSun" w:hint="eastAsia"/>
          <w:szCs w:val="21"/>
          <w:u w:val="single"/>
        </w:rPr>
        <w:t>行业）</w:t>
      </w:r>
      <w:r>
        <w:rPr>
          <w:rFonts w:ascii="NSimSun" w:eastAsia="NSimSun" w:hAnsi="NSimSun" w:hint="eastAsia"/>
          <w:szCs w:val="21"/>
        </w:rPr>
        <w:t>；承建（承接）企业为</w:t>
      </w:r>
      <w:r>
        <w:rPr>
          <w:rFonts w:ascii="NSimSun" w:eastAsia="NSimSun" w:hAnsi="NSimSun" w:hint="eastAsia"/>
          <w:szCs w:val="21"/>
          <w:u w:val="single"/>
        </w:rPr>
        <w:t>（企业名称）</w:t>
      </w:r>
      <w:r>
        <w:rPr>
          <w:rFonts w:ascii="NSimSun" w:eastAsia="NSimSun" w:hAnsi="NSimSun" w:hint="eastAsia"/>
          <w:szCs w:val="21"/>
        </w:rPr>
        <w:t>，从业人员人，营业收入为万元，资产总额为万元</w:t>
      </w:r>
      <w:hyperlink w:anchor="_bookmark1" w:history="1">
        <w:r>
          <w:rPr>
            <w:rFonts w:ascii="NSimSun" w:eastAsia="NSimSun" w:hAnsi="NSimSun"/>
            <w:position w:val="16"/>
            <w:sz w:val="16"/>
          </w:rPr>
          <w:t>1</w:t>
        </w:r>
      </w:hyperlink>
      <w:r>
        <w:rPr>
          <w:rFonts w:ascii="NSimSun" w:eastAsia="NSimSun" w:hAnsi="NSimSun" w:hint="eastAsia"/>
          <w:szCs w:val="21"/>
        </w:rPr>
        <w:t>，属于</w:t>
      </w:r>
      <w:r>
        <w:rPr>
          <w:rFonts w:ascii="NSimSun" w:eastAsia="NSimSun" w:hAnsi="NSimSun" w:hint="eastAsia"/>
          <w:szCs w:val="21"/>
          <w:u w:val="single"/>
        </w:rPr>
        <w:t xml:space="preserve"> </w:t>
      </w:r>
      <w:r>
        <w:rPr>
          <w:rFonts w:ascii="NSimSun" w:eastAsia="NSimSun" w:hAnsi="NSimSun"/>
          <w:szCs w:val="21"/>
          <w:u w:val="single"/>
        </w:rPr>
        <w:t xml:space="preserve">      </w:t>
      </w:r>
      <w:r>
        <w:rPr>
          <w:rFonts w:ascii="NSimSun" w:eastAsia="NSimSun" w:hAnsi="NSimSun" w:hint="eastAsia"/>
          <w:szCs w:val="21"/>
        </w:rPr>
        <w:t>（请填写：中型企业、小型企业、微型企业）；</w:t>
      </w:r>
    </w:p>
    <w:p w14:paraId="6F742211" w14:textId="77777777" w:rsidR="00765B9B" w:rsidRDefault="005D0BBC">
      <w:pPr>
        <w:spacing w:line="360" w:lineRule="auto"/>
        <w:ind w:firstLineChars="200" w:firstLine="420"/>
        <w:rPr>
          <w:rFonts w:ascii="NSimSun" w:eastAsia="NSimSun" w:hAnsi="NSimSun"/>
          <w:szCs w:val="21"/>
        </w:rPr>
      </w:pPr>
      <w:r>
        <w:rPr>
          <w:rFonts w:ascii="NSimSun" w:eastAsia="NSimSun" w:hAnsi="NSimSun"/>
          <w:szCs w:val="21"/>
        </w:rPr>
        <w:t xml:space="preserve">2. </w:t>
      </w:r>
      <w:r>
        <w:rPr>
          <w:rFonts w:ascii="NSimSun" w:eastAsia="NSimSun" w:hAnsi="NSimSun" w:hint="eastAsia"/>
          <w:szCs w:val="21"/>
          <w:u w:val="single"/>
        </w:rPr>
        <w:t>（标的名称）</w:t>
      </w:r>
      <w:r>
        <w:rPr>
          <w:rFonts w:ascii="NSimSun" w:eastAsia="NSimSun" w:hAnsi="NSimSun" w:hint="eastAsia"/>
          <w:szCs w:val="21"/>
        </w:rPr>
        <w:t>，属于</w:t>
      </w:r>
      <w:r>
        <w:rPr>
          <w:rFonts w:ascii="NSimSun" w:eastAsia="NSimSun" w:hAnsi="NSimSun" w:hint="eastAsia"/>
          <w:szCs w:val="21"/>
          <w:u w:val="single"/>
        </w:rPr>
        <w:t>（采购文件中明确的所属行业）</w:t>
      </w:r>
      <w:r>
        <w:rPr>
          <w:rFonts w:ascii="NSimSun" w:eastAsia="NSimSun" w:hAnsi="NSimSun" w:hint="eastAsia"/>
          <w:szCs w:val="21"/>
        </w:rPr>
        <w:t>；承建（承接）企业为</w:t>
      </w:r>
      <w:r>
        <w:rPr>
          <w:rFonts w:ascii="NSimSun" w:eastAsia="NSimSun" w:hAnsi="NSimSun" w:hint="eastAsia"/>
          <w:szCs w:val="21"/>
          <w:u w:val="single"/>
        </w:rPr>
        <w:t>（企业名称）</w:t>
      </w:r>
      <w:r>
        <w:rPr>
          <w:rFonts w:ascii="NSimSun" w:eastAsia="NSimSun" w:hAnsi="NSimSun" w:hint="eastAsia"/>
          <w:szCs w:val="21"/>
        </w:rPr>
        <w:t>，从业人员人，营业收入为万元，资产总额为万元，属于</w:t>
      </w:r>
      <w:r>
        <w:rPr>
          <w:rFonts w:ascii="NSimSun" w:eastAsia="NSimSun" w:hAnsi="NSimSun" w:hint="eastAsia"/>
          <w:szCs w:val="21"/>
          <w:u w:val="single"/>
        </w:rPr>
        <w:t xml:space="preserve"> </w:t>
      </w:r>
      <w:r>
        <w:rPr>
          <w:rFonts w:ascii="NSimSun" w:eastAsia="NSimSun" w:hAnsi="NSimSun"/>
          <w:szCs w:val="21"/>
          <w:u w:val="single"/>
        </w:rPr>
        <w:t xml:space="preserve">      </w:t>
      </w:r>
      <w:r>
        <w:rPr>
          <w:rFonts w:ascii="NSimSun" w:eastAsia="NSimSun" w:hAnsi="NSimSun"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NSimSun" w:eastAsia="NSimSun" w:hAnsi="NSimSun"/>
          <w:szCs w:val="21"/>
        </w:rPr>
      </w:pPr>
      <w:r>
        <w:rPr>
          <w:rFonts w:ascii="NSimSun" w:eastAsia="NSimSun" w:hAnsi="NSimSun" w:hint="eastAsia"/>
          <w:szCs w:val="21"/>
        </w:rPr>
        <w:t>……</w:t>
      </w:r>
    </w:p>
    <w:p w14:paraId="5A1A33C6"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本企业对上述声明内容的真实性负责。如有虚假，将依法承担相应责任。</w:t>
      </w:r>
    </w:p>
    <w:p w14:paraId="6EB2FACB" w14:textId="77777777" w:rsidR="00765B9B" w:rsidRDefault="005D0BBC">
      <w:pPr>
        <w:spacing w:line="360" w:lineRule="auto"/>
        <w:rPr>
          <w:rFonts w:ascii="NSimSun" w:eastAsia="NSimSun" w:hAnsi="NSimSun"/>
          <w:szCs w:val="21"/>
        </w:rPr>
      </w:pPr>
      <w:r>
        <w:rPr>
          <w:rFonts w:ascii="NSimSun" w:eastAsia="NSimSun" w:hAnsi="NSimSun" w:hint="eastAsia"/>
          <w:szCs w:val="21"/>
        </w:rPr>
        <w:t>备注：</w:t>
      </w:r>
      <w:hyperlink w:anchor="_bookmark1" w:history="1">
        <w:r>
          <w:rPr>
            <w:rFonts w:ascii="NSimSun" w:eastAsia="NSimSun" w:hAnsi="NSimSun"/>
            <w:position w:val="16"/>
            <w:sz w:val="16"/>
          </w:rPr>
          <w:t>1</w:t>
        </w:r>
      </w:hyperlink>
      <w:r>
        <w:rPr>
          <w:rFonts w:ascii="NSimSun" w:eastAsia="NSimSun" w:hAnsi="NSimSun"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NSimSun" w:eastAsia="NSimSun" w:hAnsi="NSimSun"/>
          <w:szCs w:val="21"/>
        </w:rPr>
      </w:pPr>
      <w:r>
        <w:rPr>
          <w:rFonts w:ascii="NSimSun" w:eastAsia="NSimSun" w:hAnsi="NSimSun" w:hint="eastAsia"/>
          <w:szCs w:val="21"/>
        </w:rPr>
        <w:t>企业名称（盖章）：</w:t>
      </w:r>
    </w:p>
    <w:p w14:paraId="7D2299EB" w14:textId="77777777" w:rsidR="00765B9B" w:rsidRDefault="005D0BBC">
      <w:pPr>
        <w:spacing w:line="360" w:lineRule="auto"/>
        <w:ind w:right="840"/>
        <w:jc w:val="center"/>
        <w:rPr>
          <w:rFonts w:ascii="NSimSun" w:eastAsia="NSimSun" w:hAnsi="NSimSun"/>
          <w:szCs w:val="21"/>
        </w:rPr>
      </w:pPr>
      <w:r>
        <w:rPr>
          <w:rFonts w:ascii="NSimSun" w:eastAsia="NSimSun" w:hAnsi="NSimSun" w:hint="eastAsia"/>
          <w:szCs w:val="21"/>
        </w:rPr>
        <w:t xml:space="preserve">                                                     日期：</w:t>
      </w:r>
    </w:p>
    <w:p w14:paraId="3377BF03" w14:textId="77777777" w:rsidR="00765B9B" w:rsidRDefault="005D0BBC">
      <w:pPr>
        <w:spacing w:line="360" w:lineRule="auto"/>
        <w:rPr>
          <w:rFonts w:ascii="NSimSun" w:eastAsia="NSimSun" w:hAnsi="NSimSun"/>
          <w:szCs w:val="21"/>
        </w:rPr>
      </w:pPr>
      <w:r>
        <w:rPr>
          <w:rFonts w:ascii="NSimSun" w:eastAsia="NSimSun" w:hAnsi="NSimSun" w:hint="eastAsia"/>
          <w:szCs w:val="21"/>
        </w:rPr>
        <w:t>（二）残疾人福利性单位声明函</w:t>
      </w:r>
    </w:p>
    <w:p w14:paraId="13E7ACA3" w14:textId="77777777" w:rsidR="00765B9B" w:rsidRDefault="005D0BBC">
      <w:pPr>
        <w:spacing w:line="360" w:lineRule="auto"/>
        <w:rPr>
          <w:rFonts w:ascii="NSimSun" w:eastAsia="NSimSun" w:hAnsi="NSimSun"/>
          <w:szCs w:val="21"/>
        </w:rPr>
      </w:pPr>
      <w:r>
        <w:rPr>
          <w:rFonts w:ascii="NSimSun" w:eastAsia="NSimSun" w:hAnsi="NSimSun" w:hint="eastAsia"/>
          <w:szCs w:val="21"/>
        </w:rPr>
        <w:t>本单位郑重声明，根据《财政部 民政部 中国残疾人联合会关于促进残疾人就业政府采购政策的通</w:t>
      </w:r>
      <w:r>
        <w:rPr>
          <w:rFonts w:ascii="NSimSun" w:eastAsia="NSimSun" w:hAnsi="NSimSun"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NSimSun" w:eastAsia="NSimSun" w:hAnsi="NSimSun"/>
          <w:szCs w:val="21"/>
        </w:rPr>
      </w:pPr>
      <w:r>
        <w:rPr>
          <w:rFonts w:ascii="NSimSun" w:eastAsia="NSimSun" w:hAnsi="NSimSun" w:hint="eastAsia"/>
          <w:szCs w:val="21"/>
        </w:rPr>
        <w:t>本单位对上述声明的真实性负责。如有虚假，将依法承担相应责任。</w:t>
      </w:r>
    </w:p>
    <w:p w14:paraId="7818318C" w14:textId="77777777" w:rsidR="00765B9B" w:rsidRDefault="005D0BBC">
      <w:pPr>
        <w:spacing w:line="360" w:lineRule="auto"/>
        <w:rPr>
          <w:rFonts w:ascii="NSimSun" w:eastAsia="NSimSun" w:hAnsi="NSimSun"/>
          <w:szCs w:val="21"/>
        </w:rPr>
      </w:pPr>
      <w:r>
        <w:rPr>
          <w:rFonts w:ascii="NSimSun" w:eastAsia="NSimSun" w:hAnsi="NSimSun"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NSimSun" w:eastAsia="NSimSun" w:hAnsi="NSimSun"/>
          <w:szCs w:val="21"/>
        </w:rPr>
      </w:pPr>
      <w:r w:rsidRPr="00FC62BE">
        <w:rPr>
          <w:rFonts w:ascii="NSimSun" w:eastAsia="NSimSun" w:hAnsi="NSimSun" w:hint="eastAsia"/>
          <w:szCs w:val="21"/>
        </w:rPr>
        <w:t>四、知识产权合规性承诺</w:t>
      </w:r>
    </w:p>
    <w:p w14:paraId="56299E1C" w14:textId="77777777" w:rsidR="00FC62BE" w:rsidRPr="00FC62BE" w:rsidRDefault="00FC62BE" w:rsidP="00FC62BE">
      <w:pPr>
        <w:spacing w:line="360" w:lineRule="auto"/>
        <w:jc w:val="left"/>
        <w:rPr>
          <w:rFonts w:ascii="NSimSun" w:eastAsia="NSimSun" w:hAnsi="NSimSun"/>
          <w:szCs w:val="21"/>
        </w:rPr>
      </w:pPr>
      <w:r w:rsidRPr="00FC62BE">
        <w:rPr>
          <w:rFonts w:ascii="NSimSun" w:eastAsia="NSimSun" w:hAnsi="NSimSun"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NSimSun" w:eastAsia="NSimSun" w:hAnsi="NSimSun"/>
          <w:szCs w:val="21"/>
        </w:rPr>
      </w:pPr>
      <w:r w:rsidRPr="00FC62BE">
        <w:rPr>
          <w:rFonts w:ascii="NSimSun" w:eastAsia="NSimSun" w:hAnsi="NSimSun"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NSimSun" w:eastAsia="NSimSun" w:hAnsi="NSimSun"/>
          <w:szCs w:val="21"/>
        </w:rPr>
      </w:pPr>
      <w:r w:rsidRPr="00FC62BE">
        <w:rPr>
          <w:rFonts w:ascii="NSimSun" w:eastAsia="NSimSun" w:hAnsi="NSimSun"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NSimSun" w:eastAsia="NSimSun" w:hAnsi="NSimSun"/>
          <w:szCs w:val="21"/>
        </w:rPr>
      </w:pPr>
      <w:r w:rsidRPr="00FC62BE">
        <w:rPr>
          <w:rFonts w:ascii="NSimSun" w:eastAsia="NSimSun" w:hAnsi="NSimSun" w:hint="eastAsia"/>
          <w:szCs w:val="21"/>
        </w:rPr>
        <w:t>投标人名称：     （公章）</w:t>
      </w:r>
    </w:p>
    <w:p w14:paraId="17EE168C" w14:textId="77777777" w:rsidR="00FC62BE" w:rsidRPr="00FC62BE" w:rsidRDefault="00FC62BE" w:rsidP="00FC62BE">
      <w:pPr>
        <w:spacing w:line="360" w:lineRule="auto"/>
        <w:jc w:val="left"/>
        <w:rPr>
          <w:rFonts w:ascii="NSimSun" w:eastAsia="NSimSun" w:hAnsi="NSimSun"/>
          <w:szCs w:val="21"/>
        </w:rPr>
      </w:pPr>
      <w:r w:rsidRPr="00FC62BE">
        <w:rPr>
          <w:rFonts w:ascii="NSimSun" w:eastAsia="NSimSun" w:hAnsi="NSimSun" w:hint="eastAsia"/>
          <w:szCs w:val="21"/>
        </w:rPr>
        <w:t xml:space="preserve">投标代表签名：                 </w:t>
      </w:r>
    </w:p>
    <w:p w14:paraId="23E3B016" w14:textId="77777777" w:rsidR="00FC62BE" w:rsidRPr="00FC62BE" w:rsidRDefault="00FC62BE" w:rsidP="00FC62BE">
      <w:pPr>
        <w:spacing w:line="360" w:lineRule="auto"/>
        <w:jc w:val="left"/>
        <w:rPr>
          <w:rFonts w:ascii="NSimSun" w:eastAsia="NSimSun" w:hAnsi="NSimSun"/>
          <w:szCs w:val="21"/>
        </w:rPr>
      </w:pPr>
      <w:r w:rsidRPr="00FC62BE">
        <w:rPr>
          <w:rFonts w:ascii="NSimSun" w:eastAsia="NSimSun" w:hAnsi="NSimSun" w:hint="eastAsia"/>
          <w:szCs w:val="21"/>
        </w:rPr>
        <w:t>日期：______年____月____日</w:t>
      </w:r>
    </w:p>
    <w:p w14:paraId="5331D253" w14:textId="77777777" w:rsidR="00765B9B" w:rsidRPr="00FC62BE" w:rsidRDefault="00765B9B">
      <w:pPr>
        <w:spacing w:line="360" w:lineRule="auto"/>
        <w:jc w:val="center"/>
        <w:rPr>
          <w:rFonts w:ascii="NSimSun" w:eastAsia="NSimSun" w:hAnsi="NSimSun"/>
          <w:kern w:val="0"/>
          <w:sz w:val="28"/>
          <w:szCs w:val="28"/>
        </w:rPr>
      </w:pPr>
    </w:p>
    <w:p w14:paraId="395EADC4" w14:textId="77777777" w:rsidR="00765B9B" w:rsidRDefault="005D0BBC">
      <w:pPr>
        <w:pStyle w:val="4"/>
        <w:jc w:val="center"/>
        <w:rPr>
          <w:rFonts w:ascii="NSimSun" w:eastAsia="NSimSun" w:hAnsi="NSimSun"/>
          <w:kern w:val="44"/>
        </w:rPr>
      </w:pPr>
      <w:r>
        <w:rPr>
          <w:rFonts w:ascii="NSimSun" w:eastAsia="NSimSun" w:hAnsi="NSimSun" w:hint="eastAsia"/>
          <w:kern w:val="44"/>
        </w:rPr>
        <w:t>其它内容格式自定</w:t>
      </w:r>
    </w:p>
    <w:p w14:paraId="003D1C76" w14:textId="77777777" w:rsidR="00765B9B" w:rsidRDefault="00765B9B">
      <w:pPr>
        <w:rPr>
          <w:rFonts w:ascii="NSimSun" w:eastAsia="NSimSun" w:hAnsi="NSimSun"/>
        </w:rPr>
      </w:pPr>
    </w:p>
    <w:p w14:paraId="4EFFBEC5" w14:textId="77777777" w:rsidR="008D1D0A" w:rsidRDefault="008D1D0A">
      <w:pPr>
        <w:rPr>
          <w:rFonts w:ascii="NSimSun" w:eastAsia="NSimSun" w:hAnsi="NSimSun"/>
        </w:rPr>
      </w:pPr>
    </w:p>
    <w:p w14:paraId="44467D9B" w14:textId="77777777" w:rsidR="008D1D0A" w:rsidRDefault="008D1D0A">
      <w:pPr>
        <w:rPr>
          <w:rFonts w:ascii="NSimSun" w:eastAsia="NSimSun" w:hAnsi="NSimSun"/>
        </w:rPr>
      </w:pPr>
    </w:p>
    <w:p w14:paraId="5F4D8EAE" w14:textId="77777777" w:rsidR="008D1D0A" w:rsidRDefault="008D1D0A">
      <w:pPr>
        <w:rPr>
          <w:rFonts w:ascii="NSimSun" w:eastAsia="NSimSun" w:hAnsi="NSimSun"/>
        </w:rPr>
      </w:pPr>
    </w:p>
    <w:p w14:paraId="3D678E37" w14:textId="77777777" w:rsidR="008D1D0A" w:rsidRDefault="008D1D0A">
      <w:pPr>
        <w:rPr>
          <w:rFonts w:ascii="NSimSun" w:eastAsia="NSimSun" w:hAnsi="NSimSun"/>
        </w:rPr>
      </w:pPr>
    </w:p>
    <w:p w14:paraId="48C7A820" w14:textId="77777777" w:rsidR="008D1D0A" w:rsidRDefault="008D1D0A">
      <w:pPr>
        <w:rPr>
          <w:rFonts w:ascii="NSimSun" w:eastAsia="NSimSun" w:hAnsi="NSimSun"/>
        </w:rPr>
      </w:pPr>
    </w:p>
    <w:p w14:paraId="2E89ACCB" w14:textId="77777777" w:rsidR="008D1D0A" w:rsidRDefault="008D1D0A">
      <w:pPr>
        <w:rPr>
          <w:rFonts w:ascii="NSimSun" w:eastAsia="NSimSun" w:hAnsi="NSimSun"/>
        </w:rPr>
      </w:pPr>
    </w:p>
    <w:p w14:paraId="72B6A110" w14:textId="77777777" w:rsidR="008D1D0A" w:rsidRDefault="008D1D0A">
      <w:pPr>
        <w:rPr>
          <w:rFonts w:ascii="NSimSun" w:eastAsia="NSimSun" w:hAnsi="NSimSun"/>
        </w:rPr>
      </w:pPr>
    </w:p>
    <w:p w14:paraId="634DE14A" w14:textId="77777777" w:rsidR="008D1D0A" w:rsidRDefault="008D1D0A">
      <w:pPr>
        <w:rPr>
          <w:rFonts w:ascii="NSimSun" w:eastAsia="NSimSun" w:hAnsi="NSimSun"/>
        </w:rPr>
      </w:pPr>
    </w:p>
    <w:p w14:paraId="3DC8C51A" w14:textId="77777777" w:rsidR="008D1D0A" w:rsidRDefault="008D1D0A">
      <w:pPr>
        <w:rPr>
          <w:rFonts w:ascii="NSimSun" w:eastAsia="NSimSun" w:hAnsi="NSimSun"/>
        </w:rPr>
      </w:pPr>
    </w:p>
    <w:p w14:paraId="5A3E3B87" w14:textId="77777777" w:rsidR="008D1D0A" w:rsidRDefault="008D1D0A">
      <w:pPr>
        <w:rPr>
          <w:rFonts w:ascii="NSimSun" w:eastAsia="NSimSun" w:hAnsi="NSimSun"/>
        </w:rPr>
      </w:pPr>
    </w:p>
    <w:p w14:paraId="207E9604" w14:textId="77777777" w:rsidR="008D1D0A" w:rsidRDefault="008D1D0A">
      <w:pPr>
        <w:rPr>
          <w:rFonts w:ascii="NSimSun" w:eastAsia="NSimSun" w:hAnsi="NSimSun"/>
        </w:rPr>
      </w:pPr>
    </w:p>
    <w:p w14:paraId="334DE77A" w14:textId="77777777" w:rsidR="008D1D0A" w:rsidRDefault="008D1D0A">
      <w:pPr>
        <w:rPr>
          <w:rFonts w:ascii="NSimSun" w:eastAsia="NSimSun" w:hAnsi="NSimSun"/>
        </w:rPr>
      </w:pPr>
    </w:p>
    <w:p w14:paraId="4EB60CDC" w14:textId="77777777" w:rsidR="008D1D0A" w:rsidRDefault="008D1D0A">
      <w:pPr>
        <w:rPr>
          <w:rFonts w:ascii="NSimSun" w:eastAsia="NSimSun" w:hAnsi="NSimSun"/>
        </w:rPr>
      </w:pPr>
    </w:p>
    <w:p w14:paraId="39183016" w14:textId="77777777" w:rsidR="008D1D0A" w:rsidRDefault="008D1D0A">
      <w:pPr>
        <w:rPr>
          <w:rFonts w:ascii="NSimSun" w:eastAsia="NSimSun" w:hAnsi="NSimSun"/>
        </w:rPr>
      </w:pPr>
    </w:p>
    <w:p w14:paraId="6FF97F80" w14:textId="77777777" w:rsidR="008D1D0A" w:rsidRDefault="008D1D0A">
      <w:pPr>
        <w:rPr>
          <w:rFonts w:ascii="NSimSun" w:eastAsia="NSimSun" w:hAnsi="NSimSun"/>
        </w:rPr>
      </w:pPr>
    </w:p>
    <w:p w14:paraId="43798FB1" w14:textId="77777777" w:rsidR="00765B9B" w:rsidRDefault="005D0BBC">
      <w:pPr>
        <w:pStyle w:val="4"/>
        <w:rPr>
          <w:rFonts w:ascii="NSimSun" w:eastAsia="NSimSun" w:hAnsi="NSimSun"/>
          <w:kern w:val="44"/>
          <w:sz w:val="24"/>
          <w:szCs w:val="24"/>
        </w:rPr>
      </w:pPr>
      <w:r>
        <w:rPr>
          <w:rFonts w:ascii="NSimSun" w:eastAsia="NSimSun" w:hAnsi="NSimSun" w:hint="eastAsia"/>
          <w:kern w:val="44"/>
          <w:sz w:val="24"/>
          <w:szCs w:val="24"/>
        </w:rPr>
        <w:lastRenderedPageBreak/>
        <w:t>投标文件附件</w:t>
      </w:r>
    </w:p>
    <w:p w14:paraId="298A5551" w14:textId="77777777" w:rsidR="00765B9B" w:rsidRDefault="005D0BBC">
      <w:pPr>
        <w:pStyle w:val="5"/>
        <w:rPr>
          <w:rFonts w:ascii="NSimSun" w:eastAsia="NSimSun" w:hAnsi="NSimSun"/>
          <w:b w:val="0"/>
          <w:kern w:val="44"/>
          <w:sz w:val="24"/>
          <w:szCs w:val="24"/>
        </w:rPr>
      </w:pPr>
      <w:r>
        <w:rPr>
          <w:rFonts w:ascii="NSimSun" w:eastAsia="NSimSun" w:hAnsi="NSimSun" w:hint="eastAsia"/>
          <w:b w:val="0"/>
          <w:kern w:val="44"/>
          <w:sz w:val="24"/>
          <w:szCs w:val="24"/>
        </w:rPr>
        <w:t>一、法定代表人（负责人）资格证明书</w:t>
      </w:r>
    </w:p>
    <w:p w14:paraId="3AF7C863" w14:textId="77777777" w:rsidR="00765B9B" w:rsidRDefault="005D0BBC">
      <w:pPr>
        <w:spacing w:line="360" w:lineRule="auto"/>
        <w:rPr>
          <w:rFonts w:ascii="NSimSun" w:eastAsia="NSimSun" w:hAnsi="NSimSun"/>
          <w:szCs w:val="21"/>
        </w:rPr>
      </w:pPr>
      <w:r>
        <w:rPr>
          <w:rFonts w:ascii="NSimSun" w:eastAsia="NSimSun" w:hAnsi="NSimSun" w:hint="eastAsia"/>
          <w:szCs w:val="21"/>
        </w:rPr>
        <w:t>同志，现任我单位职务，为法定代表人</w:t>
      </w:r>
      <w:r>
        <w:rPr>
          <w:rFonts w:ascii="NSimSun" w:eastAsia="NSimSun" w:hAnsi="NSimSun" w:hint="eastAsia"/>
          <w:b/>
          <w:kern w:val="0"/>
          <w:szCs w:val="21"/>
        </w:rPr>
        <w:t>（负责人）</w:t>
      </w:r>
      <w:r>
        <w:rPr>
          <w:rFonts w:ascii="NSimSun" w:eastAsia="NSimSun" w:hAnsi="NSimSun" w:hint="eastAsia"/>
          <w:szCs w:val="21"/>
        </w:rPr>
        <w:t>，特此证明。</w:t>
      </w:r>
    </w:p>
    <w:p w14:paraId="4ECF4E23" w14:textId="77777777" w:rsidR="00765B9B" w:rsidRDefault="005D0BBC">
      <w:pPr>
        <w:spacing w:line="360" w:lineRule="auto"/>
        <w:rPr>
          <w:rFonts w:ascii="NSimSun" w:eastAsia="NSimSun" w:hAnsi="NSimSun"/>
          <w:szCs w:val="21"/>
        </w:rPr>
      </w:pPr>
      <w:r>
        <w:rPr>
          <w:rFonts w:ascii="NSimSun" w:eastAsia="NSimSun" w:hAnsi="NSimSun" w:hint="eastAsia"/>
          <w:szCs w:val="21"/>
        </w:rPr>
        <w:t>说明：1、法定代表人为企业事业单位、国家机关、社会团体的主要负责人。</w:t>
      </w:r>
    </w:p>
    <w:p w14:paraId="01F57C32" w14:textId="77777777" w:rsidR="00765B9B" w:rsidRDefault="005D0BBC">
      <w:pPr>
        <w:spacing w:line="360" w:lineRule="auto"/>
        <w:rPr>
          <w:rFonts w:ascii="NSimSun" w:eastAsia="NSimSun" w:hAnsi="NSimSun"/>
          <w:szCs w:val="21"/>
        </w:rPr>
      </w:pPr>
      <w:r>
        <w:rPr>
          <w:rFonts w:ascii="NSimSun" w:eastAsia="NSimSun" w:hAnsi="NSimSun" w:hint="eastAsia"/>
          <w:szCs w:val="21"/>
        </w:rPr>
        <w:t xml:space="preserve"> 2、内容必须填写真实、清楚，涂改无效，不得转让、买卖。</w:t>
      </w:r>
    </w:p>
    <w:p w14:paraId="41AA37B8" w14:textId="77777777" w:rsidR="00765B9B" w:rsidRDefault="005D0BBC">
      <w:pPr>
        <w:spacing w:line="360" w:lineRule="auto"/>
        <w:rPr>
          <w:rFonts w:ascii="NSimSun" w:eastAsia="NSimSun" w:hAnsi="NSimSun"/>
          <w:szCs w:val="21"/>
        </w:rPr>
      </w:pPr>
      <w:r>
        <w:rPr>
          <w:rFonts w:ascii="NSimSun" w:eastAsia="NSimSun" w:hAnsi="NSimSun"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NSimSun" w:eastAsia="NSimSun" w:hAnsi="NSimSun"/>
          <w:szCs w:val="21"/>
        </w:rPr>
      </w:pPr>
      <w:r>
        <w:rPr>
          <w:rFonts w:ascii="NSimSun" w:eastAsia="NSimSun" w:hAnsi="NSimSun" w:hint="eastAsia"/>
          <w:szCs w:val="21"/>
        </w:rPr>
        <w:t xml:space="preserve">单位名称：（公章）：                     </w:t>
      </w:r>
    </w:p>
    <w:p w14:paraId="3DA27048" w14:textId="77777777" w:rsidR="00765B9B" w:rsidRDefault="005D0BBC">
      <w:pPr>
        <w:spacing w:line="360" w:lineRule="auto"/>
        <w:rPr>
          <w:rFonts w:ascii="NSimSun" w:eastAsia="NSimSun" w:hAnsi="NSimSun"/>
          <w:szCs w:val="21"/>
        </w:rPr>
      </w:pPr>
      <w:r>
        <w:rPr>
          <w:rFonts w:ascii="NSimSun" w:eastAsia="NSimSun" w:hAnsi="NSimSun" w:hint="eastAsia"/>
          <w:szCs w:val="21"/>
        </w:rPr>
        <w:t>日 期：     年   月    日</w:t>
      </w:r>
    </w:p>
    <w:p w14:paraId="1BBA4816" w14:textId="77777777" w:rsidR="00765B9B" w:rsidRDefault="00765B9B">
      <w:pPr>
        <w:adjustRightInd w:val="0"/>
        <w:spacing w:line="360" w:lineRule="auto"/>
        <w:jc w:val="left"/>
        <w:textAlignment w:val="baseline"/>
        <w:rPr>
          <w:rFonts w:ascii="NSimSun" w:eastAsia="NSimSun" w:hAnsi="NSimSun"/>
          <w:kern w:val="0"/>
          <w:sz w:val="24"/>
        </w:rPr>
      </w:pPr>
    </w:p>
    <w:p w14:paraId="546C23DF" w14:textId="77777777" w:rsidR="00765B9B" w:rsidRDefault="005D0BBC">
      <w:pPr>
        <w:pStyle w:val="5"/>
        <w:rPr>
          <w:rFonts w:ascii="NSimSun" w:eastAsia="NSimSun" w:hAnsi="NSimSun"/>
          <w:b w:val="0"/>
          <w:kern w:val="44"/>
          <w:sz w:val="24"/>
          <w:szCs w:val="24"/>
        </w:rPr>
      </w:pPr>
      <w:r>
        <w:rPr>
          <w:rFonts w:ascii="NSimSun" w:eastAsia="NSimSun" w:hAnsi="NSimSun"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本授权委托书声明：我（姓名）系（投标供应商名称）的法定代表人</w:t>
      </w:r>
      <w:r>
        <w:rPr>
          <w:rFonts w:ascii="NSimSun" w:eastAsia="NSimSun" w:hAnsi="NSimSun" w:hint="eastAsia"/>
          <w:b/>
          <w:kern w:val="0"/>
          <w:szCs w:val="21"/>
        </w:rPr>
        <w:t>（负责人）</w:t>
      </w:r>
      <w:r>
        <w:rPr>
          <w:rFonts w:ascii="NSimSun" w:eastAsia="NSimSun" w:hAnsi="NSimSun" w:hint="eastAsia"/>
          <w:szCs w:val="21"/>
        </w:rPr>
        <w:t>，现授权委托（姓名）为我公司签署本项目已递交的投标文件的法定代表人</w:t>
      </w:r>
      <w:r>
        <w:rPr>
          <w:rFonts w:ascii="NSimSun" w:eastAsia="NSimSun" w:hAnsi="NSimSun" w:hint="eastAsia"/>
          <w:b/>
          <w:kern w:val="0"/>
          <w:szCs w:val="21"/>
        </w:rPr>
        <w:t>（负责人）</w:t>
      </w:r>
      <w:r>
        <w:rPr>
          <w:rFonts w:ascii="NSimSun" w:eastAsia="NSimSun" w:hAnsi="NSimSun"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NSimSun" w:eastAsia="NSimSun" w:hAnsi="NSimSun"/>
          <w:szCs w:val="21"/>
        </w:rPr>
      </w:pPr>
      <w:r>
        <w:rPr>
          <w:rFonts w:ascii="NSimSun" w:eastAsia="NSimSun" w:hAnsi="NSimSun" w:hint="eastAsia"/>
          <w:szCs w:val="21"/>
        </w:rPr>
        <w:t>代理人：联系电话：  手机：</w:t>
      </w:r>
    </w:p>
    <w:p w14:paraId="04B8B737" w14:textId="77777777" w:rsidR="00765B9B" w:rsidRDefault="005D0BBC">
      <w:pPr>
        <w:spacing w:line="360" w:lineRule="auto"/>
        <w:rPr>
          <w:rFonts w:ascii="NSimSun" w:eastAsia="NSimSun" w:hAnsi="NSimSun"/>
          <w:szCs w:val="21"/>
          <w:u w:val="single"/>
        </w:rPr>
      </w:pPr>
      <w:r>
        <w:rPr>
          <w:rFonts w:ascii="NSimSun" w:eastAsia="NSimSun" w:hAnsi="NSimSun" w:hint="eastAsia"/>
          <w:szCs w:val="21"/>
        </w:rPr>
        <w:t>身份证号码：职务：</w:t>
      </w:r>
    </w:p>
    <w:p w14:paraId="3D596DF5" w14:textId="77777777" w:rsidR="00765B9B" w:rsidRDefault="005D0BBC">
      <w:pPr>
        <w:spacing w:line="360" w:lineRule="auto"/>
        <w:rPr>
          <w:rFonts w:ascii="NSimSun" w:eastAsia="NSimSun" w:hAnsi="NSimSun"/>
          <w:szCs w:val="21"/>
        </w:rPr>
      </w:pPr>
      <w:r>
        <w:rPr>
          <w:rFonts w:ascii="NSimSun" w:eastAsia="NSimSun" w:hAnsi="NSimSun" w:hint="eastAsia"/>
          <w:szCs w:val="21"/>
        </w:rPr>
        <w:t>授权委托日期：年月 日</w:t>
      </w:r>
    </w:p>
    <w:p w14:paraId="2ADC1397" w14:textId="77777777" w:rsidR="00765B9B" w:rsidRDefault="005D0BBC">
      <w:pPr>
        <w:spacing w:line="360" w:lineRule="auto"/>
        <w:rPr>
          <w:rFonts w:ascii="NSimSun" w:eastAsia="NSimSun" w:hAnsi="NSimSun"/>
          <w:szCs w:val="21"/>
        </w:rPr>
      </w:pPr>
      <w:r>
        <w:rPr>
          <w:rFonts w:ascii="NSimSun" w:eastAsia="NSimSun" w:hAnsi="NSimSun" w:hint="eastAsia"/>
          <w:szCs w:val="21"/>
        </w:rPr>
        <w:t>单位名称：（公章）</w:t>
      </w:r>
    </w:p>
    <w:p w14:paraId="57E85B8D" w14:textId="77777777" w:rsidR="00765B9B" w:rsidRDefault="005D0BBC">
      <w:pPr>
        <w:spacing w:line="360" w:lineRule="auto"/>
        <w:rPr>
          <w:rFonts w:ascii="NSimSun" w:eastAsia="NSimSun" w:hAnsi="NSimSun"/>
          <w:szCs w:val="21"/>
        </w:rPr>
      </w:pPr>
      <w:r>
        <w:rPr>
          <w:rFonts w:ascii="NSimSun" w:eastAsia="NSimSun" w:hAnsi="NSimSun" w:hint="eastAsia"/>
          <w:szCs w:val="21"/>
        </w:rPr>
        <w:t>法人代表：（盖章或签字）</w:t>
      </w:r>
    </w:p>
    <w:p w14:paraId="080D05F2" w14:textId="77777777" w:rsidR="00765B9B" w:rsidRDefault="005D0BBC">
      <w:pPr>
        <w:spacing w:line="360" w:lineRule="auto"/>
        <w:rPr>
          <w:rFonts w:ascii="NSimSun" w:eastAsia="NSimSun" w:hAnsi="NSimSun"/>
          <w:szCs w:val="21"/>
        </w:rPr>
      </w:pPr>
      <w:r>
        <w:rPr>
          <w:rFonts w:ascii="NSimSun" w:eastAsia="NSimSun" w:hAnsi="NSimSun"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NSimSun" w:eastAsia="NSimSun" w:hAnsi="NSimSun"/>
          <w:b w:val="0"/>
          <w:kern w:val="44"/>
          <w:sz w:val="24"/>
          <w:szCs w:val="24"/>
        </w:rPr>
      </w:pPr>
      <w:r>
        <w:rPr>
          <w:rFonts w:ascii="NSimSun" w:eastAsia="NSimSun" w:hAnsi="NSimSun" w:hint="eastAsia"/>
          <w:b w:val="0"/>
          <w:kern w:val="44"/>
          <w:sz w:val="24"/>
          <w:szCs w:val="24"/>
        </w:rPr>
        <w:t>三、</w:t>
      </w:r>
      <w:r w:rsidRPr="00997B49">
        <w:rPr>
          <w:rFonts w:ascii="NSimSun" w:eastAsia="NSimSun" w:hAnsi="NSimSun"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NSimSun" w:eastAsia="NSimSun" w:hAnsi="NSimSun"/>
          <w:szCs w:val="21"/>
        </w:rPr>
      </w:pPr>
    </w:p>
    <w:p w14:paraId="0415B2EA"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（三）项目负责人或者主要技术人员不是本单位人员的。</w:t>
      </w:r>
    </w:p>
    <w:p w14:paraId="4322BF6B"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（四）投标保证金不是从投标供应商基本账户转出的。</w:t>
      </w:r>
    </w:p>
    <w:p w14:paraId="271650A7"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（五）不同投标供应商的投标文件内容存在非正常一致。</w:t>
      </w:r>
    </w:p>
    <w:p w14:paraId="44D04E84"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（七）不同投标人的投标报价呈规律性差异。</w:t>
      </w:r>
    </w:p>
    <w:p w14:paraId="4EDB91C4"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（九）主管部门依照法律、法规认定的其他情形。</w:t>
      </w:r>
    </w:p>
    <w:p w14:paraId="718C42D2"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NSimSun" w:eastAsia="NSimSun" w:hAnsi="NSimSun"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NSimSun" w:eastAsia="NSimSun" w:hAnsi="NSimSun"/>
          <w:b/>
          <w:szCs w:val="21"/>
        </w:rPr>
      </w:pPr>
      <w:r w:rsidRPr="00E85983">
        <w:rPr>
          <w:rFonts w:ascii="NSimSun" w:eastAsia="NSimSun" w:hAnsi="NSimSun"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NSimSun" w:eastAsia="NSimSun" w:hAnsi="NSimSun"/>
          <w:szCs w:val="21"/>
          <w:u w:val="single"/>
        </w:rPr>
      </w:pPr>
      <w:r w:rsidRPr="00192DEB">
        <w:rPr>
          <w:rFonts w:ascii="NSimSun" w:eastAsia="NSimSun" w:hAnsi="NSimSun" w:hint="eastAsia"/>
          <w:szCs w:val="21"/>
          <w:u w:val="single"/>
        </w:rPr>
        <w:t xml:space="preserve">                                                                                     </w:t>
      </w:r>
    </w:p>
    <w:p w14:paraId="0CFA96B9" w14:textId="77777777" w:rsidR="009B251B" w:rsidRPr="00192DEB" w:rsidRDefault="009B251B" w:rsidP="009B251B">
      <w:pPr>
        <w:spacing w:line="360" w:lineRule="auto"/>
        <w:rPr>
          <w:rFonts w:ascii="NSimSun" w:eastAsia="NSimSun" w:hAnsi="NSimSun"/>
          <w:szCs w:val="21"/>
          <w:u w:val="single"/>
        </w:rPr>
      </w:pPr>
      <w:r w:rsidRPr="00192DEB">
        <w:rPr>
          <w:rFonts w:ascii="NSimSun" w:eastAsia="NSimSun" w:hAnsi="NSimSun" w:hint="eastAsia"/>
          <w:szCs w:val="21"/>
          <w:u w:val="single"/>
        </w:rPr>
        <w:t xml:space="preserve">                                                                                     </w:t>
      </w:r>
    </w:p>
    <w:p w14:paraId="0474E5D1" w14:textId="77777777" w:rsidR="009B251B" w:rsidRPr="00192DEB" w:rsidRDefault="009B251B" w:rsidP="009B251B">
      <w:pPr>
        <w:spacing w:line="360" w:lineRule="auto"/>
        <w:rPr>
          <w:rFonts w:ascii="NSimSun" w:eastAsia="NSimSun" w:hAnsi="NSimSun"/>
          <w:szCs w:val="21"/>
          <w:u w:val="single"/>
        </w:rPr>
      </w:pPr>
      <w:r w:rsidRPr="00192DEB">
        <w:rPr>
          <w:rFonts w:ascii="NSimSun" w:eastAsia="NSimSun" w:hAnsi="NSimSun" w:hint="eastAsia"/>
          <w:szCs w:val="21"/>
          <w:u w:val="single"/>
        </w:rPr>
        <w:t xml:space="preserve">                                                                                     </w:t>
      </w:r>
    </w:p>
    <w:p w14:paraId="13A135A8" w14:textId="77777777" w:rsidR="009B251B" w:rsidRPr="00CA25DD" w:rsidRDefault="009B251B" w:rsidP="009B251B">
      <w:pPr>
        <w:spacing w:line="360" w:lineRule="auto"/>
        <w:jc w:val="left"/>
        <w:rPr>
          <w:rFonts w:ascii="NSimSun" w:eastAsia="NSimSun" w:hAnsi="NSimSun"/>
          <w:b/>
          <w:szCs w:val="21"/>
        </w:rPr>
      </w:pPr>
    </w:p>
    <w:p w14:paraId="2A942062"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负责人/投标授权代表签名：</w:t>
      </w:r>
    </w:p>
    <w:p w14:paraId="0FAB2BD7" w14:textId="77777777" w:rsidR="009B251B" w:rsidRDefault="009B251B" w:rsidP="009B251B">
      <w:pPr>
        <w:spacing w:line="360" w:lineRule="auto"/>
        <w:rPr>
          <w:rFonts w:ascii="NSimSun" w:eastAsia="NSimSun" w:hAnsi="NSimSun"/>
          <w:szCs w:val="21"/>
        </w:rPr>
      </w:pPr>
      <w:r w:rsidRPr="00997B49">
        <w:rPr>
          <w:rFonts w:ascii="NSimSun" w:eastAsia="NSimSun" w:hAnsi="NSimSun" w:hint="eastAsia"/>
          <w:szCs w:val="21"/>
        </w:rPr>
        <w:t>知悉人（公章）：</w:t>
      </w:r>
    </w:p>
    <w:p w14:paraId="34BDA196" w14:textId="77777777" w:rsidR="009B251B" w:rsidRPr="00997B49" w:rsidRDefault="009B251B" w:rsidP="009B251B">
      <w:pPr>
        <w:spacing w:line="360" w:lineRule="auto"/>
        <w:rPr>
          <w:rFonts w:ascii="NSimSun" w:eastAsia="NSimSun" w:hAnsi="NSimSun"/>
          <w:szCs w:val="21"/>
        </w:rPr>
      </w:pPr>
      <w:r w:rsidRPr="00997B49">
        <w:rPr>
          <w:rFonts w:ascii="NSimSun" w:eastAsia="NSimSun" w:hAnsi="NSimSun" w:hint="eastAsia"/>
          <w:szCs w:val="21"/>
        </w:rPr>
        <w:t>日期：</w:t>
      </w:r>
    </w:p>
    <w:p w14:paraId="69ECC018" w14:textId="77777777" w:rsidR="009B251B" w:rsidRDefault="009B251B" w:rsidP="009B251B">
      <w:pPr>
        <w:spacing w:line="360" w:lineRule="auto"/>
        <w:jc w:val="left"/>
        <w:rPr>
          <w:rFonts w:ascii="NSimSun" w:eastAsia="NSimSun" w:hAnsi="NSimSun"/>
          <w:b/>
          <w:szCs w:val="21"/>
        </w:rPr>
      </w:pPr>
      <w:r>
        <w:rPr>
          <w:rFonts w:ascii="NSimSun" w:eastAsia="NSimSun" w:hAnsi="NSimSun" w:hint="eastAsia"/>
          <w:b/>
          <w:szCs w:val="21"/>
        </w:rPr>
        <w:t>本</w:t>
      </w:r>
      <w:r w:rsidRPr="00CA25DD">
        <w:rPr>
          <w:rFonts w:ascii="NSimSun" w:eastAsia="NSimSun" w:hAnsi="NSimSun"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NSimSun" w:eastAsia="NSimSun" w:hAnsi="NSimSun"/>
          <w:szCs w:val="21"/>
        </w:rPr>
      </w:pPr>
    </w:p>
    <w:p w14:paraId="1B7886C3" w14:textId="77777777" w:rsidR="00765B9B" w:rsidRDefault="009B251B">
      <w:pPr>
        <w:pStyle w:val="5"/>
        <w:rPr>
          <w:rFonts w:ascii="NSimSun" w:eastAsia="NSimSun" w:hAnsi="NSimSun"/>
          <w:b w:val="0"/>
          <w:kern w:val="44"/>
          <w:sz w:val="24"/>
          <w:szCs w:val="24"/>
        </w:rPr>
      </w:pPr>
      <w:r>
        <w:rPr>
          <w:rFonts w:ascii="NSimSun" w:eastAsia="NSimSun" w:hAnsi="NSimSun" w:hint="eastAsia"/>
          <w:b w:val="0"/>
          <w:kern w:val="44"/>
          <w:sz w:val="24"/>
          <w:szCs w:val="24"/>
        </w:rPr>
        <w:t>四</w:t>
      </w:r>
      <w:r w:rsidR="005D0BBC">
        <w:rPr>
          <w:rFonts w:ascii="NSimSun" w:eastAsia="NSimSun" w:hAnsi="NSimSun"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NSimSun" w:eastAsia="NSimSun" w:hAnsi="NSimSun"/>
                <w:kern w:val="0"/>
                <w:szCs w:val="21"/>
              </w:rPr>
            </w:pPr>
            <w:r>
              <w:rPr>
                <w:rFonts w:ascii="NSimSun" w:eastAsia="NSimSun" w:hAnsi="NSimSun"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NSimSun" w:eastAsia="NSimSun" w:hAnsi="NSimSun"/>
                <w:kern w:val="0"/>
                <w:szCs w:val="21"/>
              </w:rPr>
            </w:pPr>
            <w:r>
              <w:rPr>
                <w:rFonts w:ascii="NSimSun" w:eastAsia="NSimSun" w:hAnsi="NSimSun"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NSimSun" w:eastAsia="NSimSun" w:hAnsi="NSimSun"/>
                <w:kern w:val="0"/>
                <w:szCs w:val="21"/>
              </w:rPr>
            </w:pPr>
            <w:r>
              <w:rPr>
                <w:rFonts w:ascii="NSimSun" w:eastAsia="NSimSun" w:hAnsi="NSimSun" w:hint="eastAsia"/>
                <w:kern w:val="0"/>
                <w:szCs w:val="21"/>
              </w:rPr>
              <w:t>投标人响应情况</w:t>
            </w:r>
          </w:p>
        </w:tc>
      </w:tr>
      <w:tr w:rsidR="00055623" w14:paraId="37352132" w14:textId="77777777">
        <w:tc>
          <w:tcPr>
            <w:tcW w:w="709" w:type="dxa"/>
          </w:tcPr>
          <w:p w14:paraId="64A7A1F4" w14:textId="77777777" w:rsidR="00055623" w:rsidRDefault="00055623">
            <w:pPr>
              <w:adjustRightInd w:val="0"/>
              <w:snapToGrid w:val="0"/>
              <w:spacing w:line="360" w:lineRule="auto"/>
              <w:rPr>
                <w:rFonts w:ascii="NSimSun" w:eastAsia="NSimSun" w:hAnsi="NSimSun"/>
                <w:kern w:val="0"/>
                <w:szCs w:val="21"/>
              </w:rPr>
            </w:pPr>
            <w:r>
              <w:rPr>
                <w:rFonts w:ascii="NSimSun" w:eastAsia="NSimSun" w:hAnsi="NSimSun" w:hint="eastAsia"/>
                <w:kern w:val="0"/>
                <w:szCs w:val="21"/>
              </w:rPr>
              <w:t>1</w:t>
            </w:r>
          </w:p>
        </w:tc>
        <w:tc>
          <w:tcPr>
            <w:tcW w:w="4394" w:type="dxa"/>
          </w:tcPr>
          <w:p w14:paraId="0DFCFD96" w14:textId="54AC1795" w:rsidR="00055623" w:rsidRDefault="00055623">
            <w:pPr>
              <w:adjustRightInd w:val="0"/>
              <w:snapToGrid w:val="0"/>
              <w:spacing w:line="360" w:lineRule="auto"/>
              <w:jc w:val="center"/>
              <w:rPr>
                <w:rFonts w:ascii="NSimSun" w:eastAsia="NSimSun" w:hAnsi="NSimSun"/>
                <w:kern w:val="0"/>
                <w:szCs w:val="21"/>
              </w:rPr>
            </w:pPr>
            <w:r w:rsidRPr="00931E79">
              <w:rPr>
                <w:rFonts w:hint="eastAsia"/>
              </w:rPr>
              <w:t>完全满足本项目服务期限的要求。</w:t>
            </w:r>
          </w:p>
        </w:tc>
        <w:tc>
          <w:tcPr>
            <w:tcW w:w="3969" w:type="dxa"/>
          </w:tcPr>
          <w:p w14:paraId="3D992534" w14:textId="77777777" w:rsidR="00055623" w:rsidRDefault="00055623">
            <w:pPr>
              <w:adjustRightInd w:val="0"/>
              <w:snapToGrid w:val="0"/>
              <w:spacing w:line="360" w:lineRule="auto"/>
              <w:rPr>
                <w:rFonts w:ascii="NSimSun" w:eastAsia="NSimSun" w:hAnsi="NSimSun"/>
                <w:kern w:val="0"/>
                <w:szCs w:val="21"/>
              </w:rPr>
            </w:pPr>
          </w:p>
        </w:tc>
      </w:tr>
      <w:tr w:rsidR="00055623" w14:paraId="216A00D3" w14:textId="77777777">
        <w:tc>
          <w:tcPr>
            <w:tcW w:w="709" w:type="dxa"/>
          </w:tcPr>
          <w:p w14:paraId="0C4744D2" w14:textId="77777777" w:rsidR="00055623" w:rsidRDefault="00055623">
            <w:pPr>
              <w:adjustRightInd w:val="0"/>
              <w:snapToGrid w:val="0"/>
              <w:spacing w:line="360" w:lineRule="auto"/>
              <w:rPr>
                <w:rFonts w:ascii="NSimSun" w:eastAsia="NSimSun" w:hAnsi="NSimSun"/>
                <w:kern w:val="0"/>
                <w:szCs w:val="21"/>
              </w:rPr>
            </w:pPr>
            <w:r>
              <w:rPr>
                <w:rFonts w:ascii="NSimSun" w:eastAsia="NSimSun" w:hAnsi="NSimSun" w:hint="eastAsia"/>
                <w:kern w:val="0"/>
                <w:szCs w:val="21"/>
              </w:rPr>
              <w:t>2</w:t>
            </w:r>
          </w:p>
        </w:tc>
        <w:tc>
          <w:tcPr>
            <w:tcW w:w="4394" w:type="dxa"/>
          </w:tcPr>
          <w:p w14:paraId="2527F4F9" w14:textId="69118332" w:rsidR="00055623" w:rsidRDefault="00055623">
            <w:pPr>
              <w:adjustRightInd w:val="0"/>
              <w:snapToGrid w:val="0"/>
              <w:spacing w:line="360" w:lineRule="auto"/>
              <w:jc w:val="center"/>
              <w:rPr>
                <w:rFonts w:ascii="NSimSun" w:eastAsia="NSimSun" w:hAnsi="NSimSun"/>
                <w:kern w:val="0"/>
                <w:szCs w:val="21"/>
              </w:rPr>
            </w:pPr>
            <w:r w:rsidRPr="00931E79">
              <w:rPr>
                <w:rFonts w:hint="eastAsia"/>
              </w:rPr>
              <w:t>完全满足本项目“★”条款的要求。</w:t>
            </w:r>
          </w:p>
        </w:tc>
        <w:tc>
          <w:tcPr>
            <w:tcW w:w="3969" w:type="dxa"/>
          </w:tcPr>
          <w:p w14:paraId="08EDAF48" w14:textId="77777777" w:rsidR="00055623" w:rsidRDefault="00055623">
            <w:pPr>
              <w:adjustRightInd w:val="0"/>
              <w:snapToGrid w:val="0"/>
              <w:spacing w:line="360" w:lineRule="auto"/>
              <w:rPr>
                <w:rFonts w:ascii="NSimSun" w:eastAsia="NSimSun" w:hAnsi="NSimSun"/>
                <w:kern w:val="0"/>
                <w:szCs w:val="21"/>
              </w:rPr>
            </w:pPr>
          </w:p>
        </w:tc>
      </w:tr>
      <w:tr w:rsidR="00765B9B" w14:paraId="33514DD7" w14:textId="77777777">
        <w:tc>
          <w:tcPr>
            <w:tcW w:w="709" w:type="dxa"/>
          </w:tcPr>
          <w:p w14:paraId="7AAE63CF" w14:textId="77777777" w:rsidR="00765B9B" w:rsidRDefault="005D0BBC">
            <w:pPr>
              <w:adjustRightInd w:val="0"/>
              <w:snapToGrid w:val="0"/>
              <w:spacing w:line="360" w:lineRule="auto"/>
              <w:rPr>
                <w:rFonts w:ascii="NSimSun" w:eastAsia="NSimSun" w:hAnsi="NSimSun"/>
                <w:kern w:val="0"/>
                <w:szCs w:val="21"/>
              </w:rPr>
            </w:pPr>
            <w:r>
              <w:rPr>
                <w:rFonts w:ascii="NSimSun" w:eastAsia="NSimSun" w:hAnsi="NSimSun" w:hint="eastAsia"/>
                <w:kern w:val="0"/>
                <w:szCs w:val="21"/>
              </w:rPr>
              <w:t>……</w:t>
            </w:r>
          </w:p>
        </w:tc>
        <w:tc>
          <w:tcPr>
            <w:tcW w:w="4394" w:type="dxa"/>
          </w:tcPr>
          <w:p w14:paraId="0F37EF24" w14:textId="77777777" w:rsidR="00765B9B" w:rsidRDefault="00765B9B">
            <w:pPr>
              <w:adjustRightInd w:val="0"/>
              <w:snapToGrid w:val="0"/>
              <w:spacing w:line="360" w:lineRule="auto"/>
              <w:jc w:val="center"/>
              <w:rPr>
                <w:rFonts w:ascii="NSimSun" w:eastAsia="NSimSun" w:hAnsi="NSimSun"/>
                <w:kern w:val="0"/>
                <w:szCs w:val="21"/>
              </w:rPr>
            </w:pPr>
          </w:p>
        </w:tc>
        <w:tc>
          <w:tcPr>
            <w:tcW w:w="3969" w:type="dxa"/>
          </w:tcPr>
          <w:p w14:paraId="6FDE0421" w14:textId="77777777" w:rsidR="00765B9B" w:rsidRDefault="00765B9B">
            <w:pPr>
              <w:adjustRightInd w:val="0"/>
              <w:snapToGrid w:val="0"/>
              <w:spacing w:line="360" w:lineRule="auto"/>
              <w:rPr>
                <w:rFonts w:ascii="NSimSun" w:eastAsia="NSimSun" w:hAnsi="NSimSun"/>
                <w:kern w:val="0"/>
                <w:szCs w:val="21"/>
              </w:rPr>
            </w:pPr>
          </w:p>
        </w:tc>
      </w:tr>
    </w:tbl>
    <w:p w14:paraId="512401A7" w14:textId="77777777" w:rsidR="00765B9B" w:rsidRDefault="005D0BBC">
      <w:pPr>
        <w:spacing w:line="360" w:lineRule="auto"/>
        <w:rPr>
          <w:rFonts w:ascii="NSimSun" w:eastAsia="NSimSun" w:hAnsi="NSimSun"/>
          <w:b/>
          <w:szCs w:val="21"/>
        </w:rPr>
      </w:pPr>
      <w:r>
        <w:rPr>
          <w:rFonts w:ascii="NSimSun" w:eastAsia="NSimSun" w:hAnsi="NSimSun"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NSimSun" w:eastAsia="NSimSun" w:hAnsi="NSimSun"/>
          <w:kern w:val="0"/>
          <w:szCs w:val="21"/>
        </w:rPr>
      </w:pPr>
      <w:r>
        <w:rPr>
          <w:rFonts w:ascii="NSimSun" w:eastAsia="NSimSun" w:hAnsi="NSimSun" w:hint="eastAsia"/>
          <w:kern w:val="0"/>
          <w:szCs w:val="21"/>
        </w:rPr>
        <w:t xml:space="preserve">投标人：（公章）                       </w:t>
      </w:r>
    </w:p>
    <w:p w14:paraId="21A88471" w14:textId="77777777" w:rsidR="00765B9B" w:rsidRDefault="005D0BBC">
      <w:pPr>
        <w:spacing w:line="360" w:lineRule="auto"/>
        <w:rPr>
          <w:rFonts w:ascii="NSimSun" w:eastAsia="NSimSun" w:hAnsi="NSimSun"/>
          <w:szCs w:val="21"/>
        </w:rPr>
      </w:pPr>
      <w:r>
        <w:rPr>
          <w:rFonts w:ascii="NSimSun" w:eastAsia="NSimSun" w:hAnsi="NSimSun" w:hint="eastAsia"/>
          <w:szCs w:val="21"/>
        </w:rPr>
        <w:t>法定代表人或其委托代理人：（盖章或签字）</w:t>
      </w:r>
    </w:p>
    <w:p w14:paraId="58EDA942" w14:textId="77777777" w:rsidR="00765B9B" w:rsidRDefault="005D0BBC">
      <w:pPr>
        <w:spacing w:line="360" w:lineRule="auto"/>
        <w:rPr>
          <w:rFonts w:ascii="NSimSun" w:eastAsia="NSimSun" w:hAnsi="NSimSun"/>
          <w:kern w:val="0"/>
          <w:szCs w:val="21"/>
        </w:rPr>
      </w:pPr>
      <w:r>
        <w:rPr>
          <w:rFonts w:ascii="NSimSun" w:eastAsia="NSimSun" w:hAnsi="NSimSun" w:hint="eastAsia"/>
          <w:kern w:val="0"/>
          <w:szCs w:val="21"/>
        </w:rPr>
        <w:t>日期：   年   月   日：</w:t>
      </w:r>
    </w:p>
    <w:p w14:paraId="30832A62" w14:textId="77777777" w:rsidR="00765B9B" w:rsidRDefault="009B251B">
      <w:pPr>
        <w:pStyle w:val="5"/>
        <w:rPr>
          <w:rFonts w:ascii="NSimSun" w:eastAsia="NSimSun" w:hAnsi="NSimSun"/>
          <w:b w:val="0"/>
          <w:kern w:val="44"/>
          <w:sz w:val="24"/>
          <w:szCs w:val="24"/>
        </w:rPr>
      </w:pPr>
      <w:r>
        <w:rPr>
          <w:rFonts w:ascii="NSimSun" w:eastAsia="NSimSun" w:hAnsi="NSimSun" w:hint="eastAsia"/>
          <w:b w:val="0"/>
          <w:kern w:val="44"/>
          <w:sz w:val="24"/>
          <w:szCs w:val="24"/>
        </w:rPr>
        <w:t>五</w:t>
      </w:r>
      <w:r w:rsidR="005D0BBC">
        <w:rPr>
          <w:rFonts w:ascii="NSimSun" w:eastAsia="NSimSun" w:hAnsi="NSimSun" w:hint="eastAsia"/>
          <w:b w:val="0"/>
          <w:kern w:val="44"/>
          <w:sz w:val="24"/>
          <w:szCs w:val="24"/>
        </w:rPr>
        <w:t>、详细分项报价(可选项)</w:t>
      </w:r>
    </w:p>
    <w:p w14:paraId="32FDD089" w14:textId="77777777" w:rsidR="00765B9B" w:rsidRDefault="005D0BBC">
      <w:pPr>
        <w:spacing w:line="360" w:lineRule="auto"/>
        <w:ind w:firstLineChars="150" w:firstLine="315"/>
        <w:rPr>
          <w:rFonts w:ascii="NSimSun" w:eastAsia="NSimSun" w:hAnsi="NSimSun"/>
          <w:snapToGrid w:val="0"/>
          <w:kern w:val="0"/>
          <w:szCs w:val="21"/>
        </w:rPr>
      </w:pPr>
      <w:r>
        <w:rPr>
          <w:rFonts w:ascii="NSimSun" w:eastAsia="NSimSun" w:hAnsi="NSimSun"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NSimSun" w:eastAsia="NSimSun" w:hAnsi="NSimSun"/>
                <w:snapToGrid w:val="0"/>
                <w:kern w:val="0"/>
                <w:szCs w:val="21"/>
              </w:rPr>
            </w:pPr>
            <w:r>
              <w:rPr>
                <w:rFonts w:ascii="NSimSun" w:eastAsia="NSimSun" w:hAnsi="NSimSun"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NSimSun" w:eastAsia="NSimSun" w:hAnsi="NSimSun"/>
                <w:snapToGrid w:val="0"/>
                <w:kern w:val="0"/>
                <w:szCs w:val="21"/>
              </w:rPr>
            </w:pPr>
            <w:r>
              <w:rPr>
                <w:rFonts w:ascii="NSimSun" w:eastAsia="NSimSun" w:hAnsi="NSimSun"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NSimSun" w:eastAsia="NSimSun" w:hAnsi="NSimSun"/>
                <w:snapToGrid w:val="0"/>
                <w:kern w:val="0"/>
                <w:szCs w:val="21"/>
              </w:rPr>
            </w:pPr>
            <w:r>
              <w:rPr>
                <w:rFonts w:ascii="NSimSun" w:eastAsia="NSimSun" w:hAnsi="NSimSun"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NSimSun" w:eastAsia="NSimSun" w:hAnsi="NSimSun"/>
                <w:snapToGrid w:val="0"/>
                <w:kern w:val="0"/>
                <w:szCs w:val="21"/>
                <w:u w:val="single"/>
              </w:rPr>
            </w:pPr>
            <w:r>
              <w:rPr>
                <w:rFonts w:ascii="NSimSun" w:eastAsia="NSimSun" w:hAnsi="NSimSun"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NSimSun" w:eastAsia="NSimSun" w:hAnsi="NSimSun"/>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NSimSun" w:eastAsia="NSimSun" w:hAnsi="NSimSun"/>
                <w:snapToGrid w:val="0"/>
                <w:kern w:val="0"/>
                <w:szCs w:val="21"/>
              </w:rPr>
            </w:pPr>
          </w:p>
        </w:tc>
      </w:tr>
    </w:tbl>
    <w:p w14:paraId="4D73EA8C" w14:textId="77777777" w:rsidR="00765B9B" w:rsidRDefault="005D0BBC">
      <w:pPr>
        <w:spacing w:line="360" w:lineRule="auto"/>
        <w:rPr>
          <w:rFonts w:ascii="NSimSun" w:eastAsia="NSimSun" w:hAnsi="NSimSun"/>
          <w:kern w:val="0"/>
          <w:szCs w:val="21"/>
        </w:rPr>
      </w:pPr>
      <w:r>
        <w:rPr>
          <w:rFonts w:ascii="NSimSun" w:eastAsia="NSimSun" w:hAnsi="NSimSun" w:hint="eastAsia"/>
          <w:kern w:val="0"/>
          <w:szCs w:val="21"/>
        </w:rPr>
        <w:t xml:space="preserve">投标人：（公章）                       </w:t>
      </w:r>
    </w:p>
    <w:p w14:paraId="72F9E681" w14:textId="77777777" w:rsidR="00765B9B" w:rsidRDefault="005D0BBC">
      <w:pPr>
        <w:spacing w:line="360" w:lineRule="auto"/>
        <w:rPr>
          <w:rFonts w:ascii="NSimSun" w:eastAsia="NSimSun" w:hAnsi="NSimSun"/>
          <w:szCs w:val="21"/>
        </w:rPr>
      </w:pPr>
      <w:r>
        <w:rPr>
          <w:rFonts w:ascii="NSimSun" w:eastAsia="NSimSun" w:hAnsi="NSimSun" w:hint="eastAsia"/>
          <w:szCs w:val="21"/>
        </w:rPr>
        <w:t>法定代表人或其委托代理人：（盖章或签字）</w:t>
      </w:r>
    </w:p>
    <w:p w14:paraId="780CE769" w14:textId="77777777" w:rsidR="00765B9B" w:rsidRDefault="005D0BBC">
      <w:pPr>
        <w:spacing w:line="360" w:lineRule="auto"/>
        <w:rPr>
          <w:rFonts w:ascii="NSimSun" w:eastAsia="NSimSun" w:hAnsi="NSimSun"/>
          <w:kern w:val="0"/>
          <w:szCs w:val="21"/>
        </w:rPr>
      </w:pPr>
      <w:r>
        <w:rPr>
          <w:rFonts w:ascii="NSimSun" w:eastAsia="NSimSun" w:hAnsi="NSimSun" w:hint="eastAsia"/>
          <w:kern w:val="0"/>
          <w:szCs w:val="21"/>
        </w:rPr>
        <w:t>日期：   年   月   日：</w:t>
      </w:r>
    </w:p>
    <w:p w14:paraId="22168D6C" w14:textId="77777777" w:rsidR="00765B9B" w:rsidRDefault="009B251B">
      <w:pPr>
        <w:pStyle w:val="5"/>
        <w:rPr>
          <w:rFonts w:ascii="NSimSun" w:eastAsia="NSimSun" w:hAnsi="NSimSun"/>
          <w:b w:val="0"/>
          <w:kern w:val="44"/>
          <w:sz w:val="24"/>
          <w:szCs w:val="24"/>
        </w:rPr>
      </w:pPr>
      <w:r>
        <w:rPr>
          <w:rFonts w:ascii="NSimSun" w:eastAsia="NSimSun" w:hAnsi="NSimSun" w:hint="eastAsia"/>
          <w:b w:val="0"/>
          <w:kern w:val="44"/>
          <w:sz w:val="24"/>
          <w:szCs w:val="24"/>
        </w:rPr>
        <w:lastRenderedPageBreak/>
        <w:t>六</w:t>
      </w:r>
      <w:r w:rsidR="005D0BBC">
        <w:rPr>
          <w:rFonts w:ascii="NSimSun" w:eastAsia="NSimSun" w:hAnsi="NSimSun" w:hint="eastAsia"/>
          <w:b w:val="0"/>
          <w:kern w:val="44"/>
          <w:sz w:val="24"/>
          <w:szCs w:val="24"/>
        </w:rPr>
        <w:t>、开标一览表</w:t>
      </w:r>
      <w:r w:rsidR="005D0BBC">
        <w:rPr>
          <w:rFonts w:ascii="NSimSun" w:eastAsia="NSimSun" w:hAnsi="NSimSun"/>
          <w:b w:val="0"/>
          <w:kern w:val="44"/>
          <w:sz w:val="24"/>
          <w:szCs w:val="24"/>
        </w:rPr>
        <w:tab/>
      </w:r>
    </w:p>
    <w:p w14:paraId="563C3FD3" w14:textId="77777777" w:rsidR="00765B9B" w:rsidRDefault="005D0BBC">
      <w:pPr>
        <w:adjustRightInd w:val="0"/>
        <w:snapToGrid w:val="0"/>
        <w:spacing w:line="360" w:lineRule="auto"/>
        <w:rPr>
          <w:rFonts w:ascii="NSimSun" w:eastAsia="NSimSun" w:hAnsi="NSimSun" w:cs="SimSun"/>
          <w:szCs w:val="21"/>
        </w:rPr>
      </w:pPr>
      <w:r>
        <w:rPr>
          <w:rFonts w:ascii="NSimSun" w:eastAsia="NSimSun" w:hAnsi="NSimSun" w:cs="SimSun" w:hint="eastAsia"/>
          <w:szCs w:val="21"/>
        </w:rPr>
        <w:t>深圳市瑞凝信招标</w:t>
      </w:r>
      <w:r>
        <w:rPr>
          <w:rFonts w:ascii="NSimSun" w:eastAsia="NSimSun" w:hAnsi="NSimSun" w:cs="SimSun"/>
          <w:szCs w:val="21"/>
        </w:rPr>
        <w:t>咨询有限</w:t>
      </w:r>
      <w:r>
        <w:rPr>
          <w:rFonts w:ascii="NSimSun" w:eastAsia="NSimSun" w:hAnsi="NSimSun" w:cs="SimSun" w:hint="eastAsia"/>
          <w:szCs w:val="21"/>
        </w:rPr>
        <w:t>公司：</w:t>
      </w:r>
    </w:p>
    <w:p w14:paraId="60696874" w14:textId="77777777" w:rsidR="00765B9B" w:rsidRDefault="005D0BBC">
      <w:pPr>
        <w:adjustRightInd w:val="0"/>
        <w:snapToGrid w:val="0"/>
        <w:spacing w:line="360" w:lineRule="auto"/>
        <w:ind w:firstLineChars="200" w:firstLine="420"/>
        <w:rPr>
          <w:rFonts w:ascii="NSimSun" w:eastAsia="NSimSun" w:hAnsi="NSimSun" w:cs="SimSun"/>
          <w:szCs w:val="21"/>
        </w:rPr>
      </w:pPr>
      <w:r>
        <w:rPr>
          <w:rFonts w:ascii="NSimSun" w:eastAsia="NSimSun" w:hAnsi="NSimSun" w:cs="SimSun" w:hint="eastAsia"/>
          <w:szCs w:val="21"/>
        </w:rPr>
        <w:t>在研究招标文件中所有文件和合同条件、技术资料后，我们对</w:t>
      </w:r>
      <w:r>
        <w:rPr>
          <w:rFonts w:ascii="NSimSun" w:eastAsia="NSimSun" w:hAnsi="NSimSun" w:cs="SimSun"/>
          <w:b/>
          <w:bCs/>
          <w:szCs w:val="21"/>
        </w:rPr>
        <w:t>____</w:t>
      </w:r>
      <w:r>
        <w:rPr>
          <w:rFonts w:ascii="NSimSun" w:eastAsia="NSimSun" w:hAnsi="NSimSun" w:cs="SimSun" w:hint="eastAsia"/>
          <w:szCs w:val="21"/>
        </w:rPr>
        <w:t>项目（招标编号</w:t>
      </w:r>
      <w:r>
        <w:rPr>
          <w:rFonts w:ascii="NSimSun" w:eastAsia="NSimSun" w:hAnsi="NSimSun" w:cs="SimSun" w:hint="eastAsia"/>
          <w:b/>
          <w:bCs/>
          <w:szCs w:val="21"/>
        </w:rPr>
        <w:t>：</w:t>
      </w:r>
      <w:r>
        <w:rPr>
          <w:rFonts w:ascii="NSimSun" w:eastAsia="NSimSun" w:hAnsi="NSimSun" w:cs="SimSun"/>
          <w:szCs w:val="21"/>
        </w:rPr>
        <w:t>_____</w:t>
      </w:r>
      <w:r>
        <w:rPr>
          <w:rFonts w:ascii="NSimSun" w:eastAsia="NSimSun" w:hAnsi="NSimSun" w:cs="SimSun"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highlight w:val="yellow"/>
              </w:rPr>
            </w:pPr>
            <w:r>
              <w:rPr>
                <w:rFonts w:ascii="NSimSun" w:eastAsia="NSimSun" w:hAnsi="NSimSun" w:cs="SimSun"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rPr>
            </w:pPr>
            <w:r>
              <w:rPr>
                <w:rFonts w:ascii="NSimSun" w:eastAsia="NSimSun" w:hAnsi="NSimSun" w:cs="SimSun"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rPr>
            </w:pPr>
            <w:r>
              <w:rPr>
                <w:rFonts w:ascii="NSimSun" w:eastAsia="NSimSun" w:hAnsi="NSimSun" w:cs="SimSun"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rPr>
            </w:pPr>
            <w:r>
              <w:rPr>
                <w:rFonts w:ascii="NSimSun" w:eastAsia="NSimSun" w:hAnsi="NSimSun" w:cs="SimSun"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NSimSun" w:eastAsia="NSimSun" w:hAnsi="NSimSun" w:cs="SimSun"/>
                <w:szCs w:val="21"/>
              </w:rPr>
            </w:pPr>
            <w:r>
              <w:rPr>
                <w:rFonts w:ascii="NSimSun" w:eastAsia="NSimSun" w:hAnsi="NSimSun" w:cs="SimSun"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NSimSun" w:eastAsia="NSimSun" w:hAnsi="NSimSun" w:cs="SimSun"/>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NSimSun" w:eastAsia="NSimSun" w:hAnsi="NSimSun" w:cs="SimSun"/>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NSimSun" w:eastAsia="NSimSun" w:hAnsi="NSimSun" w:cs="SimSun"/>
                <w:szCs w:val="21"/>
              </w:rPr>
            </w:pPr>
            <w:r>
              <w:rPr>
                <w:rFonts w:ascii="NSimSun" w:eastAsia="NSimSun" w:hAnsi="NSimSun" w:cs="SimSun" w:hint="eastAsia"/>
                <w:b/>
                <w:szCs w:val="21"/>
                <w:lang w:val="zh-CN"/>
              </w:rPr>
              <w:t>投标总金额（元）</w:t>
            </w:r>
            <w:r>
              <w:rPr>
                <w:rFonts w:ascii="NSimSun" w:eastAsia="NSimSun" w:hAnsi="NSimSun" w:cs="SimSun"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NSimSun" w:eastAsia="NSimSun" w:hAnsi="NSimSun" w:cs="SimSun"/>
          <w:szCs w:val="21"/>
          <w:lang w:val="zh-CN"/>
        </w:rPr>
      </w:pPr>
      <w:r>
        <w:rPr>
          <w:rFonts w:ascii="NSimSun" w:eastAsia="NSimSun" w:hAnsi="NSimSun" w:hint="eastAsia"/>
          <w:szCs w:val="21"/>
        </w:rPr>
        <w:t>注：此表按第二册投标</w:t>
      </w:r>
      <w:r>
        <w:rPr>
          <w:rFonts w:ascii="NSimSun" w:eastAsia="NSimSun" w:hAnsi="NSimSun"/>
          <w:szCs w:val="21"/>
        </w:rPr>
        <w:t>文件制作要求</w:t>
      </w:r>
      <w:r>
        <w:rPr>
          <w:rFonts w:ascii="NSimSun" w:eastAsia="NSimSun" w:hAnsi="NSimSun"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NSimSun" w:eastAsia="NSimSun" w:hAnsi="NSimSun" w:cs="SimSun"/>
          <w:szCs w:val="21"/>
          <w:lang w:val="zh-CN"/>
        </w:rPr>
      </w:pPr>
      <w:r>
        <w:rPr>
          <w:rFonts w:ascii="NSimSun" w:eastAsia="NSimSun" w:hAnsi="NSimSun" w:cs="SimSun"/>
          <w:szCs w:val="21"/>
          <w:lang w:val="zh-CN"/>
        </w:rPr>
        <w:t>1</w:t>
      </w:r>
      <w:r>
        <w:rPr>
          <w:rFonts w:ascii="NSimSun" w:eastAsia="NSimSun" w:hAnsi="NSimSun" w:hint="eastAsia"/>
          <w:szCs w:val="21"/>
        </w:rPr>
        <w:t>．</w:t>
      </w:r>
      <w:r>
        <w:rPr>
          <w:rFonts w:ascii="NSimSun" w:eastAsia="NSimSun" w:hAnsi="NSimSun" w:cs="SimSun" w:hint="eastAsia"/>
          <w:szCs w:val="21"/>
          <w:lang w:val="zh-CN"/>
        </w:rPr>
        <w:t>“</w:t>
      </w:r>
      <w:r>
        <w:rPr>
          <w:rFonts w:ascii="NSimSun" w:eastAsia="NSimSun" w:hAnsi="NSimSun" w:cs="SimSun" w:hint="eastAsia"/>
          <w:szCs w:val="21"/>
        </w:rPr>
        <w:t>服务期</w:t>
      </w:r>
      <w:r>
        <w:rPr>
          <w:rFonts w:ascii="NSimSun" w:eastAsia="NSimSun" w:hAnsi="NSimSun" w:cs="SimSun"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NSimSun" w:eastAsia="NSimSun" w:hAnsi="NSimSun" w:cs="SimSun"/>
          <w:szCs w:val="21"/>
          <w:lang w:val="zh-CN"/>
        </w:rPr>
      </w:pPr>
      <w:r>
        <w:rPr>
          <w:rFonts w:ascii="NSimSun" w:eastAsia="NSimSun" w:hAnsi="NSimSun" w:cs="SimSun"/>
          <w:szCs w:val="21"/>
          <w:lang w:val="zh-CN"/>
        </w:rPr>
        <w:t>2</w:t>
      </w:r>
      <w:r>
        <w:rPr>
          <w:rFonts w:ascii="NSimSun" w:eastAsia="NSimSun" w:hAnsi="NSimSun" w:hint="eastAsia"/>
          <w:szCs w:val="21"/>
        </w:rPr>
        <w:t>．</w:t>
      </w:r>
      <w:r>
        <w:rPr>
          <w:rFonts w:ascii="NSimSun" w:eastAsia="NSimSun" w:hAnsi="NSimSun" w:cs="SimSun" w:hint="eastAsia"/>
          <w:szCs w:val="21"/>
          <w:lang w:val="zh-CN"/>
        </w:rPr>
        <w:t>投标人如果需要对报价或其它内容加以说明，可在备注栏填写；</w:t>
      </w:r>
      <w:r>
        <w:rPr>
          <w:rFonts w:ascii="NSimSun" w:eastAsia="NSimSun" w:hAnsi="NSimSun" w:cs="SimSun"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NSimSun" w:eastAsia="NSimSun" w:hAnsi="NSimSun" w:cs="SimSun"/>
          <w:b/>
          <w:bCs/>
          <w:szCs w:val="21"/>
        </w:rPr>
      </w:pPr>
      <w:r>
        <w:rPr>
          <w:rFonts w:ascii="NSimSun" w:eastAsia="NSimSun" w:hAnsi="NSimSun" w:cs="SimSun" w:hint="eastAsia"/>
          <w:szCs w:val="21"/>
          <w:lang w:val="zh-CN"/>
        </w:rPr>
        <w:t>3</w:t>
      </w:r>
      <w:r>
        <w:rPr>
          <w:rFonts w:ascii="NSimSun" w:eastAsia="NSimSun" w:hAnsi="NSimSun" w:hint="eastAsia"/>
          <w:szCs w:val="21"/>
        </w:rPr>
        <w:t>．</w:t>
      </w:r>
      <w:r>
        <w:rPr>
          <w:rFonts w:ascii="NSimSun" w:eastAsia="NSimSun" w:hAnsi="NSimSun" w:cs="SimSun"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NSimSun" w:eastAsia="NSimSun" w:hAnsi="NSimSun"/>
          <w:szCs w:val="21"/>
        </w:rPr>
      </w:pPr>
      <w:r>
        <w:rPr>
          <w:rFonts w:ascii="NSimSun" w:eastAsia="NSimSun" w:hAnsi="NSimSun" w:hint="eastAsia"/>
          <w:szCs w:val="21"/>
        </w:rPr>
        <w:t>投标人名称</w:t>
      </w:r>
      <w:r>
        <w:rPr>
          <w:rFonts w:ascii="NSimSun" w:eastAsia="NSimSun" w:hAnsi="NSimSun"/>
          <w:szCs w:val="21"/>
        </w:rPr>
        <w:t>(</w:t>
      </w:r>
      <w:r>
        <w:rPr>
          <w:rFonts w:ascii="NSimSun" w:eastAsia="NSimSun" w:hAnsi="NSimSun" w:hint="eastAsia"/>
          <w:szCs w:val="21"/>
        </w:rPr>
        <w:t>公章</w:t>
      </w:r>
      <w:r>
        <w:rPr>
          <w:rFonts w:ascii="NSimSun" w:eastAsia="NSimSun" w:hAnsi="NSimSun"/>
          <w:szCs w:val="21"/>
        </w:rPr>
        <w:t>)</w:t>
      </w:r>
      <w:r>
        <w:rPr>
          <w:rFonts w:ascii="NSimSun" w:eastAsia="NSimSun" w:hAnsi="NSimSun" w:hint="eastAsia"/>
          <w:szCs w:val="21"/>
        </w:rPr>
        <w:t>：</w:t>
      </w:r>
      <w:r>
        <w:rPr>
          <w:rFonts w:ascii="NSimSun" w:eastAsia="NSimSun" w:hAnsi="NSimSun"/>
          <w:szCs w:val="21"/>
        </w:rPr>
        <w:t>____________________</w:t>
      </w:r>
    </w:p>
    <w:p w14:paraId="03D468ED" w14:textId="77777777" w:rsidR="00765B9B" w:rsidRDefault="005D0BBC" w:rsidP="002822DD">
      <w:pPr>
        <w:spacing w:line="360" w:lineRule="auto"/>
        <w:rPr>
          <w:rFonts w:ascii="NSimSun" w:eastAsia="NSimSun" w:hAnsi="NSimSun"/>
          <w:szCs w:val="21"/>
        </w:rPr>
      </w:pPr>
      <w:r>
        <w:rPr>
          <w:rFonts w:ascii="NSimSun" w:eastAsia="NSimSun" w:hAnsi="NSimSun" w:hint="eastAsia"/>
          <w:szCs w:val="21"/>
        </w:rPr>
        <w:t>法定代表人或其授权代表签字：</w:t>
      </w:r>
      <w:r>
        <w:rPr>
          <w:rFonts w:ascii="NSimSun" w:eastAsia="NSimSun" w:hAnsi="NSimSun"/>
          <w:szCs w:val="21"/>
        </w:rPr>
        <w:t>____________________</w:t>
      </w:r>
    </w:p>
    <w:p w14:paraId="06C9F29D" w14:textId="77777777" w:rsidR="00765B9B" w:rsidRDefault="005D0BBC" w:rsidP="002822DD">
      <w:pPr>
        <w:spacing w:line="360" w:lineRule="auto"/>
        <w:rPr>
          <w:rFonts w:ascii="NSimSun" w:eastAsia="NSimSun" w:hAnsi="NSimSun"/>
          <w:szCs w:val="21"/>
        </w:rPr>
      </w:pPr>
      <w:r>
        <w:rPr>
          <w:rFonts w:ascii="NSimSun" w:eastAsia="NSimSun" w:hAnsi="NSimSun" w:hint="eastAsia"/>
          <w:szCs w:val="21"/>
        </w:rPr>
        <w:t>日期：</w:t>
      </w:r>
      <w:r>
        <w:rPr>
          <w:rFonts w:ascii="NSimSun" w:eastAsia="NSimSun" w:hAnsi="NSimSun"/>
          <w:szCs w:val="21"/>
        </w:rPr>
        <w:t>______</w:t>
      </w:r>
      <w:r>
        <w:rPr>
          <w:rFonts w:ascii="NSimSun" w:eastAsia="NSimSun" w:hAnsi="NSimSun" w:hint="eastAsia"/>
          <w:szCs w:val="21"/>
        </w:rPr>
        <w:t>年</w:t>
      </w:r>
      <w:r>
        <w:rPr>
          <w:rFonts w:ascii="NSimSun" w:eastAsia="NSimSun" w:hAnsi="NSimSun"/>
          <w:szCs w:val="21"/>
        </w:rPr>
        <w:t>____</w:t>
      </w:r>
      <w:r>
        <w:rPr>
          <w:rFonts w:ascii="NSimSun" w:eastAsia="NSimSun" w:hAnsi="NSimSun" w:hint="eastAsia"/>
          <w:szCs w:val="21"/>
        </w:rPr>
        <w:t>月</w:t>
      </w:r>
      <w:r>
        <w:rPr>
          <w:rFonts w:ascii="NSimSun" w:eastAsia="NSimSun" w:hAnsi="NSimSun"/>
          <w:szCs w:val="21"/>
        </w:rPr>
        <w:t>____</w:t>
      </w:r>
      <w:r>
        <w:rPr>
          <w:rFonts w:ascii="NSimSun" w:eastAsia="NSimSun" w:hAnsi="NSimSun" w:hint="eastAsia"/>
          <w:szCs w:val="21"/>
        </w:rPr>
        <w:t>日</w:t>
      </w:r>
    </w:p>
    <w:p w14:paraId="54352F35" w14:textId="77777777" w:rsidR="00765B9B" w:rsidRDefault="009B251B" w:rsidP="002822DD">
      <w:pPr>
        <w:pStyle w:val="5"/>
        <w:spacing w:line="360" w:lineRule="auto"/>
        <w:rPr>
          <w:rFonts w:ascii="NSimSun" w:eastAsia="NSimSun" w:hAnsi="NSimSun"/>
          <w:b w:val="0"/>
          <w:kern w:val="44"/>
          <w:sz w:val="24"/>
          <w:szCs w:val="24"/>
        </w:rPr>
      </w:pPr>
      <w:r>
        <w:rPr>
          <w:rFonts w:ascii="NSimSun" w:eastAsia="NSimSun" w:hAnsi="NSimSun" w:hint="eastAsia"/>
          <w:b w:val="0"/>
          <w:kern w:val="44"/>
          <w:sz w:val="24"/>
          <w:szCs w:val="24"/>
        </w:rPr>
        <w:t>七</w:t>
      </w:r>
      <w:r w:rsidR="005D0BBC">
        <w:rPr>
          <w:rFonts w:ascii="NSimSun" w:eastAsia="NSimSun" w:hAnsi="NSimSun" w:hint="eastAsia"/>
          <w:b w:val="0"/>
          <w:kern w:val="44"/>
          <w:sz w:val="24"/>
          <w:szCs w:val="24"/>
        </w:rPr>
        <w:t>、招标服务费承诺书</w:t>
      </w:r>
    </w:p>
    <w:p w14:paraId="1760DE65" w14:textId="77777777" w:rsidR="00765B9B" w:rsidRDefault="005D0BBC" w:rsidP="002822DD">
      <w:pPr>
        <w:spacing w:line="360" w:lineRule="auto"/>
        <w:rPr>
          <w:rFonts w:ascii="NSimSun" w:eastAsia="NSimSun" w:hAnsi="NSimSun"/>
          <w:szCs w:val="21"/>
        </w:rPr>
      </w:pPr>
      <w:r>
        <w:rPr>
          <w:rFonts w:ascii="NSimSun" w:eastAsia="NSimSun" w:hAnsi="NSimSun" w:hint="eastAsia"/>
          <w:szCs w:val="21"/>
        </w:rPr>
        <w:t>深圳市瑞凝信招标咨询有限公司：</w:t>
      </w:r>
    </w:p>
    <w:p w14:paraId="7A408FDF" w14:textId="77777777" w:rsidR="00765B9B" w:rsidRDefault="005D0BBC" w:rsidP="002822DD">
      <w:pPr>
        <w:spacing w:line="360" w:lineRule="auto"/>
        <w:ind w:firstLineChars="200" w:firstLine="420"/>
        <w:rPr>
          <w:rFonts w:ascii="NSimSun" w:eastAsia="NSimSun" w:hAnsi="NSimSun"/>
          <w:szCs w:val="21"/>
        </w:rPr>
      </w:pPr>
      <w:r>
        <w:rPr>
          <w:rFonts w:ascii="NSimSun" w:eastAsia="NSimSun" w:hAnsi="NSimSun"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NSimSun" w:eastAsia="NSimSun" w:hAnsi="NSimSun"/>
          <w:szCs w:val="21"/>
        </w:rPr>
      </w:pPr>
      <w:r>
        <w:rPr>
          <w:rFonts w:ascii="NSimSun" w:eastAsia="NSimSun" w:hAnsi="NSimSun"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NSimSun" w:eastAsia="NSimSun" w:hAnsi="NSimSun"/>
          <w:szCs w:val="21"/>
        </w:rPr>
      </w:pPr>
      <w:r>
        <w:rPr>
          <w:rFonts w:ascii="NSimSun" w:eastAsia="NSimSun" w:hAnsi="NSimSun" w:hint="eastAsia"/>
          <w:szCs w:val="21"/>
        </w:rPr>
        <w:t>投标人名称：     （公章）</w:t>
      </w:r>
    </w:p>
    <w:p w14:paraId="594B85A3" w14:textId="77777777" w:rsidR="00765B9B" w:rsidRDefault="005D0BBC" w:rsidP="002822DD">
      <w:pPr>
        <w:spacing w:line="360" w:lineRule="auto"/>
        <w:rPr>
          <w:rFonts w:ascii="NSimSun" w:eastAsia="NSimSun" w:hAnsi="NSimSun"/>
          <w:szCs w:val="21"/>
        </w:rPr>
      </w:pPr>
      <w:r>
        <w:rPr>
          <w:rFonts w:ascii="NSimSun" w:eastAsia="NSimSun" w:hAnsi="NSimSun" w:hint="eastAsia"/>
          <w:szCs w:val="21"/>
        </w:rPr>
        <w:t xml:space="preserve">投标代表签名：                 </w:t>
      </w:r>
    </w:p>
    <w:p w14:paraId="4152A6BD" w14:textId="77777777" w:rsidR="00765B9B" w:rsidRDefault="005D0BBC" w:rsidP="002822DD">
      <w:pPr>
        <w:spacing w:line="360" w:lineRule="auto"/>
        <w:rPr>
          <w:rFonts w:ascii="NSimSun" w:eastAsia="NSimSun" w:hAnsi="NSimSun"/>
          <w:szCs w:val="21"/>
        </w:rPr>
      </w:pPr>
      <w:r>
        <w:rPr>
          <w:rFonts w:ascii="NSimSun" w:eastAsia="NSimSun" w:hAnsi="NSimSun" w:hint="eastAsia"/>
          <w:szCs w:val="21"/>
        </w:rPr>
        <w:t>日期：______年____月____日</w:t>
      </w:r>
    </w:p>
    <w:p w14:paraId="404B5870" w14:textId="77777777" w:rsidR="00765B9B" w:rsidRDefault="005D0BBC">
      <w:pPr>
        <w:pStyle w:val="5"/>
        <w:rPr>
          <w:rFonts w:ascii="NSimSun" w:eastAsia="NSimSun" w:hAnsi="NSimSun"/>
          <w:kern w:val="44"/>
          <w:sz w:val="24"/>
          <w:szCs w:val="24"/>
        </w:rPr>
      </w:pPr>
      <w:r>
        <w:rPr>
          <w:rFonts w:ascii="NSimSun" w:eastAsia="NSimSun" w:hAnsi="NSimSun" w:hint="eastAsia"/>
          <w:kern w:val="44"/>
          <w:sz w:val="24"/>
          <w:szCs w:val="24"/>
        </w:rPr>
        <w:t>其它内容格式自定</w:t>
      </w:r>
    </w:p>
    <w:p w14:paraId="7B2367C0" w14:textId="77777777" w:rsidR="00765B9B" w:rsidRDefault="00765B9B">
      <w:pPr>
        <w:pStyle w:val="a4"/>
      </w:pPr>
    </w:p>
    <w:p w14:paraId="18501DA0"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NSimSun" w:eastAsia="NSimSun" w:hAnsi="NSimSun"/>
          <w:szCs w:val="21"/>
        </w:rPr>
      </w:pPr>
      <w:r>
        <w:rPr>
          <w:rFonts w:ascii="NSimSun" w:eastAsia="NSimSun" w:hAnsi="NSimSun" w:hint="eastAsia"/>
          <w:kern w:val="0"/>
          <w:sz w:val="24"/>
        </w:rPr>
        <w:t>一、合同条款及格式（仅供参考）</w:t>
      </w:r>
      <w:bookmarkStart w:id="6" w:name="_Toc100052414"/>
      <w:bookmarkStart w:id="7" w:name="_Toc73521680"/>
      <w:bookmarkStart w:id="8" w:name="_Toc73517685"/>
      <w:bookmarkStart w:id="9" w:name="_Toc101074886"/>
      <w:bookmarkStart w:id="10" w:name="_Toc73518163"/>
      <w:bookmarkStart w:id="11" w:name="_Toc84303603"/>
      <w:bookmarkStart w:id="12" w:name="_Toc73521592"/>
    </w:p>
    <w:p w14:paraId="48074888" w14:textId="77777777" w:rsidR="00765B9B" w:rsidRDefault="005D0BBC">
      <w:pPr>
        <w:spacing w:line="360" w:lineRule="auto"/>
        <w:jc w:val="center"/>
        <w:rPr>
          <w:rFonts w:ascii="NSimSun" w:eastAsia="NSimSun" w:hAnsi="NSimSun"/>
          <w:szCs w:val="21"/>
        </w:rPr>
      </w:pPr>
      <w:r>
        <w:rPr>
          <w:rFonts w:ascii="NSimSun" w:eastAsia="NSimSun" w:hAnsi="NSimSun" w:hint="eastAsia"/>
          <w:b/>
          <w:szCs w:val="21"/>
        </w:rPr>
        <w:t>合同条款</w:t>
      </w:r>
      <w:bookmarkEnd w:id="6"/>
      <w:bookmarkEnd w:id="7"/>
      <w:bookmarkEnd w:id="8"/>
      <w:bookmarkEnd w:id="9"/>
      <w:bookmarkEnd w:id="10"/>
      <w:bookmarkEnd w:id="11"/>
      <w:bookmarkEnd w:id="12"/>
      <w:r>
        <w:rPr>
          <w:rFonts w:ascii="NSimSun" w:eastAsia="NSimSun" w:hAnsi="NSimSun" w:hint="eastAsia"/>
          <w:b/>
          <w:szCs w:val="21"/>
        </w:rPr>
        <w:t>（仅供参考，项目具体要求以招标项目需求为准）</w:t>
      </w:r>
    </w:p>
    <w:p w14:paraId="5A7665F1" w14:textId="77777777" w:rsidR="00765B9B" w:rsidRDefault="005D0BBC">
      <w:pPr>
        <w:spacing w:line="360" w:lineRule="auto"/>
        <w:rPr>
          <w:rFonts w:ascii="NSimSun" w:eastAsia="NSimSun" w:hAnsi="NSimSun"/>
          <w:b/>
          <w:bCs/>
          <w:szCs w:val="21"/>
        </w:rPr>
      </w:pPr>
      <w:r>
        <w:rPr>
          <w:rFonts w:ascii="NSimSun" w:eastAsia="NSimSun" w:hAnsi="NSimSun" w:hint="eastAsia"/>
          <w:b/>
          <w:bCs/>
          <w:szCs w:val="21"/>
        </w:rPr>
        <w:t>甲方：</w:t>
      </w:r>
    </w:p>
    <w:p w14:paraId="0B31B4E8" w14:textId="77777777" w:rsidR="00765B9B" w:rsidRDefault="005D0BBC">
      <w:pPr>
        <w:spacing w:line="360" w:lineRule="auto"/>
        <w:rPr>
          <w:rFonts w:ascii="NSimSun" w:eastAsia="NSimSun" w:hAnsi="NSimSun"/>
          <w:b/>
          <w:bCs/>
          <w:szCs w:val="21"/>
        </w:rPr>
      </w:pPr>
      <w:r>
        <w:rPr>
          <w:rFonts w:ascii="NSimSun" w:eastAsia="NSimSun" w:hAnsi="NSimSun" w:hint="eastAsia"/>
          <w:b/>
          <w:bCs/>
          <w:szCs w:val="21"/>
        </w:rPr>
        <w:t>乙方：</w:t>
      </w:r>
    </w:p>
    <w:p w14:paraId="0CF5E068"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ascii="NSimSun" w:eastAsia="NSimSun" w:hAnsi="NSimSun" w:hint="eastAsia"/>
          <w:b/>
          <w:bCs/>
          <w:snapToGrid w:val="0"/>
          <w:kern w:val="0"/>
          <w:szCs w:val="21"/>
          <w:u w:val="single"/>
          <w:lang w:val="zh-CN"/>
        </w:rPr>
        <w:t xml:space="preserve">                      服务项目</w:t>
      </w:r>
      <w:r>
        <w:rPr>
          <w:rFonts w:ascii="NSimSun" w:eastAsia="NSimSun" w:hAnsi="NSimSun" w:hint="eastAsia"/>
          <w:szCs w:val="21"/>
        </w:rPr>
        <w:t>，达成以下合同条款：</w:t>
      </w:r>
    </w:p>
    <w:p w14:paraId="4FAEAB21"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第一条　项目概况</w:t>
      </w:r>
    </w:p>
    <w:p w14:paraId="7AE7F769"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 xml:space="preserve">项目名称： </w:t>
      </w:r>
    </w:p>
    <w:p w14:paraId="300B82F6"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 xml:space="preserve">项目内容： </w:t>
      </w:r>
    </w:p>
    <w:p w14:paraId="44ABEF1C"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 xml:space="preserve">服务时间： </w:t>
      </w:r>
    </w:p>
    <w:p w14:paraId="1300D38D"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合同价款：合同总价为元，含一切税、费。</w:t>
      </w:r>
      <w:r>
        <w:rPr>
          <w:rFonts w:ascii="NSimSun" w:eastAsia="NSimSun" w:hAnsi="NSimSun"/>
          <w:szCs w:val="21"/>
        </w:rPr>
        <w:t>本合同总价包括</w:t>
      </w:r>
      <w:r>
        <w:rPr>
          <w:rFonts w:ascii="NSimSun" w:eastAsia="NSimSun" w:hAnsi="NSimSun" w:hint="eastAsia"/>
          <w:szCs w:val="21"/>
        </w:rPr>
        <w:t>乙方为实施本项目荷载试验所需的设备仪器费、车辆租赁费、</w:t>
      </w:r>
      <w:r>
        <w:rPr>
          <w:rFonts w:ascii="NSimSun" w:eastAsia="NSimSun" w:hAnsi="NSimSun"/>
          <w:szCs w:val="21"/>
        </w:rPr>
        <w:t>服务</w:t>
      </w:r>
      <w:r>
        <w:rPr>
          <w:rFonts w:ascii="NSimSun" w:eastAsia="NSimSun" w:hAnsi="NSimSun" w:hint="eastAsia"/>
          <w:szCs w:val="21"/>
        </w:rPr>
        <w:t>和</w:t>
      </w:r>
      <w:r>
        <w:rPr>
          <w:rFonts w:ascii="NSimSun" w:eastAsia="NSimSun" w:hAnsi="NSimSun"/>
          <w:szCs w:val="21"/>
        </w:rPr>
        <w:t>技术费用</w:t>
      </w:r>
      <w:r>
        <w:rPr>
          <w:rFonts w:ascii="NSimSun" w:eastAsia="NSimSun" w:hAnsi="NSimSun" w:hint="eastAsia"/>
          <w:szCs w:val="21"/>
        </w:rPr>
        <w:t>等</w:t>
      </w:r>
      <w:r>
        <w:rPr>
          <w:rFonts w:ascii="NSimSun" w:eastAsia="NSimSun" w:hAnsi="NSimSun"/>
          <w:szCs w:val="21"/>
        </w:rPr>
        <w:t>，为固定不变价格，且不随通货膨胀的影响而波动。合同总价包括</w:t>
      </w:r>
      <w:r>
        <w:rPr>
          <w:rFonts w:ascii="NSimSun" w:eastAsia="NSimSun" w:hAnsi="NSimSun" w:hint="eastAsia"/>
          <w:szCs w:val="21"/>
        </w:rPr>
        <w:t>乙方</w:t>
      </w:r>
      <w:r>
        <w:rPr>
          <w:rFonts w:ascii="NSimSun" w:eastAsia="NSimSun" w:hAnsi="NSimSun"/>
          <w:szCs w:val="21"/>
        </w:rPr>
        <w:t>履行本合同义务所发生的一切费用和支出和以各种方式寄送技术资料到</w:t>
      </w:r>
      <w:r>
        <w:rPr>
          <w:rFonts w:ascii="NSimSun" w:eastAsia="NSimSun" w:hAnsi="NSimSun" w:hint="eastAsia"/>
          <w:szCs w:val="21"/>
        </w:rPr>
        <w:t>甲</w:t>
      </w:r>
      <w:r>
        <w:rPr>
          <w:rFonts w:ascii="NSimSun" w:eastAsia="NSimSun" w:hAnsi="NSimSun"/>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NSimSun" w:eastAsia="NSimSun" w:hAnsi="NSimSun"/>
          <w:szCs w:val="21"/>
        </w:rPr>
      </w:pPr>
      <w:r>
        <w:rPr>
          <w:rFonts w:ascii="NSimSun" w:eastAsia="NSimSun" w:hAnsi="NSimSun" w:hint="eastAsia"/>
          <w:szCs w:val="21"/>
        </w:rPr>
        <w:t>支付方式：分期支付。</w:t>
      </w:r>
    </w:p>
    <w:p w14:paraId="705093F5"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第二条  服务范围</w:t>
      </w:r>
    </w:p>
    <w:p w14:paraId="5E48FFA2"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 xml:space="preserve">1、  </w:t>
      </w:r>
    </w:p>
    <w:p w14:paraId="3183DDC4"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 xml:space="preserve">2、  </w:t>
      </w:r>
    </w:p>
    <w:p w14:paraId="2ADF81F8"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 xml:space="preserve">3、  </w:t>
      </w:r>
    </w:p>
    <w:p w14:paraId="5B89D1CC"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4、 其他合同未明示的相关工作。</w:t>
      </w:r>
    </w:p>
    <w:p w14:paraId="51425C9F"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第三条  时间要求及阶段成果</w:t>
      </w:r>
    </w:p>
    <w:p w14:paraId="79E80D9C"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 xml:space="preserve">2、 </w:t>
      </w:r>
    </w:p>
    <w:p w14:paraId="17DB2A6F"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3、</w:t>
      </w:r>
    </w:p>
    <w:p w14:paraId="4DF7AAE8"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4、</w:t>
      </w:r>
    </w:p>
    <w:p w14:paraId="3164642B"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第四条  咨询服务资料归属</w:t>
      </w:r>
    </w:p>
    <w:p w14:paraId="73638FF2" w14:textId="77777777" w:rsidR="00765B9B" w:rsidRDefault="005D0BBC">
      <w:pPr>
        <w:spacing w:line="360" w:lineRule="auto"/>
        <w:ind w:firstLineChars="200" w:firstLine="420"/>
        <w:rPr>
          <w:rFonts w:ascii="NSimSun" w:eastAsia="NSimSun" w:hAnsi="NSimSun"/>
          <w:szCs w:val="21"/>
        </w:rPr>
      </w:pPr>
      <w:r>
        <w:rPr>
          <w:rFonts w:ascii="NSimSun" w:eastAsia="NSimSun" w:hAnsi="NSimSun"/>
          <w:szCs w:val="21"/>
        </w:rPr>
        <w:t>1</w:t>
      </w:r>
      <w:r>
        <w:rPr>
          <w:rFonts w:ascii="NSimSun" w:eastAsia="NSimSun" w:hAnsi="NSimSun" w:hint="eastAsia"/>
          <w:szCs w:val="21"/>
        </w:rPr>
        <w:t>、</w:t>
      </w:r>
      <w:r>
        <w:rPr>
          <w:rFonts w:ascii="NSimSun" w:eastAsia="NSimSun" w:hAnsi="NSimSun"/>
          <w:szCs w:val="21"/>
        </w:rPr>
        <w:t>所有提交给</w:t>
      </w:r>
      <w:r>
        <w:rPr>
          <w:rFonts w:ascii="NSimSun" w:eastAsia="NSimSun" w:hAnsi="NSimSun" w:hint="eastAsia"/>
          <w:szCs w:val="21"/>
        </w:rPr>
        <w:t>甲</w:t>
      </w:r>
      <w:r>
        <w:rPr>
          <w:rFonts w:ascii="NSimSun" w:eastAsia="NSimSun" w:hAnsi="NSimSun"/>
          <w:szCs w:val="21"/>
        </w:rPr>
        <w:t>方的咨询服务</w:t>
      </w:r>
      <w:r>
        <w:rPr>
          <w:rFonts w:ascii="NSimSun" w:eastAsia="NSimSun" w:hAnsi="NSimSun" w:hint="eastAsia"/>
          <w:szCs w:val="21"/>
        </w:rPr>
        <w:t>文件</w:t>
      </w:r>
      <w:r>
        <w:rPr>
          <w:rFonts w:ascii="NSimSun" w:eastAsia="NSimSun" w:hAnsi="NSimSun"/>
          <w:szCs w:val="21"/>
        </w:rPr>
        <w:t>及相关的资料的最后文本，包括为履行技术咨询服务范围所编制的图纸、计划和证明资料等，都属于</w:t>
      </w:r>
      <w:r>
        <w:rPr>
          <w:rFonts w:ascii="NSimSun" w:eastAsia="NSimSun" w:hAnsi="NSimSun" w:hint="eastAsia"/>
          <w:szCs w:val="21"/>
        </w:rPr>
        <w:t>甲</w:t>
      </w:r>
      <w:r>
        <w:rPr>
          <w:rFonts w:ascii="NSimSun" w:eastAsia="NSimSun" w:hAnsi="NSimSun"/>
          <w:szCs w:val="21"/>
        </w:rPr>
        <w:t>方的财产，</w:t>
      </w:r>
      <w:r>
        <w:rPr>
          <w:rFonts w:ascii="NSimSun" w:eastAsia="NSimSun" w:hAnsi="NSimSun" w:hint="eastAsia"/>
          <w:szCs w:val="21"/>
        </w:rPr>
        <w:t>乙</w:t>
      </w:r>
      <w:r>
        <w:rPr>
          <w:rFonts w:ascii="NSimSun" w:eastAsia="NSimSun" w:hAnsi="NSimSun"/>
          <w:szCs w:val="21"/>
        </w:rPr>
        <w:t>方在提交给</w:t>
      </w:r>
      <w:r>
        <w:rPr>
          <w:rFonts w:ascii="NSimSun" w:eastAsia="NSimSun" w:hAnsi="NSimSun" w:hint="eastAsia"/>
          <w:szCs w:val="21"/>
        </w:rPr>
        <w:t>甲</w:t>
      </w:r>
      <w:r>
        <w:rPr>
          <w:rFonts w:ascii="NSimSun" w:eastAsia="NSimSun" w:hAnsi="NSimSun"/>
          <w:szCs w:val="21"/>
        </w:rPr>
        <w:t>方之前应将上述资料进行整理归类和编制索引</w:t>
      </w:r>
      <w:r>
        <w:rPr>
          <w:rFonts w:ascii="NSimSun" w:eastAsia="NSimSun" w:hAnsi="NSimSun" w:hint="eastAsia"/>
          <w:szCs w:val="21"/>
        </w:rPr>
        <w:t>。</w:t>
      </w:r>
    </w:p>
    <w:p w14:paraId="4D963E4F" w14:textId="77777777" w:rsidR="00765B9B" w:rsidRDefault="005D0BBC">
      <w:pPr>
        <w:spacing w:line="360" w:lineRule="auto"/>
        <w:ind w:firstLineChars="200" w:firstLine="420"/>
        <w:rPr>
          <w:rFonts w:ascii="NSimSun" w:eastAsia="NSimSun" w:hAnsi="NSimSun"/>
          <w:szCs w:val="21"/>
        </w:rPr>
      </w:pPr>
      <w:r>
        <w:rPr>
          <w:rFonts w:ascii="NSimSun" w:eastAsia="NSimSun" w:hAnsi="NSimSun"/>
          <w:szCs w:val="21"/>
        </w:rPr>
        <w:t>2</w:t>
      </w:r>
      <w:r>
        <w:rPr>
          <w:rFonts w:ascii="NSimSun" w:eastAsia="NSimSun" w:hAnsi="NSimSun" w:hint="eastAsia"/>
          <w:szCs w:val="21"/>
        </w:rPr>
        <w:t>、乙</w:t>
      </w:r>
      <w:r>
        <w:rPr>
          <w:rFonts w:ascii="NSimSun" w:eastAsia="NSimSun" w:hAnsi="NSimSun"/>
          <w:szCs w:val="21"/>
        </w:rPr>
        <w:t>方未经</w:t>
      </w:r>
      <w:r>
        <w:rPr>
          <w:rFonts w:ascii="NSimSun" w:eastAsia="NSimSun" w:hAnsi="NSimSun" w:hint="eastAsia"/>
          <w:szCs w:val="21"/>
        </w:rPr>
        <w:t>甲</w:t>
      </w:r>
      <w:r>
        <w:rPr>
          <w:rFonts w:ascii="NSimSun" w:eastAsia="NSimSun" w:hAnsi="NSimSun"/>
          <w:szCs w:val="21"/>
        </w:rPr>
        <w:t>方的书面同意，不得将上述资料用于与本咨询服务项目之外的任何项目</w:t>
      </w:r>
      <w:r>
        <w:rPr>
          <w:rFonts w:ascii="NSimSun" w:eastAsia="NSimSun" w:hAnsi="NSimSun" w:hint="eastAsia"/>
          <w:szCs w:val="21"/>
        </w:rPr>
        <w:t>。</w:t>
      </w:r>
    </w:p>
    <w:p w14:paraId="17E13F3C"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3、</w:t>
      </w:r>
      <w:r>
        <w:rPr>
          <w:rFonts w:ascii="NSimSun" w:eastAsia="NSimSun" w:hAnsi="NSimSun"/>
          <w:szCs w:val="21"/>
        </w:rPr>
        <w:t>合同履行</w:t>
      </w:r>
      <w:r>
        <w:rPr>
          <w:rFonts w:ascii="NSimSun" w:eastAsia="NSimSun" w:hAnsi="NSimSun" w:hint="eastAsia"/>
          <w:szCs w:val="21"/>
        </w:rPr>
        <w:t>完毕，</w:t>
      </w:r>
      <w:r>
        <w:rPr>
          <w:rFonts w:ascii="NSimSun" w:eastAsia="NSimSun" w:hAnsi="NSimSun"/>
          <w:szCs w:val="21"/>
        </w:rPr>
        <w:t>未经</w:t>
      </w:r>
      <w:r>
        <w:rPr>
          <w:rFonts w:ascii="NSimSun" w:eastAsia="NSimSun" w:hAnsi="NSimSun" w:hint="eastAsia"/>
          <w:szCs w:val="21"/>
        </w:rPr>
        <w:t>甲</w:t>
      </w:r>
      <w:r>
        <w:rPr>
          <w:rFonts w:ascii="NSimSun" w:eastAsia="NSimSun" w:hAnsi="NSimSun"/>
          <w:szCs w:val="21"/>
        </w:rPr>
        <w:t>方的书面同意</w:t>
      </w:r>
      <w:r>
        <w:rPr>
          <w:rFonts w:ascii="NSimSun" w:eastAsia="NSimSun" w:hAnsi="NSimSun" w:hint="eastAsia"/>
          <w:szCs w:val="21"/>
        </w:rPr>
        <w:t>，乙</w:t>
      </w:r>
      <w:r>
        <w:rPr>
          <w:rFonts w:ascii="NSimSun" w:eastAsia="NSimSun" w:hAnsi="NSimSun"/>
          <w:szCs w:val="21"/>
        </w:rPr>
        <w:t>方</w:t>
      </w:r>
      <w:r>
        <w:rPr>
          <w:rFonts w:ascii="NSimSun" w:eastAsia="NSimSun" w:hAnsi="NSimSun" w:hint="eastAsia"/>
          <w:szCs w:val="21"/>
        </w:rPr>
        <w:t>不得保存在</w:t>
      </w:r>
      <w:r>
        <w:rPr>
          <w:rFonts w:ascii="NSimSun" w:eastAsia="NSimSun" w:hAnsi="NSimSun"/>
          <w:szCs w:val="21"/>
        </w:rPr>
        <w:t>履行合同过程中所获得或接触到的任</w:t>
      </w:r>
      <w:r>
        <w:rPr>
          <w:rFonts w:ascii="NSimSun" w:eastAsia="NSimSun" w:hAnsi="NSimSun"/>
          <w:szCs w:val="21"/>
        </w:rPr>
        <w:lastRenderedPageBreak/>
        <w:t>何</w:t>
      </w:r>
      <w:r>
        <w:rPr>
          <w:rFonts w:ascii="NSimSun" w:eastAsia="NSimSun" w:hAnsi="NSimSun" w:hint="eastAsia"/>
          <w:szCs w:val="21"/>
        </w:rPr>
        <w:t>内部数据资料。</w:t>
      </w:r>
    </w:p>
    <w:p w14:paraId="37438ECE"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第五条  甲方的义务</w:t>
      </w:r>
    </w:p>
    <w:p w14:paraId="35CA3C8B"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2、向乙方提供与本项目咨询服务工作有关的资料。</w:t>
      </w:r>
    </w:p>
    <w:p w14:paraId="4344F22A"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第七条　乙方的义务</w:t>
      </w:r>
    </w:p>
    <w:p w14:paraId="103A8DA4"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１、应按照号招标文件、乙方投标文件要求按期完成本项目咨询服务工作。</w:t>
      </w:r>
    </w:p>
    <w:p w14:paraId="315897CF"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3、向甲方提交检测资料等各套，一套电子版文件。</w:t>
      </w:r>
    </w:p>
    <w:p w14:paraId="487E8D35"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第八条  甲方的权利</w:t>
      </w:r>
    </w:p>
    <w:p w14:paraId="13052C1A" w14:textId="77777777" w:rsidR="00765B9B" w:rsidRDefault="005D0BBC">
      <w:pPr>
        <w:spacing w:line="360" w:lineRule="auto"/>
        <w:ind w:firstLineChars="200" w:firstLine="420"/>
        <w:rPr>
          <w:rFonts w:ascii="NSimSun" w:eastAsia="NSimSun" w:hAnsi="NSimSun"/>
          <w:szCs w:val="21"/>
        </w:rPr>
      </w:pPr>
      <w:r>
        <w:rPr>
          <w:rFonts w:ascii="NSimSun" w:eastAsia="NSimSun" w:hAnsi="NSimSun"/>
          <w:szCs w:val="21"/>
        </w:rPr>
        <w:t>1</w:t>
      </w:r>
      <w:r>
        <w:rPr>
          <w:rFonts w:ascii="NSimSun" w:eastAsia="NSimSun" w:hAnsi="NSimSun" w:hint="eastAsia"/>
          <w:szCs w:val="21"/>
        </w:rPr>
        <w:t>、有权向乙方询问工作进展情况及相关的内容。</w:t>
      </w:r>
    </w:p>
    <w:p w14:paraId="4879A34F" w14:textId="77777777" w:rsidR="00765B9B" w:rsidRDefault="005D0BBC">
      <w:pPr>
        <w:spacing w:line="360" w:lineRule="auto"/>
        <w:ind w:firstLineChars="200" w:firstLine="420"/>
        <w:rPr>
          <w:rFonts w:ascii="NSimSun" w:eastAsia="NSimSun" w:hAnsi="NSimSun"/>
          <w:szCs w:val="21"/>
        </w:rPr>
      </w:pPr>
      <w:r>
        <w:rPr>
          <w:rFonts w:ascii="NSimSun" w:eastAsia="NSimSun" w:hAnsi="NSimSun"/>
          <w:szCs w:val="21"/>
        </w:rPr>
        <w:t>2</w:t>
      </w:r>
      <w:r>
        <w:rPr>
          <w:rFonts w:ascii="NSimSun" w:eastAsia="NSimSun" w:hAnsi="NSimSun" w:hint="eastAsia"/>
          <w:szCs w:val="21"/>
        </w:rPr>
        <w:t>、有权阐述对具体问题的意见和建议。</w:t>
      </w:r>
    </w:p>
    <w:p w14:paraId="7D7ADA92" w14:textId="77777777" w:rsidR="00765B9B" w:rsidRDefault="005D0BBC">
      <w:pPr>
        <w:spacing w:line="360" w:lineRule="auto"/>
        <w:ind w:firstLineChars="200" w:firstLine="420"/>
        <w:rPr>
          <w:rFonts w:ascii="NSimSun" w:eastAsia="NSimSun" w:hAnsi="NSimSun"/>
          <w:szCs w:val="21"/>
        </w:rPr>
      </w:pPr>
      <w:r>
        <w:rPr>
          <w:rFonts w:ascii="NSimSun" w:eastAsia="NSimSun" w:hAnsi="NSimSun"/>
          <w:szCs w:val="21"/>
        </w:rPr>
        <w:t>3</w:t>
      </w:r>
      <w:r>
        <w:rPr>
          <w:rFonts w:ascii="NSimSun" w:eastAsia="NSimSun" w:hAnsi="NSimSun"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第九条  乙方的权利</w:t>
      </w:r>
    </w:p>
    <w:p w14:paraId="04A5AB38" w14:textId="77777777" w:rsidR="00765B9B" w:rsidRDefault="005D0BBC">
      <w:pPr>
        <w:spacing w:line="360" w:lineRule="auto"/>
        <w:ind w:firstLineChars="200" w:firstLine="420"/>
        <w:rPr>
          <w:rFonts w:ascii="NSimSun" w:eastAsia="NSimSun" w:hAnsi="NSimSun"/>
          <w:szCs w:val="21"/>
        </w:rPr>
      </w:pPr>
      <w:r>
        <w:rPr>
          <w:rFonts w:ascii="NSimSun" w:eastAsia="NSimSun" w:hAnsi="NSimSun"/>
          <w:szCs w:val="21"/>
        </w:rPr>
        <w:t>1</w:t>
      </w:r>
      <w:r>
        <w:rPr>
          <w:rFonts w:ascii="NSimSun" w:eastAsia="NSimSun" w:hAnsi="NSimSun"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NSimSun" w:eastAsia="NSimSun" w:hAnsi="NSimSun"/>
          <w:szCs w:val="21"/>
        </w:rPr>
      </w:pPr>
      <w:r>
        <w:rPr>
          <w:rFonts w:ascii="NSimSun" w:eastAsia="NSimSun" w:hAnsi="NSimSun"/>
          <w:szCs w:val="21"/>
        </w:rPr>
        <w:t>2</w:t>
      </w:r>
      <w:r>
        <w:rPr>
          <w:rFonts w:ascii="NSimSun" w:eastAsia="NSimSun" w:hAnsi="NSimSun"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NSimSun" w:eastAsia="NSimSun" w:hAnsi="NSimSun"/>
          <w:szCs w:val="21"/>
        </w:rPr>
      </w:pPr>
      <w:r>
        <w:rPr>
          <w:rFonts w:ascii="NSimSun" w:eastAsia="NSimSun" w:hAnsi="NSimSun"/>
          <w:szCs w:val="21"/>
        </w:rPr>
        <w:t>3</w:t>
      </w:r>
      <w:r>
        <w:rPr>
          <w:rFonts w:ascii="NSimSun" w:eastAsia="NSimSun" w:hAnsi="NSimSun"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第十条  甲方的责任</w:t>
      </w:r>
    </w:p>
    <w:p w14:paraId="688D1192"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第十一条  乙方的责任</w:t>
      </w:r>
    </w:p>
    <w:p w14:paraId="4BA491E4"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第十二条  人员要求</w:t>
      </w:r>
    </w:p>
    <w:p w14:paraId="0AFAD6DF"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第十三条  乙方咨询服务工具要求</w:t>
      </w:r>
    </w:p>
    <w:p w14:paraId="5FF0DEAB"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2、乙方在提供服务过程中应自备车辆。</w:t>
      </w:r>
    </w:p>
    <w:p w14:paraId="793705C0"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第十四条  保密要求</w:t>
      </w:r>
    </w:p>
    <w:p w14:paraId="4EE48EA2"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1、</w:t>
      </w:r>
      <w:r>
        <w:rPr>
          <w:rFonts w:ascii="NSimSun" w:eastAsia="NSimSun" w:hAnsi="NSimSun"/>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2、</w:t>
      </w:r>
      <w:r>
        <w:rPr>
          <w:rFonts w:ascii="NSimSun" w:eastAsia="NSimSun" w:hAnsi="NSimSun"/>
          <w:szCs w:val="21"/>
        </w:rPr>
        <w:t>乙方在履行合同过程中所获得或接触到的任何</w:t>
      </w:r>
      <w:r>
        <w:rPr>
          <w:rFonts w:ascii="NSimSun" w:eastAsia="NSimSun" w:hAnsi="NSimSun" w:hint="eastAsia"/>
          <w:szCs w:val="21"/>
        </w:rPr>
        <w:t>内部数据资料，未经甲方同意，不得向第三方透露。</w:t>
      </w:r>
    </w:p>
    <w:p w14:paraId="1E454C97"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3、</w:t>
      </w:r>
      <w:r>
        <w:rPr>
          <w:rFonts w:ascii="NSimSun" w:eastAsia="NSimSun" w:hAnsi="NSimSun"/>
          <w:szCs w:val="21"/>
        </w:rPr>
        <w:t>乙方</w:t>
      </w:r>
      <w:r>
        <w:rPr>
          <w:rFonts w:ascii="NSimSun" w:eastAsia="NSimSun" w:hAnsi="NSimSun"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4、</w:t>
      </w:r>
      <w:r>
        <w:rPr>
          <w:rFonts w:ascii="NSimSun" w:eastAsia="NSimSun" w:hAnsi="NSimSun"/>
          <w:szCs w:val="21"/>
        </w:rPr>
        <w:t>乙方</w:t>
      </w:r>
      <w:r>
        <w:rPr>
          <w:rFonts w:ascii="NSimSun" w:eastAsia="NSimSun" w:hAnsi="NSimSun" w:hint="eastAsia"/>
          <w:szCs w:val="21"/>
        </w:rPr>
        <w:t>参加项目的有关人员均需同甲方签订保密协议。</w:t>
      </w:r>
    </w:p>
    <w:p w14:paraId="5A7255F1"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 xml:space="preserve">第十五条  验收     </w:t>
      </w:r>
    </w:p>
    <w:p w14:paraId="6F57E247"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1、下列文件的验收分为</w:t>
      </w:r>
      <w:r>
        <w:rPr>
          <w:rFonts w:ascii="NSimSun" w:eastAsia="NSimSun" w:hAnsi="NSimSun" w:hint="eastAsia"/>
          <w:szCs w:val="21"/>
          <w:u w:val="single"/>
        </w:rPr>
        <w:t xml:space="preserve">          三</w:t>
      </w:r>
      <w:r>
        <w:rPr>
          <w:rFonts w:ascii="NSimSun" w:eastAsia="NSimSun" w:hAnsi="NSimSun" w:hint="eastAsia"/>
          <w:szCs w:val="21"/>
        </w:rPr>
        <w:t>个阶段:</w:t>
      </w:r>
    </w:p>
    <w:p w14:paraId="1990B4EE"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第十六条  付款方式</w:t>
      </w:r>
    </w:p>
    <w:p w14:paraId="451814D4"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1、合同签订后天内，甲方向乙方支付合同总价%的款项。</w:t>
      </w:r>
    </w:p>
    <w:p w14:paraId="47E3D9A3"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第十七条  争议解决办法</w:t>
      </w:r>
    </w:p>
    <w:p w14:paraId="6FB238EF"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执行本合同发生的争议，由甲乙双方协商解决。</w:t>
      </w:r>
    </w:p>
    <w:p w14:paraId="233F261B"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第十八条  风险责任</w:t>
      </w:r>
    </w:p>
    <w:p w14:paraId="48A5A842"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１、乙方应完全地按照号招标文件的要求和乙方投标文件的承诺完成本项目，出于自身财务、技术、人力等原因导致项目失败的，应承担全部责任。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第十九条  违约责任</w:t>
      </w:r>
    </w:p>
    <w:p w14:paraId="1A45CF06" w14:textId="77777777" w:rsidR="00765B9B" w:rsidRDefault="005D0BBC">
      <w:pPr>
        <w:pStyle w:val="ac"/>
        <w:rPr>
          <w:rFonts w:ascii="NSimSun" w:eastAsia="NSimSun" w:hAnsi="NSimSun"/>
          <w:szCs w:val="21"/>
        </w:rPr>
      </w:pPr>
      <w:r>
        <w:rPr>
          <w:rFonts w:ascii="NSimSun" w:eastAsia="NSimSun" w:hAnsi="NSimSun" w:hint="eastAsia"/>
          <w:szCs w:val="21"/>
        </w:rPr>
        <w:t>１、因乙方原因，未能按规定时间完成有关工作的，每延误一天，甲方可在支付合同余款中扣</w:t>
      </w:r>
      <w:r>
        <w:rPr>
          <w:rFonts w:ascii="NSimSun" w:eastAsia="NSimSun" w:hAnsi="NSimSun" w:hint="eastAsia"/>
          <w:szCs w:val="21"/>
        </w:rPr>
        <w:lastRenderedPageBreak/>
        <w:t>除合同价款千分之一。</w:t>
      </w:r>
    </w:p>
    <w:p w14:paraId="0323E324"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NSimSun" w:eastAsia="NSimSun" w:hAnsi="NSimSun"/>
          <w:b/>
          <w:bCs/>
          <w:szCs w:val="21"/>
        </w:rPr>
      </w:pPr>
      <w:r>
        <w:rPr>
          <w:rFonts w:ascii="NSimSun" w:eastAsia="NSimSun" w:hAnsi="NSimSun" w:hint="eastAsia"/>
          <w:b/>
          <w:bCs/>
          <w:szCs w:val="21"/>
        </w:rPr>
        <w:t>第二十条  其他</w:t>
      </w:r>
    </w:p>
    <w:p w14:paraId="7D59053F"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2、下列文件均为本合同的组成部分：</w:t>
      </w:r>
    </w:p>
    <w:p w14:paraId="23E6F173"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（1）号招标文件、答疑及补充通知；</w:t>
      </w:r>
    </w:p>
    <w:p w14:paraId="6DC989F6"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（2）投标文件；</w:t>
      </w:r>
    </w:p>
    <w:p w14:paraId="67BEA39E"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（3）本合同执行中共同签署的补充与修正文件。</w:t>
      </w:r>
    </w:p>
    <w:p w14:paraId="1797CAFA"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NSimSun" w:eastAsia="NSimSun" w:hAnsi="NSimSun"/>
          <w:szCs w:val="21"/>
        </w:rPr>
      </w:pPr>
    </w:p>
    <w:p w14:paraId="31B7DD43" w14:textId="77777777" w:rsidR="00765B9B" w:rsidRDefault="005D0BBC">
      <w:pPr>
        <w:spacing w:line="360" w:lineRule="auto"/>
        <w:rPr>
          <w:rFonts w:ascii="NSimSun" w:eastAsia="NSimSun" w:hAnsi="NSimSun"/>
          <w:szCs w:val="21"/>
          <w:u w:val="single"/>
        </w:rPr>
      </w:pPr>
      <w:r>
        <w:rPr>
          <w:rFonts w:ascii="NSimSun" w:eastAsia="NSimSun" w:hAnsi="NSimSun" w:hint="eastAsia"/>
          <w:szCs w:val="21"/>
        </w:rPr>
        <w:t>甲方：    乙方：</w:t>
      </w:r>
    </w:p>
    <w:p w14:paraId="75B02E3A" w14:textId="77777777" w:rsidR="00765B9B" w:rsidRDefault="005D0BBC">
      <w:pPr>
        <w:spacing w:line="360" w:lineRule="auto"/>
        <w:ind w:firstLineChars="900" w:firstLine="1890"/>
        <w:rPr>
          <w:rFonts w:ascii="NSimSun" w:eastAsia="NSimSun" w:hAnsi="NSimSun"/>
          <w:szCs w:val="21"/>
        </w:rPr>
      </w:pPr>
      <w:r>
        <w:rPr>
          <w:rFonts w:ascii="NSimSun" w:eastAsia="NSimSun" w:hAnsi="NSimSun" w:hint="eastAsia"/>
          <w:szCs w:val="21"/>
        </w:rPr>
        <w:t>（签章）                         （签章）</w:t>
      </w:r>
    </w:p>
    <w:p w14:paraId="02EA4D94" w14:textId="77777777" w:rsidR="00765B9B" w:rsidRDefault="00765B9B">
      <w:pPr>
        <w:spacing w:line="360" w:lineRule="auto"/>
        <w:ind w:firstLineChars="1300" w:firstLine="2730"/>
        <w:rPr>
          <w:rFonts w:ascii="NSimSun" w:eastAsia="NSimSun" w:hAnsi="NSimSun"/>
          <w:szCs w:val="21"/>
        </w:rPr>
      </w:pPr>
    </w:p>
    <w:p w14:paraId="71AEC675"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 xml:space="preserve">地址：                        地址： </w:t>
      </w:r>
    </w:p>
    <w:p w14:paraId="59007057"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法定代表人：（签章）           法定代表人：（签章）</w:t>
      </w:r>
    </w:p>
    <w:p w14:paraId="00E29180"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开户行：                      开户行：</w:t>
      </w:r>
    </w:p>
    <w:p w14:paraId="0EF49174"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人民币帐号：                  人民币帐号：</w:t>
      </w:r>
    </w:p>
    <w:p w14:paraId="577CBA39"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联系人：                      联系人：</w:t>
      </w:r>
    </w:p>
    <w:p w14:paraId="6701130E"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电话：                        电话：</w:t>
      </w:r>
    </w:p>
    <w:p w14:paraId="2F44E949"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日期：                        日期：</w:t>
      </w:r>
    </w:p>
    <w:p w14:paraId="01B67043" w14:textId="77777777" w:rsidR="00765B9B" w:rsidRDefault="00765B9B">
      <w:pPr>
        <w:rPr>
          <w:rFonts w:ascii="NSimSun" w:eastAsia="NSimSun" w:hAnsi="NSimSun"/>
          <w:szCs w:val="21"/>
        </w:rPr>
      </w:pPr>
    </w:p>
    <w:p w14:paraId="4EFD6C8B" w14:textId="77777777" w:rsidR="00765B9B" w:rsidRDefault="00765B9B">
      <w:pPr>
        <w:ind w:firstLineChars="200" w:firstLine="420"/>
        <w:rPr>
          <w:rFonts w:ascii="NSimSun" w:eastAsia="NSimSun" w:hAnsi="NSimSun"/>
          <w:szCs w:val="21"/>
        </w:rPr>
      </w:pPr>
    </w:p>
    <w:p w14:paraId="6B39DECC" w14:textId="77777777" w:rsidR="00765B9B" w:rsidRDefault="00765B9B">
      <w:pPr>
        <w:ind w:firstLineChars="200" w:firstLine="420"/>
        <w:rPr>
          <w:rFonts w:ascii="NSimSun" w:eastAsia="NSimSun" w:hAnsi="NSimSun"/>
          <w:szCs w:val="21"/>
        </w:rPr>
      </w:pPr>
    </w:p>
    <w:p w14:paraId="262521D6" w14:textId="77777777" w:rsidR="00765B9B" w:rsidRDefault="00765B9B">
      <w:pPr>
        <w:ind w:firstLineChars="200" w:firstLine="420"/>
        <w:rPr>
          <w:rFonts w:ascii="NSimSun" w:eastAsia="NSimSun" w:hAnsi="NSimSun"/>
          <w:szCs w:val="21"/>
        </w:rPr>
      </w:pPr>
    </w:p>
    <w:p w14:paraId="798FCD9B" w14:textId="77777777" w:rsidR="00765B9B" w:rsidRDefault="00765B9B">
      <w:pPr>
        <w:ind w:firstLineChars="200" w:firstLine="420"/>
        <w:rPr>
          <w:rFonts w:ascii="NSimSun" w:eastAsia="NSimSun" w:hAnsi="NSimSun"/>
          <w:szCs w:val="21"/>
        </w:rPr>
      </w:pPr>
    </w:p>
    <w:p w14:paraId="1CCF9C5C" w14:textId="77777777" w:rsidR="00765B9B" w:rsidRDefault="00765B9B">
      <w:pPr>
        <w:ind w:firstLineChars="200" w:firstLine="420"/>
        <w:rPr>
          <w:rFonts w:ascii="NSimSun" w:eastAsia="NSimSun" w:hAnsi="NSimSun"/>
          <w:szCs w:val="21"/>
        </w:rPr>
      </w:pPr>
    </w:p>
    <w:p w14:paraId="63AE425F" w14:textId="77777777" w:rsidR="00765B9B" w:rsidRDefault="00765B9B">
      <w:pPr>
        <w:ind w:firstLineChars="200" w:firstLine="420"/>
        <w:rPr>
          <w:rFonts w:ascii="NSimSun" w:eastAsia="NSimSun" w:hAnsi="NSimSun"/>
          <w:szCs w:val="21"/>
        </w:rPr>
      </w:pPr>
    </w:p>
    <w:p w14:paraId="2F352542" w14:textId="77777777" w:rsidR="00765B9B" w:rsidRDefault="00765B9B">
      <w:pPr>
        <w:ind w:firstLineChars="200" w:firstLine="420"/>
        <w:rPr>
          <w:rFonts w:ascii="NSimSun" w:eastAsia="NSimSun" w:hAnsi="NSimSun"/>
          <w:szCs w:val="21"/>
        </w:rPr>
      </w:pPr>
    </w:p>
    <w:p w14:paraId="24E31A4A" w14:textId="77777777" w:rsidR="00765B9B" w:rsidRDefault="00765B9B">
      <w:pPr>
        <w:ind w:firstLineChars="200" w:firstLine="420"/>
        <w:rPr>
          <w:rFonts w:ascii="NSimSun" w:eastAsia="NSimSun" w:hAnsi="NSimSun"/>
          <w:szCs w:val="21"/>
        </w:rPr>
      </w:pPr>
    </w:p>
    <w:p w14:paraId="37743D09" w14:textId="77777777" w:rsidR="00765B9B" w:rsidRDefault="00765B9B">
      <w:pPr>
        <w:ind w:firstLineChars="200" w:firstLine="420"/>
        <w:rPr>
          <w:rFonts w:ascii="NSimSun" w:eastAsia="NSimSun" w:hAnsi="NSimSun"/>
          <w:szCs w:val="21"/>
        </w:rPr>
      </w:pPr>
    </w:p>
    <w:p w14:paraId="015645EF" w14:textId="77777777" w:rsidR="00765B9B" w:rsidRDefault="005D0BBC">
      <w:pPr>
        <w:widowControl/>
        <w:spacing w:after="100" w:afterAutospacing="1"/>
        <w:jc w:val="left"/>
        <w:rPr>
          <w:rFonts w:ascii="NSimSun" w:eastAsia="NSimSun" w:hAnsi="NSimSun"/>
          <w:kern w:val="0"/>
          <w:sz w:val="24"/>
        </w:rPr>
      </w:pPr>
      <w:r>
        <w:rPr>
          <w:rFonts w:ascii="NSimSun" w:eastAsia="NSimSun" w:hAnsi="NSimSun" w:hint="eastAsia"/>
          <w:kern w:val="0"/>
          <w:sz w:val="24"/>
        </w:rPr>
        <w:t>二、政府采购履约情况反馈表</w:t>
      </w:r>
    </w:p>
    <w:p w14:paraId="65C5961F" w14:textId="77777777" w:rsidR="00765B9B" w:rsidRDefault="005D0BBC">
      <w:pPr>
        <w:rPr>
          <w:rFonts w:ascii="NSimSun" w:eastAsia="NSimSun" w:hAnsi="NSimSun"/>
          <w:b/>
          <w:szCs w:val="21"/>
        </w:rPr>
      </w:pPr>
      <w:r>
        <w:rPr>
          <w:rFonts w:ascii="NSimSun" w:eastAsia="NSimSun" w:hAnsi="NSimSun" w:hint="eastAsia"/>
          <w:b/>
          <w:szCs w:val="21"/>
        </w:rPr>
        <w:t>采购人名称：                       联系人及电话：</w:t>
      </w:r>
    </w:p>
    <w:p w14:paraId="681D1B39" w14:textId="77777777" w:rsidR="00765B9B" w:rsidRDefault="00765B9B">
      <w:pPr>
        <w:rPr>
          <w:rFonts w:ascii="NSimSun" w:eastAsia="NSimSun" w:hAnsi="NSimSun"/>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采购项目名称</w:t>
            </w:r>
          </w:p>
        </w:tc>
        <w:tc>
          <w:tcPr>
            <w:tcW w:w="1902" w:type="dxa"/>
            <w:vAlign w:val="center"/>
          </w:tcPr>
          <w:p w14:paraId="00238C8D" w14:textId="77777777" w:rsidR="00765B9B" w:rsidRDefault="00765B9B">
            <w:pPr>
              <w:spacing w:line="360" w:lineRule="auto"/>
              <w:jc w:val="center"/>
              <w:rPr>
                <w:rFonts w:ascii="NSimSun" w:eastAsia="NSimSun" w:hAnsi="NSimSun"/>
                <w:szCs w:val="21"/>
              </w:rPr>
            </w:pPr>
          </w:p>
        </w:tc>
        <w:tc>
          <w:tcPr>
            <w:tcW w:w="1980" w:type="dxa"/>
            <w:vAlign w:val="center"/>
          </w:tcPr>
          <w:p w14:paraId="6ED3B7E4"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项目编号</w:t>
            </w:r>
          </w:p>
        </w:tc>
        <w:tc>
          <w:tcPr>
            <w:tcW w:w="2135" w:type="dxa"/>
            <w:vAlign w:val="center"/>
          </w:tcPr>
          <w:p w14:paraId="4B428849" w14:textId="77777777" w:rsidR="00765B9B" w:rsidRDefault="00765B9B">
            <w:pPr>
              <w:spacing w:line="360" w:lineRule="auto"/>
              <w:jc w:val="center"/>
              <w:rPr>
                <w:rFonts w:ascii="NSimSun" w:eastAsia="NSimSun" w:hAnsi="NSimSun"/>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中标供应商名称</w:t>
            </w:r>
          </w:p>
        </w:tc>
        <w:tc>
          <w:tcPr>
            <w:tcW w:w="1902" w:type="dxa"/>
            <w:vAlign w:val="center"/>
          </w:tcPr>
          <w:p w14:paraId="303FC444" w14:textId="77777777" w:rsidR="00765B9B" w:rsidRDefault="00765B9B">
            <w:pPr>
              <w:spacing w:line="360" w:lineRule="auto"/>
              <w:jc w:val="center"/>
              <w:rPr>
                <w:rFonts w:ascii="NSimSun" w:eastAsia="NSimSun" w:hAnsi="NSimSun"/>
                <w:szCs w:val="21"/>
              </w:rPr>
            </w:pPr>
          </w:p>
        </w:tc>
        <w:tc>
          <w:tcPr>
            <w:tcW w:w="1980" w:type="dxa"/>
            <w:vAlign w:val="center"/>
          </w:tcPr>
          <w:p w14:paraId="19593CAC"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供应商</w:t>
            </w:r>
          </w:p>
          <w:p w14:paraId="0F794F68"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联系人及电话</w:t>
            </w:r>
          </w:p>
        </w:tc>
        <w:tc>
          <w:tcPr>
            <w:tcW w:w="2135" w:type="dxa"/>
            <w:vAlign w:val="center"/>
          </w:tcPr>
          <w:p w14:paraId="3BE7EFBF" w14:textId="77777777" w:rsidR="00765B9B" w:rsidRDefault="00765B9B">
            <w:pPr>
              <w:spacing w:line="360" w:lineRule="auto"/>
              <w:jc w:val="center"/>
              <w:rPr>
                <w:rFonts w:ascii="NSimSun" w:eastAsia="NSimSun" w:hAnsi="NSimSun"/>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中标金额</w:t>
            </w:r>
          </w:p>
        </w:tc>
        <w:tc>
          <w:tcPr>
            <w:tcW w:w="1902" w:type="dxa"/>
            <w:vAlign w:val="center"/>
          </w:tcPr>
          <w:p w14:paraId="1A666708" w14:textId="77777777" w:rsidR="00765B9B" w:rsidRDefault="00765B9B">
            <w:pPr>
              <w:spacing w:line="360" w:lineRule="auto"/>
              <w:jc w:val="center"/>
              <w:rPr>
                <w:rFonts w:ascii="NSimSun" w:eastAsia="NSimSun" w:hAnsi="NSimSun"/>
                <w:szCs w:val="21"/>
              </w:rPr>
            </w:pPr>
          </w:p>
        </w:tc>
        <w:tc>
          <w:tcPr>
            <w:tcW w:w="1980" w:type="dxa"/>
            <w:vAlign w:val="center"/>
          </w:tcPr>
          <w:p w14:paraId="658B4FF5"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合同履约时间</w:t>
            </w:r>
          </w:p>
        </w:tc>
        <w:tc>
          <w:tcPr>
            <w:tcW w:w="2135" w:type="dxa"/>
            <w:vAlign w:val="center"/>
          </w:tcPr>
          <w:p w14:paraId="2C8750BB" w14:textId="77777777" w:rsidR="00765B9B" w:rsidRDefault="005D0BBC">
            <w:pPr>
              <w:spacing w:line="360" w:lineRule="auto"/>
              <w:rPr>
                <w:rFonts w:ascii="NSimSun" w:eastAsia="NSimSun" w:hAnsi="NSimSun"/>
                <w:szCs w:val="21"/>
              </w:rPr>
            </w:pPr>
            <w:r>
              <w:rPr>
                <w:rFonts w:ascii="NSimSun" w:eastAsia="NSimSun" w:hAnsi="NSimSun"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NSimSun" w:eastAsia="NSimSun" w:hAnsi="NSimSun"/>
                <w:b/>
                <w:szCs w:val="21"/>
              </w:rPr>
            </w:pPr>
            <w:r>
              <w:rPr>
                <w:rFonts w:ascii="NSimSun" w:eastAsia="NSimSun" w:hAnsi="NSimSun"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NSimSun" w:eastAsia="NSimSun" w:hAnsi="NSimSun"/>
                <w:szCs w:val="21"/>
              </w:rPr>
            </w:pPr>
            <w:r>
              <w:rPr>
                <w:rFonts w:ascii="NSimSun" w:eastAsia="NSimSun" w:hAnsi="NSimSun"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NSimSun" w:eastAsia="NSimSun" w:hAnsi="NSimSun"/>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NSimSun" w:eastAsia="NSimSun" w:hAnsi="NSimSun"/>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NSimSun" w:eastAsia="NSimSun" w:hAnsi="NSimSun"/>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NSimSun" w:eastAsia="NSimSun" w:hAnsi="NSimSun"/>
                <w:szCs w:val="21"/>
                <w:u w:val="single"/>
              </w:rPr>
            </w:pPr>
            <w:r>
              <w:rPr>
                <w:rFonts w:ascii="NSimSun" w:eastAsia="NSimSun" w:hAnsi="NSimSun" w:hint="eastAsia"/>
                <w:szCs w:val="21"/>
              </w:rPr>
              <w:t>评价内容为：</w:t>
            </w:r>
          </w:p>
          <w:p w14:paraId="263D4E19" w14:textId="77777777" w:rsidR="00765B9B" w:rsidRDefault="005D0BBC">
            <w:pPr>
              <w:spacing w:beforeLines="50" w:before="120" w:afterLines="50" w:after="120" w:line="360" w:lineRule="auto"/>
              <w:rPr>
                <w:rFonts w:ascii="NSimSun" w:eastAsia="NSimSun" w:hAnsi="NSimSun"/>
                <w:szCs w:val="21"/>
              </w:rPr>
            </w:pPr>
            <w:r>
              <w:rPr>
                <w:rFonts w:ascii="NSimSun" w:eastAsia="NSimSun" w:hAnsi="NSimSun"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具体情况说明</w:t>
            </w:r>
          </w:p>
        </w:tc>
        <w:tc>
          <w:tcPr>
            <w:tcW w:w="7355" w:type="dxa"/>
            <w:gridSpan w:val="4"/>
          </w:tcPr>
          <w:p w14:paraId="2C5E5B8B" w14:textId="77777777" w:rsidR="00765B9B" w:rsidRDefault="00765B9B">
            <w:pPr>
              <w:spacing w:line="360" w:lineRule="auto"/>
              <w:rPr>
                <w:rFonts w:ascii="NSimSun" w:eastAsia="NSimSun" w:hAnsi="NSimSun"/>
                <w:szCs w:val="21"/>
              </w:rPr>
            </w:pPr>
          </w:p>
          <w:p w14:paraId="3AEAB11F" w14:textId="77777777" w:rsidR="00765B9B" w:rsidRDefault="00765B9B">
            <w:pPr>
              <w:spacing w:line="360" w:lineRule="auto"/>
              <w:rPr>
                <w:rFonts w:ascii="NSimSun" w:eastAsia="NSimSun" w:hAnsi="NSimSun"/>
                <w:szCs w:val="21"/>
              </w:rPr>
            </w:pPr>
          </w:p>
          <w:p w14:paraId="5899D2FE" w14:textId="77777777" w:rsidR="00765B9B" w:rsidRDefault="00765B9B">
            <w:pPr>
              <w:spacing w:line="360" w:lineRule="auto"/>
              <w:rPr>
                <w:rFonts w:ascii="NSimSun" w:eastAsia="NSimSun" w:hAnsi="NSimSun"/>
                <w:szCs w:val="21"/>
              </w:rPr>
            </w:pPr>
          </w:p>
          <w:p w14:paraId="20404739" w14:textId="77777777" w:rsidR="00765B9B" w:rsidRDefault="00765B9B">
            <w:pPr>
              <w:spacing w:line="360" w:lineRule="auto"/>
              <w:rPr>
                <w:rFonts w:ascii="NSimSun" w:eastAsia="NSimSun" w:hAnsi="NSimSun"/>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采购人意见</w:t>
            </w:r>
          </w:p>
          <w:p w14:paraId="390FCBDF" w14:textId="77777777" w:rsidR="00765B9B" w:rsidRDefault="005D0BBC">
            <w:pPr>
              <w:spacing w:line="360" w:lineRule="auto"/>
              <w:jc w:val="center"/>
              <w:rPr>
                <w:rFonts w:ascii="NSimSun" w:eastAsia="NSimSun" w:hAnsi="NSimSun"/>
                <w:szCs w:val="21"/>
              </w:rPr>
            </w:pPr>
            <w:r>
              <w:rPr>
                <w:rFonts w:ascii="NSimSun" w:eastAsia="NSimSun" w:hAnsi="NSimSun" w:hint="eastAsia"/>
                <w:szCs w:val="21"/>
              </w:rPr>
              <w:t>（公章）</w:t>
            </w:r>
          </w:p>
        </w:tc>
        <w:tc>
          <w:tcPr>
            <w:tcW w:w="7355" w:type="dxa"/>
            <w:gridSpan w:val="4"/>
            <w:vAlign w:val="center"/>
          </w:tcPr>
          <w:p w14:paraId="2E0D0C78" w14:textId="77777777" w:rsidR="00765B9B" w:rsidRDefault="00765B9B">
            <w:pPr>
              <w:spacing w:line="360" w:lineRule="auto"/>
              <w:rPr>
                <w:rFonts w:ascii="NSimSun" w:eastAsia="NSimSun" w:hAnsi="NSimSun"/>
                <w:szCs w:val="21"/>
              </w:rPr>
            </w:pPr>
          </w:p>
          <w:p w14:paraId="45A424FF" w14:textId="77777777" w:rsidR="00765B9B" w:rsidRDefault="00765B9B">
            <w:pPr>
              <w:spacing w:line="360" w:lineRule="auto"/>
              <w:rPr>
                <w:rFonts w:ascii="NSimSun" w:eastAsia="NSimSun" w:hAnsi="NSimSun"/>
                <w:szCs w:val="21"/>
              </w:rPr>
            </w:pPr>
          </w:p>
          <w:p w14:paraId="452C1677" w14:textId="77777777" w:rsidR="00765B9B" w:rsidRDefault="00765B9B">
            <w:pPr>
              <w:spacing w:line="360" w:lineRule="auto"/>
              <w:rPr>
                <w:rFonts w:ascii="NSimSun" w:eastAsia="NSimSun" w:hAnsi="NSimSun"/>
                <w:szCs w:val="21"/>
              </w:rPr>
            </w:pPr>
          </w:p>
          <w:p w14:paraId="4766A62D" w14:textId="77777777" w:rsidR="00765B9B" w:rsidRDefault="00765B9B">
            <w:pPr>
              <w:spacing w:line="360" w:lineRule="auto"/>
              <w:rPr>
                <w:rFonts w:ascii="NSimSun" w:eastAsia="NSimSun" w:hAnsi="NSimSun"/>
                <w:szCs w:val="21"/>
              </w:rPr>
            </w:pPr>
          </w:p>
          <w:p w14:paraId="4801E91C" w14:textId="77777777" w:rsidR="00765B9B" w:rsidRDefault="00765B9B">
            <w:pPr>
              <w:spacing w:line="360" w:lineRule="auto"/>
              <w:ind w:firstLineChars="1800" w:firstLine="3780"/>
              <w:rPr>
                <w:rFonts w:ascii="NSimSun" w:eastAsia="NSimSun" w:hAnsi="NSimSun"/>
                <w:szCs w:val="21"/>
              </w:rPr>
            </w:pPr>
          </w:p>
          <w:p w14:paraId="0C58AC12" w14:textId="77777777" w:rsidR="00765B9B" w:rsidRDefault="005D0BBC">
            <w:pPr>
              <w:spacing w:line="360" w:lineRule="auto"/>
              <w:ind w:firstLineChars="1800" w:firstLine="3780"/>
              <w:rPr>
                <w:rFonts w:ascii="NSimSun" w:eastAsia="NSimSun" w:hAnsi="NSimSun"/>
                <w:szCs w:val="21"/>
              </w:rPr>
            </w:pPr>
            <w:r>
              <w:rPr>
                <w:rFonts w:ascii="NSimSun" w:eastAsia="NSimSun" w:hAnsi="NSimSun" w:hint="eastAsia"/>
                <w:szCs w:val="21"/>
              </w:rPr>
              <w:t>日期：   年   月   日</w:t>
            </w:r>
          </w:p>
        </w:tc>
      </w:tr>
    </w:tbl>
    <w:p w14:paraId="343C7272" w14:textId="77777777" w:rsidR="00765B9B" w:rsidRDefault="005D0BBC">
      <w:pPr>
        <w:spacing w:line="360" w:lineRule="auto"/>
        <w:rPr>
          <w:rFonts w:ascii="NSimSun" w:eastAsia="NSimSun" w:hAnsi="NSimSun"/>
          <w:szCs w:val="21"/>
        </w:rPr>
      </w:pPr>
      <w:r>
        <w:rPr>
          <w:rFonts w:ascii="NSimSun" w:eastAsia="NSimSun" w:hAnsi="NSimSun" w:hint="eastAsia"/>
          <w:szCs w:val="21"/>
        </w:rPr>
        <w:t>说明：</w:t>
      </w:r>
    </w:p>
    <w:p w14:paraId="0DFF5B48" w14:textId="77777777" w:rsidR="00765B9B" w:rsidRDefault="005D0BBC">
      <w:pPr>
        <w:spacing w:line="360" w:lineRule="auto"/>
        <w:rPr>
          <w:rFonts w:ascii="NSimSun" w:eastAsia="NSimSun" w:hAnsi="NSimSun"/>
          <w:szCs w:val="21"/>
        </w:rPr>
      </w:pPr>
      <w:r>
        <w:rPr>
          <w:rFonts w:ascii="NSimSun" w:eastAsia="NSimSun" w:hAnsi="NSimSun" w:hint="eastAsia"/>
          <w:szCs w:val="21"/>
        </w:rPr>
        <w:t>1、本表为采购人向深圳市政府采购中心反映政府采购项目履约情况时所用；</w:t>
      </w:r>
    </w:p>
    <w:p w14:paraId="185D80CC" w14:textId="77777777" w:rsidR="00765B9B" w:rsidRDefault="005D0BBC">
      <w:pPr>
        <w:spacing w:line="360" w:lineRule="auto"/>
        <w:rPr>
          <w:rFonts w:ascii="NSimSun" w:eastAsia="NSimSun" w:hAnsi="NSimSun"/>
          <w:szCs w:val="21"/>
        </w:rPr>
      </w:pPr>
      <w:r>
        <w:rPr>
          <w:rFonts w:ascii="NSimSun" w:eastAsia="NSimSun" w:hAnsi="NSimSun"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NSimSun" w:eastAsia="NSimSun" w:hAnsi="NSimSun"/>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第一章   总则</w:t>
      </w:r>
    </w:p>
    <w:p w14:paraId="4094CBA9" w14:textId="77777777" w:rsidR="00765B9B" w:rsidRDefault="005D0BBC">
      <w:pPr>
        <w:spacing w:line="360" w:lineRule="auto"/>
        <w:rPr>
          <w:rFonts w:ascii="NSimSun" w:eastAsia="NSimSun" w:hAnsi="NSimSun"/>
          <w:szCs w:val="21"/>
        </w:rPr>
      </w:pPr>
      <w:r>
        <w:rPr>
          <w:rFonts w:ascii="NSimSun" w:eastAsia="NSimSun" w:hAnsi="NSimSun" w:hint="eastAsia"/>
          <w:szCs w:val="21"/>
        </w:rPr>
        <w:t>1. 通用条款说明</w:t>
      </w:r>
    </w:p>
    <w:p w14:paraId="2755FAD9" w14:textId="77777777" w:rsidR="00765B9B" w:rsidRDefault="005D0BBC">
      <w:pPr>
        <w:spacing w:line="360" w:lineRule="auto"/>
        <w:rPr>
          <w:rFonts w:ascii="NSimSun" w:eastAsia="NSimSun" w:hAnsi="NSimSun"/>
          <w:szCs w:val="21"/>
        </w:rPr>
      </w:pPr>
      <w:r>
        <w:rPr>
          <w:rFonts w:ascii="NSimSun" w:eastAsia="NSimSun" w:hAnsi="NSimSun"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NSimSun" w:eastAsia="NSimSun" w:hAnsi="NSimSun"/>
          <w:szCs w:val="21"/>
        </w:rPr>
      </w:pPr>
      <w:r>
        <w:rPr>
          <w:rFonts w:ascii="NSimSun" w:eastAsia="NSimSun" w:hAnsi="NSimSun" w:hint="eastAsia"/>
          <w:szCs w:val="21"/>
        </w:rPr>
        <w:t>1.2招标文件分为第一册“专用条款”和第二册“通用条款”。</w:t>
      </w:r>
    </w:p>
    <w:p w14:paraId="1419FCAA" w14:textId="77777777" w:rsidR="00765B9B" w:rsidRDefault="005D0BBC">
      <w:pPr>
        <w:spacing w:line="360" w:lineRule="auto"/>
        <w:rPr>
          <w:rFonts w:ascii="NSimSun" w:eastAsia="NSimSun" w:hAnsi="NSimSun"/>
          <w:szCs w:val="21"/>
        </w:rPr>
      </w:pPr>
      <w:r>
        <w:rPr>
          <w:rFonts w:ascii="NSimSun" w:eastAsia="NSimSun" w:hAnsi="NSimSun"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NSimSun" w:eastAsia="NSimSun" w:hAnsi="NSimSun"/>
          <w:szCs w:val="21"/>
        </w:rPr>
      </w:pPr>
      <w:r>
        <w:rPr>
          <w:rFonts w:ascii="NSimSun" w:eastAsia="NSimSun" w:hAnsi="NSimSun" w:hint="eastAsia"/>
          <w:szCs w:val="21"/>
        </w:rPr>
        <w:t>1.4“通用条款”是适用于政府采购项目的基础性条款，具有普遍性和通用性。</w:t>
      </w:r>
    </w:p>
    <w:p w14:paraId="218A5CA3" w14:textId="77777777" w:rsidR="00765B9B" w:rsidRDefault="005D0BBC">
      <w:pPr>
        <w:spacing w:line="360" w:lineRule="auto"/>
        <w:rPr>
          <w:rFonts w:ascii="NSimSun" w:eastAsia="NSimSun" w:hAnsi="NSimSun"/>
          <w:szCs w:val="21"/>
        </w:rPr>
      </w:pPr>
      <w:r>
        <w:rPr>
          <w:rFonts w:ascii="NSimSun" w:eastAsia="NSimSun" w:hAnsi="NSimSun" w:hint="eastAsia"/>
          <w:szCs w:val="21"/>
        </w:rPr>
        <w:t>1.5 “专用条款”和“通用条款”表述不一致或有冲突时，以“专用条款”为准。</w:t>
      </w:r>
    </w:p>
    <w:p w14:paraId="5410AF4E" w14:textId="77777777" w:rsidR="00765B9B" w:rsidRDefault="005D0BBC">
      <w:pPr>
        <w:spacing w:line="360" w:lineRule="auto"/>
        <w:rPr>
          <w:rFonts w:ascii="NSimSun" w:eastAsia="NSimSun" w:hAnsi="NSimSun"/>
          <w:szCs w:val="21"/>
        </w:rPr>
      </w:pPr>
      <w:r>
        <w:rPr>
          <w:rFonts w:ascii="NSimSun" w:eastAsia="NSimSun" w:hAnsi="NSimSun" w:hint="eastAsia"/>
          <w:szCs w:val="21"/>
        </w:rPr>
        <w:t>2</w:t>
      </w:r>
      <w:r>
        <w:rPr>
          <w:rFonts w:ascii="NSimSun" w:eastAsia="NSimSun" w:hAnsi="NSimSun"/>
          <w:szCs w:val="21"/>
        </w:rPr>
        <w:t>．</w:t>
      </w:r>
      <w:r>
        <w:rPr>
          <w:rFonts w:ascii="NSimSun" w:eastAsia="NSimSun" w:hAnsi="NSimSun" w:hint="eastAsia"/>
          <w:szCs w:val="21"/>
        </w:rPr>
        <w:t>招标说明</w:t>
      </w:r>
    </w:p>
    <w:p w14:paraId="1F22383A" w14:textId="77777777" w:rsidR="00765B9B" w:rsidRDefault="005D0BBC">
      <w:pPr>
        <w:spacing w:line="360" w:lineRule="auto"/>
        <w:rPr>
          <w:rFonts w:ascii="NSimSun" w:eastAsia="NSimSun" w:hAnsi="NSimSun"/>
          <w:szCs w:val="21"/>
        </w:rPr>
      </w:pPr>
      <w:r>
        <w:rPr>
          <w:rFonts w:ascii="NSimSun" w:eastAsia="NSimSun" w:hAnsi="NSimSun" w:hint="eastAsia"/>
          <w:color w:val="FF0000"/>
          <w:szCs w:val="21"/>
        </w:rPr>
        <w:t>本项目按照《深圳经济特区政府采购条例》、《深圳经济特区政府采购条例实施细则》</w:t>
      </w:r>
      <w:r>
        <w:rPr>
          <w:rFonts w:ascii="NSimSun" w:eastAsia="NSimSun" w:hAnsi="NSimSun" w:hint="eastAsia"/>
          <w:szCs w:val="21"/>
        </w:rPr>
        <w:t>等规定，并参考有关法规，通过招标方式确定中标供应商。</w:t>
      </w:r>
    </w:p>
    <w:p w14:paraId="7ED3CA54" w14:textId="77777777" w:rsidR="00765B9B" w:rsidRDefault="005D0BBC">
      <w:pPr>
        <w:spacing w:line="360" w:lineRule="auto"/>
        <w:rPr>
          <w:rFonts w:ascii="NSimSun" w:eastAsia="NSimSun" w:hAnsi="NSimSun"/>
          <w:szCs w:val="21"/>
        </w:rPr>
      </w:pPr>
      <w:r>
        <w:rPr>
          <w:rFonts w:ascii="NSimSun" w:eastAsia="NSimSun" w:hAnsi="NSimSun" w:hint="eastAsia"/>
          <w:szCs w:val="21"/>
        </w:rPr>
        <w:t>3．定义</w:t>
      </w:r>
    </w:p>
    <w:p w14:paraId="1E0600BD" w14:textId="77777777" w:rsidR="00765B9B" w:rsidRDefault="005D0BBC">
      <w:pPr>
        <w:spacing w:line="360" w:lineRule="auto"/>
        <w:rPr>
          <w:rFonts w:ascii="NSimSun" w:eastAsia="NSimSun" w:hAnsi="NSimSun"/>
          <w:szCs w:val="21"/>
        </w:rPr>
      </w:pPr>
      <w:r>
        <w:rPr>
          <w:rFonts w:ascii="NSimSun" w:eastAsia="NSimSun" w:hAnsi="NSimSun"/>
          <w:szCs w:val="21"/>
        </w:rPr>
        <w:t>招标文件中下列术语应解释为：</w:t>
      </w:r>
    </w:p>
    <w:p w14:paraId="67570ED3" w14:textId="77777777" w:rsidR="00765B9B" w:rsidRDefault="005D0BBC">
      <w:pPr>
        <w:spacing w:line="360" w:lineRule="auto"/>
        <w:rPr>
          <w:rFonts w:ascii="NSimSun" w:eastAsia="NSimSun" w:hAnsi="NSimSun"/>
          <w:szCs w:val="21"/>
        </w:rPr>
      </w:pPr>
      <w:r>
        <w:rPr>
          <w:rFonts w:ascii="NSimSun" w:eastAsia="NSimSun" w:hAnsi="NSimSun" w:hint="eastAsia"/>
          <w:szCs w:val="21"/>
        </w:rPr>
        <w:t>3.</w:t>
      </w:r>
      <w:r>
        <w:rPr>
          <w:rFonts w:ascii="NSimSun" w:eastAsia="NSimSun" w:hAnsi="NSimSun"/>
          <w:szCs w:val="21"/>
        </w:rPr>
        <w:t>1</w:t>
      </w:r>
      <w:r>
        <w:rPr>
          <w:rFonts w:ascii="NSimSun" w:eastAsia="NSimSun" w:hAnsi="NSimSun" w:hint="eastAsia"/>
          <w:szCs w:val="21"/>
        </w:rPr>
        <w:t>“招标代理机构”是指已获得深圳市财政局的批复，已成为深圳市政府招标代理采购机构的，并对政府采购活动提供服务的专门机构；本文件所述的“招标代理机构”</w:t>
      </w:r>
      <w:r>
        <w:rPr>
          <w:rFonts w:ascii="NSimSun" w:eastAsia="NSimSun" w:hAnsi="NSimSun"/>
          <w:szCs w:val="21"/>
        </w:rPr>
        <w:t>指</w:t>
      </w:r>
      <w:r>
        <w:rPr>
          <w:rFonts w:ascii="NSimSun" w:eastAsia="NSimSun" w:hAnsi="NSimSun" w:hint="eastAsia"/>
          <w:color w:val="FF0000"/>
          <w:szCs w:val="21"/>
        </w:rPr>
        <w:t>深圳市瑞凝信招标咨询有限公司；</w:t>
      </w:r>
    </w:p>
    <w:p w14:paraId="11E0AF63" w14:textId="77777777" w:rsidR="00765B9B" w:rsidRDefault="005D0BBC">
      <w:pPr>
        <w:spacing w:line="360" w:lineRule="auto"/>
        <w:rPr>
          <w:rFonts w:ascii="NSimSun" w:eastAsia="NSimSun" w:hAnsi="NSimSun"/>
          <w:szCs w:val="21"/>
        </w:rPr>
      </w:pPr>
      <w:r>
        <w:rPr>
          <w:rFonts w:ascii="NSimSun" w:eastAsia="NSimSun" w:hAnsi="NSimSun"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NSimSun" w:eastAsia="NSimSun" w:hAnsi="NSimSun"/>
          <w:szCs w:val="21"/>
        </w:rPr>
      </w:pPr>
      <w:r>
        <w:rPr>
          <w:rFonts w:ascii="NSimSun" w:eastAsia="NSimSun" w:hAnsi="NSimSun"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NSimSun" w:eastAsia="NSimSun" w:hAnsi="NSimSun"/>
          <w:szCs w:val="21"/>
        </w:rPr>
      </w:pPr>
      <w:r>
        <w:rPr>
          <w:rFonts w:ascii="NSimSun" w:eastAsia="NSimSun" w:hAnsi="NSimSun"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NSimSun" w:eastAsia="NSimSun" w:hAnsi="NSimSun"/>
          <w:szCs w:val="21"/>
        </w:rPr>
      </w:pPr>
      <w:r>
        <w:rPr>
          <w:rFonts w:ascii="NSimSun" w:eastAsia="NSimSun" w:hAnsi="NSimSun" w:hint="eastAsia"/>
          <w:szCs w:val="21"/>
        </w:rPr>
        <w:t>3.5“日期”</w:t>
      </w:r>
      <w:r>
        <w:rPr>
          <w:rFonts w:ascii="NSimSun" w:eastAsia="NSimSun" w:hAnsi="NSimSun"/>
          <w:szCs w:val="21"/>
        </w:rPr>
        <w:t>指</w:t>
      </w:r>
      <w:r>
        <w:rPr>
          <w:rFonts w:ascii="NSimSun" w:eastAsia="NSimSun" w:hAnsi="NSimSun" w:hint="eastAsia"/>
          <w:szCs w:val="21"/>
        </w:rPr>
        <w:t>公历日；</w:t>
      </w:r>
    </w:p>
    <w:p w14:paraId="4E8EA88E" w14:textId="77777777" w:rsidR="00765B9B" w:rsidRDefault="005D0BBC">
      <w:pPr>
        <w:spacing w:line="360" w:lineRule="auto"/>
        <w:rPr>
          <w:rFonts w:ascii="NSimSun" w:eastAsia="NSimSun" w:hAnsi="NSimSun"/>
          <w:szCs w:val="21"/>
        </w:rPr>
      </w:pPr>
      <w:r>
        <w:rPr>
          <w:rFonts w:ascii="NSimSun" w:eastAsia="NSimSun" w:hAnsi="NSimSun" w:hint="eastAsia"/>
          <w:szCs w:val="21"/>
        </w:rPr>
        <w:t>3.6“合同”指由本次招标所产生的合同或合约文件；</w:t>
      </w:r>
    </w:p>
    <w:p w14:paraId="51E52394" w14:textId="77777777" w:rsidR="00765B9B" w:rsidRDefault="005D0BBC">
      <w:pPr>
        <w:spacing w:line="360" w:lineRule="auto"/>
        <w:rPr>
          <w:rFonts w:ascii="NSimSun" w:eastAsia="NSimSun" w:hAnsi="NSimSun"/>
          <w:szCs w:val="21"/>
        </w:rPr>
      </w:pPr>
      <w:r>
        <w:rPr>
          <w:rFonts w:ascii="NSimSun" w:eastAsia="NSimSun" w:hAnsi="NSimSun" w:hint="eastAsia"/>
          <w:szCs w:val="21"/>
        </w:rPr>
        <w:t>3.7“电子投标文件”指利用深圳市政府采购网提供的投标书加密软件加密的投标文件,适用于网上投标；（此投标书加密软件可从</w:t>
      </w:r>
      <w:r>
        <w:rPr>
          <w:rFonts w:ascii="NSimSun" w:eastAsia="NSimSun" w:hAnsi="NSimSun"/>
          <w:szCs w:val="21"/>
        </w:rPr>
        <w:t>http://www.szzfcg.cn/</w:t>
      </w:r>
      <w:r>
        <w:rPr>
          <w:rFonts w:ascii="NSimSun" w:eastAsia="NSimSun" w:hAnsi="NSimSun" w:hint="eastAsia"/>
          <w:szCs w:val="21"/>
        </w:rPr>
        <w:t>网站“相关软件”栏目中下载）；</w:t>
      </w:r>
    </w:p>
    <w:p w14:paraId="5E92D65B" w14:textId="77777777" w:rsidR="00765B9B" w:rsidRDefault="005D0BBC">
      <w:pPr>
        <w:spacing w:line="360" w:lineRule="auto"/>
        <w:rPr>
          <w:rFonts w:ascii="NSimSun" w:eastAsia="NSimSun" w:hAnsi="NSimSun"/>
          <w:szCs w:val="21"/>
        </w:rPr>
      </w:pPr>
      <w:r>
        <w:rPr>
          <w:rFonts w:ascii="NSimSun" w:eastAsia="NSimSun" w:hAnsi="NSimSun" w:hint="eastAsia"/>
          <w:szCs w:val="21"/>
        </w:rPr>
        <w:t>3.8“网上投标”指通过深圳市政府采购网上传电子投标文件；</w:t>
      </w:r>
    </w:p>
    <w:p w14:paraId="423648FC" w14:textId="77777777" w:rsidR="00765B9B" w:rsidRDefault="005D0BBC">
      <w:pPr>
        <w:spacing w:line="360" w:lineRule="auto"/>
        <w:rPr>
          <w:rFonts w:ascii="NSimSun" w:eastAsia="NSimSun" w:hAnsi="NSimSun"/>
          <w:szCs w:val="21"/>
        </w:rPr>
      </w:pPr>
      <w:r>
        <w:rPr>
          <w:rFonts w:ascii="NSimSun" w:eastAsia="NSimSun" w:hAnsi="NSimSun"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NSimSun" w:eastAsia="NSimSun" w:hAnsi="NSimSun"/>
          <w:szCs w:val="21"/>
        </w:rPr>
      </w:pPr>
      <w:r>
        <w:rPr>
          <w:rFonts w:ascii="NSimSun" w:eastAsia="NSimSun" w:hAnsi="NSimSun" w:hint="eastAsia"/>
          <w:szCs w:val="21"/>
        </w:rPr>
        <w:t>4. 政府采购供应商责任</w:t>
      </w:r>
    </w:p>
    <w:p w14:paraId="47345CE8" w14:textId="77777777" w:rsidR="00765B9B" w:rsidRDefault="005D0BBC">
      <w:pPr>
        <w:spacing w:line="360" w:lineRule="auto"/>
        <w:rPr>
          <w:rFonts w:ascii="NSimSun" w:eastAsia="NSimSun" w:hAnsi="NSimSun"/>
          <w:szCs w:val="21"/>
        </w:rPr>
      </w:pPr>
      <w:r>
        <w:rPr>
          <w:rFonts w:ascii="NSimSun" w:eastAsia="NSimSun" w:hAnsi="NSimSun" w:hint="eastAsia"/>
          <w:szCs w:val="21"/>
        </w:rPr>
        <w:t>4.1欢迎诚信、有实力和有社会责任心的供应商参与政府采购事业。</w:t>
      </w:r>
    </w:p>
    <w:p w14:paraId="3EDCF836" w14:textId="77777777" w:rsidR="00765B9B" w:rsidRDefault="005D0BBC">
      <w:pPr>
        <w:spacing w:line="360" w:lineRule="auto"/>
        <w:rPr>
          <w:rFonts w:ascii="NSimSun" w:eastAsia="NSimSun" w:hAnsi="NSimSun"/>
          <w:szCs w:val="21"/>
        </w:rPr>
      </w:pPr>
      <w:r>
        <w:rPr>
          <w:rFonts w:ascii="NSimSun" w:eastAsia="NSimSun" w:hAnsi="NSimSun"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NSimSun" w:eastAsia="NSimSun" w:hAnsi="NSimSun"/>
          <w:szCs w:val="21"/>
        </w:rPr>
      </w:pPr>
      <w:r>
        <w:rPr>
          <w:rFonts w:ascii="NSimSun" w:eastAsia="NSimSun" w:hAnsi="NSimSun" w:hint="eastAsia"/>
          <w:szCs w:val="21"/>
        </w:rPr>
        <w:t>5．投标人参加政府采购的条件</w:t>
      </w:r>
    </w:p>
    <w:p w14:paraId="163E8659" w14:textId="77777777" w:rsidR="00765B9B" w:rsidRDefault="005D0BBC">
      <w:pPr>
        <w:spacing w:line="360" w:lineRule="auto"/>
        <w:rPr>
          <w:rFonts w:ascii="NSimSun" w:eastAsia="NSimSun" w:hAnsi="NSimSun"/>
          <w:color w:val="FF0000"/>
          <w:szCs w:val="21"/>
        </w:rPr>
      </w:pPr>
      <w:r>
        <w:rPr>
          <w:rFonts w:ascii="NSimSun" w:eastAsia="NSimSun" w:hAnsi="NSimSun" w:hint="eastAsia"/>
          <w:color w:val="FF0000"/>
          <w:szCs w:val="21"/>
        </w:rPr>
        <w:t>5.1投标人应在投标前到深圳公共资源交易中心进行注册（本项目</w:t>
      </w:r>
      <w:r>
        <w:rPr>
          <w:rFonts w:ascii="NSimSun" w:eastAsia="NSimSun" w:hAnsi="NSimSun"/>
          <w:color w:val="FF0000"/>
          <w:szCs w:val="21"/>
        </w:rPr>
        <w:t>可选</w:t>
      </w:r>
      <w:r>
        <w:rPr>
          <w:rFonts w:ascii="NSimSun" w:eastAsia="NSimSun" w:hAnsi="NSimSun" w:hint="eastAsia"/>
          <w:color w:val="FF0000"/>
          <w:szCs w:val="21"/>
        </w:rPr>
        <w:t>）。《</w:t>
      </w:r>
      <w:hyperlink r:id="rId9" w:tgtFrame="documentViewer2455258" w:history="1">
        <w:r>
          <w:rPr>
            <w:rStyle w:val="afb"/>
            <w:rFonts w:ascii="NSimSun" w:eastAsia="NSimSun" w:hAnsi="NSimSun"/>
            <w:color w:val="FF0000"/>
            <w:szCs w:val="21"/>
          </w:rPr>
          <w:t>供应商注册及电子密钥新申请指引</w:t>
        </w:r>
      </w:hyperlink>
      <w:r>
        <w:rPr>
          <w:rFonts w:ascii="NSimSun" w:eastAsia="NSimSun" w:hAnsi="NSimSun" w:hint="eastAsia"/>
          <w:color w:val="FF0000"/>
          <w:szCs w:val="21"/>
        </w:rPr>
        <w:t>》详见</w:t>
      </w:r>
      <w:r>
        <w:rPr>
          <w:rFonts w:ascii="NSimSun" w:eastAsia="NSimSun" w:hAnsi="NSimSun"/>
          <w:color w:val="FF0000"/>
          <w:szCs w:val="21"/>
        </w:rPr>
        <w:t>http://www.szzfcg.cn/</w:t>
      </w:r>
      <w:r>
        <w:rPr>
          <w:rFonts w:ascii="NSimSun" w:eastAsia="NSimSun" w:hAnsi="NSimSun" w:hint="eastAsia"/>
          <w:color w:val="FF0000"/>
          <w:szCs w:val="21"/>
        </w:rPr>
        <w:t>。</w:t>
      </w:r>
    </w:p>
    <w:p w14:paraId="77B4C5BE" w14:textId="77777777" w:rsidR="00765B9B" w:rsidRDefault="005D0BBC">
      <w:pPr>
        <w:spacing w:line="360" w:lineRule="auto"/>
        <w:rPr>
          <w:rFonts w:ascii="NSimSun" w:eastAsia="NSimSun" w:hAnsi="NSimSun"/>
          <w:szCs w:val="21"/>
        </w:rPr>
      </w:pPr>
      <w:r>
        <w:rPr>
          <w:rFonts w:ascii="NSimSun" w:eastAsia="NSimSun" w:hAnsi="NSimSun" w:hint="eastAsia"/>
          <w:szCs w:val="21"/>
        </w:rPr>
        <w:t>5.2投标人的资格要求</w:t>
      </w:r>
    </w:p>
    <w:p w14:paraId="6D12F9D0" w14:textId="77777777" w:rsidR="00765B9B" w:rsidRDefault="005D0BBC">
      <w:pPr>
        <w:spacing w:line="360" w:lineRule="auto"/>
        <w:rPr>
          <w:rFonts w:ascii="NSimSun" w:eastAsia="NSimSun" w:hAnsi="NSimSun"/>
          <w:szCs w:val="21"/>
        </w:rPr>
      </w:pPr>
      <w:r>
        <w:rPr>
          <w:rFonts w:ascii="NSimSun" w:eastAsia="NSimSun" w:hAnsi="NSimSun"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NSimSun" w:eastAsia="NSimSun" w:hAnsi="NSimSun"/>
          <w:szCs w:val="21"/>
        </w:rPr>
      </w:pPr>
      <w:r>
        <w:rPr>
          <w:rFonts w:ascii="NSimSun" w:eastAsia="NSimSun" w:hAnsi="NSimSun" w:hint="eastAsia"/>
          <w:szCs w:val="21"/>
        </w:rPr>
        <w:t>5.3联合体投标</w:t>
      </w:r>
    </w:p>
    <w:p w14:paraId="755DD06E" w14:textId="77777777" w:rsidR="00765B9B" w:rsidRDefault="005D0BBC">
      <w:pPr>
        <w:spacing w:line="360" w:lineRule="auto"/>
        <w:rPr>
          <w:rFonts w:ascii="NSimSun" w:eastAsia="NSimSun" w:hAnsi="NSimSun"/>
          <w:szCs w:val="21"/>
        </w:rPr>
      </w:pPr>
      <w:r>
        <w:rPr>
          <w:rFonts w:ascii="NSimSun" w:eastAsia="NSimSun" w:hAnsi="NSimSun" w:hint="eastAsia"/>
          <w:szCs w:val="21"/>
        </w:rPr>
        <w:t>5.3.1　以下有关联合体投标的条款仅适用于允许投标人组成联合体投标的项目。</w:t>
      </w:r>
    </w:p>
    <w:p w14:paraId="2B120233" w14:textId="77777777" w:rsidR="00765B9B" w:rsidRDefault="005D0BBC">
      <w:pPr>
        <w:spacing w:line="360" w:lineRule="auto"/>
        <w:rPr>
          <w:rFonts w:ascii="NSimSun" w:eastAsia="NSimSun" w:hAnsi="NSimSun"/>
          <w:szCs w:val="21"/>
        </w:rPr>
      </w:pPr>
      <w:r>
        <w:rPr>
          <w:rFonts w:ascii="NSimSun" w:eastAsia="NSimSun" w:hAnsi="NSimSun"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NSimSun" w:eastAsia="NSimSun" w:hAnsi="NSimSun"/>
          <w:szCs w:val="21"/>
        </w:rPr>
      </w:pPr>
      <w:r>
        <w:rPr>
          <w:rFonts w:ascii="NSimSun" w:eastAsia="NSimSun" w:hAnsi="NSimSun" w:hint="eastAsia"/>
          <w:szCs w:val="21"/>
        </w:rPr>
        <w:t>（1）投标联合体各方参加政府采购活动应当具备下列条件：</w:t>
      </w:r>
    </w:p>
    <w:p w14:paraId="14C1D823" w14:textId="77777777" w:rsidR="00765B9B" w:rsidRDefault="005D0BBC">
      <w:pPr>
        <w:spacing w:line="360" w:lineRule="auto"/>
        <w:rPr>
          <w:rFonts w:ascii="NSimSun" w:eastAsia="NSimSun" w:hAnsi="NSimSun"/>
          <w:szCs w:val="21"/>
        </w:rPr>
      </w:pPr>
      <w:r>
        <w:rPr>
          <w:rFonts w:ascii="NSimSun" w:eastAsia="NSimSun" w:hAnsi="NSimSun" w:hint="eastAsia"/>
          <w:szCs w:val="21"/>
        </w:rPr>
        <w:t>1、具有独立承担民事责任的能力；</w:t>
      </w:r>
    </w:p>
    <w:p w14:paraId="6B8D7162" w14:textId="77777777" w:rsidR="00765B9B" w:rsidRDefault="005D0BBC">
      <w:pPr>
        <w:spacing w:line="360" w:lineRule="auto"/>
        <w:rPr>
          <w:rFonts w:ascii="NSimSun" w:eastAsia="NSimSun" w:hAnsi="NSimSun"/>
          <w:szCs w:val="21"/>
        </w:rPr>
      </w:pPr>
      <w:r>
        <w:rPr>
          <w:rFonts w:ascii="NSimSun" w:eastAsia="NSimSun" w:hAnsi="NSimSun" w:hint="eastAsia"/>
          <w:szCs w:val="21"/>
        </w:rPr>
        <w:t>2、有良好的商业信誉和健全的财务会计制度；</w:t>
      </w:r>
    </w:p>
    <w:p w14:paraId="2C439F0F" w14:textId="77777777" w:rsidR="00765B9B" w:rsidRDefault="005D0BBC">
      <w:pPr>
        <w:spacing w:line="360" w:lineRule="auto"/>
        <w:rPr>
          <w:rFonts w:ascii="NSimSun" w:eastAsia="NSimSun" w:hAnsi="NSimSun"/>
          <w:szCs w:val="21"/>
        </w:rPr>
      </w:pPr>
      <w:r>
        <w:rPr>
          <w:rFonts w:ascii="NSimSun" w:eastAsia="NSimSun" w:hAnsi="NSimSun" w:hint="eastAsia"/>
          <w:szCs w:val="21"/>
        </w:rPr>
        <w:t>3、具有履行合同所必需的设备和专业技术能力；</w:t>
      </w:r>
    </w:p>
    <w:p w14:paraId="3939D000" w14:textId="77777777" w:rsidR="00765B9B" w:rsidRDefault="005D0BBC">
      <w:pPr>
        <w:spacing w:line="360" w:lineRule="auto"/>
        <w:rPr>
          <w:rFonts w:ascii="NSimSun" w:eastAsia="NSimSun" w:hAnsi="NSimSun"/>
          <w:szCs w:val="21"/>
        </w:rPr>
      </w:pPr>
      <w:r>
        <w:rPr>
          <w:rFonts w:ascii="NSimSun" w:eastAsia="NSimSun" w:hAnsi="NSimSun" w:hint="eastAsia"/>
          <w:szCs w:val="21"/>
        </w:rPr>
        <w:t>4、有依法缴纳税收和社会保障资金的良好记录；</w:t>
      </w:r>
    </w:p>
    <w:p w14:paraId="79ED69C3" w14:textId="77777777" w:rsidR="00765B9B" w:rsidRDefault="005D0BBC">
      <w:pPr>
        <w:spacing w:line="360" w:lineRule="auto"/>
        <w:rPr>
          <w:rFonts w:ascii="NSimSun" w:eastAsia="NSimSun" w:hAnsi="NSimSun"/>
          <w:szCs w:val="21"/>
        </w:rPr>
      </w:pPr>
      <w:r>
        <w:rPr>
          <w:rFonts w:ascii="NSimSun" w:eastAsia="NSimSun" w:hAnsi="NSimSun" w:hint="eastAsia"/>
          <w:szCs w:val="21"/>
        </w:rPr>
        <w:t>5、参加政府采购活动前三年内，在经营活动中没有重大违法记录；</w:t>
      </w:r>
    </w:p>
    <w:p w14:paraId="23FF4EE9" w14:textId="77777777" w:rsidR="00765B9B" w:rsidRDefault="005D0BBC">
      <w:pPr>
        <w:spacing w:line="360" w:lineRule="auto"/>
        <w:rPr>
          <w:rFonts w:ascii="NSimSun" w:eastAsia="NSimSun" w:hAnsi="NSimSun"/>
          <w:szCs w:val="21"/>
        </w:rPr>
      </w:pPr>
      <w:r>
        <w:rPr>
          <w:rFonts w:ascii="NSimSun" w:eastAsia="NSimSun" w:hAnsi="NSimSun" w:hint="eastAsia"/>
          <w:szCs w:val="21"/>
        </w:rPr>
        <w:t>6、法律、行政法规规定的其他条件。</w:t>
      </w:r>
    </w:p>
    <w:p w14:paraId="1482F7DF" w14:textId="77777777" w:rsidR="00765B9B" w:rsidRDefault="005D0BBC">
      <w:pPr>
        <w:spacing w:line="360" w:lineRule="auto"/>
        <w:rPr>
          <w:rFonts w:ascii="NSimSun" w:eastAsia="NSimSun" w:hAnsi="NSimSun"/>
          <w:szCs w:val="21"/>
        </w:rPr>
      </w:pPr>
      <w:r>
        <w:rPr>
          <w:rFonts w:ascii="NSimSun" w:eastAsia="NSimSun" w:hAnsi="NSimSun" w:hint="eastAsia"/>
          <w:szCs w:val="21"/>
        </w:rPr>
        <w:t>（2）投标联合体各方必须有一方先行注册成深圳市政府采购中心供应商；</w:t>
      </w:r>
    </w:p>
    <w:p w14:paraId="7F6BD477" w14:textId="77777777" w:rsidR="00765B9B" w:rsidRDefault="005D0BBC">
      <w:pPr>
        <w:spacing w:line="360" w:lineRule="auto"/>
        <w:rPr>
          <w:rFonts w:ascii="NSimSun" w:eastAsia="NSimSun" w:hAnsi="NSimSun"/>
          <w:szCs w:val="21"/>
        </w:rPr>
      </w:pPr>
      <w:r>
        <w:rPr>
          <w:rFonts w:ascii="NSimSun" w:eastAsia="NSimSun" w:hAnsi="NSimSun"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NSimSun" w:eastAsia="NSimSun" w:hAnsi="NSimSun"/>
          <w:szCs w:val="21"/>
        </w:rPr>
      </w:pPr>
      <w:r>
        <w:rPr>
          <w:rFonts w:ascii="NSimSun" w:eastAsia="NSimSun" w:hAnsi="NSimSun"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NSimSun" w:eastAsia="NSimSun" w:hAnsi="NSimSun"/>
          <w:szCs w:val="21"/>
        </w:rPr>
      </w:pPr>
      <w:r>
        <w:rPr>
          <w:rFonts w:ascii="NSimSun" w:eastAsia="NSimSun" w:hAnsi="NSimSun" w:hint="eastAsia"/>
          <w:szCs w:val="21"/>
        </w:rPr>
        <w:t>（5）投标人的投标文件及中标后签署的合同协议对联合体各方均具法律约束力；</w:t>
      </w:r>
    </w:p>
    <w:p w14:paraId="56430553" w14:textId="77777777" w:rsidR="00765B9B" w:rsidRDefault="005D0BBC">
      <w:pPr>
        <w:spacing w:line="360" w:lineRule="auto"/>
        <w:rPr>
          <w:rFonts w:ascii="NSimSun" w:eastAsia="NSimSun" w:hAnsi="NSimSun"/>
          <w:szCs w:val="21"/>
        </w:rPr>
      </w:pPr>
      <w:r>
        <w:rPr>
          <w:rFonts w:ascii="NSimSun" w:eastAsia="NSimSun" w:hAnsi="NSimSun"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NSimSun" w:eastAsia="NSimSun" w:hAnsi="NSimSun"/>
          <w:szCs w:val="21"/>
        </w:rPr>
      </w:pPr>
      <w:r>
        <w:rPr>
          <w:rFonts w:ascii="NSimSun" w:eastAsia="NSimSun" w:hAnsi="NSimSun"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NSimSun" w:eastAsia="NSimSun" w:hAnsi="NSimSun"/>
          <w:szCs w:val="21"/>
        </w:rPr>
      </w:pPr>
      <w:r>
        <w:rPr>
          <w:rFonts w:ascii="NSimSun" w:eastAsia="NSimSun" w:hAnsi="NSimSun"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NSimSun" w:eastAsia="NSimSun" w:hAnsi="NSimSun"/>
          <w:szCs w:val="21"/>
        </w:rPr>
      </w:pPr>
      <w:r>
        <w:rPr>
          <w:rFonts w:ascii="NSimSun" w:eastAsia="NSimSun" w:hAnsi="NSimSun" w:hint="eastAsia"/>
          <w:szCs w:val="21"/>
        </w:rPr>
        <w:t>（9）本通用条款中“投标人”一词亦指联合体各方，专用条款另有规定或说明的除外。</w:t>
      </w:r>
    </w:p>
    <w:p w14:paraId="7CB298B7" w14:textId="77777777" w:rsidR="00765B9B" w:rsidRDefault="005D0BBC">
      <w:pPr>
        <w:spacing w:line="360" w:lineRule="auto"/>
        <w:rPr>
          <w:rFonts w:ascii="NSimSun" w:eastAsia="NSimSun" w:hAnsi="NSimSun"/>
          <w:szCs w:val="21"/>
        </w:rPr>
      </w:pPr>
      <w:r>
        <w:rPr>
          <w:rFonts w:ascii="NSimSun" w:eastAsia="NSimSun" w:hAnsi="NSimSun" w:hint="eastAsia"/>
          <w:szCs w:val="21"/>
        </w:rPr>
        <w:t>6．政策导向</w:t>
      </w:r>
    </w:p>
    <w:p w14:paraId="6A999FBC" w14:textId="77777777" w:rsidR="00765B9B" w:rsidRDefault="005D0BBC">
      <w:pPr>
        <w:spacing w:line="360" w:lineRule="auto"/>
        <w:rPr>
          <w:rFonts w:ascii="NSimSun" w:eastAsia="NSimSun" w:hAnsi="NSimSun"/>
          <w:bCs/>
          <w:szCs w:val="21"/>
        </w:rPr>
      </w:pPr>
      <w:r>
        <w:rPr>
          <w:rFonts w:ascii="NSimSun" w:eastAsia="NSimSun" w:hAnsi="NSimSun"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NSimSun" w:eastAsia="NSimSun" w:hAnsi="NSimSun"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NSimSun" w:eastAsia="NSimSun" w:hAnsi="NSimSun"/>
          <w:szCs w:val="21"/>
        </w:rPr>
      </w:pPr>
      <w:r>
        <w:rPr>
          <w:rFonts w:ascii="NSimSun" w:eastAsia="NSimSun" w:hAnsi="NSimSun"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NSimSun" w:eastAsia="NSimSun" w:hAnsi="NSimSun"/>
          <w:szCs w:val="21"/>
        </w:rPr>
      </w:pPr>
      <w:r>
        <w:rPr>
          <w:rFonts w:ascii="NSimSun" w:eastAsia="NSimSun" w:hAnsi="NSimSun" w:hint="eastAsia"/>
          <w:szCs w:val="21"/>
        </w:rPr>
        <w:t>7. 本项目若涉及采购货物，则合格的货物及相应服务应满足以下要求：</w:t>
      </w:r>
    </w:p>
    <w:p w14:paraId="78ACE786" w14:textId="77777777" w:rsidR="00765B9B" w:rsidRDefault="005D0BBC">
      <w:pPr>
        <w:spacing w:line="360" w:lineRule="auto"/>
        <w:rPr>
          <w:rFonts w:ascii="NSimSun" w:eastAsia="NSimSun" w:hAnsi="NSimSun"/>
          <w:szCs w:val="21"/>
        </w:rPr>
      </w:pPr>
      <w:r>
        <w:rPr>
          <w:rFonts w:ascii="NSimSun" w:eastAsia="NSimSun" w:hAnsi="NSimSun" w:hint="eastAsia"/>
          <w:szCs w:val="21"/>
        </w:rPr>
        <w:t>7</w:t>
      </w:r>
      <w:r>
        <w:rPr>
          <w:rFonts w:ascii="NSimSun" w:eastAsia="NSimSun" w:hAnsi="NSimSun"/>
          <w:szCs w:val="21"/>
        </w:rPr>
        <w:t xml:space="preserve">.1  </w:t>
      </w:r>
      <w:r>
        <w:rPr>
          <w:rFonts w:ascii="NSimSun" w:eastAsia="NSimSun" w:hAnsi="NSimSun"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NSimSun" w:eastAsia="NSimSun" w:hAnsi="NSimSun"/>
          <w:szCs w:val="21"/>
        </w:rPr>
      </w:pPr>
      <w:r>
        <w:rPr>
          <w:rFonts w:ascii="NSimSun" w:eastAsia="NSimSun" w:hAnsi="NSimSun"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NSimSun" w:eastAsia="NSimSun" w:hAnsi="NSimSun"/>
          <w:szCs w:val="21"/>
        </w:rPr>
      </w:pP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NSimSun" w:eastAsia="NSimSun" w:hAnsi="NSimSun"/>
          <w:szCs w:val="21"/>
        </w:rPr>
      </w:pP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NSimSun" w:eastAsia="NSimSun" w:hAnsi="NSimSun"/>
          <w:szCs w:val="21"/>
        </w:rPr>
      </w:pPr>
      <w:r>
        <w:rPr>
          <w:rFonts w:ascii="NSimSun" w:eastAsia="NSimSun" w:hAnsi="NSimSun"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NSimSun" w:eastAsia="NSimSun" w:hAnsi="NSimSun"/>
          <w:szCs w:val="21"/>
        </w:rPr>
      </w:pPr>
      <w:r>
        <w:rPr>
          <w:rFonts w:ascii="NSimSun" w:eastAsia="NSimSun" w:hAnsi="NSimSun"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NSimSun" w:eastAsia="NSimSun" w:hAnsi="NSimSun"/>
          <w:szCs w:val="21"/>
        </w:rPr>
      </w:pPr>
      <w:r>
        <w:rPr>
          <w:rFonts w:ascii="NSimSun" w:eastAsia="NSimSun" w:hAnsi="NSimSun"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NSimSun" w:eastAsia="NSimSun" w:hAnsi="NSimSun"/>
          <w:szCs w:val="21"/>
        </w:rPr>
      </w:pPr>
      <w:r>
        <w:rPr>
          <w:rFonts w:ascii="NSimSun" w:eastAsia="NSimSun" w:hAnsi="NSimSun" w:hint="eastAsia"/>
          <w:szCs w:val="21"/>
        </w:rPr>
        <w:t>8．投标费用</w:t>
      </w:r>
    </w:p>
    <w:p w14:paraId="1FD56039" w14:textId="77777777" w:rsidR="00765B9B" w:rsidRDefault="005D0BBC">
      <w:pPr>
        <w:spacing w:line="360" w:lineRule="auto"/>
        <w:rPr>
          <w:rFonts w:ascii="NSimSun" w:eastAsia="NSimSun" w:hAnsi="NSimSun"/>
          <w:szCs w:val="21"/>
        </w:rPr>
      </w:pPr>
      <w:r>
        <w:rPr>
          <w:rFonts w:ascii="NSimSun" w:eastAsia="NSimSun" w:hAnsi="NSimSun"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NSimSun" w:eastAsia="NSimSun" w:hAnsi="NSimSun"/>
          <w:szCs w:val="21"/>
        </w:rPr>
      </w:pPr>
      <w:r>
        <w:rPr>
          <w:rFonts w:ascii="NSimSun" w:eastAsia="NSimSun" w:hAnsi="NSimSun" w:hint="eastAsia"/>
          <w:szCs w:val="21"/>
        </w:rPr>
        <w:t>9．踏勘现场</w:t>
      </w:r>
    </w:p>
    <w:p w14:paraId="43D44FCB" w14:textId="77777777" w:rsidR="00765B9B" w:rsidRDefault="005D0BBC">
      <w:pPr>
        <w:spacing w:line="360" w:lineRule="auto"/>
        <w:rPr>
          <w:rFonts w:ascii="NSimSun" w:eastAsia="NSimSun" w:hAnsi="NSimSun"/>
          <w:szCs w:val="21"/>
        </w:rPr>
      </w:pPr>
      <w:r>
        <w:rPr>
          <w:rFonts w:ascii="NSimSun" w:eastAsia="NSimSun" w:hAnsi="NSimSun"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NSimSun" w:eastAsia="NSimSun" w:hAnsi="NSimSun"/>
          <w:szCs w:val="21"/>
        </w:rPr>
      </w:pPr>
      <w:r>
        <w:rPr>
          <w:rFonts w:ascii="NSimSun" w:eastAsia="NSimSun" w:hAnsi="NSimSun"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NSimSun" w:eastAsia="NSimSun" w:hAnsi="NSimSun"/>
          <w:szCs w:val="21"/>
        </w:rPr>
      </w:pPr>
      <w:r>
        <w:rPr>
          <w:rFonts w:ascii="NSimSun" w:eastAsia="NSimSun" w:hAnsi="NSimSun" w:hint="eastAsia"/>
          <w:szCs w:val="21"/>
        </w:rPr>
        <w:t>9.3采购人必须通过招标代理机构向投标人提供有关现场的资料和数据。</w:t>
      </w:r>
    </w:p>
    <w:p w14:paraId="2CA65374" w14:textId="77777777" w:rsidR="00765B9B" w:rsidRDefault="005D0BBC">
      <w:pPr>
        <w:spacing w:line="360" w:lineRule="auto"/>
        <w:rPr>
          <w:rFonts w:ascii="NSimSun" w:eastAsia="NSimSun" w:hAnsi="NSimSun"/>
          <w:szCs w:val="21"/>
        </w:rPr>
      </w:pPr>
      <w:r>
        <w:rPr>
          <w:rFonts w:ascii="NSimSun" w:eastAsia="NSimSun" w:hAnsi="NSimSun"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NSimSun" w:eastAsia="NSimSun" w:hAnsi="NSimSun"/>
          <w:szCs w:val="21"/>
        </w:rPr>
      </w:pPr>
      <w:r>
        <w:rPr>
          <w:rFonts w:ascii="NSimSun" w:eastAsia="NSimSun" w:hAnsi="NSimSun" w:hint="eastAsia"/>
          <w:szCs w:val="21"/>
        </w:rPr>
        <w:lastRenderedPageBreak/>
        <w:t>10．招标答疑</w:t>
      </w:r>
    </w:p>
    <w:p w14:paraId="38E7E7B1" w14:textId="77777777" w:rsidR="00765B9B" w:rsidRDefault="005D0BBC">
      <w:pPr>
        <w:spacing w:line="360" w:lineRule="auto"/>
        <w:rPr>
          <w:rFonts w:ascii="NSimSun" w:eastAsia="NSimSun" w:hAnsi="NSimSun"/>
          <w:szCs w:val="21"/>
        </w:rPr>
      </w:pPr>
      <w:r>
        <w:rPr>
          <w:rFonts w:ascii="NSimSun" w:eastAsia="NSimSun" w:hAnsi="NSimSun"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NSimSun" w:eastAsia="NSimSun" w:hAnsi="NSimSun"/>
          <w:szCs w:val="21"/>
        </w:rPr>
      </w:pPr>
      <w:r>
        <w:rPr>
          <w:rFonts w:ascii="NSimSun" w:eastAsia="NSimSun" w:hAnsi="NSimSun"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NSimSun" w:eastAsia="NSimSun" w:hAnsi="NSimSun"/>
          <w:szCs w:val="21"/>
        </w:rPr>
      </w:pPr>
      <w:r>
        <w:rPr>
          <w:rFonts w:ascii="NSimSun" w:eastAsia="NSimSun" w:hAnsi="NSimSun" w:hint="eastAsia"/>
          <w:szCs w:val="21"/>
        </w:rPr>
        <w:t>10.3招标代理机构对疑问所做出的澄清和解答，以书面答复（包括网站发布信息）为准。答疑纪要的有效性规定按照本通用条款第13</w:t>
      </w:r>
      <w:r>
        <w:rPr>
          <w:rFonts w:ascii="NSimSun" w:eastAsia="NSimSun" w:hAnsi="NSimSun"/>
          <w:szCs w:val="21"/>
        </w:rPr>
        <w:t>.3</w:t>
      </w:r>
      <w:r>
        <w:rPr>
          <w:rFonts w:ascii="NSimSun" w:eastAsia="NSimSun" w:hAnsi="NSimSun" w:hint="eastAsia"/>
          <w:szCs w:val="21"/>
        </w:rPr>
        <w:t>、13</w:t>
      </w:r>
      <w:r>
        <w:rPr>
          <w:rFonts w:ascii="NSimSun" w:eastAsia="NSimSun" w:hAnsi="NSimSun"/>
          <w:szCs w:val="21"/>
        </w:rPr>
        <w:t>.4</w:t>
      </w:r>
      <w:r>
        <w:rPr>
          <w:rFonts w:ascii="NSimSun" w:eastAsia="NSimSun" w:hAnsi="NSimSun" w:hint="eastAsia"/>
          <w:szCs w:val="21"/>
        </w:rPr>
        <w:t>款规定执行。</w:t>
      </w:r>
    </w:p>
    <w:p w14:paraId="139BACF1" w14:textId="77777777" w:rsidR="00765B9B" w:rsidRDefault="005D0BBC">
      <w:pPr>
        <w:spacing w:line="360" w:lineRule="auto"/>
        <w:rPr>
          <w:rFonts w:ascii="NSimSun" w:eastAsia="NSimSun" w:hAnsi="NSimSun"/>
          <w:szCs w:val="21"/>
        </w:rPr>
      </w:pPr>
      <w:r>
        <w:rPr>
          <w:rFonts w:ascii="NSimSun" w:eastAsia="NSimSun" w:hAnsi="NSimSun"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NSimSun" w:eastAsia="NSimSun" w:hAnsi="NSimSun"/>
          <w:szCs w:val="21"/>
        </w:rPr>
      </w:pPr>
      <w:r>
        <w:rPr>
          <w:rFonts w:ascii="NSimSun" w:eastAsia="NSimSun" w:hAnsi="NSimSun" w:hint="eastAsia"/>
          <w:szCs w:val="21"/>
        </w:rPr>
        <w:t>10.5未参与招标答疑不作为否定投标人资格的理由。</w:t>
      </w:r>
    </w:p>
    <w:p w14:paraId="60E66425" w14:textId="77777777" w:rsidR="00765B9B" w:rsidRDefault="00765B9B">
      <w:pPr>
        <w:spacing w:line="360" w:lineRule="auto"/>
        <w:rPr>
          <w:rFonts w:ascii="NSimSun" w:eastAsia="NSimSun" w:hAnsi="NSimSun"/>
          <w:szCs w:val="21"/>
        </w:rPr>
      </w:pPr>
    </w:p>
    <w:p w14:paraId="019CD54F"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第二章  招标文件</w:t>
      </w:r>
    </w:p>
    <w:p w14:paraId="78AFE075" w14:textId="77777777" w:rsidR="00765B9B" w:rsidRDefault="005D0BBC">
      <w:pPr>
        <w:spacing w:line="360" w:lineRule="auto"/>
        <w:rPr>
          <w:rFonts w:ascii="NSimSun" w:eastAsia="NSimSun" w:hAnsi="NSimSun"/>
          <w:szCs w:val="21"/>
        </w:rPr>
      </w:pPr>
      <w:r>
        <w:rPr>
          <w:rFonts w:ascii="NSimSun" w:eastAsia="NSimSun" w:hAnsi="NSimSun" w:hint="eastAsia"/>
          <w:szCs w:val="21"/>
        </w:rPr>
        <w:t>11．招标文件的编制与组成</w:t>
      </w:r>
    </w:p>
    <w:p w14:paraId="0E42E185" w14:textId="77777777" w:rsidR="00765B9B" w:rsidRDefault="005D0BBC">
      <w:pPr>
        <w:spacing w:line="360" w:lineRule="auto"/>
        <w:rPr>
          <w:rFonts w:ascii="NSimSun" w:eastAsia="NSimSun" w:hAnsi="NSimSun"/>
          <w:szCs w:val="21"/>
        </w:rPr>
      </w:pPr>
      <w:r>
        <w:rPr>
          <w:rFonts w:ascii="NSimSun" w:eastAsia="NSimSun" w:hAnsi="NSimSun"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NSimSun" w:eastAsia="NSimSun" w:hAnsi="NSimSun"/>
          <w:szCs w:val="21"/>
        </w:rPr>
      </w:pPr>
      <w:r>
        <w:rPr>
          <w:rFonts w:ascii="NSimSun" w:eastAsia="NSimSun" w:hAnsi="NSimSun" w:hint="eastAsia"/>
          <w:szCs w:val="21"/>
        </w:rPr>
        <w:t>招标文件包括下列内容：</w:t>
      </w:r>
    </w:p>
    <w:p w14:paraId="3D8BBA70" w14:textId="77777777" w:rsidR="00765B9B" w:rsidRDefault="005D0BBC">
      <w:pPr>
        <w:spacing w:line="360" w:lineRule="auto"/>
        <w:rPr>
          <w:rFonts w:ascii="NSimSun" w:eastAsia="NSimSun" w:hAnsi="NSimSun"/>
          <w:b/>
          <w:szCs w:val="21"/>
        </w:rPr>
      </w:pPr>
      <w:r>
        <w:rPr>
          <w:rFonts w:ascii="NSimSun" w:eastAsia="NSimSun" w:hAnsi="NSimSun" w:hint="eastAsia"/>
          <w:b/>
          <w:szCs w:val="21"/>
        </w:rPr>
        <w:t>第一册  专用条款</w:t>
      </w:r>
    </w:p>
    <w:p w14:paraId="347C38B9" w14:textId="77777777" w:rsidR="00765B9B" w:rsidRDefault="005D0BBC">
      <w:pPr>
        <w:spacing w:line="360" w:lineRule="auto"/>
        <w:rPr>
          <w:rFonts w:ascii="NSimSun" w:eastAsia="NSimSun" w:hAnsi="NSimSun"/>
          <w:b/>
          <w:szCs w:val="21"/>
        </w:rPr>
      </w:pPr>
      <w:r>
        <w:rPr>
          <w:rFonts w:ascii="NSimSun" w:eastAsia="NSimSun" w:hAnsi="NSimSun" w:hint="eastAsia"/>
          <w:b/>
          <w:szCs w:val="21"/>
        </w:rPr>
        <w:t>关键信息</w:t>
      </w:r>
    </w:p>
    <w:p w14:paraId="1C98E97A" w14:textId="77777777" w:rsidR="00765B9B" w:rsidRDefault="005D0BBC">
      <w:pPr>
        <w:spacing w:line="360" w:lineRule="auto"/>
        <w:rPr>
          <w:rFonts w:ascii="NSimSun" w:eastAsia="NSimSun" w:hAnsi="NSimSun"/>
          <w:szCs w:val="21"/>
        </w:rPr>
      </w:pPr>
      <w:r>
        <w:rPr>
          <w:rFonts w:ascii="NSimSun" w:eastAsia="NSimSun" w:hAnsi="NSimSun" w:hint="eastAsia"/>
          <w:szCs w:val="21"/>
        </w:rPr>
        <w:t>第一章  招标公告</w:t>
      </w:r>
    </w:p>
    <w:p w14:paraId="31419FC0" w14:textId="77777777" w:rsidR="00765B9B" w:rsidRDefault="005D0BBC">
      <w:pPr>
        <w:spacing w:line="360" w:lineRule="auto"/>
        <w:rPr>
          <w:rFonts w:ascii="NSimSun" w:eastAsia="NSimSun" w:hAnsi="NSimSun"/>
          <w:szCs w:val="21"/>
        </w:rPr>
      </w:pPr>
      <w:r>
        <w:rPr>
          <w:rFonts w:ascii="NSimSun" w:eastAsia="NSimSun" w:hAnsi="NSimSun" w:hint="eastAsia"/>
          <w:szCs w:val="21"/>
        </w:rPr>
        <w:t>第二章  招标项目需求</w:t>
      </w:r>
    </w:p>
    <w:p w14:paraId="3D9A4598" w14:textId="77777777" w:rsidR="00765B9B" w:rsidRDefault="005D0BBC">
      <w:pPr>
        <w:spacing w:line="360" w:lineRule="auto"/>
        <w:rPr>
          <w:rFonts w:ascii="NSimSun" w:eastAsia="NSimSun" w:hAnsi="NSimSun"/>
          <w:szCs w:val="21"/>
        </w:rPr>
      </w:pPr>
      <w:r>
        <w:rPr>
          <w:rFonts w:ascii="NSimSun" w:eastAsia="NSimSun" w:hAnsi="NSimSun" w:hint="eastAsia"/>
          <w:szCs w:val="21"/>
        </w:rPr>
        <w:t>第三章  投标文件格式、附件</w:t>
      </w:r>
    </w:p>
    <w:p w14:paraId="626C9E93" w14:textId="77777777" w:rsidR="00765B9B" w:rsidRDefault="005D0BBC">
      <w:pPr>
        <w:spacing w:line="360" w:lineRule="auto"/>
        <w:rPr>
          <w:rFonts w:ascii="NSimSun" w:eastAsia="NSimSun" w:hAnsi="NSimSun"/>
          <w:szCs w:val="21"/>
        </w:rPr>
      </w:pPr>
      <w:r>
        <w:rPr>
          <w:rFonts w:ascii="NSimSun" w:eastAsia="NSimSun" w:hAnsi="NSimSun" w:hint="eastAsia"/>
          <w:szCs w:val="21"/>
        </w:rPr>
        <w:t>第四章  合同及履约情况反馈格式</w:t>
      </w:r>
    </w:p>
    <w:p w14:paraId="7C0C5CBE" w14:textId="77777777" w:rsidR="00765B9B" w:rsidRDefault="005D0BBC">
      <w:pPr>
        <w:spacing w:line="360" w:lineRule="auto"/>
        <w:rPr>
          <w:rFonts w:ascii="NSimSun" w:eastAsia="NSimSun" w:hAnsi="NSimSun"/>
          <w:b/>
          <w:szCs w:val="21"/>
        </w:rPr>
      </w:pPr>
      <w:r>
        <w:rPr>
          <w:rFonts w:ascii="NSimSun" w:eastAsia="NSimSun" w:hAnsi="NSimSun" w:hint="eastAsia"/>
          <w:b/>
          <w:szCs w:val="21"/>
        </w:rPr>
        <w:t>第二册  通用条款</w:t>
      </w:r>
    </w:p>
    <w:p w14:paraId="014EE215" w14:textId="77777777" w:rsidR="00765B9B" w:rsidRDefault="005D0BBC">
      <w:pPr>
        <w:spacing w:line="360" w:lineRule="auto"/>
        <w:rPr>
          <w:rFonts w:ascii="NSimSun" w:eastAsia="NSimSun" w:hAnsi="NSimSun"/>
          <w:szCs w:val="21"/>
        </w:rPr>
      </w:pPr>
      <w:r>
        <w:rPr>
          <w:rFonts w:ascii="NSimSun" w:eastAsia="NSimSun" w:hAnsi="NSimSun" w:hint="eastAsia"/>
          <w:szCs w:val="21"/>
        </w:rPr>
        <w:t>第一章  总则</w:t>
      </w:r>
    </w:p>
    <w:p w14:paraId="4A43F940" w14:textId="77777777" w:rsidR="00765B9B" w:rsidRDefault="005D0BBC">
      <w:pPr>
        <w:spacing w:line="360" w:lineRule="auto"/>
        <w:rPr>
          <w:rFonts w:ascii="NSimSun" w:eastAsia="NSimSun" w:hAnsi="NSimSun"/>
          <w:szCs w:val="21"/>
        </w:rPr>
      </w:pPr>
      <w:r>
        <w:rPr>
          <w:rFonts w:ascii="NSimSun" w:eastAsia="NSimSun" w:hAnsi="NSimSun" w:hint="eastAsia"/>
          <w:szCs w:val="21"/>
        </w:rPr>
        <w:t>第二章  招标文件</w:t>
      </w:r>
    </w:p>
    <w:p w14:paraId="2CBDD9E1" w14:textId="77777777" w:rsidR="00765B9B" w:rsidRDefault="005D0BBC">
      <w:pPr>
        <w:spacing w:line="360" w:lineRule="auto"/>
        <w:rPr>
          <w:rFonts w:ascii="NSimSun" w:eastAsia="NSimSun" w:hAnsi="NSimSun"/>
          <w:szCs w:val="21"/>
        </w:rPr>
      </w:pPr>
      <w:r>
        <w:rPr>
          <w:rFonts w:ascii="NSimSun" w:eastAsia="NSimSun" w:hAnsi="NSimSun" w:hint="eastAsia"/>
          <w:szCs w:val="21"/>
        </w:rPr>
        <w:t>第三章  投标文件的编制</w:t>
      </w:r>
    </w:p>
    <w:p w14:paraId="0A5C5293" w14:textId="77777777" w:rsidR="00765B9B" w:rsidRDefault="005D0BBC">
      <w:pPr>
        <w:spacing w:line="360" w:lineRule="auto"/>
        <w:rPr>
          <w:rFonts w:ascii="NSimSun" w:eastAsia="NSimSun" w:hAnsi="NSimSun"/>
          <w:szCs w:val="21"/>
        </w:rPr>
      </w:pPr>
      <w:r>
        <w:rPr>
          <w:rFonts w:ascii="NSimSun" w:eastAsia="NSimSun" w:hAnsi="NSimSun" w:hint="eastAsia"/>
          <w:szCs w:val="21"/>
        </w:rPr>
        <w:t>第四章  投标文件的递交</w:t>
      </w:r>
    </w:p>
    <w:p w14:paraId="12D88FF8" w14:textId="77777777" w:rsidR="00765B9B" w:rsidRDefault="005D0BBC">
      <w:pPr>
        <w:spacing w:line="360" w:lineRule="auto"/>
        <w:rPr>
          <w:rFonts w:ascii="NSimSun" w:eastAsia="NSimSun" w:hAnsi="NSimSun"/>
          <w:szCs w:val="21"/>
        </w:rPr>
      </w:pPr>
      <w:r>
        <w:rPr>
          <w:rFonts w:ascii="NSimSun" w:eastAsia="NSimSun" w:hAnsi="NSimSun" w:hint="eastAsia"/>
          <w:szCs w:val="21"/>
        </w:rPr>
        <w:t>第五章  开标</w:t>
      </w:r>
    </w:p>
    <w:p w14:paraId="1917EA46" w14:textId="77777777" w:rsidR="00765B9B" w:rsidRDefault="005D0BBC">
      <w:pPr>
        <w:spacing w:line="360" w:lineRule="auto"/>
        <w:rPr>
          <w:rFonts w:ascii="NSimSun" w:eastAsia="NSimSun" w:hAnsi="NSimSun"/>
          <w:szCs w:val="21"/>
        </w:rPr>
      </w:pPr>
      <w:r>
        <w:rPr>
          <w:rFonts w:ascii="NSimSun" w:eastAsia="NSimSun" w:hAnsi="NSimSun" w:hint="eastAsia"/>
          <w:szCs w:val="21"/>
        </w:rPr>
        <w:t>第六章  评标要求</w:t>
      </w:r>
    </w:p>
    <w:p w14:paraId="4583365A" w14:textId="77777777" w:rsidR="00765B9B" w:rsidRDefault="005D0BBC">
      <w:pPr>
        <w:spacing w:line="360" w:lineRule="auto"/>
        <w:rPr>
          <w:rFonts w:ascii="NSimSun" w:eastAsia="NSimSun" w:hAnsi="NSimSun"/>
          <w:szCs w:val="21"/>
        </w:rPr>
      </w:pPr>
      <w:r>
        <w:rPr>
          <w:rFonts w:ascii="NSimSun" w:eastAsia="NSimSun" w:hAnsi="NSimSun" w:hint="eastAsia"/>
          <w:szCs w:val="21"/>
        </w:rPr>
        <w:t>第七章  评标程序及评标方法</w:t>
      </w:r>
    </w:p>
    <w:p w14:paraId="55C8FA01" w14:textId="77777777" w:rsidR="00765B9B" w:rsidRDefault="005D0BBC">
      <w:pPr>
        <w:spacing w:line="360" w:lineRule="auto"/>
        <w:rPr>
          <w:rFonts w:ascii="NSimSun" w:eastAsia="NSimSun" w:hAnsi="NSimSun"/>
          <w:szCs w:val="21"/>
        </w:rPr>
      </w:pPr>
      <w:r>
        <w:rPr>
          <w:rFonts w:ascii="NSimSun" w:eastAsia="NSimSun" w:hAnsi="NSimSun" w:hint="eastAsia"/>
          <w:szCs w:val="21"/>
        </w:rPr>
        <w:t>第八章  定标及公示</w:t>
      </w:r>
    </w:p>
    <w:p w14:paraId="1A2BD401" w14:textId="77777777" w:rsidR="00765B9B" w:rsidRDefault="005D0BBC">
      <w:pPr>
        <w:spacing w:line="360" w:lineRule="auto"/>
        <w:rPr>
          <w:rFonts w:ascii="NSimSun" w:eastAsia="NSimSun" w:hAnsi="NSimSun"/>
          <w:szCs w:val="21"/>
        </w:rPr>
      </w:pPr>
      <w:r>
        <w:rPr>
          <w:rFonts w:ascii="NSimSun" w:eastAsia="NSimSun" w:hAnsi="NSimSun" w:hint="eastAsia"/>
          <w:szCs w:val="21"/>
        </w:rPr>
        <w:t>第九章  公开招标失败的后续处理</w:t>
      </w:r>
    </w:p>
    <w:p w14:paraId="1E70E376" w14:textId="77777777" w:rsidR="00765B9B" w:rsidRDefault="005D0BBC">
      <w:pPr>
        <w:spacing w:line="360" w:lineRule="auto"/>
        <w:rPr>
          <w:rFonts w:ascii="NSimSun" w:eastAsia="NSimSun" w:hAnsi="NSimSun"/>
          <w:szCs w:val="21"/>
        </w:rPr>
      </w:pPr>
      <w:r>
        <w:rPr>
          <w:rFonts w:ascii="NSimSun" w:eastAsia="NSimSun" w:hAnsi="NSimSun" w:hint="eastAsia"/>
          <w:szCs w:val="21"/>
        </w:rPr>
        <w:t>第十章  合同的授予与备案</w:t>
      </w:r>
    </w:p>
    <w:p w14:paraId="6BD2E913" w14:textId="77777777" w:rsidR="00765B9B" w:rsidRDefault="005D0BBC">
      <w:pPr>
        <w:spacing w:line="360" w:lineRule="auto"/>
        <w:rPr>
          <w:rFonts w:ascii="NSimSun" w:eastAsia="NSimSun" w:hAnsi="NSimSun"/>
          <w:szCs w:val="21"/>
        </w:rPr>
      </w:pPr>
      <w:r>
        <w:rPr>
          <w:rFonts w:ascii="NSimSun" w:eastAsia="NSimSun" w:hAnsi="NSimSun" w:hint="eastAsia"/>
          <w:szCs w:val="21"/>
        </w:rPr>
        <w:lastRenderedPageBreak/>
        <w:t>第十一章  质疑处理</w:t>
      </w:r>
    </w:p>
    <w:p w14:paraId="15447B7C" w14:textId="77777777" w:rsidR="00765B9B" w:rsidRDefault="005D0BBC">
      <w:pPr>
        <w:spacing w:line="360" w:lineRule="auto"/>
        <w:rPr>
          <w:rFonts w:ascii="NSimSun" w:eastAsia="NSimSun" w:hAnsi="NSimSun"/>
          <w:szCs w:val="21"/>
        </w:rPr>
      </w:pPr>
      <w:r>
        <w:rPr>
          <w:rFonts w:ascii="NSimSun" w:eastAsia="NSimSun" w:hAnsi="NSimSun"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NSimSun" w:eastAsia="NSimSun" w:hAnsi="NSimSun"/>
          <w:szCs w:val="21"/>
        </w:rPr>
      </w:pPr>
      <w:r>
        <w:rPr>
          <w:rFonts w:ascii="NSimSun" w:eastAsia="NSimSun" w:hAnsi="NSimSun"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NSimSun" w:eastAsia="NSimSun" w:hAnsi="NSimSun"/>
          <w:szCs w:val="21"/>
        </w:rPr>
      </w:pPr>
      <w:r>
        <w:rPr>
          <w:rFonts w:ascii="NSimSun" w:eastAsia="NSimSun" w:hAnsi="NSimSun" w:hint="eastAsia"/>
          <w:szCs w:val="21"/>
        </w:rPr>
        <w:t>12．招标文件的澄清</w:t>
      </w:r>
    </w:p>
    <w:p w14:paraId="03DAD32F" w14:textId="77777777" w:rsidR="00765B9B" w:rsidRDefault="005D0BBC">
      <w:pPr>
        <w:spacing w:line="360" w:lineRule="auto"/>
        <w:rPr>
          <w:rFonts w:ascii="NSimSun" w:eastAsia="NSimSun" w:hAnsi="NSimSun"/>
          <w:szCs w:val="21"/>
        </w:rPr>
      </w:pPr>
      <w:r>
        <w:rPr>
          <w:rFonts w:ascii="NSimSun" w:eastAsia="NSimSun" w:hAnsi="NSimSun"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NSimSun" w:eastAsia="NSimSun" w:hAnsi="NSimSun" w:hint="eastAsia"/>
          <w:color w:val="FF0000"/>
          <w:szCs w:val="21"/>
        </w:rPr>
        <w:t>招标代理机构都将在投标截止日期前以书面形式（包括招标代理机构网站公开发布方式）答复或发送给所有投标人。</w:t>
      </w:r>
      <w:r>
        <w:rPr>
          <w:rFonts w:ascii="NSimSun" w:eastAsia="NSimSun" w:hAnsi="NSimSun" w:hint="eastAsia"/>
          <w:szCs w:val="21"/>
        </w:rPr>
        <w:t>澄清纪要作为招标文件的组成部分，对投标人起约束作用；</w:t>
      </w:r>
    </w:p>
    <w:p w14:paraId="7CE46D90" w14:textId="77777777" w:rsidR="00765B9B" w:rsidRDefault="005D0BBC">
      <w:pPr>
        <w:spacing w:line="360" w:lineRule="auto"/>
        <w:rPr>
          <w:rFonts w:ascii="NSimSun" w:eastAsia="NSimSun" w:hAnsi="NSimSun"/>
          <w:szCs w:val="21"/>
        </w:rPr>
      </w:pPr>
      <w:r>
        <w:rPr>
          <w:rFonts w:ascii="NSimSun" w:eastAsia="NSimSun" w:hAnsi="NSimSun" w:hint="eastAsia"/>
          <w:szCs w:val="21"/>
        </w:rPr>
        <w:t>12.2对于没有提出澄清又参与了该项目投标的供应商将被视为完全认同该招标文件（含澄清纪要），</w:t>
      </w:r>
      <w:r>
        <w:rPr>
          <w:rFonts w:ascii="NSimSun" w:eastAsia="NSimSun" w:hAnsi="NSimSun" w:hint="eastAsia"/>
          <w:color w:val="FF0000"/>
          <w:szCs w:val="21"/>
        </w:rPr>
        <w:t>投标截止期后不再受理针对招标文件的相关质疑或投诉。</w:t>
      </w:r>
    </w:p>
    <w:p w14:paraId="624C360E" w14:textId="77777777" w:rsidR="00765B9B" w:rsidRDefault="005D0BBC">
      <w:pPr>
        <w:spacing w:line="360" w:lineRule="auto"/>
        <w:rPr>
          <w:rFonts w:ascii="NSimSun" w:eastAsia="NSimSun" w:hAnsi="NSimSun"/>
          <w:szCs w:val="21"/>
        </w:rPr>
      </w:pPr>
      <w:r>
        <w:rPr>
          <w:rFonts w:ascii="NSimSun" w:eastAsia="NSimSun" w:hAnsi="NSimSun"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3．招标文件的修改</w:t>
      </w:r>
    </w:p>
    <w:p w14:paraId="6618C4EB" w14:textId="77777777" w:rsidR="00765B9B" w:rsidRDefault="005D0BBC">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NSimSun" w:eastAsia="NSimSun" w:hAnsi="NSimSun"/>
        </w:rPr>
      </w:pPr>
    </w:p>
    <w:p w14:paraId="3A4B669F"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第三章  投标文件的编制</w:t>
      </w:r>
    </w:p>
    <w:p w14:paraId="79ACC650" w14:textId="77777777" w:rsidR="00765B9B" w:rsidRDefault="005D0BBC">
      <w:pPr>
        <w:spacing w:line="360" w:lineRule="auto"/>
        <w:rPr>
          <w:rFonts w:ascii="NSimSun" w:eastAsia="NSimSun" w:hAnsi="NSimSun"/>
          <w:szCs w:val="21"/>
        </w:rPr>
      </w:pPr>
      <w:r>
        <w:rPr>
          <w:rFonts w:ascii="NSimSun" w:eastAsia="NSimSun" w:hAnsi="NSimSun" w:hint="eastAsia"/>
          <w:szCs w:val="21"/>
        </w:rPr>
        <w:t>14．投标文件的语言及度量单位</w:t>
      </w:r>
    </w:p>
    <w:p w14:paraId="7440E21F" w14:textId="77777777" w:rsidR="00765B9B" w:rsidRDefault="005D0BBC">
      <w:pPr>
        <w:spacing w:line="360" w:lineRule="auto"/>
        <w:rPr>
          <w:rFonts w:ascii="NSimSun" w:eastAsia="NSimSun" w:hAnsi="NSimSun"/>
          <w:szCs w:val="21"/>
        </w:rPr>
      </w:pPr>
      <w:r>
        <w:rPr>
          <w:rFonts w:ascii="NSimSun" w:eastAsia="NSimSun" w:hAnsi="NSimSun" w:hint="eastAsia"/>
          <w:szCs w:val="21"/>
        </w:rPr>
        <w:t>14.1 投标人与招标代理机构之间与投标有关的所有往来通知、函件和投标文件均用中文表述。投标</w:t>
      </w:r>
      <w:r>
        <w:rPr>
          <w:rFonts w:ascii="NSimSun" w:eastAsia="NSimSun" w:hAnsi="NSimSun"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NSimSun" w:eastAsia="NSimSun" w:hAnsi="NSimSun"/>
          <w:szCs w:val="21"/>
        </w:rPr>
      </w:pPr>
      <w:r>
        <w:rPr>
          <w:rFonts w:ascii="NSimSun" w:eastAsia="NSimSun" w:hAnsi="NSimSun"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NSimSun" w:eastAsia="NSimSun" w:hAnsi="NSimSun"/>
          <w:szCs w:val="21"/>
        </w:rPr>
      </w:pPr>
      <w:r>
        <w:rPr>
          <w:rFonts w:ascii="NSimSun" w:eastAsia="NSimSun" w:hAnsi="NSimSun" w:hint="eastAsia"/>
          <w:szCs w:val="21"/>
        </w:rPr>
        <w:t>15．投标文件的组成</w:t>
      </w:r>
    </w:p>
    <w:p w14:paraId="48360507" w14:textId="77777777" w:rsidR="00765B9B" w:rsidRDefault="005D0BBC">
      <w:pPr>
        <w:spacing w:line="360" w:lineRule="auto"/>
        <w:rPr>
          <w:rFonts w:ascii="NSimSun" w:eastAsia="NSimSun" w:hAnsi="NSimSun"/>
          <w:b/>
          <w:szCs w:val="21"/>
        </w:rPr>
      </w:pPr>
      <w:r>
        <w:rPr>
          <w:rFonts w:ascii="NSimSun" w:eastAsia="NSimSun" w:hAnsi="NSimSun" w:hint="eastAsia"/>
          <w:b/>
          <w:szCs w:val="21"/>
        </w:rPr>
        <w:t>具体内容请详见本项目</w:t>
      </w:r>
      <w:r>
        <w:rPr>
          <w:rFonts w:ascii="NSimSun" w:eastAsia="NSimSun" w:hAnsi="NSimSun" w:hint="eastAsia"/>
          <w:b/>
          <w:bCs/>
          <w:szCs w:val="21"/>
        </w:rPr>
        <w:t>招标文件第一册“专用条款”</w:t>
      </w:r>
      <w:r>
        <w:rPr>
          <w:rFonts w:ascii="NSimSun" w:eastAsia="NSimSun" w:hAnsi="NSimSun" w:hint="eastAsia"/>
          <w:b/>
          <w:szCs w:val="21"/>
        </w:rPr>
        <w:t>的相关内容。</w:t>
      </w:r>
    </w:p>
    <w:p w14:paraId="5B6BB429" w14:textId="77777777" w:rsidR="00765B9B" w:rsidRDefault="005D0BBC">
      <w:pPr>
        <w:spacing w:line="360" w:lineRule="auto"/>
        <w:rPr>
          <w:rFonts w:ascii="NSimSun" w:eastAsia="NSimSun" w:hAnsi="NSimSun"/>
          <w:szCs w:val="21"/>
        </w:rPr>
      </w:pPr>
      <w:r>
        <w:rPr>
          <w:rFonts w:ascii="NSimSun" w:eastAsia="NSimSun" w:hAnsi="NSimSun" w:hint="eastAsia"/>
          <w:szCs w:val="21"/>
        </w:rPr>
        <w:t>16．投标文件格式</w:t>
      </w:r>
    </w:p>
    <w:p w14:paraId="4DEB61D5" w14:textId="77777777" w:rsidR="00765B9B" w:rsidRDefault="005D0BBC">
      <w:pPr>
        <w:spacing w:line="360" w:lineRule="auto"/>
        <w:rPr>
          <w:rFonts w:ascii="NSimSun" w:eastAsia="NSimSun" w:hAnsi="NSimSun"/>
          <w:szCs w:val="21"/>
        </w:rPr>
      </w:pPr>
      <w:r>
        <w:rPr>
          <w:rFonts w:ascii="NSimSun" w:eastAsia="NSimSun" w:hAnsi="NSimSun" w:hint="eastAsia"/>
          <w:szCs w:val="21"/>
        </w:rPr>
        <w:t>投标文件包括本通用条款第15条中规定的内容。如招标文件提供了投标文件格式，则</w:t>
      </w:r>
      <w:r>
        <w:rPr>
          <w:rFonts w:ascii="NSimSun" w:eastAsia="NSimSun" w:hAnsi="NSimSun" w:hint="eastAsia"/>
          <w:b/>
          <w:bCs/>
          <w:szCs w:val="21"/>
        </w:rPr>
        <w:t>投标人提交的投标文件应毫无例外地使用招标文件所提供的相应格式</w:t>
      </w:r>
      <w:r>
        <w:rPr>
          <w:rFonts w:ascii="NSimSun" w:eastAsia="NSimSun" w:hAnsi="NSimSun" w:hint="eastAsia"/>
          <w:szCs w:val="21"/>
        </w:rPr>
        <w:t>（表格可以按同样格式扩展）。</w:t>
      </w:r>
    </w:p>
    <w:p w14:paraId="5A151985" w14:textId="77777777" w:rsidR="00765B9B" w:rsidRDefault="005D0BBC">
      <w:pPr>
        <w:spacing w:line="360" w:lineRule="auto"/>
        <w:rPr>
          <w:rFonts w:ascii="NSimSun" w:eastAsia="NSimSun" w:hAnsi="NSimSun"/>
          <w:szCs w:val="21"/>
        </w:rPr>
      </w:pPr>
      <w:r>
        <w:rPr>
          <w:rFonts w:ascii="NSimSun" w:eastAsia="NSimSun" w:hAnsi="NSimSun" w:hint="eastAsia"/>
          <w:szCs w:val="21"/>
        </w:rPr>
        <w:t>17．投标货币</w:t>
      </w:r>
    </w:p>
    <w:p w14:paraId="7680E7CB" w14:textId="77777777" w:rsidR="00765B9B" w:rsidRDefault="005D0BBC">
      <w:pPr>
        <w:spacing w:line="360" w:lineRule="auto"/>
        <w:rPr>
          <w:rFonts w:ascii="NSimSun" w:eastAsia="NSimSun" w:hAnsi="NSimSun"/>
          <w:szCs w:val="21"/>
        </w:rPr>
      </w:pPr>
      <w:r>
        <w:rPr>
          <w:rFonts w:ascii="NSimSun" w:eastAsia="NSimSun" w:hAnsi="NSimSun" w:hint="eastAsia"/>
          <w:szCs w:val="21"/>
        </w:rPr>
        <w:t>本项目的投标应以人民币计。</w:t>
      </w:r>
    </w:p>
    <w:p w14:paraId="4A4946D7" w14:textId="77777777" w:rsidR="00765B9B" w:rsidRDefault="005D0BBC">
      <w:pPr>
        <w:spacing w:line="360" w:lineRule="auto"/>
        <w:rPr>
          <w:rFonts w:ascii="NSimSun" w:eastAsia="NSimSun" w:hAnsi="NSimSun"/>
          <w:szCs w:val="21"/>
        </w:rPr>
      </w:pPr>
      <w:r>
        <w:rPr>
          <w:rFonts w:ascii="NSimSun" w:eastAsia="NSimSun" w:hAnsi="NSimSun" w:hint="eastAsia"/>
          <w:szCs w:val="21"/>
        </w:rPr>
        <w:t>18．证明投标文件投标技术方案的合格性和符合招标文件规定的文件要求</w:t>
      </w:r>
    </w:p>
    <w:p w14:paraId="782F75C0" w14:textId="77777777" w:rsidR="00765B9B" w:rsidRDefault="005D0BBC">
      <w:pPr>
        <w:spacing w:line="360" w:lineRule="auto"/>
        <w:rPr>
          <w:rFonts w:ascii="NSimSun" w:eastAsia="NSimSun" w:hAnsi="NSimSun"/>
          <w:szCs w:val="21"/>
        </w:rPr>
      </w:pPr>
      <w:r>
        <w:rPr>
          <w:rFonts w:ascii="NSimSun" w:eastAsia="NSimSun" w:hAnsi="NSimSun" w:hint="eastAsia"/>
          <w:szCs w:val="21"/>
        </w:rPr>
        <w:t>18</w:t>
      </w:r>
      <w:r>
        <w:rPr>
          <w:rFonts w:ascii="NSimSun" w:eastAsia="NSimSun" w:hAnsi="NSimSun"/>
          <w:szCs w:val="21"/>
        </w:rPr>
        <w:t xml:space="preserve">.1 </w:t>
      </w:r>
      <w:r>
        <w:rPr>
          <w:rFonts w:ascii="NSimSun" w:eastAsia="NSimSun" w:hAnsi="NSimSun"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8</w:t>
      </w:r>
      <w:r>
        <w:rPr>
          <w:rFonts w:ascii="NSimSun" w:eastAsia="NSimSun" w:hAnsi="NSimSun"/>
          <w:szCs w:val="21"/>
        </w:rPr>
        <w:t xml:space="preserve">.2 </w:t>
      </w:r>
      <w:r>
        <w:rPr>
          <w:rFonts w:ascii="NSimSun" w:eastAsia="NSimSun" w:hAnsi="NSimSun"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NSimSun" w:eastAsia="NSimSun" w:hAnsi="NSimSun"/>
          <w:szCs w:val="21"/>
        </w:rPr>
      </w:pPr>
      <w:r>
        <w:rPr>
          <w:rFonts w:ascii="NSimSun" w:eastAsia="NSimSun" w:hAnsi="NSimSun" w:hint="eastAsia"/>
          <w:szCs w:val="21"/>
        </w:rPr>
        <w:t>18.2.1主要技术指标和性能的详细说明。</w:t>
      </w:r>
    </w:p>
    <w:p w14:paraId="5700EF7E" w14:textId="77777777" w:rsidR="00765B9B" w:rsidRDefault="005D0BBC">
      <w:pPr>
        <w:spacing w:line="360" w:lineRule="auto"/>
        <w:rPr>
          <w:rFonts w:ascii="NSimSun" w:eastAsia="NSimSun" w:hAnsi="NSimSun"/>
          <w:szCs w:val="21"/>
        </w:rPr>
      </w:pPr>
      <w:r>
        <w:rPr>
          <w:rFonts w:ascii="NSimSun" w:eastAsia="NSimSun" w:hAnsi="NSimSun" w:hint="eastAsia"/>
          <w:szCs w:val="21"/>
        </w:rPr>
        <w:t>18.2.</w:t>
      </w:r>
      <w:r>
        <w:rPr>
          <w:rFonts w:ascii="NSimSun" w:eastAsia="NSimSun" w:hAnsi="NSimSun"/>
          <w:szCs w:val="21"/>
        </w:rPr>
        <w:t>2</w:t>
      </w:r>
      <w:r>
        <w:rPr>
          <w:rFonts w:ascii="NSimSun" w:eastAsia="NSimSun" w:hAnsi="NSimSun"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NSimSun" w:eastAsia="NSimSun" w:hAnsi="NSimSun"/>
          <w:szCs w:val="21"/>
        </w:rPr>
      </w:pPr>
      <w:r>
        <w:rPr>
          <w:rFonts w:ascii="NSimSun" w:eastAsia="NSimSun" w:hAnsi="NSimSun" w:hint="eastAsia"/>
          <w:szCs w:val="21"/>
        </w:rPr>
        <w:t>18.2.</w:t>
      </w:r>
      <w:r>
        <w:rPr>
          <w:rFonts w:ascii="NSimSun" w:eastAsia="NSimSun" w:hAnsi="NSimSun"/>
          <w:szCs w:val="21"/>
        </w:rPr>
        <w:t>3</w:t>
      </w:r>
      <w:r>
        <w:rPr>
          <w:rFonts w:ascii="NSimSun" w:eastAsia="NSimSun" w:hAnsi="NSimSun"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NSimSun" w:eastAsia="NSimSun" w:hAnsi="NSimSun"/>
          <w:szCs w:val="21"/>
        </w:rPr>
      </w:pPr>
      <w:r>
        <w:rPr>
          <w:rFonts w:ascii="NSimSun" w:eastAsia="NSimSun" w:hAnsi="NSimSun"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NSimSun" w:eastAsia="NSimSun" w:hAnsi="NSimSun"/>
          <w:szCs w:val="21"/>
        </w:rPr>
      </w:pPr>
      <w:r>
        <w:rPr>
          <w:rFonts w:ascii="NSimSun" w:eastAsia="NSimSun" w:hAnsi="NSimSun"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NSimSun" w:eastAsia="NSimSun" w:hAnsi="NSimSun"/>
          <w:szCs w:val="21"/>
        </w:rPr>
      </w:pPr>
      <w:r>
        <w:rPr>
          <w:rFonts w:ascii="NSimSun" w:eastAsia="NSimSun" w:hAnsi="NSimSun"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NSimSun" w:eastAsia="NSimSun" w:hAnsi="NSimSun"/>
          <w:szCs w:val="21"/>
        </w:rPr>
      </w:pPr>
      <w:r>
        <w:rPr>
          <w:rFonts w:ascii="NSimSun" w:eastAsia="NSimSun" w:hAnsi="NSimSun"/>
          <w:szCs w:val="21"/>
        </w:rPr>
        <w:t>1</w:t>
      </w:r>
      <w:r>
        <w:rPr>
          <w:rFonts w:ascii="NSimSun" w:eastAsia="NSimSun" w:hAnsi="NSimSun" w:hint="eastAsia"/>
          <w:szCs w:val="21"/>
        </w:rPr>
        <w:t>8</w:t>
      </w:r>
      <w:r>
        <w:rPr>
          <w:rFonts w:ascii="NSimSun" w:eastAsia="NSimSun" w:hAnsi="NSimSun"/>
          <w:szCs w:val="21"/>
        </w:rPr>
        <w:t>.</w:t>
      </w:r>
      <w:r>
        <w:rPr>
          <w:rFonts w:ascii="NSimSun" w:eastAsia="NSimSun" w:hAnsi="NSimSun"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NSimSun" w:eastAsia="NSimSun" w:hAnsi="NSimSun"/>
          <w:szCs w:val="21"/>
        </w:rPr>
      </w:pPr>
      <w:r>
        <w:rPr>
          <w:rFonts w:ascii="NSimSun" w:eastAsia="NSimSun" w:hAnsi="NSimSun" w:hint="eastAsia"/>
          <w:szCs w:val="21"/>
        </w:rPr>
        <w:t>18.5为保证公平公正，除非另有规定或说明，投标人对同一项目投标时，不得同时提供两套或两套</w:t>
      </w:r>
      <w:r>
        <w:rPr>
          <w:rFonts w:ascii="NSimSun" w:eastAsia="NSimSun" w:hAnsi="NSimSun" w:hint="eastAsia"/>
          <w:szCs w:val="21"/>
        </w:rPr>
        <w:lastRenderedPageBreak/>
        <w:t>以上的投标方案。</w:t>
      </w:r>
    </w:p>
    <w:p w14:paraId="0346B7F4" w14:textId="77777777" w:rsidR="00765B9B" w:rsidRDefault="005D0BBC">
      <w:pPr>
        <w:spacing w:line="360" w:lineRule="auto"/>
        <w:rPr>
          <w:rFonts w:ascii="NSimSun" w:eastAsia="NSimSun" w:hAnsi="NSimSun"/>
          <w:b/>
          <w:szCs w:val="21"/>
        </w:rPr>
      </w:pPr>
      <w:r>
        <w:rPr>
          <w:rFonts w:ascii="NSimSun" w:eastAsia="NSimSun" w:hAnsi="NSimSun" w:hint="eastAsia"/>
          <w:b/>
          <w:szCs w:val="21"/>
        </w:rPr>
        <w:t>19．投标文件其他证明文件的要求</w:t>
      </w:r>
    </w:p>
    <w:p w14:paraId="4B0BB4B3" w14:textId="77777777" w:rsidR="00765B9B" w:rsidRDefault="005D0BBC">
      <w:pPr>
        <w:spacing w:line="360" w:lineRule="auto"/>
        <w:rPr>
          <w:rFonts w:ascii="NSimSun" w:eastAsia="NSimSun" w:hAnsi="NSimSun"/>
          <w:szCs w:val="21"/>
        </w:rPr>
      </w:pPr>
      <w:r>
        <w:rPr>
          <w:rFonts w:ascii="NSimSun" w:eastAsia="NSimSun" w:hAnsi="NSimSun"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NSimSun" w:eastAsia="NSimSun" w:hAnsi="NSimSun"/>
          <w:szCs w:val="21"/>
        </w:rPr>
      </w:pPr>
      <w:r>
        <w:rPr>
          <w:rFonts w:ascii="NSimSun" w:eastAsia="NSimSun" w:hAnsi="NSimSun"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NSimSun" w:eastAsia="NSimSun" w:hAnsi="NSimSun"/>
          <w:b/>
          <w:szCs w:val="21"/>
        </w:rPr>
      </w:pPr>
      <w:r>
        <w:rPr>
          <w:rFonts w:ascii="NSimSun" w:eastAsia="NSimSun" w:hAnsi="NSimSun" w:hint="eastAsia"/>
          <w:b/>
          <w:szCs w:val="21"/>
        </w:rPr>
        <w:t>20．投标有效期</w:t>
      </w:r>
    </w:p>
    <w:p w14:paraId="2174534D" w14:textId="77777777" w:rsidR="00765B9B" w:rsidRDefault="005D0BBC">
      <w:pPr>
        <w:spacing w:line="360" w:lineRule="auto"/>
        <w:rPr>
          <w:rFonts w:ascii="NSimSun" w:eastAsia="NSimSun" w:hAnsi="NSimSun"/>
          <w:szCs w:val="21"/>
        </w:rPr>
      </w:pPr>
      <w:r>
        <w:rPr>
          <w:rFonts w:ascii="NSimSun" w:eastAsia="NSimSun" w:hAnsi="NSimSun"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NSimSun" w:eastAsia="NSimSun" w:hAnsi="NSimSun"/>
          <w:szCs w:val="21"/>
        </w:rPr>
      </w:pPr>
      <w:r>
        <w:rPr>
          <w:rFonts w:ascii="NSimSun" w:eastAsia="NSimSun" w:hAnsi="NSimSun"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NSimSun" w:eastAsia="NSimSun" w:hAnsi="NSimSun"/>
          <w:szCs w:val="21"/>
        </w:rPr>
      </w:pPr>
      <w:r>
        <w:rPr>
          <w:rFonts w:ascii="NSimSun" w:eastAsia="NSimSun" w:hAnsi="NSimSun" w:hint="eastAsia"/>
          <w:szCs w:val="21"/>
        </w:rPr>
        <w:t>20</w:t>
      </w:r>
      <w:r>
        <w:rPr>
          <w:rFonts w:ascii="NSimSun" w:eastAsia="NSimSun" w:hAnsi="NSimSun"/>
          <w:szCs w:val="21"/>
        </w:rPr>
        <w:t>.3</w:t>
      </w:r>
      <w:r>
        <w:rPr>
          <w:rFonts w:ascii="NSimSun" w:eastAsia="NSimSun" w:hAnsi="NSimSun"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NSimSun" w:eastAsia="NSimSun" w:hAnsi="NSimSun"/>
          <w:b/>
          <w:szCs w:val="21"/>
        </w:rPr>
      </w:pPr>
      <w:r>
        <w:rPr>
          <w:rFonts w:ascii="NSimSun" w:eastAsia="NSimSun" w:hAnsi="NSimSun" w:hint="eastAsia"/>
          <w:b/>
          <w:szCs w:val="21"/>
        </w:rPr>
        <w:t xml:space="preserve">21．关于投标保证金 </w:t>
      </w:r>
    </w:p>
    <w:p w14:paraId="100074D6" w14:textId="77777777" w:rsidR="00765B9B" w:rsidRDefault="005D0BBC">
      <w:pPr>
        <w:spacing w:line="360" w:lineRule="auto"/>
        <w:rPr>
          <w:rFonts w:ascii="NSimSun" w:eastAsia="NSimSun" w:hAnsi="NSimSun"/>
          <w:szCs w:val="21"/>
        </w:rPr>
      </w:pPr>
      <w:r>
        <w:rPr>
          <w:rFonts w:ascii="NSimSun" w:eastAsia="NSimSun" w:hAnsi="NSimSun"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NSimSun" w:eastAsia="NSimSun" w:hAnsi="NSimSun"/>
          <w:szCs w:val="21"/>
        </w:rPr>
      </w:pPr>
      <w:r>
        <w:rPr>
          <w:rFonts w:ascii="NSimSun" w:eastAsia="NSimSun" w:hAnsi="NSimSun" w:hint="eastAsia"/>
          <w:szCs w:val="21"/>
        </w:rPr>
        <w:t xml:space="preserve">    21.2 咨询电话：0755-83948155。</w:t>
      </w:r>
    </w:p>
    <w:p w14:paraId="1292CFA3" w14:textId="77777777" w:rsidR="00765B9B" w:rsidRDefault="005D0BBC">
      <w:pPr>
        <w:spacing w:line="360" w:lineRule="auto"/>
        <w:rPr>
          <w:rFonts w:ascii="NSimSun" w:eastAsia="NSimSun" w:hAnsi="NSimSun"/>
          <w:b/>
          <w:szCs w:val="21"/>
        </w:rPr>
      </w:pPr>
      <w:r>
        <w:rPr>
          <w:rFonts w:ascii="NSimSun" w:eastAsia="NSimSun" w:hAnsi="NSimSun" w:hint="eastAsia"/>
          <w:b/>
          <w:szCs w:val="21"/>
        </w:rPr>
        <w:t>22．投标人的替代方案</w:t>
      </w:r>
    </w:p>
    <w:p w14:paraId="2534685F" w14:textId="77777777" w:rsidR="00765B9B" w:rsidRDefault="005D0BBC">
      <w:pPr>
        <w:spacing w:line="360" w:lineRule="auto"/>
        <w:rPr>
          <w:rFonts w:ascii="NSimSun" w:eastAsia="NSimSun" w:hAnsi="NSimSun"/>
          <w:szCs w:val="21"/>
        </w:rPr>
      </w:pPr>
      <w:r>
        <w:rPr>
          <w:rFonts w:ascii="NSimSun" w:eastAsia="NSimSun" w:hAnsi="NSimSun"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NSimSun" w:eastAsia="NSimSun" w:hAnsi="NSimSun"/>
          <w:szCs w:val="21"/>
        </w:rPr>
      </w:pPr>
      <w:r>
        <w:rPr>
          <w:rFonts w:ascii="NSimSun" w:eastAsia="NSimSun" w:hAnsi="NSimSun"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NSimSun" w:eastAsia="NSimSun" w:hAnsi="NSimSun"/>
          <w:b/>
          <w:color w:val="FF0000"/>
          <w:szCs w:val="21"/>
        </w:rPr>
      </w:pPr>
      <w:r>
        <w:rPr>
          <w:rFonts w:ascii="NSimSun" w:eastAsia="NSimSun" w:hAnsi="NSimSun" w:hint="eastAsia"/>
          <w:b/>
          <w:color w:val="FF0000"/>
          <w:szCs w:val="21"/>
        </w:rPr>
        <w:t>23．</w:t>
      </w:r>
      <w:r>
        <w:rPr>
          <w:rFonts w:ascii="NSimSun" w:eastAsia="NSimSun" w:hAnsi="NSimSun"/>
          <w:b/>
          <w:color w:val="FF0000"/>
          <w:szCs w:val="21"/>
        </w:rPr>
        <w:t>投标文件的</w:t>
      </w:r>
      <w:r>
        <w:rPr>
          <w:rFonts w:ascii="NSimSun" w:eastAsia="NSimSun" w:hAnsi="NSimSun" w:hint="eastAsia"/>
          <w:b/>
          <w:color w:val="FF0000"/>
          <w:szCs w:val="21"/>
        </w:rPr>
        <w:t>制作</w:t>
      </w:r>
      <w:r>
        <w:rPr>
          <w:rFonts w:ascii="NSimSun" w:eastAsia="NSimSun" w:hAnsi="NSimSun"/>
          <w:b/>
          <w:color w:val="FF0000"/>
          <w:szCs w:val="21"/>
        </w:rPr>
        <w:t>要求</w:t>
      </w:r>
    </w:p>
    <w:p w14:paraId="46BE9E05" w14:textId="77777777" w:rsidR="00765B9B" w:rsidRDefault="005D0BBC">
      <w:pPr>
        <w:spacing w:line="360" w:lineRule="auto"/>
        <w:rPr>
          <w:rFonts w:ascii="NSimSun" w:eastAsia="NSimSun" w:hAnsi="NSimSun"/>
        </w:rPr>
      </w:pPr>
      <w:r>
        <w:rPr>
          <w:rFonts w:ascii="NSimSun" w:eastAsia="NSimSun" w:hAnsi="NSimSun" w:hint="eastAsia"/>
          <w:szCs w:val="21"/>
        </w:rPr>
        <w:t>23.1</w:t>
      </w:r>
      <w:r>
        <w:rPr>
          <w:rFonts w:ascii="NSimSun" w:eastAsia="NSimSun" w:hAnsi="NSimSun"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NSimSun" w:eastAsia="NSimSun" w:hAnsi="NSimSun"/>
        </w:rPr>
      </w:pPr>
      <w:r>
        <w:rPr>
          <w:rFonts w:ascii="NSimSun" w:eastAsia="NSimSun" w:hAnsi="NSimSun"/>
        </w:rPr>
        <w:lastRenderedPageBreak/>
        <w:t>23.2</w:t>
      </w:r>
      <w:r>
        <w:rPr>
          <w:rFonts w:ascii="NSimSun" w:eastAsia="NSimSun" w:hAnsi="NSimSun"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NSimSun" w:eastAsia="NSimSun" w:hAnsi="NSimSun"/>
        </w:rPr>
      </w:pPr>
      <w:r>
        <w:rPr>
          <w:rFonts w:ascii="NSimSun" w:eastAsia="NSimSun" w:hAnsi="NSimSun"/>
        </w:rPr>
        <w:t>23.3</w:t>
      </w:r>
      <w:r>
        <w:rPr>
          <w:rFonts w:ascii="NSimSun" w:eastAsia="NSimSun" w:hAnsi="NSimSun"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NSimSun" w:eastAsia="NSimSun" w:hAnsi="NSimSun"/>
        </w:rPr>
      </w:pPr>
      <w:r>
        <w:rPr>
          <w:rFonts w:ascii="NSimSun" w:eastAsia="NSimSun" w:hAnsi="NSimSun"/>
        </w:rPr>
        <w:t>23.4</w:t>
      </w:r>
      <w:r>
        <w:rPr>
          <w:rFonts w:ascii="NSimSun" w:eastAsia="NSimSun" w:hAnsi="NSimSun" w:hint="eastAsia"/>
        </w:rPr>
        <w:t xml:space="preserve">　供应商应按招标文件中提供的投标文件格式填写。</w:t>
      </w:r>
    </w:p>
    <w:p w14:paraId="2B7518B4" w14:textId="77777777" w:rsidR="00765B9B" w:rsidRDefault="005D0BBC">
      <w:pPr>
        <w:spacing w:line="360" w:lineRule="auto"/>
        <w:rPr>
          <w:rFonts w:ascii="NSimSun" w:eastAsia="NSimSun" w:hAnsi="NSimSun"/>
          <w:szCs w:val="21"/>
        </w:rPr>
      </w:pPr>
      <w:r>
        <w:rPr>
          <w:rFonts w:ascii="NSimSun" w:eastAsia="NSimSun" w:hAnsi="NSimSun"/>
        </w:rPr>
        <w:t>23.5</w:t>
      </w:r>
      <w:r>
        <w:rPr>
          <w:rFonts w:ascii="NSimSun" w:eastAsia="NSimSun" w:hAnsi="NSimSun" w:hint="eastAsia"/>
          <w:szCs w:val="21"/>
        </w:rPr>
        <w:t>投标文件的签署和规定</w:t>
      </w:r>
    </w:p>
    <w:p w14:paraId="46417EF1" w14:textId="77777777" w:rsidR="00765B9B" w:rsidRDefault="005D0BBC">
      <w:pPr>
        <w:spacing w:line="360" w:lineRule="auto"/>
        <w:rPr>
          <w:rFonts w:ascii="NSimSun" w:eastAsia="NSimSun" w:hAnsi="NSimSun"/>
          <w:color w:val="FF0000"/>
          <w:szCs w:val="21"/>
        </w:rPr>
      </w:pPr>
      <w:r>
        <w:rPr>
          <w:rFonts w:ascii="NSimSun" w:eastAsia="NSimSun" w:hAnsi="NSimSun"/>
          <w:szCs w:val="21"/>
        </w:rPr>
        <w:t>23.5.1</w:t>
      </w:r>
      <w:r>
        <w:rPr>
          <w:rFonts w:ascii="NSimSun" w:eastAsia="NSimSun" w:hAnsi="NSimSun"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NSimSun" w:eastAsia="NSimSun" w:hAnsi="NSimSun"/>
          <w:szCs w:val="21"/>
        </w:rPr>
      </w:pPr>
      <w:r>
        <w:rPr>
          <w:rFonts w:ascii="NSimSun" w:eastAsia="NSimSun" w:hAnsi="NSimSun"/>
          <w:szCs w:val="21"/>
        </w:rPr>
        <w:t>23.5.2</w:t>
      </w:r>
      <w:r>
        <w:rPr>
          <w:rFonts w:ascii="NSimSun" w:eastAsia="NSimSun" w:hAnsi="NSimSun"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NSimSun" w:eastAsia="NSimSun" w:hAnsi="NSimSun"/>
          <w:szCs w:val="21"/>
        </w:rPr>
      </w:pPr>
      <w:r>
        <w:rPr>
          <w:rFonts w:ascii="NSimSun" w:eastAsia="NSimSun" w:hAnsi="NSimSun"/>
          <w:szCs w:val="21"/>
        </w:rPr>
        <w:t>23.6.</w:t>
      </w:r>
      <w:r>
        <w:rPr>
          <w:rFonts w:ascii="NSimSun" w:eastAsia="NSimSun" w:hAnsi="NSimSun" w:hint="eastAsia"/>
          <w:szCs w:val="21"/>
        </w:rPr>
        <w:t>投标文件的密封和标记</w:t>
      </w:r>
    </w:p>
    <w:p w14:paraId="52F8AA7F" w14:textId="77777777" w:rsidR="00765B9B" w:rsidRDefault="005D0BBC">
      <w:pPr>
        <w:spacing w:line="360" w:lineRule="auto"/>
        <w:rPr>
          <w:rFonts w:ascii="NSimSun" w:eastAsia="NSimSun" w:hAnsi="NSimSun"/>
          <w:szCs w:val="21"/>
        </w:rPr>
      </w:pPr>
      <w:r>
        <w:rPr>
          <w:rFonts w:ascii="NSimSun" w:eastAsia="NSimSun" w:hAnsi="NSimSun"/>
          <w:szCs w:val="21"/>
        </w:rPr>
        <w:t>23.6.1</w:t>
      </w:r>
      <w:r>
        <w:rPr>
          <w:rFonts w:ascii="NSimSun" w:eastAsia="NSimSun" w:hAnsi="NSimSun"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NSimSun" w:eastAsia="NSimSun" w:hAnsi="NSimSun"/>
          <w:szCs w:val="21"/>
        </w:rPr>
      </w:pPr>
      <w:r>
        <w:rPr>
          <w:rFonts w:ascii="NSimSun" w:eastAsia="NSimSun" w:hAnsi="NSimSun"/>
          <w:szCs w:val="21"/>
        </w:rPr>
        <w:t>23.6.2</w:t>
      </w:r>
      <w:r>
        <w:rPr>
          <w:rFonts w:ascii="NSimSun" w:eastAsia="NSimSun" w:hAnsi="NSimSun" w:hint="eastAsia"/>
          <w:szCs w:val="21"/>
        </w:rPr>
        <w:t>投标文件如果未按上述规定密封和标记，采购人或采购代理机构应当拒绝接收。</w:t>
      </w:r>
    </w:p>
    <w:p w14:paraId="45E051F8" w14:textId="77777777" w:rsidR="00765B9B" w:rsidRDefault="005D0BBC">
      <w:pPr>
        <w:spacing w:line="360" w:lineRule="auto"/>
        <w:rPr>
          <w:rFonts w:ascii="NSimSun" w:eastAsia="NSimSun" w:hAnsi="NSimSun"/>
          <w:color w:val="FF0000"/>
          <w:szCs w:val="21"/>
        </w:rPr>
      </w:pPr>
      <w:r>
        <w:rPr>
          <w:rFonts w:ascii="NSimSun" w:eastAsia="NSimSun" w:hAnsi="NSimSun"/>
          <w:color w:val="FF0000"/>
          <w:szCs w:val="21"/>
        </w:rPr>
        <w:t>23.6.3</w:t>
      </w:r>
      <w:r>
        <w:rPr>
          <w:rFonts w:ascii="NSimSun" w:eastAsia="NSimSun" w:hAnsi="NSimSun"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NSimSun" w:eastAsia="NSimSun" w:hAnsi="NSimSun"/>
        </w:rPr>
      </w:pPr>
    </w:p>
    <w:p w14:paraId="51BD06DB"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第四章  投标文件的递交</w:t>
      </w:r>
    </w:p>
    <w:p w14:paraId="5BBCE5AF" w14:textId="77777777" w:rsidR="00765B9B" w:rsidRDefault="005D0BBC">
      <w:pPr>
        <w:spacing w:line="360" w:lineRule="auto"/>
        <w:rPr>
          <w:rFonts w:ascii="NSimSun" w:eastAsia="NSimSun" w:hAnsi="NSimSun"/>
          <w:color w:val="FF0000"/>
          <w:szCs w:val="21"/>
        </w:rPr>
      </w:pPr>
      <w:r>
        <w:rPr>
          <w:rFonts w:ascii="NSimSun" w:eastAsia="NSimSun" w:hAnsi="NSimSun"/>
          <w:color w:val="FF0000"/>
          <w:szCs w:val="21"/>
        </w:rPr>
        <w:t>24.</w:t>
      </w:r>
      <w:r>
        <w:rPr>
          <w:rFonts w:ascii="NSimSun" w:eastAsia="NSimSun" w:hAnsi="NSimSun" w:hint="eastAsia"/>
          <w:color w:val="FF0000"/>
          <w:szCs w:val="21"/>
        </w:rPr>
        <w:t>投标文件的递交</w:t>
      </w:r>
    </w:p>
    <w:p w14:paraId="78C45A84" w14:textId="77777777" w:rsidR="00765B9B" w:rsidRDefault="005D0BBC">
      <w:pPr>
        <w:spacing w:line="360" w:lineRule="auto"/>
        <w:rPr>
          <w:rFonts w:ascii="NSimSun" w:eastAsia="NSimSun" w:hAnsi="NSimSun"/>
          <w:szCs w:val="21"/>
        </w:rPr>
      </w:pPr>
      <w:r>
        <w:rPr>
          <w:rFonts w:ascii="NSimSun" w:eastAsia="NSimSun" w:hAnsi="NSimSun"/>
          <w:szCs w:val="21"/>
        </w:rPr>
        <w:t>24.1</w:t>
      </w:r>
      <w:r>
        <w:rPr>
          <w:rFonts w:ascii="NSimSun" w:eastAsia="NSimSun" w:hAnsi="NSimSun" w:hint="eastAsia"/>
          <w:szCs w:val="21"/>
        </w:rPr>
        <w:t>投标文件应按照招标文件的规定要求投标截止时间之前密封送到指定的地点。采购人或者采购代理机构收到投标文件后，</w:t>
      </w:r>
      <w:r>
        <w:rPr>
          <w:rFonts w:ascii="NSimSun" w:eastAsia="NSimSun" w:hAnsi="NSimSun" w:hint="eastAsia"/>
          <w:color w:val="FF0000"/>
          <w:szCs w:val="21"/>
        </w:rPr>
        <w:t>应当如实记载投标文件的送达时间和密封情况，签收保存，</w:t>
      </w:r>
      <w:r>
        <w:rPr>
          <w:rFonts w:ascii="NSimSun" w:eastAsia="NSimSun" w:hAnsi="NSimSun" w:hint="eastAsia"/>
          <w:szCs w:val="21"/>
        </w:rPr>
        <w:t>并向投标人出具签收回执。任何单位和个人不得在开标前开启投标文件。</w:t>
      </w:r>
    </w:p>
    <w:p w14:paraId="1FD16208" w14:textId="77777777" w:rsidR="00765B9B" w:rsidRDefault="005D0BBC">
      <w:pPr>
        <w:spacing w:line="360" w:lineRule="auto"/>
        <w:rPr>
          <w:rFonts w:ascii="NSimSun" w:eastAsia="NSimSun" w:hAnsi="NSimSun"/>
          <w:szCs w:val="21"/>
        </w:rPr>
      </w:pPr>
      <w:r>
        <w:rPr>
          <w:rFonts w:ascii="NSimSun" w:eastAsia="NSimSun" w:hAnsi="NSimSun"/>
          <w:szCs w:val="21"/>
        </w:rPr>
        <w:t>24.2</w:t>
      </w:r>
      <w:r>
        <w:rPr>
          <w:rFonts w:ascii="NSimSun" w:eastAsia="NSimSun" w:hAnsi="NSimSun"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NSimSun" w:eastAsia="NSimSun" w:hAnsi="NSimSun"/>
          <w:szCs w:val="21"/>
        </w:rPr>
      </w:pPr>
      <w:r>
        <w:rPr>
          <w:rFonts w:ascii="NSimSun" w:eastAsia="NSimSun" w:hAnsi="NSimSun"/>
          <w:szCs w:val="21"/>
        </w:rPr>
        <w:t>24.3</w:t>
      </w:r>
      <w:r>
        <w:rPr>
          <w:rFonts w:ascii="NSimSun" w:eastAsia="NSimSun" w:hAnsi="NSimSun" w:hint="eastAsia"/>
          <w:szCs w:val="21"/>
        </w:rPr>
        <w:t>投标文件的修改和撤回</w:t>
      </w:r>
    </w:p>
    <w:p w14:paraId="2FC6AD5C" w14:textId="77777777" w:rsidR="00765B9B" w:rsidRDefault="005D0BBC">
      <w:pPr>
        <w:spacing w:line="360" w:lineRule="auto"/>
        <w:rPr>
          <w:rFonts w:ascii="NSimSun" w:eastAsia="NSimSun" w:hAnsi="NSimSun"/>
          <w:szCs w:val="21"/>
        </w:rPr>
      </w:pPr>
      <w:r>
        <w:rPr>
          <w:rFonts w:ascii="NSimSun" w:eastAsia="NSimSun" w:hAnsi="NSimSun"/>
          <w:szCs w:val="21"/>
        </w:rPr>
        <w:t>24.4</w:t>
      </w:r>
      <w:r>
        <w:rPr>
          <w:rFonts w:ascii="NSimSun" w:eastAsia="NSimSun" w:hAnsi="NSimSun"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NSimSun" w:eastAsia="NSimSun" w:hAnsi="NSimSun"/>
          <w:szCs w:val="21"/>
        </w:rPr>
      </w:pPr>
      <w:r>
        <w:rPr>
          <w:rFonts w:ascii="NSimSun" w:eastAsia="NSimSun" w:hAnsi="NSimSun"/>
          <w:szCs w:val="21"/>
        </w:rPr>
        <w:t>24.5</w:t>
      </w:r>
      <w:r>
        <w:rPr>
          <w:rFonts w:ascii="NSimSun" w:eastAsia="NSimSun" w:hAnsi="NSimSun"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NSimSun" w:eastAsia="NSimSun" w:hAnsi="NSimSun"/>
          <w:szCs w:val="21"/>
        </w:rPr>
      </w:pPr>
      <w:r>
        <w:rPr>
          <w:rFonts w:ascii="NSimSun" w:eastAsia="NSimSun" w:hAnsi="NSimSun"/>
          <w:szCs w:val="21"/>
        </w:rPr>
        <w:t>24.6</w:t>
      </w:r>
      <w:r>
        <w:rPr>
          <w:rFonts w:ascii="NSimSun" w:eastAsia="NSimSun" w:hAnsi="NSimSun" w:hint="eastAsia"/>
          <w:szCs w:val="21"/>
        </w:rPr>
        <w:t>投标人在投标有效期内不得修改、撤销其投标文件。</w:t>
      </w:r>
    </w:p>
    <w:p w14:paraId="4D301BAE" w14:textId="77777777" w:rsidR="00765B9B" w:rsidRDefault="005D0BBC">
      <w:pPr>
        <w:spacing w:line="360" w:lineRule="auto"/>
        <w:rPr>
          <w:rFonts w:ascii="NSimSun" w:eastAsia="NSimSun" w:hAnsi="NSimSun"/>
          <w:color w:val="FF0000"/>
          <w:szCs w:val="21"/>
        </w:rPr>
      </w:pPr>
      <w:r>
        <w:rPr>
          <w:rFonts w:ascii="NSimSun" w:eastAsia="NSimSun" w:hAnsi="NSimSun" w:hint="eastAsia"/>
          <w:color w:val="FF0000"/>
          <w:szCs w:val="21"/>
        </w:rPr>
        <w:t>25．投标截止日期</w:t>
      </w:r>
    </w:p>
    <w:p w14:paraId="49A2C710" w14:textId="77777777" w:rsidR="00765B9B" w:rsidRDefault="005D0BBC">
      <w:pPr>
        <w:spacing w:line="360" w:lineRule="auto"/>
        <w:rPr>
          <w:rFonts w:ascii="NSimSun" w:eastAsia="NSimSun" w:hAnsi="NSimSun"/>
          <w:szCs w:val="21"/>
        </w:rPr>
      </w:pPr>
      <w:r>
        <w:rPr>
          <w:rFonts w:ascii="NSimSun" w:eastAsia="NSimSun" w:hAnsi="NSimSun" w:hint="eastAsia"/>
          <w:szCs w:val="21"/>
        </w:rPr>
        <w:lastRenderedPageBreak/>
        <w:t>25</w:t>
      </w:r>
      <w:r>
        <w:rPr>
          <w:rFonts w:ascii="NSimSun" w:eastAsia="NSimSun" w:hAnsi="NSimSun"/>
          <w:szCs w:val="21"/>
        </w:rPr>
        <w:t>.</w:t>
      </w:r>
      <w:r>
        <w:rPr>
          <w:rFonts w:ascii="NSimSun" w:eastAsia="NSimSun" w:hAnsi="NSimSun" w:hint="eastAsia"/>
          <w:szCs w:val="21"/>
        </w:rPr>
        <w:t>1投标人应按照招标文件的规定要求投标截止时间之前密封投标文件送到指定的地点，</w:t>
      </w:r>
      <w:r>
        <w:rPr>
          <w:rFonts w:ascii="NSimSun" w:eastAsia="NSimSun" w:hAnsi="NSimSun"/>
          <w:szCs w:val="21"/>
        </w:rPr>
        <w:t>参加开标会。</w:t>
      </w:r>
    </w:p>
    <w:p w14:paraId="04BB9D63" w14:textId="77777777" w:rsidR="00765B9B" w:rsidRDefault="005D0BBC">
      <w:pPr>
        <w:spacing w:line="360" w:lineRule="auto"/>
        <w:rPr>
          <w:rFonts w:ascii="NSimSun" w:eastAsia="NSimSun" w:hAnsi="NSimSun"/>
          <w:szCs w:val="21"/>
        </w:rPr>
      </w:pPr>
      <w:r>
        <w:rPr>
          <w:rFonts w:ascii="NSimSun" w:eastAsia="NSimSun" w:hAnsi="NSimSun"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NSimSun" w:eastAsia="NSimSun" w:hAnsi="NSimSun"/>
          <w:szCs w:val="21"/>
        </w:rPr>
      </w:pPr>
      <w:r>
        <w:rPr>
          <w:rFonts w:ascii="NSimSun" w:eastAsia="NSimSun" w:hAnsi="NSimSun" w:hint="eastAsia"/>
          <w:szCs w:val="21"/>
        </w:rPr>
        <w:t>25</w:t>
      </w:r>
      <w:r>
        <w:rPr>
          <w:rFonts w:ascii="NSimSun" w:eastAsia="NSimSun" w:hAnsi="NSimSun"/>
          <w:szCs w:val="21"/>
        </w:rPr>
        <w:t>.</w:t>
      </w:r>
      <w:r>
        <w:rPr>
          <w:rFonts w:ascii="NSimSun" w:eastAsia="NSimSun" w:hAnsi="NSimSun"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NSimSun" w:eastAsia="NSimSun" w:hAnsi="NSimSun"/>
          <w:szCs w:val="21"/>
        </w:rPr>
      </w:pPr>
      <w:r>
        <w:rPr>
          <w:rFonts w:ascii="NSimSun" w:eastAsia="NSimSun" w:hAnsi="NSimSun" w:hint="eastAsia"/>
          <w:szCs w:val="21"/>
        </w:rPr>
        <w:t>26. 样品的递交</w:t>
      </w:r>
    </w:p>
    <w:p w14:paraId="4654BB8E" w14:textId="77777777" w:rsidR="00765B9B" w:rsidRDefault="005D0BBC">
      <w:pPr>
        <w:spacing w:line="360" w:lineRule="auto"/>
        <w:rPr>
          <w:rFonts w:ascii="NSimSun" w:eastAsia="NSimSun" w:hAnsi="NSimSun"/>
          <w:szCs w:val="21"/>
        </w:rPr>
      </w:pPr>
      <w:r>
        <w:rPr>
          <w:rFonts w:ascii="NSimSun" w:eastAsia="NSimSun" w:hAnsi="NSimSun"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NSimSun" w:eastAsia="NSimSun" w:hAnsi="NSimSun"/>
          <w:szCs w:val="21"/>
        </w:rPr>
      </w:pPr>
      <w:r>
        <w:rPr>
          <w:rFonts w:ascii="NSimSun" w:eastAsia="NSimSun" w:hAnsi="NSimSun" w:hint="eastAsia"/>
          <w:szCs w:val="21"/>
        </w:rPr>
        <w:t>26.2投标样品上必须标注“项目名称及项目编号、样品编号、样品名称”等信息，但</w:t>
      </w:r>
      <w:r>
        <w:rPr>
          <w:rFonts w:ascii="NSimSun" w:eastAsia="NSimSun" w:hAnsi="NSimSun"/>
          <w:szCs w:val="21"/>
        </w:rPr>
        <w:t>不</w:t>
      </w:r>
      <w:r>
        <w:rPr>
          <w:rFonts w:ascii="NSimSun" w:eastAsia="NSimSun" w:hAnsi="NSimSun" w:hint="eastAsia"/>
          <w:szCs w:val="21"/>
        </w:rPr>
        <w:t>得显示指向</w:t>
      </w:r>
      <w:r>
        <w:rPr>
          <w:rFonts w:ascii="NSimSun" w:eastAsia="NSimSun" w:hAnsi="NSimSun"/>
          <w:szCs w:val="21"/>
        </w:rPr>
        <w:t>任何</w:t>
      </w:r>
      <w:r>
        <w:rPr>
          <w:rFonts w:ascii="NSimSun" w:eastAsia="NSimSun" w:hAnsi="NSimSun" w:hint="eastAsia"/>
          <w:szCs w:val="21"/>
        </w:rPr>
        <w:t>投标供应商的信息、</w:t>
      </w:r>
      <w:r>
        <w:rPr>
          <w:rFonts w:ascii="NSimSun" w:eastAsia="NSimSun" w:hAnsi="NSimSun"/>
          <w:szCs w:val="21"/>
        </w:rPr>
        <w:t>生产厂家</w:t>
      </w:r>
      <w:r>
        <w:rPr>
          <w:rFonts w:ascii="NSimSun" w:eastAsia="NSimSun" w:hAnsi="NSimSun" w:hint="eastAsia"/>
          <w:szCs w:val="21"/>
        </w:rPr>
        <w:t>的</w:t>
      </w:r>
      <w:r>
        <w:rPr>
          <w:rFonts w:ascii="NSimSun" w:eastAsia="NSimSun" w:hAnsi="NSimSun"/>
          <w:szCs w:val="21"/>
        </w:rPr>
        <w:t>商标，或者</w:t>
      </w:r>
      <w:r>
        <w:rPr>
          <w:rFonts w:ascii="NSimSun" w:eastAsia="NSimSun" w:hAnsi="NSimSun" w:hint="eastAsia"/>
          <w:szCs w:val="21"/>
        </w:rPr>
        <w:t>其他</w:t>
      </w:r>
      <w:r>
        <w:rPr>
          <w:rFonts w:ascii="NSimSun" w:eastAsia="NSimSun" w:hAnsi="NSimSun"/>
          <w:szCs w:val="21"/>
        </w:rPr>
        <w:t>的标记标识</w:t>
      </w:r>
      <w:r>
        <w:rPr>
          <w:rFonts w:ascii="NSimSun" w:eastAsia="NSimSun" w:hAnsi="NSimSun" w:hint="eastAsia"/>
          <w:szCs w:val="21"/>
        </w:rPr>
        <w:t>。需要安装的投标样品必须为安装完整的成品，由投标供应商自行组织安装。</w:t>
      </w:r>
    </w:p>
    <w:p w14:paraId="512D4C38" w14:textId="77777777" w:rsidR="00765B9B" w:rsidRDefault="005D0BBC">
      <w:pPr>
        <w:spacing w:line="360" w:lineRule="auto"/>
        <w:rPr>
          <w:rFonts w:ascii="NSimSun" w:eastAsia="NSimSun" w:hAnsi="NSimSun"/>
          <w:szCs w:val="21"/>
        </w:rPr>
      </w:pPr>
      <w:r>
        <w:rPr>
          <w:rFonts w:ascii="NSimSun" w:eastAsia="NSimSun" w:hAnsi="NSimSun" w:hint="eastAsia"/>
          <w:szCs w:val="21"/>
        </w:rPr>
        <w:t>26.2.1样品递交签到：</w:t>
      </w:r>
    </w:p>
    <w:p w14:paraId="51D1E92B" w14:textId="77777777" w:rsidR="00765B9B" w:rsidRDefault="005D0BBC">
      <w:pPr>
        <w:spacing w:line="360" w:lineRule="auto"/>
        <w:rPr>
          <w:rFonts w:ascii="NSimSun" w:eastAsia="NSimSun" w:hAnsi="NSimSun"/>
          <w:bCs/>
          <w:szCs w:val="21"/>
        </w:rPr>
      </w:pPr>
      <w:r>
        <w:rPr>
          <w:rFonts w:ascii="NSimSun" w:eastAsia="NSimSun" w:hAnsi="NSimSun"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NSimSun" w:eastAsia="NSimSun" w:hAnsi="NSimSun"/>
          <w:bCs/>
          <w:szCs w:val="21"/>
        </w:rPr>
      </w:pPr>
      <w:r>
        <w:rPr>
          <w:rFonts w:ascii="NSimSun" w:eastAsia="NSimSun" w:hAnsi="NSimSun" w:hint="eastAsia"/>
          <w:bCs/>
          <w:szCs w:val="21"/>
        </w:rPr>
        <w:t>（1）上述资料提供不齐全的，不予签到；</w:t>
      </w:r>
    </w:p>
    <w:p w14:paraId="5CC148E8" w14:textId="77777777" w:rsidR="00765B9B" w:rsidRDefault="005D0BBC">
      <w:pPr>
        <w:spacing w:line="360" w:lineRule="auto"/>
        <w:rPr>
          <w:rFonts w:ascii="NSimSun" w:eastAsia="NSimSun" w:hAnsi="NSimSun"/>
          <w:bCs/>
          <w:szCs w:val="21"/>
        </w:rPr>
      </w:pPr>
      <w:r>
        <w:rPr>
          <w:rFonts w:ascii="NSimSun" w:eastAsia="NSimSun" w:hAnsi="NSimSun" w:hint="eastAsia"/>
          <w:bCs/>
          <w:szCs w:val="21"/>
        </w:rPr>
        <w:t>（2）本项目投标截止时间后，不再受理签到；</w:t>
      </w:r>
    </w:p>
    <w:p w14:paraId="7E16DF25" w14:textId="77777777" w:rsidR="00765B9B" w:rsidRDefault="005D0BBC">
      <w:pPr>
        <w:spacing w:line="360" w:lineRule="auto"/>
        <w:rPr>
          <w:rFonts w:ascii="NSimSun" w:eastAsia="NSimSun" w:hAnsi="NSimSun"/>
          <w:bCs/>
          <w:szCs w:val="21"/>
        </w:rPr>
      </w:pPr>
      <w:r>
        <w:rPr>
          <w:rFonts w:ascii="NSimSun" w:eastAsia="NSimSun" w:hAnsi="NSimSun" w:hint="eastAsia"/>
          <w:bCs/>
          <w:szCs w:val="21"/>
        </w:rPr>
        <w:t>（3）未进行签到的，样品不予接收。</w:t>
      </w:r>
    </w:p>
    <w:p w14:paraId="4E7B79BD" w14:textId="77777777" w:rsidR="00765B9B" w:rsidRDefault="005D0BBC">
      <w:pPr>
        <w:spacing w:line="360" w:lineRule="auto"/>
        <w:rPr>
          <w:rFonts w:ascii="NSimSun" w:eastAsia="NSimSun" w:hAnsi="NSimSun"/>
          <w:szCs w:val="21"/>
        </w:rPr>
      </w:pPr>
      <w:r>
        <w:rPr>
          <w:rFonts w:ascii="NSimSun" w:eastAsia="NSimSun" w:hAnsi="NSimSun" w:hint="eastAsia"/>
          <w:szCs w:val="21"/>
        </w:rPr>
        <w:t>26.2.2 样品接收</w:t>
      </w:r>
    </w:p>
    <w:p w14:paraId="71FA25B1" w14:textId="77777777" w:rsidR="00765B9B" w:rsidRDefault="005D0BBC">
      <w:pPr>
        <w:spacing w:line="360" w:lineRule="auto"/>
        <w:rPr>
          <w:rFonts w:ascii="NSimSun" w:eastAsia="NSimSun" w:hAnsi="NSimSun"/>
          <w:szCs w:val="21"/>
        </w:rPr>
      </w:pPr>
      <w:r>
        <w:rPr>
          <w:rFonts w:ascii="NSimSun" w:eastAsia="NSimSun" w:hAnsi="NSimSun" w:hint="eastAsia"/>
          <w:szCs w:val="21"/>
        </w:rPr>
        <w:t xml:space="preserve">投标样品接收必须进行身份核对、样品核对、登记确认、顺序编号。 </w:t>
      </w:r>
    </w:p>
    <w:p w14:paraId="2484F5EE" w14:textId="77777777" w:rsidR="00765B9B" w:rsidRDefault="005D0BBC">
      <w:pPr>
        <w:spacing w:line="360" w:lineRule="auto"/>
        <w:rPr>
          <w:rFonts w:ascii="NSimSun" w:eastAsia="NSimSun" w:hAnsi="NSimSun"/>
          <w:szCs w:val="21"/>
        </w:rPr>
      </w:pPr>
      <w:r>
        <w:rPr>
          <w:rFonts w:ascii="NSimSun" w:eastAsia="NSimSun" w:hAnsi="NSimSun"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NSimSun" w:eastAsia="NSimSun" w:hAnsi="NSimSun"/>
          <w:szCs w:val="21"/>
        </w:rPr>
      </w:pPr>
      <w:r>
        <w:rPr>
          <w:rFonts w:ascii="NSimSun" w:eastAsia="NSimSun" w:hAnsi="NSimSun"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NSimSun" w:eastAsia="NSimSun" w:hAnsi="NSimSun"/>
          <w:color w:val="FF0000"/>
          <w:szCs w:val="21"/>
        </w:rPr>
      </w:pPr>
      <w:r>
        <w:rPr>
          <w:rFonts w:ascii="NSimSun" w:eastAsia="NSimSun" w:hAnsi="NSimSun"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NSimSun" w:eastAsia="NSimSun" w:hAnsi="NSimSun"/>
          <w:szCs w:val="21"/>
        </w:rPr>
      </w:pPr>
      <w:r>
        <w:rPr>
          <w:rFonts w:ascii="NSimSun" w:eastAsia="NSimSun" w:hAnsi="NSimSun" w:hint="eastAsia"/>
          <w:szCs w:val="21"/>
        </w:rPr>
        <w:t>（4）顺序编号。代理机构工作人员工作人员按投标样品接收的先后顺序进行编号。</w:t>
      </w:r>
    </w:p>
    <w:p w14:paraId="347E3BAC" w14:textId="77777777" w:rsidR="00765B9B" w:rsidRDefault="005D0BBC">
      <w:pPr>
        <w:spacing w:line="360" w:lineRule="auto"/>
        <w:rPr>
          <w:rFonts w:ascii="NSimSun" w:eastAsia="NSimSun" w:hAnsi="NSimSun"/>
          <w:szCs w:val="21"/>
        </w:rPr>
      </w:pPr>
      <w:r>
        <w:rPr>
          <w:rFonts w:ascii="NSimSun" w:eastAsia="NSimSun" w:hAnsi="NSimSun"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NSimSun" w:eastAsia="NSimSun" w:hAnsi="NSimSun"/>
          <w:szCs w:val="21"/>
        </w:rPr>
      </w:pPr>
      <w:r>
        <w:rPr>
          <w:rFonts w:ascii="NSimSun" w:eastAsia="NSimSun" w:hAnsi="NSimSun" w:hint="eastAsia"/>
          <w:szCs w:val="21"/>
        </w:rPr>
        <w:lastRenderedPageBreak/>
        <w:t>26.4样品的退回：</w:t>
      </w:r>
    </w:p>
    <w:p w14:paraId="2005C66A" w14:textId="77777777" w:rsidR="00765B9B" w:rsidRDefault="005D0BBC">
      <w:pPr>
        <w:spacing w:line="360" w:lineRule="auto"/>
        <w:rPr>
          <w:rFonts w:ascii="NSimSun" w:eastAsia="NSimSun" w:hAnsi="NSimSun"/>
          <w:szCs w:val="21"/>
        </w:rPr>
      </w:pPr>
      <w:r>
        <w:rPr>
          <w:rFonts w:ascii="NSimSun" w:eastAsia="NSimSun" w:hAnsi="NSimSun"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NSimSun" w:eastAsia="NSimSun" w:hAnsi="NSimSun"/>
          <w:szCs w:val="21"/>
        </w:rPr>
      </w:pPr>
      <w:r>
        <w:rPr>
          <w:rFonts w:ascii="NSimSun" w:eastAsia="NSimSun" w:hAnsi="NSimSun"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NSimSun" w:eastAsia="NSimSun" w:hAnsi="NSimSun"/>
          <w:szCs w:val="21"/>
        </w:rPr>
      </w:pPr>
      <w:r>
        <w:rPr>
          <w:rFonts w:ascii="NSimSun" w:eastAsia="NSimSun" w:hAnsi="NSimSun" w:hint="eastAsia"/>
          <w:szCs w:val="21"/>
        </w:rPr>
        <w:t>26.5未能及时退回的样品的处理：</w:t>
      </w:r>
    </w:p>
    <w:p w14:paraId="31FCCC47" w14:textId="77777777" w:rsidR="00765B9B" w:rsidRDefault="005D0BBC">
      <w:pPr>
        <w:spacing w:line="360" w:lineRule="auto"/>
        <w:rPr>
          <w:rFonts w:ascii="NSimSun" w:eastAsia="NSimSun" w:hAnsi="NSimSun"/>
          <w:szCs w:val="21"/>
        </w:rPr>
      </w:pPr>
      <w:r>
        <w:rPr>
          <w:rFonts w:ascii="NSimSun" w:eastAsia="NSimSun" w:hAnsi="NSimSun"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NSimSun" w:eastAsia="NSimSun" w:hAnsi="NSimSun"/>
          <w:szCs w:val="21"/>
        </w:rPr>
      </w:pPr>
      <w:r>
        <w:rPr>
          <w:rFonts w:ascii="NSimSun" w:eastAsia="NSimSun" w:hAnsi="NSimSun"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7．</w:t>
      </w:r>
      <w:r>
        <w:rPr>
          <w:rFonts w:ascii="NSimSun" w:eastAsia="NSimSun" w:hAnsi="NSimSun"/>
          <w:szCs w:val="21"/>
        </w:rPr>
        <w:t>投标文件的修改和撤销</w:t>
      </w:r>
    </w:p>
    <w:p w14:paraId="1BEC2EAD" w14:textId="77777777" w:rsidR="00765B9B" w:rsidRDefault="005D0BBC">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1</w:t>
      </w:r>
      <w:r>
        <w:rPr>
          <w:rFonts w:ascii="NSimSun" w:eastAsia="NSimSun" w:hAnsi="NSimSun"/>
          <w:szCs w:val="21"/>
        </w:rPr>
        <w:t>投标方在提交投标文件后可对其投标文件进行修改。</w:t>
      </w:r>
    </w:p>
    <w:p w14:paraId="4EC75B1E" w14:textId="77777777" w:rsidR="00765B9B" w:rsidRDefault="005D0BBC">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2</w:t>
      </w:r>
      <w:r>
        <w:rPr>
          <w:rFonts w:ascii="NSimSun" w:eastAsia="NSimSun" w:hAnsi="NSimSun"/>
          <w:szCs w:val="21"/>
        </w:rPr>
        <w:t>投标截止时间以后不得修改投标文件。</w:t>
      </w:r>
    </w:p>
    <w:p w14:paraId="50FF778C" w14:textId="77777777" w:rsidR="00765B9B" w:rsidRDefault="005D0BBC">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7</w:t>
      </w:r>
      <w:r>
        <w:rPr>
          <w:rFonts w:ascii="NSimSun" w:eastAsia="NSimSun" w:hAnsi="NSimSun"/>
          <w:szCs w:val="21"/>
        </w:rPr>
        <w:t>.</w:t>
      </w:r>
      <w:r>
        <w:rPr>
          <w:rFonts w:ascii="NSimSun" w:eastAsia="NSimSun" w:hAnsi="NSimSun"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NSimSun" w:eastAsia="NSimSun" w:hAnsi="NSimSun"/>
          <w:szCs w:val="21"/>
        </w:rPr>
      </w:pPr>
      <w:r>
        <w:rPr>
          <w:rFonts w:ascii="NSimSun" w:eastAsia="NSimSun" w:hAnsi="NSimSun" w:hint="eastAsia"/>
          <w:szCs w:val="21"/>
        </w:rPr>
        <w:t>27.4招标代理机构不退还投标文件，专用条款另有规定的除外。</w:t>
      </w:r>
    </w:p>
    <w:p w14:paraId="78FFD032" w14:textId="77777777" w:rsidR="00765B9B" w:rsidRDefault="00765B9B">
      <w:pPr>
        <w:spacing w:line="360" w:lineRule="auto"/>
        <w:rPr>
          <w:rFonts w:ascii="NSimSun" w:eastAsia="NSimSun" w:hAnsi="NSimSun"/>
        </w:rPr>
      </w:pPr>
    </w:p>
    <w:p w14:paraId="08E30514"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第五章 开标</w:t>
      </w:r>
    </w:p>
    <w:p w14:paraId="08468DEF" w14:textId="77777777" w:rsidR="00765B9B" w:rsidRDefault="005D0BBC">
      <w:pPr>
        <w:spacing w:line="360" w:lineRule="auto"/>
        <w:rPr>
          <w:rFonts w:ascii="NSimSun" w:eastAsia="NSimSun" w:hAnsi="NSimSun"/>
          <w:szCs w:val="21"/>
        </w:rPr>
      </w:pPr>
      <w:r>
        <w:rPr>
          <w:rFonts w:ascii="NSimSun" w:eastAsia="NSimSun" w:hAnsi="NSimSun" w:hint="eastAsia"/>
          <w:szCs w:val="21"/>
        </w:rPr>
        <w:t>28．开标</w:t>
      </w:r>
    </w:p>
    <w:p w14:paraId="15BFD01C" w14:textId="77777777" w:rsidR="00765B9B" w:rsidRDefault="005D0BBC">
      <w:pPr>
        <w:spacing w:line="360" w:lineRule="auto"/>
        <w:rPr>
          <w:rFonts w:ascii="NSimSun" w:eastAsia="NSimSun" w:hAnsi="NSimSun"/>
          <w:szCs w:val="21"/>
        </w:rPr>
      </w:pPr>
      <w:r>
        <w:rPr>
          <w:rFonts w:ascii="NSimSun" w:eastAsia="NSimSun" w:hAnsi="NSimSun"/>
          <w:szCs w:val="21"/>
        </w:rPr>
        <w:t>2</w:t>
      </w:r>
      <w:r>
        <w:rPr>
          <w:rFonts w:ascii="NSimSun" w:eastAsia="NSimSun" w:hAnsi="NSimSun" w:hint="eastAsia"/>
          <w:szCs w:val="21"/>
        </w:rPr>
        <w:t>8</w:t>
      </w:r>
      <w:r>
        <w:rPr>
          <w:rFonts w:ascii="NSimSun" w:eastAsia="NSimSun" w:hAnsi="NSimSun"/>
          <w:szCs w:val="21"/>
        </w:rPr>
        <w:t>.</w:t>
      </w:r>
      <w:r>
        <w:rPr>
          <w:rFonts w:ascii="NSimSun" w:eastAsia="NSimSun" w:hAnsi="NSimSun" w:hint="eastAsia"/>
          <w:szCs w:val="21"/>
        </w:rPr>
        <w:t>1</w:t>
      </w:r>
      <w:r>
        <w:rPr>
          <w:rFonts w:ascii="NSimSun" w:eastAsia="NSimSun" w:hAnsi="NSimSun" w:hint="eastAsia"/>
        </w:rPr>
        <w:t>采购人或采购代理机构在招标文件规定的开标时间和开标地点组织公开开标，邀请投标人参加。投标人不足</w:t>
      </w:r>
      <w:r>
        <w:rPr>
          <w:rFonts w:ascii="NSimSun" w:eastAsia="NSimSun" w:hAnsi="NSimSun"/>
        </w:rPr>
        <w:t>3</w:t>
      </w:r>
      <w:r>
        <w:rPr>
          <w:rFonts w:ascii="NSimSun" w:eastAsia="NSimSun" w:hAnsi="NSimSun" w:hint="eastAsia"/>
        </w:rPr>
        <w:t>家的，不得开标。</w:t>
      </w:r>
    </w:p>
    <w:p w14:paraId="7A9F842E" w14:textId="77777777" w:rsidR="00765B9B" w:rsidRDefault="005D0BBC">
      <w:pPr>
        <w:spacing w:line="360" w:lineRule="auto"/>
        <w:rPr>
          <w:rFonts w:ascii="NSimSun" w:eastAsia="NSimSun" w:hAnsi="NSimSun"/>
        </w:rPr>
      </w:pPr>
      <w:r>
        <w:rPr>
          <w:rFonts w:ascii="NSimSun" w:eastAsia="NSimSun" w:hAnsi="NSimSun" w:hint="eastAsia"/>
          <w:szCs w:val="21"/>
        </w:rPr>
        <w:t xml:space="preserve">28.2 </w:t>
      </w:r>
      <w:r>
        <w:rPr>
          <w:rFonts w:ascii="NSimSun" w:eastAsia="NSimSun" w:hAnsi="NSimSun"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NSimSun" w:eastAsia="NSimSun" w:hAnsi="NSimSun"/>
        </w:rPr>
      </w:pPr>
      <w:r>
        <w:rPr>
          <w:rFonts w:ascii="NSimSun" w:eastAsia="NSimSun" w:hAnsi="NSimSun" w:hint="eastAsia"/>
          <w:szCs w:val="21"/>
        </w:rPr>
        <w:t>28.</w:t>
      </w:r>
      <w:r>
        <w:rPr>
          <w:rFonts w:ascii="NSimSun" w:eastAsia="NSimSun" w:hAnsi="NSimSun"/>
          <w:szCs w:val="21"/>
        </w:rPr>
        <w:t>3</w:t>
      </w:r>
      <w:r>
        <w:rPr>
          <w:rFonts w:ascii="NSimSun" w:eastAsia="NSimSun" w:hAnsi="NSimSun" w:hint="eastAsia"/>
        </w:rPr>
        <w:t>未宣读的投标价格等实质性内容，评标时不予承认。</w:t>
      </w:r>
    </w:p>
    <w:p w14:paraId="6D19B8FF" w14:textId="77777777" w:rsidR="00765B9B" w:rsidRDefault="005D0BBC">
      <w:pPr>
        <w:spacing w:line="360" w:lineRule="auto"/>
        <w:rPr>
          <w:rFonts w:ascii="NSimSun" w:eastAsia="NSimSun" w:hAnsi="NSimSun"/>
        </w:rPr>
      </w:pPr>
      <w:r>
        <w:rPr>
          <w:rFonts w:ascii="NSimSun" w:eastAsia="NSimSun" w:hAnsi="NSimSun"/>
          <w:szCs w:val="21"/>
        </w:rPr>
        <w:t>28.4</w:t>
      </w:r>
      <w:r>
        <w:rPr>
          <w:rFonts w:ascii="NSimSun" w:eastAsia="NSimSun" w:hAnsi="NSimSun" w:hint="eastAsia"/>
        </w:rPr>
        <w:t>投标人代表及有关人员在开标记录上签字确认。</w:t>
      </w:r>
    </w:p>
    <w:p w14:paraId="0EDAFF2F" w14:textId="77777777" w:rsidR="00765B9B" w:rsidRDefault="005D0BBC">
      <w:pPr>
        <w:spacing w:line="360" w:lineRule="auto"/>
        <w:rPr>
          <w:rFonts w:ascii="NSimSun" w:eastAsia="NSimSun" w:hAnsi="NSimSun"/>
        </w:rPr>
      </w:pPr>
      <w:r>
        <w:rPr>
          <w:rFonts w:ascii="NSimSun" w:eastAsia="NSimSun" w:hAnsi="NSimSun"/>
          <w:szCs w:val="21"/>
        </w:rPr>
        <w:t>28.5</w:t>
      </w:r>
      <w:r>
        <w:rPr>
          <w:rFonts w:ascii="NSimSun" w:eastAsia="NSimSun" w:hAnsi="NSimSun"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NSimSun" w:eastAsia="NSimSun" w:hAnsi="NSimSun"/>
        </w:rPr>
      </w:pPr>
    </w:p>
    <w:p w14:paraId="77BA3B46"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第六章 评标要求</w:t>
      </w:r>
    </w:p>
    <w:p w14:paraId="3E80D735" w14:textId="77777777" w:rsidR="00765B9B" w:rsidRDefault="005D0BBC">
      <w:pPr>
        <w:spacing w:line="360" w:lineRule="auto"/>
        <w:rPr>
          <w:rFonts w:ascii="NSimSun" w:eastAsia="NSimSun" w:hAnsi="NSimSun"/>
          <w:szCs w:val="21"/>
        </w:rPr>
      </w:pPr>
      <w:r>
        <w:rPr>
          <w:rFonts w:ascii="NSimSun" w:eastAsia="NSimSun" w:hAnsi="NSimSun" w:hint="eastAsia"/>
          <w:szCs w:val="21"/>
        </w:rPr>
        <w:t>29．评审委员会组成</w:t>
      </w:r>
    </w:p>
    <w:p w14:paraId="6FCCD083" w14:textId="77777777" w:rsidR="00765B9B" w:rsidRDefault="005D0BBC">
      <w:pPr>
        <w:spacing w:line="360" w:lineRule="auto"/>
        <w:rPr>
          <w:rFonts w:ascii="NSimSun" w:eastAsia="NSimSun" w:hAnsi="NSimSun"/>
          <w:szCs w:val="21"/>
        </w:rPr>
      </w:pPr>
      <w:r>
        <w:rPr>
          <w:rFonts w:ascii="NSimSun" w:eastAsia="NSimSun" w:hAnsi="NSimSun" w:hint="eastAsia"/>
          <w:szCs w:val="21"/>
        </w:rPr>
        <w:t>29.1开标结束后召开评标会议，评审委员会由招标代理机构依法组建，负责评标活动。</w:t>
      </w:r>
    </w:p>
    <w:p w14:paraId="1F681DA4" w14:textId="77777777" w:rsidR="00765B9B" w:rsidRDefault="005D0BBC">
      <w:pPr>
        <w:spacing w:line="360" w:lineRule="auto"/>
        <w:rPr>
          <w:rFonts w:ascii="NSimSun" w:eastAsia="NSimSun" w:hAnsi="NSimSun"/>
          <w:szCs w:val="21"/>
        </w:rPr>
      </w:pPr>
      <w:r>
        <w:rPr>
          <w:rFonts w:ascii="NSimSun" w:eastAsia="NSimSun" w:hAnsi="NSimSun"/>
          <w:szCs w:val="21"/>
        </w:rPr>
        <w:t>评审委员会由</w:t>
      </w:r>
      <w:r>
        <w:rPr>
          <w:rFonts w:ascii="NSimSun" w:eastAsia="NSimSun" w:hAnsi="NSimSun" w:hint="eastAsia"/>
          <w:szCs w:val="21"/>
        </w:rPr>
        <w:t>采购人代表和</w:t>
      </w:r>
      <w:r>
        <w:rPr>
          <w:rFonts w:ascii="NSimSun" w:eastAsia="NSimSun" w:hAnsi="NSimSun"/>
          <w:szCs w:val="21"/>
        </w:rPr>
        <w:t>评审专家组成，</w:t>
      </w:r>
      <w:r>
        <w:rPr>
          <w:rFonts w:ascii="NSimSun" w:eastAsia="NSimSun" w:hAnsi="NSimSun" w:hint="eastAsia"/>
          <w:szCs w:val="21"/>
        </w:rPr>
        <w:t>成员</w:t>
      </w:r>
      <w:r>
        <w:rPr>
          <w:rFonts w:ascii="NSimSun" w:eastAsia="NSimSun" w:hAnsi="NSimSun"/>
          <w:szCs w:val="21"/>
        </w:rPr>
        <w:t>人数为五人以上的单数</w:t>
      </w:r>
      <w:r>
        <w:rPr>
          <w:rFonts w:ascii="NSimSun" w:eastAsia="NSimSun" w:hAnsi="NSimSun" w:hint="eastAsia"/>
          <w:szCs w:val="21"/>
        </w:rPr>
        <w:t>。评定分离项目</w:t>
      </w:r>
      <w:r>
        <w:rPr>
          <w:rFonts w:ascii="NSimSun" w:eastAsia="NSimSun" w:hAnsi="NSimSun"/>
          <w:szCs w:val="21"/>
        </w:rPr>
        <w:t>评审专家</w:t>
      </w:r>
      <w:r>
        <w:rPr>
          <w:rFonts w:ascii="NSimSun" w:eastAsia="NSimSun" w:hAnsi="NSimSun" w:hint="eastAsia"/>
          <w:szCs w:val="21"/>
        </w:rPr>
        <w:t>均</w:t>
      </w:r>
      <w:r>
        <w:rPr>
          <w:rFonts w:ascii="NSimSun" w:eastAsia="NSimSun" w:hAnsi="NSimSun"/>
          <w:szCs w:val="21"/>
        </w:rPr>
        <w:t>由</w:t>
      </w:r>
      <w:r>
        <w:rPr>
          <w:rFonts w:ascii="NSimSun" w:eastAsia="NSimSun" w:hAnsi="NSimSun" w:hint="eastAsia"/>
          <w:szCs w:val="21"/>
        </w:rPr>
        <w:t>评审专家组成。</w:t>
      </w:r>
      <w:r>
        <w:rPr>
          <w:rFonts w:ascii="NSimSun" w:eastAsia="NSimSun" w:hAnsi="NSimSun" w:hint="eastAsia"/>
          <w:color w:val="FF0000"/>
          <w:szCs w:val="21"/>
        </w:rPr>
        <w:t>为保证评委人选的专业性，以及评标中的公平公正性，评审专家从深圳市财政局评标专家库中随机抽取。</w:t>
      </w:r>
      <w:r>
        <w:rPr>
          <w:rFonts w:ascii="NSimSun" w:eastAsia="NSimSun" w:hAnsi="NSimSun" w:hint="eastAsia"/>
          <w:szCs w:val="21"/>
        </w:rPr>
        <w:t>采购人代表须持本单位签发的《评标授权书》参加评标。</w:t>
      </w:r>
    </w:p>
    <w:p w14:paraId="7845CD5A" w14:textId="77777777" w:rsidR="00765B9B" w:rsidRDefault="005D0BBC">
      <w:pPr>
        <w:spacing w:line="360" w:lineRule="auto"/>
        <w:rPr>
          <w:rFonts w:ascii="NSimSun" w:eastAsia="NSimSun" w:hAnsi="NSimSun"/>
          <w:b/>
          <w:szCs w:val="21"/>
        </w:rPr>
      </w:pPr>
      <w:r>
        <w:rPr>
          <w:rFonts w:ascii="NSimSun" w:eastAsia="NSimSun" w:hAnsi="NSimSun" w:hint="eastAsia"/>
          <w:b/>
          <w:szCs w:val="21"/>
        </w:rPr>
        <w:t>注：《评标授权书》模板可以从“招标代理机构网站”（</w:t>
      </w:r>
      <w:r>
        <w:rPr>
          <w:rFonts w:ascii="NSimSun" w:eastAsia="NSimSun" w:hAnsi="NSimSun"/>
          <w:b/>
          <w:szCs w:val="21"/>
        </w:rPr>
        <w:t>http://</w:t>
      </w:r>
      <w:r>
        <w:rPr>
          <w:rFonts w:ascii="NSimSun" w:eastAsia="NSimSun" w:hAnsi="NSimSun" w:hint="eastAsia"/>
          <w:b/>
          <w:szCs w:val="21"/>
        </w:rPr>
        <w:t xml:space="preserve"> www.szzfcg.cn</w:t>
      </w:r>
      <w:r>
        <w:rPr>
          <w:rFonts w:ascii="NSimSun" w:eastAsia="NSimSun" w:hAnsi="NSimSun"/>
          <w:b/>
          <w:szCs w:val="21"/>
        </w:rPr>
        <w:t>/</w:t>
      </w:r>
      <w:r>
        <w:rPr>
          <w:rFonts w:ascii="NSimSun" w:eastAsia="NSimSun" w:hAnsi="NSimSun" w:hint="eastAsia"/>
          <w:b/>
          <w:szCs w:val="21"/>
        </w:rPr>
        <w:t>）采购人页面下“采购”环节“通用表格”处下载。</w:t>
      </w:r>
    </w:p>
    <w:p w14:paraId="28E3FF6A" w14:textId="77777777" w:rsidR="00765B9B" w:rsidRDefault="005D0BBC">
      <w:pPr>
        <w:spacing w:line="360" w:lineRule="auto"/>
        <w:rPr>
          <w:rFonts w:ascii="NSimSun" w:eastAsia="NSimSun" w:hAnsi="NSimSun"/>
          <w:szCs w:val="21"/>
        </w:rPr>
      </w:pPr>
      <w:r>
        <w:rPr>
          <w:rFonts w:ascii="NSimSun" w:eastAsia="NSimSun" w:hAnsi="NSimSun" w:hint="eastAsia"/>
          <w:szCs w:val="21"/>
        </w:rPr>
        <w:t>29.2评标定标应当遵循公平、公正、科学、择优的原则。</w:t>
      </w:r>
    </w:p>
    <w:p w14:paraId="4DCA59F4" w14:textId="77777777" w:rsidR="00765B9B" w:rsidRDefault="005D0BBC">
      <w:pPr>
        <w:spacing w:line="360" w:lineRule="auto"/>
        <w:rPr>
          <w:rFonts w:ascii="NSimSun" w:eastAsia="NSimSun" w:hAnsi="NSimSun"/>
          <w:szCs w:val="21"/>
        </w:rPr>
      </w:pPr>
      <w:r>
        <w:rPr>
          <w:rFonts w:ascii="NSimSun" w:eastAsia="NSimSun" w:hAnsi="NSimSun" w:hint="eastAsia"/>
          <w:szCs w:val="21"/>
        </w:rPr>
        <w:t>29.3评标活动依法进行，任何单位和个人不得非法干预评标过程和结果。</w:t>
      </w:r>
    </w:p>
    <w:p w14:paraId="66E9B450" w14:textId="77777777" w:rsidR="00765B9B" w:rsidRDefault="005D0BBC">
      <w:pPr>
        <w:spacing w:line="360" w:lineRule="auto"/>
        <w:rPr>
          <w:rFonts w:ascii="NSimSun" w:eastAsia="NSimSun" w:hAnsi="NSimSun"/>
          <w:szCs w:val="21"/>
        </w:rPr>
      </w:pPr>
      <w:r>
        <w:rPr>
          <w:rFonts w:ascii="NSimSun" w:eastAsia="NSimSun" w:hAnsi="NSimSun"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NSimSun" w:eastAsia="NSimSun" w:hAnsi="NSimSun"/>
          <w:bCs/>
          <w:szCs w:val="21"/>
        </w:rPr>
      </w:pPr>
      <w:r>
        <w:rPr>
          <w:rFonts w:ascii="NSimSun" w:eastAsia="NSimSun" w:hAnsi="NSimSun" w:hint="eastAsia"/>
          <w:bCs/>
          <w:szCs w:val="21"/>
        </w:rPr>
        <w:t>29.5 开标后，直到签订合同为止，凡属于对投标文件的审查、澄清、评价和比较的有关资料以及中标候选人的推荐情况、与评标有关的其他任何情况均严格保密（</w:t>
      </w:r>
      <w:r>
        <w:rPr>
          <w:rFonts w:ascii="NSimSun" w:eastAsia="NSimSun" w:hAnsi="NSimSun" w:hint="eastAsia"/>
          <w:szCs w:val="21"/>
        </w:rPr>
        <w:t>信息公开的内容除外</w:t>
      </w:r>
      <w:r>
        <w:rPr>
          <w:rFonts w:ascii="NSimSun" w:eastAsia="NSimSun" w:hAnsi="NSimSun" w:hint="eastAsia"/>
          <w:bCs/>
          <w:szCs w:val="21"/>
        </w:rPr>
        <w:t>）。</w:t>
      </w:r>
    </w:p>
    <w:p w14:paraId="4A8311BD" w14:textId="77777777" w:rsidR="00765B9B" w:rsidRDefault="005D0BBC">
      <w:pPr>
        <w:spacing w:line="360" w:lineRule="auto"/>
        <w:rPr>
          <w:rFonts w:ascii="NSimSun" w:eastAsia="NSimSun" w:hAnsi="NSimSun"/>
          <w:szCs w:val="21"/>
        </w:rPr>
      </w:pPr>
      <w:r>
        <w:rPr>
          <w:rFonts w:ascii="NSimSun" w:eastAsia="NSimSun" w:hAnsi="NSimSun" w:hint="eastAsia"/>
          <w:szCs w:val="21"/>
        </w:rPr>
        <w:t>30．向评审委员会提供的资料</w:t>
      </w:r>
    </w:p>
    <w:p w14:paraId="214C62CB" w14:textId="77777777" w:rsidR="00765B9B" w:rsidRDefault="005D0BBC">
      <w:pPr>
        <w:spacing w:line="360" w:lineRule="auto"/>
        <w:rPr>
          <w:rFonts w:ascii="NSimSun" w:eastAsia="NSimSun" w:hAnsi="NSimSun"/>
          <w:szCs w:val="21"/>
        </w:rPr>
      </w:pPr>
      <w:r>
        <w:rPr>
          <w:rFonts w:ascii="NSimSun" w:eastAsia="NSimSun" w:hAnsi="NSimSun" w:hint="eastAsia"/>
          <w:szCs w:val="21"/>
        </w:rPr>
        <w:t>30.1公开发布的招标文件，包括图纸、服务清单、答疑文件等；</w:t>
      </w:r>
    </w:p>
    <w:p w14:paraId="0A76C524" w14:textId="77777777" w:rsidR="00765B9B" w:rsidRDefault="005D0BBC">
      <w:pPr>
        <w:spacing w:line="360" w:lineRule="auto"/>
        <w:rPr>
          <w:rFonts w:ascii="NSimSun" w:eastAsia="NSimSun" w:hAnsi="NSimSun"/>
          <w:szCs w:val="21"/>
        </w:rPr>
      </w:pPr>
      <w:r>
        <w:rPr>
          <w:rFonts w:ascii="NSimSun" w:eastAsia="NSimSun" w:hAnsi="NSimSun" w:hint="eastAsia"/>
          <w:szCs w:val="21"/>
        </w:rPr>
        <w:t>30.2其他评标必须的资料。</w:t>
      </w:r>
    </w:p>
    <w:p w14:paraId="09759CD2" w14:textId="77777777" w:rsidR="00765B9B" w:rsidRDefault="005D0BBC">
      <w:pPr>
        <w:spacing w:line="360" w:lineRule="auto"/>
        <w:rPr>
          <w:rFonts w:ascii="NSimSun" w:eastAsia="NSimSun" w:hAnsi="NSimSun"/>
          <w:color w:val="FF0000"/>
          <w:szCs w:val="21"/>
        </w:rPr>
      </w:pPr>
      <w:r>
        <w:rPr>
          <w:rFonts w:ascii="NSimSun" w:eastAsia="NSimSun" w:hAnsi="NSimSun" w:hint="eastAsia"/>
          <w:color w:val="FF0000"/>
          <w:szCs w:val="21"/>
        </w:rPr>
        <w:t>30.3评审委员会应当认真研究招标文件，至少应了解熟悉以下内容：</w:t>
      </w:r>
    </w:p>
    <w:p w14:paraId="000DD43F" w14:textId="77777777" w:rsidR="00765B9B" w:rsidRDefault="005D0BBC">
      <w:pPr>
        <w:spacing w:line="360" w:lineRule="auto"/>
        <w:rPr>
          <w:rFonts w:ascii="NSimSun" w:eastAsia="NSimSun" w:hAnsi="NSimSun"/>
          <w:color w:val="FF0000"/>
          <w:szCs w:val="21"/>
        </w:rPr>
      </w:pPr>
      <w:r>
        <w:rPr>
          <w:rFonts w:ascii="NSimSun" w:eastAsia="NSimSun" w:hAnsi="NSimSun" w:hint="eastAsia"/>
          <w:color w:val="FF0000"/>
          <w:szCs w:val="21"/>
        </w:rPr>
        <w:t>（1）招标的目的；</w:t>
      </w:r>
    </w:p>
    <w:p w14:paraId="2D9431F4" w14:textId="77777777" w:rsidR="00765B9B" w:rsidRDefault="005D0BBC">
      <w:pPr>
        <w:spacing w:line="360" w:lineRule="auto"/>
        <w:rPr>
          <w:rFonts w:ascii="NSimSun" w:eastAsia="NSimSun" w:hAnsi="NSimSun"/>
          <w:color w:val="FF0000"/>
          <w:szCs w:val="21"/>
        </w:rPr>
      </w:pPr>
      <w:r>
        <w:rPr>
          <w:rFonts w:ascii="NSimSun" w:eastAsia="NSimSun" w:hAnsi="NSimSun" w:hint="eastAsia"/>
          <w:color w:val="FF0000"/>
          <w:szCs w:val="21"/>
        </w:rPr>
        <w:t>（2）招标项目需求的范围和性质；</w:t>
      </w:r>
    </w:p>
    <w:p w14:paraId="294D38E8" w14:textId="77777777" w:rsidR="00765B9B" w:rsidRDefault="005D0BBC">
      <w:pPr>
        <w:spacing w:line="360" w:lineRule="auto"/>
        <w:rPr>
          <w:rFonts w:ascii="NSimSun" w:eastAsia="NSimSun" w:hAnsi="NSimSun"/>
          <w:color w:val="FF0000"/>
          <w:szCs w:val="21"/>
        </w:rPr>
      </w:pPr>
      <w:r>
        <w:rPr>
          <w:rFonts w:ascii="NSimSun" w:eastAsia="NSimSun" w:hAnsi="NSimSun" w:hint="eastAsia"/>
          <w:color w:val="FF0000"/>
          <w:szCs w:val="21"/>
        </w:rPr>
        <w:t>（3）招标文件规定的投标人的资格、财政预算限额、商务条款；</w:t>
      </w:r>
    </w:p>
    <w:p w14:paraId="128CE68A" w14:textId="77777777" w:rsidR="00765B9B" w:rsidRDefault="005D0BBC">
      <w:pPr>
        <w:spacing w:line="360" w:lineRule="auto"/>
        <w:rPr>
          <w:rFonts w:ascii="NSimSun" w:eastAsia="NSimSun" w:hAnsi="NSimSun"/>
          <w:color w:val="FF0000"/>
          <w:szCs w:val="21"/>
        </w:rPr>
      </w:pPr>
      <w:r>
        <w:rPr>
          <w:rFonts w:ascii="NSimSun" w:eastAsia="NSimSun" w:hAnsi="NSimSun" w:hint="eastAsia"/>
          <w:color w:val="FF0000"/>
          <w:szCs w:val="21"/>
        </w:rPr>
        <w:t>（4）招标文件规定的评标程序、评标方法和评标因素；</w:t>
      </w:r>
    </w:p>
    <w:p w14:paraId="4274EFD5" w14:textId="77777777" w:rsidR="00765B9B" w:rsidRDefault="005D0BBC">
      <w:pPr>
        <w:spacing w:line="360" w:lineRule="auto"/>
        <w:rPr>
          <w:rFonts w:ascii="NSimSun" w:eastAsia="NSimSun" w:hAnsi="NSimSun"/>
          <w:szCs w:val="21"/>
        </w:rPr>
      </w:pPr>
      <w:r>
        <w:rPr>
          <w:rFonts w:ascii="NSimSun" w:eastAsia="NSimSun" w:hAnsi="NSimSun" w:hint="eastAsia"/>
          <w:color w:val="FF0000"/>
          <w:szCs w:val="21"/>
        </w:rPr>
        <w:t>（5）招标文件所列示的资格性审查表及符合性审查表。</w:t>
      </w:r>
    </w:p>
    <w:p w14:paraId="1B21A4F5" w14:textId="77777777" w:rsidR="00765B9B" w:rsidRDefault="005D0BBC">
      <w:pPr>
        <w:spacing w:line="360" w:lineRule="auto"/>
        <w:rPr>
          <w:rFonts w:ascii="NSimSun" w:eastAsia="NSimSun" w:hAnsi="NSimSun"/>
          <w:szCs w:val="21"/>
        </w:rPr>
      </w:pPr>
      <w:r>
        <w:rPr>
          <w:rFonts w:ascii="NSimSun" w:eastAsia="NSimSun" w:hAnsi="NSimSun" w:hint="eastAsia"/>
          <w:szCs w:val="21"/>
        </w:rPr>
        <w:t>31．独立评标</w:t>
      </w:r>
    </w:p>
    <w:p w14:paraId="74C21807" w14:textId="77777777" w:rsidR="00765B9B" w:rsidRDefault="005D0BBC">
      <w:pPr>
        <w:spacing w:line="360" w:lineRule="auto"/>
        <w:rPr>
          <w:rFonts w:ascii="NSimSun" w:eastAsia="NSimSun" w:hAnsi="NSimSun"/>
          <w:bCs/>
          <w:szCs w:val="21"/>
        </w:rPr>
      </w:pPr>
      <w:r>
        <w:rPr>
          <w:rFonts w:ascii="NSimSun" w:eastAsia="NSimSun" w:hAnsi="NSimSun" w:hint="eastAsia"/>
          <w:bCs/>
          <w:szCs w:val="21"/>
        </w:rPr>
        <w:t>30.1</w:t>
      </w:r>
      <w:r>
        <w:rPr>
          <w:rFonts w:ascii="NSimSun" w:eastAsia="NSimSun" w:hAnsi="NSimSun" w:hint="eastAsia"/>
          <w:szCs w:val="21"/>
        </w:rPr>
        <w:t>评审委员会</w:t>
      </w:r>
      <w:r>
        <w:rPr>
          <w:rFonts w:ascii="NSimSun" w:eastAsia="NSimSun" w:hAnsi="NSimSun"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NSimSun" w:eastAsia="NSimSun" w:hAnsi="NSimSun"/>
        </w:rPr>
      </w:pPr>
    </w:p>
    <w:p w14:paraId="6396373D"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第七章 评标程序及评标方法</w:t>
      </w:r>
    </w:p>
    <w:p w14:paraId="14D20105" w14:textId="77777777" w:rsidR="00765B9B" w:rsidRDefault="005D0BBC">
      <w:pPr>
        <w:spacing w:line="360" w:lineRule="auto"/>
        <w:rPr>
          <w:rFonts w:ascii="NSimSun" w:eastAsia="NSimSun" w:hAnsi="NSimSun"/>
          <w:szCs w:val="21"/>
        </w:rPr>
      </w:pPr>
      <w:r>
        <w:rPr>
          <w:rFonts w:ascii="NSimSun" w:eastAsia="NSimSun" w:hAnsi="NSimSun" w:hint="eastAsia"/>
          <w:szCs w:val="21"/>
        </w:rPr>
        <w:t>32．投标文件初审</w:t>
      </w:r>
    </w:p>
    <w:p w14:paraId="577DD8D5" w14:textId="77777777" w:rsidR="00765B9B" w:rsidRDefault="005D0BBC">
      <w:pPr>
        <w:spacing w:line="360" w:lineRule="auto"/>
        <w:rPr>
          <w:rFonts w:ascii="NSimSun" w:eastAsia="NSimSun" w:hAnsi="NSimSun"/>
          <w:szCs w:val="21"/>
        </w:rPr>
      </w:pPr>
      <w:r>
        <w:rPr>
          <w:rFonts w:ascii="NSimSun" w:eastAsia="NSimSun" w:hAnsi="NSimSun"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NSimSun" w:eastAsia="NSimSun" w:hAnsi="NSimSun" w:hint="eastAsia"/>
          <w:szCs w:val="21"/>
        </w:rPr>
        <w:lastRenderedPageBreak/>
        <w:t>符合性审查的要求。</w:t>
      </w:r>
    </w:p>
    <w:p w14:paraId="11F4502E" w14:textId="77777777" w:rsidR="00765B9B" w:rsidRDefault="005D0BBC">
      <w:pPr>
        <w:spacing w:line="360" w:lineRule="auto"/>
        <w:rPr>
          <w:rFonts w:ascii="NSimSun" w:eastAsia="NSimSun" w:hAnsi="NSimSun"/>
          <w:b/>
          <w:szCs w:val="21"/>
        </w:rPr>
      </w:pPr>
      <w:r>
        <w:rPr>
          <w:rFonts w:ascii="NSimSun" w:eastAsia="NSimSun" w:hAnsi="NSimSun" w:hint="eastAsia"/>
          <w:szCs w:val="21"/>
        </w:rPr>
        <w:t xml:space="preserve">32.2 </w:t>
      </w:r>
      <w:r>
        <w:rPr>
          <w:rFonts w:ascii="NSimSun" w:eastAsia="NSimSun" w:hAnsi="NSimSun"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NSimSun" w:eastAsia="NSimSun" w:hAnsi="NSimSun"/>
          <w:b/>
          <w:szCs w:val="21"/>
        </w:rPr>
      </w:pPr>
      <w:r>
        <w:rPr>
          <w:rFonts w:ascii="NSimSun" w:eastAsia="NSimSun" w:hAnsi="NSimSun" w:hint="eastAsia"/>
          <w:b/>
          <w:szCs w:val="21"/>
        </w:rPr>
        <w:t>32.3 投标文件初审中关于供应商家数的计算:</w:t>
      </w:r>
    </w:p>
    <w:p w14:paraId="00299C2F" w14:textId="77777777" w:rsidR="00765B9B" w:rsidRDefault="005D0BBC">
      <w:pPr>
        <w:spacing w:line="360" w:lineRule="auto"/>
        <w:rPr>
          <w:rFonts w:ascii="NSimSun" w:eastAsia="NSimSun" w:hAnsi="NSimSun"/>
          <w:b/>
          <w:szCs w:val="21"/>
        </w:rPr>
      </w:pPr>
      <w:r>
        <w:rPr>
          <w:rFonts w:ascii="NSimSun" w:eastAsia="NSimSun" w:hAnsi="NSimSun"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NSimSun" w:eastAsia="NSimSun" w:hAnsi="NSimSun"/>
          <w:b/>
          <w:szCs w:val="21"/>
        </w:rPr>
      </w:pPr>
      <w:r>
        <w:rPr>
          <w:rFonts w:ascii="NSimSun" w:eastAsia="NSimSun" w:hAnsi="NSimSun"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NSimSun" w:eastAsia="NSimSun" w:hAnsi="NSimSun"/>
          <w:b/>
          <w:szCs w:val="21"/>
        </w:rPr>
      </w:pPr>
      <w:r>
        <w:rPr>
          <w:rFonts w:ascii="NSimSun" w:eastAsia="NSimSun" w:hAnsi="NSimSun"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NSimSun" w:eastAsia="NSimSun" w:hAnsi="NSimSun"/>
          <w:b/>
          <w:color w:val="FF0000"/>
          <w:szCs w:val="21"/>
        </w:rPr>
      </w:pPr>
      <w:r>
        <w:rPr>
          <w:rFonts w:ascii="NSimSun" w:eastAsia="NSimSun" w:hAnsi="NSimSun" w:hint="eastAsia"/>
          <w:b/>
          <w:color w:val="FF0000"/>
          <w:szCs w:val="21"/>
        </w:rPr>
        <w:t>32.4投标人投标文件作无效处理的情形，具体包括但不限于以下：</w:t>
      </w:r>
    </w:p>
    <w:p w14:paraId="722C50F5" w14:textId="77777777" w:rsidR="00765B9B" w:rsidRDefault="005D0BBC">
      <w:pPr>
        <w:spacing w:line="360" w:lineRule="auto"/>
        <w:rPr>
          <w:rFonts w:ascii="NSimSun" w:eastAsia="NSimSun" w:hAnsi="NSimSun"/>
          <w:szCs w:val="21"/>
        </w:rPr>
      </w:pPr>
      <w:r>
        <w:rPr>
          <w:rFonts w:ascii="NSimSun" w:eastAsia="NSimSun" w:hAnsi="NSimSun"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NSimSun" w:eastAsia="NSimSun" w:hAnsi="NSimSun"/>
          <w:szCs w:val="21"/>
        </w:rPr>
      </w:pPr>
      <w:r>
        <w:rPr>
          <w:rFonts w:ascii="NSimSun" w:eastAsia="NSimSun" w:hAnsi="NSimSun"/>
          <w:szCs w:val="21"/>
        </w:rPr>
        <w:t>32.4.</w:t>
      </w:r>
      <w:r>
        <w:rPr>
          <w:rFonts w:ascii="NSimSun" w:eastAsia="NSimSun" w:hAnsi="NSimSun" w:hint="eastAsia"/>
          <w:szCs w:val="21"/>
        </w:rPr>
        <w:t>2不同投标人委托同一单位或者个人办理投标事宜；</w:t>
      </w:r>
    </w:p>
    <w:p w14:paraId="69CFC67F" w14:textId="77777777" w:rsidR="00765B9B" w:rsidRDefault="005D0BBC">
      <w:pPr>
        <w:spacing w:line="360" w:lineRule="auto"/>
        <w:rPr>
          <w:rFonts w:ascii="NSimSun" w:eastAsia="NSimSun" w:hAnsi="NSimSun"/>
          <w:szCs w:val="21"/>
        </w:rPr>
      </w:pPr>
      <w:r>
        <w:rPr>
          <w:rFonts w:ascii="NSimSun" w:eastAsia="NSimSun" w:hAnsi="NSimSun" w:hint="eastAsia"/>
          <w:szCs w:val="21"/>
        </w:rPr>
        <w:t>32.4.3不同投标人的投标文件载明的项目管理成员或者联系人员为同一人；</w:t>
      </w:r>
    </w:p>
    <w:p w14:paraId="62FEF404" w14:textId="77777777" w:rsidR="00765B9B" w:rsidRDefault="005D0BBC">
      <w:pPr>
        <w:spacing w:line="360" w:lineRule="auto"/>
        <w:rPr>
          <w:rFonts w:ascii="NSimSun" w:eastAsia="NSimSun" w:hAnsi="NSimSun"/>
          <w:szCs w:val="21"/>
        </w:rPr>
      </w:pPr>
      <w:r>
        <w:rPr>
          <w:rFonts w:ascii="NSimSun" w:eastAsia="NSimSun" w:hAnsi="NSimSun" w:hint="eastAsia"/>
          <w:szCs w:val="21"/>
        </w:rPr>
        <w:t>32.4.4不同投标人的投标文件异常一致或者投标报价呈规律性差异；</w:t>
      </w:r>
    </w:p>
    <w:p w14:paraId="69E41D49" w14:textId="77777777" w:rsidR="00765B9B" w:rsidRDefault="005D0BBC">
      <w:pPr>
        <w:spacing w:line="360" w:lineRule="auto"/>
        <w:rPr>
          <w:rFonts w:ascii="NSimSun" w:eastAsia="NSimSun" w:hAnsi="NSimSun"/>
          <w:color w:val="FF0000"/>
          <w:szCs w:val="21"/>
        </w:rPr>
      </w:pPr>
      <w:r>
        <w:rPr>
          <w:rFonts w:ascii="NSimSun" w:eastAsia="NSimSun" w:hAnsi="NSimSun" w:hint="eastAsia"/>
          <w:color w:val="FF0000"/>
          <w:szCs w:val="21"/>
        </w:rPr>
        <w:t>32.4.5</w:t>
      </w:r>
      <w:r>
        <w:rPr>
          <w:rFonts w:ascii="NSimSun" w:eastAsia="NSimSun" w:hAnsi="NSimSun"/>
          <w:color w:val="FF0000"/>
          <w:szCs w:val="21"/>
        </w:rPr>
        <w:t>不同投标供应商的投标文件或部分投标文件相互混装</w:t>
      </w:r>
      <w:r>
        <w:rPr>
          <w:rFonts w:ascii="NSimSun" w:eastAsia="NSimSun" w:hAnsi="NSimSun" w:hint="eastAsia"/>
          <w:color w:val="FF0000"/>
          <w:szCs w:val="21"/>
        </w:rPr>
        <w:t>；</w:t>
      </w:r>
    </w:p>
    <w:p w14:paraId="6F445F92" w14:textId="77777777" w:rsidR="00765B9B" w:rsidRDefault="005D0BBC">
      <w:pPr>
        <w:spacing w:line="360" w:lineRule="auto"/>
        <w:rPr>
          <w:rFonts w:ascii="NSimSun" w:eastAsia="NSimSun" w:hAnsi="NSimSun"/>
          <w:szCs w:val="21"/>
        </w:rPr>
      </w:pPr>
      <w:r>
        <w:rPr>
          <w:rFonts w:ascii="NSimSun" w:eastAsia="NSimSun" w:hAnsi="NSimSun" w:hint="eastAsia"/>
          <w:szCs w:val="21"/>
        </w:rPr>
        <w:t>32.4.6投标供应商之间相互约定给予未中标的供应商利益补偿；</w:t>
      </w:r>
    </w:p>
    <w:p w14:paraId="2D134D04" w14:textId="77777777" w:rsidR="00765B9B" w:rsidRDefault="005D0BBC">
      <w:pPr>
        <w:spacing w:line="360" w:lineRule="auto"/>
        <w:rPr>
          <w:rFonts w:ascii="NSimSun" w:eastAsia="NSimSun" w:hAnsi="NSimSun"/>
          <w:szCs w:val="21"/>
        </w:rPr>
      </w:pPr>
      <w:r>
        <w:rPr>
          <w:rFonts w:ascii="NSimSun" w:eastAsia="NSimSun" w:hAnsi="NSimSun"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NSimSun" w:eastAsia="NSimSun" w:hAnsi="NSimSun"/>
          <w:szCs w:val="21"/>
        </w:rPr>
      </w:pPr>
      <w:r>
        <w:rPr>
          <w:rFonts w:ascii="NSimSun" w:eastAsia="NSimSun" w:hAnsi="NSimSun" w:hint="eastAsia"/>
          <w:szCs w:val="21"/>
        </w:rPr>
        <w:t>32.4.8不同投标供应商的投标文件内容存在非正常一致；</w:t>
      </w:r>
    </w:p>
    <w:p w14:paraId="0210AD53" w14:textId="77777777" w:rsidR="00765B9B" w:rsidRDefault="005D0BBC">
      <w:pPr>
        <w:spacing w:line="360" w:lineRule="auto"/>
        <w:rPr>
          <w:rFonts w:ascii="NSimSun" w:eastAsia="NSimSun" w:hAnsi="NSimSun"/>
          <w:szCs w:val="21"/>
        </w:rPr>
      </w:pPr>
      <w:r>
        <w:rPr>
          <w:rFonts w:ascii="NSimSun" w:eastAsia="NSimSun" w:hAnsi="NSimSun" w:hint="eastAsia"/>
          <w:szCs w:val="21"/>
        </w:rPr>
        <w:t>32.4.9在同一单位工作人员为两家以上（含两家）供应商进行同一项投标活动；</w:t>
      </w:r>
    </w:p>
    <w:p w14:paraId="54D5EBD8" w14:textId="77777777" w:rsidR="00765B9B" w:rsidRDefault="005D0BBC">
      <w:pPr>
        <w:spacing w:line="360" w:lineRule="auto"/>
        <w:rPr>
          <w:rFonts w:ascii="NSimSun" w:eastAsia="NSimSun" w:hAnsi="NSimSun"/>
          <w:szCs w:val="21"/>
        </w:rPr>
      </w:pPr>
      <w:r>
        <w:rPr>
          <w:rFonts w:ascii="NSimSun" w:eastAsia="NSimSun" w:hAnsi="NSimSun" w:hint="eastAsia"/>
          <w:szCs w:val="21"/>
        </w:rPr>
        <w:t>32.4.10主管部门依照法律、法规认定的其他情形。</w:t>
      </w:r>
    </w:p>
    <w:p w14:paraId="2DC59B22" w14:textId="77777777" w:rsidR="00765B9B" w:rsidRDefault="005D0BBC">
      <w:pPr>
        <w:spacing w:line="360" w:lineRule="auto"/>
        <w:rPr>
          <w:rFonts w:ascii="NSimSun" w:eastAsia="NSimSun" w:hAnsi="NSimSun"/>
          <w:szCs w:val="21"/>
        </w:rPr>
      </w:pPr>
      <w:r>
        <w:rPr>
          <w:rFonts w:ascii="NSimSun" w:eastAsia="NSimSun" w:hAnsi="NSimSun"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NSimSun" w:eastAsia="NSimSun" w:hAnsi="NSimSun"/>
          <w:szCs w:val="21"/>
        </w:rPr>
      </w:pPr>
      <w:r>
        <w:rPr>
          <w:rFonts w:ascii="NSimSun" w:eastAsia="NSimSun" w:hAnsi="NSimSun" w:hint="eastAsia"/>
          <w:szCs w:val="21"/>
        </w:rPr>
        <w:t>33．澄清有关问题</w:t>
      </w:r>
    </w:p>
    <w:p w14:paraId="11183DA0" w14:textId="77777777" w:rsidR="00765B9B" w:rsidRDefault="005D0BBC">
      <w:pPr>
        <w:spacing w:line="360" w:lineRule="auto"/>
        <w:rPr>
          <w:rFonts w:ascii="NSimSun" w:eastAsia="NSimSun" w:hAnsi="NSimSun"/>
          <w:szCs w:val="21"/>
        </w:rPr>
      </w:pPr>
      <w:r>
        <w:rPr>
          <w:rFonts w:ascii="NSimSun" w:eastAsia="NSimSun" w:hAnsi="NSimSun"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NSimSun" w:eastAsia="NSimSun" w:hAnsi="NSimSun"/>
          <w:szCs w:val="21"/>
        </w:rPr>
      </w:pPr>
      <w:r>
        <w:rPr>
          <w:rFonts w:ascii="NSimSun" w:eastAsia="NSimSun" w:hAnsi="NSimSun"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NSimSun" w:eastAsia="NSimSun" w:hAnsi="NSimSun"/>
          <w:szCs w:val="21"/>
        </w:rPr>
      </w:pPr>
      <w:r>
        <w:rPr>
          <w:rFonts w:ascii="NSimSun" w:eastAsia="NSimSun" w:hAnsi="NSimSun"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NSimSun" w:eastAsia="NSimSun" w:hAnsi="NSimSun"/>
          <w:szCs w:val="21"/>
        </w:rPr>
      </w:pPr>
      <w:bookmarkStart w:id="13" w:name="_Toc73521669"/>
      <w:bookmarkStart w:id="14" w:name="_Toc73518151"/>
      <w:bookmarkStart w:id="15" w:name="_Toc100052400"/>
      <w:bookmarkStart w:id="16" w:name="_Toc73517673"/>
      <w:bookmarkStart w:id="17" w:name="_Toc73521581"/>
      <w:r>
        <w:rPr>
          <w:rFonts w:ascii="NSimSun" w:eastAsia="NSimSun" w:hAnsi="NSimSun" w:hint="eastAsia"/>
          <w:szCs w:val="21"/>
        </w:rPr>
        <w:t>34．错误的修正</w:t>
      </w:r>
      <w:bookmarkEnd w:id="13"/>
      <w:bookmarkEnd w:id="14"/>
      <w:bookmarkEnd w:id="15"/>
      <w:bookmarkEnd w:id="16"/>
      <w:bookmarkEnd w:id="17"/>
    </w:p>
    <w:p w14:paraId="16DE831E" w14:textId="77777777" w:rsidR="00765B9B" w:rsidRDefault="005D0BBC">
      <w:pPr>
        <w:spacing w:line="360" w:lineRule="auto"/>
        <w:rPr>
          <w:rFonts w:ascii="NSimSun" w:eastAsia="NSimSun" w:hAnsi="NSimSun"/>
          <w:szCs w:val="21"/>
        </w:rPr>
      </w:pPr>
      <w:r>
        <w:rPr>
          <w:rFonts w:ascii="NSimSun" w:eastAsia="NSimSun" w:hAnsi="NSimSun" w:hint="eastAsia"/>
          <w:szCs w:val="21"/>
        </w:rPr>
        <w:t>投标文件报价出现前后不一致的，除专用条款另有规定外，按照下列规定修正：</w:t>
      </w:r>
    </w:p>
    <w:p w14:paraId="7158DA61" w14:textId="77777777" w:rsidR="00765B9B" w:rsidRDefault="005D0BBC">
      <w:pPr>
        <w:spacing w:line="360" w:lineRule="auto"/>
        <w:rPr>
          <w:rFonts w:ascii="NSimSun" w:eastAsia="NSimSun" w:hAnsi="NSimSun"/>
          <w:szCs w:val="21"/>
        </w:rPr>
      </w:pPr>
      <w:r>
        <w:rPr>
          <w:rFonts w:ascii="NSimSun" w:eastAsia="NSimSun" w:hAnsi="NSimSun"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NSimSun" w:eastAsia="NSimSun" w:hAnsi="NSimSun"/>
          <w:szCs w:val="21"/>
        </w:rPr>
      </w:pPr>
      <w:r>
        <w:rPr>
          <w:rFonts w:ascii="NSimSun" w:eastAsia="NSimSun" w:hAnsi="NSimSun" w:hint="eastAsia"/>
          <w:szCs w:val="21"/>
        </w:rPr>
        <w:t>34.2大写金额和小写金额不一致的，以大写金额为准；</w:t>
      </w:r>
    </w:p>
    <w:p w14:paraId="48466E81" w14:textId="77777777" w:rsidR="00765B9B" w:rsidRDefault="005D0BBC">
      <w:pPr>
        <w:spacing w:line="360" w:lineRule="auto"/>
        <w:rPr>
          <w:rFonts w:ascii="NSimSun" w:eastAsia="NSimSun" w:hAnsi="NSimSun"/>
          <w:szCs w:val="21"/>
        </w:rPr>
      </w:pPr>
      <w:r>
        <w:rPr>
          <w:rFonts w:ascii="NSimSun" w:eastAsia="NSimSun" w:hAnsi="NSimSun" w:hint="eastAsia"/>
          <w:szCs w:val="21"/>
        </w:rPr>
        <w:t>34.3单价金额小数点或者百分比有明显错位，以开标一览表的总价为准，并修改单价；</w:t>
      </w:r>
    </w:p>
    <w:p w14:paraId="510A2873" w14:textId="77777777" w:rsidR="00765B9B" w:rsidRDefault="005D0BBC">
      <w:pPr>
        <w:spacing w:line="360" w:lineRule="auto"/>
        <w:rPr>
          <w:rFonts w:ascii="NSimSun" w:eastAsia="NSimSun" w:hAnsi="NSimSun"/>
          <w:szCs w:val="21"/>
        </w:rPr>
      </w:pPr>
      <w:r>
        <w:rPr>
          <w:rFonts w:ascii="NSimSun" w:eastAsia="NSimSun" w:hAnsi="NSimSun" w:hint="eastAsia"/>
          <w:szCs w:val="21"/>
        </w:rPr>
        <w:t>34.4总价金额与按单价汇总金额不一致的，以单价金额计算结果为准。</w:t>
      </w:r>
    </w:p>
    <w:p w14:paraId="0DBE9899" w14:textId="77777777" w:rsidR="00765B9B" w:rsidRDefault="005D0BBC">
      <w:pPr>
        <w:spacing w:line="360" w:lineRule="auto"/>
        <w:rPr>
          <w:rFonts w:ascii="NSimSun" w:eastAsia="NSimSun" w:hAnsi="NSimSun"/>
          <w:szCs w:val="21"/>
        </w:rPr>
      </w:pPr>
      <w:r>
        <w:rPr>
          <w:rFonts w:ascii="NSimSun" w:eastAsia="NSimSun" w:hAnsi="NSimSun"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NSimSun" w:eastAsia="NSimSun" w:hAnsi="NSimSun"/>
          <w:szCs w:val="21"/>
        </w:rPr>
      </w:pPr>
      <w:r>
        <w:rPr>
          <w:rFonts w:ascii="NSimSun" w:eastAsia="NSimSun" w:hAnsi="NSimSun" w:hint="eastAsia"/>
          <w:szCs w:val="21"/>
        </w:rPr>
        <w:t>35．投标文件的比较与评价</w:t>
      </w:r>
    </w:p>
    <w:p w14:paraId="2D503D41" w14:textId="77777777" w:rsidR="00765B9B" w:rsidRDefault="005D0BBC">
      <w:pPr>
        <w:spacing w:line="360" w:lineRule="auto"/>
        <w:rPr>
          <w:rFonts w:ascii="NSimSun" w:eastAsia="NSimSun" w:hAnsi="NSimSun"/>
          <w:szCs w:val="21"/>
        </w:rPr>
      </w:pPr>
      <w:r>
        <w:rPr>
          <w:rFonts w:ascii="NSimSun" w:eastAsia="NSimSun" w:hAnsi="NSimSun"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NSimSun" w:eastAsia="NSimSun" w:hAnsi="NSimSun"/>
          <w:color w:val="FF0000"/>
          <w:szCs w:val="21"/>
        </w:rPr>
      </w:pPr>
      <w:r>
        <w:rPr>
          <w:rFonts w:ascii="NSimSun" w:eastAsia="NSimSun" w:hAnsi="NSimSun"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NSimSun" w:eastAsia="NSimSun" w:hAnsi="NSimSun"/>
          <w:szCs w:val="21"/>
        </w:rPr>
      </w:pPr>
      <w:r>
        <w:rPr>
          <w:rFonts w:ascii="NSimSun" w:eastAsia="NSimSun" w:hAnsi="NSimSun" w:hint="eastAsia"/>
          <w:szCs w:val="21"/>
        </w:rPr>
        <w:t>36. 实地考察、演示或设备测试</w:t>
      </w:r>
    </w:p>
    <w:p w14:paraId="5F34658C" w14:textId="77777777" w:rsidR="00765B9B" w:rsidRDefault="005D0BBC">
      <w:pPr>
        <w:spacing w:line="360" w:lineRule="auto"/>
        <w:rPr>
          <w:rFonts w:ascii="NSimSun" w:eastAsia="NSimSun" w:hAnsi="NSimSun"/>
          <w:szCs w:val="21"/>
        </w:rPr>
      </w:pPr>
      <w:r>
        <w:rPr>
          <w:rFonts w:ascii="NSimSun" w:eastAsia="NSimSun" w:hAnsi="NSimSun"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NSimSun" w:eastAsia="NSimSun" w:hAnsi="NSimSun"/>
          <w:szCs w:val="21"/>
        </w:rPr>
      </w:pPr>
      <w:r>
        <w:rPr>
          <w:rFonts w:ascii="NSimSun" w:eastAsia="NSimSun" w:hAnsi="NSimSun" w:hint="eastAsia"/>
          <w:szCs w:val="21"/>
        </w:rPr>
        <w:t>36.2若招标文件要求进行现场演示或设备测试的，投标人应做好相应准备。</w:t>
      </w:r>
    </w:p>
    <w:p w14:paraId="451C9B85" w14:textId="77777777" w:rsidR="00765B9B" w:rsidRDefault="005D0BBC">
      <w:pPr>
        <w:spacing w:line="360" w:lineRule="auto"/>
        <w:rPr>
          <w:rFonts w:ascii="NSimSun" w:eastAsia="NSimSun" w:hAnsi="NSimSun"/>
          <w:szCs w:val="21"/>
        </w:rPr>
      </w:pPr>
      <w:r>
        <w:rPr>
          <w:rFonts w:ascii="NSimSun" w:eastAsia="NSimSun" w:hAnsi="NSimSun" w:hint="eastAsia"/>
          <w:szCs w:val="21"/>
        </w:rPr>
        <w:t>37．评标方法</w:t>
      </w:r>
    </w:p>
    <w:p w14:paraId="75871069" w14:textId="77777777" w:rsidR="00765B9B" w:rsidRDefault="005D0BBC">
      <w:pPr>
        <w:spacing w:line="360" w:lineRule="auto"/>
        <w:rPr>
          <w:rFonts w:ascii="NSimSun" w:eastAsia="NSimSun" w:hAnsi="NSimSun"/>
          <w:b/>
          <w:bCs/>
          <w:szCs w:val="21"/>
        </w:rPr>
      </w:pPr>
      <w:r>
        <w:rPr>
          <w:rFonts w:ascii="NSimSun" w:eastAsia="NSimSun" w:hAnsi="NSimSun" w:hint="eastAsia"/>
          <w:b/>
          <w:bCs/>
          <w:szCs w:val="21"/>
        </w:rPr>
        <w:t>37.1最低价法</w:t>
      </w:r>
    </w:p>
    <w:p w14:paraId="598D76D7" w14:textId="77777777" w:rsidR="00765B9B" w:rsidRDefault="005D0BBC">
      <w:pPr>
        <w:spacing w:line="360" w:lineRule="auto"/>
        <w:rPr>
          <w:rFonts w:ascii="NSimSun" w:eastAsia="NSimSun" w:hAnsi="NSimSun"/>
          <w:szCs w:val="21"/>
        </w:rPr>
      </w:pPr>
      <w:r>
        <w:rPr>
          <w:rFonts w:ascii="NSimSun" w:eastAsia="NSimSun" w:hAnsi="NSimSun"/>
          <w:szCs w:val="21"/>
        </w:rPr>
        <w:t>最低评标价法，是指投标文件满足招标文件全部实质性要求，且投标报价最低的投标人为中标候选人的评标方法（</w:t>
      </w:r>
      <w:r>
        <w:rPr>
          <w:rFonts w:ascii="NSimSun" w:eastAsia="NSimSun" w:hAnsi="NSimSun" w:hint="eastAsia"/>
          <w:szCs w:val="21"/>
        </w:rPr>
        <w:t>排名</w:t>
      </w:r>
      <w:r>
        <w:rPr>
          <w:rFonts w:ascii="NSimSun" w:eastAsia="NSimSun" w:hAnsi="NSimSun"/>
          <w:szCs w:val="21"/>
        </w:rPr>
        <w:t>第二</w:t>
      </w:r>
      <w:r>
        <w:rPr>
          <w:rFonts w:ascii="NSimSun" w:eastAsia="NSimSun" w:hAnsi="NSimSun" w:hint="eastAsia"/>
          <w:szCs w:val="21"/>
        </w:rPr>
        <w:t>的投标人为第一递补中标候选人、排名</w:t>
      </w:r>
      <w:r>
        <w:rPr>
          <w:rFonts w:ascii="NSimSun" w:eastAsia="NSimSun" w:hAnsi="NSimSun"/>
          <w:szCs w:val="21"/>
        </w:rPr>
        <w:t>第</w:t>
      </w:r>
      <w:r>
        <w:rPr>
          <w:rFonts w:ascii="NSimSun" w:eastAsia="NSimSun" w:hAnsi="NSimSun" w:hint="eastAsia"/>
          <w:szCs w:val="21"/>
        </w:rPr>
        <w:t>三的投标人为第二递补中标候选人</w:t>
      </w:r>
      <w:r>
        <w:rPr>
          <w:rFonts w:ascii="NSimSun" w:eastAsia="NSimSun" w:hAnsi="NSimSun"/>
          <w:szCs w:val="21"/>
        </w:rPr>
        <w:t>）。</w:t>
      </w:r>
    </w:p>
    <w:p w14:paraId="2315091F" w14:textId="77777777" w:rsidR="00765B9B" w:rsidRDefault="005D0BBC">
      <w:pPr>
        <w:spacing w:line="360" w:lineRule="auto"/>
        <w:rPr>
          <w:rFonts w:ascii="NSimSun" w:eastAsia="NSimSun" w:hAnsi="NSimSun"/>
          <w:b/>
          <w:bCs/>
          <w:szCs w:val="21"/>
        </w:rPr>
      </w:pPr>
      <w:r>
        <w:rPr>
          <w:rFonts w:ascii="NSimSun" w:eastAsia="NSimSun" w:hAnsi="NSimSun" w:hint="eastAsia"/>
          <w:b/>
          <w:bCs/>
          <w:szCs w:val="21"/>
        </w:rPr>
        <w:t>37.1.2综合评分法</w:t>
      </w:r>
    </w:p>
    <w:p w14:paraId="790BBD21" w14:textId="77777777" w:rsidR="00765B9B" w:rsidRDefault="005D0BBC">
      <w:pPr>
        <w:spacing w:line="360" w:lineRule="auto"/>
        <w:rPr>
          <w:rFonts w:ascii="NSimSun" w:eastAsia="NSimSun" w:hAnsi="NSimSun"/>
          <w:szCs w:val="21"/>
        </w:rPr>
      </w:pPr>
      <w:r>
        <w:rPr>
          <w:rFonts w:ascii="NSimSun" w:eastAsia="NSimSun" w:hAnsi="NSimSun"/>
          <w:szCs w:val="21"/>
        </w:rPr>
        <w:t>综合评分法，是指投标文件满足招标文件全部实质性要求，且按照评审因素的量化指标评审得分最高的投标人为中标候选人的评标方法（</w:t>
      </w:r>
      <w:r>
        <w:rPr>
          <w:rFonts w:ascii="NSimSun" w:eastAsia="NSimSun" w:hAnsi="NSimSun" w:hint="eastAsia"/>
          <w:szCs w:val="21"/>
        </w:rPr>
        <w:t>排名</w:t>
      </w:r>
      <w:r>
        <w:rPr>
          <w:rFonts w:ascii="NSimSun" w:eastAsia="NSimSun" w:hAnsi="NSimSun"/>
          <w:szCs w:val="21"/>
        </w:rPr>
        <w:t>第二</w:t>
      </w:r>
      <w:r>
        <w:rPr>
          <w:rFonts w:ascii="NSimSun" w:eastAsia="NSimSun" w:hAnsi="NSimSun" w:hint="eastAsia"/>
          <w:szCs w:val="21"/>
        </w:rPr>
        <w:t>的投标人为第一递补中标候选人、排名</w:t>
      </w:r>
      <w:r>
        <w:rPr>
          <w:rFonts w:ascii="NSimSun" w:eastAsia="NSimSun" w:hAnsi="NSimSun"/>
          <w:szCs w:val="21"/>
        </w:rPr>
        <w:t>第</w:t>
      </w:r>
      <w:r>
        <w:rPr>
          <w:rFonts w:ascii="NSimSun" w:eastAsia="NSimSun" w:hAnsi="NSimSun" w:hint="eastAsia"/>
          <w:szCs w:val="21"/>
        </w:rPr>
        <w:t>三的投标人为第二递补中标候选人</w:t>
      </w:r>
      <w:r>
        <w:rPr>
          <w:rFonts w:ascii="NSimSun" w:eastAsia="NSimSun" w:hAnsi="NSimSun"/>
          <w:szCs w:val="21"/>
        </w:rPr>
        <w:t>）。</w:t>
      </w:r>
    </w:p>
    <w:p w14:paraId="52639725" w14:textId="77777777" w:rsidR="00765B9B" w:rsidRDefault="005D0BBC">
      <w:pPr>
        <w:spacing w:line="360" w:lineRule="auto"/>
        <w:rPr>
          <w:rFonts w:ascii="NSimSun" w:eastAsia="NSimSun" w:hAnsi="NSimSun"/>
          <w:b/>
          <w:bCs/>
          <w:szCs w:val="21"/>
        </w:rPr>
      </w:pPr>
      <w:r>
        <w:rPr>
          <w:rFonts w:ascii="NSimSun" w:eastAsia="NSimSun" w:hAnsi="NSimSun" w:hint="eastAsia"/>
          <w:b/>
          <w:bCs/>
          <w:szCs w:val="21"/>
        </w:rPr>
        <w:t>37.1.3定性评审法</w:t>
      </w:r>
    </w:p>
    <w:p w14:paraId="51AA3F88" w14:textId="77777777" w:rsidR="00765B9B" w:rsidRDefault="005D0BBC">
      <w:pPr>
        <w:spacing w:line="360" w:lineRule="auto"/>
        <w:rPr>
          <w:rFonts w:ascii="NSimSun" w:eastAsia="NSimSun" w:hAnsi="NSimSun"/>
          <w:bCs/>
          <w:szCs w:val="21"/>
        </w:rPr>
      </w:pPr>
      <w:r>
        <w:rPr>
          <w:rFonts w:ascii="NSimSun" w:eastAsia="NSimSun" w:hAnsi="NSimSun"/>
          <w:szCs w:val="21"/>
        </w:rPr>
        <w:t>定性评审法</w:t>
      </w:r>
      <w:r>
        <w:rPr>
          <w:rFonts w:ascii="NSimSun" w:eastAsia="NSimSun" w:hAnsi="NSimSun" w:hint="eastAsia"/>
          <w:szCs w:val="21"/>
        </w:rPr>
        <w:t>，是指</w:t>
      </w:r>
      <w:r>
        <w:rPr>
          <w:rFonts w:ascii="NSimSun" w:eastAsia="NSimSun" w:hAnsi="NSimSun"/>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NSimSun" w:eastAsia="NSimSun" w:hAnsi="NSimSun"/>
          <w:b/>
          <w:bCs/>
          <w:szCs w:val="21"/>
        </w:rPr>
      </w:pPr>
      <w:r>
        <w:rPr>
          <w:rFonts w:ascii="NSimSun" w:eastAsia="NSimSun" w:hAnsi="NSimSun" w:hint="eastAsia"/>
          <w:b/>
          <w:bCs/>
          <w:szCs w:val="21"/>
        </w:rPr>
        <w:t>37.2 本项目采用的评标方法见本项目招标文件第一册“专用条款”的相关内容。</w:t>
      </w:r>
    </w:p>
    <w:p w14:paraId="34EE0A80" w14:textId="77777777" w:rsidR="00765B9B" w:rsidRDefault="005D0BBC">
      <w:pPr>
        <w:spacing w:line="360" w:lineRule="auto"/>
        <w:rPr>
          <w:rFonts w:ascii="NSimSun" w:eastAsia="NSimSun" w:hAnsi="NSimSun"/>
          <w:b/>
          <w:bCs/>
          <w:szCs w:val="21"/>
        </w:rPr>
      </w:pPr>
      <w:r>
        <w:rPr>
          <w:rFonts w:ascii="NSimSun" w:eastAsia="NSimSun" w:hAnsi="NSimSun" w:hint="eastAsia"/>
          <w:b/>
          <w:bCs/>
          <w:szCs w:val="21"/>
        </w:rPr>
        <w:lastRenderedPageBreak/>
        <w:t>37.3重新评审的情形</w:t>
      </w:r>
    </w:p>
    <w:p w14:paraId="2B159AFB" w14:textId="77777777" w:rsidR="00765B9B" w:rsidRDefault="005D0BBC">
      <w:pPr>
        <w:spacing w:line="360" w:lineRule="auto"/>
        <w:rPr>
          <w:rFonts w:ascii="NSimSun" w:eastAsia="NSimSun" w:hAnsi="NSimSun"/>
          <w:b/>
          <w:bCs/>
          <w:szCs w:val="21"/>
        </w:rPr>
      </w:pPr>
      <w:r>
        <w:rPr>
          <w:rFonts w:ascii="NSimSun" w:eastAsia="NSimSun" w:hAnsi="NSimSun" w:hint="eastAsia"/>
          <w:szCs w:val="21"/>
        </w:rPr>
        <w:t>评标结果汇总完成后，除下列情形外，任何人不得修改评标结果：</w:t>
      </w:r>
    </w:p>
    <w:p w14:paraId="76E757C9" w14:textId="77777777" w:rsidR="00765B9B" w:rsidRDefault="005D0BBC">
      <w:pPr>
        <w:spacing w:line="360" w:lineRule="auto"/>
        <w:rPr>
          <w:rFonts w:ascii="NSimSun" w:eastAsia="NSimSun" w:hAnsi="NSimSun"/>
          <w:szCs w:val="21"/>
        </w:rPr>
      </w:pPr>
      <w:r>
        <w:rPr>
          <w:rFonts w:ascii="NSimSun" w:eastAsia="NSimSun" w:hAnsi="NSimSun" w:hint="eastAsia"/>
          <w:szCs w:val="21"/>
        </w:rPr>
        <w:t>37.3.1分值汇总计算错误的；</w:t>
      </w:r>
    </w:p>
    <w:p w14:paraId="241FBA99" w14:textId="77777777" w:rsidR="00765B9B" w:rsidRDefault="005D0BBC">
      <w:pPr>
        <w:spacing w:line="360" w:lineRule="auto"/>
        <w:rPr>
          <w:rFonts w:ascii="NSimSun" w:eastAsia="NSimSun" w:hAnsi="NSimSun"/>
          <w:szCs w:val="21"/>
        </w:rPr>
      </w:pPr>
      <w:r>
        <w:rPr>
          <w:rFonts w:ascii="NSimSun" w:eastAsia="NSimSun" w:hAnsi="NSimSun" w:hint="eastAsia"/>
          <w:szCs w:val="21"/>
        </w:rPr>
        <w:t>37.3.2分项评分超出评分标准范围的；</w:t>
      </w:r>
    </w:p>
    <w:p w14:paraId="70464DBB" w14:textId="77777777" w:rsidR="00765B9B" w:rsidRDefault="005D0BBC">
      <w:pPr>
        <w:spacing w:line="360" w:lineRule="auto"/>
        <w:rPr>
          <w:rFonts w:ascii="NSimSun" w:eastAsia="NSimSun" w:hAnsi="NSimSun"/>
          <w:szCs w:val="21"/>
        </w:rPr>
      </w:pPr>
      <w:r>
        <w:rPr>
          <w:rFonts w:ascii="NSimSun" w:eastAsia="NSimSun" w:hAnsi="NSimSun" w:hint="eastAsia"/>
          <w:szCs w:val="21"/>
        </w:rPr>
        <w:t>37.3.3评审委员会成员对客观评审因素评分不一致的；</w:t>
      </w:r>
    </w:p>
    <w:p w14:paraId="5420EA15" w14:textId="77777777" w:rsidR="00765B9B" w:rsidRDefault="005D0BBC">
      <w:pPr>
        <w:spacing w:line="360" w:lineRule="auto"/>
        <w:rPr>
          <w:rFonts w:ascii="NSimSun" w:eastAsia="NSimSun" w:hAnsi="NSimSun"/>
          <w:szCs w:val="21"/>
        </w:rPr>
      </w:pPr>
      <w:r>
        <w:rPr>
          <w:rFonts w:ascii="NSimSun" w:eastAsia="NSimSun" w:hAnsi="NSimSun" w:hint="eastAsia"/>
          <w:szCs w:val="21"/>
        </w:rPr>
        <w:t>37.3.4经评审委员会认定评分畸高、畸低的。</w:t>
      </w:r>
    </w:p>
    <w:p w14:paraId="0DC0F7E1" w14:textId="77777777" w:rsidR="00765B9B" w:rsidRDefault="005D0BBC">
      <w:pPr>
        <w:spacing w:line="360" w:lineRule="auto"/>
        <w:rPr>
          <w:rFonts w:ascii="NSimSun" w:eastAsia="NSimSun" w:hAnsi="NSimSun"/>
          <w:szCs w:val="21"/>
        </w:rPr>
      </w:pPr>
      <w:r>
        <w:rPr>
          <w:rFonts w:ascii="NSimSun" w:eastAsia="NSimSun" w:hAnsi="NSimSun"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NSimSun" w:eastAsia="NSimSun" w:hAnsi="NSimSun"/>
          <w:szCs w:val="21"/>
        </w:rPr>
      </w:pPr>
      <w:r>
        <w:rPr>
          <w:rFonts w:ascii="NSimSun" w:eastAsia="NSimSun" w:hAnsi="NSimSun"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NSimSun" w:eastAsia="NSimSun" w:hAnsi="NSimSun"/>
          <w:b/>
          <w:bCs/>
          <w:szCs w:val="21"/>
        </w:rPr>
      </w:pPr>
      <w:r>
        <w:rPr>
          <w:rFonts w:ascii="NSimSun" w:eastAsia="NSimSun" w:hAnsi="NSimSun" w:hint="eastAsia"/>
          <w:b/>
          <w:bCs/>
          <w:szCs w:val="21"/>
        </w:rPr>
        <w:t xml:space="preserve"> 37.4重新组建评审委员会的情形</w:t>
      </w:r>
    </w:p>
    <w:p w14:paraId="13D7E8FE" w14:textId="77777777" w:rsidR="00765B9B" w:rsidRDefault="005D0BBC">
      <w:pPr>
        <w:spacing w:line="360" w:lineRule="auto"/>
        <w:rPr>
          <w:rFonts w:ascii="NSimSun" w:eastAsia="NSimSun" w:hAnsi="NSimSun"/>
          <w:szCs w:val="21"/>
        </w:rPr>
      </w:pPr>
      <w:r>
        <w:rPr>
          <w:rFonts w:ascii="NSimSun" w:eastAsia="NSimSun" w:hAnsi="NSimSun"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NSimSun" w:eastAsia="NSimSun" w:hAnsi="NSimSun"/>
          <w:szCs w:val="21"/>
        </w:rPr>
      </w:pPr>
      <w:r>
        <w:rPr>
          <w:rFonts w:ascii="NSimSun" w:eastAsia="NSimSun" w:hAnsi="NSimSun" w:hint="eastAsia"/>
          <w:szCs w:val="21"/>
        </w:rPr>
        <w:t>37.4.1评审委员会组成不符合《政府采购货物和服务招标投标管理办法》规定的；</w:t>
      </w:r>
    </w:p>
    <w:p w14:paraId="1A8CFD14" w14:textId="77777777" w:rsidR="00765B9B" w:rsidRDefault="005D0BBC">
      <w:pPr>
        <w:spacing w:line="360" w:lineRule="auto"/>
        <w:rPr>
          <w:rFonts w:ascii="NSimSun" w:eastAsia="NSimSun" w:hAnsi="NSimSun"/>
          <w:szCs w:val="21"/>
        </w:rPr>
      </w:pPr>
      <w:r>
        <w:rPr>
          <w:rFonts w:ascii="NSimSun" w:eastAsia="NSimSun" w:hAnsi="NSimSun" w:hint="eastAsia"/>
          <w:szCs w:val="21"/>
        </w:rPr>
        <w:t>37.4.2有《政府采购货物和服务招标投标管理办法》第六十二条第一至五项情形的；</w:t>
      </w:r>
    </w:p>
    <w:p w14:paraId="2DD59932" w14:textId="77777777" w:rsidR="00765B9B" w:rsidRDefault="005D0BBC">
      <w:pPr>
        <w:spacing w:line="360" w:lineRule="auto"/>
        <w:rPr>
          <w:rFonts w:ascii="NSimSun" w:eastAsia="NSimSun" w:hAnsi="NSimSun"/>
          <w:szCs w:val="21"/>
        </w:rPr>
      </w:pPr>
      <w:r>
        <w:rPr>
          <w:rFonts w:ascii="NSimSun" w:eastAsia="NSimSun" w:hAnsi="NSimSun" w:hint="eastAsia"/>
          <w:szCs w:val="21"/>
        </w:rPr>
        <w:t>37.4.3评审委员会及其成员独立评标受到非法干预的；</w:t>
      </w:r>
    </w:p>
    <w:p w14:paraId="7662DE17" w14:textId="77777777" w:rsidR="00765B9B" w:rsidRDefault="005D0BBC">
      <w:pPr>
        <w:spacing w:line="360" w:lineRule="auto"/>
        <w:rPr>
          <w:rFonts w:ascii="NSimSun" w:eastAsia="NSimSun" w:hAnsi="NSimSun"/>
          <w:szCs w:val="21"/>
        </w:rPr>
      </w:pPr>
      <w:r>
        <w:rPr>
          <w:rFonts w:ascii="NSimSun" w:eastAsia="NSimSun" w:hAnsi="NSimSun" w:hint="eastAsia"/>
          <w:szCs w:val="21"/>
        </w:rPr>
        <w:t>37.4.4有政府采购法实施条例第七十五条规定的违法行为的。</w:t>
      </w:r>
    </w:p>
    <w:p w14:paraId="49EF0AC5" w14:textId="77777777" w:rsidR="00765B9B" w:rsidRDefault="005D0BBC">
      <w:pPr>
        <w:spacing w:line="360" w:lineRule="auto"/>
        <w:rPr>
          <w:rFonts w:ascii="NSimSun" w:eastAsia="NSimSun" w:hAnsi="NSimSun"/>
          <w:szCs w:val="21"/>
        </w:rPr>
      </w:pPr>
      <w:r>
        <w:rPr>
          <w:rFonts w:ascii="NSimSun" w:eastAsia="NSimSun" w:hAnsi="NSimSun" w:hint="eastAsia"/>
          <w:szCs w:val="21"/>
        </w:rPr>
        <w:t>有违法违规行为的原评审委员会成员不得参加重新组建的评审委员会。</w:t>
      </w:r>
    </w:p>
    <w:p w14:paraId="727D0F7D" w14:textId="77777777" w:rsidR="00765B9B" w:rsidRDefault="00765B9B">
      <w:pPr>
        <w:spacing w:line="360" w:lineRule="auto"/>
        <w:rPr>
          <w:rFonts w:ascii="NSimSun" w:eastAsia="NSimSun" w:hAnsi="NSimSun"/>
          <w:szCs w:val="21"/>
        </w:rPr>
      </w:pPr>
    </w:p>
    <w:p w14:paraId="42C82C24"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第八章 定标及公示</w:t>
      </w:r>
    </w:p>
    <w:p w14:paraId="14523321" w14:textId="77777777" w:rsidR="00765B9B" w:rsidRDefault="005D0BBC">
      <w:pPr>
        <w:spacing w:line="360" w:lineRule="auto"/>
        <w:rPr>
          <w:rFonts w:ascii="NSimSun" w:eastAsia="NSimSun" w:hAnsi="NSimSun"/>
          <w:szCs w:val="21"/>
        </w:rPr>
      </w:pPr>
      <w:r>
        <w:rPr>
          <w:rFonts w:ascii="NSimSun" w:eastAsia="NSimSun" w:hAnsi="NSimSun" w:hint="eastAsia"/>
          <w:szCs w:val="21"/>
        </w:rPr>
        <w:t>38．定标方法</w:t>
      </w:r>
    </w:p>
    <w:p w14:paraId="3080287E" w14:textId="77777777" w:rsidR="00765B9B" w:rsidRDefault="005D0BBC">
      <w:pPr>
        <w:spacing w:line="360" w:lineRule="auto"/>
        <w:rPr>
          <w:rFonts w:ascii="NSimSun" w:eastAsia="NSimSun" w:hAnsi="NSimSun"/>
          <w:szCs w:val="21"/>
        </w:rPr>
      </w:pPr>
      <w:r>
        <w:rPr>
          <w:rFonts w:ascii="NSimSun" w:eastAsia="NSimSun" w:hAnsi="NSimSun" w:hint="eastAsia"/>
          <w:szCs w:val="21"/>
        </w:rPr>
        <w:t>38.1非评定分离项目定标方法</w:t>
      </w:r>
    </w:p>
    <w:p w14:paraId="3F9E49C2" w14:textId="77777777" w:rsidR="00765B9B" w:rsidRDefault="005D0BBC">
      <w:pPr>
        <w:spacing w:line="360" w:lineRule="auto"/>
        <w:rPr>
          <w:rFonts w:ascii="NSimSun" w:eastAsia="NSimSun" w:hAnsi="NSimSun"/>
          <w:szCs w:val="21"/>
        </w:rPr>
      </w:pPr>
      <w:r>
        <w:rPr>
          <w:rFonts w:ascii="NSimSun" w:eastAsia="NSimSun" w:hAnsi="NSimSun" w:hint="eastAsia"/>
          <w:szCs w:val="21"/>
        </w:rPr>
        <w:t>38</w:t>
      </w:r>
      <w:r>
        <w:rPr>
          <w:rFonts w:ascii="NSimSun" w:eastAsia="NSimSun" w:hAnsi="NSimSun"/>
          <w:szCs w:val="21"/>
        </w:rPr>
        <w:t>.</w:t>
      </w:r>
      <w:r>
        <w:rPr>
          <w:rFonts w:ascii="NSimSun" w:eastAsia="NSimSun" w:hAnsi="NSimSun"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NSimSun" w:eastAsia="NSimSun" w:hAnsi="NSimSun"/>
          <w:szCs w:val="21"/>
        </w:rPr>
      </w:pPr>
      <w:r>
        <w:rPr>
          <w:rFonts w:ascii="NSimSun" w:eastAsia="NSimSun" w:hAnsi="NSimSun" w:hint="eastAsia"/>
          <w:szCs w:val="21"/>
        </w:rPr>
        <w:t>38</w:t>
      </w:r>
      <w:r>
        <w:rPr>
          <w:rFonts w:ascii="NSimSun" w:eastAsia="NSimSun" w:hAnsi="NSimSun"/>
          <w:szCs w:val="21"/>
        </w:rPr>
        <w:t>.</w:t>
      </w:r>
      <w:r>
        <w:rPr>
          <w:rFonts w:ascii="NSimSun" w:eastAsia="NSimSun" w:hAnsi="NSimSun" w:hint="eastAsia"/>
          <w:szCs w:val="21"/>
        </w:rPr>
        <w:t>1.2</w:t>
      </w:r>
      <w:r>
        <w:rPr>
          <w:rFonts w:ascii="NSimSun" w:eastAsia="NSimSun" w:hAnsi="NSimSun"/>
          <w:szCs w:val="21"/>
        </w:rPr>
        <w:t>采用最低评标价法的，评标结果按投标报价由低到高顺序排列。投标报价相同的并列。投标文件满足招标文件全部实质性要求且投标报价最低的投标人为排名第一的中标候选人（</w:t>
      </w:r>
      <w:r>
        <w:rPr>
          <w:rFonts w:ascii="NSimSun" w:eastAsia="NSimSun" w:hAnsi="NSimSun" w:hint="eastAsia"/>
          <w:szCs w:val="21"/>
        </w:rPr>
        <w:t>排名</w:t>
      </w:r>
      <w:r>
        <w:rPr>
          <w:rFonts w:ascii="NSimSun" w:eastAsia="NSimSun" w:hAnsi="NSimSun"/>
          <w:szCs w:val="21"/>
        </w:rPr>
        <w:t>第二</w:t>
      </w:r>
      <w:r>
        <w:rPr>
          <w:rFonts w:ascii="NSimSun" w:eastAsia="NSimSun" w:hAnsi="NSimSun" w:hint="eastAsia"/>
          <w:szCs w:val="21"/>
        </w:rPr>
        <w:t>的投标人为第一递补中标候选人、排名</w:t>
      </w:r>
      <w:r>
        <w:rPr>
          <w:rFonts w:ascii="NSimSun" w:eastAsia="NSimSun" w:hAnsi="NSimSun"/>
          <w:szCs w:val="21"/>
        </w:rPr>
        <w:t>第</w:t>
      </w:r>
      <w:r>
        <w:rPr>
          <w:rFonts w:ascii="NSimSun" w:eastAsia="NSimSun" w:hAnsi="NSimSun" w:hint="eastAsia"/>
          <w:szCs w:val="21"/>
        </w:rPr>
        <w:t>三的投标人为第二递补中标候选人</w:t>
      </w:r>
      <w:r>
        <w:rPr>
          <w:rFonts w:ascii="NSimSun" w:eastAsia="NSimSun" w:hAnsi="NSimSun"/>
          <w:szCs w:val="21"/>
        </w:rPr>
        <w:t>）。</w:t>
      </w:r>
    </w:p>
    <w:p w14:paraId="76B3772D" w14:textId="77777777" w:rsidR="00765B9B" w:rsidRDefault="005D0BBC">
      <w:pPr>
        <w:spacing w:line="360" w:lineRule="auto"/>
        <w:rPr>
          <w:rFonts w:ascii="NSimSun" w:eastAsia="NSimSun" w:hAnsi="NSimSun"/>
          <w:szCs w:val="21"/>
        </w:rPr>
      </w:pPr>
      <w:r>
        <w:rPr>
          <w:rFonts w:ascii="NSimSun" w:eastAsia="NSimSun" w:hAnsi="NSimSun" w:hint="eastAsia"/>
          <w:szCs w:val="21"/>
        </w:rPr>
        <w:t>38</w:t>
      </w:r>
      <w:r>
        <w:rPr>
          <w:rFonts w:ascii="NSimSun" w:eastAsia="NSimSun" w:hAnsi="NSimSun"/>
          <w:szCs w:val="21"/>
        </w:rPr>
        <w:t>.</w:t>
      </w:r>
      <w:r>
        <w:rPr>
          <w:rFonts w:ascii="NSimSun" w:eastAsia="NSimSun" w:hAnsi="NSimSun" w:hint="eastAsia"/>
          <w:szCs w:val="21"/>
        </w:rPr>
        <w:t>1.3</w:t>
      </w:r>
      <w:r>
        <w:rPr>
          <w:rFonts w:ascii="NSimSun" w:eastAsia="NSimSun" w:hAnsi="NSimSun"/>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NSimSun" w:eastAsia="NSimSun" w:hAnsi="NSimSun" w:hint="eastAsia"/>
          <w:szCs w:val="21"/>
        </w:rPr>
        <w:t>排名</w:t>
      </w:r>
      <w:r>
        <w:rPr>
          <w:rFonts w:ascii="NSimSun" w:eastAsia="NSimSun" w:hAnsi="NSimSun"/>
          <w:szCs w:val="21"/>
        </w:rPr>
        <w:t>第二</w:t>
      </w:r>
      <w:r>
        <w:rPr>
          <w:rFonts w:ascii="NSimSun" w:eastAsia="NSimSun" w:hAnsi="NSimSun" w:hint="eastAsia"/>
          <w:szCs w:val="21"/>
        </w:rPr>
        <w:t>的投标人为第一递补中标候选人、排名</w:t>
      </w:r>
      <w:r>
        <w:rPr>
          <w:rFonts w:ascii="NSimSun" w:eastAsia="NSimSun" w:hAnsi="NSimSun"/>
          <w:szCs w:val="21"/>
        </w:rPr>
        <w:t>第</w:t>
      </w:r>
      <w:r>
        <w:rPr>
          <w:rFonts w:ascii="NSimSun" w:eastAsia="NSimSun" w:hAnsi="NSimSun" w:hint="eastAsia"/>
          <w:szCs w:val="21"/>
        </w:rPr>
        <w:t>三的投标人为第二递补中标候选人</w:t>
      </w:r>
      <w:r>
        <w:rPr>
          <w:rFonts w:ascii="NSimSun" w:eastAsia="NSimSun" w:hAnsi="NSimSun"/>
          <w:szCs w:val="21"/>
        </w:rPr>
        <w:t>）。</w:t>
      </w:r>
    </w:p>
    <w:p w14:paraId="5DEFE64B" w14:textId="77777777" w:rsidR="00765B9B" w:rsidRDefault="005D0BBC">
      <w:pPr>
        <w:spacing w:line="360" w:lineRule="auto"/>
        <w:rPr>
          <w:rFonts w:ascii="NSimSun" w:eastAsia="NSimSun" w:hAnsi="NSimSun"/>
          <w:szCs w:val="21"/>
        </w:rPr>
      </w:pPr>
      <w:r>
        <w:rPr>
          <w:rFonts w:ascii="NSimSun" w:eastAsia="NSimSun" w:hAnsi="NSimSun" w:hint="eastAsia"/>
          <w:szCs w:val="21"/>
        </w:rPr>
        <w:lastRenderedPageBreak/>
        <w:t>出现</w:t>
      </w:r>
      <w:r>
        <w:rPr>
          <w:rFonts w:ascii="NSimSun" w:eastAsia="NSimSun" w:hAnsi="NSimSun"/>
          <w:szCs w:val="21"/>
        </w:rPr>
        <w:t>得分且投标报价相同的并列</w:t>
      </w:r>
      <w:r>
        <w:rPr>
          <w:rFonts w:ascii="NSimSun" w:eastAsia="NSimSun" w:hAnsi="NSimSun" w:hint="eastAsia"/>
          <w:szCs w:val="21"/>
        </w:rPr>
        <w:t>情况时，采取随机抽取的方式确定，具体操作办法及流程由评审委员会确定。</w:t>
      </w:r>
    </w:p>
    <w:p w14:paraId="5762A948" w14:textId="77777777" w:rsidR="00765B9B" w:rsidRDefault="005D0BBC">
      <w:pPr>
        <w:spacing w:line="360" w:lineRule="auto"/>
        <w:rPr>
          <w:rFonts w:ascii="NSimSun" w:eastAsia="NSimSun" w:hAnsi="NSimSun"/>
          <w:color w:val="FF0000"/>
          <w:szCs w:val="21"/>
        </w:rPr>
      </w:pPr>
      <w:r>
        <w:rPr>
          <w:rFonts w:ascii="NSimSun" w:eastAsia="NSimSun" w:hAnsi="NSimSun" w:hint="eastAsia"/>
          <w:color w:val="FF0000"/>
          <w:szCs w:val="21"/>
        </w:rPr>
        <w:t>38.2评定分离项目定标方法</w:t>
      </w:r>
    </w:p>
    <w:p w14:paraId="7F05076B" w14:textId="77777777" w:rsidR="00765B9B" w:rsidRDefault="005D0BBC">
      <w:pPr>
        <w:spacing w:line="360" w:lineRule="auto"/>
        <w:rPr>
          <w:rFonts w:ascii="NSimSun" w:eastAsia="NSimSun" w:hAnsi="NSimSun"/>
          <w:szCs w:val="21"/>
        </w:rPr>
      </w:pPr>
      <w:r>
        <w:rPr>
          <w:rFonts w:ascii="NSimSun" w:eastAsia="NSimSun" w:hAnsi="NSimSun"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NSimSun" w:eastAsia="NSimSun" w:hAnsi="NSimSun"/>
          <w:szCs w:val="21"/>
        </w:rPr>
      </w:pPr>
      <w:r>
        <w:rPr>
          <w:rFonts w:ascii="NSimSun" w:eastAsia="NSimSun" w:hAnsi="NSimSun" w:hint="eastAsia"/>
          <w:szCs w:val="21"/>
        </w:rPr>
        <w:t>38.2.2采用“综合评分法”或“最低价法”评审方法的项目，评审委员会按照评审结果，依照招标文件第一册关键信息的内容推荐相应数量的候选中标供应商。</w:t>
      </w:r>
      <w:r>
        <w:rPr>
          <w:rFonts w:ascii="NSimSun" w:eastAsia="NSimSun" w:hAnsi="NSimSun"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NSimSun" w:eastAsia="NSimSun" w:hAnsi="NSimSun"/>
          <w:szCs w:val="21"/>
        </w:rPr>
      </w:pPr>
      <w:r>
        <w:rPr>
          <w:rFonts w:ascii="NSimSun" w:eastAsia="NSimSun" w:hAnsi="NSimSun" w:hint="eastAsia"/>
          <w:szCs w:val="21"/>
        </w:rPr>
        <w:t>38.2.3采购人应当按照以下方法确定中标供应商：</w:t>
      </w:r>
    </w:p>
    <w:p w14:paraId="593AEC44" w14:textId="77777777" w:rsidR="00765B9B" w:rsidRDefault="005D0BBC">
      <w:pPr>
        <w:spacing w:line="360" w:lineRule="auto"/>
        <w:rPr>
          <w:rFonts w:ascii="NSimSun" w:eastAsia="NSimSun" w:hAnsi="NSimSun"/>
          <w:szCs w:val="21"/>
        </w:rPr>
      </w:pPr>
      <w:r>
        <w:rPr>
          <w:rFonts w:ascii="NSimSun" w:eastAsia="NSimSun" w:hAnsi="NSimSun"/>
          <w:szCs w:val="21"/>
        </w:rPr>
        <w:t>38.</w:t>
      </w:r>
      <w:r>
        <w:rPr>
          <w:rFonts w:ascii="NSimSun" w:eastAsia="NSimSun" w:hAnsi="NSimSun"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NSimSun" w:eastAsia="NSimSun" w:hAnsi="NSimSun"/>
          <w:szCs w:val="21"/>
        </w:rPr>
      </w:pPr>
      <w:r>
        <w:rPr>
          <w:rFonts w:ascii="NSimSun" w:eastAsia="NSimSun" w:hAnsi="NSimSun" w:hint="eastAsia"/>
          <w:szCs w:val="21"/>
        </w:rPr>
        <w:t>操作程序：</w:t>
      </w:r>
    </w:p>
    <w:p w14:paraId="0524AA03" w14:textId="77777777" w:rsidR="00765B9B" w:rsidRDefault="005D0BBC">
      <w:pPr>
        <w:spacing w:line="360" w:lineRule="auto"/>
        <w:rPr>
          <w:rFonts w:ascii="NSimSun" w:eastAsia="NSimSun" w:hAnsi="NSimSun"/>
          <w:szCs w:val="21"/>
        </w:rPr>
      </w:pPr>
      <w:r>
        <w:rPr>
          <w:rFonts w:ascii="NSimSun" w:eastAsia="NSimSun" w:hAnsi="NSimSun" w:hint="eastAsia"/>
          <w:szCs w:val="21"/>
        </w:rPr>
        <w:t>①招标代理机构自评审结束之日起2个工作日内通过系统将评审报告送交采购人。</w:t>
      </w:r>
    </w:p>
    <w:p w14:paraId="6A9AE75D" w14:textId="77777777" w:rsidR="00765B9B" w:rsidRDefault="005D0BBC">
      <w:pPr>
        <w:spacing w:line="360" w:lineRule="auto"/>
        <w:rPr>
          <w:rFonts w:ascii="NSimSun" w:eastAsia="NSimSun" w:hAnsi="NSimSun"/>
          <w:color w:val="FF0000"/>
          <w:szCs w:val="21"/>
        </w:rPr>
      </w:pPr>
      <w:r>
        <w:rPr>
          <w:rFonts w:ascii="NSimSun" w:eastAsia="NSimSun" w:hAnsi="NSimSun"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NSimSun" w:eastAsia="NSimSun" w:hAnsi="NSimSun"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NSimSun" w:eastAsia="NSimSun" w:hAnsi="NSimSun"/>
          <w:szCs w:val="21"/>
        </w:rPr>
      </w:pPr>
      <w:r>
        <w:rPr>
          <w:rFonts w:ascii="NSimSun" w:eastAsia="NSimSun" w:hAnsi="NSimSun"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NSimSun" w:eastAsia="NSimSun" w:hAnsi="NSimSun"/>
          <w:szCs w:val="21"/>
        </w:rPr>
      </w:pPr>
      <w:r>
        <w:rPr>
          <w:rFonts w:ascii="NSimSun" w:eastAsia="NSimSun" w:hAnsi="NSimSun"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NSimSun" w:eastAsia="NSimSun" w:hAnsi="NSimSun"/>
          <w:szCs w:val="21"/>
        </w:rPr>
      </w:pPr>
      <w:r>
        <w:rPr>
          <w:rFonts w:ascii="NSimSun" w:eastAsia="NSimSun" w:hAnsi="NSimSun"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NSimSun" w:eastAsia="NSimSun" w:hAnsi="NSimSun"/>
          <w:szCs w:val="21"/>
        </w:rPr>
      </w:pPr>
      <w:r>
        <w:rPr>
          <w:rFonts w:ascii="NSimSun" w:eastAsia="NSimSun" w:hAnsi="NSimSun"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NSimSun" w:eastAsia="NSimSun" w:hAnsi="NSimSun"/>
          <w:szCs w:val="21"/>
        </w:rPr>
      </w:pPr>
      <w:r>
        <w:rPr>
          <w:rFonts w:ascii="NSimSun" w:eastAsia="NSimSun" w:hAnsi="NSimSun"/>
          <w:szCs w:val="21"/>
        </w:rPr>
        <w:t>38.</w:t>
      </w:r>
      <w:r>
        <w:rPr>
          <w:rFonts w:ascii="NSimSun" w:eastAsia="NSimSun" w:hAnsi="NSimSun"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NSimSun" w:eastAsia="NSimSun" w:hAnsi="NSimSun"/>
          <w:szCs w:val="21"/>
        </w:rPr>
      </w:pPr>
      <w:r>
        <w:rPr>
          <w:rFonts w:ascii="NSimSun" w:eastAsia="NSimSun" w:hAnsi="NSimSun"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NSimSun" w:eastAsia="NSimSun" w:hAnsi="NSimSun" w:hint="eastAsia"/>
          <w:szCs w:val="21"/>
        </w:rPr>
        <w:lastRenderedPageBreak/>
        <w:t>直接进入“起草采购结果公示”环节。</w:t>
      </w:r>
    </w:p>
    <w:p w14:paraId="36EF3188" w14:textId="77777777" w:rsidR="00765B9B" w:rsidRDefault="005D0BBC">
      <w:pPr>
        <w:spacing w:line="360" w:lineRule="auto"/>
        <w:rPr>
          <w:rFonts w:ascii="NSimSun" w:eastAsia="NSimSun" w:hAnsi="NSimSun"/>
          <w:szCs w:val="21"/>
        </w:rPr>
      </w:pPr>
      <w:r>
        <w:rPr>
          <w:rFonts w:ascii="NSimSun" w:eastAsia="NSimSun" w:hAnsi="NSimSun"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NSimSun" w:eastAsia="NSimSun" w:hAnsi="NSimSun"/>
          <w:szCs w:val="21"/>
        </w:rPr>
      </w:pPr>
      <w:r>
        <w:rPr>
          <w:rFonts w:ascii="NSimSun" w:eastAsia="NSimSun" w:hAnsi="NSimSun"/>
          <w:szCs w:val="21"/>
        </w:rPr>
        <w:t>38.</w:t>
      </w:r>
      <w:r>
        <w:rPr>
          <w:rFonts w:ascii="NSimSun" w:eastAsia="NSimSun" w:hAnsi="NSimSun" w:hint="eastAsia"/>
          <w:szCs w:val="21"/>
        </w:rPr>
        <w:t>2.</w:t>
      </w:r>
      <w:r>
        <w:rPr>
          <w:rFonts w:ascii="NSimSun" w:eastAsia="NSimSun" w:hAnsi="NSimSun"/>
          <w:szCs w:val="21"/>
        </w:rPr>
        <w:t>3</w:t>
      </w:r>
      <w:r>
        <w:rPr>
          <w:rFonts w:ascii="NSimSun" w:eastAsia="NSimSun" w:hAnsi="NSimSun"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NSimSun" w:eastAsia="NSimSun" w:hAnsi="NSimSun"/>
          <w:szCs w:val="21"/>
        </w:rPr>
      </w:pPr>
      <w:r>
        <w:rPr>
          <w:rFonts w:ascii="NSimSun" w:eastAsia="NSimSun" w:hAnsi="NSimSun"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NSimSun" w:eastAsia="NSimSun" w:hAnsi="NSimSun"/>
          <w:szCs w:val="21"/>
        </w:rPr>
      </w:pPr>
      <w:r>
        <w:rPr>
          <w:rFonts w:ascii="NSimSun" w:eastAsia="NSimSun" w:hAnsi="NSimSun" w:hint="eastAsia"/>
          <w:szCs w:val="21"/>
        </w:rPr>
        <w:t>说明：采购人及投标供应商应按照上述方法提前做好相关准备。</w:t>
      </w:r>
    </w:p>
    <w:p w14:paraId="65910E3B" w14:textId="77777777" w:rsidR="00765B9B" w:rsidRDefault="005D0BBC">
      <w:pPr>
        <w:spacing w:line="360" w:lineRule="auto"/>
        <w:rPr>
          <w:rFonts w:ascii="NSimSun" w:eastAsia="NSimSun" w:hAnsi="NSimSun"/>
          <w:szCs w:val="21"/>
        </w:rPr>
      </w:pPr>
      <w:r>
        <w:rPr>
          <w:rFonts w:ascii="NSimSun" w:eastAsia="NSimSun" w:hAnsi="NSimSun" w:hint="eastAsia"/>
          <w:szCs w:val="21"/>
        </w:rPr>
        <w:t>38.3专用条款另有规定的，按专用条款相关要求定标。</w:t>
      </w:r>
    </w:p>
    <w:p w14:paraId="08DBD091" w14:textId="77777777" w:rsidR="00765B9B" w:rsidRDefault="005D0BBC">
      <w:pPr>
        <w:spacing w:line="360" w:lineRule="auto"/>
        <w:rPr>
          <w:rFonts w:ascii="NSimSun" w:eastAsia="NSimSun" w:hAnsi="NSimSun"/>
          <w:szCs w:val="21"/>
        </w:rPr>
      </w:pPr>
      <w:r>
        <w:rPr>
          <w:rFonts w:ascii="NSimSun" w:eastAsia="NSimSun" w:hAnsi="NSimSun" w:hint="eastAsia"/>
          <w:szCs w:val="21"/>
        </w:rPr>
        <w:t>39．编写评标报告</w:t>
      </w:r>
    </w:p>
    <w:p w14:paraId="73DD0A10" w14:textId="77777777" w:rsidR="00765B9B" w:rsidRDefault="005D0BBC">
      <w:pPr>
        <w:spacing w:line="360" w:lineRule="auto"/>
        <w:rPr>
          <w:rFonts w:ascii="NSimSun" w:eastAsia="NSimSun" w:hAnsi="NSimSun"/>
          <w:szCs w:val="21"/>
        </w:rPr>
      </w:pPr>
      <w:r>
        <w:rPr>
          <w:rFonts w:ascii="NSimSun" w:eastAsia="NSimSun" w:hAnsi="NSimSun"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NSimSun" w:eastAsia="NSimSun" w:hAnsi="NSimSun"/>
          <w:szCs w:val="21"/>
        </w:rPr>
      </w:pPr>
      <w:r>
        <w:rPr>
          <w:rFonts w:ascii="NSimSun" w:eastAsia="NSimSun" w:hAnsi="NSimSun" w:hint="eastAsia"/>
          <w:szCs w:val="21"/>
        </w:rPr>
        <w:t>40．中标公告</w:t>
      </w:r>
    </w:p>
    <w:p w14:paraId="55CFA92F" w14:textId="77777777" w:rsidR="00765B9B" w:rsidRDefault="005D0BBC">
      <w:pPr>
        <w:spacing w:line="360" w:lineRule="auto"/>
        <w:rPr>
          <w:rFonts w:ascii="NSimSun" w:eastAsia="NSimSun" w:hAnsi="NSimSun"/>
          <w:szCs w:val="21"/>
        </w:rPr>
      </w:pPr>
      <w:r>
        <w:rPr>
          <w:rFonts w:ascii="NSimSun" w:eastAsia="NSimSun" w:hAnsi="NSimSun" w:hint="eastAsia"/>
          <w:szCs w:val="21"/>
        </w:rPr>
        <w:t>40.1为体现“公开、公平、公正”的原则，评标结束后，招标代理机构将在</w:t>
      </w:r>
      <w:r>
        <w:rPr>
          <w:rFonts w:ascii="NSimSun" w:eastAsia="NSimSun" w:hAnsi="NSimSun" w:hint="eastAsia"/>
          <w:color w:val="FF0000"/>
          <w:szCs w:val="21"/>
        </w:rPr>
        <w:t>“深圳市瑞凝信招标咨询有限公司网”（</w:t>
      </w:r>
      <w:r>
        <w:rPr>
          <w:rFonts w:ascii="NSimSun" w:eastAsia="NSimSun" w:hAnsi="NSimSun"/>
          <w:color w:val="FF0000"/>
        </w:rPr>
        <w:t>http://www.realsino.cn/</w:t>
      </w:r>
      <w:r>
        <w:rPr>
          <w:rFonts w:ascii="NSimSun" w:eastAsia="NSimSun" w:hAnsi="NSimSun" w:hint="eastAsia"/>
          <w:color w:val="FF0000"/>
          <w:szCs w:val="21"/>
        </w:rPr>
        <w:t>）</w:t>
      </w:r>
      <w:r>
        <w:rPr>
          <w:rFonts w:ascii="NSimSun" w:eastAsia="NSimSun" w:hAnsi="NSimSun" w:hint="eastAsia"/>
          <w:szCs w:val="21"/>
        </w:rPr>
        <w:t>上发布中标结果公告。供应商如对评标结果有异议，</w:t>
      </w:r>
      <w:r>
        <w:rPr>
          <w:rFonts w:ascii="NSimSun" w:eastAsia="NSimSun" w:hAnsi="NSimSun"/>
          <w:szCs w:val="21"/>
        </w:rPr>
        <w:t>可在发布公示日期起五个工作日内向</w:t>
      </w:r>
      <w:r>
        <w:rPr>
          <w:rFonts w:ascii="NSimSun" w:eastAsia="NSimSun" w:hAnsi="NSimSun" w:hint="eastAsia"/>
          <w:szCs w:val="21"/>
        </w:rPr>
        <w:t>招标代理机构</w:t>
      </w:r>
      <w:r>
        <w:rPr>
          <w:rFonts w:ascii="NSimSun" w:eastAsia="NSimSun" w:hAnsi="NSimSun"/>
          <w:szCs w:val="21"/>
        </w:rPr>
        <w:t>提出。</w:t>
      </w:r>
      <w:r>
        <w:rPr>
          <w:rFonts w:ascii="NSimSun" w:eastAsia="NSimSun" w:hAnsi="NSimSun" w:hint="eastAsia"/>
          <w:szCs w:val="21"/>
        </w:rPr>
        <w:t>若在公示期内未提出质疑，则视为认同该评标结果。</w:t>
      </w:r>
    </w:p>
    <w:p w14:paraId="1A9A5A7A" w14:textId="77777777" w:rsidR="00765B9B" w:rsidRDefault="005D0BBC">
      <w:pPr>
        <w:spacing w:line="360" w:lineRule="auto"/>
        <w:rPr>
          <w:rFonts w:ascii="NSimSun" w:eastAsia="NSimSun" w:hAnsi="NSimSun"/>
          <w:szCs w:val="21"/>
        </w:rPr>
      </w:pPr>
      <w:r>
        <w:rPr>
          <w:rFonts w:ascii="NSimSun" w:eastAsia="NSimSun" w:hAnsi="NSimSun" w:hint="eastAsia"/>
          <w:szCs w:val="21"/>
        </w:rPr>
        <w:t>40.2质疑投诉人应保证质疑投诉内容的真实性和可靠性，并承担相应的法律责任。</w:t>
      </w:r>
    </w:p>
    <w:p w14:paraId="2E8DC21A" w14:textId="77777777" w:rsidR="00765B9B" w:rsidRDefault="005D0BBC">
      <w:pPr>
        <w:spacing w:line="360" w:lineRule="auto"/>
        <w:rPr>
          <w:rFonts w:ascii="NSimSun" w:eastAsia="NSimSun" w:hAnsi="NSimSun"/>
          <w:szCs w:val="21"/>
        </w:rPr>
      </w:pPr>
      <w:r>
        <w:rPr>
          <w:rFonts w:ascii="NSimSun" w:eastAsia="NSimSun" w:hAnsi="NSimSun" w:hint="eastAsia"/>
          <w:szCs w:val="21"/>
        </w:rPr>
        <w:t>41．中标通知书</w:t>
      </w:r>
    </w:p>
    <w:p w14:paraId="0F5C39BD" w14:textId="77777777" w:rsidR="00765B9B" w:rsidRDefault="005D0BBC">
      <w:pPr>
        <w:spacing w:line="360" w:lineRule="auto"/>
        <w:rPr>
          <w:rFonts w:ascii="NSimSun" w:eastAsia="NSimSun" w:hAnsi="NSimSun"/>
          <w:szCs w:val="21"/>
        </w:rPr>
      </w:pPr>
      <w:r>
        <w:rPr>
          <w:rFonts w:ascii="NSimSun" w:eastAsia="NSimSun" w:hAnsi="NSimSun" w:hint="eastAsia"/>
          <w:szCs w:val="21"/>
        </w:rPr>
        <w:t>41</w:t>
      </w:r>
      <w:r>
        <w:rPr>
          <w:rFonts w:ascii="NSimSun" w:eastAsia="NSimSun" w:hAnsi="NSimSun"/>
          <w:szCs w:val="21"/>
        </w:rPr>
        <w:t>.</w:t>
      </w:r>
      <w:r>
        <w:rPr>
          <w:rFonts w:ascii="NSimSun" w:eastAsia="NSimSun" w:hAnsi="NSimSun"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NSimSun" w:eastAsia="NSimSun" w:hAnsi="NSimSun"/>
          <w:szCs w:val="21"/>
        </w:rPr>
      </w:pPr>
      <w:r>
        <w:rPr>
          <w:rFonts w:ascii="NSimSun" w:eastAsia="NSimSun" w:hAnsi="NSimSun" w:hint="eastAsia"/>
          <w:szCs w:val="21"/>
        </w:rPr>
        <w:t>41</w:t>
      </w:r>
      <w:r>
        <w:rPr>
          <w:rFonts w:ascii="NSimSun" w:eastAsia="NSimSun" w:hAnsi="NSimSun"/>
          <w:szCs w:val="21"/>
        </w:rPr>
        <w:t xml:space="preserve">.2 </w:t>
      </w:r>
      <w:r>
        <w:rPr>
          <w:rFonts w:ascii="NSimSun" w:eastAsia="NSimSun" w:hAnsi="NSimSun"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NSimSun" w:eastAsia="NSimSun" w:hAnsi="NSimSun"/>
          <w:szCs w:val="21"/>
        </w:rPr>
      </w:pPr>
      <w:r>
        <w:rPr>
          <w:rFonts w:ascii="NSimSun" w:eastAsia="NSimSun" w:hAnsi="NSimSun"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NSimSun" w:eastAsia="NSimSun" w:hAnsi="NSimSun"/>
          <w:szCs w:val="21"/>
        </w:rPr>
      </w:pPr>
      <w:r>
        <w:rPr>
          <w:rFonts w:ascii="NSimSun" w:eastAsia="NSimSun" w:hAnsi="NSimSun"/>
          <w:szCs w:val="21"/>
        </w:rPr>
        <w:t>41.3.1</w:t>
      </w:r>
      <w:r>
        <w:rPr>
          <w:rFonts w:ascii="NSimSun" w:eastAsia="NSimSun" w:hAnsi="NSimSun"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NSimSun" w:eastAsia="NSimSun" w:hAnsi="NSimSun"/>
          <w:szCs w:val="21"/>
        </w:rPr>
      </w:pPr>
      <w:r>
        <w:rPr>
          <w:rFonts w:ascii="NSimSun" w:eastAsia="NSimSun" w:hAnsi="NSimSun"/>
          <w:szCs w:val="21"/>
        </w:rPr>
        <w:t>41.3.</w:t>
      </w:r>
      <w:r>
        <w:rPr>
          <w:rFonts w:ascii="NSimSun" w:eastAsia="NSimSun" w:hAnsi="NSimSun" w:hint="eastAsia"/>
          <w:szCs w:val="21"/>
        </w:rPr>
        <w:t>2中标服务费的缴纳形式：向招标代理机构直接缴纳，可用支票、电汇等付款方式；</w:t>
      </w:r>
    </w:p>
    <w:p w14:paraId="7AD22B06" w14:textId="77777777" w:rsidR="00765B9B" w:rsidRDefault="00765B9B">
      <w:pPr>
        <w:spacing w:line="360" w:lineRule="auto"/>
        <w:rPr>
          <w:rFonts w:ascii="NSimSun" w:eastAsia="NSimSun" w:hAnsi="NSimSun"/>
        </w:rPr>
      </w:pPr>
    </w:p>
    <w:p w14:paraId="6BC9714D"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第九章  公开招标失败的后续处理</w:t>
      </w:r>
    </w:p>
    <w:p w14:paraId="2A0C7502" w14:textId="77777777" w:rsidR="00765B9B" w:rsidRDefault="005D0BBC">
      <w:pPr>
        <w:spacing w:line="360" w:lineRule="auto"/>
        <w:rPr>
          <w:rFonts w:ascii="NSimSun" w:eastAsia="NSimSun" w:hAnsi="NSimSun"/>
          <w:szCs w:val="21"/>
        </w:rPr>
      </w:pPr>
      <w:r>
        <w:rPr>
          <w:rFonts w:ascii="NSimSun" w:eastAsia="NSimSun" w:hAnsi="NSimSun" w:hint="eastAsia"/>
          <w:szCs w:val="21"/>
        </w:rPr>
        <w:t>42．公开招标失败的处理</w:t>
      </w:r>
    </w:p>
    <w:p w14:paraId="3AF1A611" w14:textId="77777777" w:rsidR="00765B9B" w:rsidRDefault="005D0BBC">
      <w:pPr>
        <w:spacing w:line="360" w:lineRule="auto"/>
        <w:rPr>
          <w:rFonts w:ascii="NSimSun" w:eastAsia="NSimSun" w:hAnsi="NSimSun"/>
          <w:szCs w:val="21"/>
        </w:rPr>
      </w:pPr>
      <w:r>
        <w:rPr>
          <w:rFonts w:ascii="NSimSun" w:eastAsia="NSimSun" w:hAnsi="NSimSun" w:hint="eastAsia"/>
          <w:szCs w:val="21"/>
        </w:rPr>
        <w:t>42.1本项目公开招标过程中若由于投标截止后实际递交</w:t>
      </w:r>
      <w:r>
        <w:rPr>
          <w:rFonts w:ascii="NSimSun" w:eastAsia="NSimSun" w:hAnsi="NSimSun"/>
          <w:szCs w:val="21"/>
        </w:rPr>
        <w:t>投标</w:t>
      </w:r>
      <w:r>
        <w:rPr>
          <w:rFonts w:ascii="NSimSun" w:eastAsia="NSimSun" w:hAnsi="NSimSun"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NSimSun" w:eastAsia="NSimSun" w:hAnsi="NSimSun"/>
          <w:szCs w:val="21"/>
        </w:rPr>
      </w:pPr>
      <w:r>
        <w:rPr>
          <w:rFonts w:ascii="NSimSun" w:eastAsia="NSimSun" w:hAnsi="NSimSun"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NSimSun" w:eastAsia="NSimSun" w:hAnsi="NSimSun"/>
          <w:szCs w:val="21"/>
        </w:rPr>
      </w:pPr>
      <w:r>
        <w:rPr>
          <w:rFonts w:ascii="NSimSun" w:eastAsia="NSimSun" w:hAnsi="NSimSun" w:hint="eastAsia"/>
          <w:szCs w:val="21"/>
        </w:rPr>
        <w:t>42.3重新组织采购有以下两种组织形式：</w:t>
      </w:r>
    </w:p>
    <w:p w14:paraId="6E5B8560" w14:textId="77777777" w:rsidR="00765B9B" w:rsidRDefault="005D0BBC">
      <w:pPr>
        <w:spacing w:line="360" w:lineRule="auto"/>
        <w:rPr>
          <w:rFonts w:ascii="NSimSun" w:eastAsia="NSimSun" w:hAnsi="NSimSun"/>
          <w:szCs w:val="21"/>
        </w:rPr>
      </w:pPr>
      <w:r>
        <w:rPr>
          <w:rFonts w:ascii="NSimSun" w:eastAsia="NSimSun" w:hAnsi="NSimSun" w:hint="eastAsia"/>
          <w:szCs w:val="21"/>
        </w:rPr>
        <w:t>（1）由招标代理机构重新组织公开招标；</w:t>
      </w:r>
    </w:p>
    <w:p w14:paraId="48189FB2" w14:textId="77777777" w:rsidR="00765B9B" w:rsidRDefault="005D0BBC">
      <w:pPr>
        <w:spacing w:line="360" w:lineRule="auto"/>
        <w:rPr>
          <w:rFonts w:ascii="NSimSun" w:eastAsia="NSimSun" w:hAnsi="NSimSun"/>
          <w:szCs w:val="21"/>
        </w:rPr>
      </w:pPr>
      <w:r>
        <w:rPr>
          <w:rFonts w:ascii="NSimSun" w:eastAsia="NSimSun" w:hAnsi="NSimSun"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NSimSun" w:eastAsia="NSimSun" w:hAnsi="NSimSun"/>
          <w:szCs w:val="21"/>
        </w:rPr>
      </w:pPr>
      <w:r>
        <w:rPr>
          <w:rFonts w:ascii="NSimSun" w:eastAsia="NSimSun" w:hAnsi="NSimSun"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NSimSun" w:eastAsia="NSimSun" w:hAnsi="NSimSun"/>
          <w:szCs w:val="21"/>
        </w:rPr>
      </w:pPr>
      <w:r>
        <w:rPr>
          <w:rFonts w:ascii="NSimSun" w:eastAsia="NSimSun" w:hAnsi="NSimSun"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NSimSun" w:eastAsia="NSimSun" w:hAnsi="NSimSun"/>
        </w:rPr>
      </w:pPr>
    </w:p>
    <w:p w14:paraId="51E09A9A"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第十章  合同的授予与备案</w:t>
      </w:r>
    </w:p>
    <w:p w14:paraId="3097F01F" w14:textId="77777777" w:rsidR="00765B9B" w:rsidRDefault="005D0BBC">
      <w:pPr>
        <w:spacing w:line="360" w:lineRule="auto"/>
        <w:rPr>
          <w:rFonts w:ascii="NSimSun" w:eastAsia="NSimSun" w:hAnsi="NSimSun"/>
          <w:szCs w:val="21"/>
        </w:rPr>
      </w:pPr>
      <w:bookmarkStart w:id="18" w:name="_Toc73517679"/>
      <w:bookmarkStart w:id="19" w:name="_Toc100052408"/>
      <w:bookmarkStart w:id="20" w:name="_Toc73521586"/>
      <w:bookmarkStart w:id="21" w:name="_Toc73521674"/>
      <w:bookmarkStart w:id="22" w:name="_Toc73518157"/>
      <w:r>
        <w:rPr>
          <w:rFonts w:ascii="NSimSun" w:eastAsia="NSimSun" w:hAnsi="NSimSun" w:hint="eastAsia"/>
          <w:szCs w:val="21"/>
        </w:rPr>
        <w:t>43．合同授予标准</w:t>
      </w:r>
      <w:bookmarkEnd w:id="18"/>
      <w:bookmarkEnd w:id="19"/>
      <w:bookmarkEnd w:id="20"/>
      <w:bookmarkEnd w:id="21"/>
      <w:bookmarkEnd w:id="22"/>
    </w:p>
    <w:p w14:paraId="4FE3977F" w14:textId="77777777" w:rsidR="00765B9B" w:rsidRDefault="005D0BBC">
      <w:pPr>
        <w:spacing w:line="360" w:lineRule="auto"/>
        <w:rPr>
          <w:rFonts w:ascii="NSimSun" w:eastAsia="NSimSun" w:hAnsi="NSimSun"/>
          <w:szCs w:val="21"/>
        </w:rPr>
      </w:pPr>
      <w:r>
        <w:rPr>
          <w:rFonts w:ascii="NSimSun" w:eastAsia="NSimSun" w:hAnsi="NSimSun" w:hint="eastAsia"/>
          <w:szCs w:val="21"/>
        </w:rPr>
        <w:t>本项目的合同将授予按本招标文件规定评审确定的中标人。</w:t>
      </w:r>
    </w:p>
    <w:p w14:paraId="6937D2DA" w14:textId="77777777" w:rsidR="00765B9B" w:rsidRDefault="005D0BBC">
      <w:pPr>
        <w:spacing w:line="360" w:lineRule="auto"/>
        <w:rPr>
          <w:rFonts w:ascii="NSimSun" w:eastAsia="NSimSun" w:hAnsi="NSimSun"/>
          <w:szCs w:val="21"/>
        </w:rPr>
      </w:pPr>
      <w:bookmarkStart w:id="23" w:name="_Toc100052409"/>
      <w:bookmarkStart w:id="24" w:name="_Toc73517680"/>
      <w:bookmarkStart w:id="25" w:name="_Toc73521587"/>
      <w:bookmarkStart w:id="26" w:name="_Toc73521675"/>
      <w:bookmarkStart w:id="27" w:name="_Toc73518158"/>
      <w:r>
        <w:rPr>
          <w:rFonts w:ascii="NSimSun" w:eastAsia="NSimSun" w:hAnsi="NSimSun" w:hint="eastAsia"/>
          <w:szCs w:val="21"/>
        </w:rPr>
        <w:t>44．</w:t>
      </w:r>
      <w:bookmarkEnd w:id="23"/>
      <w:bookmarkEnd w:id="24"/>
      <w:bookmarkEnd w:id="25"/>
      <w:bookmarkEnd w:id="26"/>
      <w:bookmarkEnd w:id="27"/>
      <w:r>
        <w:rPr>
          <w:rFonts w:ascii="NSimSun" w:eastAsia="NSimSun" w:hAnsi="NSimSun" w:hint="eastAsia"/>
          <w:szCs w:val="21"/>
        </w:rPr>
        <w:t>接受和拒绝任何或所有投标的权力</w:t>
      </w:r>
    </w:p>
    <w:p w14:paraId="1DA0EEBB" w14:textId="77777777" w:rsidR="00765B9B" w:rsidRDefault="005D0BBC">
      <w:pPr>
        <w:spacing w:line="360" w:lineRule="auto"/>
        <w:rPr>
          <w:rFonts w:ascii="NSimSun" w:eastAsia="NSimSun" w:hAnsi="NSimSun"/>
          <w:szCs w:val="21"/>
        </w:rPr>
      </w:pPr>
      <w:r>
        <w:rPr>
          <w:rFonts w:ascii="NSimSun" w:eastAsia="NSimSun" w:hAnsi="NSimSun"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NSimSun" w:eastAsia="NSimSun" w:hAnsi="NSimSun"/>
          <w:szCs w:val="21"/>
        </w:rPr>
      </w:pPr>
      <w:bookmarkStart w:id="28" w:name="_Toc73521589"/>
      <w:bookmarkStart w:id="29" w:name="_Toc100052410"/>
      <w:bookmarkStart w:id="30" w:name="_Toc73517682"/>
      <w:bookmarkStart w:id="31" w:name="_Toc73518160"/>
      <w:bookmarkStart w:id="32" w:name="_Toc73521677"/>
      <w:r>
        <w:rPr>
          <w:rFonts w:ascii="NSimSun" w:eastAsia="NSimSun" w:hAnsi="NSimSun" w:hint="eastAsia"/>
          <w:szCs w:val="21"/>
        </w:rPr>
        <w:t>45．合同协议书的签订</w:t>
      </w:r>
      <w:bookmarkEnd w:id="28"/>
      <w:bookmarkEnd w:id="29"/>
      <w:bookmarkEnd w:id="30"/>
      <w:bookmarkEnd w:id="31"/>
      <w:bookmarkEnd w:id="32"/>
    </w:p>
    <w:p w14:paraId="2D00B7B1" w14:textId="77777777" w:rsidR="00765B9B" w:rsidRDefault="005D0BBC">
      <w:pPr>
        <w:spacing w:line="360" w:lineRule="auto"/>
        <w:rPr>
          <w:rFonts w:ascii="NSimSun" w:eastAsia="NSimSun" w:hAnsi="NSimSun"/>
          <w:color w:val="FF0000"/>
          <w:szCs w:val="21"/>
        </w:rPr>
      </w:pPr>
      <w:r>
        <w:rPr>
          <w:rFonts w:ascii="NSimSun" w:eastAsia="NSimSun" w:hAnsi="NSimSun"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NSimSun" w:eastAsia="NSimSun" w:hAnsi="NSimSun"/>
          <w:szCs w:val="21"/>
        </w:rPr>
      </w:pPr>
      <w:r>
        <w:rPr>
          <w:rFonts w:ascii="NSimSun" w:eastAsia="NSimSun" w:hAnsi="NSimSun" w:hint="eastAsia"/>
          <w:szCs w:val="21"/>
        </w:rPr>
        <w:t>45.2中标人如不按本通用条款第45</w:t>
      </w:r>
      <w:r>
        <w:rPr>
          <w:rFonts w:ascii="NSimSun" w:eastAsia="NSimSun" w:hAnsi="NSimSun"/>
          <w:szCs w:val="21"/>
        </w:rPr>
        <w:t>.1</w:t>
      </w:r>
      <w:r>
        <w:rPr>
          <w:rFonts w:ascii="NSimSun" w:eastAsia="NSimSun" w:hAnsi="NSimSun" w:hint="eastAsia"/>
          <w:szCs w:val="21"/>
        </w:rPr>
        <w:t>款的规定与采购人签订合同，</w:t>
      </w:r>
      <w:r>
        <w:rPr>
          <w:rFonts w:ascii="NSimSun" w:eastAsia="NSimSun" w:hAnsi="NSimSun"/>
          <w:szCs w:val="21"/>
        </w:rPr>
        <w:t>情节严重的，并由主管部门记</w:t>
      </w:r>
      <w:r>
        <w:rPr>
          <w:rFonts w:ascii="NSimSun" w:eastAsia="NSimSun" w:hAnsi="NSimSun"/>
          <w:szCs w:val="21"/>
        </w:rPr>
        <w:lastRenderedPageBreak/>
        <w:t>入供应商诚信档案，予以通报</w:t>
      </w:r>
      <w:r>
        <w:rPr>
          <w:rFonts w:ascii="NSimSun" w:eastAsia="NSimSun" w:hAnsi="NSimSun" w:hint="eastAsia"/>
          <w:szCs w:val="21"/>
        </w:rPr>
        <w:t>；</w:t>
      </w:r>
    </w:p>
    <w:p w14:paraId="354DD122" w14:textId="77777777" w:rsidR="00765B9B" w:rsidRDefault="005D0BBC">
      <w:pPr>
        <w:spacing w:line="360" w:lineRule="auto"/>
        <w:rPr>
          <w:rFonts w:ascii="NSimSun" w:eastAsia="NSimSun" w:hAnsi="NSimSun"/>
          <w:szCs w:val="21"/>
        </w:rPr>
      </w:pPr>
      <w:r>
        <w:rPr>
          <w:rFonts w:ascii="NSimSun" w:eastAsia="NSimSun" w:hAnsi="NSimSun"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NSimSun" w:eastAsia="NSimSun" w:hAnsi="NSimSun"/>
          <w:szCs w:val="21"/>
        </w:rPr>
      </w:pPr>
      <w:bookmarkStart w:id="33" w:name="_Toc73521678"/>
      <w:bookmarkStart w:id="34" w:name="_Toc73518161"/>
      <w:bookmarkStart w:id="35" w:name="_Toc73517683"/>
      <w:bookmarkStart w:id="36" w:name="_Toc73521590"/>
      <w:bookmarkStart w:id="37" w:name="_Toc100052411"/>
      <w:r>
        <w:rPr>
          <w:rFonts w:ascii="NSimSun" w:eastAsia="NSimSun" w:hAnsi="NSimSun" w:hint="eastAsia"/>
          <w:szCs w:val="21"/>
        </w:rPr>
        <w:t>46．履约担保</w:t>
      </w:r>
      <w:bookmarkEnd w:id="33"/>
      <w:bookmarkEnd w:id="34"/>
      <w:bookmarkEnd w:id="35"/>
      <w:bookmarkEnd w:id="36"/>
      <w:bookmarkEnd w:id="37"/>
    </w:p>
    <w:p w14:paraId="53B51175" w14:textId="77777777" w:rsidR="00765B9B" w:rsidRDefault="005D0BBC">
      <w:pPr>
        <w:spacing w:line="360" w:lineRule="auto"/>
        <w:rPr>
          <w:rFonts w:ascii="NSimSun" w:eastAsia="NSimSun" w:hAnsi="NSimSun"/>
          <w:szCs w:val="21"/>
        </w:rPr>
      </w:pPr>
      <w:r>
        <w:rPr>
          <w:rFonts w:ascii="NSimSun" w:eastAsia="NSimSun" w:hAnsi="NSimSun"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NSimSun" w:eastAsia="NSimSun" w:hAnsi="NSimSun"/>
          <w:szCs w:val="21"/>
        </w:rPr>
      </w:pPr>
      <w:r>
        <w:rPr>
          <w:rFonts w:ascii="NSimSun" w:eastAsia="NSimSun" w:hAnsi="NSimSun"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NSimSun" w:eastAsia="NSimSun" w:hAnsi="NSimSun"/>
          <w:szCs w:val="21"/>
        </w:rPr>
      </w:pPr>
      <w:r>
        <w:rPr>
          <w:rFonts w:ascii="NSimSun" w:eastAsia="NSimSun" w:hAnsi="NSimSun" w:hint="eastAsia"/>
          <w:szCs w:val="21"/>
        </w:rPr>
        <w:t>46</w:t>
      </w:r>
      <w:r>
        <w:rPr>
          <w:rFonts w:ascii="NSimSun" w:eastAsia="NSimSun" w:hAnsi="NSimSun"/>
          <w:szCs w:val="21"/>
        </w:rPr>
        <w:t>.</w:t>
      </w:r>
      <w:r>
        <w:rPr>
          <w:rFonts w:ascii="NSimSun" w:eastAsia="NSimSun" w:hAnsi="NSimSun" w:hint="eastAsia"/>
          <w:szCs w:val="21"/>
        </w:rPr>
        <w:t>3项目服务期满之后,经验收合格后，采购人在七日内办理解除履约担保手续。</w:t>
      </w:r>
    </w:p>
    <w:p w14:paraId="0DE2A12C" w14:textId="77777777" w:rsidR="00765B9B" w:rsidRDefault="005D0BBC">
      <w:pPr>
        <w:spacing w:line="360" w:lineRule="auto"/>
        <w:rPr>
          <w:rFonts w:ascii="NSimSun" w:eastAsia="NSimSun" w:hAnsi="NSimSun"/>
          <w:szCs w:val="21"/>
        </w:rPr>
      </w:pPr>
      <w:r>
        <w:rPr>
          <w:rFonts w:ascii="NSimSun" w:eastAsia="NSimSun" w:hAnsi="NSimSun" w:hint="eastAsia"/>
          <w:szCs w:val="21"/>
        </w:rPr>
        <w:t>47. 合同的备案</w:t>
      </w:r>
    </w:p>
    <w:p w14:paraId="4A4DD220" w14:textId="77777777" w:rsidR="00765B9B" w:rsidRDefault="005D0BBC">
      <w:pPr>
        <w:spacing w:line="360" w:lineRule="auto"/>
        <w:rPr>
          <w:rFonts w:ascii="NSimSun" w:eastAsia="NSimSun" w:hAnsi="NSimSun"/>
          <w:szCs w:val="21"/>
        </w:rPr>
      </w:pPr>
      <w:r>
        <w:rPr>
          <w:rFonts w:ascii="NSimSun" w:eastAsia="NSimSun" w:hAnsi="NSimSun"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NSimSun" w:eastAsia="NSimSun" w:hAnsi="NSimSun"/>
          <w:szCs w:val="21"/>
        </w:rPr>
      </w:pPr>
      <w:r>
        <w:rPr>
          <w:rFonts w:ascii="NSimSun" w:eastAsia="NSimSun" w:hAnsi="NSimSun" w:hint="eastAsia"/>
          <w:szCs w:val="21"/>
        </w:rPr>
        <w:t>48. 合同的变更</w:t>
      </w:r>
    </w:p>
    <w:p w14:paraId="096B6B6C" w14:textId="77777777" w:rsidR="00765B9B" w:rsidRDefault="005D0BBC">
      <w:pPr>
        <w:spacing w:line="360" w:lineRule="auto"/>
        <w:rPr>
          <w:rFonts w:ascii="NSimSun" w:eastAsia="NSimSun" w:hAnsi="NSimSun"/>
          <w:szCs w:val="21"/>
        </w:rPr>
      </w:pPr>
      <w:r>
        <w:rPr>
          <w:rFonts w:ascii="NSimSun" w:eastAsia="NSimSun" w:hAnsi="NSimSun"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NSimSun" w:eastAsia="NSimSun" w:hAnsi="NSimSun"/>
          <w:szCs w:val="21"/>
        </w:rPr>
      </w:pPr>
      <w:r>
        <w:rPr>
          <w:rFonts w:ascii="NSimSun" w:eastAsia="NSimSun" w:hAnsi="NSimSun" w:hint="eastAsia"/>
          <w:szCs w:val="21"/>
        </w:rPr>
        <w:t>49. 履约抽检及情况的反馈</w:t>
      </w:r>
    </w:p>
    <w:p w14:paraId="4648F7A2" w14:textId="77777777" w:rsidR="00765B9B" w:rsidRDefault="005D0BBC">
      <w:pPr>
        <w:spacing w:line="360" w:lineRule="auto"/>
        <w:rPr>
          <w:rFonts w:ascii="NSimSun" w:eastAsia="NSimSun" w:hAnsi="NSimSun"/>
          <w:szCs w:val="21"/>
        </w:rPr>
      </w:pPr>
      <w:r>
        <w:rPr>
          <w:rFonts w:ascii="NSimSun" w:eastAsia="NSimSun" w:hAnsi="NSimSun"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NSimSun" w:eastAsia="NSimSun" w:hAnsi="NSimSun"/>
          <w:szCs w:val="21"/>
        </w:rPr>
      </w:pPr>
      <w:r>
        <w:rPr>
          <w:rFonts w:ascii="NSimSun" w:eastAsia="NSimSun" w:hAnsi="NSimSun" w:hint="eastAsia"/>
          <w:szCs w:val="21"/>
        </w:rPr>
        <w:t>49.2</w:t>
      </w:r>
      <w:r>
        <w:rPr>
          <w:rFonts w:ascii="NSimSun" w:eastAsia="NSimSun" w:hAnsi="NSimSun"/>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NSimSun" w:eastAsia="NSimSun" w:hAnsi="NSimSun"/>
          <w:szCs w:val="21"/>
        </w:rPr>
      </w:pPr>
      <w:r>
        <w:rPr>
          <w:rFonts w:ascii="NSimSun" w:eastAsia="NSimSun" w:hAnsi="NSimSun" w:hint="eastAsia"/>
          <w:szCs w:val="21"/>
        </w:rPr>
        <w:t>50. 宣传</w:t>
      </w:r>
    </w:p>
    <w:p w14:paraId="67142C50" w14:textId="77777777" w:rsidR="00765B9B" w:rsidRDefault="005D0BBC">
      <w:pPr>
        <w:spacing w:line="360" w:lineRule="auto"/>
        <w:rPr>
          <w:rFonts w:ascii="NSimSun" w:eastAsia="NSimSun" w:hAnsi="NSimSun"/>
          <w:szCs w:val="21"/>
        </w:rPr>
      </w:pPr>
      <w:r>
        <w:rPr>
          <w:rFonts w:ascii="NSimSun" w:eastAsia="NSimSun" w:hAnsi="NSimSun" w:hint="eastAsia"/>
          <w:szCs w:val="21"/>
        </w:rPr>
        <w:t>凡与政府采购活动有关的宣传或广告，若当中提及政府采购，</w:t>
      </w:r>
      <w:r>
        <w:rPr>
          <w:rFonts w:ascii="NSimSun" w:eastAsia="NSimSun" w:hAnsi="NSimSun"/>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NSimSun" w:eastAsia="NSimSun" w:hAnsi="NSimSun"/>
          <w:szCs w:val="21"/>
        </w:rPr>
      </w:pPr>
      <w:r>
        <w:rPr>
          <w:rFonts w:ascii="NSimSun" w:eastAsia="NSimSun" w:hAnsi="NSimSun"/>
          <w:szCs w:val="21"/>
        </w:rPr>
        <w:t>a.名片、宣传册、广告标语等；</w:t>
      </w:r>
    </w:p>
    <w:p w14:paraId="4F002367" w14:textId="77777777" w:rsidR="00765B9B" w:rsidRDefault="005D0BBC">
      <w:pPr>
        <w:spacing w:line="360" w:lineRule="auto"/>
        <w:rPr>
          <w:rFonts w:ascii="NSimSun" w:eastAsia="NSimSun" w:hAnsi="NSimSun"/>
          <w:szCs w:val="21"/>
        </w:rPr>
      </w:pPr>
      <w:r>
        <w:rPr>
          <w:rFonts w:ascii="NSimSun" w:eastAsia="NSimSun" w:hAnsi="NSimSun"/>
          <w:szCs w:val="21"/>
        </w:rPr>
        <w:t>b.案例介绍、推广等；</w:t>
      </w:r>
    </w:p>
    <w:p w14:paraId="535AFF6F" w14:textId="77777777" w:rsidR="00765B9B" w:rsidRDefault="005D0BBC">
      <w:pPr>
        <w:spacing w:line="360" w:lineRule="auto"/>
        <w:rPr>
          <w:rFonts w:ascii="NSimSun" w:eastAsia="NSimSun" w:hAnsi="NSimSun"/>
          <w:szCs w:val="21"/>
        </w:rPr>
      </w:pPr>
      <w:r>
        <w:rPr>
          <w:rFonts w:ascii="NSimSun" w:eastAsia="NSimSun" w:hAnsi="NSimSun" w:hint="eastAsia"/>
          <w:szCs w:val="21"/>
        </w:rPr>
        <w:t>c.工作</w:t>
      </w:r>
      <w:r>
        <w:rPr>
          <w:rFonts w:ascii="NSimSun" w:eastAsia="NSimSun" w:hAnsi="NSimSun"/>
          <w:szCs w:val="21"/>
        </w:rPr>
        <w:t>人员向其他消费群体宣传。</w:t>
      </w:r>
    </w:p>
    <w:p w14:paraId="65061712" w14:textId="77777777" w:rsidR="00765B9B" w:rsidRDefault="005D0BBC">
      <w:pPr>
        <w:spacing w:line="360" w:lineRule="auto"/>
        <w:rPr>
          <w:rFonts w:ascii="NSimSun" w:eastAsia="NSimSun" w:hAnsi="NSimSun"/>
          <w:szCs w:val="21"/>
        </w:rPr>
      </w:pPr>
      <w:r>
        <w:rPr>
          <w:rFonts w:ascii="NSimSun" w:eastAsia="NSimSun" w:hAnsi="NSimSun" w:hint="eastAsia"/>
          <w:szCs w:val="21"/>
        </w:rPr>
        <w:t>51. 供应商违法责任</w:t>
      </w:r>
    </w:p>
    <w:p w14:paraId="35AFEDE6" w14:textId="77777777" w:rsidR="00765B9B" w:rsidRDefault="005D0BBC">
      <w:pPr>
        <w:spacing w:line="360" w:lineRule="auto"/>
        <w:rPr>
          <w:rFonts w:ascii="NSimSun" w:eastAsia="NSimSun" w:hAnsi="NSimSun"/>
          <w:szCs w:val="21"/>
        </w:rPr>
      </w:pPr>
      <w:r>
        <w:rPr>
          <w:rFonts w:ascii="NSimSun" w:eastAsia="NSimSun" w:hAnsi="NSimSun"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NSimSun" w:eastAsia="NSimSun" w:hAnsi="NSimSun"/>
          <w:szCs w:val="21"/>
        </w:rPr>
      </w:pPr>
      <w:r>
        <w:rPr>
          <w:rFonts w:ascii="NSimSun" w:eastAsia="NSimSun" w:hAnsi="NSimSun" w:hint="eastAsia"/>
          <w:szCs w:val="21"/>
        </w:rPr>
        <w:t>（1）在采购活动中应当回避而未回避的；</w:t>
      </w:r>
    </w:p>
    <w:p w14:paraId="5B10D185" w14:textId="77777777" w:rsidR="00765B9B" w:rsidRDefault="005D0BBC">
      <w:pPr>
        <w:spacing w:line="360" w:lineRule="auto"/>
        <w:rPr>
          <w:rFonts w:ascii="NSimSun" w:eastAsia="NSimSun" w:hAnsi="NSimSun"/>
          <w:szCs w:val="21"/>
        </w:rPr>
      </w:pPr>
      <w:r>
        <w:rPr>
          <w:rFonts w:ascii="NSimSun" w:eastAsia="NSimSun" w:hAnsi="NSimSun" w:hint="eastAsia"/>
          <w:szCs w:val="21"/>
        </w:rPr>
        <w:t>（2）未按本条例规定签订、履行采购合同，造成严重后果的；</w:t>
      </w:r>
    </w:p>
    <w:p w14:paraId="2F42CA23" w14:textId="77777777" w:rsidR="00765B9B" w:rsidRDefault="005D0BBC">
      <w:pPr>
        <w:spacing w:line="360" w:lineRule="auto"/>
        <w:rPr>
          <w:rFonts w:ascii="NSimSun" w:eastAsia="NSimSun" w:hAnsi="NSimSun"/>
          <w:szCs w:val="21"/>
        </w:rPr>
      </w:pPr>
      <w:r>
        <w:rPr>
          <w:rFonts w:ascii="NSimSun" w:eastAsia="NSimSun" w:hAnsi="NSimSun" w:hint="eastAsia"/>
          <w:szCs w:val="21"/>
        </w:rPr>
        <w:lastRenderedPageBreak/>
        <w:t>（3）隐瞒真实情况，提供虚假资料的；</w:t>
      </w:r>
    </w:p>
    <w:p w14:paraId="30516CFE" w14:textId="77777777" w:rsidR="00765B9B" w:rsidRDefault="005D0BBC">
      <w:pPr>
        <w:spacing w:line="360" w:lineRule="auto"/>
        <w:rPr>
          <w:rFonts w:ascii="NSimSun" w:eastAsia="NSimSun" w:hAnsi="NSimSun"/>
          <w:szCs w:val="21"/>
        </w:rPr>
      </w:pPr>
      <w:r>
        <w:rPr>
          <w:rFonts w:ascii="NSimSun" w:eastAsia="NSimSun" w:hAnsi="NSimSun" w:hint="eastAsia"/>
          <w:szCs w:val="21"/>
        </w:rPr>
        <w:t>（4）以非法手段排斥其他供应商参与竞争的；</w:t>
      </w:r>
    </w:p>
    <w:p w14:paraId="3ECF22AB" w14:textId="77777777" w:rsidR="00765B9B" w:rsidRDefault="005D0BBC">
      <w:pPr>
        <w:spacing w:line="360" w:lineRule="auto"/>
        <w:rPr>
          <w:rFonts w:ascii="NSimSun" w:eastAsia="NSimSun" w:hAnsi="NSimSun"/>
          <w:szCs w:val="21"/>
        </w:rPr>
      </w:pPr>
      <w:r>
        <w:rPr>
          <w:rFonts w:ascii="NSimSun" w:eastAsia="NSimSun" w:hAnsi="NSimSun" w:hint="eastAsia"/>
          <w:szCs w:val="21"/>
        </w:rPr>
        <w:t>（5）与其他采购参加人串通投标的；</w:t>
      </w:r>
    </w:p>
    <w:p w14:paraId="2B71BE28" w14:textId="77777777" w:rsidR="00765B9B" w:rsidRDefault="005D0BBC">
      <w:pPr>
        <w:spacing w:line="360" w:lineRule="auto"/>
        <w:rPr>
          <w:rFonts w:ascii="NSimSun" w:eastAsia="NSimSun" w:hAnsi="NSimSun"/>
          <w:szCs w:val="21"/>
        </w:rPr>
      </w:pPr>
      <w:r>
        <w:rPr>
          <w:rFonts w:ascii="NSimSun" w:eastAsia="NSimSun" w:hAnsi="NSimSun" w:hint="eastAsia"/>
          <w:szCs w:val="21"/>
        </w:rPr>
        <w:t>（6）恶意投诉的；</w:t>
      </w:r>
    </w:p>
    <w:p w14:paraId="4598DBAC" w14:textId="77777777" w:rsidR="00765B9B" w:rsidRDefault="005D0BBC">
      <w:pPr>
        <w:spacing w:line="360" w:lineRule="auto"/>
        <w:rPr>
          <w:rFonts w:ascii="NSimSun" w:eastAsia="NSimSun" w:hAnsi="NSimSun"/>
          <w:szCs w:val="21"/>
        </w:rPr>
      </w:pPr>
      <w:r>
        <w:rPr>
          <w:rFonts w:ascii="NSimSun" w:eastAsia="NSimSun" w:hAnsi="NSimSun" w:hint="eastAsia"/>
          <w:szCs w:val="21"/>
        </w:rPr>
        <w:t>（7）向采购项目相关人行贿或者提供其他不当利益的；</w:t>
      </w:r>
    </w:p>
    <w:p w14:paraId="143038D8" w14:textId="77777777" w:rsidR="00765B9B" w:rsidRDefault="005D0BBC">
      <w:pPr>
        <w:spacing w:line="360" w:lineRule="auto"/>
        <w:rPr>
          <w:rFonts w:ascii="NSimSun" w:eastAsia="NSimSun" w:hAnsi="NSimSun"/>
          <w:szCs w:val="21"/>
        </w:rPr>
      </w:pPr>
      <w:r>
        <w:rPr>
          <w:rFonts w:ascii="NSimSun" w:eastAsia="NSimSun" w:hAnsi="NSimSun" w:hint="eastAsia"/>
          <w:szCs w:val="21"/>
        </w:rPr>
        <w:t>（8）阻碍、抗拒主管部门监督检查的；</w:t>
      </w:r>
    </w:p>
    <w:p w14:paraId="19016467" w14:textId="77777777" w:rsidR="00765B9B" w:rsidRDefault="005D0BBC">
      <w:pPr>
        <w:spacing w:line="360" w:lineRule="auto"/>
        <w:rPr>
          <w:rFonts w:ascii="NSimSun" w:eastAsia="NSimSun" w:hAnsi="NSimSun"/>
          <w:szCs w:val="21"/>
        </w:rPr>
      </w:pPr>
      <w:r>
        <w:rPr>
          <w:rFonts w:ascii="NSimSun" w:eastAsia="NSimSun" w:hAnsi="NSimSun" w:hint="eastAsia"/>
          <w:szCs w:val="21"/>
        </w:rPr>
        <w:t>（9）其他违反本条例规定的行为。</w:t>
      </w:r>
    </w:p>
    <w:p w14:paraId="65758427" w14:textId="77777777" w:rsidR="00765B9B" w:rsidRDefault="00765B9B">
      <w:pPr>
        <w:spacing w:line="360" w:lineRule="auto"/>
        <w:rPr>
          <w:rFonts w:ascii="NSimSun" w:eastAsia="NSimSun" w:hAnsi="NSimSun"/>
          <w:szCs w:val="21"/>
        </w:rPr>
      </w:pPr>
    </w:p>
    <w:p w14:paraId="685BC9F8" w14:textId="77777777" w:rsidR="00765B9B" w:rsidRDefault="005D0BBC">
      <w:pPr>
        <w:pStyle w:val="2"/>
        <w:rPr>
          <w:rFonts w:ascii="NSimSun" w:eastAsia="NSimSun" w:hAnsi="NSimSun"/>
          <w:kern w:val="44"/>
          <w:sz w:val="30"/>
          <w:szCs w:val="30"/>
        </w:rPr>
      </w:pPr>
      <w:r>
        <w:rPr>
          <w:rFonts w:ascii="NSimSun" w:eastAsia="NSimSun" w:hAnsi="NSimSun" w:hint="eastAsia"/>
          <w:kern w:val="44"/>
          <w:sz w:val="30"/>
          <w:szCs w:val="30"/>
        </w:rPr>
        <w:t>第十一章  质疑处理</w:t>
      </w:r>
    </w:p>
    <w:p w14:paraId="24602E53" w14:textId="77777777" w:rsidR="00765B9B" w:rsidRDefault="005D0BBC">
      <w:pPr>
        <w:spacing w:line="360" w:lineRule="auto"/>
        <w:rPr>
          <w:rFonts w:ascii="NSimSun" w:eastAsia="NSimSun" w:hAnsi="NSimSun"/>
          <w:szCs w:val="21"/>
        </w:rPr>
      </w:pPr>
      <w:r>
        <w:rPr>
          <w:rFonts w:ascii="NSimSun" w:eastAsia="NSimSun" w:hAnsi="NSimSun" w:hint="eastAsia"/>
          <w:szCs w:val="21"/>
        </w:rPr>
        <w:t>52.质疑提出与答复</w:t>
      </w:r>
    </w:p>
    <w:p w14:paraId="18DDE9F7" w14:textId="77777777" w:rsidR="00765B9B" w:rsidRDefault="005D0BBC">
      <w:pPr>
        <w:spacing w:line="360" w:lineRule="auto"/>
        <w:rPr>
          <w:rFonts w:ascii="NSimSun" w:eastAsia="NSimSun" w:hAnsi="NSimSun"/>
          <w:szCs w:val="21"/>
        </w:rPr>
      </w:pPr>
      <w:r>
        <w:rPr>
          <w:rFonts w:ascii="NSimSun" w:eastAsia="NSimSun" w:hAnsi="NSimSun" w:hint="eastAsia"/>
          <w:szCs w:val="21"/>
        </w:rPr>
        <w:t>52.1提出质疑</w:t>
      </w:r>
    </w:p>
    <w:p w14:paraId="14656AF8" w14:textId="77777777" w:rsidR="00765B9B" w:rsidRDefault="005D0BBC">
      <w:pPr>
        <w:spacing w:line="360" w:lineRule="auto"/>
        <w:ind w:firstLine="432"/>
        <w:rPr>
          <w:rFonts w:ascii="NSimSun" w:eastAsia="NSimSun" w:hAnsi="NSimSun"/>
          <w:szCs w:val="21"/>
        </w:rPr>
      </w:pPr>
      <w:r>
        <w:rPr>
          <w:rFonts w:ascii="NSimSun" w:eastAsia="NSimSun" w:hAnsi="NSimSun"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NSimSun" w:eastAsia="NSimSun" w:hAnsi="NSimSun"/>
          <w:szCs w:val="21"/>
        </w:rPr>
      </w:pPr>
      <w:r>
        <w:rPr>
          <w:rFonts w:ascii="NSimSun" w:eastAsia="NSimSun" w:hAnsi="NSimSun" w:hint="eastAsia"/>
          <w:szCs w:val="21"/>
        </w:rPr>
        <w:t>52.2</w:t>
      </w:r>
      <w:r>
        <w:rPr>
          <w:rFonts w:ascii="NSimSun" w:eastAsia="NSimSun" w:hAnsi="NSimSun"/>
          <w:szCs w:val="21"/>
        </w:rPr>
        <w:t>法律依据</w:t>
      </w:r>
    </w:p>
    <w:p w14:paraId="5F378FF2" w14:textId="77777777" w:rsidR="00765B9B" w:rsidRDefault="005D0BBC">
      <w:pPr>
        <w:spacing w:line="360" w:lineRule="auto"/>
        <w:ind w:firstLine="432"/>
        <w:rPr>
          <w:rFonts w:ascii="NSimSun" w:eastAsia="NSimSun" w:hAnsi="NSimSun"/>
          <w:szCs w:val="21"/>
        </w:rPr>
      </w:pPr>
      <w:r>
        <w:rPr>
          <w:rFonts w:ascii="NSimSun" w:eastAsia="NSimSun" w:hAnsi="NSimSun" w:hint="eastAsia"/>
          <w:szCs w:val="21"/>
        </w:rPr>
        <w:t>《中华人民共和国政府采购法》、《中华人民共和国政府采购法实施条例》、</w:t>
      </w:r>
      <w:r>
        <w:rPr>
          <w:rFonts w:ascii="NSimSun" w:eastAsia="NSimSun" w:hAnsi="NSimSun"/>
          <w:szCs w:val="21"/>
        </w:rPr>
        <w:t>《</w:t>
      </w:r>
      <w:r>
        <w:rPr>
          <w:rFonts w:ascii="NSimSun" w:eastAsia="NSimSun" w:hAnsi="NSimSun" w:hint="eastAsia"/>
          <w:szCs w:val="21"/>
        </w:rPr>
        <w:t>深圳经济特区政府采购</w:t>
      </w:r>
      <w:r>
        <w:rPr>
          <w:rFonts w:ascii="NSimSun" w:eastAsia="NSimSun" w:hAnsi="NSimSun"/>
          <w:szCs w:val="21"/>
        </w:rPr>
        <w:t>条例</w:t>
      </w:r>
      <w:r>
        <w:rPr>
          <w:rFonts w:ascii="NSimSun" w:eastAsia="NSimSun" w:hAnsi="NSimSun"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NSimSun" w:eastAsia="NSimSun" w:hAnsi="NSimSun"/>
          <w:szCs w:val="21"/>
        </w:rPr>
      </w:pPr>
      <w:r>
        <w:rPr>
          <w:rFonts w:ascii="NSimSun" w:eastAsia="NSimSun" w:hAnsi="NSimSun" w:hint="eastAsia"/>
          <w:szCs w:val="21"/>
        </w:rPr>
        <w:t>52.3质疑条件</w:t>
      </w:r>
    </w:p>
    <w:p w14:paraId="4213A4A9" w14:textId="77777777" w:rsidR="00765B9B" w:rsidRDefault="005D0BBC">
      <w:pPr>
        <w:spacing w:line="360" w:lineRule="auto"/>
        <w:rPr>
          <w:rFonts w:ascii="NSimSun" w:eastAsia="NSimSun" w:hAnsi="NSimSun"/>
          <w:szCs w:val="21"/>
        </w:rPr>
      </w:pPr>
      <w:r>
        <w:rPr>
          <w:rFonts w:ascii="NSimSun" w:eastAsia="NSimSun" w:hAnsi="NSimSun" w:hint="eastAsia"/>
          <w:szCs w:val="21"/>
        </w:rPr>
        <w:t>52.3.1提出质疑的供应商应当是参与所质疑项目采购活动的供应商；</w:t>
      </w:r>
    </w:p>
    <w:p w14:paraId="06A0BAA5" w14:textId="77777777" w:rsidR="00765B9B" w:rsidRDefault="005D0BBC">
      <w:pPr>
        <w:spacing w:line="360" w:lineRule="auto"/>
        <w:rPr>
          <w:rFonts w:ascii="NSimSun" w:eastAsia="NSimSun" w:hAnsi="NSimSun"/>
          <w:szCs w:val="21"/>
        </w:rPr>
      </w:pPr>
      <w:r>
        <w:rPr>
          <w:rFonts w:ascii="NSimSun" w:eastAsia="NSimSun" w:hAnsi="NSimSun"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NSimSun" w:eastAsia="NSimSun" w:hAnsi="NSimSun"/>
          <w:szCs w:val="21"/>
        </w:rPr>
      </w:pPr>
      <w:r>
        <w:rPr>
          <w:rFonts w:ascii="NSimSun" w:eastAsia="NSimSun" w:hAnsi="NSimSun"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NSimSun" w:eastAsia="NSimSun" w:hAnsi="NSimSun"/>
          <w:szCs w:val="21"/>
        </w:rPr>
      </w:pPr>
      <w:r>
        <w:rPr>
          <w:rFonts w:ascii="NSimSun" w:eastAsia="NSimSun" w:hAnsi="NSimSun" w:hint="eastAsia"/>
          <w:szCs w:val="21"/>
        </w:rPr>
        <w:t>52.4提交</w:t>
      </w:r>
      <w:r>
        <w:rPr>
          <w:rFonts w:ascii="NSimSun" w:eastAsia="NSimSun" w:hAnsi="NSimSun"/>
          <w:szCs w:val="21"/>
        </w:rPr>
        <w:t>材料</w:t>
      </w:r>
    </w:p>
    <w:p w14:paraId="00804FEF" w14:textId="77777777" w:rsidR="00765B9B" w:rsidRDefault="005D0BBC">
      <w:pPr>
        <w:spacing w:line="360" w:lineRule="auto"/>
        <w:ind w:firstLine="432"/>
        <w:rPr>
          <w:rFonts w:ascii="NSimSun" w:eastAsia="NSimSun" w:hAnsi="NSimSun"/>
          <w:szCs w:val="21"/>
        </w:rPr>
      </w:pPr>
      <w:r>
        <w:rPr>
          <w:rFonts w:ascii="NSimSun" w:eastAsia="NSimSun" w:hAnsi="NSimSun"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NSimSun" w:eastAsia="NSimSun" w:hAnsi="NSimSun"/>
          <w:szCs w:val="21"/>
        </w:rPr>
      </w:pPr>
      <w:r>
        <w:rPr>
          <w:rFonts w:ascii="NSimSun" w:eastAsia="NSimSun" w:hAnsi="NSimSun" w:hint="eastAsia"/>
          <w:szCs w:val="21"/>
        </w:rPr>
        <w:t>52.5收文部门</w:t>
      </w:r>
    </w:p>
    <w:p w14:paraId="3DB7E9C9" w14:textId="77777777" w:rsidR="00765B9B" w:rsidRDefault="005D0BBC">
      <w:pPr>
        <w:spacing w:line="360" w:lineRule="auto"/>
        <w:ind w:firstLineChars="202" w:firstLine="424"/>
        <w:rPr>
          <w:rFonts w:ascii="NSimSun" w:eastAsia="NSimSun" w:hAnsi="NSimSun"/>
          <w:szCs w:val="21"/>
        </w:rPr>
      </w:pPr>
      <w:r>
        <w:rPr>
          <w:rFonts w:ascii="NSimSun" w:eastAsia="NSimSun" w:hAnsi="NSimSun" w:hint="eastAsia"/>
          <w:szCs w:val="21"/>
        </w:rPr>
        <w:t>招标代理机构地址：深圳市福田区天安数码城创新科技广场一期B座1210室。</w:t>
      </w:r>
    </w:p>
    <w:p w14:paraId="5390A4FA" w14:textId="77777777" w:rsidR="00765B9B" w:rsidRDefault="005D0BBC">
      <w:pPr>
        <w:spacing w:line="360" w:lineRule="auto"/>
        <w:rPr>
          <w:rFonts w:ascii="NSimSun" w:eastAsia="NSimSun" w:hAnsi="NSimSun"/>
          <w:szCs w:val="21"/>
        </w:rPr>
      </w:pPr>
      <w:r>
        <w:rPr>
          <w:rFonts w:ascii="NSimSun" w:eastAsia="NSimSun" w:hAnsi="NSimSun" w:hint="eastAsia"/>
          <w:szCs w:val="21"/>
        </w:rPr>
        <w:t>52.6收文办理</w:t>
      </w:r>
      <w:r>
        <w:rPr>
          <w:rFonts w:ascii="NSimSun" w:eastAsia="NSimSun" w:hAnsi="NSimSun"/>
          <w:szCs w:val="21"/>
        </w:rPr>
        <w:t>程序</w:t>
      </w:r>
    </w:p>
    <w:p w14:paraId="6F15E64E" w14:textId="77777777" w:rsidR="00765B9B" w:rsidRDefault="005D0BBC">
      <w:pPr>
        <w:spacing w:line="360" w:lineRule="auto"/>
        <w:rPr>
          <w:rFonts w:ascii="NSimSun" w:eastAsia="NSimSun" w:hAnsi="NSimSun"/>
          <w:szCs w:val="21"/>
        </w:rPr>
      </w:pPr>
      <w:r>
        <w:rPr>
          <w:rFonts w:ascii="NSimSun" w:eastAsia="NSimSun" w:hAnsi="NSimSun" w:hint="eastAsia"/>
          <w:szCs w:val="21"/>
        </w:rPr>
        <w:t>52.6.1供应商提交的质疑材料符合质疑条件的办理收文，出具收文回执；</w:t>
      </w:r>
    </w:p>
    <w:p w14:paraId="36313639" w14:textId="77777777" w:rsidR="00765B9B" w:rsidRDefault="005D0BBC">
      <w:pPr>
        <w:spacing w:line="360" w:lineRule="auto"/>
        <w:rPr>
          <w:rFonts w:ascii="NSimSun" w:eastAsia="NSimSun" w:hAnsi="NSimSun"/>
          <w:szCs w:val="21"/>
        </w:rPr>
      </w:pPr>
      <w:r>
        <w:rPr>
          <w:rFonts w:ascii="NSimSun" w:eastAsia="NSimSun" w:hAnsi="NSimSun"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NSimSun" w:eastAsia="NSimSun" w:hAnsi="NSimSun"/>
          <w:szCs w:val="21"/>
        </w:rPr>
      </w:pPr>
      <w:r>
        <w:rPr>
          <w:rFonts w:ascii="NSimSun" w:eastAsia="NSimSun" w:hAnsi="NSimSun" w:hint="eastAsia"/>
          <w:szCs w:val="21"/>
        </w:rPr>
        <w:t>52.7质疑答复时限</w:t>
      </w:r>
    </w:p>
    <w:p w14:paraId="48189F5D" w14:textId="77777777" w:rsidR="00765B9B" w:rsidRDefault="005D0BBC">
      <w:pPr>
        <w:spacing w:line="360" w:lineRule="auto"/>
        <w:ind w:firstLine="420"/>
        <w:rPr>
          <w:rFonts w:ascii="NSimSun" w:eastAsia="NSimSun" w:hAnsi="NSimSun"/>
          <w:color w:val="FF0000"/>
          <w:szCs w:val="21"/>
        </w:rPr>
      </w:pPr>
      <w:r>
        <w:rPr>
          <w:rFonts w:ascii="NSimSun" w:eastAsia="NSimSun" w:hAnsi="NSimSun" w:hint="eastAsia"/>
          <w:color w:val="FF0000"/>
          <w:szCs w:val="21"/>
        </w:rPr>
        <w:t>自收文之日起七个工作日内。</w:t>
      </w:r>
    </w:p>
    <w:p w14:paraId="73A67DC9" w14:textId="77777777" w:rsidR="00765B9B" w:rsidRDefault="005D0BBC">
      <w:pPr>
        <w:spacing w:line="360" w:lineRule="auto"/>
        <w:rPr>
          <w:rFonts w:ascii="NSimSun" w:eastAsia="NSimSun" w:hAnsi="NSimSun"/>
          <w:szCs w:val="21"/>
        </w:rPr>
      </w:pPr>
      <w:r>
        <w:rPr>
          <w:rFonts w:ascii="NSimSun" w:eastAsia="NSimSun" w:hAnsi="NSimSun" w:hint="eastAsia"/>
          <w:szCs w:val="21"/>
        </w:rPr>
        <w:t>52.8投诉</w:t>
      </w:r>
    </w:p>
    <w:p w14:paraId="55348167" w14:textId="77777777" w:rsidR="00765B9B" w:rsidRDefault="005D0BBC">
      <w:pPr>
        <w:spacing w:line="360" w:lineRule="auto"/>
        <w:rPr>
          <w:rFonts w:ascii="NSimSun" w:eastAsia="NSimSun" w:hAnsi="NSimSun"/>
          <w:szCs w:val="21"/>
        </w:rPr>
      </w:pPr>
      <w:r>
        <w:rPr>
          <w:rFonts w:ascii="NSimSun" w:eastAsia="NSimSun" w:hAnsi="NSimSun"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NSimSun" w:eastAsia="NSimSun" w:hAnsi="NSimSun"/>
          <w:szCs w:val="21"/>
        </w:rPr>
      </w:pPr>
      <w:r>
        <w:rPr>
          <w:rFonts w:ascii="NSimSun" w:eastAsia="NSimSun" w:hAnsi="NSimSun" w:hint="eastAsia"/>
          <w:szCs w:val="21"/>
        </w:rPr>
        <w:t>53. 质疑后续处理</w:t>
      </w:r>
    </w:p>
    <w:p w14:paraId="1124F295" w14:textId="77777777" w:rsidR="00765B9B" w:rsidRDefault="005D0BBC">
      <w:pPr>
        <w:spacing w:line="360" w:lineRule="auto"/>
        <w:rPr>
          <w:rFonts w:ascii="NSimSun" w:eastAsia="NSimSun" w:hAnsi="NSimSun"/>
          <w:szCs w:val="21"/>
        </w:rPr>
      </w:pPr>
      <w:r>
        <w:rPr>
          <w:rFonts w:ascii="NSimSun" w:eastAsia="NSimSun" w:hAnsi="NSimSun"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NSimSun" w:eastAsia="NSimSun" w:hAnsi="NSimSun"/>
          <w:szCs w:val="21"/>
        </w:rPr>
      </w:pPr>
      <w:r>
        <w:rPr>
          <w:rFonts w:ascii="NSimSun" w:eastAsia="NSimSun" w:hAnsi="NSimSun" w:hint="eastAsia"/>
          <w:szCs w:val="21"/>
        </w:rPr>
        <w:t>53.2供应商质疑成立且影响或者可能影响中标、成交结果的，按照下列情况处理：</w:t>
      </w:r>
    </w:p>
    <w:p w14:paraId="7379E5A7" w14:textId="77777777" w:rsidR="00765B9B" w:rsidRDefault="005D0BBC">
      <w:pPr>
        <w:spacing w:line="360" w:lineRule="auto"/>
        <w:rPr>
          <w:rFonts w:ascii="NSimSun" w:eastAsia="NSimSun" w:hAnsi="NSimSun"/>
          <w:szCs w:val="21"/>
        </w:rPr>
      </w:pPr>
      <w:r>
        <w:rPr>
          <w:rFonts w:ascii="NSimSun" w:eastAsia="NSimSun" w:hAnsi="NSimSun"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NSimSun" w:eastAsia="NSimSun" w:hAnsi="NSimSun"/>
          <w:szCs w:val="21"/>
        </w:rPr>
      </w:pPr>
      <w:r>
        <w:rPr>
          <w:rFonts w:ascii="NSimSun" w:eastAsia="NSimSun" w:hAnsi="NSimSun"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SimSun" w:hAnsi="SimSun"/>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81DD7" w14:textId="77777777" w:rsidR="000B19DA" w:rsidRDefault="000B19DA">
      <w:r>
        <w:separator/>
      </w:r>
    </w:p>
  </w:endnote>
  <w:endnote w:type="continuationSeparator" w:id="0">
    <w:p w14:paraId="0A02C42C" w14:textId="77777777" w:rsidR="000B19DA" w:rsidRDefault="000B1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LiSu">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YouYuan">
    <w:panose1 w:val="02010509060101010101"/>
    <w:charset w:val="86"/>
    <w:family w:val="modern"/>
    <w:pitch w:val="fixed"/>
    <w:sig w:usb0="00000001" w:usb1="080E0000" w:usb2="00000010" w:usb3="00000000" w:csb0="00040000" w:csb1="00000000"/>
  </w:font>
  <w:font w:name="STZhongsong">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31583" w14:textId="77777777" w:rsidR="000B19DA" w:rsidRDefault="000B19DA">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0B19DA" w:rsidRDefault="000B19D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1A790" w14:textId="77777777" w:rsidR="000B19DA" w:rsidRDefault="000B19DA">
    <w:pPr>
      <w:pStyle w:val="af0"/>
      <w:framePr w:wrap="around" w:vAnchor="text" w:hAnchor="margin" w:xAlign="center" w:y="1"/>
      <w:rPr>
        <w:rStyle w:val="af8"/>
      </w:rPr>
    </w:pPr>
    <w:r>
      <w:t xml:space="preserve">- </w:t>
    </w:r>
    <w:r>
      <w:fldChar w:fldCharType="begin"/>
    </w:r>
    <w:r>
      <w:instrText xml:space="preserve"> PAGE </w:instrText>
    </w:r>
    <w:r>
      <w:fldChar w:fldCharType="separate"/>
    </w:r>
    <w:r w:rsidR="00F30C01">
      <w:rPr>
        <w:noProof/>
      </w:rPr>
      <w:t>11</w:t>
    </w:r>
    <w:r>
      <w:fldChar w:fldCharType="end"/>
    </w:r>
    <w:r>
      <w:t xml:space="preserve"> -</w:t>
    </w:r>
  </w:p>
  <w:p w14:paraId="7465FCE7" w14:textId="77777777" w:rsidR="000B19DA" w:rsidRDefault="000B19D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ECE2E" w14:textId="77777777" w:rsidR="000B19DA" w:rsidRDefault="000B19DA">
      <w:r>
        <w:separator/>
      </w:r>
    </w:p>
  </w:footnote>
  <w:footnote w:type="continuationSeparator" w:id="0">
    <w:p w14:paraId="450EC043" w14:textId="77777777" w:rsidR="000B19DA" w:rsidRDefault="000B19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726CA" w14:textId="77777777" w:rsidR="000B19DA" w:rsidRDefault="000B19DA">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1CD3"/>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2AF7"/>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1BCF"/>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623"/>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1ABC"/>
    <w:rsid w:val="0007277D"/>
    <w:rsid w:val="000734CD"/>
    <w:rsid w:val="00074403"/>
    <w:rsid w:val="00074CF0"/>
    <w:rsid w:val="000750DC"/>
    <w:rsid w:val="0007583C"/>
    <w:rsid w:val="00076057"/>
    <w:rsid w:val="000770EC"/>
    <w:rsid w:val="000774F5"/>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19DA"/>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164"/>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14"/>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642"/>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34B"/>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4DF2"/>
    <w:rsid w:val="00205F9C"/>
    <w:rsid w:val="002060F7"/>
    <w:rsid w:val="00207BC6"/>
    <w:rsid w:val="00210771"/>
    <w:rsid w:val="00210F18"/>
    <w:rsid w:val="00211885"/>
    <w:rsid w:val="00212ADF"/>
    <w:rsid w:val="00212B9E"/>
    <w:rsid w:val="00213144"/>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954"/>
    <w:rsid w:val="00233A54"/>
    <w:rsid w:val="00234440"/>
    <w:rsid w:val="002344AF"/>
    <w:rsid w:val="002347C9"/>
    <w:rsid w:val="00235933"/>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A46"/>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4707"/>
    <w:rsid w:val="00275641"/>
    <w:rsid w:val="0027569A"/>
    <w:rsid w:val="0027634E"/>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2C3"/>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2104"/>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4D7A"/>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1FA4"/>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4FA3"/>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27A3D"/>
    <w:rsid w:val="00430CF3"/>
    <w:rsid w:val="00431AC1"/>
    <w:rsid w:val="00431DE1"/>
    <w:rsid w:val="00431F65"/>
    <w:rsid w:val="004329C9"/>
    <w:rsid w:val="004329F5"/>
    <w:rsid w:val="00432CD5"/>
    <w:rsid w:val="00433CDB"/>
    <w:rsid w:val="00435D29"/>
    <w:rsid w:val="00435E5A"/>
    <w:rsid w:val="004363FA"/>
    <w:rsid w:val="004364CC"/>
    <w:rsid w:val="00436829"/>
    <w:rsid w:val="00437141"/>
    <w:rsid w:val="004405B0"/>
    <w:rsid w:val="00440CFB"/>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013B"/>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36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5D"/>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2683"/>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1988"/>
    <w:rsid w:val="00592461"/>
    <w:rsid w:val="00592F2B"/>
    <w:rsid w:val="00594D05"/>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469"/>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707"/>
    <w:rsid w:val="006319CA"/>
    <w:rsid w:val="00632D91"/>
    <w:rsid w:val="00633B3E"/>
    <w:rsid w:val="00634B64"/>
    <w:rsid w:val="00634EC0"/>
    <w:rsid w:val="006351C3"/>
    <w:rsid w:val="0063627F"/>
    <w:rsid w:val="0063642A"/>
    <w:rsid w:val="006376C4"/>
    <w:rsid w:val="006403E7"/>
    <w:rsid w:val="00642D72"/>
    <w:rsid w:val="00642DFE"/>
    <w:rsid w:val="006443CB"/>
    <w:rsid w:val="006448B8"/>
    <w:rsid w:val="00644F80"/>
    <w:rsid w:val="0064584E"/>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776"/>
    <w:rsid w:val="00663834"/>
    <w:rsid w:val="006647D7"/>
    <w:rsid w:val="00664AE6"/>
    <w:rsid w:val="00664F1B"/>
    <w:rsid w:val="006653D7"/>
    <w:rsid w:val="00665BFF"/>
    <w:rsid w:val="006665BA"/>
    <w:rsid w:val="00666A4F"/>
    <w:rsid w:val="00666B7F"/>
    <w:rsid w:val="00667477"/>
    <w:rsid w:val="006703D9"/>
    <w:rsid w:val="00670ADE"/>
    <w:rsid w:val="0067207C"/>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01E"/>
    <w:rsid w:val="006B04AF"/>
    <w:rsid w:val="006B059F"/>
    <w:rsid w:val="006B0A56"/>
    <w:rsid w:val="006B2048"/>
    <w:rsid w:val="006B342E"/>
    <w:rsid w:val="006B3812"/>
    <w:rsid w:val="006B3B80"/>
    <w:rsid w:val="006B6F32"/>
    <w:rsid w:val="006B7130"/>
    <w:rsid w:val="006B73CC"/>
    <w:rsid w:val="006B7695"/>
    <w:rsid w:val="006B76CB"/>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3ACE"/>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07D"/>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18E"/>
    <w:rsid w:val="0078679A"/>
    <w:rsid w:val="007871FE"/>
    <w:rsid w:val="007902AD"/>
    <w:rsid w:val="007908ED"/>
    <w:rsid w:val="00790F74"/>
    <w:rsid w:val="00792288"/>
    <w:rsid w:val="00792447"/>
    <w:rsid w:val="007928C6"/>
    <w:rsid w:val="00794B27"/>
    <w:rsid w:val="007951F4"/>
    <w:rsid w:val="0079694C"/>
    <w:rsid w:val="00797AF9"/>
    <w:rsid w:val="00797FBD"/>
    <w:rsid w:val="007A0187"/>
    <w:rsid w:val="007A19AC"/>
    <w:rsid w:val="007A23DA"/>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6F5A"/>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201"/>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9E4"/>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5E85"/>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049A"/>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A7AB0"/>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0E97"/>
    <w:rsid w:val="008E10E7"/>
    <w:rsid w:val="008E1A5C"/>
    <w:rsid w:val="008E1C27"/>
    <w:rsid w:val="008E1E54"/>
    <w:rsid w:val="008E2057"/>
    <w:rsid w:val="008E264D"/>
    <w:rsid w:val="008E2828"/>
    <w:rsid w:val="008E31EC"/>
    <w:rsid w:val="008E3C88"/>
    <w:rsid w:val="008E4E17"/>
    <w:rsid w:val="008E5337"/>
    <w:rsid w:val="008E58EB"/>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02"/>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47ACB"/>
    <w:rsid w:val="009505F4"/>
    <w:rsid w:val="00951216"/>
    <w:rsid w:val="0095279B"/>
    <w:rsid w:val="00954282"/>
    <w:rsid w:val="00954427"/>
    <w:rsid w:val="009564ED"/>
    <w:rsid w:val="00956CA2"/>
    <w:rsid w:val="0096079B"/>
    <w:rsid w:val="00960CA9"/>
    <w:rsid w:val="0096218D"/>
    <w:rsid w:val="00964509"/>
    <w:rsid w:val="0096501B"/>
    <w:rsid w:val="009655D5"/>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4503"/>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DA5"/>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0678"/>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B52"/>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BA9"/>
    <w:rsid w:val="00A37E59"/>
    <w:rsid w:val="00A40108"/>
    <w:rsid w:val="00A40D0C"/>
    <w:rsid w:val="00A41302"/>
    <w:rsid w:val="00A4131A"/>
    <w:rsid w:val="00A41C59"/>
    <w:rsid w:val="00A427DA"/>
    <w:rsid w:val="00A4350C"/>
    <w:rsid w:val="00A43644"/>
    <w:rsid w:val="00A4383B"/>
    <w:rsid w:val="00A44BB6"/>
    <w:rsid w:val="00A45734"/>
    <w:rsid w:val="00A45B90"/>
    <w:rsid w:val="00A46241"/>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68C"/>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5EF5"/>
    <w:rsid w:val="00A861F3"/>
    <w:rsid w:val="00A86C48"/>
    <w:rsid w:val="00A90DB1"/>
    <w:rsid w:val="00A9147B"/>
    <w:rsid w:val="00A91BA8"/>
    <w:rsid w:val="00A91EF1"/>
    <w:rsid w:val="00A91EF2"/>
    <w:rsid w:val="00A9325C"/>
    <w:rsid w:val="00A93680"/>
    <w:rsid w:val="00A93A24"/>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DFC"/>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5C4C"/>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038"/>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0873"/>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6F87"/>
    <w:rsid w:val="00B27298"/>
    <w:rsid w:val="00B27384"/>
    <w:rsid w:val="00B276E4"/>
    <w:rsid w:val="00B279FF"/>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69D"/>
    <w:rsid w:val="00B539EB"/>
    <w:rsid w:val="00B54B76"/>
    <w:rsid w:val="00B560E5"/>
    <w:rsid w:val="00B569E4"/>
    <w:rsid w:val="00B576E1"/>
    <w:rsid w:val="00B6088D"/>
    <w:rsid w:val="00B608F1"/>
    <w:rsid w:val="00B60F79"/>
    <w:rsid w:val="00B6252C"/>
    <w:rsid w:val="00B62653"/>
    <w:rsid w:val="00B62CBE"/>
    <w:rsid w:val="00B62EFD"/>
    <w:rsid w:val="00B63999"/>
    <w:rsid w:val="00B63B4A"/>
    <w:rsid w:val="00B63DA0"/>
    <w:rsid w:val="00B64F8D"/>
    <w:rsid w:val="00B6533C"/>
    <w:rsid w:val="00B664D1"/>
    <w:rsid w:val="00B6731A"/>
    <w:rsid w:val="00B673CA"/>
    <w:rsid w:val="00B701AC"/>
    <w:rsid w:val="00B70903"/>
    <w:rsid w:val="00B70930"/>
    <w:rsid w:val="00B7108D"/>
    <w:rsid w:val="00B7117A"/>
    <w:rsid w:val="00B713F0"/>
    <w:rsid w:val="00B71BD7"/>
    <w:rsid w:val="00B72053"/>
    <w:rsid w:val="00B73BDC"/>
    <w:rsid w:val="00B73D1E"/>
    <w:rsid w:val="00B74530"/>
    <w:rsid w:val="00B746DD"/>
    <w:rsid w:val="00B74E4D"/>
    <w:rsid w:val="00B75D3F"/>
    <w:rsid w:val="00B75D4C"/>
    <w:rsid w:val="00B76F2C"/>
    <w:rsid w:val="00B774EE"/>
    <w:rsid w:val="00B77723"/>
    <w:rsid w:val="00B77863"/>
    <w:rsid w:val="00B801AC"/>
    <w:rsid w:val="00B80447"/>
    <w:rsid w:val="00B80915"/>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A79AF"/>
    <w:rsid w:val="00BB0225"/>
    <w:rsid w:val="00BB0423"/>
    <w:rsid w:val="00BB0832"/>
    <w:rsid w:val="00BB1D73"/>
    <w:rsid w:val="00BB2B4C"/>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D7F91"/>
    <w:rsid w:val="00BE01E1"/>
    <w:rsid w:val="00BE03B0"/>
    <w:rsid w:val="00BE0849"/>
    <w:rsid w:val="00BE15DA"/>
    <w:rsid w:val="00BE19AD"/>
    <w:rsid w:val="00BE1B2F"/>
    <w:rsid w:val="00BE369C"/>
    <w:rsid w:val="00BE4BF8"/>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439"/>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1A02"/>
    <w:rsid w:val="00C33383"/>
    <w:rsid w:val="00C33614"/>
    <w:rsid w:val="00C33AEC"/>
    <w:rsid w:val="00C35493"/>
    <w:rsid w:val="00C35C8E"/>
    <w:rsid w:val="00C36075"/>
    <w:rsid w:val="00C3617D"/>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557"/>
    <w:rsid w:val="00C92931"/>
    <w:rsid w:val="00C92949"/>
    <w:rsid w:val="00C9312F"/>
    <w:rsid w:val="00C93A97"/>
    <w:rsid w:val="00C942FF"/>
    <w:rsid w:val="00C94499"/>
    <w:rsid w:val="00C9491A"/>
    <w:rsid w:val="00C94BE9"/>
    <w:rsid w:val="00C94F9D"/>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3AF"/>
    <w:rsid w:val="00D124D3"/>
    <w:rsid w:val="00D138F2"/>
    <w:rsid w:val="00D1489F"/>
    <w:rsid w:val="00D1491B"/>
    <w:rsid w:val="00D159F8"/>
    <w:rsid w:val="00D15DD2"/>
    <w:rsid w:val="00D16E55"/>
    <w:rsid w:val="00D16ECF"/>
    <w:rsid w:val="00D17C04"/>
    <w:rsid w:val="00D17CFB"/>
    <w:rsid w:val="00D17E3E"/>
    <w:rsid w:val="00D2046D"/>
    <w:rsid w:val="00D21820"/>
    <w:rsid w:val="00D21D05"/>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2C5B"/>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10"/>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5E5"/>
    <w:rsid w:val="00DC0860"/>
    <w:rsid w:val="00DC1309"/>
    <w:rsid w:val="00DC16F9"/>
    <w:rsid w:val="00DC1CA6"/>
    <w:rsid w:val="00DC20CF"/>
    <w:rsid w:val="00DC27E3"/>
    <w:rsid w:val="00DC3472"/>
    <w:rsid w:val="00DC4B44"/>
    <w:rsid w:val="00DC5C38"/>
    <w:rsid w:val="00DC5C39"/>
    <w:rsid w:val="00DC61A3"/>
    <w:rsid w:val="00DC6EB6"/>
    <w:rsid w:val="00DC7E69"/>
    <w:rsid w:val="00DD01D1"/>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0DE9"/>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45E"/>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2B14"/>
    <w:rsid w:val="00E9558B"/>
    <w:rsid w:val="00E95D1B"/>
    <w:rsid w:val="00E9735C"/>
    <w:rsid w:val="00EA234B"/>
    <w:rsid w:val="00EA274B"/>
    <w:rsid w:val="00EA2EFA"/>
    <w:rsid w:val="00EA3184"/>
    <w:rsid w:val="00EA3732"/>
    <w:rsid w:val="00EA3CDD"/>
    <w:rsid w:val="00EA415C"/>
    <w:rsid w:val="00EA4EB5"/>
    <w:rsid w:val="00EA5028"/>
    <w:rsid w:val="00EA50D6"/>
    <w:rsid w:val="00EA5714"/>
    <w:rsid w:val="00EA60EF"/>
    <w:rsid w:val="00EA6A30"/>
    <w:rsid w:val="00EA6A41"/>
    <w:rsid w:val="00EA7662"/>
    <w:rsid w:val="00EA76E7"/>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1FE9"/>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8FC"/>
    <w:rsid w:val="00EF4939"/>
    <w:rsid w:val="00EF57B9"/>
    <w:rsid w:val="00EF57DF"/>
    <w:rsid w:val="00EF5DB4"/>
    <w:rsid w:val="00EF6556"/>
    <w:rsid w:val="00EF71DF"/>
    <w:rsid w:val="00F026FF"/>
    <w:rsid w:val="00F02BAD"/>
    <w:rsid w:val="00F0319D"/>
    <w:rsid w:val="00F07063"/>
    <w:rsid w:val="00F11635"/>
    <w:rsid w:val="00F12D86"/>
    <w:rsid w:val="00F131AA"/>
    <w:rsid w:val="00F131FD"/>
    <w:rsid w:val="00F1350B"/>
    <w:rsid w:val="00F13836"/>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0C01"/>
    <w:rsid w:val="00F31630"/>
    <w:rsid w:val="00F31A8F"/>
    <w:rsid w:val="00F320C0"/>
    <w:rsid w:val="00F32D63"/>
    <w:rsid w:val="00F332F1"/>
    <w:rsid w:val="00F34012"/>
    <w:rsid w:val="00F343A3"/>
    <w:rsid w:val="00F34C99"/>
    <w:rsid w:val="00F3531A"/>
    <w:rsid w:val="00F36281"/>
    <w:rsid w:val="00F36E97"/>
    <w:rsid w:val="00F4173F"/>
    <w:rsid w:val="00F41DB0"/>
    <w:rsid w:val="00F41F2B"/>
    <w:rsid w:val="00F42D15"/>
    <w:rsid w:val="00F439BB"/>
    <w:rsid w:val="00F43CEB"/>
    <w:rsid w:val="00F449D7"/>
    <w:rsid w:val="00F461AE"/>
    <w:rsid w:val="00F467F9"/>
    <w:rsid w:val="00F5184D"/>
    <w:rsid w:val="00F51B88"/>
    <w:rsid w:val="00F51CB2"/>
    <w:rsid w:val="00F53260"/>
    <w:rsid w:val="00F534D3"/>
    <w:rsid w:val="00F5421D"/>
    <w:rsid w:val="00F55022"/>
    <w:rsid w:val="00F55184"/>
    <w:rsid w:val="00F560C9"/>
    <w:rsid w:val="00F56A91"/>
    <w:rsid w:val="00F5704A"/>
    <w:rsid w:val="00F57AF9"/>
    <w:rsid w:val="00F60DF3"/>
    <w:rsid w:val="00F62057"/>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9A8"/>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25F"/>
    <w:rsid w:val="00FA5580"/>
    <w:rsid w:val="00FA655A"/>
    <w:rsid w:val="00FA69C3"/>
    <w:rsid w:val="00FA6AAC"/>
    <w:rsid w:val="00FA6CBC"/>
    <w:rsid w:val="00FA6D48"/>
    <w:rsid w:val="00FA7027"/>
    <w:rsid w:val="00FA70CE"/>
    <w:rsid w:val="00FA7EC0"/>
    <w:rsid w:val="00FB071B"/>
    <w:rsid w:val="00FB1729"/>
    <w:rsid w:val="00FB30A2"/>
    <w:rsid w:val="00FB429B"/>
    <w:rsid w:val="00FC0346"/>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8900A31"/>
  <w15:docId w15:val="{E55919A4-EC23-47AE-BD4E-715844C1F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NSimSun" w:eastAsia="NSimSun" w:hAnsi="NSimSun"/>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SimSun" w:eastAsia="SimSun" w:hAnsi="SimSun"/>
      <w:szCs w:val="32"/>
    </w:rPr>
  </w:style>
  <w:style w:type="paragraph" w:styleId="4">
    <w:name w:val="heading 4"/>
    <w:basedOn w:val="a3"/>
    <w:next w:val="a3"/>
    <w:link w:val="4Char"/>
    <w:qFormat/>
    <w:pPr>
      <w:keepNext/>
      <w:keepLines/>
      <w:spacing w:before="280" w:after="290" w:line="376" w:lineRule="auto"/>
      <w:outlineLvl w:val="3"/>
    </w:pPr>
    <w:rPr>
      <w:rFonts w:ascii="Arial" w:eastAsia="SimHei"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SimHei"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SimHei"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SimHei"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SimSun" w:hAnsi="SimSun"/>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SimSun"/>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SimSun"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SimSun"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SimSun" w:hAnsi="SimSun"/>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SimSun"/>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SimSun" w:hAnsi="SimSun"/>
      <w:sz w:val="24"/>
    </w:rPr>
  </w:style>
  <w:style w:type="paragraph" w:styleId="af3">
    <w:name w:val="Title"/>
    <w:basedOn w:val="a3"/>
    <w:link w:val="Char9"/>
    <w:qFormat/>
    <w:pPr>
      <w:spacing w:before="240" w:after="60"/>
      <w:jc w:val="center"/>
      <w:outlineLvl w:val="0"/>
    </w:pPr>
    <w:rPr>
      <w:rFonts w:ascii="Arial" w:eastAsia="LiSu"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SimHei"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FangSong_GB2312" w:hAnsi="Verdana"/>
      <w:kern w:val="0"/>
      <w:sz w:val="24"/>
      <w:szCs w:val="20"/>
      <w:lang w:eastAsia="en-US"/>
    </w:rPr>
  </w:style>
  <w:style w:type="character" w:customStyle="1" w:styleId="3Char1">
    <w:name w:val="标题 3 Char1"/>
    <w:link w:val="30"/>
    <w:qFormat/>
    <w:rPr>
      <w:rFonts w:ascii="SimSun" w:eastAsia="SimSun" w:hAnsi="SimSun"/>
      <w:b/>
      <w:bCs/>
      <w:kern w:val="2"/>
      <w:sz w:val="28"/>
      <w:szCs w:val="32"/>
      <w:lang w:val="en-US" w:eastAsia="zh-CN" w:bidi="ar-SA"/>
    </w:rPr>
  </w:style>
  <w:style w:type="character" w:customStyle="1" w:styleId="1Char">
    <w:name w:val="标题 1 Char"/>
    <w:link w:val="10"/>
    <w:qFormat/>
    <w:rPr>
      <w:rFonts w:ascii="NSimSun" w:eastAsia="NSimSun" w:hAnsi="NSimSun"/>
      <w:b/>
      <w:bCs/>
      <w:kern w:val="44"/>
      <w:sz w:val="30"/>
      <w:szCs w:val="30"/>
    </w:rPr>
  </w:style>
  <w:style w:type="character" w:customStyle="1" w:styleId="Char">
    <w:name w:val="正文缩进 Char"/>
    <w:link w:val="a4"/>
    <w:qFormat/>
    <w:rPr>
      <w:rFonts w:eastAsia="SimSun"/>
      <w:kern w:val="2"/>
      <w:sz w:val="21"/>
      <w:lang w:val="en-US" w:eastAsia="zh-CN" w:bidi="ar-SA"/>
    </w:rPr>
  </w:style>
  <w:style w:type="character" w:customStyle="1" w:styleId="3Char2">
    <w:name w:val="标题 3 Char"/>
    <w:qFormat/>
    <w:rPr>
      <w:rFonts w:ascii="SimHei" w:eastAsia="SimHei"/>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FangSong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FangSong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FangSong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SimSun" w:eastAsia="SimSun" w:hAnsi="SimSun"/>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SimSun" w:hAnsi="SimSun"/>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SimSun"/>
      <w:kern w:val="2"/>
      <w:sz w:val="32"/>
    </w:rPr>
  </w:style>
  <w:style w:type="character" w:customStyle="1" w:styleId="H4Char2">
    <w:name w:val="H4 Char2"/>
    <w:qFormat/>
    <w:rPr>
      <w:rFonts w:ascii="Arial" w:eastAsia="SimHei" w:hAnsi="Arial"/>
      <w:b/>
      <w:bCs/>
      <w:kern w:val="2"/>
      <w:sz w:val="28"/>
      <w:szCs w:val="28"/>
      <w:lang w:val="en-US" w:eastAsia="zh-CN" w:bidi="ar-SA"/>
    </w:rPr>
  </w:style>
  <w:style w:type="character" w:customStyle="1" w:styleId="Char2">
    <w:name w:val="正文文本缩进 Char"/>
    <w:link w:val="ac"/>
    <w:qFormat/>
    <w:rPr>
      <w:rFonts w:eastAsia="SimSun"/>
      <w:kern w:val="2"/>
      <w:sz w:val="21"/>
      <w:szCs w:val="24"/>
      <w:lang w:val="en-US" w:eastAsia="zh-CN" w:bidi="ar-SA"/>
    </w:rPr>
  </w:style>
  <w:style w:type="character" w:customStyle="1" w:styleId="5Char">
    <w:name w:val="标题 5 Char"/>
    <w:link w:val="5"/>
    <w:qFormat/>
    <w:rPr>
      <w:rFonts w:eastAsia="SimSun"/>
      <w:b/>
      <w:kern w:val="2"/>
      <w:sz w:val="28"/>
      <w:lang w:val="en-US" w:eastAsia="zh-CN" w:bidi="ar-SA"/>
    </w:rPr>
  </w:style>
  <w:style w:type="character" w:customStyle="1" w:styleId="Chard">
    <w:name w:val="第*章 Char"/>
    <w:qFormat/>
    <w:rPr>
      <w:rFonts w:ascii="Arial" w:eastAsia="SimHei" w:hAnsi="Arial"/>
      <w:b/>
      <w:bCs/>
      <w:kern w:val="2"/>
      <w:sz w:val="32"/>
      <w:szCs w:val="32"/>
    </w:rPr>
  </w:style>
  <w:style w:type="character" w:customStyle="1" w:styleId="1Char0">
    <w:name w:val="章标题1 Char"/>
    <w:qFormat/>
    <w:rPr>
      <w:rFonts w:eastAsia="SimSun"/>
      <w:b/>
      <w:bCs/>
      <w:kern w:val="2"/>
      <w:sz w:val="32"/>
      <w:szCs w:val="32"/>
      <w:lang w:val="en-US" w:eastAsia="zh-CN" w:bidi="ar-SA"/>
    </w:rPr>
  </w:style>
  <w:style w:type="character" w:customStyle="1" w:styleId="6Char">
    <w:name w:val="标题 6 Char"/>
    <w:link w:val="6"/>
    <w:qFormat/>
    <w:rPr>
      <w:rFonts w:ascii="Arial" w:eastAsia="SimHei" w:hAnsi="Arial"/>
      <w:b/>
      <w:kern w:val="2"/>
      <w:sz w:val="24"/>
      <w:lang w:val="en-US" w:eastAsia="zh-CN" w:bidi="ar-SA"/>
    </w:rPr>
  </w:style>
  <w:style w:type="character" w:customStyle="1" w:styleId="7Char">
    <w:name w:val="标题 7 Char"/>
    <w:link w:val="7"/>
    <w:qFormat/>
    <w:rPr>
      <w:rFonts w:eastAsia="SimSun"/>
      <w:b/>
      <w:kern w:val="2"/>
      <w:sz w:val="24"/>
      <w:lang w:val="en-US" w:eastAsia="zh-CN" w:bidi="ar-SA"/>
    </w:rPr>
  </w:style>
  <w:style w:type="character" w:customStyle="1" w:styleId="8Char">
    <w:name w:val="标题 8 Char"/>
    <w:link w:val="8"/>
    <w:qFormat/>
    <w:rPr>
      <w:rFonts w:ascii="Arial" w:eastAsia="SimHei" w:hAnsi="Arial"/>
      <w:kern w:val="2"/>
      <w:sz w:val="24"/>
      <w:lang w:val="en-US" w:eastAsia="zh-CN" w:bidi="ar-SA"/>
    </w:rPr>
  </w:style>
  <w:style w:type="character" w:customStyle="1" w:styleId="9Char">
    <w:name w:val="标题 9 Char"/>
    <w:link w:val="9"/>
    <w:qFormat/>
    <w:rPr>
      <w:rFonts w:ascii="Arial" w:eastAsia="SimHei" w:hAnsi="Arial"/>
      <w:kern w:val="2"/>
      <w:sz w:val="21"/>
      <w:lang w:val="en-US" w:eastAsia="zh-CN" w:bidi="ar-SA"/>
    </w:rPr>
  </w:style>
  <w:style w:type="character" w:customStyle="1" w:styleId="Char9">
    <w:name w:val="标题 Char"/>
    <w:link w:val="af3"/>
    <w:qFormat/>
    <w:rPr>
      <w:rFonts w:ascii="Arial" w:eastAsia="LiSu" w:hAnsi="Arial" w:cs="Arial"/>
      <w:b/>
      <w:bCs/>
      <w:kern w:val="2"/>
      <w:sz w:val="32"/>
      <w:szCs w:val="32"/>
      <w:lang w:val="en-US" w:eastAsia="zh-CN" w:bidi="ar-SA"/>
    </w:rPr>
  </w:style>
  <w:style w:type="character" w:customStyle="1" w:styleId="Char4">
    <w:name w:val="日期 Char"/>
    <w:link w:val="ae"/>
    <w:qFormat/>
    <w:rPr>
      <w:rFonts w:ascii="SimSun" w:eastAsia="SimSun"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SimSun" w:eastAsia="SimSun"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SimSun"/>
      <w:b/>
      <w:bCs/>
      <w:kern w:val="2"/>
      <w:sz w:val="24"/>
      <w:szCs w:val="24"/>
      <w:lang w:val="en-US" w:eastAsia="zh-CN" w:bidi="ar-SA"/>
    </w:rPr>
  </w:style>
  <w:style w:type="character" w:customStyle="1" w:styleId="2Char0">
    <w:name w:val="正文文本缩进 2 Char"/>
    <w:link w:val="20"/>
    <w:qFormat/>
    <w:rPr>
      <w:rFonts w:ascii="SimSun" w:eastAsia="SimSun" w:hAnsi="SimSun"/>
      <w:kern w:val="2"/>
      <w:sz w:val="21"/>
      <w:szCs w:val="24"/>
      <w:lang w:val="en-US" w:eastAsia="zh-CN" w:bidi="ar-SA"/>
    </w:rPr>
  </w:style>
  <w:style w:type="character" w:customStyle="1" w:styleId="Char7">
    <w:name w:val="页眉 Char"/>
    <w:link w:val="af1"/>
    <w:qFormat/>
    <w:rPr>
      <w:rFonts w:eastAsia="SimSun"/>
      <w:kern w:val="2"/>
      <w:sz w:val="18"/>
      <w:szCs w:val="18"/>
      <w:lang w:val="en-US" w:eastAsia="zh-CN" w:bidi="ar-SA"/>
    </w:rPr>
  </w:style>
  <w:style w:type="character" w:customStyle="1" w:styleId="3Char0">
    <w:name w:val="正文文本缩进 3 Char"/>
    <w:link w:val="33"/>
    <w:qFormat/>
    <w:rPr>
      <w:rFonts w:ascii="SimSun" w:eastAsia="SimSun"/>
      <w:b/>
      <w:bCs/>
      <w:kern w:val="2"/>
      <w:sz w:val="24"/>
      <w:szCs w:val="24"/>
      <w:lang w:val="en-US" w:eastAsia="zh-CN" w:bidi="ar-SA"/>
    </w:rPr>
  </w:style>
  <w:style w:type="character" w:customStyle="1" w:styleId="2Char1">
    <w:name w:val="正文文本 2 Char"/>
    <w:link w:val="22"/>
    <w:qFormat/>
    <w:rPr>
      <w:rFonts w:eastAsia="SimSun"/>
      <w:kern w:val="2"/>
      <w:sz w:val="24"/>
      <w:szCs w:val="24"/>
      <w:lang w:val="en-US" w:eastAsia="zh-CN" w:bidi="ar-SA"/>
    </w:rPr>
  </w:style>
  <w:style w:type="character" w:customStyle="1" w:styleId="Char6">
    <w:name w:val="页脚 Char"/>
    <w:link w:val="af0"/>
    <w:qFormat/>
    <w:rPr>
      <w:rFonts w:eastAsia="SimSun"/>
      <w:kern w:val="2"/>
      <w:sz w:val="18"/>
      <w:szCs w:val="18"/>
      <w:lang w:val="en-US" w:eastAsia="zh-CN" w:bidi="ar-SA"/>
    </w:rPr>
  </w:style>
  <w:style w:type="character" w:customStyle="1" w:styleId="3Char">
    <w:name w:val="正文文本 3 Char"/>
    <w:link w:val="31"/>
    <w:qFormat/>
    <w:rPr>
      <w:rFonts w:eastAsia="SimSun"/>
      <w:kern w:val="2"/>
      <w:sz w:val="16"/>
      <w:szCs w:val="16"/>
      <w:lang w:val="en-US" w:eastAsia="zh-CN" w:bidi="ar-SA"/>
    </w:rPr>
  </w:style>
  <w:style w:type="character" w:customStyle="1" w:styleId="Char5">
    <w:name w:val="批注框文本 Char"/>
    <w:link w:val="af"/>
    <w:semiHidden/>
    <w:qFormat/>
    <w:rPr>
      <w:rFonts w:eastAsia="SimSun"/>
      <w:kern w:val="2"/>
      <w:sz w:val="18"/>
      <w:szCs w:val="18"/>
      <w:lang w:val="en-US" w:eastAsia="zh-CN" w:bidi="ar-SA"/>
    </w:rPr>
  </w:style>
  <w:style w:type="paragraph" w:customStyle="1" w:styleId="14">
    <w:name w:val="样式1"/>
    <w:basedOn w:val="af3"/>
    <w:qFormat/>
    <w:pPr>
      <w:spacing w:before="120" w:after="120"/>
    </w:pPr>
    <w:rPr>
      <w:rFonts w:eastAsia="SimHei"/>
      <w:b w:val="0"/>
      <w:sz w:val="30"/>
      <w:szCs w:val="21"/>
    </w:rPr>
  </w:style>
  <w:style w:type="paragraph" w:customStyle="1" w:styleId="23">
    <w:name w:val="样式2"/>
    <w:basedOn w:val="af3"/>
    <w:next w:val="14"/>
    <w:qFormat/>
    <w:pPr>
      <w:spacing w:before="120" w:after="120"/>
    </w:pPr>
    <w:rPr>
      <w:rFonts w:eastAsia="SimHei"/>
      <w:b w:val="0"/>
      <w:sz w:val="30"/>
      <w:szCs w:val="30"/>
    </w:rPr>
  </w:style>
  <w:style w:type="character" w:customStyle="1" w:styleId="3CharChar">
    <w:name w:val="标题 3 Char Char"/>
    <w:qFormat/>
    <w:rPr>
      <w:rFonts w:eastAsia="SimSun"/>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SimSun" w:hAnsi="SimSun"/>
      <w:b w:val="0"/>
      <w:kern w:val="0"/>
      <w:sz w:val="28"/>
      <w:szCs w:val="18"/>
    </w:rPr>
  </w:style>
  <w:style w:type="paragraph" w:customStyle="1" w:styleId="a0">
    <w:name w:val="方案要点"/>
    <w:basedOn w:val="a3"/>
    <w:qFormat/>
    <w:pPr>
      <w:numPr>
        <w:numId w:val="4"/>
      </w:numPr>
      <w:spacing w:line="360" w:lineRule="auto"/>
    </w:pPr>
    <w:rPr>
      <w:rFonts w:ascii="FangSong_GB2312" w:eastAsia="FangSong_GB2312" w:hAnsi="SimSun"/>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SimSun"/>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SimHei"/>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SimHei"/>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SimSun"/>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SimSun"/>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FangSong_GB2312"/>
      <w:spacing w:val="2"/>
      <w:sz w:val="24"/>
      <w:szCs w:val="24"/>
    </w:rPr>
  </w:style>
  <w:style w:type="paragraph" w:customStyle="1" w:styleId="xl72">
    <w:name w:val="xl72"/>
    <w:basedOn w:val="a3"/>
    <w:qFormat/>
    <w:pPr>
      <w:widowControl/>
      <w:spacing w:before="100" w:beforeAutospacing="1" w:after="100" w:afterAutospacing="1"/>
      <w:jc w:val="left"/>
    </w:pPr>
    <w:rPr>
      <w:rFonts w:ascii="SimSun" w:hAnsi="SimSun"/>
      <w:b/>
      <w:bCs/>
      <w:kern w:val="0"/>
      <w:sz w:val="28"/>
      <w:szCs w:val="28"/>
    </w:rPr>
  </w:style>
  <w:style w:type="character" w:customStyle="1" w:styleId="Charb">
    <w:name w:val="正文首行缩进 Char"/>
    <w:link w:val="af5"/>
    <w:qFormat/>
    <w:rPr>
      <w:rFonts w:eastAsia="SimSun"/>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FangSong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SimSun"/>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SimSun"/>
      <w:kern w:val="0"/>
      <w:sz w:val="18"/>
      <w:szCs w:val="18"/>
    </w:rPr>
  </w:style>
  <w:style w:type="paragraph" w:customStyle="1" w:styleId="00">
    <w:name w:val="00"/>
    <w:basedOn w:val="a3"/>
    <w:qFormat/>
    <w:pPr>
      <w:autoSpaceDE w:val="0"/>
      <w:autoSpaceDN w:val="0"/>
      <w:adjustRightInd w:val="0"/>
      <w:jc w:val="left"/>
    </w:pPr>
    <w:rPr>
      <w:rFonts w:ascii="SimHei" w:eastAsia="SimHei"/>
      <w:b/>
      <w:bCs/>
      <w:kern w:val="0"/>
      <w:sz w:val="20"/>
      <w:szCs w:val="20"/>
    </w:rPr>
  </w:style>
  <w:style w:type="paragraph" w:customStyle="1" w:styleId="51">
    <w:name w:val="5"/>
    <w:basedOn w:val="a3"/>
    <w:qFormat/>
    <w:pPr>
      <w:autoSpaceDE w:val="0"/>
      <w:autoSpaceDN w:val="0"/>
      <w:adjustRightInd w:val="0"/>
      <w:jc w:val="left"/>
    </w:pPr>
    <w:rPr>
      <w:rFonts w:ascii="SimSun"/>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SimSun"/>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SimSun"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SimSun" w:hAnsi="SimSun" w:cs="SimSun"/>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SimSun" w:hAnsi="SimSun" w:cs="SimSun"/>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SimSun" w:hAnsi="SimSun" w:cs="SimSun"/>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FangSong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SimSun" w:hAnsi="SimSun"/>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YouYuan"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SimSun" w:hAnsi="SimSun" w:cs="SimSun"/>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SimSun" w:hAnsi="SimSun"/>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SimSun" w:hAnsi="SimSun" w:hint="eastAsia"/>
      <w:kern w:val="0"/>
      <w:sz w:val="24"/>
    </w:rPr>
  </w:style>
  <w:style w:type="paragraph" w:customStyle="1" w:styleId="font5">
    <w:name w:val="font5"/>
    <w:basedOn w:val="a3"/>
    <w:qFormat/>
    <w:pPr>
      <w:widowControl/>
      <w:spacing w:before="100" w:beforeAutospacing="1" w:after="100" w:afterAutospacing="1"/>
      <w:jc w:val="left"/>
    </w:pPr>
    <w:rPr>
      <w:rFonts w:ascii="SimSun" w:hAnsi="SimSun"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SimSun" w:hAnsi="SimSun"/>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imSun" w:hAnsi="SimSun"/>
      <w:kern w:val="0"/>
      <w:sz w:val="24"/>
    </w:rPr>
  </w:style>
  <w:style w:type="paragraph" w:customStyle="1" w:styleId="affb">
    <w:name w:val="表格字"/>
    <w:basedOn w:val="a3"/>
    <w:qFormat/>
    <w:pPr>
      <w:adjustRightInd w:val="0"/>
      <w:jc w:val="center"/>
    </w:pPr>
    <w:rPr>
      <w:rFonts w:ascii="SimSun"/>
      <w:sz w:val="24"/>
      <w:szCs w:val="20"/>
    </w:rPr>
  </w:style>
  <w:style w:type="character" w:customStyle="1" w:styleId="affc">
    <w:name w:val="样式 小三 加粗"/>
    <w:qFormat/>
    <w:rPr>
      <w:rFonts w:eastAsia="SimSun"/>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imSun" w:hAnsi="SimSun" w:cs="SimSun"/>
      <w:kern w:val="0"/>
      <w:sz w:val="20"/>
      <w:szCs w:val="20"/>
    </w:rPr>
  </w:style>
  <w:style w:type="paragraph" w:customStyle="1" w:styleId="qw">
    <w:name w:val="qw"/>
    <w:qFormat/>
    <w:pPr>
      <w:widowControl w:val="0"/>
      <w:adjustRightInd w:val="0"/>
      <w:spacing w:line="312" w:lineRule="atLeast"/>
      <w:jc w:val="both"/>
      <w:textAlignment w:val="baseline"/>
    </w:pPr>
    <w:rPr>
      <w:rFonts w:ascii="SimSun"/>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FangSong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FangSong_GB2312" w:cs="SimSun"/>
      <w:sz w:val="28"/>
      <w:szCs w:val="20"/>
    </w:rPr>
  </w:style>
  <w:style w:type="character" w:customStyle="1" w:styleId="Charf0">
    <w:name w:val="缩进正文 Char"/>
    <w:link w:val="affd"/>
    <w:qFormat/>
    <w:rPr>
      <w:rFonts w:eastAsia="FangSong_GB2312" w:cs="SimSun"/>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SimSun"/>
      <w:sz w:val="34"/>
    </w:rPr>
  </w:style>
  <w:style w:type="character" w:customStyle="1" w:styleId="Chara">
    <w:name w:val="批注主题 Char"/>
    <w:basedOn w:val="Char0"/>
    <w:link w:val="af4"/>
    <w:qFormat/>
    <w:rPr>
      <w:rFonts w:ascii="SimSun"/>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SimSun"/>
      <w:kern w:val="2"/>
      <w:sz w:val="21"/>
      <w:lang w:val="en-US" w:eastAsia="zh-CN" w:bidi="ar-SA"/>
    </w:rPr>
  </w:style>
  <w:style w:type="character" w:customStyle="1" w:styleId="Char8">
    <w:name w:val="普通(网站) Char"/>
    <w:link w:val="af2"/>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0D758-B9B4-4212-B504-B7987BA70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53</Pages>
  <Words>6983</Words>
  <Characters>39804</Characters>
  <Application>Microsoft Office Word</Application>
  <DocSecurity>0</DocSecurity>
  <Lines>331</Lines>
  <Paragraphs>93</Paragraphs>
  <ScaleCrop>false</ScaleCrop>
  <Company>Microsoft</Company>
  <LinksUpToDate>false</LinksUpToDate>
  <CharactersWithSpaces>46694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rnx-cb</cp:lastModifiedBy>
  <cp:revision>192</cp:revision>
  <cp:lastPrinted>2019-08-14T07:26:00Z</cp:lastPrinted>
  <dcterms:created xsi:type="dcterms:W3CDTF">2021-02-04T08:42:00Z</dcterms:created>
  <dcterms:modified xsi:type="dcterms:W3CDTF">2023-04-28T07:36:00Z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