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58E" w:rsidRDefault="0014058E">
      <w:pPr>
        <w:tabs>
          <w:tab w:val="left" w:pos="142"/>
        </w:tabs>
        <w:snapToGrid w:val="0"/>
        <w:spacing w:line="360" w:lineRule="auto"/>
        <w:ind w:left="284" w:rightChars="-27" w:right="-57"/>
        <w:rPr>
          <w:rFonts w:ascii="Arial" w:hAnsi="Arial" w:cs="Arial"/>
          <w:kern w:val="0"/>
          <w:sz w:val="20"/>
          <w:szCs w:val="20"/>
        </w:rPr>
      </w:pPr>
    </w:p>
    <w:p w:rsidR="0014058E" w:rsidRDefault="005E6CFA">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14058E" w:rsidRDefault="0014058E">
      <w:pPr>
        <w:rPr>
          <w:rFonts w:ascii="Calibri" w:hAnsi="Calibri"/>
          <w:szCs w:val="22"/>
        </w:rPr>
      </w:pPr>
    </w:p>
    <w:p w:rsidR="0014058E" w:rsidRDefault="0014058E">
      <w:pPr>
        <w:rPr>
          <w:rFonts w:ascii="Calibri" w:hAnsi="Calibri"/>
          <w:szCs w:val="22"/>
        </w:rPr>
      </w:pPr>
    </w:p>
    <w:p w:rsidR="0014058E" w:rsidRDefault="005E6CFA">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14058E" w:rsidRDefault="0014058E">
      <w:pPr>
        <w:spacing w:line="360" w:lineRule="auto"/>
        <w:ind w:firstLineChars="200" w:firstLine="480"/>
        <w:rPr>
          <w:kern w:val="0"/>
          <w:sz w:val="24"/>
        </w:rPr>
      </w:pPr>
      <w:bookmarkStart w:id="0" w:name="_Hlk520380463"/>
    </w:p>
    <w:p w:rsidR="0014058E" w:rsidRDefault="005E6CFA">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项目名称：公证机构合</w:t>
      </w:r>
      <w:proofErr w:type="gramStart"/>
      <w:r>
        <w:rPr>
          <w:rFonts w:ascii="华文中宋" w:eastAsia="华文中宋" w:hAnsi="华文中宋" w:hint="eastAsia"/>
          <w:sz w:val="32"/>
          <w:szCs w:val="32"/>
        </w:rPr>
        <w:t>规</w:t>
      </w:r>
      <w:proofErr w:type="gramEnd"/>
      <w:r>
        <w:rPr>
          <w:rFonts w:ascii="华文中宋" w:eastAsia="华文中宋" w:hAnsi="华文中宋" w:hint="eastAsia"/>
          <w:sz w:val="32"/>
          <w:szCs w:val="32"/>
        </w:rPr>
        <w:t>体系建设研究</w:t>
      </w:r>
    </w:p>
    <w:p w:rsidR="0014058E" w:rsidRDefault="005E6CFA">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RNX2023089ZC-SZSF</w:t>
      </w:r>
    </w:p>
    <w:p w:rsidR="0014058E" w:rsidRDefault="005E6CFA">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14058E" w:rsidRDefault="005E6CFA">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p w:rsidR="0014058E" w:rsidRDefault="0014058E"/>
    <w:bookmarkEnd w:id="0"/>
    <w:p w:rsidR="0014058E" w:rsidRDefault="0014058E">
      <w:pPr>
        <w:rPr>
          <w:rFonts w:ascii="Calibri" w:hAnsi="Calibri"/>
          <w:szCs w:val="22"/>
        </w:rPr>
      </w:pPr>
    </w:p>
    <w:p w:rsidR="0014058E" w:rsidRDefault="0014058E">
      <w:pPr>
        <w:rPr>
          <w:rFonts w:ascii="Calibri" w:hAnsi="Calibri"/>
          <w:szCs w:val="22"/>
        </w:rPr>
      </w:pPr>
    </w:p>
    <w:p w:rsidR="0014058E" w:rsidRDefault="0014058E">
      <w:pPr>
        <w:rPr>
          <w:rFonts w:ascii="Calibri" w:hAnsi="Calibri"/>
          <w:szCs w:val="22"/>
        </w:rPr>
      </w:pPr>
    </w:p>
    <w:p w:rsidR="0014058E" w:rsidRDefault="0014058E">
      <w:pPr>
        <w:rPr>
          <w:rFonts w:ascii="Calibri" w:hAnsi="Calibri"/>
          <w:szCs w:val="22"/>
        </w:rPr>
      </w:pPr>
    </w:p>
    <w:p w:rsidR="0014058E" w:rsidRDefault="0014058E">
      <w:pPr>
        <w:rPr>
          <w:rFonts w:ascii="Calibri" w:hAnsi="Calibri"/>
          <w:szCs w:val="22"/>
        </w:rPr>
      </w:pPr>
    </w:p>
    <w:p w:rsidR="0014058E" w:rsidRDefault="0014058E">
      <w:pPr>
        <w:rPr>
          <w:rFonts w:ascii="Calibri" w:hAnsi="Calibri"/>
          <w:szCs w:val="22"/>
        </w:rPr>
      </w:pPr>
    </w:p>
    <w:p w:rsidR="0014058E" w:rsidRDefault="0014058E">
      <w:pPr>
        <w:rPr>
          <w:rFonts w:ascii="Calibri" w:hAnsi="Calibri"/>
          <w:szCs w:val="22"/>
        </w:rPr>
      </w:pPr>
    </w:p>
    <w:p w:rsidR="0014058E" w:rsidRDefault="0014058E">
      <w:pPr>
        <w:rPr>
          <w:rFonts w:ascii="Calibri" w:hAnsi="Calibri"/>
          <w:szCs w:val="22"/>
        </w:rPr>
      </w:pPr>
    </w:p>
    <w:p w:rsidR="0014058E" w:rsidRDefault="005E6CFA">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14058E" w:rsidRDefault="005E6CFA">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二〇二三年</w:t>
      </w:r>
    </w:p>
    <w:p w:rsidR="0014058E" w:rsidRDefault="005E6CFA">
      <w:pPr>
        <w:pStyle w:val="10"/>
      </w:pPr>
      <w:r>
        <w:rPr>
          <w:rFonts w:hint="eastAsia"/>
        </w:rPr>
        <w:lastRenderedPageBreak/>
        <w:t>警示条款</w:t>
      </w:r>
    </w:p>
    <w:p w:rsidR="0014058E" w:rsidRDefault="005E6CFA">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14058E" w:rsidRDefault="005E6CFA">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rsidR="0014058E" w:rsidRDefault="005E6CFA">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14058E" w:rsidRDefault="005E6CFA">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rsidR="0014058E" w:rsidRDefault="005E6CFA">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rsidR="0014058E" w:rsidRDefault="005E6CFA">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rsidR="0014058E" w:rsidRDefault="005E6CFA">
      <w:pPr>
        <w:spacing w:line="276" w:lineRule="auto"/>
        <w:rPr>
          <w:rFonts w:ascii="新宋体" w:eastAsia="新宋体" w:hAnsi="新宋体"/>
          <w:sz w:val="24"/>
        </w:rPr>
      </w:pPr>
      <w:r>
        <w:rPr>
          <w:rFonts w:ascii="新宋体" w:eastAsia="新宋体" w:hAnsi="新宋体" w:hint="eastAsia"/>
          <w:sz w:val="24"/>
        </w:rPr>
        <w:t xml:space="preserve">  （六）恶意投诉的；</w:t>
      </w:r>
    </w:p>
    <w:p w:rsidR="0014058E" w:rsidRDefault="005E6CFA">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14058E" w:rsidRDefault="005E6CFA">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rsidR="0014058E" w:rsidRDefault="005E6CFA">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rsidR="0014058E" w:rsidRDefault="005E6CFA">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rsidR="0014058E" w:rsidRDefault="005E6CFA">
      <w:pPr>
        <w:spacing w:line="276" w:lineRule="auto"/>
        <w:rPr>
          <w:rFonts w:ascii="新宋体" w:eastAsia="新宋体" w:hAnsi="新宋体"/>
          <w:sz w:val="24"/>
        </w:rPr>
      </w:pPr>
      <w:r>
        <w:rPr>
          <w:rFonts w:ascii="新宋体" w:eastAsia="新宋体" w:hAnsi="新宋体"/>
          <w:sz w:val="24"/>
        </w:rPr>
        <w:t>（一）投标截止后，撤销投标的；</w:t>
      </w:r>
    </w:p>
    <w:p w:rsidR="0014058E" w:rsidRDefault="005E6CFA">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rsidR="0014058E" w:rsidRDefault="005E6CFA">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rsidR="0014058E" w:rsidRDefault="005E6CFA">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rsidR="0014058E" w:rsidRDefault="005E6CFA">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rsidR="0014058E" w:rsidRDefault="005E6CFA">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14058E" w:rsidRDefault="005E6CF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14058E" w:rsidRDefault="005E6CFA">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rsidR="0014058E" w:rsidRDefault="005E6CFA">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14058E" w:rsidRDefault="005E6CFA">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14058E" w:rsidRDefault="0014058E">
      <w:pPr>
        <w:pStyle w:val="af2"/>
        <w:spacing w:line="276" w:lineRule="auto"/>
        <w:textAlignment w:val="baseline"/>
        <w:rPr>
          <w:rFonts w:ascii="新宋体" w:eastAsia="新宋体" w:hAnsi="新宋体"/>
        </w:rPr>
      </w:pPr>
    </w:p>
    <w:p w:rsidR="0014058E" w:rsidRDefault="005E6CFA">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rsidR="0014058E" w:rsidRDefault="005E6CF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14058E" w:rsidRDefault="005E6CF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rsidR="0014058E" w:rsidRDefault="005E6CF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14058E" w:rsidRDefault="005E6CF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14058E" w:rsidRDefault="005E6CF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14058E" w:rsidRDefault="005E6CF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14058E" w:rsidRDefault="005E6CF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14058E" w:rsidRDefault="005E6CFA">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rsidR="0014058E" w:rsidRDefault="005E6CF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14058E" w:rsidRDefault="005E6CF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14058E" w:rsidRDefault="005E6CF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14058E" w:rsidRDefault="005E6CF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14058E" w:rsidRDefault="005E6CFA">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14058E" w:rsidRDefault="005E6CFA">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14058E" w:rsidRDefault="005E6CFA">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rsidR="0014058E" w:rsidRDefault="005E6CFA">
      <w:pPr>
        <w:widowControl/>
        <w:jc w:val="left"/>
        <w:rPr>
          <w:rFonts w:ascii="新宋体" w:eastAsia="新宋体" w:hAnsi="新宋体"/>
          <w:sz w:val="24"/>
        </w:rPr>
      </w:pPr>
      <w:r>
        <w:rPr>
          <w:rFonts w:ascii="新宋体" w:eastAsia="新宋体" w:hAnsi="新宋体"/>
          <w:sz w:val="24"/>
        </w:rPr>
        <w:br w:type="page"/>
      </w:r>
    </w:p>
    <w:p w:rsidR="0014058E" w:rsidRDefault="005E6CFA">
      <w:pPr>
        <w:pStyle w:val="10"/>
      </w:pPr>
      <w:r>
        <w:rPr>
          <w:rFonts w:hint="eastAsia"/>
        </w:rPr>
        <w:lastRenderedPageBreak/>
        <w:t>招标文件信息</w:t>
      </w:r>
    </w:p>
    <w:p w:rsidR="0014058E" w:rsidRDefault="005E6CFA">
      <w:pPr>
        <w:widowControl/>
        <w:spacing w:after="100" w:afterAutospacing="1"/>
        <w:rPr>
          <w:rFonts w:ascii="新宋体" w:eastAsia="新宋体" w:hAnsi="新宋体"/>
          <w:color w:val="FF0000"/>
        </w:rPr>
      </w:pPr>
      <w:r>
        <w:rPr>
          <w:rFonts w:ascii="新宋体" w:eastAsia="新宋体" w:hAnsi="新宋体"/>
          <w:color w:val="FF0000"/>
        </w:rPr>
        <w:t>项目编号： RNX2023089ZC-SZSF</w:t>
      </w:r>
    </w:p>
    <w:p w:rsidR="0014058E" w:rsidRDefault="005E6CFA">
      <w:pPr>
        <w:widowControl/>
        <w:spacing w:after="100" w:afterAutospacing="1"/>
        <w:rPr>
          <w:rFonts w:ascii="新宋体" w:eastAsia="新宋体" w:hAnsi="新宋体"/>
          <w:color w:val="FF0000"/>
        </w:rPr>
      </w:pPr>
      <w:r>
        <w:rPr>
          <w:rFonts w:ascii="新宋体" w:eastAsia="新宋体" w:hAnsi="新宋体"/>
          <w:color w:val="FF0000"/>
        </w:rPr>
        <w:t xml:space="preserve">项目名称： </w:t>
      </w:r>
      <w:r>
        <w:rPr>
          <w:rFonts w:ascii="新宋体" w:eastAsia="新宋体" w:hAnsi="新宋体" w:hint="eastAsia"/>
          <w:color w:val="FF0000"/>
        </w:rPr>
        <w:t>公证机构合</w:t>
      </w:r>
      <w:proofErr w:type="gramStart"/>
      <w:r>
        <w:rPr>
          <w:rFonts w:ascii="新宋体" w:eastAsia="新宋体" w:hAnsi="新宋体" w:hint="eastAsia"/>
          <w:color w:val="FF0000"/>
        </w:rPr>
        <w:t>规</w:t>
      </w:r>
      <w:proofErr w:type="gramEnd"/>
      <w:r>
        <w:rPr>
          <w:rFonts w:ascii="新宋体" w:eastAsia="新宋体" w:hAnsi="新宋体" w:hint="eastAsia"/>
          <w:color w:val="FF0000"/>
        </w:rPr>
        <w:t>体系建设研究</w:t>
      </w:r>
    </w:p>
    <w:p w:rsidR="0014058E" w:rsidRDefault="005E6CFA">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rsidR="0014058E" w:rsidRDefault="005E6CFA">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14058E" w:rsidRDefault="005E6CFA">
      <w:pPr>
        <w:widowControl/>
        <w:spacing w:after="100" w:afterAutospacing="1"/>
        <w:rPr>
          <w:rFonts w:ascii="新宋体" w:eastAsia="新宋体" w:hAnsi="新宋体"/>
        </w:rPr>
      </w:pPr>
      <w:r>
        <w:rPr>
          <w:rFonts w:ascii="新宋体" w:eastAsia="新宋体" w:hAnsi="新宋体"/>
        </w:rPr>
        <w:t>采购方式： 公开招标</w:t>
      </w:r>
    </w:p>
    <w:p w:rsidR="0014058E" w:rsidRDefault="005E6CFA">
      <w:pPr>
        <w:widowControl/>
        <w:spacing w:after="100" w:afterAutospacing="1"/>
        <w:rPr>
          <w:rFonts w:ascii="新宋体" w:eastAsia="新宋体" w:hAnsi="新宋体"/>
          <w:b/>
        </w:rPr>
      </w:pPr>
      <w:r>
        <w:rPr>
          <w:rFonts w:ascii="新宋体" w:eastAsia="新宋体" w:hAnsi="新宋体"/>
        </w:rPr>
        <w:t>货币类型： 人民币</w:t>
      </w:r>
    </w:p>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14058E">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14058E" w:rsidRDefault="005E6CFA">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14058E" w:rsidRDefault="005E6CFA">
            <w:pPr>
              <w:spacing w:line="276" w:lineRule="auto"/>
              <w:jc w:val="center"/>
              <w:rPr>
                <w:rFonts w:ascii="新宋体" w:eastAsia="新宋体" w:hAnsi="新宋体"/>
                <w:b/>
              </w:rPr>
            </w:pPr>
            <w:r>
              <w:rPr>
                <w:rFonts w:ascii="新宋体" w:eastAsia="新宋体" w:hAnsi="新宋体"/>
                <w:b/>
              </w:rPr>
              <w:t>内容</w:t>
            </w:r>
          </w:p>
        </w:tc>
      </w:tr>
      <w:tr w:rsidR="0014058E">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14058E">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14058E" w:rsidRDefault="005E6CFA">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14058E" w:rsidRDefault="005E6CFA">
            <w:pPr>
              <w:spacing w:line="276" w:lineRule="auto"/>
              <w:jc w:val="center"/>
              <w:rPr>
                <w:rFonts w:ascii="新宋体" w:eastAsia="新宋体" w:hAnsi="新宋体"/>
                <w:b/>
              </w:rPr>
            </w:pPr>
            <w:r>
              <w:rPr>
                <w:rFonts w:ascii="新宋体" w:eastAsia="新宋体" w:hAnsi="新宋体"/>
                <w:b/>
              </w:rPr>
              <w:t>内容</w:t>
            </w:r>
          </w:p>
        </w:tc>
      </w:tr>
      <w:tr w:rsidR="0014058E">
        <w:trPr>
          <w:jc w:val="center"/>
        </w:trPr>
        <w:tc>
          <w:tcPr>
            <w:tcW w:w="794" w:type="dxa"/>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14058E">
        <w:trPr>
          <w:jc w:val="center"/>
        </w:trPr>
        <w:tc>
          <w:tcPr>
            <w:tcW w:w="794" w:type="dxa"/>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14058E">
        <w:trPr>
          <w:jc w:val="center"/>
        </w:trPr>
        <w:tc>
          <w:tcPr>
            <w:tcW w:w="794" w:type="dxa"/>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14058E">
        <w:trPr>
          <w:jc w:val="center"/>
        </w:trPr>
        <w:tc>
          <w:tcPr>
            <w:tcW w:w="794" w:type="dxa"/>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14058E">
        <w:trPr>
          <w:jc w:val="center"/>
        </w:trPr>
        <w:tc>
          <w:tcPr>
            <w:tcW w:w="794" w:type="dxa"/>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14058E">
        <w:trPr>
          <w:jc w:val="center"/>
        </w:trPr>
        <w:tc>
          <w:tcPr>
            <w:tcW w:w="794" w:type="dxa"/>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14058E">
        <w:trPr>
          <w:jc w:val="center"/>
        </w:trPr>
        <w:tc>
          <w:tcPr>
            <w:tcW w:w="794" w:type="dxa"/>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14058E">
        <w:trPr>
          <w:jc w:val="center"/>
        </w:trPr>
        <w:tc>
          <w:tcPr>
            <w:tcW w:w="794" w:type="dxa"/>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14058E">
        <w:trPr>
          <w:jc w:val="center"/>
        </w:trPr>
        <w:tc>
          <w:tcPr>
            <w:tcW w:w="794" w:type="dxa"/>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14058E" w:rsidRDefault="005E6CFA">
            <w:pPr>
              <w:spacing w:line="276" w:lineRule="auto"/>
              <w:rPr>
                <w:rFonts w:ascii="新宋体" w:eastAsia="新宋体" w:hAnsi="新宋体"/>
                <w:szCs w:val="21"/>
              </w:rPr>
            </w:pPr>
            <w:r>
              <w:rPr>
                <w:rFonts w:ascii="新宋体" w:eastAsia="新宋体" w:hAnsi="新宋体"/>
                <w:szCs w:val="21"/>
              </w:rPr>
              <w:t>法律、法规规定的其他情形。</w:t>
            </w:r>
          </w:p>
        </w:tc>
      </w:tr>
    </w:tbl>
    <w:p w:rsidR="0014058E" w:rsidRDefault="005E6CFA">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14058E" w:rsidRDefault="0014058E">
      <w:pPr>
        <w:spacing w:line="432" w:lineRule="auto"/>
        <w:ind w:firstLine="480"/>
        <w:rPr>
          <w:rFonts w:ascii="新宋体" w:eastAsia="新宋体" w:hAnsi="新宋体"/>
          <w:sz w:val="24"/>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14058E">
        <w:trPr>
          <w:tblCellSpacing w:w="0" w:type="dxa"/>
          <w:jc w:val="center"/>
        </w:trPr>
        <w:tc>
          <w:tcPr>
            <w:tcW w:w="0" w:type="auto"/>
            <w:tcBorders>
              <w:top w:val="nil"/>
              <w:left w:val="nil"/>
              <w:bottom w:val="nil"/>
              <w:right w:val="nil"/>
            </w:tcBorders>
            <w:vAlign w:val="center"/>
          </w:tcPr>
          <w:p w:rsidR="0014058E" w:rsidRDefault="005E6CFA">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14058E">
        <w:trPr>
          <w:tblCellSpacing w:w="0" w:type="dxa"/>
          <w:jc w:val="center"/>
        </w:trPr>
        <w:tc>
          <w:tcPr>
            <w:tcW w:w="0" w:type="auto"/>
            <w:tcBorders>
              <w:top w:val="nil"/>
              <w:left w:val="nil"/>
              <w:bottom w:val="nil"/>
              <w:right w:val="nil"/>
            </w:tcBorders>
            <w:vAlign w:val="center"/>
          </w:tcPr>
          <w:p w:rsidR="0014058E" w:rsidRDefault="005E6CFA">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14058E" w:rsidRDefault="005E6CFA">
            <w:pPr>
              <w:spacing w:line="360" w:lineRule="auto"/>
              <w:rPr>
                <w:rFonts w:ascii="新宋体" w:eastAsia="新宋体" w:hAnsi="新宋体"/>
                <w:szCs w:val="21"/>
              </w:rPr>
            </w:pPr>
            <w:r>
              <w:rPr>
                <w:rFonts w:ascii="新宋体" w:eastAsia="新宋体" w:hAnsi="新宋体"/>
                <w:szCs w:val="21"/>
              </w:rPr>
              <w:t>价格分计算方法：</w:t>
            </w:r>
          </w:p>
          <w:p w:rsidR="0014058E" w:rsidRDefault="005E6CFA">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14058E" w:rsidTr="00C75A8C">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b/>
                      <w:szCs w:val="21"/>
                    </w:rPr>
                  </w:pPr>
                  <w:r>
                    <w:rPr>
                      <w:rFonts w:ascii="新宋体" w:eastAsia="新宋体" w:hAnsi="新宋体" w:hint="eastAsia"/>
                      <w:b/>
                      <w:szCs w:val="21"/>
                    </w:rPr>
                    <w:t>权重</w:t>
                  </w:r>
                </w:p>
              </w:tc>
            </w:tr>
            <w:tr w:rsidR="0014058E" w:rsidTr="00C75A8C">
              <w:trPr>
                <w:trHeight w:val="247"/>
                <w:jc w:val="center"/>
              </w:trPr>
              <w:tc>
                <w:tcPr>
                  <w:tcW w:w="734"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Pr="00C75A8C" w:rsidRDefault="005E6CFA">
                  <w:pPr>
                    <w:jc w:val="center"/>
                    <w:rPr>
                      <w:rFonts w:ascii="新宋体" w:eastAsia="新宋体" w:hAnsi="新宋体"/>
                      <w:b/>
                      <w:szCs w:val="21"/>
                    </w:rPr>
                  </w:pPr>
                  <w:r w:rsidRPr="00C75A8C">
                    <w:rPr>
                      <w:rFonts w:ascii="新宋体" w:eastAsia="新宋体" w:hAnsi="新宋体" w:hint="eastAsia"/>
                      <w:b/>
                      <w:szCs w:val="21"/>
                    </w:rPr>
                    <w:t>10</w:t>
                  </w:r>
                </w:p>
              </w:tc>
            </w:tr>
            <w:tr w:rsidR="0014058E" w:rsidTr="00C75A8C">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Pr="00C75A8C" w:rsidRDefault="005E6CFA">
                  <w:pPr>
                    <w:jc w:val="center"/>
                    <w:rPr>
                      <w:rFonts w:ascii="新宋体" w:eastAsia="新宋体" w:hAnsi="新宋体"/>
                      <w:b/>
                      <w:szCs w:val="21"/>
                    </w:rPr>
                  </w:pPr>
                  <w:r w:rsidRPr="00C75A8C">
                    <w:rPr>
                      <w:rFonts w:ascii="新宋体" w:eastAsia="新宋体" w:hAnsi="新宋体" w:hint="eastAsia"/>
                      <w:b/>
                      <w:szCs w:val="21"/>
                    </w:rPr>
                    <w:t>36</w:t>
                  </w:r>
                </w:p>
              </w:tc>
            </w:tr>
            <w:tr w:rsidR="0014058E" w:rsidTr="00C75A8C">
              <w:trPr>
                <w:trHeight w:val="63"/>
                <w:jc w:val="center"/>
              </w:trPr>
              <w:tc>
                <w:tcPr>
                  <w:tcW w:w="734" w:type="dxa"/>
                  <w:vMerge w:val="restart"/>
                  <w:tcBorders>
                    <w:top w:val="single" w:sz="4" w:space="0" w:color="auto"/>
                    <w:left w:val="single" w:sz="4" w:space="0" w:color="auto"/>
                    <w:right w:val="single" w:sz="4" w:space="0" w:color="auto"/>
                  </w:tcBorders>
                  <w:vAlign w:val="center"/>
                </w:tcPr>
                <w:p w:rsidR="0014058E" w:rsidRDefault="0014058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评分准则</w:t>
                  </w:r>
                </w:p>
              </w:tc>
            </w:tr>
            <w:tr w:rsidR="0014058E" w:rsidTr="00C75A8C">
              <w:trPr>
                <w:trHeight w:val="1485"/>
                <w:jc w:val="center"/>
              </w:trPr>
              <w:tc>
                <w:tcPr>
                  <w:tcW w:w="734" w:type="dxa"/>
                  <w:vMerge/>
                  <w:tcBorders>
                    <w:left w:val="single" w:sz="4" w:space="0" w:color="auto"/>
                    <w:right w:val="single" w:sz="4" w:space="0" w:color="auto"/>
                  </w:tcBorders>
                  <w:vAlign w:val="center"/>
                </w:tcPr>
                <w:p w:rsidR="0014058E" w:rsidRDefault="0014058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szCs w:val="21"/>
                    </w:rPr>
                  </w:pPr>
                  <w:r>
                    <w:rPr>
                      <w:rFonts w:ascii="新宋体" w:eastAsia="新宋体" w:hAnsi="新宋体" w:hint="eastAsia"/>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（一）评审内容：</w:t>
                  </w:r>
                </w:p>
                <w:p w:rsidR="0014058E" w:rsidRDefault="005E6CFA">
                  <w:pPr>
                    <w:rPr>
                      <w:rFonts w:ascii="新宋体" w:eastAsia="新宋体" w:hAnsi="新宋体"/>
                      <w:szCs w:val="21"/>
                    </w:rPr>
                  </w:pPr>
                  <w:r>
                    <w:rPr>
                      <w:rFonts w:ascii="新宋体" w:eastAsia="新宋体" w:hAnsi="新宋体" w:hint="eastAsia"/>
                      <w:szCs w:val="21"/>
                    </w:rPr>
                    <w:t>有针对性地制定《公证机构合规体系建设研究》实施方案，主要包括：</w:t>
                  </w:r>
                </w:p>
                <w:p w:rsidR="0014058E" w:rsidRDefault="005E6CFA">
                  <w:pPr>
                    <w:rPr>
                      <w:rFonts w:ascii="新宋体" w:eastAsia="新宋体" w:hAnsi="新宋体"/>
                      <w:szCs w:val="21"/>
                    </w:rPr>
                  </w:pPr>
                  <w:r>
                    <w:rPr>
                      <w:rFonts w:ascii="新宋体" w:eastAsia="新宋体" w:hAnsi="新宋体" w:hint="eastAsia"/>
                      <w:szCs w:val="21"/>
                    </w:rPr>
                    <w:t>1.针对本项目背景、现状理解、进度安排、研究分析是否全面、具体、到位；</w:t>
                  </w:r>
                </w:p>
                <w:p w:rsidR="0014058E" w:rsidRDefault="005E6CFA">
                  <w:pPr>
                    <w:rPr>
                      <w:rFonts w:ascii="新宋体" w:eastAsia="新宋体" w:hAnsi="新宋体"/>
                      <w:szCs w:val="21"/>
                    </w:rPr>
                  </w:pPr>
                  <w:r>
                    <w:rPr>
                      <w:rFonts w:ascii="新宋体" w:eastAsia="新宋体" w:hAnsi="新宋体" w:hint="eastAsia"/>
                      <w:szCs w:val="21"/>
                    </w:rPr>
                    <w:t>2.服务内容和质量标准明确，服务工作质量和验收标准不低于需求清单的验收标准；</w:t>
                  </w:r>
                </w:p>
                <w:p w:rsidR="0014058E" w:rsidRDefault="005E6CFA">
                  <w:pPr>
                    <w:rPr>
                      <w:rFonts w:ascii="新宋体" w:eastAsia="新宋体" w:hAnsi="新宋体"/>
                      <w:szCs w:val="21"/>
                    </w:rPr>
                  </w:pPr>
                  <w:r>
                    <w:rPr>
                      <w:rFonts w:ascii="新宋体" w:eastAsia="新宋体" w:hAnsi="新宋体" w:hint="eastAsia"/>
                      <w:szCs w:val="21"/>
                    </w:rPr>
                    <w:t>3.根据采购方需求，如何整合资源集中力量运用自身优势做好服务保障工作。</w:t>
                  </w:r>
                </w:p>
                <w:p w:rsidR="0014058E" w:rsidRDefault="005E6CFA">
                  <w:pPr>
                    <w:rPr>
                      <w:rFonts w:ascii="新宋体" w:eastAsia="新宋体" w:hAnsi="新宋体"/>
                      <w:szCs w:val="21"/>
                    </w:rPr>
                  </w:pPr>
                  <w:r>
                    <w:rPr>
                      <w:rFonts w:ascii="新宋体" w:eastAsia="新宋体" w:hAnsi="新宋体" w:hint="eastAsia"/>
                      <w:szCs w:val="21"/>
                    </w:rPr>
                    <w:t>（二）评分标准：</w:t>
                  </w:r>
                </w:p>
                <w:p w:rsidR="0014058E" w:rsidRDefault="005E6CFA">
                  <w:pPr>
                    <w:rPr>
                      <w:rFonts w:ascii="新宋体" w:eastAsia="新宋体" w:hAnsi="新宋体"/>
                      <w:szCs w:val="21"/>
                    </w:rPr>
                  </w:pPr>
                  <w:r>
                    <w:rPr>
                      <w:rFonts w:ascii="新宋体" w:eastAsia="新宋体" w:hAnsi="新宋体" w:hint="eastAsia"/>
                      <w:szCs w:val="21"/>
                    </w:rPr>
                    <w:t>（1）项目实施方案逻辑清晰，内容全面、具体；</w:t>
                  </w:r>
                </w:p>
                <w:p w:rsidR="0014058E" w:rsidRDefault="005E6CFA">
                  <w:pPr>
                    <w:rPr>
                      <w:rFonts w:ascii="新宋体" w:eastAsia="新宋体" w:hAnsi="新宋体"/>
                      <w:szCs w:val="21"/>
                    </w:rPr>
                  </w:pPr>
                  <w:r>
                    <w:rPr>
                      <w:rFonts w:ascii="新宋体" w:eastAsia="新宋体" w:hAnsi="新宋体" w:hint="eastAsia"/>
                      <w:szCs w:val="21"/>
                    </w:rPr>
                    <w:t>（2）项目实施方案在行业领域具有创新指导意义；</w:t>
                  </w:r>
                </w:p>
                <w:p w:rsidR="0014058E" w:rsidRDefault="005E6CFA">
                  <w:pPr>
                    <w:rPr>
                      <w:rFonts w:ascii="新宋体" w:eastAsia="新宋体" w:hAnsi="新宋体"/>
                      <w:szCs w:val="21"/>
                    </w:rPr>
                  </w:pPr>
                  <w:r>
                    <w:rPr>
                      <w:rFonts w:ascii="新宋体" w:eastAsia="新宋体" w:hAnsi="新宋体" w:hint="eastAsia"/>
                      <w:szCs w:val="21"/>
                    </w:rPr>
                    <w:t>（3）项目实施方案内容针对性强；</w:t>
                  </w:r>
                </w:p>
                <w:p w:rsidR="0014058E" w:rsidRDefault="005E6CFA">
                  <w:pPr>
                    <w:rPr>
                      <w:rFonts w:ascii="新宋体" w:eastAsia="新宋体" w:hAnsi="新宋体"/>
                      <w:szCs w:val="21"/>
                    </w:rPr>
                  </w:pPr>
                  <w:r>
                    <w:rPr>
                      <w:rFonts w:ascii="新宋体" w:eastAsia="新宋体" w:hAnsi="新宋体" w:hint="eastAsia"/>
                      <w:szCs w:val="21"/>
                    </w:rPr>
                    <w:t>（4）项目实施方案内容科学合理；</w:t>
                  </w:r>
                </w:p>
                <w:p w:rsidR="0014058E" w:rsidRDefault="005E6CFA">
                  <w:pPr>
                    <w:rPr>
                      <w:rFonts w:ascii="新宋体" w:eastAsia="新宋体" w:hAnsi="新宋体"/>
                      <w:szCs w:val="21"/>
                    </w:rPr>
                  </w:pPr>
                  <w:r>
                    <w:rPr>
                      <w:rFonts w:ascii="新宋体" w:eastAsia="新宋体" w:hAnsi="新宋体" w:hint="eastAsia"/>
                      <w:szCs w:val="21"/>
                    </w:rPr>
                    <w:t>（5）项目实施方案内容可操作性强。</w:t>
                  </w:r>
                </w:p>
                <w:p w:rsidR="0014058E" w:rsidRDefault="005E6CFA">
                  <w:pPr>
                    <w:rPr>
                      <w:rFonts w:ascii="新宋体" w:eastAsia="新宋体" w:hAnsi="新宋体"/>
                      <w:b/>
                      <w:i/>
                      <w:szCs w:val="21"/>
                      <w:u w:val="single"/>
                    </w:rPr>
                  </w:pPr>
                  <w:r>
                    <w:rPr>
                      <w:rFonts w:ascii="新宋体" w:eastAsia="新宋体" w:hAnsi="新宋体" w:hint="eastAsia"/>
                      <w:szCs w:val="21"/>
                    </w:rPr>
                    <w:t>满足以上五项要求得12分，满足以上四项要求得9分，满足以上三项要求得6分，满足以上二项要求得3分，其它情况不得分。</w:t>
                  </w:r>
                </w:p>
              </w:tc>
            </w:tr>
            <w:tr w:rsidR="0014058E" w:rsidTr="00C75A8C">
              <w:trPr>
                <w:trHeight w:val="63"/>
                <w:jc w:val="center"/>
              </w:trPr>
              <w:tc>
                <w:tcPr>
                  <w:tcW w:w="734" w:type="dxa"/>
                  <w:vMerge/>
                  <w:tcBorders>
                    <w:left w:val="single" w:sz="4" w:space="0" w:color="auto"/>
                    <w:right w:val="single" w:sz="4" w:space="0" w:color="auto"/>
                  </w:tcBorders>
                  <w:vAlign w:val="center"/>
                </w:tcPr>
                <w:p w:rsidR="0014058E" w:rsidRDefault="0014058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09"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szCs w:val="21"/>
                    </w:rPr>
                  </w:pPr>
                  <w:r>
                    <w:rPr>
                      <w:rFonts w:ascii="新宋体" w:eastAsia="新宋体" w:hAnsi="新宋体" w:hint="eastAsia"/>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（一）评审内容：</w:t>
                  </w:r>
                </w:p>
                <w:p w:rsidR="0014058E" w:rsidRDefault="005E6CFA">
                  <w:pPr>
                    <w:rPr>
                      <w:rFonts w:ascii="新宋体" w:eastAsia="新宋体" w:hAnsi="新宋体"/>
                      <w:szCs w:val="21"/>
                    </w:rPr>
                  </w:pPr>
                  <w:r>
                    <w:rPr>
                      <w:rFonts w:ascii="新宋体" w:eastAsia="新宋体" w:hAnsi="新宋体" w:hint="eastAsia"/>
                      <w:szCs w:val="21"/>
                    </w:rPr>
                    <w:t>项目重点、难点问题分析是否明确到位、具有针对性；是否针对重点、难点问题提出了科学、合理的应对措施；相关的思路、措施与建议是否具体、可行。</w:t>
                  </w:r>
                </w:p>
                <w:p w:rsidR="0014058E" w:rsidRDefault="005E6CFA">
                  <w:pPr>
                    <w:rPr>
                      <w:rFonts w:ascii="新宋体" w:eastAsia="新宋体" w:hAnsi="新宋体"/>
                      <w:szCs w:val="21"/>
                    </w:rPr>
                  </w:pPr>
                  <w:r>
                    <w:rPr>
                      <w:rFonts w:ascii="新宋体" w:eastAsia="新宋体" w:hAnsi="新宋体" w:hint="eastAsia"/>
                      <w:szCs w:val="21"/>
                    </w:rPr>
                    <w:t>（二）评分标准：</w:t>
                  </w:r>
                </w:p>
                <w:p w:rsidR="0014058E" w:rsidRDefault="005E6CFA">
                  <w:pPr>
                    <w:rPr>
                      <w:rFonts w:ascii="新宋体" w:eastAsia="新宋体" w:hAnsi="新宋体"/>
                      <w:szCs w:val="21"/>
                    </w:rPr>
                  </w:pPr>
                  <w:r>
                    <w:rPr>
                      <w:rFonts w:ascii="新宋体" w:eastAsia="新宋体" w:hAnsi="新宋体" w:hint="eastAsia"/>
                      <w:szCs w:val="21"/>
                    </w:rPr>
                    <w:t>（1）项目重点难点分析、应对措施及相关的合理化建议逻辑清晰、内容全面、具体；</w:t>
                  </w:r>
                </w:p>
                <w:p w:rsidR="0014058E" w:rsidRDefault="005E6CFA">
                  <w:pPr>
                    <w:rPr>
                      <w:rFonts w:ascii="新宋体" w:eastAsia="新宋体" w:hAnsi="新宋体"/>
                      <w:szCs w:val="21"/>
                    </w:rPr>
                  </w:pPr>
                  <w:r>
                    <w:rPr>
                      <w:rFonts w:ascii="新宋体" w:eastAsia="新宋体" w:hAnsi="新宋体" w:hint="eastAsia"/>
                      <w:szCs w:val="21"/>
                    </w:rPr>
                    <w:t>（2）项目重点难点分析、应对措施及相关的合理化建议在行业领域具有创新指导意义；</w:t>
                  </w:r>
                </w:p>
                <w:p w:rsidR="0014058E" w:rsidRDefault="005E6CFA">
                  <w:pPr>
                    <w:rPr>
                      <w:rFonts w:ascii="新宋体" w:eastAsia="新宋体" w:hAnsi="新宋体"/>
                      <w:szCs w:val="21"/>
                    </w:rPr>
                  </w:pPr>
                  <w:r>
                    <w:rPr>
                      <w:rFonts w:ascii="新宋体" w:eastAsia="新宋体" w:hAnsi="新宋体" w:hint="eastAsia"/>
                      <w:szCs w:val="21"/>
                    </w:rPr>
                    <w:lastRenderedPageBreak/>
                    <w:t>（3）项目重点难点分析、应对措施及相关的合理化建议针对性强；</w:t>
                  </w:r>
                </w:p>
                <w:p w:rsidR="0014058E" w:rsidRDefault="005E6CFA">
                  <w:pPr>
                    <w:rPr>
                      <w:rFonts w:ascii="新宋体" w:eastAsia="新宋体" w:hAnsi="新宋体"/>
                      <w:szCs w:val="21"/>
                    </w:rPr>
                  </w:pPr>
                  <w:r>
                    <w:rPr>
                      <w:rFonts w:ascii="新宋体" w:eastAsia="新宋体" w:hAnsi="新宋体" w:hint="eastAsia"/>
                      <w:szCs w:val="21"/>
                    </w:rPr>
                    <w:t>（4）项目重点难点分析、应对措施及相关的合理化建议科学合理；</w:t>
                  </w:r>
                </w:p>
                <w:p w:rsidR="0014058E" w:rsidRDefault="005E6CFA">
                  <w:pPr>
                    <w:rPr>
                      <w:rFonts w:ascii="新宋体" w:eastAsia="新宋体" w:hAnsi="新宋体"/>
                      <w:szCs w:val="21"/>
                    </w:rPr>
                  </w:pPr>
                  <w:r>
                    <w:rPr>
                      <w:rFonts w:ascii="新宋体" w:eastAsia="新宋体" w:hAnsi="新宋体" w:hint="eastAsia"/>
                      <w:szCs w:val="21"/>
                    </w:rPr>
                    <w:t>（5）项目重点难点分析、应对措施及相关的合理化建议可操作性强。</w:t>
                  </w:r>
                </w:p>
                <w:p w:rsidR="0014058E" w:rsidRDefault="005E6CFA">
                  <w:pPr>
                    <w:rPr>
                      <w:rFonts w:ascii="新宋体" w:eastAsia="新宋体" w:hAnsi="新宋体"/>
                      <w:szCs w:val="21"/>
                    </w:rPr>
                  </w:pPr>
                  <w:r>
                    <w:rPr>
                      <w:rFonts w:ascii="新宋体" w:eastAsia="新宋体" w:hAnsi="新宋体" w:hint="eastAsia"/>
                      <w:szCs w:val="21"/>
                    </w:rPr>
                    <w:t>满足以上五项要求得12分，满足以上四项要求得9分，满足以上三项要求得6分，满足以上二项要求得3分，其它情况不得分。</w:t>
                  </w:r>
                </w:p>
              </w:tc>
            </w:tr>
            <w:tr w:rsidR="0014058E" w:rsidTr="00C75A8C">
              <w:trPr>
                <w:trHeight w:val="63"/>
                <w:jc w:val="center"/>
              </w:trPr>
              <w:tc>
                <w:tcPr>
                  <w:tcW w:w="734" w:type="dxa"/>
                  <w:vMerge/>
                  <w:tcBorders>
                    <w:left w:val="single" w:sz="4" w:space="0" w:color="auto"/>
                    <w:right w:val="single" w:sz="4" w:space="0" w:color="auto"/>
                  </w:tcBorders>
                  <w:vAlign w:val="center"/>
                </w:tcPr>
                <w:p w:rsidR="0014058E" w:rsidRDefault="0014058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质量（完成时间、安全、环保）保障措施及方案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szCs w:val="21"/>
                    </w:rPr>
                  </w:pPr>
                  <w:r>
                    <w:rPr>
                      <w:rFonts w:ascii="新宋体" w:eastAsia="新宋体" w:hAnsi="新宋体" w:hint="eastAsia"/>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（一）评审内容：</w:t>
                  </w:r>
                </w:p>
                <w:p w:rsidR="0014058E" w:rsidRDefault="005E6CFA">
                  <w:pPr>
                    <w:rPr>
                      <w:rFonts w:ascii="新宋体" w:eastAsia="新宋体" w:hAnsi="新宋体"/>
                      <w:szCs w:val="21"/>
                    </w:rPr>
                  </w:pPr>
                  <w:r>
                    <w:rPr>
                      <w:rFonts w:ascii="新宋体" w:eastAsia="新宋体" w:hAnsi="新宋体" w:hint="eastAsia"/>
                      <w:szCs w:val="21"/>
                    </w:rPr>
                    <w:t>1.项目建立全面完善的质量保障措施，包括项目人员组织架构、职责分工、信息技术支持、管理制度、保密制度、服务流程、成品验收标准等保障措施；</w:t>
                  </w:r>
                </w:p>
                <w:p w:rsidR="0014058E" w:rsidRDefault="005E6CFA">
                  <w:pPr>
                    <w:rPr>
                      <w:rFonts w:ascii="新宋体" w:eastAsia="新宋体" w:hAnsi="新宋体"/>
                      <w:szCs w:val="21"/>
                    </w:rPr>
                  </w:pPr>
                  <w:r>
                    <w:rPr>
                      <w:rFonts w:ascii="新宋体" w:eastAsia="新宋体" w:hAnsi="新宋体" w:hint="eastAsia"/>
                      <w:szCs w:val="21"/>
                    </w:rPr>
                    <w:t>2.项目各项质量保障措施具有较强的针对性和可操作性，可以</w:t>
                  </w:r>
                  <w:proofErr w:type="gramStart"/>
                  <w:r>
                    <w:rPr>
                      <w:rFonts w:ascii="新宋体" w:eastAsia="新宋体" w:hAnsi="新宋体" w:hint="eastAsia"/>
                      <w:szCs w:val="21"/>
                    </w:rPr>
                    <w:t>有序保障</w:t>
                  </w:r>
                  <w:proofErr w:type="gramEnd"/>
                  <w:r>
                    <w:rPr>
                      <w:rFonts w:ascii="新宋体" w:eastAsia="新宋体" w:hAnsi="新宋体" w:hint="eastAsia"/>
                      <w:szCs w:val="21"/>
                    </w:rPr>
                    <w:t>和提升项目服务质量和服务满意度。</w:t>
                  </w:r>
                </w:p>
                <w:p w:rsidR="0014058E" w:rsidRDefault="005E6CFA">
                  <w:pPr>
                    <w:rPr>
                      <w:rFonts w:ascii="新宋体" w:eastAsia="新宋体" w:hAnsi="新宋体"/>
                      <w:szCs w:val="21"/>
                    </w:rPr>
                  </w:pPr>
                  <w:r>
                    <w:rPr>
                      <w:rFonts w:ascii="新宋体" w:eastAsia="新宋体" w:hAnsi="新宋体" w:hint="eastAsia"/>
                      <w:szCs w:val="21"/>
                    </w:rPr>
                    <w:t>（二）评分标准：</w:t>
                  </w:r>
                </w:p>
                <w:p w:rsidR="0014058E" w:rsidRDefault="005E6CFA">
                  <w:pPr>
                    <w:rPr>
                      <w:rFonts w:ascii="新宋体" w:eastAsia="新宋体" w:hAnsi="新宋体"/>
                      <w:szCs w:val="21"/>
                    </w:rPr>
                  </w:pPr>
                  <w:r>
                    <w:rPr>
                      <w:rFonts w:ascii="新宋体" w:eastAsia="新宋体" w:hAnsi="新宋体" w:hint="eastAsia"/>
                      <w:szCs w:val="21"/>
                    </w:rPr>
                    <w:t>（1）质量保障措施内容涵盖全面；</w:t>
                  </w:r>
                </w:p>
                <w:p w:rsidR="0014058E" w:rsidRDefault="005E6CFA">
                  <w:pPr>
                    <w:rPr>
                      <w:rFonts w:ascii="新宋体" w:eastAsia="新宋体" w:hAnsi="新宋体"/>
                      <w:szCs w:val="21"/>
                    </w:rPr>
                  </w:pPr>
                  <w:r>
                    <w:rPr>
                      <w:rFonts w:ascii="新宋体" w:eastAsia="新宋体" w:hAnsi="新宋体" w:hint="eastAsia"/>
                      <w:szCs w:val="21"/>
                    </w:rPr>
                    <w:t>（2）质量保障措施逻辑清楚；</w:t>
                  </w:r>
                </w:p>
                <w:p w:rsidR="0014058E" w:rsidRDefault="005E6CFA">
                  <w:pPr>
                    <w:rPr>
                      <w:rFonts w:ascii="新宋体" w:eastAsia="新宋体" w:hAnsi="新宋体"/>
                      <w:szCs w:val="21"/>
                    </w:rPr>
                  </w:pPr>
                  <w:r>
                    <w:rPr>
                      <w:rFonts w:ascii="新宋体" w:eastAsia="新宋体" w:hAnsi="新宋体" w:hint="eastAsia"/>
                      <w:szCs w:val="21"/>
                    </w:rPr>
                    <w:t>（3）质量保障措施内容针对性强；</w:t>
                  </w:r>
                </w:p>
                <w:p w:rsidR="0014058E" w:rsidRDefault="005E6CFA">
                  <w:pPr>
                    <w:rPr>
                      <w:rFonts w:ascii="新宋体" w:eastAsia="新宋体" w:hAnsi="新宋体"/>
                      <w:szCs w:val="21"/>
                    </w:rPr>
                  </w:pPr>
                  <w:r>
                    <w:rPr>
                      <w:rFonts w:ascii="新宋体" w:eastAsia="新宋体" w:hAnsi="新宋体" w:hint="eastAsia"/>
                      <w:szCs w:val="21"/>
                    </w:rPr>
                    <w:t>（4）质量保障措施内容科学合理；</w:t>
                  </w:r>
                </w:p>
                <w:p w:rsidR="0014058E" w:rsidRDefault="005E6CFA">
                  <w:pPr>
                    <w:rPr>
                      <w:rFonts w:ascii="新宋体" w:eastAsia="新宋体" w:hAnsi="新宋体"/>
                      <w:szCs w:val="21"/>
                    </w:rPr>
                  </w:pPr>
                  <w:r>
                    <w:rPr>
                      <w:rFonts w:ascii="新宋体" w:eastAsia="新宋体" w:hAnsi="新宋体" w:hint="eastAsia"/>
                      <w:szCs w:val="21"/>
                    </w:rPr>
                    <w:t>（5）质量保障措施内容可操作性强。</w:t>
                  </w:r>
                </w:p>
                <w:p w:rsidR="0014058E" w:rsidRDefault="005E6CFA">
                  <w:pPr>
                    <w:rPr>
                      <w:rFonts w:ascii="新宋体" w:eastAsia="新宋体" w:hAnsi="新宋体"/>
                      <w:szCs w:val="21"/>
                    </w:rPr>
                  </w:pPr>
                  <w:r>
                    <w:rPr>
                      <w:rFonts w:ascii="新宋体" w:eastAsia="新宋体" w:hAnsi="新宋体" w:hint="eastAsia"/>
                      <w:szCs w:val="21"/>
                    </w:rPr>
                    <w:t>满足以上五项要求得12分，满足以上四项要求得9分，满足以上三项要求得6分，满足以上二项要求得3分，其它情况不得分。</w:t>
                  </w:r>
                </w:p>
              </w:tc>
            </w:tr>
            <w:tr w:rsidR="0014058E" w:rsidTr="00C75A8C">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b/>
                      <w:szCs w:val="21"/>
                    </w:rPr>
                  </w:pPr>
                  <w:r>
                    <w:rPr>
                      <w:rFonts w:ascii="新宋体" w:eastAsia="新宋体" w:hAnsi="新宋体" w:hint="eastAsia"/>
                      <w:b/>
                      <w:szCs w:val="21"/>
                    </w:rPr>
                    <w:t>49</w:t>
                  </w:r>
                </w:p>
              </w:tc>
            </w:tr>
            <w:tr w:rsidR="0014058E" w:rsidTr="00C75A8C">
              <w:trPr>
                <w:trHeight w:val="81"/>
                <w:jc w:val="center"/>
              </w:trPr>
              <w:tc>
                <w:tcPr>
                  <w:tcW w:w="734" w:type="dxa"/>
                  <w:vMerge w:val="restart"/>
                  <w:tcBorders>
                    <w:top w:val="single" w:sz="4" w:space="0" w:color="auto"/>
                    <w:left w:val="single" w:sz="4" w:space="0" w:color="auto"/>
                    <w:right w:val="single" w:sz="4" w:space="0" w:color="auto"/>
                  </w:tcBorders>
                  <w:vAlign w:val="center"/>
                </w:tcPr>
                <w:p w:rsidR="0014058E" w:rsidRDefault="0014058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评分准则</w:t>
                  </w:r>
                </w:p>
              </w:tc>
            </w:tr>
            <w:tr w:rsidR="0014058E" w:rsidTr="00C75A8C">
              <w:trPr>
                <w:trHeight w:val="78"/>
                <w:jc w:val="center"/>
              </w:trPr>
              <w:tc>
                <w:tcPr>
                  <w:tcW w:w="734" w:type="dxa"/>
                  <w:vMerge/>
                  <w:tcBorders>
                    <w:left w:val="single" w:sz="4" w:space="0" w:color="auto"/>
                    <w:right w:val="single" w:sz="4" w:space="0" w:color="auto"/>
                  </w:tcBorders>
                  <w:vAlign w:val="center"/>
                </w:tcPr>
                <w:p w:rsidR="0014058E" w:rsidRDefault="0014058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投标人相关认</w:t>
                  </w:r>
                  <w:r w:rsidR="006D6642">
                    <w:rPr>
                      <w:rFonts w:ascii="新宋体" w:eastAsia="新宋体" w:hAnsi="新宋体" w:hint="eastAsia"/>
                      <w:szCs w:val="21"/>
                    </w:rPr>
                    <w:t>证</w:t>
                  </w:r>
                  <w:r>
                    <w:rPr>
                      <w:rFonts w:ascii="新宋体" w:eastAsia="新宋体" w:hAnsi="新宋体" w:hint="eastAsia"/>
                      <w:szCs w:val="21"/>
                    </w:rPr>
                    <w:t>实力</w:t>
                  </w:r>
                </w:p>
              </w:tc>
              <w:tc>
                <w:tcPr>
                  <w:tcW w:w="809"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szCs w:val="21"/>
                    </w:rPr>
                  </w:pPr>
                  <w:r>
                    <w:rPr>
                      <w:rFonts w:ascii="新宋体" w:eastAsia="新宋体" w:hAnsi="新宋体" w:hint="eastAsia"/>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（一）评审内容：</w:t>
                  </w:r>
                </w:p>
                <w:p w:rsidR="0014058E" w:rsidRDefault="005E6CFA">
                  <w:pPr>
                    <w:rPr>
                      <w:rFonts w:ascii="新宋体" w:eastAsia="新宋体" w:hAnsi="新宋体"/>
                      <w:szCs w:val="21"/>
                    </w:rPr>
                  </w:pPr>
                  <w:r>
                    <w:rPr>
                      <w:rFonts w:ascii="新宋体" w:eastAsia="新宋体" w:hAnsi="新宋体" w:hint="eastAsia"/>
                      <w:szCs w:val="21"/>
                    </w:rPr>
                    <w:t>1.具备专门从事公证法律理论研究、公证行业管理服务或公证实务操作的资质；得4分。</w:t>
                  </w:r>
                </w:p>
                <w:p w:rsidR="0014058E" w:rsidRDefault="005E6CFA">
                  <w:pPr>
                    <w:rPr>
                      <w:rFonts w:ascii="新宋体" w:eastAsia="新宋体" w:hAnsi="新宋体"/>
                      <w:szCs w:val="21"/>
                    </w:rPr>
                  </w:pPr>
                  <w:r>
                    <w:rPr>
                      <w:rFonts w:ascii="新宋体" w:eastAsia="新宋体" w:hAnsi="新宋体" w:hint="eastAsia"/>
                      <w:szCs w:val="21"/>
                    </w:rPr>
                    <w:t>2.具有从事公证理论研究、行业管理或实务操作的年限及经验；得4分。</w:t>
                  </w:r>
                </w:p>
                <w:p w:rsidR="0014058E" w:rsidRDefault="005E6CFA">
                  <w:pPr>
                    <w:rPr>
                      <w:rFonts w:ascii="新宋体" w:eastAsia="新宋体" w:hAnsi="新宋体"/>
                      <w:szCs w:val="21"/>
                    </w:rPr>
                  </w:pPr>
                  <w:r>
                    <w:rPr>
                      <w:rFonts w:ascii="新宋体" w:eastAsia="新宋体" w:hAnsi="新宋体" w:hint="eastAsia"/>
                      <w:szCs w:val="21"/>
                    </w:rPr>
                    <w:t>3.具有公证理论研究与业务创新成果；得4分。</w:t>
                  </w:r>
                </w:p>
                <w:p w:rsidR="0014058E" w:rsidRDefault="005E6CFA">
                  <w:pPr>
                    <w:rPr>
                      <w:rFonts w:ascii="新宋体" w:eastAsia="新宋体" w:hAnsi="新宋体"/>
                      <w:szCs w:val="21"/>
                    </w:rPr>
                  </w:pPr>
                  <w:r>
                    <w:rPr>
                      <w:rFonts w:ascii="新宋体" w:eastAsia="新宋体" w:hAnsi="新宋体" w:hint="eastAsia"/>
                      <w:szCs w:val="21"/>
                    </w:rPr>
                    <w:t>（二）评分标准：</w:t>
                  </w:r>
                </w:p>
                <w:p w:rsidR="0014058E" w:rsidRDefault="005E6CFA">
                  <w:pPr>
                    <w:rPr>
                      <w:rFonts w:ascii="新宋体" w:eastAsia="新宋体" w:hAnsi="新宋体"/>
                      <w:szCs w:val="21"/>
                    </w:rPr>
                  </w:pPr>
                  <w:r>
                    <w:rPr>
                      <w:rFonts w:ascii="新宋体" w:eastAsia="新宋体" w:hAnsi="新宋体" w:hint="eastAsia"/>
                      <w:szCs w:val="21"/>
                    </w:rPr>
                    <w:t>1.专门从事公证法律理论研究的资质是指高等院校、科研机构所设置的专门从事公证理论研究的机构或部门；专门从事公证行业管理服务的资质是指从事公证行业管理（包括行政管理、行业自律管理等）的司法行政机构或内设的公证管理部门、公证行业协会；专门从事公证实务操作资质是以从事公证实务、办理公证事项和公证事务为职责的公证机构。以上组织机构或社会团体，以其所持有的主体资格证书中含“公证”字样作为判断是否具备专门资质的标准。不具备以上任</w:t>
                  </w:r>
                  <w:proofErr w:type="gramStart"/>
                  <w:r>
                    <w:rPr>
                      <w:rFonts w:ascii="新宋体" w:eastAsia="新宋体" w:hAnsi="新宋体" w:hint="eastAsia"/>
                      <w:szCs w:val="21"/>
                    </w:rPr>
                    <w:t>一</w:t>
                  </w:r>
                  <w:proofErr w:type="gramEnd"/>
                  <w:r>
                    <w:rPr>
                      <w:rFonts w:ascii="新宋体" w:eastAsia="新宋体" w:hAnsi="新宋体" w:hint="eastAsia"/>
                      <w:szCs w:val="21"/>
                    </w:rPr>
                    <w:t>资质者，不得分</w:t>
                  </w:r>
                </w:p>
                <w:p w:rsidR="0014058E" w:rsidRDefault="005E6CFA">
                  <w:pPr>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从事公证实务及管理年限及经验需要提供投标人简介并加盖公章；</w:t>
                  </w:r>
                </w:p>
                <w:p w:rsidR="0014058E" w:rsidRDefault="005E6CFA">
                  <w:pPr>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公证理论研究与业务创新成果情况可以体现为以投标人名义公开发表的理论论文、立法建议、调研报告、制定出台的公证实务指引文件等；评分中出现无证明资料或专家无法凭所提供资料判断是否得分的情况，一律作不得分处理。</w:t>
                  </w:r>
                </w:p>
              </w:tc>
            </w:tr>
            <w:tr w:rsidR="0014058E" w:rsidTr="00C75A8C">
              <w:trPr>
                <w:trHeight w:val="78"/>
                <w:jc w:val="center"/>
              </w:trPr>
              <w:tc>
                <w:tcPr>
                  <w:tcW w:w="734" w:type="dxa"/>
                  <w:vMerge/>
                  <w:tcBorders>
                    <w:left w:val="single" w:sz="4" w:space="0" w:color="auto"/>
                    <w:right w:val="single" w:sz="4" w:space="0" w:color="auto"/>
                  </w:tcBorders>
                  <w:vAlign w:val="center"/>
                </w:tcPr>
                <w:p w:rsidR="0014058E" w:rsidRDefault="0014058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投标人同类项目业绩情况、项目经验</w:t>
                  </w:r>
                </w:p>
              </w:tc>
              <w:tc>
                <w:tcPr>
                  <w:tcW w:w="809"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（一）评审内容：</w:t>
                  </w:r>
                </w:p>
                <w:p w:rsidR="0014058E" w:rsidRDefault="005E6CFA">
                  <w:pPr>
                    <w:rPr>
                      <w:rFonts w:ascii="新宋体" w:eastAsia="新宋体" w:hAnsi="新宋体"/>
                      <w:szCs w:val="21"/>
                    </w:rPr>
                  </w:pPr>
                  <w:r>
                    <w:rPr>
                      <w:rFonts w:ascii="新宋体" w:eastAsia="新宋体" w:hAnsi="新宋体" w:hint="eastAsia"/>
                      <w:szCs w:val="21"/>
                    </w:rPr>
                    <w:t>1.曾参与的公证研究类、行业指引类项目完成情况；</w:t>
                  </w:r>
                </w:p>
                <w:p w:rsidR="0014058E" w:rsidRDefault="005E6CFA">
                  <w:pPr>
                    <w:rPr>
                      <w:rFonts w:ascii="新宋体" w:eastAsia="新宋体" w:hAnsi="新宋体"/>
                      <w:szCs w:val="21"/>
                    </w:rPr>
                  </w:pPr>
                  <w:r>
                    <w:rPr>
                      <w:rFonts w:ascii="新宋体" w:eastAsia="新宋体" w:hAnsi="新宋体" w:hint="eastAsia"/>
                      <w:szCs w:val="21"/>
                    </w:rPr>
                    <w:t>2.正在进行的公证研究类、行业指引类项目情况；</w:t>
                  </w:r>
                </w:p>
                <w:p w:rsidR="0014058E" w:rsidRDefault="005E6CFA">
                  <w:pPr>
                    <w:rPr>
                      <w:rFonts w:ascii="新宋体" w:eastAsia="新宋体" w:hAnsi="新宋体"/>
                      <w:szCs w:val="21"/>
                    </w:rPr>
                  </w:pPr>
                  <w:r>
                    <w:rPr>
                      <w:rFonts w:ascii="新宋体" w:eastAsia="新宋体" w:hAnsi="新宋体" w:hint="eastAsia"/>
                      <w:szCs w:val="21"/>
                    </w:rPr>
                    <w:t>每提供一个项目业绩成果得3分，最高得10分；没有公证研究类、行业指引类项目业绩的不得分。</w:t>
                  </w:r>
                </w:p>
                <w:p w:rsidR="0014058E" w:rsidRDefault="005E6CFA">
                  <w:pPr>
                    <w:rPr>
                      <w:rFonts w:ascii="新宋体" w:eastAsia="新宋体" w:hAnsi="新宋体"/>
                      <w:szCs w:val="21"/>
                    </w:rPr>
                  </w:pPr>
                  <w:r>
                    <w:rPr>
                      <w:rFonts w:ascii="新宋体" w:eastAsia="新宋体" w:hAnsi="新宋体" w:hint="eastAsia"/>
                      <w:szCs w:val="21"/>
                    </w:rPr>
                    <w:t>（二）评分标准：</w:t>
                  </w:r>
                </w:p>
                <w:p w:rsidR="0014058E" w:rsidRDefault="005E6CFA">
                  <w:pPr>
                    <w:rPr>
                      <w:rFonts w:ascii="新宋体" w:eastAsia="新宋体" w:hAnsi="新宋体"/>
                      <w:szCs w:val="21"/>
                    </w:rPr>
                  </w:pPr>
                  <w:r>
                    <w:rPr>
                      <w:rFonts w:ascii="新宋体" w:eastAsia="新宋体" w:hAnsi="新宋体" w:hint="eastAsia"/>
                      <w:szCs w:val="21"/>
                    </w:rPr>
                    <w:t>1.公证研究类项目指的是与公证有关的理论研究，可以体现为以</w:t>
                  </w:r>
                  <w:r>
                    <w:rPr>
                      <w:rFonts w:ascii="新宋体" w:eastAsia="新宋体" w:hAnsi="新宋体" w:hint="eastAsia"/>
                      <w:szCs w:val="21"/>
                    </w:rPr>
                    <w:lastRenderedPageBreak/>
                    <w:t>投标人名义公开发表的公证论文、调研报告等；行业指引类项目指的是以投标人名义制定出台并成为公证行业实践操作参照范本或得到公证行业遵守执行的实务指引文件。</w:t>
                  </w:r>
                </w:p>
                <w:p w:rsidR="0014058E" w:rsidRDefault="005E6CFA">
                  <w:pPr>
                    <w:rPr>
                      <w:rFonts w:ascii="新宋体" w:eastAsia="新宋体" w:hAnsi="新宋体"/>
                      <w:szCs w:val="21"/>
                    </w:rPr>
                  </w:pPr>
                  <w:r>
                    <w:rPr>
                      <w:rFonts w:ascii="新宋体" w:eastAsia="新宋体" w:hAnsi="新宋体" w:hint="eastAsia"/>
                      <w:szCs w:val="21"/>
                    </w:rPr>
                    <w:t>2.要求提供公证研究类、行业指引类项目完成情况的书面载体或正在进行公证研究类、行业指引类项目情况的相关证明文件作为得分依据。</w:t>
                  </w:r>
                </w:p>
                <w:p w:rsidR="0014058E" w:rsidRDefault="005E6CFA">
                  <w:pPr>
                    <w:rPr>
                      <w:rFonts w:ascii="新宋体" w:eastAsia="新宋体" w:hAnsi="新宋体"/>
                      <w:szCs w:val="21"/>
                    </w:rPr>
                  </w:pPr>
                  <w:r>
                    <w:rPr>
                      <w:rFonts w:ascii="新宋体" w:eastAsia="新宋体" w:hAnsi="新宋体" w:hint="eastAsia"/>
                      <w:szCs w:val="21"/>
                    </w:rPr>
                    <w:t>3.通过书面载体无法判断是否得分的，还须同时提供能证明得分的其它辅助证明资料，如项目报告、书面说明或会议纪要等。</w:t>
                  </w:r>
                </w:p>
                <w:p w:rsidR="0014058E" w:rsidRDefault="005E6CFA">
                  <w:pPr>
                    <w:rPr>
                      <w:rFonts w:ascii="新宋体" w:eastAsia="新宋体" w:hAnsi="新宋体"/>
                      <w:szCs w:val="21"/>
                    </w:rPr>
                  </w:pPr>
                  <w:r>
                    <w:rPr>
                      <w:rFonts w:ascii="新宋体" w:eastAsia="新宋体" w:hAnsi="新宋体" w:hint="eastAsia"/>
                      <w:szCs w:val="21"/>
                    </w:rPr>
                    <w:t>4.以上资料均要求提供复印件并加盖公章，原件备查。评分中出现无证明资料或专家无法凭所提供资料判断是否得分的情况，一律作不得分处理。</w:t>
                  </w:r>
                </w:p>
              </w:tc>
            </w:tr>
            <w:tr w:rsidR="0014058E" w:rsidTr="00C75A8C">
              <w:trPr>
                <w:trHeight w:val="78"/>
                <w:jc w:val="center"/>
              </w:trPr>
              <w:tc>
                <w:tcPr>
                  <w:tcW w:w="734" w:type="dxa"/>
                  <w:vMerge/>
                  <w:tcBorders>
                    <w:left w:val="single" w:sz="4" w:space="0" w:color="auto"/>
                    <w:right w:val="single" w:sz="4" w:space="0" w:color="auto"/>
                  </w:tcBorders>
                  <w:vAlign w:val="center"/>
                </w:tcPr>
                <w:p w:rsidR="0014058E" w:rsidRDefault="0014058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投标人合作机构情况</w:t>
                  </w:r>
                </w:p>
              </w:tc>
              <w:tc>
                <w:tcPr>
                  <w:tcW w:w="809"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（一）评审内容：</w:t>
                  </w:r>
                </w:p>
                <w:p w:rsidR="0014058E" w:rsidRDefault="005E6CFA">
                  <w:pPr>
                    <w:rPr>
                      <w:rFonts w:ascii="新宋体" w:eastAsia="新宋体" w:hAnsi="新宋体"/>
                      <w:szCs w:val="21"/>
                    </w:rPr>
                  </w:pPr>
                  <w:r>
                    <w:rPr>
                      <w:rFonts w:ascii="新宋体" w:eastAsia="新宋体" w:hAnsi="新宋体" w:hint="eastAsia"/>
                      <w:szCs w:val="21"/>
                    </w:rPr>
                    <w:t>投标人与法学院校、法学研究机构、法律服务团体（法学院校为法学专门高校、高校中的法学院；法学研究机构为专门从事法学研究的专业机构；法律服务团体为从事法律服务、纠纷预防与解决等职能的组织团体）等合作情况。与3家及3家以上合作的，得</w:t>
                  </w:r>
                  <w:r w:rsidR="003354D9">
                    <w:rPr>
                      <w:rFonts w:ascii="新宋体" w:eastAsia="新宋体" w:hAnsi="新宋体" w:hint="eastAsia"/>
                      <w:szCs w:val="21"/>
                    </w:rPr>
                    <w:t>3</w:t>
                  </w:r>
                  <w:r>
                    <w:rPr>
                      <w:rFonts w:ascii="新宋体" w:eastAsia="新宋体" w:hAnsi="新宋体" w:hint="eastAsia"/>
                      <w:szCs w:val="21"/>
                    </w:rPr>
                    <w:t>分；与2家合作的，得2</w:t>
                  </w:r>
                  <w:bookmarkStart w:id="1" w:name="_GoBack"/>
                  <w:bookmarkEnd w:id="1"/>
                  <w:r>
                    <w:rPr>
                      <w:rFonts w:ascii="新宋体" w:eastAsia="新宋体" w:hAnsi="新宋体" w:hint="eastAsia"/>
                      <w:szCs w:val="21"/>
                    </w:rPr>
                    <w:t>分；与1家合作的，得1分；没有与法学院校、法学研究机构、法律服务团体合作的，本项不得分。</w:t>
                  </w:r>
                </w:p>
                <w:p w:rsidR="0014058E" w:rsidRDefault="005E6CFA">
                  <w:pPr>
                    <w:rPr>
                      <w:rFonts w:ascii="新宋体" w:eastAsia="新宋体" w:hAnsi="新宋体"/>
                      <w:szCs w:val="21"/>
                    </w:rPr>
                  </w:pPr>
                  <w:r>
                    <w:rPr>
                      <w:rFonts w:ascii="新宋体" w:eastAsia="新宋体" w:hAnsi="新宋体" w:hint="eastAsia"/>
                      <w:szCs w:val="21"/>
                    </w:rPr>
                    <w:t>（二）评分标准：</w:t>
                  </w:r>
                </w:p>
                <w:p w:rsidR="0014058E" w:rsidRDefault="005E6CFA">
                  <w:pPr>
                    <w:rPr>
                      <w:rFonts w:ascii="新宋体" w:eastAsia="新宋体" w:hAnsi="新宋体"/>
                      <w:szCs w:val="21"/>
                    </w:rPr>
                  </w:pPr>
                  <w:r>
                    <w:rPr>
                      <w:rFonts w:ascii="新宋体" w:eastAsia="新宋体" w:hAnsi="新宋体" w:hint="eastAsia"/>
                      <w:szCs w:val="21"/>
                    </w:rPr>
                    <w:t>1.要求提供合作协议或相关证明材料作为得分依据；</w:t>
                  </w:r>
                </w:p>
                <w:p w:rsidR="0014058E" w:rsidRDefault="005E6CFA">
                  <w:pPr>
                    <w:rPr>
                      <w:rFonts w:ascii="新宋体" w:eastAsia="新宋体" w:hAnsi="新宋体"/>
                      <w:szCs w:val="21"/>
                    </w:rPr>
                  </w:pPr>
                  <w:r>
                    <w:rPr>
                      <w:rFonts w:ascii="新宋体" w:eastAsia="新宋体" w:hAnsi="新宋体" w:hint="eastAsia"/>
                      <w:szCs w:val="21"/>
                    </w:rPr>
                    <w:t>2.以上材料均要求提供复印件并加盖公章，原件备查。评分中出现无证明资料或专家无法凭所提供资料判断是否得分的情况，一律作不得分处理。</w:t>
                  </w:r>
                </w:p>
              </w:tc>
            </w:tr>
            <w:tr w:rsidR="0014058E" w:rsidTr="00C75A8C">
              <w:trPr>
                <w:trHeight w:val="78"/>
                <w:jc w:val="center"/>
              </w:trPr>
              <w:tc>
                <w:tcPr>
                  <w:tcW w:w="734" w:type="dxa"/>
                  <w:vMerge/>
                  <w:tcBorders>
                    <w:left w:val="single" w:sz="4" w:space="0" w:color="auto"/>
                    <w:right w:val="single" w:sz="4" w:space="0" w:color="auto"/>
                  </w:tcBorders>
                  <w:vAlign w:val="center"/>
                </w:tcPr>
                <w:p w:rsidR="0014058E" w:rsidRDefault="0014058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投标人获奖情况</w:t>
                  </w:r>
                </w:p>
              </w:tc>
              <w:tc>
                <w:tcPr>
                  <w:tcW w:w="809"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（一）评审内容：投标人曾荣获与公证理论研究、管理服务、业务创新等有关的奖项情况。</w:t>
                  </w:r>
                </w:p>
                <w:p w:rsidR="0014058E" w:rsidRDefault="005E6CFA">
                  <w:pPr>
                    <w:rPr>
                      <w:rFonts w:ascii="新宋体" w:eastAsia="新宋体" w:hAnsi="新宋体"/>
                      <w:szCs w:val="21"/>
                    </w:rPr>
                  </w:pPr>
                  <w:r>
                    <w:rPr>
                      <w:rFonts w:ascii="新宋体" w:eastAsia="新宋体" w:hAnsi="新宋体" w:hint="eastAsia"/>
                      <w:szCs w:val="21"/>
                    </w:rPr>
                    <w:t>（二）评分标准：</w:t>
                  </w:r>
                </w:p>
                <w:p w:rsidR="0014058E" w:rsidRDefault="005E6CFA">
                  <w:pPr>
                    <w:rPr>
                      <w:rFonts w:ascii="新宋体" w:eastAsia="新宋体" w:hAnsi="新宋体"/>
                      <w:szCs w:val="21"/>
                    </w:rPr>
                  </w:pPr>
                  <w:r>
                    <w:rPr>
                      <w:rFonts w:ascii="新宋体" w:eastAsia="新宋体" w:hAnsi="新宋体" w:hint="eastAsia"/>
                      <w:szCs w:val="21"/>
                    </w:rPr>
                    <w:t>1.要求提供奖项照片或获奖（荣誉）证书等证明材料作为得分依据。</w:t>
                  </w:r>
                </w:p>
                <w:p w:rsidR="0014058E" w:rsidRDefault="005E6CFA">
                  <w:pPr>
                    <w:rPr>
                      <w:rFonts w:ascii="新宋体" w:eastAsia="新宋体" w:hAnsi="新宋体"/>
                      <w:szCs w:val="21"/>
                    </w:rPr>
                  </w:pPr>
                  <w:r>
                    <w:rPr>
                      <w:rFonts w:ascii="新宋体" w:eastAsia="新宋体" w:hAnsi="新宋体" w:hint="eastAsia"/>
                      <w:szCs w:val="21"/>
                    </w:rPr>
                    <w:t>2. 以上资料均要求提供复印件并加盖公章，原件备查。评分中出现无证明资料或专家无法凭所提供资料判断是否得分的情况，一律作不得分处理。</w:t>
                  </w:r>
                </w:p>
                <w:p w:rsidR="0014058E" w:rsidRDefault="005E6CFA">
                  <w:pPr>
                    <w:rPr>
                      <w:rFonts w:ascii="新宋体" w:eastAsia="新宋体" w:hAnsi="新宋体"/>
                      <w:szCs w:val="21"/>
                    </w:rPr>
                  </w:pPr>
                  <w:r>
                    <w:rPr>
                      <w:rFonts w:ascii="新宋体" w:eastAsia="新宋体" w:hAnsi="新宋体" w:hint="eastAsia"/>
                      <w:szCs w:val="21"/>
                    </w:rPr>
                    <w:t>3.有奖项的得2分；没有奖项的不得分。</w:t>
                  </w:r>
                </w:p>
              </w:tc>
            </w:tr>
            <w:tr w:rsidR="0014058E" w:rsidTr="00C75A8C">
              <w:trPr>
                <w:trHeight w:val="78"/>
                <w:jc w:val="center"/>
              </w:trPr>
              <w:tc>
                <w:tcPr>
                  <w:tcW w:w="734" w:type="dxa"/>
                  <w:vMerge/>
                  <w:tcBorders>
                    <w:left w:val="single" w:sz="4" w:space="0" w:color="auto"/>
                    <w:right w:val="single" w:sz="4" w:space="0" w:color="auto"/>
                  </w:tcBorders>
                  <w:vAlign w:val="center"/>
                </w:tcPr>
                <w:p w:rsidR="0014058E" w:rsidRDefault="0014058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Pr="00C75A8C" w:rsidRDefault="005E6CFA">
                  <w:pPr>
                    <w:rPr>
                      <w:rFonts w:ascii="新宋体" w:eastAsia="新宋体" w:hAnsi="新宋体"/>
                      <w:szCs w:val="21"/>
                    </w:rPr>
                  </w:pPr>
                  <w:r w:rsidRPr="00C75A8C">
                    <w:rPr>
                      <w:rFonts w:ascii="新宋体" w:eastAsia="新宋体" w:hAnsi="新宋体" w:hint="eastAsia"/>
                      <w:szCs w:val="21"/>
                    </w:rPr>
                    <w:t>（一）评审内容：</w:t>
                  </w:r>
                </w:p>
                <w:p w:rsidR="0014058E" w:rsidRPr="00C75A8C" w:rsidRDefault="005E6CFA">
                  <w:pPr>
                    <w:rPr>
                      <w:rFonts w:ascii="新宋体" w:eastAsia="新宋体" w:hAnsi="新宋体"/>
                      <w:szCs w:val="21"/>
                    </w:rPr>
                  </w:pPr>
                  <w:r w:rsidRPr="00C75A8C">
                    <w:rPr>
                      <w:rFonts w:ascii="新宋体" w:eastAsia="新宋体" w:hAnsi="新宋体" w:hint="eastAsia"/>
                      <w:szCs w:val="21"/>
                    </w:rPr>
                    <w:t>1.学历（学位）：项目负责人学历（学位）为法学类博士的，得2分，为其他专业类博士或学历（学位）为硕士以下的得1分；</w:t>
                  </w:r>
                </w:p>
                <w:p w:rsidR="0014058E" w:rsidRPr="00C75A8C" w:rsidRDefault="005E6CFA">
                  <w:pPr>
                    <w:rPr>
                      <w:rFonts w:ascii="新宋体" w:eastAsia="新宋体" w:hAnsi="新宋体"/>
                      <w:szCs w:val="21"/>
                    </w:rPr>
                  </w:pPr>
                  <w:r w:rsidRPr="00C75A8C">
                    <w:rPr>
                      <w:rFonts w:ascii="新宋体" w:eastAsia="新宋体" w:hAnsi="新宋体" w:hint="eastAsia"/>
                      <w:szCs w:val="21"/>
                    </w:rPr>
                    <w:t>2.职称：职称为正高的，得2分；为副高的，得1分；为中级及以下的不得分；</w:t>
                  </w:r>
                </w:p>
                <w:p w:rsidR="0014058E" w:rsidRPr="00C75A8C" w:rsidRDefault="005E6CFA">
                  <w:pPr>
                    <w:rPr>
                      <w:rFonts w:ascii="新宋体" w:eastAsia="新宋体" w:hAnsi="新宋体"/>
                      <w:szCs w:val="21"/>
                    </w:rPr>
                  </w:pPr>
                  <w:r w:rsidRPr="00C75A8C">
                    <w:rPr>
                      <w:rFonts w:ascii="新宋体" w:eastAsia="新宋体" w:hAnsi="新宋体" w:hint="eastAsia"/>
                      <w:szCs w:val="21"/>
                    </w:rPr>
                    <w:t>3.资格（资质）：有公证员执业证的，得2分；有其他法律执业证（如律师执业证等）的，得1分，没有法律类执业资格证书的，不得分；</w:t>
                  </w:r>
                </w:p>
                <w:p w:rsidR="0014058E" w:rsidRPr="00C75A8C" w:rsidRDefault="005E6CFA">
                  <w:pPr>
                    <w:rPr>
                      <w:rFonts w:ascii="新宋体" w:eastAsia="新宋体" w:hAnsi="新宋体"/>
                      <w:szCs w:val="21"/>
                    </w:rPr>
                  </w:pPr>
                  <w:r w:rsidRPr="00C75A8C">
                    <w:rPr>
                      <w:rFonts w:ascii="新宋体" w:eastAsia="新宋体" w:hAnsi="新宋体" w:hint="eastAsia"/>
                      <w:szCs w:val="21"/>
                    </w:rPr>
                    <w:t>4.公证研究成果情况：公证研究成果有10项及以上的，得2分，公证研究成果不足10项的得1分，没有公证研究成果的不得分。</w:t>
                  </w:r>
                </w:p>
                <w:p w:rsidR="0014058E" w:rsidRPr="00C75A8C" w:rsidRDefault="005E6CFA">
                  <w:pPr>
                    <w:rPr>
                      <w:rFonts w:ascii="新宋体" w:eastAsia="新宋体" w:hAnsi="新宋体"/>
                      <w:szCs w:val="21"/>
                    </w:rPr>
                  </w:pPr>
                  <w:r w:rsidRPr="00C75A8C">
                    <w:rPr>
                      <w:rFonts w:ascii="新宋体" w:eastAsia="新宋体" w:hAnsi="新宋体" w:hint="eastAsia"/>
                      <w:szCs w:val="21"/>
                    </w:rPr>
                    <w:t>5.与公证研究成果有</w:t>
                  </w:r>
                  <w:r w:rsidRPr="00BA7237">
                    <w:rPr>
                      <w:rFonts w:ascii="新宋体" w:eastAsia="新宋体" w:hAnsi="新宋体" w:hint="eastAsia"/>
                      <w:szCs w:val="21"/>
                    </w:rPr>
                    <w:t>关的获奖情况，要求必须是与公证专业领域研究成果有关的获奖情况</w:t>
                  </w:r>
                  <w:r w:rsidR="003150D5" w:rsidRPr="00BA7237">
                    <w:rPr>
                      <w:rFonts w:ascii="新宋体" w:eastAsia="新宋体" w:hAnsi="新宋体" w:hint="eastAsia"/>
                      <w:szCs w:val="21"/>
                    </w:rPr>
                    <w:t>得2分</w:t>
                  </w:r>
                  <w:r w:rsidRPr="00BA7237">
                    <w:rPr>
                      <w:rFonts w:ascii="新宋体" w:eastAsia="新宋体" w:hAnsi="新宋体" w:hint="eastAsia"/>
                      <w:szCs w:val="21"/>
                    </w:rPr>
                    <w:t>，并提供奖项</w:t>
                  </w:r>
                  <w:r w:rsidRPr="00C75A8C">
                    <w:rPr>
                      <w:rFonts w:ascii="新宋体" w:eastAsia="新宋体" w:hAnsi="新宋体" w:hint="eastAsia"/>
                      <w:szCs w:val="21"/>
                    </w:rPr>
                    <w:t>照片或获奖（荣誉）证书等证明材料作为得分依据。</w:t>
                  </w:r>
                </w:p>
                <w:p w:rsidR="0014058E" w:rsidRPr="00C75A8C" w:rsidRDefault="005E6CFA">
                  <w:pPr>
                    <w:rPr>
                      <w:rFonts w:ascii="新宋体" w:eastAsia="新宋体" w:hAnsi="新宋体"/>
                      <w:szCs w:val="21"/>
                    </w:rPr>
                  </w:pPr>
                  <w:r w:rsidRPr="00C75A8C">
                    <w:rPr>
                      <w:rFonts w:ascii="新宋体" w:eastAsia="新宋体" w:hAnsi="新宋体" w:hint="eastAsia"/>
                      <w:szCs w:val="21"/>
                    </w:rPr>
                    <w:t>（二）评分标准：</w:t>
                  </w:r>
                </w:p>
                <w:p w:rsidR="0014058E" w:rsidRPr="00C75A8C" w:rsidRDefault="005E6CFA">
                  <w:pPr>
                    <w:rPr>
                      <w:rFonts w:ascii="新宋体" w:eastAsia="新宋体" w:hAnsi="新宋体"/>
                      <w:szCs w:val="21"/>
                    </w:rPr>
                  </w:pPr>
                  <w:r w:rsidRPr="00C75A8C">
                    <w:rPr>
                      <w:rFonts w:ascii="新宋体" w:eastAsia="新宋体" w:hAnsi="新宋体" w:hint="eastAsia"/>
                      <w:szCs w:val="21"/>
                    </w:rPr>
                    <w:t>1.要求提供投标人相关证明资料作为得分依据。</w:t>
                  </w:r>
                </w:p>
                <w:p w:rsidR="0014058E" w:rsidRPr="00C75A8C" w:rsidRDefault="005E6CFA">
                  <w:pPr>
                    <w:rPr>
                      <w:rFonts w:ascii="新宋体" w:eastAsia="新宋体" w:hAnsi="新宋体"/>
                      <w:szCs w:val="21"/>
                    </w:rPr>
                  </w:pPr>
                  <w:r w:rsidRPr="00C75A8C">
                    <w:rPr>
                      <w:rFonts w:ascii="新宋体" w:eastAsia="新宋体" w:hAnsi="新宋体" w:hint="eastAsia"/>
                      <w:szCs w:val="21"/>
                    </w:rPr>
                    <w:t>2.以上资料均要求提供复印件并加盖公章，原件备查。评分中出现无证明资料或专家无法凭所提供资料判断是否得分的情况，一律作不得分处理。</w:t>
                  </w:r>
                </w:p>
                <w:p w:rsidR="0014058E" w:rsidRPr="00C75A8C" w:rsidRDefault="005E6CFA">
                  <w:pPr>
                    <w:rPr>
                      <w:rFonts w:ascii="新宋体" w:eastAsia="新宋体" w:hAnsi="新宋体"/>
                      <w:szCs w:val="21"/>
                    </w:rPr>
                  </w:pPr>
                  <w:r w:rsidRPr="00C75A8C">
                    <w:rPr>
                      <w:rFonts w:ascii="新宋体" w:eastAsia="新宋体" w:hAnsi="新宋体" w:hint="eastAsia"/>
                      <w:szCs w:val="21"/>
                    </w:rPr>
                    <w:lastRenderedPageBreak/>
                    <w:t>3.上述评审内容每项最高得2分。</w:t>
                  </w:r>
                </w:p>
                <w:p w:rsidR="0014058E" w:rsidRPr="00C75A8C" w:rsidRDefault="005E6CFA">
                  <w:pPr>
                    <w:rPr>
                      <w:rFonts w:ascii="新宋体" w:eastAsia="新宋体" w:hAnsi="新宋体"/>
                      <w:szCs w:val="21"/>
                    </w:rPr>
                  </w:pPr>
                  <w:r w:rsidRPr="00C75A8C">
                    <w:rPr>
                      <w:rFonts w:ascii="新宋体" w:eastAsia="新宋体" w:hAnsi="新宋体" w:hint="eastAsia"/>
                      <w:szCs w:val="21"/>
                    </w:rPr>
                    <w:t>4.公证研究成果，必须为已公开发表的书面研究成果。</w:t>
                  </w:r>
                </w:p>
              </w:tc>
            </w:tr>
            <w:tr w:rsidR="0014058E" w:rsidTr="00C75A8C">
              <w:trPr>
                <w:trHeight w:val="78"/>
                <w:jc w:val="center"/>
              </w:trPr>
              <w:tc>
                <w:tcPr>
                  <w:tcW w:w="734" w:type="dxa"/>
                  <w:vMerge/>
                  <w:tcBorders>
                    <w:left w:val="single" w:sz="4" w:space="0" w:color="auto"/>
                    <w:right w:val="single" w:sz="4" w:space="0" w:color="auto"/>
                  </w:tcBorders>
                  <w:vAlign w:val="center"/>
                </w:tcPr>
                <w:p w:rsidR="0014058E" w:rsidRDefault="0014058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Pr="00C75A8C" w:rsidRDefault="005E6CFA">
                  <w:pPr>
                    <w:rPr>
                      <w:rFonts w:ascii="新宋体" w:eastAsia="新宋体" w:hAnsi="新宋体"/>
                      <w:szCs w:val="21"/>
                    </w:rPr>
                  </w:pPr>
                  <w:r w:rsidRPr="00C75A8C">
                    <w:rPr>
                      <w:rFonts w:ascii="新宋体" w:eastAsia="新宋体" w:hAnsi="新宋体" w:hint="eastAsia"/>
                      <w:szCs w:val="21"/>
                    </w:rPr>
                    <w:t xml:space="preserve">（一）评审内容： </w:t>
                  </w:r>
                </w:p>
                <w:p w:rsidR="0014058E" w:rsidRPr="00C75A8C" w:rsidRDefault="005E6CFA">
                  <w:pPr>
                    <w:rPr>
                      <w:rFonts w:ascii="新宋体" w:eastAsia="新宋体" w:hAnsi="新宋体"/>
                      <w:szCs w:val="21"/>
                    </w:rPr>
                  </w:pPr>
                  <w:r w:rsidRPr="00C75A8C">
                    <w:rPr>
                      <w:rFonts w:ascii="新宋体" w:eastAsia="新宋体" w:hAnsi="新宋体" w:hint="eastAsia"/>
                      <w:szCs w:val="21"/>
                    </w:rPr>
                    <w:t>1.人数：团队成员人数在5名以上得2分； 3-5人得1分。</w:t>
                  </w:r>
                </w:p>
                <w:p w:rsidR="0014058E" w:rsidRPr="00C75A8C" w:rsidRDefault="005E6CFA">
                  <w:pPr>
                    <w:rPr>
                      <w:rFonts w:ascii="新宋体" w:eastAsia="新宋体" w:hAnsi="新宋体"/>
                      <w:szCs w:val="21"/>
                    </w:rPr>
                  </w:pPr>
                  <w:r w:rsidRPr="00C75A8C">
                    <w:rPr>
                      <w:rFonts w:ascii="新宋体" w:eastAsia="新宋体" w:hAnsi="新宋体" w:hint="eastAsia"/>
                      <w:szCs w:val="21"/>
                    </w:rPr>
                    <w:t>2.学历（学位）：团队成员中，每提供1位以上博士学位者得2分；每提供1位以上硕士学历（学位）者得1分；其他情况不得分。</w:t>
                  </w:r>
                </w:p>
                <w:p w:rsidR="0014058E" w:rsidRPr="00C75A8C" w:rsidRDefault="005E6CFA">
                  <w:pPr>
                    <w:rPr>
                      <w:rFonts w:ascii="新宋体" w:eastAsia="新宋体" w:hAnsi="新宋体"/>
                      <w:szCs w:val="21"/>
                    </w:rPr>
                  </w:pPr>
                  <w:r w:rsidRPr="00C75A8C">
                    <w:rPr>
                      <w:rFonts w:ascii="新宋体" w:eastAsia="新宋体" w:hAnsi="新宋体" w:hint="eastAsia"/>
                      <w:szCs w:val="21"/>
                    </w:rPr>
                    <w:t>3.职称：团队成员中，每提供1位正高职称者得2分；每提供1位副高职称者得1分；其他情况不得分。</w:t>
                  </w:r>
                </w:p>
                <w:p w:rsidR="0014058E" w:rsidRPr="00C75A8C" w:rsidRDefault="005E6CFA">
                  <w:pPr>
                    <w:rPr>
                      <w:rFonts w:ascii="新宋体" w:eastAsia="新宋体" w:hAnsi="新宋体"/>
                      <w:szCs w:val="21"/>
                    </w:rPr>
                  </w:pPr>
                  <w:r w:rsidRPr="00C75A8C">
                    <w:rPr>
                      <w:rFonts w:ascii="新宋体" w:eastAsia="新宋体" w:hAnsi="新宋体" w:hint="eastAsia"/>
                      <w:szCs w:val="21"/>
                    </w:rPr>
                    <w:t>4.资格（资质）：团队成员中，每提供1位以上公证执业资质者得2分；无公证执业资质的，每提供1位以上其他法律执业资质者得1分；其他情况不得分。</w:t>
                  </w:r>
                </w:p>
                <w:p w:rsidR="0014058E" w:rsidRPr="00C75A8C" w:rsidRDefault="005E6CFA">
                  <w:pPr>
                    <w:rPr>
                      <w:rFonts w:ascii="新宋体" w:eastAsia="新宋体" w:hAnsi="新宋体"/>
                      <w:szCs w:val="21"/>
                    </w:rPr>
                  </w:pPr>
                  <w:r w:rsidRPr="00C75A8C">
                    <w:rPr>
                      <w:rFonts w:ascii="新宋体" w:eastAsia="新宋体" w:hAnsi="新宋体" w:hint="eastAsia"/>
                      <w:szCs w:val="21"/>
                    </w:rPr>
                    <w:t>5.公证研究成果情况：团队成员中，提供2篇及以上书面公证研究成果者得2分；提供1篇书面公证研究成果者得1分；不能提供者不得分。</w:t>
                  </w:r>
                </w:p>
                <w:p w:rsidR="0014058E" w:rsidRPr="00C75A8C" w:rsidRDefault="005E6CFA">
                  <w:pPr>
                    <w:rPr>
                      <w:rFonts w:ascii="新宋体" w:eastAsia="新宋体" w:hAnsi="新宋体"/>
                      <w:szCs w:val="21"/>
                    </w:rPr>
                  </w:pPr>
                  <w:r w:rsidRPr="00C75A8C">
                    <w:rPr>
                      <w:rFonts w:ascii="新宋体" w:eastAsia="新宋体" w:hAnsi="新宋体" w:hint="eastAsia"/>
                      <w:szCs w:val="21"/>
                    </w:rPr>
                    <w:t>（二）评分标准：</w:t>
                  </w:r>
                </w:p>
                <w:p w:rsidR="0014058E" w:rsidRPr="00C75A8C" w:rsidRDefault="005E6CFA">
                  <w:pPr>
                    <w:rPr>
                      <w:rFonts w:ascii="新宋体" w:eastAsia="新宋体" w:hAnsi="新宋体"/>
                      <w:szCs w:val="21"/>
                    </w:rPr>
                  </w:pPr>
                  <w:r w:rsidRPr="00C75A8C">
                    <w:rPr>
                      <w:rFonts w:ascii="新宋体" w:eastAsia="新宋体" w:hAnsi="新宋体" w:hint="eastAsia"/>
                      <w:szCs w:val="21"/>
                    </w:rPr>
                    <w:t>1.要求提供投标人相关证明资料作为得分依据。</w:t>
                  </w:r>
                </w:p>
                <w:p w:rsidR="0014058E" w:rsidRPr="00C75A8C" w:rsidRDefault="005E6CFA">
                  <w:pPr>
                    <w:rPr>
                      <w:rFonts w:ascii="新宋体" w:eastAsia="新宋体" w:hAnsi="新宋体"/>
                      <w:szCs w:val="21"/>
                    </w:rPr>
                  </w:pPr>
                  <w:r w:rsidRPr="00C75A8C">
                    <w:rPr>
                      <w:rFonts w:ascii="新宋体" w:eastAsia="新宋体" w:hAnsi="新宋体" w:hint="eastAsia"/>
                      <w:szCs w:val="21"/>
                    </w:rPr>
                    <w:t>2.以上资料均要求提供复印件并加盖公章，原件备查。评分中出现无证明资料或专家无法凭所提供资料判断是否得分的情况，一律作不得分处理。</w:t>
                  </w:r>
                </w:p>
                <w:p w:rsidR="0014058E" w:rsidRPr="00C75A8C" w:rsidRDefault="005E6CFA">
                  <w:pPr>
                    <w:rPr>
                      <w:rFonts w:ascii="新宋体" w:eastAsia="新宋体" w:hAnsi="新宋体"/>
                      <w:szCs w:val="21"/>
                    </w:rPr>
                  </w:pPr>
                  <w:r w:rsidRPr="00C75A8C">
                    <w:rPr>
                      <w:rFonts w:ascii="新宋体" w:eastAsia="新宋体" w:hAnsi="新宋体" w:hint="eastAsia"/>
                      <w:szCs w:val="21"/>
                    </w:rPr>
                    <w:t>3.上述评审内容每项最高得2分；同一人满足多项可重复得分。</w:t>
                  </w:r>
                </w:p>
                <w:p w:rsidR="0014058E" w:rsidRPr="00C75A8C" w:rsidRDefault="005E6CFA">
                  <w:pPr>
                    <w:rPr>
                      <w:rFonts w:ascii="新宋体" w:eastAsia="新宋体" w:hAnsi="新宋体"/>
                      <w:szCs w:val="21"/>
                    </w:rPr>
                  </w:pPr>
                  <w:r w:rsidRPr="00C75A8C">
                    <w:rPr>
                      <w:rFonts w:ascii="新宋体" w:eastAsia="新宋体" w:hAnsi="新宋体" w:hint="eastAsia"/>
                      <w:szCs w:val="21"/>
                    </w:rPr>
                    <w:t>4.公证研究成果，必须为已公开发表的书面研究成果。</w:t>
                  </w:r>
                </w:p>
              </w:tc>
            </w:tr>
            <w:tr w:rsidR="0014058E" w:rsidTr="00C75A8C">
              <w:trPr>
                <w:trHeight w:val="78"/>
                <w:jc w:val="center"/>
              </w:trPr>
              <w:tc>
                <w:tcPr>
                  <w:tcW w:w="734" w:type="dxa"/>
                  <w:vMerge/>
                  <w:tcBorders>
                    <w:left w:val="single" w:sz="4" w:space="0" w:color="auto"/>
                    <w:right w:val="single" w:sz="4" w:space="0" w:color="auto"/>
                  </w:tcBorders>
                  <w:vAlign w:val="center"/>
                </w:tcPr>
                <w:p w:rsidR="0014058E" w:rsidRDefault="0014058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服务网点</w:t>
                  </w:r>
                </w:p>
              </w:tc>
              <w:tc>
                <w:tcPr>
                  <w:tcW w:w="809"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Default="005E6CFA">
                  <w:pPr>
                    <w:rPr>
                      <w:szCs w:val="21"/>
                    </w:rPr>
                  </w:pPr>
                  <w:r>
                    <w:rPr>
                      <w:rFonts w:hint="eastAsia"/>
                      <w:szCs w:val="21"/>
                    </w:rPr>
                    <w:t>1.</w:t>
                  </w:r>
                  <w:r>
                    <w:rPr>
                      <w:rFonts w:hint="eastAsia"/>
                      <w:szCs w:val="21"/>
                    </w:rPr>
                    <w:t>深圳供应商，或非深圳</w:t>
                  </w:r>
                  <w:proofErr w:type="gramStart"/>
                  <w:r>
                    <w:rPr>
                      <w:rFonts w:hint="eastAsia"/>
                      <w:szCs w:val="21"/>
                    </w:rPr>
                    <w:t>供应商但在</w:t>
                  </w:r>
                  <w:proofErr w:type="gramEnd"/>
                  <w:r>
                    <w:rPr>
                      <w:rFonts w:hint="eastAsia"/>
                      <w:szCs w:val="21"/>
                    </w:rPr>
                    <w:t>深圳有合法注册的分公司（或售后机构）（分公司的必须提供分公司营业执照扫描件，售后机构必须同时提供售后服务合作合同及售后机构营业执照扫描件作为得分依据，原件备查）的，得</w:t>
                  </w:r>
                  <w:r>
                    <w:rPr>
                      <w:rFonts w:hint="eastAsia"/>
                      <w:szCs w:val="21"/>
                    </w:rPr>
                    <w:t>2</w:t>
                  </w:r>
                  <w:r>
                    <w:rPr>
                      <w:rFonts w:hint="eastAsia"/>
                      <w:szCs w:val="21"/>
                    </w:rPr>
                    <w:t>分；否则不得分。</w:t>
                  </w:r>
                </w:p>
                <w:p w:rsidR="0014058E" w:rsidRDefault="005E6CFA">
                  <w:pPr>
                    <w:rPr>
                      <w:rFonts w:ascii="新宋体" w:eastAsia="新宋体" w:hAnsi="新宋体"/>
                      <w:color w:val="FF0000"/>
                      <w:szCs w:val="21"/>
                    </w:rPr>
                  </w:pPr>
                  <w:r>
                    <w:rPr>
                      <w:rFonts w:hint="eastAsia"/>
                      <w:szCs w:val="21"/>
                    </w:rPr>
                    <w:t>2.</w:t>
                  </w:r>
                  <w:r>
                    <w:rPr>
                      <w:rFonts w:hint="eastAsia"/>
                      <w:szCs w:val="21"/>
                    </w:rPr>
                    <w:t>外地供应商承诺：中标后设立本地经营（服务）网点的，提供承诺文件（格式自定）的，得</w:t>
                  </w:r>
                  <w:r>
                    <w:rPr>
                      <w:szCs w:val="21"/>
                    </w:rPr>
                    <w:t>2</w:t>
                  </w:r>
                  <w:r>
                    <w:rPr>
                      <w:rFonts w:hint="eastAsia"/>
                      <w:szCs w:val="21"/>
                    </w:rPr>
                    <w:t>分；未提供承诺或承诺内容不满足要求均不得分。</w:t>
                  </w:r>
                </w:p>
              </w:tc>
            </w:tr>
            <w:tr w:rsidR="0014058E" w:rsidTr="00C75A8C">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b/>
                      <w:szCs w:val="21"/>
                    </w:rPr>
                  </w:pPr>
                  <w:bookmarkStart w:id="2" w:name="InsertEnd"/>
                  <w:bookmarkEnd w:id="2"/>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b/>
                      <w:szCs w:val="21"/>
                    </w:rPr>
                  </w:pPr>
                  <w:r>
                    <w:rPr>
                      <w:rFonts w:ascii="新宋体" w:eastAsia="新宋体" w:hAnsi="新宋体" w:hint="eastAsia"/>
                      <w:b/>
                      <w:szCs w:val="21"/>
                    </w:rPr>
                    <w:t>5</w:t>
                  </w:r>
                </w:p>
              </w:tc>
            </w:tr>
            <w:tr w:rsidR="0014058E" w:rsidTr="00C75A8C">
              <w:trPr>
                <w:trHeight w:val="78"/>
                <w:jc w:val="center"/>
              </w:trPr>
              <w:tc>
                <w:tcPr>
                  <w:tcW w:w="734" w:type="dxa"/>
                  <w:vMerge w:val="restart"/>
                  <w:tcBorders>
                    <w:top w:val="single" w:sz="4" w:space="0" w:color="auto"/>
                    <w:left w:val="single" w:sz="4" w:space="0" w:color="auto"/>
                    <w:right w:val="single" w:sz="4" w:space="0" w:color="auto"/>
                  </w:tcBorders>
                  <w:vAlign w:val="center"/>
                </w:tcPr>
                <w:p w:rsidR="0014058E" w:rsidRDefault="0014058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cs="宋体"/>
                      <w:szCs w:val="21"/>
                    </w:rPr>
                  </w:pPr>
                  <w:r>
                    <w:rPr>
                      <w:rFonts w:ascii="新宋体" w:eastAsia="新宋体" w:hAnsi="新宋体"/>
                      <w:szCs w:val="21"/>
                    </w:rPr>
                    <w:t>评分准则</w:t>
                  </w:r>
                </w:p>
              </w:tc>
            </w:tr>
            <w:tr w:rsidR="0014058E" w:rsidTr="00C75A8C">
              <w:trPr>
                <w:trHeight w:val="78"/>
                <w:jc w:val="center"/>
              </w:trPr>
              <w:tc>
                <w:tcPr>
                  <w:tcW w:w="734" w:type="dxa"/>
                  <w:vMerge/>
                  <w:tcBorders>
                    <w:left w:val="single" w:sz="4" w:space="0" w:color="auto"/>
                    <w:right w:val="single" w:sz="4" w:space="0" w:color="auto"/>
                  </w:tcBorders>
                  <w:vAlign w:val="center"/>
                </w:tcPr>
                <w:p w:rsidR="0014058E" w:rsidRDefault="0014058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cs="宋体"/>
                      <w:szCs w:val="21"/>
                    </w:rPr>
                  </w:pPr>
                  <w:r>
                    <w:rPr>
                      <w:rFonts w:ascii="新宋体" w:eastAsia="新宋体" w:hAnsi="新宋体" w:cs="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14058E" w:rsidTr="00C75A8C">
              <w:trPr>
                <w:trHeight w:val="78"/>
                <w:jc w:val="center"/>
              </w:trPr>
              <w:tc>
                <w:tcPr>
                  <w:tcW w:w="734" w:type="dxa"/>
                  <w:vMerge/>
                  <w:tcBorders>
                    <w:left w:val="single" w:sz="4" w:space="0" w:color="auto"/>
                    <w:right w:val="single" w:sz="4" w:space="0" w:color="auto"/>
                  </w:tcBorders>
                  <w:vAlign w:val="center"/>
                </w:tcPr>
                <w:p w:rsidR="0014058E" w:rsidRDefault="0014058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szCs w:val="21"/>
                    </w:rPr>
                    <w:t>市政府采购中心履约评价情况</w:t>
                  </w:r>
                </w:p>
              </w:tc>
              <w:tc>
                <w:tcPr>
                  <w:tcW w:w="809" w:type="dxa"/>
                  <w:tcBorders>
                    <w:top w:val="single" w:sz="4" w:space="0" w:color="auto"/>
                    <w:left w:val="single" w:sz="4" w:space="0" w:color="auto"/>
                    <w:bottom w:val="single" w:sz="4" w:space="0" w:color="auto"/>
                    <w:right w:val="single" w:sz="4" w:space="0" w:color="auto"/>
                  </w:tcBorders>
                  <w:vAlign w:val="center"/>
                </w:tcPr>
                <w:p w:rsidR="0014058E" w:rsidRDefault="005E6CFA">
                  <w:pPr>
                    <w:jc w:val="center"/>
                    <w:rPr>
                      <w:rFonts w:ascii="新宋体" w:eastAsia="新宋体" w:hAnsi="新宋体" w:cs="宋体"/>
                      <w:szCs w:val="21"/>
                    </w:rPr>
                  </w:pPr>
                  <w:r>
                    <w:rPr>
                      <w:rFonts w:ascii="新宋体" w:eastAsia="新宋体" w:hAnsi="新宋体" w:cs="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rsidR="0014058E" w:rsidRDefault="005E6CFA">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rsidR="0014058E" w:rsidRDefault="0014058E">
            <w:pPr>
              <w:rPr>
                <w:rFonts w:ascii="新宋体" w:eastAsia="新宋体" w:hAnsi="新宋体"/>
              </w:rPr>
            </w:pPr>
          </w:p>
        </w:tc>
      </w:tr>
    </w:tbl>
    <w:p w:rsidR="0014058E" w:rsidRDefault="0014058E">
      <w:pPr>
        <w:rPr>
          <w:rFonts w:ascii="新宋体" w:eastAsia="新宋体" w:hAnsi="新宋体"/>
        </w:rPr>
      </w:pPr>
    </w:p>
    <w:p w:rsidR="0014058E" w:rsidRDefault="0014058E">
      <w:pPr>
        <w:rPr>
          <w:rFonts w:ascii="新宋体" w:eastAsia="新宋体" w:hAnsi="新宋体"/>
        </w:rPr>
      </w:pPr>
    </w:p>
    <w:p w:rsidR="0014058E" w:rsidRDefault="005E6CFA">
      <w:pPr>
        <w:pStyle w:val="2"/>
        <w:rPr>
          <w:rFonts w:ascii="新宋体" w:eastAsia="新宋体" w:hAnsi="新宋体"/>
          <w:sz w:val="30"/>
          <w:szCs w:val="30"/>
        </w:rPr>
      </w:pPr>
      <w:r>
        <w:rPr>
          <w:rFonts w:ascii="新宋体" w:eastAsia="新宋体" w:hAnsi="新宋体" w:hint="eastAsia"/>
          <w:sz w:val="30"/>
          <w:szCs w:val="30"/>
        </w:rPr>
        <w:t>其它关键信息</w:t>
      </w:r>
    </w:p>
    <w:p w:rsidR="0014058E" w:rsidRDefault="005E6CFA">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14058E" w:rsidRDefault="005E6CFA">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14058E">
        <w:trPr>
          <w:jc w:val="center"/>
        </w:trPr>
        <w:tc>
          <w:tcPr>
            <w:tcW w:w="4264" w:type="dxa"/>
            <w:vAlign w:val="center"/>
          </w:tcPr>
          <w:p w:rsidR="0014058E" w:rsidRDefault="005E6CFA">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14058E" w:rsidRDefault="005E6CFA">
            <w:pPr>
              <w:spacing w:line="360" w:lineRule="auto"/>
              <w:jc w:val="center"/>
              <w:rPr>
                <w:rFonts w:ascii="新宋体" w:eastAsia="新宋体" w:hAnsi="新宋体"/>
              </w:rPr>
            </w:pPr>
            <w:r>
              <w:rPr>
                <w:rFonts w:ascii="新宋体" w:eastAsia="新宋体" w:hAnsi="新宋体" w:hint="eastAsia"/>
              </w:rPr>
              <w:t>综合评分法</w:t>
            </w:r>
          </w:p>
        </w:tc>
      </w:tr>
      <w:tr w:rsidR="0014058E">
        <w:trPr>
          <w:jc w:val="center"/>
        </w:trPr>
        <w:tc>
          <w:tcPr>
            <w:tcW w:w="4264" w:type="dxa"/>
            <w:vAlign w:val="center"/>
          </w:tcPr>
          <w:p w:rsidR="0014058E" w:rsidRDefault="005E6CFA">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14058E" w:rsidRDefault="005E6CFA">
            <w:pPr>
              <w:spacing w:line="360" w:lineRule="auto"/>
              <w:jc w:val="center"/>
              <w:rPr>
                <w:rFonts w:ascii="新宋体" w:eastAsia="新宋体" w:hAnsi="新宋体"/>
              </w:rPr>
            </w:pPr>
            <w:r>
              <w:rPr>
                <w:rFonts w:ascii="新宋体" w:eastAsia="新宋体" w:hAnsi="新宋体"/>
              </w:rPr>
              <w:t>1</w:t>
            </w:r>
          </w:p>
        </w:tc>
      </w:tr>
    </w:tbl>
    <w:p w:rsidR="0014058E" w:rsidRDefault="0014058E">
      <w:pPr>
        <w:spacing w:line="360" w:lineRule="auto"/>
        <w:rPr>
          <w:rFonts w:ascii="新宋体" w:eastAsia="新宋体" w:hAnsi="新宋体"/>
        </w:rPr>
      </w:pPr>
    </w:p>
    <w:p w:rsidR="0014058E" w:rsidRDefault="005E6CFA">
      <w:pPr>
        <w:spacing w:line="360" w:lineRule="auto"/>
        <w:rPr>
          <w:rFonts w:ascii="新宋体" w:eastAsia="新宋体" w:hAnsi="新宋体"/>
          <w:b/>
        </w:rPr>
      </w:pPr>
      <w:r>
        <w:rPr>
          <w:rFonts w:ascii="新宋体" w:eastAsia="新宋体" w:hAnsi="新宋体" w:hint="eastAsia"/>
          <w:b/>
        </w:rPr>
        <w:lastRenderedPageBreak/>
        <w:t>二、关于享受优惠政策的主体及价格扣除比例</w:t>
      </w:r>
    </w:p>
    <w:p w:rsidR="0014058E" w:rsidRDefault="005E6CFA">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14058E" w:rsidRDefault="005E6CFA">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color w:val="FF0000"/>
          <w:u w:val="single"/>
        </w:rPr>
        <w:t>3</w:t>
      </w:r>
      <w:r>
        <w:rPr>
          <w:rFonts w:ascii="新宋体" w:eastAsia="新宋体" w:hAnsi="新宋体" w:hint="eastAsia"/>
          <w:color w:val="FF0000"/>
        </w:rPr>
        <w:t>%</w:t>
      </w:r>
      <w:r>
        <w:rPr>
          <w:rFonts w:ascii="新宋体" w:eastAsia="新宋体" w:hAnsi="新宋体" w:hint="eastAsia"/>
        </w:rPr>
        <w:t>的价格扣除。</w:t>
      </w:r>
    </w:p>
    <w:p w:rsidR="0014058E" w:rsidRDefault="005E6CFA">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rsidR="0014058E" w:rsidRDefault="0014058E">
      <w:pPr>
        <w:spacing w:line="360" w:lineRule="auto"/>
        <w:rPr>
          <w:rFonts w:ascii="新宋体" w:eastAsia="新宋体" w:hAnsi="新宋体"/>
        </w:rPr>
      </w:pPr>
    </w:p>
    <w:p w:rsidR="0014058E" w:rsidRDefault="005E6CFA">
      <w:pPr>
        <w:spacing w:line="360" w:lineRule="auto"/>
        <w:rPr>
          <w:rFonts w:ascii="新宋体" w:eastAsia="新宋体" w:hAnsi="新宋体"/>
          <w:b/>
        </w:rPr>
      </w:pPr>
      <w:r>
        <w:rPr>
          <w:rFonts w:ascii="新宋体" w:eastAsia="新宋体" w:hAnsi="新宋体" w:hint="eastAsia"/>
          <w:b/>
        </w:rPr>
        <w:t>三、关于失信供应商的价格上浮</w:t>
      </w:r>
    </w:p>
    <w:p w:rsidR="0014058E" w:rsidRDefault="005E6CFA">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14058E" w:rsidRDefault="0014058E">
      <w:pPr>
        <w:spacing w:line="360" w:lineRule="auto"/>
        <w:rPr>
          <w:rFonts w:ascii="新宋体" w:eastAsia="新宋体" w:hAnsi="新宋体"/>
        </w:rPr>
      </w:pPr>
    </w:p>
    <w:p w:rsidR="0014058E" w:rsidRDefault="005E6CFA">
      <w:pPr>
        <w:spacing w:line="360" w:lineRule="auto"/>
        <w:rPr>
          <w:rFonts w:ascii="新宋体" w:eastAsia="新宋体" w:hAnsi="新宋体"/>
          <w:b/>
        </w:rPr>
      </w:pPr>
      <w:r>
        <w:rPr>
          <w:rFonts w:ascii="新宋体" w:eastAsia="新宋体" w:hAnsi="新宋体" w:hint="eastAsia"/>
          <w:b/>
        </w:rPr>
        <w:t>四、其他说明</w:t>
      </w:r>
    </w:p>
    <w:p w:rsidR="0014058E" w:rsidRDefault="005E6CFA">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14058E" w:rsidRDefault="0014058E">
      <w:pPr>
        <w:ind w:firstLineChars="1550" w:firstLine="3268"/>
        <w:rPr>
          <w:rFonts w:ascii="新宋体" w:eastAsia="新宋体" w:hAnsi="新宋体"/>
          <w:b/>
        </w:rPr>
      </w:pPr>
    </w:p>
    <w:p w:rsidR="0014058E" w:rsidRDefault="005E6CFA">
      <w:pPr>
        <w:widowControl/>
        <w:jc w:val="left"/>
        <w:rPr>
          <w:rFonts w:ascii="新宋体" w:eastAsia="新宋体" w:hAnsi="新宋体"/>
          <w:b/>
        </w:rPr>
      </w:pPr>
      <w:r>
        <w:rPr>
          <w:rFonts w:ascii="新宋体" w:eastAsia="新宋体" w:hAnsi="新宋体"/>
          <w:b/>
        </w:rPr>
        <w:br w:type="page"/>
      </w:r>
    </w:p>
    <w:p w:rsidR="0014058E" w:rsidRDefault="005E6CFA">
      <w:pPr>
        <w:pStyle w:val="10"/>
      </w:pPr>
      <w:r>
        <w:rPr>
          <w:rFonts w:hint="eastAsia"/>
        </w:rPr>
        <w:lastRenderedPageBreak/>
        <w:t>目  录</w:t>
      </w:r>
    </w:p>
    <w:p w:rsidR="0014058E" w:rsidRDefault="005E6CFA">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14058E" w:rsidRDefault="005E6CFA">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14058E" w:rsidRDefault="005E6CFA">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14058E" w:rsidRDefault="005E6CFA">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14058E" w:rsidRDefault="005E6CFA">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14058E" w:rsidRDefault="005E6CFA">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14058E" w:rsidRDefault="005E6CFA">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14058E" w:rsidRDefault="005E6CFA">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14058E" w:rsidRDefault="005E6CFA">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14058E" w:rsidRDefault="005E6CFA">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14058E" w:rsidRDefault="005E6CFA">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14058E" w:rsidRDefault="005E6CFA">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5E6CFA">
      <w:pPr>
        <w:pStyle w:val="10"/>
      </w:pPr>
      <w:r>
        <w:rPr>
          <w:rFonts w:hint="eastAsia"/>
        </w:rPr>
        <w:lastRenderedPageBreak/>
        <w:t>第一册  专用条款</w:t>
      </w:r>
    </w:p>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14058E">
        <w:trPr>
          <w:trHeight w:val="6096"/>
          <w:tblCellSpacing w:w="0" w:type="dxa"/>
          <w:jc w:val="center"/>
        </w:trPr>
        <w:tc>
          <w:tcPr>
            <w:tcW w:w="0" w:type="auto"/>
            <w:vAlign w:val="center"/>
          </w:tcPr>
          <w:p w:rsidR="0014058E" w:rsidRDefault="005E6CFA">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公证机构合</w:t>
            </w:r>
            <w:proofErr w:type="gramStart"/>
            <w:r>
              <w:rPr>
                <w:rFonts w:ascii="新宋体" w:eastAsia="新宋体" w:hAnsi="新宋体" w:hint="eastAsia"/>
                <w:szCs w:val="21"/>
                <w:u w:val="single"/>
              </w:rPr>
              <w:t>规</w:t>
            </w:r>
            <w:proofErr w:type="gramEnd"/>
            <w:r>
              <w:rPr>
                <w:rFonts w:ascii="新宋体" w:eastAsia="新宋体" w:hAnsi="新宋体" w:hint="eastAsia"/>
                <w:szCs w:val="21"/>
                <w:u w:val="single"/>
              </w:rPr>
              <w:t>体系建设研究</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科技广场一期B座1210室</w:t>
            </w:r>
            <w:r>
              <w:rPr>
                <w:rFonts w:ascii="新宋体" w:eastAsia="新宋体" w:hAnsi="新宋体" w:hint="eastAsia"/>
                <w:szCs w:val="21"/>
              </w:rPr>
              <w:t>获取招标文件，并</w:t>
            </w:r>
            <w:r w:rsidRPr="00A77BF1">
              <w:rPr>
                <w:rFonts w:ascii="新宋体" w:eastAsia="新宋体" w:hAnsi="新宋体" w:hint="eastAsia"/>
                <w:szCs w:val="21"/>
              </w:rPr>
              <w:t>于</w:t>
            </w:r>
            <w:r w:rsidRPr="00A77BF1">
              <w:rPr>
                <w:rFonts w:ascii="新宋体" w:eastAsia="新宋体" w:hAnsi="新宋体" w:hint="eastAsia"/>
                <w:szCs w:val="21"/>
                <w:u w:val="single"/>
              </w:rPr>
              <w:t>2023</w:t>
            </w:r>
            <w:r w:rsidRPr="00A77BF1">
              <w:rPr>
                <w:rFonts w:ascii="新宋体" w:eastAsia="新宋体" w:hAnsi="新宋体" w:hint="eastAsia"/>
                <w:bCs/>
                <w:szCs w:val="21"/>
                <w:u w:val="single"/>
              </w:rPr>
              <w:t>年</w:t>
            </w:r>
            <w:r w:rsidR="00A77BF1" w:rsidRPr="00A77BF1">
              <w:rPr>
                <w:rFonts w:ascii="新宋体" w:eastAsia="新宋体" w:hAnsi="新宋体" w:hint="eastAsia"/>
                <w:bCs/>
                <w:szCs w:val="21"/>
                <w:u w:val="single"/>
              </w:rPr>
              <w:t>05</w:t>
            </w:r>
            <w:r w:rsidRPr="00A77BF1">
              <w:rPr>
                <w:rFonts w:ascii="新宋体" w:eastAsia="新宋体" w:hAnsi="新宋体" w:hint="eastAsia"/>
                <w:bCs/>
                <w:szCs w:val="21"/>
                <w:u w:val="single"/>
              </w:rPr>
              <w:t>月</w:t>
            </w:r>
            <w:r w:rsidR="00A77BF1" w:rsidRPr="00A77BF1">
              <w:rPr>
                <w:rFonts w:ascii="新宋体" w:eastAsia="新宋体" w:hAnsi="新宋体" w:hint="eastAsia"/>
                <w:bCs/>
                <w:szCs w:val="21"/>
                <w:u w:val="single"/>
              </w:rPr>
              <w:t>18</w:t>
            </w:r>
            <w:r w:rsidRPr="00A77BF1">
              <w:rPr>
                <w:rFonts w:ascii="新宋体" w:eastAsia="新宋体" w:hAnsi="新宋体" w:hint="eastAsia"/>
                <w:bCs/>
                <w:szCs w:val="21"/>
                <w:u w:val="single"/>
              </w:rPr>
              <w:t>日</w:t>
            </w:r>
            <w:r w:rsidR="00A77BF1" w:rsidRPr="00A77BF1">
              <w:rPr>
                <w:rFonts w:ascii="新宋体" w:eastAsia="新宋体" w:hAnsi="新宋体" w:hint="eastAsia"/>
                <w:bCs/>
                <w:szCs w:val="21"/>
                <w:u w:val="single"/>
              </w:rPr>
              <w:t>15</w:t>
            </w:r>
            <w:r w:rsidRPr="00A77BF1">
              <w:rPr>
                <w:rFonts w:ascii="新宋体" w:eastAsia="新宋体" w:hAnsi="新宋体" w:hint="eastAsia"/>
                <w:bCs/>
                <w:szCs w:val="21"/>
                <w:u w:val="single"/>
              </w:rPr>
              <w:t>:</w:t>
            </w:r>
            <w:r w:rsidR="00A77BF1" w:rsidRPr="00A77BF1">
              <w:rPr>
                <w:rFonts w:ascii="新宋体" w:eastAsia="新宋体" w:hAnsi="新宋体" w:hint="eastAsia"/>
                <w:bCs/>
                <w:szCs w:val="21"/>
                <w:u w:val="single"/>
              </w:rPr>
              <w:t>00</w:t>
            </w:r>
            <w:r w:rsidRPr="00A77BF1">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rsidR="0014058E" w:rsidRDefault="005E6CFA">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14058E" w:rsidRDefault="005E6CFA">
            <w:pPr>
              <w:spacing w:line="360" w:lineRule="auto"/>
              <w:rPr>
                <w:rFonts w:ascii="新宋体" w:eastAsia="新宋体" w:hAnsi="新宋体"/>
                <w:color w:val="FF0000"/>
                <w:szCs w:val="21"/>
              </w:rPr>
            </w:pPr>
            <w:r>
              <w:rPr>
                <w:rFonts w:ascii="新宋体" w:eastAsia="新宋体" w:hAnsi="新宋体" w:hint="eastAsia"/>
                <w:szCs w:val="21"/>
              </w:rPr>
              <w:t>1.项目编号：</w:t>
            </w:r>
            <w:r>
              <w:rPr>
                <w:rFonts w:ascii="新宋体" w:eastAsia="新宋体" w:hAnsi="新宋体"/>
                <w:szCs w:val="21"/>
              </w:rPr>
              <w:t>RNX2023089ZC-SZSF</w:t>
            </w:r>
          </w:p>
          <w:p w:rsidR="0014058E" w:rsidRDefault="005E6CFA">
            <w:pPr>
              <w:spacing w:line="360" w:lineRule="auto"/>
              <w:rPr>
                <w:rFonts w:ascii="新宋体" w:eastAsia="新宋体" w:hAnsi="新宋体"/>
                <w:szCs w:val="21"/>
              </w:rPr>
            </w:pPr>
            <w:r>
              <w:rPr>
                <w:rFonts w:ascii="新宋体" w:eastAsia="新宋体" w:hAnsi="新宋体" w:hint="eastAsia"/>
                <w:szCs w:val="21"/>
              </w:rPr>
              <w:t>2.项目名称：公证机构合</w:t>
            </w:r>
            <w:proofErr w:type="gramStart"/>
            <w:r>
              <w:rPr>
                <w:rFonts w:ascii="新宋体" w:eastAsia="新宋体" w:hAnsi="新宋体" w:hint="eastAsia"/>
                <w:szCs w:val="21"/>
              </w:rPr>
              <w:t>规</w:t>
            </w:r>
            <w:proofErr w:type="gramEnd"/>
            <w:r>
              <w:rPr>
                <w:rFonts w:ascii="新宋体" w:eastAsia="新宋体" w:hAnsi="新宋体" w:hint="eastAsia"/>
                <w:szCs w:val="21"/>
              </w:rPr>
              <w:t>体系建设研究</w:t>
            </w:r>
          </w:p>
          <w:p w:rsidR="0014058E" w:rsidRDefault="005E6CFA">
            <w:pPr>
              <w:spacing w:line="360" w:lineRule="auto"/>
              <w:rPr>
                <w:rFonts w:ascii="新宋体" w:eastAsia="新宋体" w:hAnsi="新宋体"/>
                <w:szCs w:val="21"/>
              </w:rPr>
            </w:pPr>
            <w:r>
              <w:rPr>
                <w:rFonts w:ascii="新宋体" w:eastAsia="新宋体" w:hAnsi="新宋体" w:hint="eastAsia"/>
                <w:szCs w:val="21"/>
              </w:rPr>
              <w:t>3.预算金额：人民币叁拾壹万</w:t>
            </w:r>
            <w:r w:rsidR="008E491F">
              <w:rPr>
                <w:rFonts w:ascii="新宋体" w:eastAsia="新宋体" w:hAnsi="新宋体" w:hint="eastAsia"/>
                <w:szCs w:val="21"/>
              </w:rPr>
              <w:t>伍</w:t>
            </w:r>
            <w:r>
              <w:rPr>
                <w:rFonts w:ascii="新宋体" w:eastAsia="新宋体" w:hAnsi="新宋体" w:hint="eastAsia"/>
                <w:szCs w:val="21"/>
              </w:rPr>
              <w:t>仟元（31</w:t>
            </w:r>
            <w:r w:rsidR="008E491F">
              <w:rPr>
                <w:rFonts w:ascii="新宋体" w:eastAsia="新宋体" w:hAnsi="新宋体" w:hint="eastAsia"/>
                <w:szCs w:val="21"/>
              </w:rPr>
              <w:t>5</w:t>
            </w:r>
            <w:r>
              <w:rPr>
                <w:rFonts w:ascii="新宋体" w:eastAsia="新宋体" w:hAnsi="新宋体" w:hint="eastAsia"/>
                <w:szCs w:val="21"/>
              </w:rPr>
              <w:t>,000.00）</w:t>
            </w:r>
          </w:p>
          <w:p w:rsidR="0014058E" w:rsidRDefault="005E6CFA">
            <w:pPr>
              <w:spacing w:line="360" w:lineRule="auto"/>
              <w:rPr>
                <w:rFonts w:ascii="新宋体" w:eastAsia="新宋体" w:hAnsi="新宋体"/>
                <w:szCs w:val="21"/>
              </w:rPr>
            </w:pPr>
            <w:r>
              <w:rPr>
                <w:rFonts w:ascii="新宋体" w:eastAsia="新宋体" w:hAnsi="新宋体" w:hint="eastAsia"/>
                <w:szCs w:val="21"/>
              </w:rPr>
              <w:t>4.最高限价：人民币叁拾壹万</w:t>
            </w:r>
            <w:r w:rsidR="008E491F">
              <w:rPr>
                <w:rFonts w:ascii="新宋体" w:eastAsia="新宋体" w:hAnsi="新宋体" w:hint="eastAsia"/>
                <w:szCs w:val="21"/>
              </w:rPr>
              <w:t>伍</w:t>
            </w:r>
            <w:r>
              <w:rPr>
                <w:rFonts w:ascii="新宋体" w:eastAsia="新宋体" w:hAnsi="新宋体" w:hint="eastAsia"/>
                <w:szCs w:val="21"/>
              </w:rPr>
              <w:t>仟元（</w:t>
            </w:r>
            <w:r w:rsidR="008E491F">
              <w:rPr>
                <w:rFonts w:ascii="新宋体" w:eastAsia="新宋体" w:hAnsi="新宋体" w:hint="eastAsia"/>
                <w:szCs w:val="21"/>
              </w:rPr>
              <w:t>315</w:t>
            </w:r>
            <w:r>
              <w:rPr>
                <w:rFonts w:ascii="新宋体" w:eastAsia="新宋体" w:hAnsi="新宋体" w:hint="eastAsia"/>
                <w:szCs w:val="21"/>
              </w:rPr>
              <w:t>,000.00）</w:t>
            </w:r>
          </w:p>
          <w:p w:rsidR="0014058E" w:rsidRDefault="005E6CFA">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14058E">
              <w:trPr>
                <w:jc w:val="center"/>
              </w:trPr>
              <w:tc>
                <w:tcPr>
                  <w:tcW w:w="2966" w:type="dxa"/>
                  <w:shd w:val="clear" w:color="auto" w:fill="4BACC6"/>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备注</w:t>
                  </w:r>
                </w:p>
              </w:tc>
            </w:tr>
            <w:tr w:rsidR="0014058E">
              <w:trPr>
                <w:jc w:val="center"/>
              </w:trPr>
              <w:tc>
                <w:tcPr>
                  <w:tcW w:w="2966" w:type="dxa"/>
                  <w:shd w:val="clear" w:color="auto" w:fill="auto"/>
                  <w:vAlign w:val="center"/>
                </w:tcPr>
                <w:p w:rsidR="0014058E" w:rsidRDefault="005E6CFA">
                  <w:pPr>
                    <w:spacing w:line="360" w:lineRule="auto"/>
                    <w:jc w:val="center"/>
                    <w:rPr>
                      <w:rFonts w:ascii="新宋体" w:eastAsia="新宋体" w:hAnsi="新宋体"/>
                      <w:szCs w:val="21"/>
                      <w:u w:val="single"/>
                    </w:rPr>
                  </w:pPr>
                  <w:r>
                    <w:rPr>
                      <w:rFonts w:ascii="新宋体" w:eastAsia="新宋体" w:hAnsi="新宋体" w:hint="eastAsia"/>
                      <w:szCs w:val="21"/>
                      <w:u w:val="single"/>
                    </w:rPr>
                    <w:t>公证机构合</w:t>
                  </w:r>
                  <w:proofErr w:type="gramStart"/>
                  <w:r>
                    <w:rPr>
                      <w:rFonts w:ascii="新宋体" w:eastAsia="新宋体" w:hAnsi="新宋体" w:hint="eastAsia"/>
                      <w:szCs w:val="21"/>
                      <w:u w:val="single"/>
                    </w:rPr>
                    <w:t>规</w:t>
                  </w:r>
                  <w:proofErr w:type="gramEnd"/>
                  <w:r>
                    <w:rPr>
                      <w:rFonts w:ascii="新宋体" w:eastAsia="新宋体" w:hAnsi="新宋体" w:hint="eastAsia"/>
                      <w:szCs w:val="21"/>
                      <w:u w:val="single"/>
                    </w:rPr>
                    <w:t>体系建设研究</w:t>
                  </w:r>
                </w:p>
              </w:tc>
              <w:tc>
                <w:tcPr>
                  <w:tcW w:w="1134" w:type="dxa"/>
                  <w:shd w:val="clear" w:color="auto" w:fill="auto"/>
                  <w:vAlign w:val="center"/>
                </w:tcPr>
                <w:p w:rsidR="0014058E" w:rsidRDefault="005E6CFA">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rsidR="0014058E" w:rsidRDefault="005E6CFA">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rsidR="0014058E" w:rsidRDefault="0014058E">
                  <w:pPr>
                    <w:spacing w:line="360" w:lineRule="auto"/>
                    <w:jc w:val="center"/>
                    <w:rPr>
                      <w:rFonts w:ascii="新宋体" w:eastAsia="新宋体" w:hAnsi="新宋体"/>
                      <w:szCs w:val="21"/>
                      <w:u w:val="single"/>
                    </w:rPr>
                  </w:pPr>
                </w:p>
              </w:tc>
            </w:tr>
          </w:tbl>
          <w:p w:rsidR="0014058E" w:rsidRDefault="005E6CFA">
            <w:pPr>
              <w:spacing w:line="360" w:lineRule="auto"/>
              <w:rPr>
                <w:rFonts w:ascii="新宋体" w:eastAsia="新宋体" w:hAnsi="新宋体"/>
                <w:szCs w:val="21"/>
                <w:u w:val="single"/>
              </w:rPr>
            </w:pPr>
            <w:r>
              <w:rPr>
                <w:rFonts w:ascii="新宋体" w:eastAsia="新宋体" w:hAnsi="新宋体" w:hint="eastAsia"/>
                <w:szCs w:val="21"/>
              </w:rPr>
              <w:t xml:space="preserve">6.合同履行期限：合同签订之日起至 </w:t>
            </w:r>
            <w:r>
              <w:rPr>
                <w:rFonts w:ascii="新宋体" w:eastAsia="新宋体" w:hAnsi="新宋体"/>
                <w:szCs w:val="21"/>
              </w:rPr>
              <w:t xml:space="preserve"> 2023</w:t>
            </w:r>
            <w:r>
              <w:rPr>
                <w:rFonts w:ascii="新宋体" w:eastAsia="新宋体" w:hAnsi="新宋体" w:hint="eastAsia"/>
                <w:szCs w:val="21"/>
              </w:rPr>
              <w:t>年10月底前完成所有项目研究成果的验收工作，并</w:t>
            </w:r>
            <w:proofErr w:type="gramStart"/>
            <w:r>
              <w:rPr>
                <w:rFonts w:ascii="新宋体" w:eastAsia="新宋体" w:hAnsi="新宋体" w:hint="eastAsia"/>
                <w:szCs w:val="21"/>
              </w:rPr>
              <w:t>在结项验收</w:t>
            </w:r>
            <w:proofErr w:type="gramEnd"/>
            <w:r>
              <w:rPr>
                <w:rFonts w:ascii="新宋体" w:eastAsia="新宋体" w:hAnsi="新宋体" w:hint="eastAsia"/>
                <w:szCs w:val="21"/>
              </w:rPr>
              <w:t>后提供为期1年的售后服务。</w:t>
            </w:r>
          </w:p>
          <w:p w:rsidR="0014058E" w:rsidRDefault="005E6CFA">
            <w:pPr>
              <w:spacing w:line="360" w:lineRule="auto"/>
              <w:rPr>
                <w:rFonts w:ascii="新宋体" w:eastAsia="新宋体" w:hAnsi="新宋体"/>
                <w:szCs w:val="21"/>
              </w:rPr>
            </w:pPr>
            <w:r>
              <w:rPr>
                <w:rFonts w:ascii="新宋体" w:eastAsia="新宋体" w:hAnsi="新宋体" w:hint="eastAsia"/>
                <w:szCs w:val="21"/>
              </w:rPr>
              <w:t>7.本项目不接受联合体投标。</w:t>
            </w:r>
          </w:p>
          <w:p w:rsidR="0014058E" w:rsidRDefault="005E6CFA">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14058E" w:rsidRDefault="005E6CFA">
            <w:pPr>
              <w:spacing w:line="360" w:lineRule="auto"/>
              <w:rPr>
                <w:rFonts w:ascii="新宋体" w:eastAsia="新宋体" w:hAnsi="新宋体"/>
              </w:rPr>
            </w:pPr>
            <w:r>
              <w:rPr>
                <w:rFonts w:ascii="新宋体" w:eastAsia="新宋体" w:hAnsi="新宋体" w:hint="eastAsia"/>
              </w:rPr>
              <w:t>（1）满足《中华人民共和国政府采购法》第二十二条规定；</w:t>
            </w:r>
          </w:p>
          <w:p w:rsidR="0014058E" w:rsidRDefault="005E6CFA">
            <w:pPr>
              <w:spacing w:line="360" w:lineRule="auto"/>
              <w:rPr>
                <w:rFonts w:ascii="新宋体" w:eastAsia="新宋体" w:hAnsi="新宋体"/>
              </w:rPr>
            </w:pPr>
            <w:r>
              <w:rPr>
                <w:rFonts w:ascii="新宋体" w:eastAsia="新宋体" w:hAnsi="新宋体" w:hint="eastAsia"/>
              </w:rPr>
              <w:t>（2）落实政府采购政策需满足的资格要求：</w:t>
            </w:r>
            <w:r>
              <w:rPr>
                <w:rFonts w:ascii="新宋体" w:eastAsia="新宋体" w:hAnsi="新宋体" w:hint="eastAsia"/>
                <w:u w:val="single"/>
              </w:rPr>
              <w:t>非专门面向中小企业；</w:t>
            </w:r>
          </w:p>
          <w:p w:rsidR="0014058E" w:rsidRDefault="005E6CFA">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本项目的特定资格要求：无</w:t>
            </w:r>
            <w:r>
              <w:rPr>
                <w:rFonts w:ascii="新宋体" w:eastAsia="新宋体" w:hAnsi="新宋体" w:hint="eastAsia"/>
              </w:rPr>
              <w:t>。</w:t>
            </w:r>
          </w:p>
          <w:p w:rsidR="0014058E" w:rsidRDefault="005E6CFA">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14058E" w:rsidRDefault="005E6CFA">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rsidR="0014058E" w:rsidRDefault="005E6CFA">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14058E" w:rsidRDefault="005E6CFA">
            <w:pPr>
              <w:spacing w:line="360" w:lineRule="auto"/>
              <w:rPr>
                <w:rFonts w:ascii="新宋体" w:eastAsia="新宋体" w:hAnsi="新宋体"/>
              </w:rPr>
            </w:pPr>
            <w:r>
              <w:rPr>
                <w:rFonts w:ascii="新宋体" w:eastAsia="新宋体" w:hAnsi="新宋体" w:hint="eastAsia"/>
              </w:rPr>
              <w:t>（7）不接受投标人选用进口产品参与投标，不允许非法分包或转包。</w:t>
            </w:r>
          </w:p>
          <w:p w:rsidR="0014058E" w:rsidRDefault="005E6CFA">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14058E" w:rsidRDefault="005E6CFA">
            <w:pPr>
              <w:spacing w:line="360" w:lineRule="auto"/>
              <w:rPr>
                <w:rFonts w:ascii="新宋体" w:eastAsia="新宋体" w:hAnsi="新宋体" w:cs="宋体"/>
                <w:szCs w:val="21"/>
              </w:rPr>
            </w:pPr>
            <w:r>
              <w:rPr>
                <w:rFonts w:ascii="新宋体" w:eastAsia="新宋体" w:hAnsi="新宋体" w:hint="eastAsia"/>
                <w:szCs w:val="21"/>
              </w:rPr>
              <w:t>1.</w:t>
            </w:r>
            <w:r w:rsidRPr="00A77BF1">
              <w:rPr>
                <w:rFonts w:ascii="新宋体" w:eastAsia="新宋体" w:hAnsi="新宋体" w:cs="宋体" w:hint="eastAsia"/>
                <w:szCs w:val="21"/>
              </w:rPr>
              <w:t>时间：2023</w:t>
            </w:r>
            <w:r w:rsidRPr="00A77BF1">
              <w:rPr>
                <w:rFonts w:ascii="新宋体" w:eastAsia="新宋体" w:hAnsi="新宋体"/>
                <w:szCs w:val="21"/>
              </w:rPr>
              <w:t>年</w:t>
            </w:r>
            <w:r w:rsidR="00A77BF1" w:rsidRPr="00A77BF1">
              <w:rPr>
                <w:rFonts w:ascii="新宋体" w:eastAsia="新宋体" w:hAnsi="新宋体" w:hint="eastAsia"/>
                <w:szCs w:val="21"/>
              </w:rPr>
              <w:t>05</w:t>
            </w:r>
            <w:r w:rsidRPr="00A77BF1">
              <w:rPr>
                <w:rFonts w:ascii="新宋体" w:eastAsia="新宋体" w:hAnsi="新宋体"/>
                <w:szCs w:val="21"/>
              </w:rPr>
              <w:t>月</w:t>
            </w:r>
            <w:r w:rsidR="00A77BF1" w:rsidRPr="00A77BF1">
              <w:rPr>
                <w:rFonts w:ascii="新宋体" w:eastAsia="新宋体" w:hAnsi="新宋体" w:hint="eastAsia"/>
                <w:szCs w:val="21"/>
              </w:rPr>
              <w:t>08</w:t>
            </w:r>
            <w:r w:rsidRPr="00A77BF1">
              <w:rPr>
                <w:rFonts w:ascii="新宋体" w:eastAsia="新宋体" w:hAnsi="新宋体"/>
                <w:szCs w:val="21"/>
              </w:rPr>
              <w:t>日</w:t>
            </w:r>
            <w:r w:rsidRPr="00A77BF1">
              <w:rPr>
                <w:rFonts w:ascii="新宋体" w:eastAsia="新宋体" w:hAnsi="新宋体" w:cs="宋体" w:hint="eastAsia"/>
                <w:szCs w:val="21"/>
              </w:rPr>
              <w:t>起至2023</w:t>
            </w:r>
            <w:r w:rsidRPr="00A77BF1">
              <w:rPr>
                <w:rFonts w:ascii="新宋体" w:eastAsia="新宋体" w:hAnsi="新宋体"/>
                <w:szCs w:val="21"/>
              </w:rPr>
              <w:t>年</w:t>
            </w:r>
            <w:r w:rsidR="00A77BF1" w:rsidRPr="00A77BF1">
              <w:rPr>
                <w:rFonts w:ascii="新宋体" w:eastAsia="新宋体" w:hAnsi="新宋体" w:hint="eastAsia"/>
                <w:szCs w:val="21"/>
              </w:rPr>
              <w:t>05</w:t>
            </w:r>
            <w:r w:rsidRPr="00A77BF1">
              <w:rPr>
                <w:rFonts w:ascii="新宋体" w:eastAsia="新宋体" w:hAnsi="新宋体"/>
                <w:szCs w:val="21"/>
              </w:rPr>
              <w:t>月</w:t>
            </w:r>
            <w:r w:rsidR="00A77BF1" w:rsidRPr="00A77BF1">
              <w:rPr>
                <w:rFonts w:ascii="新宋体" w:eastAsia="新宋体" w:hAnsi="新宋体" w:hint="eastAsia"/>
                <w:szCs w:val="21"/>
              </w:rPr>
              <w:t>12</w:t>
            </w:r>
            <w:r w:rsidRPr="00A77BF1">
              <w:rPr>
                <w:rFonts w:ascii="新宋体" w:eastAsia="新宋体" w:hAnsi="新宋体"/>
                <w:szCs w:val="21"/>
              </w:rPr>
              <w:t>日</w:t>
            </w:r>
            <w:r w:rsidRPr="00A77BF1">
              <w:rPr>
                <w:rFonts w:ascii="新宋体" w:eastAsia="新宋体" w:hAnsi="新宋体" w:cs="宋体" w:hint="eastAsia"/>
                <w:szCs w:val="21"/>
              </w:rPr>
              <w:t>，每天09:00至12:00，14:</w:t>
            </w:r>
            <w:r>
              <w:rPr>
                <w:rFonts w:ascii="新宋体" w:eastAsia="新宋体" w:hAnsi="新宋体" w:cs="宋体" w:hint="eastAsia"/>
                <w:szCs w:val="21"/>
              </w:rPr>
              <w:t>00至17：30（北京时间，</w:t>
            </w:r>
            <w:r>
              <w:rPr>
                <w:rFonts w:ascii="新宋体" w:eastAsia="新宋体" w:hAnsi="新宋体" w:cs="宋体"/>
                <w:szCs w:val="21"/>
              </w:rPr>
              <w:t>法定节假日</w:t>
            </w:r>
            <w:r>
              <w:rPr>
                <w:rFonts w:ascii="新宋体" w:eastAsia="新宋体" w:hAnsi="新宋体" w:cs="宋体" w:hint="eastAsia"/>
                <w:szCs w:val="21"/>
              </w:rPr>
              <w:t>除外）。</w:t>
            </w:r>
          </w:p>
          <w:p w:rsidR="0014058E" w:rsidRDefault="005E6CFA">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rsidR="0014058E" w:rsidRDefault="005E6CFA">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rsidR="0014058E" w:rsidRDefault="005E6CFA">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（1）投标人获取招标文件须提交投标人营业执照复印件并加盖公章，法定代表人授权书；</w:t>
            </w:r>
            <w:r>
              <w:rPr>
                <w:rFonts w:ascii="新宋体" w:eastAsia="新宋体" w:hAnsi="新宋体" w:cs="宋体"/>
                <w:szCs w:val="21"/>
              </w:rPr>
              <w:t>现场购买或邮购</w:t>
            </w:r>
            <w:r>
              <w:rPr>
                <w:rFonts w:ascii="新宋体" w:eastAsia="新宋体" w:hAnsi="新宋体" w:cs="宋体" w:hint="eastAsia"/>
                <w:szCs w:val="21"/>
              </w:rPr>
              <w:t>（报名资料邮箱：szrnxzb@163.com）</w:t>
            </w:r>
            <w:r>
              <w:rPr>
                <w:rFonts w:ascii="新宋体" w:eastAsia="新宋体" w:hAnsi="新宋体" w:cs="宋体"/>
                <w:szCs w:val="21"/>
              </w:rPr>
              <w:t>；</w:t>
            </w:r>
          </w:p>
          <w:p w:rsidR="0014058E" w:rsidRDefault="005E6CFA">
            <w:pPr>
              <w:spacing w:line="360" w:lineRule="auto"/>
              <w:rPr>
                <w:rFonts w:ascii="新宋体" w:eastAsia="新宋体" w:hAnsi="新宋体" w:cs="宋体"/>
                <w:szCs w:val="21"/>
              </w:rPr>
            </w:pPr>
            <w:r>
              <w:rPr>
                <w:rFonts w:ascii="新宋体" w:eastAsia="新宋体" w:hAnsi="新宋体" w:cs="宋体" w:hint="eastAsia"/>
                <w:szCs w:val="21"/>
              </w:rPr>
              <w:t>（2）获取招标文件请自带U盘拷贝电子文档；</w:t>
            </w:r>
          </w:p>
          <w:p w:rsidR="0014058E" w:rsidRDefault="005E6CFA">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rsidR="0014058E" w:rsidRDefault="005E6CFA">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rsidR="0014058E" w:rsidRPr="00A77BF1" w:rsidRDefault="005E6CFA">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w:t>
            </w:r>
            <w:r w:rsidRPr="00A77BF1">
              <w:rPr>
                <w:rFonts w:ascii="新宋体" w:eastAsia="新宋体" w:hAnsi="新宋体" w:cs="宋体"/>
                <w:kern w:val="0"/>
                <w:szCs w:val="21"/>
              </w:rPr>
              <w:t>时间</w:t>
            </w:r>
            <w:r w:rsidRPr="00A77BF1">
              <w:rPr>
                <w:rFonts w:ascii="新宋体" w:eastAsia="新宋体" w:hAnsi="新宋体" w:cs="宋体" w:hint="eastAsia"/>
                <w:kern w:val="0"/>
                <w:szCs w:val="21"/>
              </w:rPr>
              <w:t>：2023</w:t>
            </w:r>
            <w:r w:rsidRPr="00A77BF1">
              <w:rPr>
                <w:rFonts w:ascii="新宋体" w:eastAsia="新宋体" w:hAnsi="新宋体"/>
                <w:szCs w:val="21"/>
              </w:rPr>
              <w:t>年</w:t>
            </w:r>
            <w:r w:rsidR="00A77BF1" w:rsidRPr="00A77BF1">
              <w:rPr>
                <w:rFonts w:ascii="新宋体" w:eastAsia="新宋体" w:hAnsi="新宋体" w:hint="eastAsia"/>
                <w:szCs w:val="21"/>
              </w:rPr>
              <w:t>05</w:t>
            </w:r>
            <w:r w:rsidRPr="00A77BF1">
              <w:rPr>
                <w:rFonts w:ascii="新宋体" w:eastAsia="新宋体" w:hAnsi="新宋体"/>
                <w:szCs w:val="21"/>
              </w:rPr>
              <w:t>月</w:t>
            </w:r>
            <w:r w:rsidR="00A77BF1" w:rsidRPr="00A77BF1">
              <w:rPr>
                <w:rFonts w:ascii="新宋体" w:eastAsia="新宋体" w:hAnsi="新宋体" w:hint="eastAsia"/>
                <w:szCs w:val="21"/>
              </w:rPr>
              <w:t>18</w:t>
            </w:r>
            <w:r w:rsidRPr="00A77BF1">
              <w:rPr>
                <w:rFonts w:ascii="新宋体" w:eastAsia="新宋体" w:hAnsi="新宋体"/>
                <w:szCs w:val="21"/>
              </w:rPr>
              <w:t>日</w:t>
            </w:r>
            <w:r w:rsidR="00A77BF1" w:rsidRPr="00A77BF1">
              <w:rPr>
                <w:rFonts w:ascii="新宋体" w:eastAsia="新宋体" w:hAnsi="新宋体" w:hint="eastAsia"/>
                <w:szCs w:val="21"/>
              </w:rPr>
              <w:t>15</w:t>
            </w:r>
            <w:r w:rsidRPr="00A77BF1">
              <w:rPr>
                <w:rFonts w:ascii="新宋体" w:eastAsia="新宋体" w:hAnsi="新宋体"/>
                <w:szCs w:val="21"/>
              </w:rPr>
              <w:t>:</w:t>
            </w:r>
            <w:r w:rsidR="00A77BF1" w:rsidRPr="00A77BF1">
              <w:rPr>
                <w:rFonts w:ascii="新宋体" w:eastAsia="新宋体" w:hAnsi="新宋体" w:hint="eastAsia"/>
                <w:szCs w:val="21"/>
              </w:rPr>
              <w:t>00</w:t>
            </w:r>
            <w:r w:rsidRPr="00A77BF1">
              <w:rPr>
                <w:rFonts w:ascii="新宋体" w:eastAsia="新宋体" w:hAnsi="新宋体" w:cs="宋体" w:hint="eastAsia"/>
                <w:szCs w:val="21"/>
              </w:rPr>
              <w:t>（北京时间）</w:t>
            </w:r>
            <w:r w:rsidRPr="00A77BF1">
              <w:rPr>
                <w:rFonts w:ascii="新宋体" w:eastAsia="新宋体" w:hAnsi="新宋体" w:cs="宋体"/>
                <w:kern w:val="0"/>
                <w:szCs w:val="21"/>
              </w:rPr>
              <w:t>时。</w:t>
            </w:r>
          </w:p>
          <w:p w:rsidR="0014058E" w:rsidRPr="00A77BF1" w:rsidRDefault="005E6CFA">
            <w:pPr>
              <w:spacing w:line="360" w:lineRule="auto"/>
              <w:rPr>
                <w:rFonts w:ascii="新宋体" w:eastAsia="新宋体" w:hAnsi="新宋体" w:cs="宋体"/>
                <w:kern w:val="0"/>
                <w:szCs w:val="21"/>
              </w:rPr>
            </w:pPr>
            <w:r w:rsidRPr="00A77BF1">
              <w:rPr>
                <w:rFonts w:ascii="新宋体" w:eastAsia="新宋体" w:hAnsi="新宋体" w:cs="宋体" w:hint="eastAsia"/>
                <w:kern w:val="0"/>
                <w:szCs w:val="21"/>
              </w:rPr>
              <w:t>2.</w:t>
            </w:r>
            <w:r w:rsidRPr="00A77BF1">
              <w:rPr>
                <w:rFonts w:ascii="新宋体" w:eastAsia="新宋体" w:hAnsi="新宋体" w:cs="宋体"/>
                <w:kern w:val="0"/>
                <w:szCs w:val="21"/>
              </w:rPr>
              <w:t>开标时间和地点</w:t>
            </w:r>
            <w:r w:rsidRPr="00A77BF1">
              <w:rPr>
                <w:rFonts w:ascii="新宋体" w:eastAsia="新宋体" w:hAnsi="新宋体" w:cs="宋体" w:hint="eastAsia"/>
                <w:kern w:val="0"/>
                <w:szCs w:val="21"/>
              </w:rPr>
              <w:t>：</w:t>
            </w:r>
            <w:r w:rsidRPr="00A77BF1">
              <w:rPr>
                <w:rFonts w:ascii="新宋体" w:eastAsia="新宋体" w:hAnsi="新宋体" w:cs="宋体"/>
                <w:kern w:val="0"/>
                <w:szCs w:val="21"/>
              </w:rPr>
              <w:t>定于</w:t>
            </w:r>
            <w:r w:rsidRPr="00A77BF1">
              <w:rPr>
                <w:rFonts w:ascii="新宋体" w:eastAsia="新宋体" w:hAnsi="新宋体" w:cs="宋体" w:hint="eastAsia"/>
                <w:kern w:val="0"/>
                <w:szCs w:val="21"/>
              </w:rPr>
              <w:t>2023</w:t>
            </w:r>
            <w:r w:rsidRPr="00A77BF1">
              <w:rPr>
                <w:rFonts w:ascii="新宋体" w:eastAsia="新宋体" w:hAnsi="新宋体"/>
                <w:szCs w:val="21"/>
              </w:rPr>
              <w:t>年</w:t>
            </w:r>
            <w:r w:rsidR="00A77BF1" w:rsidRPr="00A77BF1">
              <w:rPr>
                <w:rFonts w:ascii="新宋体" w:eastAsia="新宋体" w:hAnsi="新宋体" w:hint="eastAsia"/>
                <w:szCs w:val="21"/>
              </w:rPr>
              <w:t>05</w:t>
            </w:r>
            <w:r w:rsidRPr="00A77BF1">
              <w:rPr>
                <w:rFonts w:ascii="新宋体" w:eastAsia="新宋体" w:hAnsi="新宋体"/>
                <w:szCs w:val="21"/>
              </w:rPr>
              <w:t>月</w:t>
            </w:r>
            <w:r w:rsidR="00A77BF1" w:rsidRPr="00A77BF1">
              <w:rPr>
                <w:rFonts w:ascii="新宋体" w:eastAsia="新宋体" w:hAnsi="新宋体" w:hint="eastAsia"/>
                <w:szCs w:val="21"/>
              </w:rPr>
              <w:t>18</w:t>
            </w:r>
            <w:r w:rsidRPr="00A77BF1">
              <w:rPr>
                <w:rFonts w:ascii="新宋体" w:eastAsia="新宋体" w:hAnsi="新宋体"/>
                <w:szCs w:val="21"/>
              </w:rPr>
              <w:t>日</w:t>
            </w:r>
            <w:r w:rsidR="00A77BF1" w:rsidRPr="00A77BF1">
              <w:rPr>
                <w:rFonts w:ascii="新宋体" w:eastAsia="新宋体" w:hAnsi="新宋体" w:hint="eastAsia"/>
                <w:szCs w:val="21"/>
              </w:rPr>
              <w:t>15</w:t>
            </w:r>
            <w:r w:rsidRPr="00A77BF1">
              <w:rPr>
                <w:rFonts w:ascii="新宋体" w:eastAsia="新宋体" w:hAnsi="新宋体"/>
                <w:szCs w:val="21"/>
              </w:rPr>
              <w:t>:</w:t>
            </w:r>
            <w:r w:rsidR="00A77BF1" w:rsidRPr="00A77BF1">
              <w:rPr>
                <w:rFonts w:ascii="新宋体" w:eastAsia="新宋体" w:hAnsi="新宋体" w:hint="eastAsia"/>
                <w:szCs w:val="21"/>
              </w:rPr>
              <w:t>00</w:t>
            </w:r>
            <w:r w:rsidRPr="00A77BF1">
              <w:rPr>
                <w:rFonts w:ascii="新宋体" w:eastAsia="新宋体" w:hAnsi="新宋体" w:cs="宋体" w:hint="eastAsia"/>
                <w:szCs w:val="21"/>
              </w:rPr>
              <w:t>（北京时间）</w:t>
            </w:r>
            <w:r w:rsidRPr="00A77BF1">
              <w:rPr>
                <w:rFonts w:ascii="新宋体" w:eastAsia="新宋体" w:hAnsi="新宋体" w:cs="宋体"/>
                <w:kern w:val="0"/>
                <w:szCs w:val="21"/>
              </w:rPr>
              <w:t>时，在</w:t>
            </w:r>
            <w:r w:rsidRPr="00A77BF1">
              <w:rPr>
                <w:rFonts w:ascii="新宋体" w:eastAsia="新宋体" w:hAnsi="新宋体" w:cs="宋体" w:hint="eastAsia"/>
                <w:kern w:val="0"/>
                <w:szCs w:val="21"/>
              </w:rPr>
              <w:t>深圳市福田区天安数码</w:t>
            </w:r>
            <w:proofErr w:type="gramStart"/>
            <w:r w:rsidRPr="00A77BF1">
              <w:rPr>
                <w:rFonts w:ascii="新宋体" w:eastAsia="新宋体" w:hAnsi="新宋体" w:cs="宋体" w:hint="eastAsia"/>
                <w:kern w:val="0"/>
                <w:szCs w:val="21"/>
              </w:rPr>
              <w:t>城创新</w:t>
            </w:r>
            <w:proofErr w:type="gramEnd"/>
            <w:r w:rsidRPr="00A77BF1">
              <w:rPr>
                <w:rFonts w:ascii="新宋体" w:eastAsia="新宋体" w:hAnsi="新宋体" w:cs="宋体" w:hint="eastAsia"/>
                <w:kern w:val="0"/>
                <w:szCs w:val="21"/>
              </w:rPr>
              <w:t>科技广场一期B座1210</w:t>
            </w:r>
            <w:proofErr w:type="gramStart"/>
            <w:r w:rsidRPr="00A77BF1">
              <w:rPr>
                <w:rFonts w:ascii="新宋体" w:eastAsia="新宋体" w:hAnsi="新宋体" w:cs="宋体" w:hint="eastAsia"/>
                <w:kern w:val="0"/>
                <w:szCs w:val="21"/>
              </w:rPr>
              <w:t>室</w:t>
            </w:r>
            <w:r w:rsidRPr="00A77BF1">
              <w:rPr>
                <w:rFonts w:ascii="新宋体" w:eastAsia="新宋体" w:hAnsi="新宋体" w:cs="宋体"/>
                <w:kern w:val="0"/>
                <w:szCs w:val="21"/>
              </w:rPr>
              <w:t>公开</w:t>
            </w:r>
            <w:proofErr w:type="gramEnd"/>
            <w:r w:rsidRPr="00A77BF1">
              <w:rPr>
                <w:rFonts w:ascii="新宋体" w:eastAsia="新宋体" w:hAnsi="新宋体" w:cs="宋体"/>
                <w:kern w:val="0"/>
                <w:szCs w:val="21"/>
              </w:rPr>
              <w:t>开标</w:t>
            </w:r>
            <w:r w:rsidRPr="00A77BF1">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rsidR="0014058E" w:rsidRPr="00A77BF1" w:rsidRDefault="005E6CFA">
            <w:pPr>
              <w:spacing w:line="360" w:lineRule="auto"/>
              <w:rPr>
                <w:rFonts w:ascii="新宋体" w:eastAsia="新宋体" w:hAnsi="新宋体" w:cs="宋体"/>
                <w:kern w:val="0"/>
                <w:szCs w:val="21"/>
              </w:rPr>
            </w:pPr>
            <w:r w:rsidRPr="00A77BF1">
              <w:rPr>
                <w:rFonts w:ascii="新宋体" w:eastAsia="新宋体" w:hAnsi="新宋体" w:cs="宋体" w:hint="eastAsia"/>
                <w:b/>
                <w:szCs w:val="21"/>
              </w:rPr>
              <w:t>五、公告期限：</w:t>
            </w:r>
            <w:r w:rsidRPr="00A77BF1">
              <w:rPr>
                <w:rFonts w:ascii="新宋体" w:eastAsia="新宋体" w:hAnsi="新宋体" w:cs="宋体" w:hint="eastAsia"/>
                <w:kern w:val="0"/>
                <w:szCs w:val="21"/>
              </w:rPr>
              <w:t>自本公告发布之日起5个工作日。</w:t>
            </w:r>
          </w:p>
          <w:p w:rsidR="0014058E" w:rsidRPr="00A77BF1" w:rsidRDefault="005E6CFA">
            <w:pPr>
              <w:spacing w:line="360" w:lineRule="auto"/>
              <w:rPr>
                <w:rFonts w:ascii="新宋体" w:eastAsia="新宋体" w:hAnsi="新宋体" w:cs="宋体"/>
                <w:b/>
                <w:szCs w:val="21"/>
              </w:rPr>
            </w:pPr>
            <w:r w:rsidRPr="00A77BF1">
              <w:rPr>
                <w:rFonts w:ascii="新宋体" w:eastAsia="新宋体" w:hAnsi="新宋体" w:cs="宋体" w:hint="eastAsia"/>
                <w:b/>
                <w:szCs w:val="21"/>
              </w:rPr>
              <w:t>六、其他补充事宜</w:t>
            </w:r>
          </w:p>
          <w:p w:rsidR="0014058E" w:rsidRPr="00A77BF1" w:rsidRDefault="005E6CFA">
            <w:pPr>
              <w:spacing w:line="360" w:lineRule="auto"/>
              <w:rPr>
                <w:rFonts w:ascii="新宋体" w:eastAsia="新宋体" w:hAnsi="新宋体" w:cs="宋体"/>
                <w:szCs w:val="21"/>
              </w:rPr>
            </w:pPr>
            <w:r w:rsidRPr="00A77BF1">
              <w:rPr>
                <w:rFonts w:ascii="新宋体" w:eastAsia="新宋体" w:hAnsi="新宋体" w:cs="宋体" w:hint="eastAsia"/>
                <w:szCs w:val="21"/>
              </w:rPr>
              <w:t>1.</w:t>
            </w:r>
            <w:r w:rsidRPr="00A77BF1">
              <w:rPr>
                <w:rFonts w:ascii="新宋体" w:eastAsia="新宋体" w:hAnsi="新宋体" w:cs="宋体"/>
                <w:szCs w:val="21"/>
              </w:rPr>
              <w:t>本项目实行网下投标，采用纸质投标文件。</w:t>
            </w:r>
          </w:p>
          <w:p w:rsidR="0014058E" w:rsidRDefault="005E6CFA">
            <w:pPr>
              <w:spacing w:line="360" w:lineRule="auto"/>
              <w:rPr>
                <w:rFonts w:ascii="新宋体" w:eastAsia="新宋体" w:hAnsi="新宋体" w:cs="宋体"/>
                <w:szCs w:val="21"/>
              </w:rPr>
            </w:pPr>
            <w:r w:rsidRPr="00A77BF1">
              <w:rPr>
                <w:rFonts w:ascii="新宋体" w:eastAsia="新宋体" w:hAnsi="新宋体" w:cs="宋体" w:hint="eastAsia"/>
                <w:szCs w:val="21"/>
              </w:rPr>
              <w:t>2.</w:t>
            </w:r>
            <w:r w:rsidRPr="00A77BF1">
              <w:rPr>
                <w:rFonts w:ascii="新宋体" w:eastAsia="新宋体" w:hAnsi="新宋体" w:cs="宋体"/>
                <w:szCs w:val="21"/>
              </w:rPr>
              <w:t>采购文件澄清/修改事</w:t>
            </w:r>
            <w:r w:rsidRPr="00A77BF1">
              <w:rPr>
                <w:rFonts w:ascii="新宋体" w:eastAsia="新宋体" w:hAnsi="新宋体" w:cs="宋体" w:hint="eastAsia"/>
                <w:szCs w:val="21"/>
              </w:rPr>
              <w:t>项：2023</w:t>
            </w:r>
            <w:r w:rsidRPr="00A77BF1">
              <w:rPr>
                <w:rFonts w:ascii="新宋体" w:eastAsia="新宋体" w:hAnsi="新宋体"/>
                <w:szCs w:val="21"/>
              </w:rPr>
              <w:t>年</w:t>
            </w:r>
            <w:r w:rsidR="00A77BF1" w:rsidRPr="00A77BF1">
              <w:rPr>
                <w:rFonts w:ascii="新宋体" w:eastAsia="新宋体" w:hAnsi="新宋体" w:hint="eastAsia"/>
                <w:szCs w:val="21"/>
              </w:rPr>
              <w:t>05</w:t>
            </w:r>
            <w:r w:rsidRPr="00A77BF1">
              <w:rPr>
                <w:rFonts w:ascii="新宋体" w:eastAsia="新宋体" w:hAnsi="新宋体"/>
                <w:szCs w:val="21"/>
              </w:rPr>
              <w:t>月</w:t>
            </w:r>
            <w:r w:rsidR="00A77BF1" w:rsidRPr="00A77BF1">
              <w:rPr>
                <w:rFonts w:ascii="新宋体" w:eastAsia="新宋体" w:hAnsi="新宋体" w:hint="eastAsia"/>
                <w:szCs w:val="21"/>
              </w:rPr>
              <w:t>12</w:t>
            </w:r>
            <w:r w:rsidRPr="00A77BF1">
              <w:rPr>
                <w:rFonts w:ascii="新宋体" w:eastAsia="新宋体" w:hAnsi="新宋体"/>
                <w:szCs w:val="21"/>
              </w:rPr>
              <w:t>日</w:t>
            </w:r>
            <w:r w:rsidR="00A77BF1" w:rsidRPr="00A77BF1">
              <w:rPr>
                <w:rFonts w:ascii="新宋体" w:eastAsia="新宋体" w:hAnsi="新宋体" w:hint="eastAsia"/>
                <w:szCs w:val="21"/>
              </w:rPr>
              <w:t>17</w:t>
            </w:r>
            <w:r w:rsidRPr="00A77BF1">
              <w:rPr>
                <w:rFonts w:ascii="新宋体" w:eastAsia="新宋体" w:hAnsi="新宋体"/>
                <w:szCs w:val="21"/>
              </w:rPr>
              <w:t>:</w:t>
            </w:r>
            <w:r w:rsidR="00A77BF1" w:rsidRPr="00A77BF1">
              <w:rPr>
                <w:rFonts w:ascii="新宋体" w:eastAsia="新宋体" w:hAnsi="新宋体" w:hint="eastAsia"/>
                <w:szCs w:val="21"/>
              </w:rPr>
              <w:t>30</w:t>
            </w:r>
            <w:r w:rsidRPr="00A77BF1">
              <w:rPr>
                <w:rFonts w:ascii="新宋体" w:eastAsia="新宋体" w:hAnsi="新宋体" w:cs="宋体" w:hint="eastAsia"/>
                <w:szCs w:val="21"/>
              </w:rPr>
              <w:t>（北京时间）</w:t>
            </w:r>
            <w:r w:rsidRPr="00A77BF1">
              <w:rPr>
                <w:rFonts w:ascii="新宋体" w:eastAsia="新宋体" w:hAnsi="新宋体" w:cs="宋体"/>
                <w:szCs w:val="21"/>
              </w:rPr>
              <w:t>时前，供应商如认为采购文件存在不明确、不清晰和前后不一致等问题，要求对采购文件</w:t>
            </w:r>
            <w:proofErr w:type="gramStart"/>
            <w:r w:rsidRPr="00A77BF1">
              <w:rPr>
                <w:rFonts w:ascii="新宋体" w:eastAsia="新宋体" w:hAnsi="新宋体" w:cs="宋体"/>
                <w:szCs w:val="21"/>
              </w:rPr>
              <w:t>作出</w:t>
            </w:r>
            <w:proofErr w:type="gramEnd"/>
            <w:r w:rsidRPr="00A77BF1">
              <w:rPr>
                <w:rFonts w:ascii="新宋体" w:eastAsia="新宋体" w:hAnsi="新宋体" w:cs="宋体"/>
                <w:szCs w:val="21"/>
              </w:rPr>
              <w:t>澄清的</w:t>
            </w:r>
            <w:r w:rsidRPr="00A77BF1">
              <w:rPr>
                <w:rFonts w:ascii="新宋体" w:eastAsia="新宋体" w:hAnsi="新宋体" w:cs="宋体" w:hint="eastAsia"/>
                <w:szCs w:val="21"/>
              </w:rPr>
              <w:t>以书面形式通知招标代理机构，逾期不予受</w:t>
            </w:r>
            <w:r>
              <w:rPr>
                <w:rFonts w:ascii="新宋体" w:eastAsia="新宋体" w:hAnsi="新宋体" w:cs="宋体" w:hint="eastAsia"/>
                <w:szCs w:val="21"/>
              </w:rPr>
              <w:t>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rsidR="0014058E" w:rsidRDefault="005E6CFA">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14058E" w:rsidRDefault="005E6CFA">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14058E" w:rsidRDefault="005E6CFA">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rsidR="0014058E" w:rsidRDefault="005E6CFA">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rsidR="0014058E" w:rsidRDefault="005E6CFA">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14058E" w:rsidRDefault="005E6CFA">
            <w:pPr>
              <w:spacing w:line="360" w:lineRule="auto"/>
              <w:rPr>
                <w:rFonts w:ascii="新宋体" w:eastAsia="新宋体" w:hAnsi="新宋体"/>
                <w:szCs w:val="21"/>
              </w:rPr>
            </w:pPr>
            <w:r>
              <w:rPr>
                <w:rFonts w:ascii="新宋体" w:eastAsia="新宋体" w:hAnsi="新宋体" w:cs="宋体" w:hint="eastAsia"/>
                <w:szCs w:val="21"/>
              </w:rPr>
              <w:t>1.采购人信息</w:t>
            </w:r>
          </w:p>
          <w:p w:rsidR="0014058E" w:rsidRDefault="005E6CFA">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深圳市司法局</w:t>
            </w:r>
          </w:p>
          <w:p w:rsidR="0014058E" w:rsidRDefault="005E6CFA">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rsidR="0014058E" w:rsidRDefault="005E6CFA">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林工0755-82019847</w:t>
            </w:r>
          </w:p>
          <w:p w:rsidR="0014058E" w:rsidRDefault="005E6CFA">
            <w:pPr>
              <w:spacing w:line="360" w:lineRule="auto"/>
              <w:rPr>
                <w:rFonts w:ascii="新宋体" w:eastAsia="新宋体" w:hAnsi="新宋体"/>
                <w:szCs w:val="21"/>
              </w:rPr>
            </w:pPr>
            <w:r>
              <w:rPr>
                <w:rFonts w:ascii="新宋体" w:eastAsia="新宋体" w:hAnsi="新宋体" w:cs="宋体" w:hint="eastAsia"/>
                <w:szCs w:val="21"/>
              </w:rPr>
              <w:t>2.采购代理机构信息</w:t>
            </w:r>
          </w:p>
          <w:p w:rsidR="0014058E" w:rsidRDefault="005E6CFA">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14058E" w:rsidRDefault="005E6CFA">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科技广场一期B座1210室</w:t>
            </w:r>
          </w:p>
          <w:p w:rsidR="0014058E" w:rsidRDefault="005E6CFA">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0755-88602731</w:t>
            </w:r>
          </w:p>
          <w:p w:rsidR="0014058E" w:rsidRDefault="005E6CFA">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rsidR="0014058E" w:rsidRDefault="005E6CFA">
            <w:pPr>
              <w:spacing w:line="360" w:lineRule="auto"/>
              <w:rPr>
                <w:rFonts w:ascii="新宋体" w:eastAsia="新宋体" w:hAnsi="新宋体"/>
                <w:szCs w:val="21"/>
              </w:rPr>
            </w:pPr>
            <w:r>
              <w:rPr>
                <w:rFonts w:ascii="新宋体" w:eastAsia="新宋体" w:hAnsi="新宋体" w:hint="eastAsia"/>
                <w:szCs w:val="21"/>
              </w:rPr>
              <w:t>项目联系人：</w:t>
            </w:r>
            <w:r w:rsidR="00DE4AC0">
              <w:rPr>
                <w:rFonts w:ascii="新宋体" w:eastAsia="新宋体" w:hAnsi="新宋体" w:hint="eastAsia"/>
                <w:szCs w:val="21"/>
                <w:u w:val="single"/>
              </w:rPr>
              <w:t>陈波</w:t>
            </w:r>
          </w:p>
          <w:p w:rsidR="0014058E" w:rsidRDefault="005E6CFA">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0755-88602731</w:t>
            </w:r>
          </w:p>
          <w:p w:rsidR="0014058E" w:rsidRDefault="005E6CFA">
            <w:pPr>
              <w:spacing w:line="360" w:lineRule="auto"/>
              <w:rPr>
                <w:rFonts w:ascii="新宋体" w:eastAsia="新宋体" w:hAnsi="新宋体"/>
                <w:szCs w:val="21"/>
              </w:rPr>
            </w:pPr>
            <w:r>
              <w:rPr>
                <w:rFonts w:ascii="新宋体" w:eastAsia="新宋体" w:hAnsi="新宋体" w:hint="eastAsia"/>
                <w:szCs w:val="21"/>
              </w:rPr>
              <w:t>附件1.采购需求.doc</w:t>
            </w:r>
          </w:p>
          <w:p w:rsidR="0014058E" w:rsidRDefault="0014058E">
            <w:pPr>
              <w:spacing w:line="360" w:lineRule="auto"/>
              <w:rPr>
                <w:rFonts w:ascii="新宋体" w:eastAsia="新宋体" w:hAnsi="新宋体"/>
                <w:szCs w:val="21"/>
              </w:rPr>
            </w:pPr>
          </w:p>
          <w:p w:rsidR="0014058E" w:rsidRDefault="005E6CFA">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rsidR="0014058E" w:rsidRPr="00A77BF1" w:rsidRDefault="005E6CFA">
            <w:pPr>
              <w:spacing w:line="360" w:lineRule="auto"/>
              <w:jc w:val="right"/>
              <w:rPr>
                <w:rFonts w:ascii="新宋体" w:eastAsia="新宋体" w:hAnsi="新宋体"/>
                <w:bCs/>
                <w:szCs w:val="21"/>
              </w:rPr>
            </w:pPr>
            <w:r w:rsidRPr="00A77BF1">
              <w:rPr>
                <w:rFonts w:ascii="新宋体" w:eastAsia="新宋体" w:hAnsi="新宋体" w:hint="eastAsia"/>
                <w:bCs/>
                <w:szCs w:val="21"/>
              </w:rPr>
              <w:t>2023年</w:t>
            </w:r>
            <w:r w:rsidR="00A77BF1" w:rsidRPr="00A77BF1">
              <w:rPr>
                <w:rFonts w:ascii="新宋体" w:eastAsia="新宋体" w:hAnsi="新宋体" w:hint="eastAsia"/>
                <w:bCs/>
                <w:szCs w:val="21"/>
              </w:rPr>
              <w:t>05</w:t>
            </w:r>
            <w:r w:rsidRPr="00A77BF1">
              <w:rPr>
                <w:rFonts w:ascii="新宋体" w:eastAsia="新宋体" w:hAnsi="新宋体" w:hint="eastAsia"/>
                <w:bCs/>
                <w:szCs w:val="21"/>
              </w:rPr>
              <w:t>月</w:t>
            </w:r>
            <w:r w:rsidR="00A77BF1" w:rsidRPr="00A77BF1">
              <w:rPr>
                <w:rFonts w:ascii="新宋体" w:eastAsia="新宋体" w:hAnsi="新宋体" w:hint="eastAsia"/>
                <w:bCs/>
                <w:szCs w:val="21"/>
              </w:rPr>
              <w:t>06</w:t>
            </w:r>
            <w:r w:rsidRPr="00A77BF1">
              <w:rPr>
                <w:rFonts w:ascii="新宋体" w:eastAsia="新宋体" w:hAnsi="新宋体" w:hint="eastAsia"/>
                <w:bCs/>
                <w:szCs w:val="21"/>
              </w:rPr>
              <w:t>日</w:t>
            </w:r>
          </w:p>
          <w:p w:rsidR="0014058E" w:rsidRDefault="0014058E">
            <w:pPr>
              <w:rPr>
                <w:rFonts w:ascii="新宋体" w:eastAsia="新宋体" w:hAnsi="新宋体" w:cs="宋体"/>
                <w:sz w:val="24"/>
              </w:rPr>
            </w:pPr>
          </w:p>
        </w:tc>
      </w:tr>
    </w:tbl>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A77BF1" w:rsidRDefault="00A77BF1">
      <w:pPr>
        <w:rPr>
          <w:rFonts w:ascii="新宋体" w:eastAsia="新宋体" w:hAnsi="新宋体"/>
        </w:rPr>
      </w:pPr>
    </w:p>
    <w:p w:rsidR="00A77BF1" w:rsidRDefault="00A77BF1">
      <w:pPr>
        <w:rPr>
          <w:rFonts w:ascii="新宋体" w:eastAsia="新宋体" w:hAnsi="新宋体"/>
        </w:rPr>
      </w:pPr>
    </w:p>
    <w:p w:rsidR="00A77BF1" w:rsidRDefault="00A77BF1">
      <w:pPr>
        <w:rPr>
          <w:rFonts w:ascii="新宋体" w:eastAsia="新宋体" w:hAnsi="新宋体"/>
        </w:rPr>
      </w:pPr>
    </w:p>
    <w:p w:rsidR="00A77BF1" w:rsidRDefault="00A77BF1">
      <w:pPr>
        <w:rPr>
          <w:rFonts w:ascii="新宋体" w:eastAsia="新宋体" w:hAnsi="新宋体"/>
        </w:rPr>
      </w:pPr>
    </w:p>
    <w:p w:rsidR="00A77BF1" w:rsidRDefault="00A77BF1">
      <w:pPr>
        <w:rPr>
          <w:rFonts w:ascii="新宋体" w:eastAsia="新宋体" w:hAnsi="新宋体"/>
        </w:rPr>
      </w:pPr>
    </w:p>
    <w:p w:rsidR="00A77BF1" w:rsidRDefault="00A77BF1">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14058E" w:rsidRDefault="005E6CFA">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14058E">
        <w:trPr>
          <w:cantSplit/>
          <w:trHeight w:val="20"/>
          <w:jc w:val="center"/>
        </w:trPr>
        <w:tc>
          <w:tcPr>
            <w:tcW w:w="827" w:type="dxa"/>
            <w:vAlign w:val="center"/>
          </w:tcPr>
          <w:p w:rsidR="0014058E" w:rsidRDefault="005E6CFA">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14058E" w:rsidRDefault="005E6CFA">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14058E" w:rsidRDefault="005E6CFA">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14058E">
        <w:trPr>
          <w:cantSplit/>
          <w:trHeight w:val="20"/>
          <w:jc w:val="center"/>
        </w:trPr>
        <w:tc>
          <w:tcPr>
            <w:tcW w:w="827" w:type="dxa"/>
            <w:vAlign w:val="center"/>
          </w:tcPr>
          <w:p w:rsidR="0014058E" w:rsidRDefault="005E6CFA">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14058E" w:rsidRDefault="005E6CFA">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14058E" w:rsidRDefault="005E6CFA">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14058E">
        <w:trPr>
          <w:cantSplit/>
          <w:trHeight w:val="20"/>
          <w:jc w:val="center"/>
        </w:trPr>
        <w:tc>
          <w:tcPr>
            <w:tcW w:w="827" w:type="dxa"/>
            <w:vAlign w:val="center"/>
          </w:tcPr>
          <w:p w:rsidR="0014058E" w:rsidRDefault="005E6CFA">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14058E" w:rsidRDefault="005E6CFA">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14058E" w:rsidRDefault="005E6CFA">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14058E">
        <w:trPr>
          <w:cantSplit/>
          <w:trHeight w:val="20"/>
          <w:jc w:val="center"/>
        </w:trPr>
        <w:tc>
          <w:tcPr>
            <w:tcW w:w="827" w:type="dxa"/>
            <w:vAlign w:val="center"/>
          </w:tcPr>
          <w:p w:rsidR="0014058E" w:rsidRDefault="005E6CFA">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14058E" w:rsidRDefault="005E6CFA">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14058E" w:rsidRDefault="005E6CFA">
            <w:pPr>
              <w:spacing w:line="276" w:lineRule="auto"/>
              <w:rPr>
                <w:rFonts w:ascii="新宋体" w:eastAsia="新宋体" w:hAnsi="新宋体"/>
              </w:rPr>
            </w:pPr>
            <w:r>
              <w:rPr>
                <w:rFonts w:ascii="新宋体" w:eastAsia="新宋体" w:hAnsi="新宋体" w:hint="eastAsia"/>
              </w:rPr>
              <w:t>不允许</w:t>
            </w:r>
          </w:p>
        </w:tc>
      </w:tr>
      <w:tr w:rsidR="0014058E">
        <w:trPr>
          <w:cantSplit/>
          <w:trHeight w:val="20"/>
          <w:jc w:val="center"/>
        </w:trPr>
        <w:tc>
          <w:tcPr>
            <w:tcW w:w="827" w:type="dxa"/>
            <w:vAlign w:val="center"/>
          </w:tcPr>
          <w:p w:rsidR="0014058E" w:rsidRDefault="005E6CFA">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14058E" w:rsidRDefault="005E6CFA">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14058E" w:rsidRDefault="005E6CFA">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14058E">
        <w:trPr>
          <w:cantSplit/>
          <w:trHeight w:val="20"/>
          <w:jc w:val="center"/>
        </w:trPr>
        <w:tc>
          <w:tcPr>
            <w:tcW w:w="827" w:type="dxa"/>
            <w:vAlign w:val="center"/>
          </w:tcPr>
          <w:p w:rsidR="0014058E" w:rsidRDefault="005E6CFA">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14058E" w:rsidRDefault="005E6CFA">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14058E" w:rsidRDefault="005E6CFA">
            <w:pPr>
              <w:spacing w:line="276" w:lineRule="auto"/>
              <w:rPr>
                <w:rFonts w:ascii="新宋体" w:eastAsia="新宋体" w:hAnsi="新宋体"/>
              </w:rPr>
            </w:pPr>
            <w:r>
              <w:rPr>
                <w:rFonts w:ascii="新宋体" w:eastAsia="新宋体" w:hAnsi="新宋体" w:hint="eastAsia"/>
              </w:rPr>
              <w:t>___</w:t>
            </w:r>
            <w:r w:rsidR="00483C99">
              <w:rPr>
                <w:rFonts w:ascii="新宋体" w:eastAsia="新宋体" w:hAnsi="新宋体" w:hint="eastAsia"/>
              </w:rPr>
              <w:t>0</w:t>
            </w:r>
            <w:r>
              <w:rPr>
                <w:rFonts w:ascii="新宋体" w:eastAsia="新宋体" w:hAnsi="新宋体" w:hint="eastAsia"/>
              </w:rPr>
              <w:t>__万元或合同金额的___</w:t>
            </w:r>
            <w:r w:rsidR="00483C99">
              <w:rPr>
                <w:rFonts w:ascii="新宋体" w:eastAsia="新宋体" w:hAnsi="新宋体" w:hint="eastAsia"/>
              </w:rPr>
              <w:t>0</w:t>
            </w:r>
            <w:r>
              <w:rPr>
                <w:rFonts w:ascii="新宋体" w:eastAsia="新宋体" w:hAnsi="新宋体" w:hint="eastAsia"/>
              </w:rPr>
              <w:t>__%，缴纳方式：</w:t>
            </w:r>
          </w:p>
        </w:tc>
      </w:tr>
      <w:tr w:rsidR="0014058E">
        <w:trPr>
          <w:cantSplit/>
          <w:trHeight w:val="20"/>
          <w:jc w:val="center"/>
        </w:trPr>
        <w:tc>
          <w:tcPr>
            <w:tcW w:w="827" w:type="dxa"/>
            <w:vAlign w:val="center"/>
          </w:tcPr>
          <w:p w:rsidR="0014058E" w:rsidRDefault="005E6CFA">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14058E" w:rsidRDefault="005E6CFA">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14058E" w:rsidRDefault="005E6CFA">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14058E" w:rsidRDefault="005E6CFA">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14058E" w:rsidRDefault="0014058E">
      <w:pPr>
        <w:rPr>
          <w:rFonts w:ascii="新宋体" w:eastAsia="新宋体" w:hAnsi="新宋体"/>
          <w:b/>
        </w:rPr>
      </w:pPr>
    </w:p>
    <w:p w:rsidR="0014058E" w:rsidRDefault="005E6CFA">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14058E">
        <w:trPr>
          <w:jc w:val="center"/>
        </w:trPr>
        <w:tc>
          <w:tcPr>
            <w:tcW w:w="959" w:type="dxa"/>
            <w:vAlign w:val="center"/>
          </w:tcPr>
          <w:p w:rsidR="0014058E" w:rsidRDefault="005E6CFA">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14058E" w:rsidRDefault="005E6CFA">
            <w:pPr>
              <w:spacing w:line="276" w:lineRule="auto"/>
              <w:rPr>
                <w:rFonts w:ascii="新宋体" w:eastAsia="新宋体" w:hAnsi="新宋体"/>
              </w:rPr>
            </w:pPr>
            <w:r>
              <w:rPr>
                <w:rFonts w:ascii="新宋体" w:eastAsia="新宋体" w:hAnsi="新宋体" w:hint="eastAsia"/>
              </w:rPr>
              <w:t>具体内容</w:t>
            </w:r>
          </w:p>
        </w:tc>
      </w:tr>
      <w:tr w:rsidR="0014058E">
        <w:trPr>
          <w:jc w:val="center"/>
        </w:trPr>
        <w:tc>
          <w:tcPr>
            <w:tcW w:w="959" w:type="dxa"/>
            <w:vAlign w:val="center"/>
          </w:tcPr>
          <w:p w:rsidR="0014058E" w:rsidRDefault="005E6CFA">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14058E" w:rsidRDefault="005E6CFA">
            <w:pPr>
              <w:spacing w:line="276" w:lineRule="auto"/>
              <w:rPr>
                <w:rFonts w:ascii="新宋体" w:eastAsia="新宋体" w:hAnsi="新宋体"/>
              </w:rPr>
            </w:pPr>
            <w:r>
              <w:rPr>
                <w:rFonts w:ascii="新宋体" w:eastAsia="新宋体" w:hAnsi="新宋体" w:hint="eastAsia"/>
              </w:rPr>
              <w:t>完全满足本项目服务期限的要求。</w:t>
            </w:r>
          </w:p>
        </w:tc>
      </w:tr>
      <w:tr w:rsidR="0014058E">
        <w:trPr>
          <w:jc w:val="center"/>
        </w:trPr>
        <w:tc>
          <w:tcPr>
            <w:tcW w:w="959" w:type="dxa"/>
            <w:vAlign w:val="center"/>
          </w:tcPr>
          <w:p w:rsidR="0014058E" w:rsidRDefault="005E6CFA">
            <w:pPr>
              <w:spacing w:line="276" w:lineRule="auto"/>
              <w:rPr>
                <w:rFonts w:ascii="新宋体" w:eastAsia="新宋体" w:hAnsi="新宋体"/>
              </w:rPr>
            </w:pPr>
            <w:r>
              <w:rPr>
                <w:rFonts w:ascii="新宋体" w:eastAsia="新宋体" w:hAnsi="新宋体" w:hint="eastAsia"/>
              </w:rPr>
              <w:t>2</w:t>
            </w:r>
          </w:p>
        </w:tc>
        <w:tc>
          <w:tcPr>
            <w:tcW w:w="7938" w:type="dxa"/>
          </w:tcPr>
          <w:p w:rsidR="0014058E" w:rsidRDefault="005E6CFA">
            <w:pPr>
              <w:spacing w:line="276" w:lineRule="auto"/>
              <w:rPr>
                <w:rFonts w:ascii="新宋体" w:eastAsia="新宋体" w:hAnsi="新宋体"/>
              </w:rPr>
            </w:pPr>
            <w:r>
              <w:rPr>
                <w:rFonts w:ascii="新宋体" w:eastAsia="新宋体" w:hAnsi="新宋体" w:hint="eastAsia"/>
              </w:rPr>
              <w:t>按照合同、投标文件中的承诺和招标文件规定的条件完成项目工作且最终服务成果应当通过招标人组织开展的抽查、抽验及评审。</w:t>
            </w:r>
          </w:p>
        </w:tc>
      </w:tr>
      <w:tr w:rsidR="0014058E">
        <w:trPr>
          <w:jc w:val="center"/>
        </w:trPr>
        <w:tc>
          <w:tcPr>
            <w:tcW w:w="959" w:type="dxa"/>
            <w:vAlign w:val="center"/>
          </w:tcPr>
          <w:p w:rsidR="0014058E" w:rsidRDefault="005E6CFA">
            <w:pPr>
              <w:spacing w:line="276" w:lineRule="auto"/>
              <w:rPr>
                <w:rFonts w:ascii="新宋体" w:eastAsia="新宋体" w:hAnsi="新宋体"/>
              </w:rPr>
            </w:pPr>
            <w:r>
              <w:rPr>
                <w:rFonts w:ascii="新宋体" w:eastAsia="新宋体" w:hAnsi="新宋体" w:hint="eastAsia"/>
              </w:rPr>
              <w:t>3</w:t>
            </w:r>
          </w:p>
        </w:tc>
        <w:tc>
          <w:tcPr>
            <w:tcW w:w="7938" w:type="dxa"/>
          </w:tcPr>
          <w:p w:rsidR="0014058E" w:rsidRDefault="005E6CFA">
            <w:pPr>
              <w:spacing w:line="276" w:lineRule="auto"/>
              <w:rPr>
                <w:rFonts w:ascii="新宋体" w:eastAsia="新宋体" w:hAnsi="新宋体"/>
              </w:rPr>
            </w:pPr>
            <w:r>
              <w:rPr>
                <w:rFonts w:ascii="新宋体" w:eastAsia="新宋体" w:hAnsi="新宋体" w:hint="eastAsia"/>
              </w:rPr>
              <w:t>未按照规定履行项目工作及不能通过抽查、抽验及评审的，招标人将依法追究中标人的违约责任。</w:t>
            </w:r>
          </w:p>
        </w:tc>
      </w:tr>
    </w:tbl>
    <w:p w:rsidR="0014058E" w:rsidRDefault="005E6CFA">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14058E" w:rsidRDefault="005E6CFA">
      <w:pPr>
        <w:pStyle w:val="30"/>
        <w:rPr>
          <w:rFonts w:ascii="新宋体" w:eastAsia="新宋体" w:hAnsi="新宋体"/>
          <w:kern w:val="44"/>
          <w:szCs w:val="28"/>
        </w:rPr>
      </w:pPr>
      <w:r>
        <w:rPr>
          <w:rFonts w:ascii="新宋体" w:eastAsia="新宋体" w:hAnsi="新宋体" w:hint="eastAsia"/>
          <w:kern w:val="44"/>
          <w:szCs w:val="28"/>
        </w:rPr>
        <w:t>三、项目概况</w:t>
      </w:r>
    </w:p>
    <w:p w:rsidR="0014058E" w:rsidRDefault="005E6CFA">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8E491F" w:rsidRPr="008E491F">
        <w:rPr>
          <w:rFonts w:ascii="新宋体" w:eastAsia="新宋体" w:hAnsi="新宋体" w:cs="宋体" w:hint="eastAsia"/>
          <w:szCs w:val="21"/>
        </w:rPr>
        <w:t xml:space="preserve"> </w:t>
      </w:r>
      <w:r w:rsidR="008E491F">
        <w:rPr>
          <w:rFonts w:ascii="新宋体" w:eastAsia="新宋体" w:hAnsi="新宋体" w:cs="宋体" w:hint="eastAsia"/>
          <w:szCs w:val="21"/>
        </w:rPr>
        <w:t>人民币叁拾壹万伍仟元（315,000.00）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8E491F" w:rsidRPr="008E491F">
        <w:rPr>
          <w:rFonts w:ascii="新宋体" w:eastAsia="新宋体" w:hAnsi="新宋体" w:cs="宋体" w:hint="eastAsia"/>
          <w:szCs w:val="21"/>
        </w:rPr>
        <w:t xml:space="preserve"> </w:t>
      </w:r>
      <w:r w:rsidR="008E491F">
        <w:rPr>
          <w:rFonts w:ascii="新宋体" w:eastAsia="新宋体" w:hAnsi="新宋体" w:cs="宋体" w:hint="eastAsia"/>
          <w:szCs w:val="21"/>
        </w:rPr>
        <w:t>人民币叁拾壹万伍仟元（315,000.00）</w:t>
      </w:r>
      <w:r w:rsidR="008E491F">
        <w:rPr>
          <w:rFonts w:ascii="新宋体" w:eastAsia="新宋体" w:hAnsi="新宋体" w:cs="宋体"/>
          <w:szCs w:val="21"/>
        </w:rPr>
        <w:t xml:space="preserve"> </w:t>
      </w:r>
    </w:p>
    <w:p w:rsidR="0014058E" w:rsidRDefault="005E6CFA">
      <w:pPr>
        <w:spacing w:line="360" w:lineRule="auto"/>
        <w:rPr>
          <w:rFonts w:ascii="新宋体" w:eastAsia="新宋体" w:hAnsi="新宋体" w:cs="宋体"/>
          <w:szCs w:val="21"/>
        </w:rPr>
      </w:pPr>
      <w:r>
        <w:rPr>
          <w:rFonts w:ascii="新宋体" w:eastAsia="新宋体" w:hAnsi="新宋体" w:cs="宋体" w:hint="eastAsia"/>
          <w:szCs w:val="21"/>
        </w:rPr>
        <w:t>（二）项目概况: 我国目前存在行业规范和惩戒规则不够完善，公证机构自律管理能力薄弱，职能作用不够突显等问题。为尽快构建公证机构合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体系建设的制度模式，科学运用互联网</w:t>
      </w:r>
      <w:proofErr w:type="gramStart"/>
      <w:r>
        <w:rPr>
          <w:rFonts w:ascii="新宋体" w:eastAsia="新宋体" w:hAnsi="新宋体" w:cs="宋体" w:hint="eastAsia"/>
          <w:szCs w:val="21"/>
        </w:rPr>
        <w:t>研判并</w:t>
      </w:r>
      <w:proofErr w:type="gramEnd"/>
      <w:r>
        <w:rPr>
          <w:rFonts w:ascii="新宋体" w:eastAsia="新宋体" w:hAnsi="新宋体" w:cs="宋体" w:hint="eastAsia"/>
          <w:szCs w:val="21"/>
        </w:rPr>
        <w:t>防范公证执业风险，充分发挥行政管理和行业自律管理“两结合”的体制机制，扩大公证工作社会影响力，根据相关工作安排，我局拟通过公开招标方式，选择专业机构人员完成深圳市2023年度关于开展《公证机构合规体系建设研究》项目工作。</w:t>
      </w:r>
    </w:p>
    <w:p w:rsidR="0014058E" w:rsidRDefault="0014058E">
      <w:pPr>
        <w:rPr>
          <w:rFonts w:ascii="新宋体" w:eastAsia="新宋体" w:hAnsi="新宋体"/>
          <w:b/>
          <w:bCs/>
          <w:szCs w:val="21"/>
        </w:rPr>
      </w:pPr>
    </w:p>
    <w:p w:rsidR="0014058E" w:rsidRDefault="005E6CFA">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rsidR="00150713" w:rsidRDefault="00150713" w:rsidP="00150713">
      <w:pPr>
        <w:spacing w:line="360" w:lineRule="auto"/>
        <w:rPr>
          <w:rFonts w:ascii="新宋体" w:eastAsia="新宋体" w:hAnsi="新宋体"/>
          <w:b/>
          <w:bCs/>
        </w:rPr>
      </w:pPr>
      <w:r>
        <w:rPr>
          <w:rFonts w:ascii="新宋体" w:eastAsia="新宋体" w:hAnsi="新宋体" w:hint="eastAsia"/>
          <w:b/>
          <w:bCs/>
        </w:rPr>
        <w:t>（一）内容主要包括：</w:t>
      </w:r>
    </w:p>
    <w:p w:rsidR="00150713" w:rsidRDefault="00150713" w:rsidP="00150713">
      <w:pPr>
        <w:spacing w:line="360" w:lineRule="auto"/>
        <w:rPr>
          <w:rFonts w:ascii="新宋体" w:eastAsia="新宋体" w:hAnsi="新宋体"/>
        </w:rPr>
      </w:pPr>
      <w:r>
        <w:rPr>
          <w:rFonts w:ascii="新宋体" w:eastAsia="新宋体" w:hAnsi="新宋体" w:hint="eastAsia"/>
        </w:rPr>
        <w:t>1、开展公证机构合</w:t>
      </w:r>
      <w:proofErr w:type="gramStart"/>
      <w:r>
        <w:rPr>
          <w:rFonts w:ascii="新宋体" w:eastAsia="新宋体" w:hAnsi="新宋体" w:hint="eastAsia"/>
        </w:rPr>
        <w:t>规</w:t>
      </w:r>
      <w:proofErr w:type="gramEnd"/>
      <w:r>
        <w:rPr>
          <w:rFonts w:ascii="新宋体" w:eastAsia="新宋体" w:hAnsi="新宋体" w:hint="eastAsia"/>
        </w:rPr>
        <w:t>体系建设梳理研究。梳理我国关于公证机构合</w:t>
      </w:r>
      <w:proofErr w:type="gramStart"/>
      <w:r>
        <w:rPr>
          <w:rFonts w:ascii="新宋体" w:eastAsia="新宋体" w:hAnsi="新宋体" w:hint="eastAsia"/>
        </w:rPr>
        <w:t>规</w:t>
      </w:r>
      <w:proofErr w:type="gramEnd"/>
      <w:r>
        <w:rPr>
          <w:rFonts w:ascii="新宋体" w:eastAsia="新宋体" w:hAnsi="新宋体" w:hint="eastAsia"/>
        </w:rPr>
        <w:t>建设的法律法规、政策指南、行业标准、文献资料、案例等，分析目前关于公证机构合</w:t>
      </w:r>
      <w:proofErr w:type="gramStart"/>
      <w:r>
        <w:rPr>
          <w:rFonts w:ascii="新宋体" w:eastAsia="新宋体" w:hAnsi="新宋体" w:hint="eastAsia"/>
        </w:rPr>
        <w:t>规</w:t>
      </w:r>
      <w:proofErr w:type="gramEnd"/>
      <w:r>
        <w:rPr>
          <w:rFonts w:ascii="新宋体" w:eastAsia="新宋体" w:hAnsi="新宋体" w:hint="eastAsia"/>
        </w:rPr>
        <w:t>建设的良好做法、经验及存在的问题；</w:t>
      </w:r>
    </w:p>
    <w:p w:rsidR="00150713" w:rsidRDefault="00150713" w:rsidP="00150713">
      <w:pPr>
        <w:spacing w:line="360" w:lineRule="auto"/>
        <w:rPr>
          <w:rFonts w:ascii="新宋体" w:eastAsia="新宋体" w:hAnsi="新宋体"/>
        </w:rPr>
      </w:pPr>
      <w:r>
        <w:rPr>
          <w:rFonts w:ascii="新宋体" w:eastAsia="新宋体" w:hAnsi="新宋体" w:hint="eastAsia"/>
        </w:rPr>
        <w:t>2、开展公证机构合</w:t>
      </w:r>
      <w:proofErr w:type="gramStart"/>
      <w:r>
        <w:rPr>
          <w:rFonts w:ascii="新宋体" w:eastAsia="新宋体" w:hAnsi="新宋体" w:hint="eastAsia"/>
        </w:rPr>
        <w:t>规</w:t>
      </w:r>
      <w:proofErr w:type="gramEnd"/>
      <w:r>
        <w:rPr>
          <w:rFonts w:ascii="新宋体" w:eastAsia="新宋体" w:hAnsi="新宋体" w:hint="eastAsia"/>
        </w:rPr>
        <w:t>体系建设调查研究。通过资料检索、实地走访、网络通讯等多种形式的调研方式摸底我国公证机构合</w:t>
      </w:r>
      <w:proofErr w:type="gramStart"/>
      <w:r>
        <w:rPr>
          <w:rFonts w:ascii="新宋体" w:eastAsia="新宋体" w:hAnsi="新宋体" w:hint="eastAsia"/>
        </w:rPr>
        <w:t>规</w:t>
      </w:r>
      <w:proofErr w:type="gramEnd"/>
      <w:r>
        <w:rPr>
          <w:rFonts w:ascii="新宋体" w:eastAsia="新宋体" w:hAnsi="新宋体" w:hint="eastAsia"/>
        </w:rPr>
        <w:t>建设的实施现状，了解公证机构合</w:t>
      </w:r>
      <w:proofErr w:type="gramStart"/>
      <w:r>
        <w:rPr>
          <w:rFonts w:ascii="新宋体" w:eastAsia="新宋体" w:hAnsi="新宋体" w:hint="eastAsia"/>
        </w:rPr>
        <w:t>规</w:t>
      </w:r>
      <w:proofErr w:type="gramEnd"/>
      <w:r>
        <w:rPr>
          <w:rFonts w:ascii="新宋体" w:eastAsia="新宋体" w:hAnsi="新宋体" w:hint="eastAsia"/>
        </w:rPr>
        <w:t>体系建设的需求，重点关注我市合</w:t>
      </w:r>
      <w:proofErr w:type="gramStart"/>
      <w:r>
        <w:rPr>
          <w:rFonts w:ascii="新宋体" w:eastAsia="新宋体" w:hAnsi="新宋体" w:hint="eastAsia"/>
        </w:rPr>
        <w:t>规</w:t>
      </w:r>
      <w:proofErr w:type="gramEnd"/>
      <w:r>
        <w:rPr>
          <w:rFonts w:ascii="新宋体" w:eastAsia="新宋体" w:hAnsi="新宋体" w:hint="eastAsia"/>
        </w:rPr>
        <w:t>体系建设中存在的痛点、难点和重大事项等；</w:t>
      </w:r>
    </w:p>
    <w:p w:rsidR="00150713" w:rsidRDefault="00150713" w:rsidP="00150713">
      <w:pPr>
        <w:spacing w:line="360" w:lineRule="auto"/>
        <w:rPr>
          <w:rFonts w:ascii="新宋体" w:eastAsia="新宋体" w:hAnsi="新宋体"/>
        </w:rPr>
      </w:pPr>
      <w:r>
        <w:rPr>
          <w:rFonts w:ascii="新宋体" w:eastAsia="新宋体" w:hAnsi="新宋体" w:hint="eastAsia"/>
        </w:rPr>
        <w:t>3、结合我市公证机构的发展现状，形成《&lt;公证机构合规体系建设&gt;研究报告》（暂定名）和《深圳市公证机构合规体系建设工作指引（建议稿）》（暂定名）；</w:t>
      </w:r>
    </w:p>
    <w:p w:rsidR="00150713" w:rsidRDefault="00150713" w:rsidP="00150713">
      <w:pPr>
        <w:spacing w:line="360" w:lineRule="auto"/>
        <w:rPr>
          <w:rFonts w:ascii="新宋体" w:eastAsia="新宋体" w:hAnsi="新宋体"/>
        </w:rPr>
      </w:pPr>
      <w:r>
        <w:rPr>
          <w:rFonts w:ascii="新宋体" w:eastAsia="新宋体" w:hAnsi="新宋体" w:hint="eastAsia"/>
        </w:rPr>
        <w:t>4、配合委托方对相关研究报告和工作指引文本开展专家评审工作；</w:t>
      </w:r>
    </w:p>
    <w:p w:rsidR="00150713" w:rsidRDefault="00150713" w:rsidP="00150713">
      <w:pPr>
        <w:spacing w:line="360" w:lineRule="auto"/>
        <w:rPr>
          <w:rFonts w:ascii="新宋体" w:eastAsia="新宋体" w:hAnsi="新宋体"/>
        </w:rPr>
      </w:pPr>
      <w:r>
        <w:rPr>
          <w:rFonts w:ascii="新宋体" w:eastAsia="新宋体" w:hAnsi="新宋体" w:hint="eastAsia"/>
        </w:rPr>
        <w:t>5、对已完成的项目研究成果进行编辑、印刷；</w:t>
      </w:r>
    </w:p>
    <w:p w:rsidR="00150713" w:rsidRDefault="00150713" w:rsidP="00150713">
      <w:pPr>
        <w:spacing w:line="360" w:lineRule="auto"/>
        <w:rPr>
          <w:rFonts w:ascii="新宋体" w:eastAsia="新宋体" w:hAnsi="新宋体"/>
        </w:rPr>
      </w:pPr>
      <w:r>
        <w:rPr>
          <w:rFonts w:ascii="新宋体" w:eastAsia="新宋体" w:hAnsi="新宋体" w:hint="eastAsia"/>
        </w:rPr>
        <w:t>6、其他与项目相关的联络性或事务性工作等。</w:t>
      </w:r>
    </w:p>
    <w:p w:rsidR="00150713" w:rsidRDefault="00150713" w:rsidP="00150713">
      <w:pPr>
        <w:spacing w:line="360" w:lineRule="auto"/>
        <w:rPr>
          <w:rFonts w:ascii="新宋体" w:eastAsia="新宋体" w:hAnsi="新宋体"/>
          <w:b/>
        </w:rPr>
      </w:pPr>
      <w:r>
        <w:rPr>
          <w:rFonts w:ascii="新宋体" w:eastAsia="新宋体" w:hAnsi="新宋体" w:hint="eastAsia"/>
          <w:b/>
        </w:rPr>
        <w:t>（二）交付成果及要求</w:t>
      </w:r>
    </w:p>
    <w:p w:rsidR="00150713" w:rsidRDefault="00150713" w:rsidP="00150713">
      <w:pPr>
        <w:spacing w:line="360" w:lineRule="auto"/>
        <w:rPr>
          <w:rFonts w:ascii="新宋体" w:eastAsia="新宋体" w:hAnsi="新宋体"/>
        </w:rPr>
      </w:pPr>
      <w:r>
        <w:rPr>
          <w:rFonts w:ascii="新宋体" w:eastAsia="新宋体" w:hAnsi="新宋体" w:hint="eastAsia"/>
        </w:rPr>
        <w:t>1、交付成果（研究成果）</w:t>
      </w:r>
    </w:p>
    <w:p w:rsidR="00150713" w:rsidRDefault="00150713" w:rsidP="00150713">
      <w:pPr>
        <w:spacing w:line="360" w:lineRule="auto"/>
        <w:rPr>
          <w:rFonts w:ascii="新宋体" w:eastAsia="新宋体" w:hAnsi="新宋体"/>
        </w:rPr>
      </w:pPr>
      <w:r>
        <w:rPr>
          <w:rFonts w:ascii="新宋体" w:eastAsia="新宋体" w:hAnsi="新宋体" w:hint="eastAsia"/>
        </w:rPr>
        <w:t>（1）《&lt;公证机构合规体系建设&gt;研究报告》（暂定名）；</w:t>
      </w:r>
    </w:p>
    <w:p w:rsidR="00150713" w:rsidRDefault="00150713" w:rsidP="00150713">
      <w:pPr>
        <w:spacing w:line="360" w:lineRule="auto"/>
        <w:rPr>
          <w:rFonts w:ascii="新宋体" w:eastAsia="新宋体" w:hAnsi="新宋体"/>
        </w:rPr>
      </w:pPr>
      <w:r>
        <w:rPr>
          <w:rFonts w:ascii="新宋体" w:eastAsia="新宋体" w:hAnsi="新宋体" w:hint="eastAsia"/>
        </w:rPr>
        <w:t>（2）《深圳市公证机构合规体系建设工作指引（建议稿）》（暂定名）。</w:t>
      </w:r>
    </w:p>
    <w:p w:rsidR="00150713" w:rsidRDefault="00150713" w:rsidP="00150713">
      <w:pPr>
        <w:spacing w:line="360" w:lineRule="auto"/>
        <w:rPr>
          <w:rFonts w:ascii="新宋体" w:eastAsia="新宋体" w:hAnsi="新宋体"/>
          <w:b/>
        </w:rPr>
      </w:pPr>
      <w:r>
        <w:rPr>
          <w:rFonts w:ascii="新宋体" w:eastAsia="新宋体" w:hAnsi="新宋体" w:hint="eastAsia"/>
        </w:rPr>
        <w:t>2、本项目最终成果的知识产权以及与之相关的所有权利归甲方所有。</w:t>
      </w:r>
    </w:p>
    <w:p w:rsidR="0014058E" w:rsidRPr="00150713" w:rsidRDefault="0014058E">
      <w:pPr>
        <w:rPr>
          <w:rFonts w:ascii="新宋体" w:eastAsia="新宋体" w:hAnsi="新宋体"/>
          <w:b/>
        </w:rPr>
      </w:pPr>
    </w:p>
    <w:p w:rsidR="0014058E" w:rsidRDefault="005E6CFA">
      <w:pPr>
        <w:pStyle w:val="30"/>
        <w:rPr>
          <w:rFonts w:ascii="新宋体" w:eastAsia="新宋体" w:hAnsi="新宋体"/>
          <w:kern w:val="44"/>
          <w:szCs w:val="28"/>
        </w:rPr>
      </w:pPr>
      <w:r>
        <w:rPr>
          <w:rFonts w:ascii="新宋体" w:eastAsia="新宋体" w:hAnsi="新宋体" w:hint="eastAsia"/>
          <w:kern w:val="44"/>
          <w:szCs w:val="28"/>
        </w:rPr>
        <w:t>五、项目商务要求</w:t>
      </w:r>
    </w:p>
    <w:p w:rsidR="0014058E" w:rsidRDefault="005E6CFA">
      <w:pPr>
        <w:spacing w:line="360" w:lineRule="auto"/>
        <w:rPr>
          <w:rFonts w:ascii="新宋体" w:eastAsia="新宋体" w:hAnsi="新宋体" w:cs="宋体"/>
          <w:szCs w:val="21"/>
        </w:rPr>
      </w:pPr>
      <w:r>
        <w:rPr>
          <w:rFonts w:ascii="新宋体" w:eastAsia="新宋体" w:hAnsi="新宋体" w:cs="宋体" w:hint="eastAsia"/>
          <w:szCs w:val="21"/>
        </w:rPr>
        <w:t>（一）服务期限：合同签订之日起至 2023年10月底前完成所有项目研究成果的验收工作，并</w:t>
      </w:r>
      <w:proofErr w:type="gramStart"/>
      <w:r>
        <w:rPr>
          <w:rFonts w:ascii="新宋体" w:eastAsia="新宋体" w:hAnsi="新宋体" w:cs="宋体" w:hint="eastAsia"/>
          <w:szCs w:val="21"/>
        </w:rPr>
        <w:t>在结项验收</w:t>
      </w:r>
      <w:proofErr w:type="gramEnd"/>
      <w:r>
        <w:rPr>
          <w:rFonts w:ascii="新宋体" w:eastAsia="新宋体" w:hAnsi="新宋体" w:cs="宋体" w:hint="eastAsia"/>
          <w:szCs w:val="21"/>
        </w:rPr>
        <w:t>后提供为期1年的售后服务。</w:t>
      </w:r>
    </w:p>
    <w:p w:rsidR="0014058E" w:rsidRDefault="005E6CFA">
      <w:pPr>
        <w:spacing w:line="360" w:lineRule="auto"/>
        <w:rPr>
          <w:rFonts w:ascii="新宋体" w:eastAsia="新宋体" w:hAnsi="新宋体" w:cs="宋体"/>
          <w:szCs w:val="21"/>
        </w:rPr>
      </w:pPr>
      <w:r>
        <w:rPr>
          <w:rFonts w:ascii="新宋体" w:eastAsia="新宋体" w:hAnsi="新宋体" w:cs="宋体" w:hint="eastAsia"/>
          <w:szCs w:val="21"/>
        </w:rPr>
        <w:t>（二）付款方式：</w:t>
      </w:r>
      <w:r w:rsidR="00AF050E">
        <w:rPr>
          <w:rFonts w:ascii="新宋体" w:eastAsia="新宋体" w:hAnsi="新宋体" w:cs="宋体" w:hint="eastAsia"/>
          <w:szCs w:val="21"/>
        </w:rPr>
        <w:t>分三期支付，具体以合同签订为准</w:t>
      </w:r>
      <w:r w:rsidR="00010BBC">
        <w:rPr>
          <w:rFonts w:ascii="新宋体" w:eastAsia="新宋体" w:hAnsi="新宋体" w:cs="宋体" w:hint="eastAsia"/>
          <w:szCs w:val="21"/>
        </w:rPr>
        <w:t>。</w:t>
      </w:r>
    </w:p>
    <w:p w:rsidR="0014058E" w:rsidRDefault="005E6CFA">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150713" w:rsidRDefault="00150713" w:rsidP="00150713">
      <w:pPr>
        <w:spacing w:line="360" w:lineRule="auto"/>
        <w:rPr>
          <w:rFonts w:ascii="新宋体" w:eastAsia="新宋体" w:hAnsi="新宋体" w:cs="宋体"/>
          <w:szCs w:val="21"/>
        </w:rPr>
      </w:pPr>
      <w:r>
        <w:rPr>
          <w:rFonts w:ascii="新宋体" w:eastAsia="新宋体" w:hAnsi="新宋体" w:cs="宋体" w:hint="eastAsia"/>
          <w:szCs w:val="21"/>
        </w:rPr>
        <w:t>1.质量考核验收标准：《&lt;公证机构合规体系建设&gt;研究报告》《深圳市公证机构合规体系建设工作指引（建议稿）》，这两项成果需依照程序组织专家进行评审验收，并根据评审结果情况进一步完善后，递交项目成果最终</w:t>
      </w:r>
      <w:proofErr w:type="gramStart"/>
      <w:r>
        <w:rPr>
          <w:rFonts w:ascii="新宋体" w:eastAsia="新宋体" w:hAnsi="新宋体" w:cs="宋体" w:hint="eastAsia"/>
          <w:szCs w:val="21"/>
        </w:rPr>
        <w:t>稿决定</w:t>
      </w:r>
      <w:proofErr w:type="gramEnd"/>
      <w:r>
        <w:rPr>
          <w:rFonts w:ascii="新宋体" w:eastAsia="新宋体" w:hAnsi="新宋体" w:cs="宋体" w:hint="eastAsia"/>
          <w:szCs w:val="21"/>
        </w:rPr>
        <w:t>是否验收通过。</w:t>
      </w:r>
    </w:p>
    <w:p w:rsidR="00150713" w:rsidRDefault="00150713" w:rsidP="00150713">
      <w:pPr>
        <w:spacing w:line="360" w:lineRule="auto"/>
        <w:rPr>
          <w:rFonts w:ascii="新宋体" w:eastAsia="新宋体" w:hAnsi="新宋体"/>
          <w:szCs w:val="21"/>
        </w:rPr>
      </w:pPr>
      <w:r>
        <w:rPr>
          <w:rFonts w:ascii="新宋体" w:eastAsia="新宋体" w:hAnsi="新宋体" w:cs="宋体" w:hint="eastAsia"/>
          <w:szCs w:val="21"/>
        </w:rPr>
        <w:t>2.违约金：</w:t>
      </w: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rsidR="00150713" w:rsidRDefault="00150713" w:rsidP="00150713">
      <w:pPr>
        <w:spacing w:line="360" w:lineRule="auto"/>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rsidR="00150713" w:rsidRDefault="00150713" w:rsidP="00150713">
      <w:pPr>
        <w:spacing w:line="360" w:lineRule="auto"/>
        <w:rPr>
          <w:rFonts w:ascii="新宋体" w:eastAsia="新宋体" w:hAnsi="新宋体"/>
          <w:szCs w:val="21"/>
        </w:rPr>
      </w:pPr>
      <w:r>
        <w:rPr>
          <w:rFonts w:ascii="新宋体" w:eastAsia="新宋体" w:hAnsi="新宋体" w:hint="eastAsia"/>
          <w:szCs w:val="21"/>
        </w:rPr>
        <w:lastRenderedPageBreak/>
        <w:t>①乙方逾期提交各阶段项目工作成果累计超过15个工作日；</w:t>
      </w:r>
    </w:p>
    <w:p w:rsidR="00150713" w:rsidRDefault="00150713" w:rsidP="00150713">
      <w:pPr>
        <w:spacing w:line="360" w:lineRule="auto"/>
        <w:rPr>
          <w:rFonts w:ascii="新宋体" w:eastAsia="新宋体" w:hAnsi="新宋体"/>
          <w:szCs w:val="21"/>
        </w:rPr>
      </w:pPr>
      <w:r>
        <w:rPr>
          <w:rFonts w:ascii="新宋体" w:eastAsia="新宋体" w:hAnsi="新宋体" w:hint="eastAsia"/>
          <w:szCs w:val="21"/>
        </w:rPr>
        <w:t>②乙方拒绝按甲方要求对工作成果进行修改或乙方提交的项目工作成果经修改后仍未能通过甲方验收；</w:t>
      </w:r>
    </w:p>
    <w:p w:rsidR="00150713" w:rsidRDefault="00150713" w:rsidP="00150713">
      <w:pPr>
        <w:spacing w:line="360" w:lineRule="auto"/>
        <w:rPr>
          <w:rFonts w:ascii="新宋体" w:eastAsia="新宋体" w:hAnsi="新宋体"/>
          <w:szCs w:val="21"/>
        </w:rPr>
      </w:pPr>
      <w:r>
        <w:rPr>
          <w:rFonts w:ascii="新宋体" w:eastAsia="新宋体" w:hAnsi="新宋体" w:hint="eastAsia"/>
          <w:szCs w:val="21"/>
        </w:rPr>
        <w:t>③乙方明确表示或者以自己的行为表明不能履行本合同约定的义务；</w:t>
      </w:r>
    </w:p>
    <w:p w:rsidR="00150713" w:rsidRDefault="00150713" w:rsidP="00150713">
      <w:pPr>
        <w:spacing w:line="360" w:lineRule="auto"/>
        <w:rPr>
          <w:rFonts w:ascii="新宋体" w:eastAsia="新宋体" w:hAnsi="新宋体"/>
          <w:szCs w:val="21"/>
        </w:rPr>
      </w:pPr>
      <w:r>
        <w:rPr>
          <w:rFonts w:ascii="新宋体" w:eastAsia="新宋体" w:hAnsi="新宋体" w:hint="eastAsia"/>
          <w:szCs w:val="21"/>
        </w:rPr>
        <w:t>④乙方在合同服务期限内累计出现3次违约行为；</w:t>
      </w:r>
    </w:p>
    <w:p w:rsidR="00150713" w:rsidRDefault="00150713" w:rsidP="00150713">
      <w:pPr>
        <w:spacing w:line="360" w:lineRule="auto"/>
        <w:rPr>
          <w:rFonts w:ascii="新宋体" w:eastAsia="新宋体" w:hAnsi="新宋体"/>
          <w:szCs w:val="21"/>
        </w:rPr>
      </w:pPr>
      <w:r>
        <w:rPr>
          <w:rFonts w:ascii="新宋体" w:eastAsia="新宋体" w:hAnsi="新宋体" w:hint="eastAsia"/>
          <w:szCs w:val="21"/>
        </w:rPr>
        <w:t>⑤乙方为承接项目向甲方提供的相关资料存在虚假（包括但不限于项目组成员学历不实、不具有资质等）；</w:t>
      </w:r>
    </w:p>
    <w:p w:rsidR="00150713" w:rsidRDefault="00150713" w:rsidP="00150713">
      <w:pPr>
        <w:spacing w:line="360" w:lineRule="auto"/>
        <w:rPr>
          <w:rFonts w:ascii="新宋体" w:eastAsia="新宋体" w:hAnsi="新宋体"/>
          <w:szCs w:val="21"/>
        </w:rPr>
      </w:pPr>
      <w:r>
        <w:rPr>
          <w:rFonts w:ascii="新宋体" w:eastAsia="新宋体" w:hAnsi="新宋体" w:hint="eastAsia"/>
          <w:szCs w:val="21"/>
        </w:rPr>
        <w:t xml:space="preserve">⑥未经甲方同意，乙方擅自更换项目组负责人或成员；甲方要求更换项目组负责人或成员，乙方拒绝更换或经更换的工作人员仍无法在甲方指定期限内按本合同要求履行合同义务；                                                                                                                                                                                           </w:t>
      </w:r>
    </w:p>
    <w:p w:rsidR="00150713" w:rsidRDefault="00150713" w:rsidP="00150713">
      <w:pPr>
        <w:spacing w:line="360" w:lineRule="auto"/>
        <w:rPr>
          <w:rFonts w:ascii="新宋体" w:eastAsia="新宋体" w:hAnsi="新宋体"/>
          <w:szCs w:val="21"/>
        </w:rPr>
      </w:pPr>
      <w:r>
        <w:rPr>
          <w:rFonts w:ascii="新宋体" w:eastAsia="新宋体" w:hAnsi="新宋体" w:hint="eastAsia"/>
          <w:szCs w:val="21"/>
        </w:rPr>
        <w:t>⑦乙方违反本合同关于知识产权、保密条款的约定；</w:t>
      </w:r>
    </w:p>
    <w:p w:rsidR="00150713" w:rsidRDefault="00150713" w:rsidP="00150713">
      <w:pPr>
        <w:spacing w:line="360" w:lineRule="auto"/>
        <w:rPr>
          <w:rFonts w:ascii="新宋体" w:eastAsia="新宋体" w:hAnsi="新宋体"/>
          <w:szCs w:val="21"/>
        </w:rPr>
      </w:pPr>
      <w:r>
        <w:rPr>
          <w:rFonts w:ascii="新宋体" w:eastAsia="新宋体" w:hAnsi="新宋体" w:hint="eastAsia"/>
          <w:szCs w:val="21"/>
        </w:rPr>
        <w:t>⑧未经甲方书面同意，乙方将本合同权利或义务全部或部分转让给第三人；</w:t>
      </w:r>
    </w:p>
    <w:p w:rsidR="00150713" w:rsidRDefault="00150713" w:rsidP="00150713">
      <w:pPr>
        <w:spacing w:line="360" w:lineRule="auto"/>
        <w:rPr>
          <w:rFonts w:ascii="新宋体" w:eastAsia="新宋体" w:hAnsi="新宋体"/>
          <w:szCs w:val="21"/>
        </w:rPr>
      </w:pPr>
      <w:r>
        <w:rPr>
          <w:rFonts w:ascii="新宋体" w:eastAsia="新宋体" w:hAnsi="新宋体" w:hint="eastAsia"/>
          <w:szCs w:val="21"/>
        </w:rPr>
        <w:t>⑨乙方做出违反法律、法规、规章、政策或公序良俗的行为，导致甲方公信力/声誉/名誉受损或产生负面社会舆情。</w:t>
      </w:r>
    </w:p>
    <w:p w:rsidR="00150713" w:rsidRDefault="00150713" w:rsidP="00150713">
      <w:pPr>
        <w:spacing w:line="360" w:lineRule="auto"/>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rsidR="00150713" w:rsidRDefault="00150713" w:rsidP="00150713">
      <w:pPr>
        <w:spacing w:line="360" w:lineRule="auto"/>
        <w:rPr>
          <w:rFonts w:ascii="新宋体" w:eastAsia="新宋体" w:hAnsi="新宋体" w:cs="宋体"/>
          <w:szCs w:val="21"/>
        </w:rPr>
      </w:pPr>
      <w:r>
        <w:rPr>
          <w:rFonts w:ascii="新宋体" w:eastAsia="新宋体" w:hAnsi="新宋体" w:hint="eastAsia"/>
          <w:szCs w:val="21"/>
        </w:rPr>
        <w:t>（4）对于乙方应支付的违约金及赔偿金，甲方有权从未付款项中予以扣除，不足部分有权向乙方追偿</w:t>
      </w:r>
      <w:r>
        <w:rPr>
          <w:rFonts w:ascii="新宋体" w:eastAsia="新宋体" w:hAnsi="新宋体" w:cs="宋体" w:hint="eastAsia"/>
          <w:szCs w:val="21"/>
        </w:rPr>
        <w:t>。</w:t>
      </w:r>
    </w:p>
    <w:p w:rsidR="0014058E" w:rsidRDefault="005E6CFA">
      <w:pPr>
        <w:pStyle w:val="30"/>
        <w:rPr>
          <w:rFonts w:ascii="新宋体" w:eastAsia="新宋体" w:hAnsi="新宋体"/>
          <w:kern w:val="44"/>
          <w:szCs w:val="28"/>
        </w:rPr>
      </w:pPr>
      <w:r>
        <w:rPr>
          <w:rFonts w:ascii="新宋体" w:eastAsia="新宋体" w:hAnsi="新宋体" w:hint="eastAsia"/>
          <w:kern w:val="44"/>
          <w:szCs w:val="28"/>
        </w:rPr>
        <w:t>六、投标报价</w:t>
      </w:r>
    </w:p>
    <w:p w:rsidR="0014058E" w:rsidRDefault="005E6CFA">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14058E" w:rsidRDefault="005E6CFA">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14058E" w:rsidRDefault="005E6CFA">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14058E" w:rsidRDefault="005E6CFA">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14058E" w:rsidRDefault="005E6CFA">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14058E" w:rsidRDefault="005E6CFA">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w:t>
      </w:r>
      <w:r>
        <w:rPr>
          <w:rFonts w:ascii="新宋体" w:eastAsia="新宋体" w:hAnsi="新宋体" w:cs="宋体" w:hint="eastAsia"/>
          <w:szCs w:val="21"/>
        </w:rPr>
        <w:lastRenderedPageBreak/>
        <w:t>记录在案，并可能影响其以后参加政府采购的项目投标。各投标人在投标报价时，应充分考虑投标报价的风险。</w:t>
      </w: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61600B" w:rsidRDefault="0061600B">
      <w:pPr>
        <w:pStyle w:val="a4"/>
        <w:spacing w:beforeLines="25" w:before="60" w:afterLines="25" w:after="60"/>
        <w:ind w:firstLineChars="187" w:firstLine="393"/>
        <w:rPr>
          <w:rFonts w:ascii="新宋体" w:eastAsia="新宋体" w:hAnsi="新宋体"/>
          <w:szCs w:val="21"/>
        </w:rPr>
      </w:pPr>
    </w:p>
    <w:p w:rsidR="0061600B" w:rsidRDefault="0061600B">
      <w:pPr>
        <w:pStyle w:val="a4"/>
        <w:spacing w:beforeLines="25" w:before="60" w:afterLines="25" w:after="60"/>
        <w:ind w:firstLineChars="187" w:firstLine="393"/>
        <w:rPr>
          <w:rFonts w:ascii="新宋体" w:eastAsia="新宋体" w:hAnsi="新宋体"/>
          <w:szCs w:val="21"/>
        </w:rPr>
      </w:pPr>
    </w:p>
    <w:p w:rsidR="0061600B" w:rsidRDefault="0061600B">
      <w:pPr>
        <w:pStyle w:val="a4"/>
        <w:spacing w:beforeLines="25" w:before="60" w:afterLines="25" w:after="60"/>
        <w:ind w:firstLineChars="187" w:firstLine="393"/>
        <w:rPr>
          <w:rFonts w:ascii="新宋体" w:eastAsia="新宋体" w:hAnsi="新宋体"/>
          <w:szCs w:val="21"/>
        </w:rPr>
      </w:pPr>
    </w:p>
    <w:p w:rsidR="0061600B" w:rsidRDefault="0061600B">
      <w:pPr>
        <w:pStyle w:val="a4"/>
        <w:spacing w:beforeLines="25" w:before="60" w:afterLines="25" w:after="60"/>
        <w:ind w:firstLineChars="187" w:firstLine="393"/>
        <w:rPr>
          <w:rFonts w:ascii="新宋体" w:eastAsia="新宋体" w:hAnsi="新宋体"/>
          <w:szCs w:val="21"/>
        </w:rPr>
      </w:pPr>
    </w:p>
    <w:p w:rsidR="0061600B" w:rsidRDefault="0061600B">
      <w:pPr>
        <w:pStyle w:val="a4"/>
        <w:spacing w:beforeLines="25" w:before="60" w:afterLines="25" w:after="60"/>
        <w:ind w:firstLineChars="187" w:firstLine="393"/>
        <w:rPr>
          <w:rFonts w:ascii="新宋体" w:eastAsia="新宋体" w:hAnsi="新宋体"/>
          <w:szCs w:val="21"/>
        </w:rPr>
      </w:pPr>
    </w:p>
    <w:p w:rsidR="0061600B" w:rsidRDefault="0061600B">
      <w:pPr>
        <w:pStyle w:val="a4"/>
        <w:spacing w:beforeLines="25" w:before="60" w:afterLines="25" w:after="60"/>
        <w:ind w:firstLineChars="187" w:firstLine="393"/>
        <w:rPr>
          <w:rFonts w:ascii="新宋体" w:eastAsia="新宋体" w:hAnsi="新宋体"/>
          <w:szCs w:val="21"/>
        </w:rPr>
      </w:pPr>
    </w:p>
    <w:p w:rsidR="0061600B" w:rsidRDefault="0061600B">
      <w:pPr>
        <w:pStyle w:val="a4"/>
        <w:spacing w:beforeLines="25" w:before="60" w:afterLines="25" w:after="60"/>
        <w:ind w:firstLineChars="187" w:firstLine="393"/>
        <w:rPr>
          <w:rFonts w:ascii="新宋体" w:eastAsia="新宋体" w:hAnsi="新宋体"/>
          <w:szCs w:val="21"/>
        </w:rPr>
      </w:pPr>
    </w:p>
    <w:p w:rsidR="0061600B" w:rsidRDefault="0061600B">
      <w:pPr>
        <w:pStyle w:val="a4"/>
        <w:spacing w:beforeLines="25" w:before="60" w:afterLines="25" w:after="60"/>
        <w:ind w:firstLineChars="187" w:firstLine="393"/>
        <w:rPr>
          <w:rFonts w:ascii="新宋体" w:eastAsia="新宋体" w:hAnsi="新宋体"/>
          <w:szCs w:val="21"/>
        </w:rPr>
      </w:pPr>
    </w:p>
    <w:p w:rsidR="0061600B" w:rsidRDefault="0061600B">
      <w:pPr>
        <w:pStyle w:val="a4"/>
        <w:spacing w:beforeLines="25" w:before="60" w:afterLines="25" w:after="60"/>
        <w:ind w:firstLineChars="187" w:firstLine="393"/>
        <w:rPr>
          <w:rFonts w:ascii="新宋体" w:eastAsia="新宋体" w:hAnsi="新宋体"/>
          <w:szCs w:val="21"/>
        </w:rPr>
      </w:pPr>
    </w:p>
    <w:p w:rsidR="0061600B" w:rsidRDefault="0061600B">
      <w:pPr>
        <w:pStyle w:val="a4"/>
        <w:spacing w:beforeLines="25" w:before="60" w:afterLines="25" w:after="60"/>
        <w:ind w:firstLineChars="187" w:firstLine="393"/>
        <w:rPr>
          <w:rFonts w:ascii="新宋体" w:eastAsia="新宋体" w:hAnsi="新宋体"/>
          <w:szCs w:val="21"/>
        </w:rPr>
      </w:pPr>
    </w:p>
    <w:p w:rsidR="0061600B" w:rsidRDefault="0061600B">
      <w:pPr>
        <w:pStyle w:val="a4"/>
        <w:spacing w:beforeLines="25" w:before="60" w:afterLines="25" w:after="60"/>
        <w:ind w:firstLineChars="187" w:firstLine="393"/>
        <w:rPr>
          <w:rFonts w:ascii="新宋体" w:eastAsia="新宋体" w:hAnsi="新宋体"/>
          <w:szCs w:val="21"/>
        </w:rPr>
      </w:pPr>
    </w:p>
    <w:p w:rsidR="0061600B" w:rsidRDefault="0061600B">
      <w:pPr>
        <w:pStyle w:val="a4"/>
        <w:spacing w:beforeLines="25" w:before="60" w:afterLines="25" w:after="60"/>
        <w:ind w:firstLineChars="187" w:firstLine="393"/>
        <w:rPr>
          <w:rFonts w:ascii="新宋体" w:eastAsia="新宋体" w:hAnsi="新宋体"/>
          <w:szCs w:val="21"/>
        </w:rPr>
      </w:pPr>
    </w:p>
    <w:p w:rsidR="0061600B" w:rsidRDefault="0061600B">
      <w:pPr>
        <w:pStyle w:val="a4"/>
        <w:spacing w:beforeLines="25" w:before="60" w:afterLines="25" w:after="60"/>
        <w:ind w:firstLineChars="187" w:firstLine="393"/>
        <w:rPr>
          <w:rFonts w:ascii="新宋体" w:eastAsia="新宋体" w:hAnsi="新宋体"/>
          <w:szCs w:val="21"/>
        </w:rPr>
      </w:pPr>
    </w:p>
    <w:p w:rsidR="0061600B" w:rsidRDefault="0061600B">
      <w:pPr>
        <w:pStyle w:val="a4"/>
        <w:spacing w:beforeLines="25" w:before="60" w:afterLines="25" w:after="60"/>
        <w:ind w:firstLineChars="187" w:firstLine="393"/>
        <w:rPr>
          <w:rFonts w:ascii="新宋体" w:eastAsia="新宋体" w:hAnsi="新宋体"/>
          <w:szCs w:val="21"/>
        </w:rPr>
      </w:pPr>
    </w:p>
    <w:p w:rsidR="0061600B" w:rsidRDefault="0061600B">
      <w:pPr>
        <w:pStyle w:val="a4"/>
        <w:spacing w:beforeLines="25" w:before="60" w:afterLines="25" w:after="60"/>
        <w:ind w:firstLineChars="187" w:firstLine="393"/>
        <w:rPr>
          <w:rFonts w:ascii="新宋体" w:eastAsia="新宋体" w:hAnsi="新宋体"/>
          <w:szCs w:val="21"/>
        </w:rPr>
      </w:pPr>
    </w:p>
    <w:p w:rsidR="0061600B" w:rsidRDefault="0061600B">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Chars="187" w:firstLine="393"/>
        <w:rPr>
          <w:rFonts w:ascii="新宋体" w:eastAsia="新宋体" w:hAnsi="新宋体"/>
          <w:szCs w:val="21"/>
        </w:rPr>
      </w:pPr>
    </w:p>
    <w:p w:rsidR="0014058E" w:rsidRDefault="0014058E">
      <w:pPr>
        <w:pStyle w:val="a4"/>
        <w:spacing w:beforeLines="25" w:before="60" w:afterLines="25" w:after="60"/>
        <w:ind w:firstLine="0"/>
        <w:rPr>
          <w:rFonts w:ascii="新宋体" w:eastAsia="新宋体" w:hAnsi="新宋体"/>
          <w:szCs w:val="21"/>
        </w:rPr>
      </w:pPr>
    </w:p>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14058E" w:rsidRDefault="005E6CFA">
      <w:pPr>
        <w:spacing w:line="360" w:lineRule="auto"/>
        <w:rPr>
          <w:rFonts w:ascii="新宋体" w:eastAsia="新宋体" w:hAnsi="新宋体"/>
          <w:b/>
          <w:sz w:val="24"/>
        </w:rPr>
      </w:pPr>
      <w:r>
        <w:rPr>
          <w:rFonts w:ascii="新宋体" w:eastAsia="新宋体" w:hAnsi="新宋体" w:hint="eastAsia"/>
          <w:b/>
          <w:sz w:val="24"/>
        </w:rPr>
        <w:t>投标文件组成：</w:t>
      </w:r>
    </w:p>
    <w:p w:rsidR="0014058E" w:rsidRDefault="005E6CFA">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14058E" w:rsidRDefault="005E6CFA">
      <w:pPr>
        <w:spacing w:line="360" w:lineRule="auto"/>
        <w:rPr>
          <w:rFonts w:ascii="新宋体" w:eastAsia="新宋体" w:hAnsi="新宋体"/>
          <w:szCs w:val="21"/>
        </w:rPr>
      </w:pPr>
      <w:r>
        <w:rPr>
          <w:rFonts w:ascii="新宋体" w:eastAsia="新宋体" w:hAnsi="新宋体" w:hint="eastAsia"/>
          <w:szCs w:val="21"/>
        </w:rPr>
        <w:t>（1）投标函</w:t>
      </w:r>
    </w:p>
    <w:p w:rsidR="0014058E" w:rsidRDefault="005E6CFA">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14058E" w:rsidRDefault="005E6CFA">
      <w:pPr>
        <w:spacing w:line="360" w:lineRule="auto"/>
        <w:rPr>
          <w:rFonts w:ascii="新宋体" w:eastAsia="新宋体" w:hAnsi="新宋体"/>
          <w:szCs w:val="21"/>
        </w:rPr>
      </w:pPr>
      <w:r>
        <w:rPr>
          <w:rFonts w:ascii="新宋体" w:eastAsia="新宋体" w:hAnsi="新宋体" w:hint="eastAsia"/>
          <w:szCs w:val="21"/>
        </w:rPr>
        <w:t>（3）投标人情况介绍及资格要求</w:t>
      </w:r>
    </w:p>
    <w:p w:rsidR="0014058E" w:rsidRDefault="005E6CFA">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rsidR="0014058E" w:rsidRDefault="005E6CFA">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rsidR="0014058E" w:rsidRDefault="005E6CFA">
      <w:pPr>
        <w:spacing w:line="360" w:lineRule="auto"/>
        <w:rPr>
          <w:rFonts w:ascii="新宋体" w:eastAsia="新宋体" w:hAnsi="新宋体"/>
          <w:szCs w:val="21"/>
        </w:rPr>
      </w:pPr>
      <w:r>
        <w:rPr>
          <w:rFonts w:ascii="新宋体" w:eastAsia="新宋体" w:hAnsi="新宋体" w:hint="eastAsia"/>
          <w:szCs w:val="21"/>
        </w:rPr>
        <w:t>（6）投标人获奖情况（格式自定）</w:t>
      </w:r>
    </w:p>
    <w:p w:rsidR="0014058E" w:rsidRDefault="005E6CFA">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rsidR="0014058E" w:rsidRDefault="005E6CFA">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rsidR="0014058E" w:rsidRDefault="005E6CFA">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rsidR="0014058E" w:rsidRDefault="005E6CFA">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rsidR="0014058E" w:rsidRDefault="005E6CFA">
      <w:pPr>
        <w:spacing w:line="360" w:lineRule="auto"/>
        <w:rPr>
          <w:rFonts w:ascii="新宋体" w:eastAsia="新宋体" w:hAnsi="新宋体"/>
          <w:szCs w:val="21"/>
        </w:rPr>
      </w:pPr>
      <w:r>
        <w:rPr>
          <w:rFonts w:ascii="新宋体" w:eastAsia="新宋体" w:hAnsi="新宋体" w:hint="eastAsia"/>
          <w:szCs w:val="21"/>
        </w:rPr>
        <w:t>（11）环保执行情况（格式自定）</w:t>
      </w:r>
    </w:p>
    <w:p w:rsidR="0014058E" w:rsidRDefault="005E6CFA">
      <w:pPr>
        <w:spacing w:line="360" w:lineRule="auto"/>
        <w:rPr>
          <w:rFonts w:ascii="新宋体" w:eastAsia="新宋体" w:hAnsi="新宋体"/>
          <w:szCs w:val="21"/>
        </w:rPr>
      </w:pPr>
      <w:r>
        <w:rPr>
          <w:rFonts w:ascii="新宋体" w:eastAsia="新宋体" w:hAnsi="新宋体" w:hint="eastAsia"/>
          <w:szCs w:val="21"/>
        </w:rPr>
        <w:t>（12）服务网点（格式自定）</w:t>
      </w:r>
    </w:p>
    <w:p w:rsidR="0014058E" w:rsidRDefault="005E6CFA">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rsidR="0014058E" w:rsidRDefault="005E6CFA">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14058E" w:rsidRDefault="0014058E">
      <w:pPr>
        <w:spacing w:line="360" w:lineRule="auto"/>
        <w:rPr>
          <w:rFonts w:ascii="新宋体" w:eastAsia="新宋体" w:hAnsi="新宋体"/>
          <w:szCs w:val="21"/>
        </w:rPr>
      </w:pPr>
    </w:p>
    <w:p w:rsidR="0014058E" w:rsidRDefault="005E6CFA">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14058E" w:rsidRDefault="005E6CFA">
      <w:pPr>
        <w:spacing w:line="360" w:lineRule="auto"/>
        <w:rPr>
          <w:rFonts w:ascii="新宋体" w:eastAsia="新宋体" w:hAnsi="新宋体"/>
          <w:szCs w:val="21"/>
        </w:rPr>
      </w:pPr>
      <w:r>
        <w:rPr>
          <w:rFonts w:ascii="新宋体" w:eastAsia="新宋体" w:hAnsi="新宋体" w:hint="eastAsia"/>
          <w:szCs w:val="21"/>
        </w:rPr>
        <w:t>（1）法定代表人证明书</w:t>
      </w:r>
    </w:p>
    <w:p w:rsidR="0014058E" w:rsidRDefault="005E6CFA">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14058E" w:rsidRDefault="005E6CFA">
      <w:pPr>
        <w:spacing w:line="360" w:lineRule="auto"/>
        <w:rPr>
          <w:rFonts w:ascii="新宋体" w:eastAsia="新宋体" w:hAnsi="新宋体"/>
          <w:szCs w:val="21"/>
        </w:rPr>
      </w:pPr>
      <w:r>
        <w:rPr>
          <w:rFonts w:ascii="新宋体" w:eastAsia="新宋体" w:hAnsi="新宋体" w:hint="eastAsia"/>
          <w:szCs w:val="21"/>
        </w:rPr>
        <w:t>（3）实质性条款响应情况表</w:t>
      </w:r>
    </w:p>
    <w:p w:rsidR="0014058E" w:rsidRDefault="005E6CFA">
      <w:pPr>
        <w:spacing w:line="360" w:lineRule="auto"/>
        <w:rPr>
          <w:rFonts w:ascii="新宋体" w:eastAsia="新宋体" w:hAnsi="新宋体"/>
          <w:szCs w:val="21"/>
        </w:rPr>
      </w:pPr>
      <w:r>
        <w:rPr>
          <w:rFonts w:ascii="新宋体" w:eastAsia="新宋体" w:hAnsi="新宋体" w:hint="eastAsia"/>
          <w:szCs w:val="21"/>
        </w:rPr>
        <w:t>（4）详细分项报价</w:t>
      </w:r>
    </w:p>
    <w:p w:rsidR="0014058E" w:rsidRDefault="005E6CFA">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rsidR="0014058E" w:rsidRDefault="005E6CFA">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rsidR="0014058E" w:rsidRDefault="005E6CFA">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rsidR="0014058E" w:rsidRDefault="005E6CFA">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rsidR="0014058E" w:rsidRDefault="005E6CFA">
      <w:pPr>
        <w:spacing w:line="360" w:lineRule="auto"/>
        <w:rPr>
          <w:rFonts w:ascii="新宋体" w:eastAsia="新宋体" w:hAnsi="新宋体"/>
          <w:szCs w:val="21"/>
        </w:rPr>
      </w:pPr>
      <w:r>
        <w:rPr>
          <w:rFonts w:ascii="新宋体" w:eastAsia="新宋体" w:hAnsi="新宋体" w:hint="eastAsia"/>
          <w:szCs w:val="21"/>
        </w:rPr>
        <w:t>（9）违约承诺（格式自定）</w:t>
      </w:r>
    </w:p>
    <w:p w:rsidR="0014058E" w:rsidRDefault="005E6CFA">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14058E" w:rsidRDefault="0014058E">
      <w:pPr>
        <w:rPr>
          <w:rFonts w:ascii="新宋体" w:eastAsia="新宋体" w:hAnsi="新宋体"/>
          <w:sz w:val="24"/>
        </w:rPr>
      </w:pPr>
    </w:p>
    <w:p w:rsidR="0014058E" w:rsidRDefault="0014058E">
      <w:pPr>
        <w:ind w:firstLineChars="202" w:firstLine="426"/>
        <w:rPr>
          <w:rFonts w:ascii="新宋体" w:eastAsia="新宋体" w:hAnsi="新宋体"/>
          <w:b/>
          <w:szCs w:val="21"/>
        </w:rPr>
      </w:pPr>
    </w:p>
    <w:p w:rsidR="0014058E" w:rsidRDefault="0014058E">
      <w:pPr>
        <w:rPr>
          <w:rFonts w:ascii="新宋体" w:eastAsia="新宋体" w:hAnsi="新宋体"/>
          <w:b/>
          <w:szCs w:val="21"/>
        </w:rPr>
      </w:pPr>
    </w:p>
    <w:p w:rsidR="0014058E" w:rsidRDefault="005E6CFA">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14058E" w:rsidRDefault="005E6CFA">
      <w:pPr>
        <w:pStyle w:val="4"/>
        <w:jc w:val="center"/>
        <w:rPr>
          <w:rFonts w:ascii="新宋体" w:eastAsia="新宋体" w:hAnsi="新宋体"/>
          <w:kern w:val="44"/>
        </w:rPr>
      </w:pPr>
      <w:r>
        <w:rPr>
          <w:rFonts w:ascii="新宋体" w:eastAsia="新宋体" w:hAnsi="新宋体" w:hint="eastAsia"/>
          <w:kern w:val="44"/>
        </w:rPr>
        <w:t>一、投标函</w:t>
      </w:r>
    </w:p>
    <w:p w:rsidR="0014058E" w:rsidRDefault="005E6CFA">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14058E" w:rsidRDefault="005E6CFA">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14058E" w:rsidRDefault="005E6CFA">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14058E" w:rsidRDefault="005E6CFA">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14058E" w:rsidRDefault="005E6CFA">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14058E" w:rsidRDefault="005E6CFA">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14058E" w:rsidRDefault="005E6CFA">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14058E" w:rsidRDefault="005E6CFA">
      <w:pPr>
        <w:spacing w:line="480" w:lineRule="auto"/>
        <w:rPr>
          <w:rFonts w:ascii="新宋体" w:eastAsia="新宋体" w:hAnsi="新宋体"/>
        </w:rPr>
      </w:pPr>
      <w:r>
        <w:rPr>
          <w:rFonts w:ascii="新宋体" w:eastAsia="新宋体" w:hAnsi="新宋体" w:hint="eastAsia"/>
        </w:rPr>
        <w:t xml:space="preserve">投标人：（公章）                       </w:t>
      </w:r>
    </w:p>
    <w:p w:rsidR="0014058E" w:rsidRDefault="005E6CFA">
      <w:pPr>
        <w:spacing w:line="480" w:lineRule="auto"/>
        <w:rPr>
          <w:rFonts w:ascii="新宋体" w:eastAsia="新宋体" w:hAnsi="新宋体"/>
        </w:rPr>
      </w:pPr>
      <w:r>
        <w:rPr>
          <w:rFonts w:ascii="新宋体" w:eastAsia="新宋体" w:hAnsi="新宋体" w:hint="eastAsia"/>
        </w:rPr>
        <w:t xml:space="preserve">单位地址：               </w:t>
      </w:r>
    </w:p>
    <w:p w:rsidR="0014058E" w:rsidRDefault="005E6CFA">
      <w:pPr>
        <w:spacing w:line="480" w:lineRule="auto"/>
        <w:rPr>
          <w:rFonts w:ascii="新宋体" w:eastAsia="新宋体" w:hAnsi="新宋体"/>
        </w:rPr>
      </w:pPr>
      <w:r>
        <w:rPr>
          <w:rFonts w:ascii="新宋体" w:eastAsia="新宋体" w:hAnsi="新宋体" w:hint="eastAsia"/>
        </w:rPr>
        <w:t>法定代表人或其委托代理人：（盖章或签字）</w:t>
      </w:r>
    </w:p>
    <w:p w:rsidR="0014058E" w:rsidRDefault="005E6CFA">
      <w:pPr>
        <w:spacing w:line="480" w:lineRule="auto"/>
        <w:rPr>
          <w:rFonts w:ascii="新宋体" w:eastAsia="新宋体" w:hAnsi="新宋体"/>
        </w:rPr>
      </w:pPr>
      <w:r>
        <w:rPr>
          <w:rFonts w:ascii="新宋体" w:eastAsia="新宋体" w:hAnsi="新宋体" w:hint="eastAsia"/>
        </w:rPr>
        <w:t>日期：    年   月   日</w:t>
      </w:r>
    </w:p>
    <w:p w:rsidR="0014058E" w:rsidRDefault="005E6CFA">
      <w:pPr>
        <w:spacing w:line="480" w:lineRule="auto"/>
        <w:rPr>
          <w:rFonts w:ascii="新宋体" w:eastAsia="新宋体" w:hAnsi="新宋体"/>
        </w:rPr>
      </w:pPr>
      <w:r>
        <w:rPr>
          <w:rFonts w:ascii="新宋体" w:eastAsia="新宋体" w:hAnsi="新宋体" w:hint="eastAsia"/>
        </w:rPr>
        <w:t xml:space="preserve">邮政编码：            电话：            传真：            </w:t>
      </w:r>
    </w:p>
    <w:p w:rsidR="0014058E" w:rsidRDefault="005E6CFA">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14058E" w:rsidRDefault="005E6CFA">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14058E" w:rsidRDefault="005E6CFA">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14058E" w:rsidRDefault="005E6CFA">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14058E" w:rsidRDefault="0014058E">
      <w:pPr>
        <w:rPr>
          <w:rFonts w:ascii="新宋体" w:eastAsia="新宋体" w:hAnsi="新宋体"/>
        </w:rPr>
      </w:pPr>
    </w:p>
    <w:p w:rsidR="0014058E" w:rsidRDefault="005E6CFA">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14058E" w:rsidRDefault="0014058E">
      <w:pPr>
        <w:rPr>
          <w:rFonts w:ascii="新宋体" w:eastAsia="新宋体" w:hAnsi="新宋体"/>
        </w:rPr>
      </w:pPr>
    </w:p>
    <w:p w:rsidR="0014058E" w:rsidRDefault="005E6CFA">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14058E" w:rsidRDefault="005E6CFA">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14058E" w:rsidRDefault="005E6CFA">
      <w:pPr>
        <w:spacing w:line="360" w:lineRule="auto"/>
        <w:rPr>
          <w:rFonts w:ascii="新宋体" w:eastAsia="新宋体" w:hAnsi="新宋体"/>
        </w:rPr>
      </w:pPr>
      <w:r>
        <w:rPr>
          <w:rFonts w:ascii="新宋体" w:eastAsia="新宋体" w:hAnsi="新宋体" w:hint="eastAsia"/>
        </w:rPr>
        <w:t>我公司承诺：</w:t>
      </w:r>
    </w:p>
    <w:p w:rsidR="0014058E" w:rsidRDefault="005E6CFA">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14058E" w:rsidRDefault="005E6CFA">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14058E" w:rsidRDefault="005E6CFA">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14058E" w:rsidRDefault="005E6CFA">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14058E" w:rsidRDefault="005E6CFA">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14058E" w:rsidRDefault="005E6CFA">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14058E" w:rsidRDefault="005E6CFA">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14058E" w:rsidRDefault="005E6CFA">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14058E" w:rsidRDefault="005E6CFA">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14058E" w:rsidRDefault="005E6CFA">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14058E" w:rsidRDefault="005E6CFA">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rsidR="0014058E" w:rsidRDefault="005E6CFA">
      <w:pPr>
        <w:spacing w:line="360" w:lineRule="auto"/>
        <w:rPr>
          <w:rFonts w:ascii="新宋体" w:eastAsia="新宋体" w:hAnsi="新宋体"/>
        </w:rPr>
      </w:pPr>
      <w:r>
        <w:rPr>
          <w:rFonts w:ascii="新宋体" w:eastAsia="新宋体" w:hAnsi="新宋体" w:hint="eastAsia"/>
        </w:rPr>
        <w:t xml:space="preserve">投标人：（公章）                       </w:t>
      </w:r>
    </w:p>
    <w:p w:rsidR="0014058E" w:rsidRDefault="005E6CFA">
      <w:pPr>
        <w:spacing w:line="360" w:lineRule="auto"/>
        <w:rPr>
          <w:rFonts w:ascii="新宋体" w:eastAsia="新宋体" w:hAnsi="新宋体"/>
        </w:rPr>
      </w:pPr>
      <w:r>
        <w:rPr>
          <w:rFonts w:ascii="新宋体" w:eastAsia="新宋体" w:hAnsi="新宋体" w:hint="eastAsia"/>
        </w:rPr>
        <w:t xml:space="preserve">单位地址：               </w:t>
      </w:r>
    </w:p>
    <w:p w:rsidR="0014058E" w:rsidRDefault="005E6CFA">
      <w:pPr>
        <w:spacing w:line="360" w:lineRule="auto"/>
        <w:rPr>
          <w:rFonts w:ascii="新宋体" w:eastAsia="新宋体" w:hAnsi="新宋体"/>
        </w:rPr>
      </w:pPr>
      <w:r>
        <w:rPr>
          <w:rFonts w:ascii="新宋体" w:eastAsia="新宋体" w:hAnsi="新宋体" w:hint="eastAsia"/>
        </w:rPr>
        <w:t>法定代表人或其委托代理人：（盖章或签字）</w:t>
      </w:r>
    </w:p>
    <w:p w:rsidR="0014058E" w:rsidRDefault="005E6CFA">
      <w:pPr>
        <w:spacing w:line="360" w:lineRule="auto"/>
        <w:rPr>
          <w:rFonts w:ascii="新宋体" w:eastAsia="新宋体" w:hAnsi="新宋体"/>
        </w:rPr>
      </w:pPr>
      <w:r>
        <w:rPr>
          <w:rFonts w:ascii="新宋体" w:eastAsia="新宋体" w:hAnsi="新宋体" w:hint="eastAsia"/>
        </w:rPr>
        <w:t xml:space="preserve">日期：    年   月   日   </w:t>
      </w:r>
    </w:p>
    <w:p w:rsidR="0014058E" w:rsidRDefault="0014058E">
      <w:pPr>
        <w:ind w:firstLine="645"/>
        <w:rPr>
          <w:rFonts w:ascii="新宋体" w:eastAsia="新宋体" w:hAnsi="新宋体"/>
          <w:szCs w:val="21"/>
        </w:rPr>
      </w:pPr>
    </w:p>
    <w:p w:rsidR="0014058E" w:rsidRDefault="0014058E">
      <w:pPr>
        <w:ind w:firstLineChars="202" w:firstLine="424"/>
        <w:rPr>
          <w:rFonts w:ascii="新宋体" w:eastAsia="新宋体" w:hAnsi="新宋体"/>
          <w:szCs w:val="21"/>
        </w:rPr>
      </w:pPr>
    </w:p>
    <w:p w:rsidR="0014058E" w:rsidRDefault="0014058E">
      <w:pPr>
        <w:ind w:firstLineChars="202" w:firstLine="424"/>
        <w:rPr>
          <w:rFonts w:ascii="新宋体" w:eastAsia="新宋体" w:hAnsi="新宋体"/>
          <w:szCs w:val="21"/>
        </w:rPr>
      </w:pPr>
    </w:p>
    <w:p w:rsidR="0014058E" w:rsidRDefault="0014058E">
      <w:pPr>
        <w:rPr>
          <w:rFonts w:ascii="新宋体" w:eastAsia="新宋体" w:hAnsi="新宋体"/>
          <w:szCs w:val="21"/>
        </w:rPr>
      </w:pPr>
    </w:p>
    <w:p w:rsidR="0014058E" w:rsidRDefault="005E6CFA">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rsidR="0014058E" w:rsidRDefault="005E6CFA">
      <w:pPr>
        <w:spacing w:line="360" w:lineRule="auto"/>
        <w:rPr>
          <w:rFonts w:ascii="新宋体" w:eastAsia="新宋体" w:hAnsi="新宋体"/>
          <w:szCs w:val="21"/>
        </w:rPr>
      </w:pPr>
      <w:r>
        <w:rPr>
          <w:rFonts w:ascii="新宋体" w:eastAsia="新宋体" w:hAnsi="新宋体" w:hint="eastAsia"/>
          <w:szCs w:val="21"/>
        </w:rPr>
        <w:t>1. 投标人情况介绍：</w:t>
      </w:r>
    </w:p>
    <w:p w:rsidR="0014058E" w:rsidRDefault="005E6CFA">
      <w:pPr>
        <w:spacing w:line="360" w:lineRule="auto"/>
        <w:rPr>
          <w:rFonts w:ascii="新宋体" w:eastAsia="新宋体" w:hAnsi="新宋体"/>
          <w:szCs w:val="21"/>
        </w:rPr>
      </w:pPr>
      <w:r>
        <w:rPr>
          <w:rFonts w:ascii="新宋体" w:eastAsia="新宋体" w:hAnsi="新宋体" w:hint="eastAsia"/>
          <w:szCs w:val="21"/>
        </w:rPr>
        <w:t>2.资格证明材料：</w:t>
      </w:r>
    </w:p>
    <w:p w:rsidR="0014058E" w:rsidRDefault="005E6CFA">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14058E" w:rsidRDefault="005E6CFA">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14058E" w:rsidRDefault="005E6CFA">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14058E" w:rsidRDefault="005E6CFA">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14058E" w:rsidRDefault="005E6CFA">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14058E" w:rsidRDefault="005E6CFA">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C75A8C">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14058E" w:rsidRDefault="005E6CFA">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14058E" w:rsidRDefault="005E6CFA">
      <w:pPr>
        <w:spacing w:line="360" w:lineRule="auto"/>
        <w:rPr>
          <w:rFonts w:ascii="新宋体" w:eastAsia="新宋体" w:hAnsi="新宋体"/>
          <w:szCs w:val="21"/>
        </w:rPr>
      </w:pPr>
      <w:r>
        <w:rPr>
          <w:rFonts w:ascii="新宋体" w:eastAsia="新宋体" w:hAnsi="新宋体" w:hint="eastAsia"/>
          <w:szCs w:val="21"/>
        </w:rPr>
        <w:t>……</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14058E" w:rsidRDefault="005E6CFA">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14058E" w:rsidRDefault="005E6CFA">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14058E" w:rsidRDefault="005E6CFA">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14058E" w:rsidRDefault="005E6CFA">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14058E" w:rsidRDefault="005E6CFA">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rsidR="0014058E" w:rsidRDefault="005E6CFA">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14058E" w:rsidRDefault="005E6CFA">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rsidR="0014058E" w:rsidRDefault="005E6CFA">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rsidR="0014058E" w:rsidRDefault="005E6CFA">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rsidR="0014058E" w:rsidRDefault="005E6CFA">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rsidR="0014058E" w:rsidRDefault="005E6CFA">
      <w:pPr>
        <w:spacing w:line="360" w:lineRule="auto"/>
        <w:jc w:val="left"/>
        <w:rPr>
          <w:rFonts w:ascii="新宋体" w:eastAsia="新宋体" w:hAnsi="新宋体"/>
          <w:szCs w:val="21"/>
        </w:rPr>
      </w:pPr>
      <w:r>
        <w:rPr>
          <w:rFonts w:ascii="新宋体" w:eastAsia="新宋体" w:hAnsi="新宋体" w:hint="eastAsia"/>
          <w:szCs w:val="21"/>
        </w:rPr>
        <w:t>投标人名称：     （公章）</w:t>
      </w:r>
    </w:p>
    <w:p w:rsidR="0014058E" w:rsidRDefault="005E6CFA">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rsidR="0014058E" w:rsidRDefault="005E6CFA">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rsidR="0014058E" w:rsidRDefault="0014058E">
      <w:pPr>
        <w:spacing w:line="360" w:lineRule="auto"/>
        <w:jc w:val="center"/>
        <w:rPr>
          <w:rFonts w:ascii="新宋体" w:eastAsia="新宋体" w:hAnsi="新宋体"/>
          <w:kern w:val="0"/>
          <w:sz w:val="28"/>
          <w:szCs w:val="28"/>
        </w:rPr>
      </w:pPr>
    </w:p>
    <w:p w:rsidR="0014058E" w:rsidRDefault="005E6CFA">
      <w:pPr>
        <w:pStyle w:val="4"/>
        <w:jc w:val="center"/>
        <w:rPr>
          <w:rFonts w:ascii="新宋体" w:eastAsia="新宋体" w:hAnsi="新宋体"/>
          <w:kern w:val="44"/>
        </w:rPr>
      </w:pPr>
      <w:r>
        <w:rPr>
          <w:rFonts w:ascii="新宋体" w:eastAsia="新宋体" w:hAnsi="新宋体" w:hint="eastAsia"/>
          <w:kern w:val="44"/>
        </w:rPr>
        <w:t>其它内容格式自定</w:t>
      </w: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14058E">
      <w:pPr>
        <w:rPr>
          <w:rFonts w:ascii="新宋体" w:eastAsia="新宋体" w:hAnsi="新宋体"/>
        </w:rPr>
      </w:pPr>
    </w:p>
    <w:p w:rsidR="0014058E" w:rsidRDefault="005E6CFA">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14058E" w:rsidRDefault="005E6CFA">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14058E" w:rsidRDefault="005E6CFA">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14058E" w:rsidRDefault="005E6CFA">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14058E" w:rsidRDefault="005E6CFA">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14058E" w:rsidRDefault="005E6CFA">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14058E" w:rsidRDefault="005E6CFA">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14058E" w:rsidRDefault="005E6CFA">
      <w:pPr>
        <w:spacing w:line="360" w:lineRule="auto"/>
        <w:rPr>
          <w:rFonts w:ascii="新宋体" w:eastAsia="新宋体" w:hAnsi="新宋体"/>
          <w:szCs w:val="21"/>
        </w:rPr>
      </w:pPr>
      <w:r>
        <w:rPr>
          <w:rFonts w:ascii="新宋体" w:eastAsia="新宋体" w:hAnsi="新宋体" w:hint="eastAsia"/>
          <w:szCs w:val="21"/>
        </w:rPr>
        <w:t>日 期：     年   月    日</w:t>
      </w:r>
    </w:p>
    <w:p w:rsidR="0014058E" w:rsidRDefault="0014058E">
      <w:pPr>
        <w:adjustRightInd w:val="0"/>
        <w:spacing w:line="360" w:lineRule="auto"/>
        <w:jc w:val="left"/>
        <w:textAlignment w:val="baseline"/>
        <w:rPr>
          <w:rFonts w:ascii="新宋体" w:eastAsia="新宋体" w:hAnsi="新宋体"/>
          <w:kern w:val="0"/>
          <w:sz w:val="24"/>
        </w:rPr>
      </w:pPr>
    </w:p>
    <w:p w:rsidR="0014058E" w:rsidRDefault="005E6CFA">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14058E" w:rsidRDefault="005E6CFA">
      <w:pPr>
        <w:spacing w:line="360" w:lineRule="auto"/>
        <w:rPr>
          <w:rFonts w:ascii="新宋体" w:eastAsia="新宋体" w:hAnsi="新宋体"/>
          <w:szCs w:val="21"/>
        </w:rPr>
      </w:pPr>
      <w:r>
        <w:rPr>
          <w:rFonts w:ascii="新宋体" w:eastAsia="新宋体" w:hAnsi="新宋体" w:hint="eastAsia"/>
          <w:szCs w:val="21"/>
        </w:rPr>
        <w:t>代理人：联系电话：  手机：</w:t>
      </w:r>
    </w:p>
    <w:p w:rsidR="0014058E" w:rsidRDefault="005E6CFA">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14058E" w:rsidRDefault="005E6CFA">
      <w:pPr>
        <w:spacing w:line="360" w:lineRule="auto"/>
        <w:rPr>
          <w:rFonts w:ascii="新宋体" w:eastAsia="新宋体" w:hAnsi="新宋体"/>
          <w:szCs w:val="21"/>
        </w:rPr>
      </w:pPr>
      <w:r>
        <w:rPr>
          <w:rFonts w:ascii="新宋体" w:eastAsia="新宋体" w:hAnsi="新宋体" w:hint="eastAsia"/>
          <w:szCs w:val="21"/>
        </w:rPr>
        <w:t>授权委托日期：年月 日</w:t>
      </w:r>
    </w:p>
    <w:p w:rsidR="0014058E" w:rsidRDefault="005E6CFA">
      <w:pPr>
        <w:spacing w:line="360" w:lineRule="auto"/>
        <w:rPr>
          <w:rFonts w:ascii="新宋体" w:eastAsia="新宋体" w:hAnsi="新宋体"/>
          <w:szCs w:val="21"/>
        </w:rPr>
      </w:pPr>
      <w:r>
        <w:rPr>
          <w:rFonts w:ascii="新宋体" w:eastAsia="新宋体" w:hAnsi="新宋体" w:hint="eastAsia"/>
          <w:szCs w:val="21"/>
        </w:rPr>
        <w:t>单位名称：（公章）</w:t>
      </w:r>
    </w:p>
    <w:p w:rsidR="0014058E" w:rsidRDefault="005E6CFA">
      <w:pPr>
        <w:spacing w:line="360" w:lineRule="auto"/>
        <w:rPr>
          <w:rFonts w:ascii="新宋体" w:eastAsia="新宋体" w:hAnsi="新宋体"/>
          <w:szCs w:val="21"/>
        </w:rPr>
      </w:pPr>
      <w:r>
        <w:rPr>
          <w:rFonts w:ascii="新宋体" w:eastAsia="新宋体" w:hAnsi="新宋体" w:hint="eastAsia"/>
          <w:szCs w:val="21"/>
        </w:rPr>
        <w:t>法人代表：（盖章或签字）</w:t>
      </w:r>
    </w:p>
    <w:p w:rsidR="0014058E" w:rsidRDefault="005E6CFA">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14058E" w:rsidRDefault="005E6CFA">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rsidR="0014058E" w:rsidRDefault="0014058E">
      <w:pPr>
        <w:spacing w:line="360" w:lineRule="auto"/>
        <w:rPr>
          <w:rFonts w:ascii="新宋体" w:eastAsia="新宋体" w:hAnsi="新宋体"/>
          <w:szCs w:val="21"/>
        </w:rPr>
      </w:pPr>
    </w:p>
    <w:p w:rsidR="0014058E" w:rsidRDefault="005E6CFA">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14058E" w:rsidRDefault="005E6CFA">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14058E" w:rsidRDefault="005E6CFA">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14058E" w:rsidRDefault="005E6CFA">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14058E" w:rsidRDefault="005E6CFA">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14058E" w:rsidRDefault="005E6CFA">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14058E" w:rsidRDefault="005E6CFA">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rsidR="0014058E" w:rsidRDefault="005E6CFA">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14058E" w:rsidRDefault="005E6CFA">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14058E" w:rsidRDefault="005E6CFA">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14058E" w:rsidRDefault="005E6CFA">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14058E" w:rsidRDefault="005E6CFA">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14058E" w:rsidRDefault="005E6CFA">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14058E" w:rsidRDefault="005E6CFA">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14058E" w:rsidRDefault="005E6CFA">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14058E" w:rsidRDefault="005E6CFA">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14058E" w:rsidRDefault="005E6CFA">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14058E" w:rsidRDefault="005E6CFA">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14058E" w:rsidRDefault="005E6CFA">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14058E" w:rsidRDefault="005E6CFA">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14058E" w:rsidRDefault="005E6CFA">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14058E" w:rsidRDefault="005E6CFA">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14058E" w:rsidRDefault="005E6CFA">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14058E" w:rsidRDefault="005E6CFA">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14058E" w:rsidRDefault="005E6CFA">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lastRenderedPageBreak/>
        <w:t>以下罚款，并由市场监管部门依法吊销营业执照。</w:t>
      </w:r>
    </w:p>
    <w:p w:rsidR="0014058E" w:rsidRDefault="005E6CFA">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14058E" w:rsidRDefault="005E6CFA">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14058E" w:rsidRDefault="005E6CFA">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14058E" w:rsidRDefault="005E6CFA">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14058E" w:rsidRDefault="0014058E">
      <w:pPr>
        <w:spacing w:line="360" w:lineRule="auto"/>
        <w:jc w:val="left"/>
        <w:rPr>
          <w:rFonts w:ascii="新宋体" w:eastAsia="新宋体" w:hAnsi="新宋体"/>
          <w:b/>
          <w:szCs w:val="21"/>
        </w:rPr>
      </w:pPr>
    </w:p>
    <w:p w:rsidR="0014058E" w:rsidRDefault="005E6CFA">
      <w:pPr>
        <w:spacing w:line="360" w:lineRule="auto"/>
        <w:rPr>
          <w:rFonts w:ascii="新宋体" w:eastAsia="新宋体" w:hAnsi="新宋体"/>
          <w:szCs w:val="21"/>
        </w:rPr>
      </w:pPr>
      <w:r>
        <w:rPr>
          <w:rFonts w:ascii="新宋体" w:eastAsia="新宋体" w:hAnsi="新宋体" w:hint="eastAsia"/>
          <w:szCs w:val="21"/>
        </w:rPr>
        <w:t>负责人/投标授权代表签名：</w:t>
      </w:r>
    </w:p>
    <w:p w:rsidR="0014058E" w:rsidRDefault="005E6CFA">
      <w:pPr>
        <w:spacing w:line="360" w:lineRule="auto"/>
        <w:rPr>
          <w:rFonts w:ascii="新宋体" w:eastAsia="新宋体" w:hAnsi="新宋体"/>
          <w:szCs w:val="21"/>
        </w:rPr>
      </w:pPr>
      <w:r>
        <w:rPr>
          <w:rFonts w:ascii="新宋体" w:eastAsia="新宋体" w:hAnsi="新宋体" w:hint="eastAsia"/>
          <w:szCs w:val="21"/>
        </w:rPr>
        <w:t>知悉人（公章）：</w:t>
      </w:r>
    </w:p>
    <w:p w:rsidR="0014058E" w:rsidRDefault="005E6CFA">
      <w:pPr>
        <w:spacing w:line="360" w:lineRule="auto"/>
        <w:rPr>
          <w:rFonts w:ascii="新宋体" w:eastAsia="新宋体" w:hAnsi="新宋体"/>
          <w:szCs w:val="21"/>
        </w:rPr>
      </w:pPr>
      <w:r>
        <w:rPr>
          <w:rFonts w:ascii="新宋体" w:eastAsia="新宋体" w:hAnsi="新宋体" w:hint="eastAsia"/>
          <w:szCs w:val="21"/>
        </w:rPr>
        <w:t>日期：</w:t>
      </w:r>
    </w:p>
    <w:p w:rsidR="0014058E" w:rsidRDefault="005E6CFA">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14058E" w:rsidRDefault="0014058E">
      <w:pPr>
        <w:spacing w:line="360" w:lineRule="auto"/>
        <w:rPr>
          <w:rFonts w:ascii="新宋体" w:eastAsia="新宋体" w:hAnsi="新宋体"/>
          <w:szCs w:val="21"/>
        </w:rPr>
      </w:pPr>
    </w:p>
    <w:p w:rsidR="0014058E" w:rsidRDefault="005E6CFA">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237"/>
        <w:gridCol w:w="1985"/>
      </w:tblGrid>
      <w:tr w:rsidR="0014058E">
        <w:tc>
          <w:tcPr>
            <w:tcW w:w="709" w:type="dxa"/>
          </w:tcPr>
          <w:p w:rsidR="0014058E" w:rsidRDefault="005E6CFA">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6237" w:type="dxa"/>
          </w:tcPr>
          <w:p w:rsidR="0014058E" w:rsidRDefault="005E6CFA">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1985" w:type="dxa"/>
          </w:tcPr>
          <w:p w:rsidR="0014058E" w:rsidRDefault="005E6CFA">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14058E">
        <w:tc>
          <w:tcPr>
            <w:tcW w:w="709" w:type="dxa"/>
          </w:tcPr>
          <w:p w:rsidR="0014058E" w:rsidRDefault="005E6CFA">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6237" w:type="dxa"/>
            <w:vAlign w:val="center"/>
          </w:tcPr>
          <w:p w:rsidR="0014058E" w:rsidRDefault="005E6CFA">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1985" w:type="dxa"/>
          </w:tcPr>
          <w:p w:rsidR="0014058E" w:rsidRDefault="0014058E">
            <w:pPr>
              <w:adjustRightInd w:val="0"/>
              <w:snapToGrid w:val="0"/>
              <w:spacing w:line="360" w:lineRule="auto"/>
              <w:rPr>
                <w:rFonts w:ascii="新宋体" w:eastAsia="新宋体" w:hAnsi="新宋体"/>
                <w:kern w:val="0"/>
                <w:szCs w:val="21"/>
              </w:rPr>
            </w:pPr>
          </w:p>
        </w:tc>
      </w:tr>
      <w:tr w:rsidR="0014058E">
        <w:tc>
          <w:tcPr>
            <w:tcW w:w="709" w:type="dxa"/>
          </w:tcPr>
          <w:p w:rsidR="0014058E" w:rsidRDefault="005E6CFA">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6237" w:type="dxa"/>
          </w:tcPr>
          <w:p w:rsidR="0014058E" w:rsidRDefault="005E6CFA">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按照合同、投标文件中的承诺和招标文件规定的条件完成项目工作且最终服务成果应当通过招标人组织开展的抽查、抽验及评审。</w:t>
            </w:r>
          </w:p>
        </w:tc>
        <w:tc>
          <w:tcPr>
            <w:tcW w:w="1985" w:type="dxa"/>
          </w:tcPr>
          <w:p w:rsidR="0014058E" w:rsidRDefault="0014058E">
            <w:pPr>
              <w:adjustRightInd w:val="0"/>
              <w:snapToGrid w:val="0"/>
              <w:spacing w:line="360" w:lineRule="auto"/>
              <w:rPr>
                <w:rFonts w:ascii="新宋体" w:eastAsia="新宋体" w:hAnsi="新宋体"/>
                <w:kern w:val="0"/>
                <w:szCs w:val="21"/>
              </w:rPr>
            </w:pPr>
          </w:p>
        </w:tc>
      </w:tr>
      <w:tr w:rsidR="0014058E">
        <w:tc>
          <w:tcPr>
            <w:tcW w:w="709" w:type="dxa"/>
          </w:tcPr>
          <w:p w:rsidR="0014058E" w:rsidRDefault="005E6CFA">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3</w:t>
            </w:r>
          </w:p>
        </w:tc>
        <w:tc>
          <w:tcPr>
            <w:tcW w:w="6237" w:type="dxa"/>
          </w:tcPr>
          <w:p w:rsidR="0014058E" w:rsidRDefault="005E6CFA">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未按照规定履行项目工作及不能通过抽查、抽验及评审的，招标人将依法追究中标人的违约责任。</w:t>
            </w:r>
          </w:p>
        </w:tc>
        <w:tc>
          <w:tcPr>
            <w:tcW w:w="1985" w:type="dxa"/>
          </w:tcPr>
          <w:p w:rsidR="0014058E" w:rsidRDefault="0014058E">
            <w:pPr>
              <w:adjustRightInd w:val="0"/>
              <w:snapToGrid w:val="0"/>
              <w:spacing w:line="360" w:lineRule="auto"/>
              <w:rPr>
                <w:rFonts w:ascii="新宋体" w:eastAsia="新宋体" w:hAnsi="新宋体"/>
                <w:kern w:val="0"/>
                <w:szCs w:val="21"/>
              </w:rPr>
            </w:pPr>
          </w:p>
        </w:tc>
      </w:tr>
    </w:tbl>
    <w:p w:rsidR="0014058E" w:rsidRDefault="005E6CFA">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14058E" w:rsidRDefault="005E6CFA">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14058E" w:rsidRDefault="005E6CFA">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14058E" w:rsidRDefault="005E6CFA">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14058E" w:rsidRDefault="005E6CFA">
      <w:pPr>
        <w:widowControl/>
        <w:jc w:val="left"/>
        <w:rPr>
          <w:rFonts w:ascii="新宋体" w:eastAsia="新宋体" w:hAnsi="新宋体"/>
          <w:kern w:val="0"/>
          <w:szCs w:val="21"/>
        </w:rPr>
      </w:pPr>
      <w:r>
        <w:rPr>
          <w:rFonts w:ascii="新宋体" w:eastAsia="新宋体" w:hAnsi="新宋体"/>
          <w:kern w:val="0"/>
          <w:szCs w:val="21"/>
        </w:rPr>
        <w:br w:type="page"/>
      </w:r>
    </w:p>
    <w:p w:rsidR="0014058E" w:rsidRDefault="0014058E">
      <w:pPr>
        <w:spacing w:line="360" w:lineRule="auto"/>
        <w:rPr>
          <w:rFonts w:ascii="新宋体" w:eastAsia="新宋体" w:hAnsi="新宋体"/>
          <w:kern w:val="0"/>
          <w:szCs w:val="21"/>
        </w:rPr>
      </w:pPr>
    </w:p>
    <w:p w:rsidR="0014058E" w:rsidRDefault="005E6CFA">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rsidR="0014058E" w:rsidRDefault="005E6CFA">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14058E">
        <w:trPr>
          <w:cantSplit/>
          <w:trHeight w:val="405"/>
          <w:jc w:val="center"/>
        </w:trPr>
        <w:tc>
          <w:tcPr>
            <w:tcW w:w="2776" w:type="dxa"/>
            <w:vAlign w:val="center"/>
          </w:tcPr>
          <w:p w:rsidR="0014058E" w:rsidRDefault="005E6CFA">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14058E" w:rsidRDefault="005E6CFA">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14058E" w:rsidRDefault="005E6CFA">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14058E">
        <w:trPr>
          <w:cantSplit/>
          <w:trHeight w:val="417"/>
          <w:jc w:val="center"/>
        </w:trPr>
        <w:tc>
          <w:tcPr>
            <w:tcW w:w="2776" w:type="dxa"/>
            <w:vAlign w:val="center"/>
          </w:tcPr>
          <w:p w:rsidR="0014058E" w:rsidRDefault="005E6CFA">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14058E" w:rsidRDefault="0014058E">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14058E" w:rsidRDefault="0014058E">
            <w:pPr>
              <w:spacing w:line="360" w:lineRule="auto"/>
              <w:ind w:firstLineChars="200" w:firstLine="420"/>
              <w:jc w:val="center"/>
              <w:rPr>
                <w:rFonts w:ascii="新宋体" w:eastAsia="新宋体" w:hAnsi="新宋体"/>
                <w:snapToGrid w:val="0"/>
                <w:kern w:val="0"/>
                <w:szCs w:val="21"/>
              </w:rPr>
            </w:pPr>
          </w:p>
        </w:tc>
      </w:tr>
    </w:tbl>
    <w:p w:rsidR="0014058E" w:rsidRDefault="005E6CFA">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14058E" w:rsidRDefault="005E6CFA">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14058E" w:rsidRDefault="005E6CFA">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14058E" w:rsidRDefault="005E6CFA">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rsidR="0014058E" w:rsidRDefault="005E6CFA">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14058E" w:rsidRDefault="005E6CFA">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14058E">
        <w:trPr>
          <w:trHeight w:val="318"/>
          <w:jc w:val="center"/>
        </w:trPr>
        <w:tc>
          <w:tcPr>
            <w:tcW w:w="3323" w:type="dxa"/>
            <w:vAlign w:val="center"/>
          </w:tcPr>
          <w:p w:rsidR="0014058E" w:rsidRDefault="005E6CF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14058E" w:rsidRDefault="005E6CF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14058E" w:rsidRDefault="005E6CF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14058E" w:rsidRDefault="005E6CF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14058E">
        <w:trPr>
          <w:cantSplit/>
          <w:trHeight w:val="265"/>
          <w:jc w:val="center"/>
        </w:trPr>
        <w:tc>
          <w:tcPr>
            <w:tcW w:w="3323" w:type="dxa"/>
          </w:tcPr>
          <w:p w:rsidR="0014058E" w:rsidRDefault="0014058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14058E" w:rsidRDefault="005E6CF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rsidR="0014058E" w:rsidRDefault="0014058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14058E" w:rsidRDefault="0014058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14058E">
        <w:trPr>
          <w:cantSplit/>
          <w:trHeight w:val="369"/>
          <w:jc w:val="center"/>
        </w:trPr>
        <w:tc>
          <w:tcPr>
            <w:tcW w:w="8946" w:type="dxa"/>
            <w:gridSpan w:val="4"/>
            <w:vAlign w:val="center"/>
          </w:tcPr>
          <w:p w:rsidR="0014058E" w:rsidRDefault="005E6CF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14058E" w:rsidRDefault="005E6CFA">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14058E" w:rsidRDefault="005E6CFA">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14058E" w:rsidRDefault="005E6CFA">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14058E" w:rsidRDefault="005E6CFA">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14058E" w:rsidRDefault="005E6CFA">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14058E" w:rsidRDefault="005E6CFA">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14058E" w:rsidRDefault="005E6CFA">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14058E" w:rsidRDefault="0014058E">
      <w:pPr>
        <w:spacing w:line="360" w:lineRule="auto"/>
        <w:rPr>
          <w:rFonts w:ascii="新宋体" w:eastAsia="新宋体" w:hAnsi="新宋体"/>
          <w:szCs w:val="21"/>
        </w:rPr>
      </w:pPr>
    </w:p>
    <w:p w:rsidR="0014058E" w:rsidRDefault="0014058E">
      <w:pPr>
        <w:spacing w:line="360" w:lineRule="auto"/>
        <w:rPr>
          <w:rFonts w:ascii="新宋体" w:eastAsia="新宋体" w:hAnsi="新宋体"/>
          <w:szCs w:val="21"/>
        </w:rPr>
      </w:pPr>
    </w:p>
    <w:p w:rsidR="0014058E" w:rsidRDefault="0014058E">
      <w:pPr>
        <w:spacing w:line="360" w:lineRule="auto"/>
        <w:rPr>
          <w:rFonts w:ascii="新宋体" w:eastAsia="新宋体" w:hAnsi="新宋体"/>
          <w:szCs w:val="21"/>
        </w:rPr>
      </w:pPr>
    </w:p>
    <w:p w:rsidR="0014058E" w:rsidRDefault="0014058E">
      <w:pPr>
        <w:spacing w:line="360" w:lineRule="auto"/>
        <w:rPr>
          <w:rFonts w:ascii="新宋体" w:eastAsia="新宋体" w:hAnsi="新宋体"/>
          <w:szCs w:val="21"/>
        </w:rPr>
      </w:pPr>
    </w:p>
    <w:p w:rsidR="0014058E" w:rsidRDefault="005E6CFA">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七、招标服务费承诺书</w:t>
      </w:r>
    </w:p>
    <w:p w:rsidR="0014058E" w:rsidRDefault="005E6CFA">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14058E" w:rsidRDefault="005E6CFA">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14058E" w:rsidRDefault="005E6CFA">
      <w:pPr>
        <w:spacing w:line="360" w:lineRule="auto"/>
        <w:rPr>
          <w:rFonts w:ascii="新宋体" w:eastAsia="新宋体" w:hAnsi="新宋体"/>
          <w:szCs w:val="21"/>
        </w:rPr>
      </w:pPr>
      <w:r>
        <w:rPr>
          <w:rFonts w:ascii="新宋体" w:eastAsia="新宋体" w:hAnsi="新宋体" w:hint="eastAsia"/>
          <w:szCs w:val="21"/>
        </w:rPr>
        <w:t>投标人名称：     （公章）</w:t>
      </w:r>
    </w:p>
    <w:p w:rsidR="0014058E" w:rsidRDefault="005E6CFA">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14058E" w:rsidRDefault="005E6CFA">
      <w:pPr>
        <w:spacing w:line="360" w:lineRule="auto"/>
        <w:rPr>
          <w:rFonts w:ascii="新宋体" w:eastAsia="新宋体" w:hAnsi="新宋体"/>
          <w:szCs w:val="21"/>
        </w:rPr>
      </w:pPr>
      <w:r>
        <w:rPr>
          <w:rFonts w:ascii="新宋体" w:eastAsia="新宋体" w:hAnsi="新宋体" w:hint="eastAsia"/>
          <w:szCs w:val="21"/>
        </w:rPr>
        <w:t>日期：______年____月____日</w:t>
      </w:r>
    </w:p>
    <w:p w:rsidR="0014058E" w:rsidRDefault="0014058E">
      <w:pPr>
        <w:rPr>
          <w:rFonts w:ascii="新宋体" w:eastAsia="新宋体" w:hAnsi="新宋体"/>
          <w:szCs w:val="21"/>
        </w:rPr>
      </w:pPr>
    </w:p>
    <w:p w:rsidR="0014058E" w:rsidRDefault="005E6CFA">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14058E">
      <w:pPr>
        <w:pStyle w:val="a4"/>
      </w:pPr>
    </w:p>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14058E" w:rsidRDefault="005E6CFA">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73517685"/>
      <w:bookmarkStart w:id="6" w:name="_Toc73518163"/>
      <w:bookmarkStart w:id="7" w:name="_Toc73521592"/>
      <w:bookmarkStart w:id="8" w:name="_Toc100052414"/>
      <w:bookmarkStart w:id="9" w:name="_Toc73521680"/>
      <w:bookmarkStart w:id="10" w:name="_Toc84303603"/>
      <w:bookmarkStart w:id="11" w:name="_Toc101074886"/>
    </w:p>
    <w:p w:rsidR="0014058E" w:rsidRDefault="005E6CFA">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rsidR="0014058E" w:rsidRDefault="005E6CFA">
      <w:pPr>
        <w:spacing w:line="360" w:lineRule="auto"/>
        <w:rPr>
          <w:rFonts w:ascii="新宋体" w:eastAsia="新宋体" w:hAnsi="新宋体"/>
          <w:b/>
          <w:bCs/>
          <w:szCs w:val="21"/>
        </w:rPr>
      </w:pPr>
      <w:r>
        <w:rPr>
          <w:rFonts w:ascii="新宋体" w:eastAsia="新宋体" w:hAnsi="新宋体" w:hint="eastAsia"/>
          <w:b/>
          <w:bCs/>
          <w:szCs w:val="21"/>
        </w:rPr>
        <w:t>甲方：</w:t>
      </w:r>
    </w:p>
    <w:p w:rsidR="0014058E" w:rsidRDefault="005E6CFA">
      <w:pPr>
        <w:spacing w:line="360" w:lineRule="auto"/>
        <w:rPr>
          <w:rFonts w:ascii="新宋体" w:eastAsia="新宋体" w:hAnsi="新宋体"/>
          <w:b/>
          <w:bCs/>
          <w:szCs w:val="21"/>
        </w:rPr>
      </w:pPr>
      <w:r>
        <w:rPr>
          <w:rFonts w:ascii="新宋体" w:eastAsia="新宋体" w:hAnsi="新宋体" w:hint="eastAsia"/>
          <w:b/>
          <w:bCs/>
          <w:szCs w:val="21"/>
        </w:rPr>
        <w:t>乙方：</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14058E" w:rsidRDefault="005E6CFA">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14058E" w:rsidRDefault="005E6CFA">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14058E" w:rsidRDefault="005E6CFA">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14058E" w:rsidRDefault="005E6CFA">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14058E" w:rsidRDefault="005E6CFA">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14058E" w:rsidRDefault="005E6CFA">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14058E" w:rsidRDefault="005E6CFA">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14058E" w:rsidRDefault="005E6CFA">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14058E" w:rsidRDefault="005E6CFA">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rsidR="0014058E" w:rsidRDefault="005E6CFA">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14058E" w:rsidRDefault="005E6CFA">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14058E" w:rsidRDefault="0014058E">
      <w:pPr>
        <w:spacing w:line="360" w:lineRule="auto"/>
        <w:ind w:firstLineChars="200" w:firstLine="420"/>
        <w:rPr>
          <w:rFonts w:ascii="新宋体" w:eastAsia="新宋体" w:hAnsi="新宋体"/>
          <w:szCs w:val="21"/>
        </w:rPr>
      </w:pPr>
    </w:p>
    <w:p w:rsidR="0014058E" w:rsidRDefault="005E6CFA">
      <w:pPr>
        <w:spacing w:line="360" w:lineRule="auto"/>
        <w:rPr>
          <w:rFonts w:ascii="新宋体" w:eastAsia="新宋体" w:hAnsi="新宋体"/>
          <w:szCs w:val="21"/>
          <w:u w:val="single"/>
        </w:rPr>
      </w:pPr>
      <w:r>
        <w:rPr>
          <w:rFonts w:ascii="新宋体" w:eastAsia="新宋体" w:hAnsi="新宋体" w:hint="eastAsia"/>
          <w:szCs w:val="21"/>
        </w:rPr>
        <w:t>甲方：    乙方：</w:t>
      </w:r>
    </w:p>
    <w:p w:rsidR="0014058E" w:rsidRDefault="005E6CFA">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14058E" w:rsidRDefault="0014058E">
      <w:pPr>
        <w:spacing w:line="360" w:lineRule="auto"/>
        <w:ind w:firstLineChars="1300" w:firstLine="2730"/>
        <w:rPr>
          <w:rFonts w:ascii="新宋体" w:eastAsia="新宋体" w:hAnsi="新宋体"/>
          <w:szCs w:val="21"/>
        </w:rPr>
      </w:pP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14058E" w:rsidRDefault="0014058E">
      <w:pPr>
        <w:rPr>
          <w:rFonts w:ascii="新宋体" w:eastAsia="新宋体" w:hAnsi="新宋体"/>
          <w:szCs w:val="21"/>
        </w:rPr>
      </w:pPr>
    </w:p>
    <w:p w:rsidR="0014058E" w:rsidRDefault="0014058E">
      <w:pPr>
        <w:ind w:firstLineChars="200" w:firstLine="420"/>
        <w:rPr>
          <w:rFonts w:ascii="新宋体" w:eastAsia="新宋体" w:hAnsi="新宋体"/>
          <w:szCs w:val="21"/>
        </w:rPr>
      </w:pPr>
    </w:p>
    <w:p w:rsidR="0014058E" w:rsidRDefault="0014058E">
      <w:pPr>
        <w:ind w:firstLineChars="200" w:firstLine="420"/>
        <w:rPr>
          <w:rFonts w:ascii="新宋体" w:eastAsia="新宋体" w:hAnsi="新宋体"/>
          <w:szCs w:val="21"/>
        </w:rPr>
      </w:pPr>
    </w:p>
    <w:p w:rsidR="0014058E" w:rsidRDefault="0014058E">
      <w:pPr>
        <w:ind w:firstLineChars="200" w:firstLine="420"/>
        <w:rPr>
          <w:rFonts w:ascii="新宋体" w:eastAsia="新宋体" w:hAnsi="新宋体"/>
          <w:szCs w:val="21"/>
        </w:rPr>
      </w:pPr>
    </w:p>
    <w:p w:rsidR="0014058E" w:rsidRDefault="0014058E">
      <w:pPr>
        <w:ind w:firstLineChars="200" w:firstLine="420"/>
        <w:rPr>
          <w:rFonts w:ascii="新宋体" w:eastAsia="新宋体" w:hAnsi="新宋体"/>
          <w:szCs w:val="21"/>
        </w:rPr>
      </w:pPr>
    </w:p>
    <w:p w:rsidR="0014058E" w:rsidRDefault="0014058E">
      <w:pPr>
        <w:ind w:firstLineChars="200" w:firstLine="420"/>
        <w:rPr>
          <w:rFonts w:ascii="新宋体" w:eastAsia="新宋体" w:hAnsi="新宋体"/>
          <w:szCs w:val="21"/>
        </w:rPr>
      </w:pPr>
    </w:p>
    <w:p w:rsidR="0014058E" w:rsidRDefault="0014058E">
      <w:pPr>
        <w:ind w:firstLineChars="200" w:firstLine="420"/>
        <w:rPr>
          <w:rFonts w:ascii="新宋体" w:eastAsia="新宋体" w:hAnsi="新宋体"/>
          <w:szCs w:val="21"/>
        </w:rPr>
      </w:pPr>
    </w:p>
    <w:p w:rsidR="0014058E" w:rsidRDefault="0014058E">
      <w:pPr>
        <w:ind w:firstLineChars="200" w:firstLine="420"/>
        <w:rPr>
          <w:rFonts w:ascii="新宋体" w:eastAsia="新宋体" w:hAnsi="新宋体"/>
          <w:szCs w:val="21"/>
        </w:rPr>
      </w:pPr>
    </w:p>
    <w:p w:rsidR="0014058E" w:rsidRDefault="0014058E">
      <w:pPr>
        <w:ind w:firstLineChars="200" w:firstLine="420"/>
        <w:rPr>
          <w:rFonts w:ascii="新宋体" w:eastAsia="新宋体" w:hAnsi="新宋体"/>
          <w:szCs w:val="21"/>
        </w:rPr>
      </w:pPr>
    </w:p>
    <w:p w:rsidR="0014058E" w:rsidRDefault="0014058E">
      <w:pPr>
        <w:ind w:firstLineChars="200" w:firstLine="420"/>
        <w:rPr>
          <w:rFonts w:ascii="新宋体" w:eastAsia="新宋体" w:hAnsi="新宋体"/>
          <w:szCs w:val="21"/>
        </w:rPr>
      </w:pPr>
    </w:p>
    <w:p w:rsidR="0014058E" w:rsidRDefault="005E6CFA">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14058E" w:rsidRDefault="005E6CFA">
      <w:pPr>
        <w:rPr>
          <w:rFonts w:ascii="新宋体" w:eastAsia="新宋体" w:hAnsi="新宋体"/>
          <w:b/>
          <w:szCs w:val="21"/>
        </w:rPr>
      </w:pPr>
      <w:r>
        <w:rPr>
          <w:rFonts w:ascii="新宋体" w:eastAsia="新宋体" w:hAnsi="新宋体" w:hint="eastAsia"/>
          <w:b/>
          <w:szCs w:val="21"/>
        </w:rPr>
        <w:t>采购人名称：                       联系人及电话：</w:t>
      </w:r>
    </w:p>
    <w:p w:rsidR="0014058E" w:rsidRDefault="0014058E">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14058E">
        <w:trPr>
          <w:cantSplit/>
          <w:trHeight w:val="450"/>
          <w:jc w:val="center"/>
        </w:trPr>
        <w:tc>
          <w:tcPr>
            <w:tcW w:w="2900" w:type="dxa"/>
            <w:gridSpan w:val="3"/>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14058E" w:rsidRDefault="0014058E">
            <w:pPr>
              <w:spacing w:line="360" w:lineRule="auto"/>
              <w:jc w:val="center"/>
              <w:rPr>
                <w:rFonts w:ascii="新宋体" w:eastAsia="新宋体" w:hAnsi="新宋体"/>
                <w:szCs w:val="21"/>
              </w:rPr>
            </w:pPr>
          </w:p>
        </w:tc>
        <w:tc>
          <w:tcPr>
            <w:tcW w:w="1980" w:type="dxa"/>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14058E" w:rsidRDefault="0014058E">
            <w:pPr>
              <w:spacing w:line="360" w:lineRule="auto"/>
              <w:jc w:val="center"/>
              <w:rPr>
                <w:rFonts w:ascii="新宋体" w:eastAsia="新宋体" w:hAnsi="新宋体"/>
                <w:szCs w:val="21"/>
              </w:rPr>
            </w:pPr>
          </w:p>
        </w:tc>
      </w:tr>
      <w:tr w:rsidR="0014058E">
        <w:trPr>
          <w:cantSplit/>
          <w:trHeight w:val="461"/>
          <w:jc w:val="center"/>
        </w:trPr>
        <w:tc>
          <w:tcPr>
            <w:tcW w:w="2900" w:type="dxa"/>
            <w:gridSpan w:val="3"/>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14058E" w:rsidRDefault="0014058E">
            <w:pPr>
              <w:spacing w:line="360" w:lineRule="auto"/>
              <w:jc w:val="center"/>
              <w:rPr>
                <w:rFonts w:ascii="新宋体" w:eastAsia="新宋体" w:hAnsi="新宋体"/>
                <w:szCs w:val="21"/>
              </w:rPr>
            </w:pPr>
          </w:p>
        </w:tc>
        <w:tc>
          <w:tcPr>
            <w:tcW w:w="1980" w:type="dxa"/>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供应商</w:t>
            </w:r>
          </w:p>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14058E" w:rsidRDefault="0014058E">
            <w:pPr>
              <w:spacing w:line="360" w:lineRule="auto"/>
              <w:jc w:val="center"/>
              <w:rPr>
                <w:rFonts w:ascii="新宋体" w:eastAsia="新宋体" w:hAnsi="新宋体"/>
                <w:szCs w:val="21"/>
              </w:rPr>
            </w:pPr>
          </w:p>
        </w:tc>
      </w:tr>
      <w:tr w:rsidR="0014058E">
        <w:trPr>
          <w:cantSplit/>
          <w:trHeight w:val="438"/>
          <w:jc w:val="center"/>
        </w:trPr>
        <w:tc>
          <w:tcPr>
            <w:tcW w:w="2900" w:type="dxa"/>
            <w:gridSpan w:val="3"/>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14058E" w:rsidRDefault="0014058E">
            <w:pPr>
              <w:spacing w:line="360" w:lineRule="auto"/>
              <w:jc w:val="center"/>
              <w:rPr>
                <w:rFonts w:ascii="新宋体" w:eastAsia="新宋体" w:hAnsi="新宋体"/>
                <w:szCs w:val="21"/>
              </w:rPr>
            </w:pPr>
          </w:p>
        </w:tc>
        <w:tc>
          <w:tcPr>
            <w:tcW w:w="1980" w:type="dxa"/>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14058E" w:rsidRDefault="005E6CFA">
            <w:pPr>
              <w:spacing w:line="360" w:lineRule="auto"/>
              <w:rPr>
                <w:rFonts w:ascii="新宋体" w:eastAsia="新宋体" w:hAnsi="新宋体"/>
                <w:szCs w:val="21"/>
              </w:rPr>
            </w:pPr>
            <w:r>
              <w:rPr>
                <w:rFonts w:ascii="新宋体" w:eastAsia="新宋体" w:hAnsi="新宋体" w:hint="eastAsia"/>
                <w:szCs w:val="21"/>
              </w:rPr>
              <w:t>自       至</w:t>
            </w:r>
          </w:p>
        </w:tc>
      </w:tr>
      <w:tr w:rsidR="0014058E">
        <w:trPr>
          <w:cantSplit/>
          <w:trHeight w:val="544"/>
          <w:jc w:val="center"/>
        </w:trPr>
        <w:tc>
          <w:tcPr>
            <w:tcW w:w="842" w:type="dxa"/>
            <w:vMerge w:val="restart"/>
            <w:vAlign w:val="center"/>
          </w:tcPr>
          <w:p w:rsidR="0014058E" w:rsidRDefault="005E6CFA">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14058E" w:rsidRDefault="005E6CFA">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14058E">
        <w:trPr>
          <w:cantSplit/>
          <w:trHeight w:val="458"/>
          <w:jc w:val="center"/>
        </w:trPr>
        <w:tc>
          <w:tcPr>
            <w:tcW w:w="842" w:type="dxa"/>
            <w:vMerge/>
            <w:vAlign w:val="center"/>
          </w:tcPr>
          <w:p w:rsidR="0014058E" w:rsidRDefault="0014058E">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14058E">
        <w:trPr>
          <w:cantSplit/>
          <w:trHeight w:val="458"/>
          <w:jc w:val="center"/>
        </w:trPr>
        <w:tc>
          <w:tcPr>
            <w:tcW w:w="842" w:type="dxa"/>
            <w:vMerge/>
            <w:vAlign w:val="center"/>
          </w:tcPr>
          <w:p w:rsidR="0014058E" w:rsidRDefault="0014058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14058E" w:rsidRDefault="0014058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14058E">
        <w:trPr>
          <w:cantSplit/>
          <w:trHeight w:val="458"/>
          <w:jc w:val="center"/>
        </w:trPr>
        <w:tc>
          <w:tcPr>
            <w:tcW w:w="842" w:type="dxa"/>
            <w:vMerge/>
            <w:vAlign w:val="center"/>
          </w:tcPr>
          <w:p w:rsidR="0014058E" w:rsidRDefault="0014058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14058E" w:rsidRDefault="0014058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14058E">
        <w:trPr>
          <w:cantSplit/>
          <w:trHeight w:val="458"/>
          <w:jc w:val="center"/>
        </w:trPr>
        <w:tc>
          <w:tcPr>
            <w:tcW w:w="842" w:type="dxa"/>
            <w:vMerge/>
            <w:vAlign w:val="center"/>
          </w:tcPr>
          <w:p w:rsidR="0014058E" w:rsidRDefault="0014058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14058E" w:rsidRDefault="0014058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14058E">
        <w:trPr>
          <w:cantSplit/>
          <w:trHeight w:val="458"/>
          <w:jc w:val="center"/>
        </w:trPr>
        <w:tc>
          <w:tcPr>
            <w:tcW w:w="842" w:type="dxa"/>
            <w:vMerge/>
            <w:vAlign w:val="center"/>
          </w:tcPr>
          <w:p w:rsidR="0014058E" w:rsidRDefault="0014058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14058E" w:rsidRDefault="0014058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14058E">
        <w:trPr>
          <w:cantSplit/>
          <w:trHeight w:val="458"/>
          <w:jc w:val="center"/>
        </w:trPr>
        <w:tc>
          <w:tcPr>
            <w:tcW w:w="842" w:type="dxa"/>
            <w:vMerge/>
            <w:vAlign w:val="center"/>
          </w:tcPr>
          <w:p w:rsidR="0014058E" w:rsidRDefault="0014058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14058E" w:rsidRDefault="0014058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14058E" w:rsidRDefault="005E6CFA">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14058E" w:rsidRDefault="005E6CFA">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14058E">
        <w:trPr>
          <w:cantSplit/>
          <w:trHeight w:val="994"/>
          <w:jc w:val="center"/>
        </w:trPr>
        <w:tc>
          <w:tcPr>
            <w:tcW w:w="1562" w:type="dxa"/>
            <w:gridSpan w:val="2"/>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14058E" w:rsidRDefault="0014058E">
            <w:pPr>
              <w:spacing w:line="360" w:lineRule="auto"/>
              <w:rPr>
                <w:rFonts w:ascii="新宋体" w:eastAsia="新宋体" w:hAnsi="新宋体"/>
                <w:szCs w:val="21"/>
              </w:rPr>
            </w:pPr>
          </w:p>
          <w:p w:rsidR="0014058E" w:rsidRDefault="0014058E">
            <w:pPr>
              <w:spacing w:line="360" w:lineRule="auto"/>
              <w:rPr>
                <w:rFonts w:ascii="新宋体" w:eastAsia="新宋体" w:hAnsi="新宋体"/>
                <w:szCs w:val="21"/>
              </w:rPr>
            </w:pPr>
          </w:p>
          <w:p w:rsidR="0014058E" w:rsidRDefault="0014058E">
            <w:pPr>
              <w:spacing w:line="360" w:lineRule="auto"/>
              <w:rPr>
                <w:rFonts w:ascii="新宋体" w:eastAsia="新宋体" w:hAnsi="新宋体"/>
                <w:szCs w:val="21"/>
              </w:rPr>
            </w:pPr>
          </w:p>
          <w:p w:rsidR="0014058E" w:rsidRDefault="0014058E">
            <w:pPr>
              <w:spacing w:line="360" w:lineRule="auto"/>
              <w:rPr>
                <w:rFonts w:ascii="新宋体" w:eastAsia="新宋体" w:hAnsi="新宋体"/>
                <w:szCs w:val="21"/>
              </w:rPr>
            </w:pPr>
          </w:p>
        </w:tc>
      </w:tr>
      <w:tr w:rsidR="0014058E">
        <w:trPr>
          <w:cantSplit/>
          <w:trHeight w:val="1577"/>
          <w:jc w:val="center"/>
        </w:trPr>
        <w:tc>
          <w:tcPr>
            <w:tcW w:w="1562" w:type="dxa"/>
            <w:gridSpan w:val="2"/>
            <w:vAlign w:val="center"/>
          </w:tcPr>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采购人意见</w:t>
            </w:r>
          </w:p>
          <w:p w:rsidR="0014058E" w:rsidRDefault="005E6CFA">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14058E" w:rsidRDefault="0014058E">
            <w:pPr>
              <w:spacing w:line="360" w:lineRule="auto"/>
              <w:rPr>
                <w:rFonts w:ascii="新宋体" w:eastAsia="新宋体" w:hAnsi="新宋体"/>
                <w:szCs w:val="21"/>
              </w:rPr>
            </w:pPr>
          </w:p>
          <w:p w:rsidR="0014058E" w:rsidRDefault="0014058E">
            <w:pPr>
              <w:spacing w:line="360" w:lineRule="auto"/>
              <w:rPr>
                <w:rFonts w:ascii="新宋体" w:eastAsia="新宋体" w:hAnsi="新宋体"/>
                <w:szCs w:val="21"/>
              </w:rPr>
            </w:pPr>
          </w:p>
          <w:p w:rsidR="0014058E" w:rsidRDefault="0014058E">
            <w:pPr>
              <w:spacing w:line="360" w:lineRule="auto"/>
              <w:rPr>
                <w:rFonts w:ascii="新宋体" w:eastAsia="新宋体" w:hAnsi="新宋体"/>
                <w:szCs w:val="21"/>
              </w:rPr>
            </w:pPr>
          </w:p>
          <w:p w:rsidR="0014058E" w:rsidRDefault="0014058E">
            <w:pPr>
              <w:spacing w:line="360" w:lineRule="auto"/>
              <w:rPr>
                <w:rFonts w:ascii="新宋体" w:eastAsia="新宋体" w:hAnsi="新宋体"/>
                <w:szCs w:val="21"/>
              </w:rPr>
            </w:pPr>
          </w:p>
          <w:p w:rsidR="0014058E" w:rsidRDefault="0014058E">
            <w:pPr>
              <w:spacing w:line="360" w:lineRule="auto"/>
              <w:ind w:firstLineChars="1800" w:firstLine="3780"/>
              <w:rPr>
                <w:rFonts w:ascii="新宋体" w:eastAsia="新宋体" w:hAnsi="新宋体"/>
                <w:szCs w:val="21"/>
              </w:rPr>
            </w:pPr>
          </w:p>
          <w:p w:rsidR="0014058E" w:rsidRDefault="005E6CFA">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14058E" w:rsidRDefault="005E6CFA">
      <w:pPr>
        <w:spacing w:line="360" w:lineRule="auto"/>
        <w:rPr>
          <w:rFonts w:ascii="新宋体" w:eastAsia="新宋体" w:hAnsi="新宋体"/>
          <w:szCs w:val="21"/>
        </w:rPr>
      </w:pPr>
      <w:r>
        <w:rPr>
          <w:rFonts w:ascii="新宋体" w:eastAsia="新宋体" w:hAnsi="新宋体" w:hint="eastAsia"/>
          <w:szCs w:val="21"/>
        </w:rPr>
        <w:t>说明：</w:t>
      </w:r>
    </w:p>
    <w:p w:rsidR="0014058E" w:rsidRDefault="005E6CFA">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14058E" w:rsidRDefault="005E6CFA">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14058E" w:rsidRDefault="0014058E">
      <w:pPr>
        <w:spacing w:line="360" w:lineRule="auto"/>
        <w:rPr>
          <w:rFonts w:ascii="新宋体" w:eastAsia="新宋体" w:hAnsi="新宋体"/>
          <w:szCs w:val="21"/>
        </w:rPr>
      </w:pPr>
    </w:p>
    <w:p w:rsidR="0014058E" w:rsidRDefault="0014058E">
      <w:pPr>
        <w:spacing w:line="360" w:lineRule="auto"/>
        <w:rPr>
          <w:rFonts w:ascii="新宋体" w:eastAsia="新宋体" w:hAnsi="新宋体"/>
          <w:szCs w:val="21"/>
        </w:rPr>
      </w:pPr>
    </w:p>
    <w:p w:rsidR="0014058E" w:rsidRDefault="0014058E">
      <w:pPr>
        <w:spacing w:line="360" w:lineRule="auto"/>
        <w:rPr>
          <w:rFonts w:ascii="新宋体" w:eastAsia="新宋体" w:hAnsi="新宋体"/>
          <w:szCs w:val="21"/>
        </w:rPr>
      </w:pPr>
    </w:p>
    <w:p w:rsidR="0014058E" w:rsidRDefault="005E6CFA">
      <w:pPr>
        <w:pStyle w:val="10"/>
      </w:pPr>
      <w:r>
        <w:rPr>
          <w:rFonts w:hint="eastAsia"/>
        </w:rPr>
        <w:t>第二册  通用条款（公开招标）</w:t>
      </w:r>
    </w:p>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14058E" w:rsidRDefault="005E6CFA">
      <w:pPr>
        <w:spacing w:line="360" w:lineRule="auto"/>
        <w:rPr>
          <w:rFonts w:ascii="新宋体" w:eastAsia="新宋体" w:hAnsi="新宋体"/>
          <w:szCs w:val="21"/>
        </w:rPr>
      </w:pPr>
      <w:r>
        <w:rPr>
          <w:rFonts w:ascii="新宋体" w:eastAsia="新宋体" w:hAnsi="新宋体" w:hint="eastAsia"/>
          <w:szCs w:val="21"/>
        </w:rPr>
        <w:t>1. 通用条款说明</w:t>
      </w:r>
    </w:p>
    <w:p w:rsidR="0014058E" w:rsidRDefault="005E6CFA">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14058E" w:rsidRDefault="005E6CFA">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14058E" w:rsidRDefault="005E6CFA">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14058E" w:rsidRDefault="005E6CFA">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14058E" w:rsidRDefault="005E6CFA">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14058E" w:rsidRDefault="005E6CFA">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14058E" w:rsidRDefault="005E6CFA">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14058E" w:rsidRDefault="005E6CFA">
      <w:pPr>
        <w:spacing w:line="360" w:lineRule="auto"/>
        <w:rPr>
          <w:rFonts w:ascii="新宋体" w:eastAsia="新宋体" w:hAnsi="新宋体"/>
          <w:szCs w:val="21"/>
        </w:rPr>
      </w:pPr>
      <w:r>
        <w:rPr>
          <w:rFonts w:ascii="新宋体" w:eastAsia="新宋体" w:hAnsi="新宋体" w:hint="eastAsia"/>
          <w:szCs w:val="21"/>
        </w:rPr>
        <w:t>3．定义</w:t>
      </w:r>
    </w:p>
    <w:p w:rsidR="0014058E" w:rsidRDefault="005E6CFA">
      <w:pPr>
        <w:spacing w:line="360" w:lineRule="auto"/>
        <w:rPr>
          <w:rFonts w:ascii="新宋体" w:eastAsia="新宋体" w:hAnsi="新宋体"/>
          <w:szCs w:val="21"/>
        </w:rPr>
      </w:pPr>
      <w:r>
        <w:rPr>
          <w:rFonts w:ascii="新宋体" w:eastAsia="新宋体" w:hAnsi="新宋体"/>
          <w:szCs w:val="21"/>
        </w:rPr>
        <w:t>招标文件中下列术语应解释为：</w:t>
      </w:r>
    </w:p>
    <w:p w:rsidR="0014058E" w:rsidRDefault="005E6CFA">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14058E" w:rsidRDefault="005E6CFA">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14058E" w:rsidRDefault="005E6CFA">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14058E" w:rsidRDefault="005E6CFA">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14058E" w:rsidRDefault="005E6CFA">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14058E" w:rsidRDefault="005E6CFA">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14058E" w:rsidRDefault="005E6CFA">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14058E" w:rsidRDefault="005E6CFA">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14058E" w:rsidRDefault="005E6CFA">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14058E" w:rsidRDefault="005E6CFA">
      <w:pPr>
        <w:spacing w:line="360" w:lineRule="auto"/>
        <w:rPr>
          <w:rFonts w:ascii="新宋体" w:eastAsia="新宋体" w:hAnsi="新宋体"/>
          <w:szCs w:val="21"/>
        </w:rPr>
      </w:pPr>
      <w:r>
        <w:rPr>
          <w:rFonts w:ascii="新宋体" w:eastAsia="新宋体" w:hAnsi="新宋体" w:hint="eastAsia"/>
          <w:szCs w:val="21"/>
        </w:rPr>
        <w:t>4. 政府采购供应商责任</w:t>
      </w:r>
    </w:p>
    <w:p w:rsidR="0014058E" w:rsidRDefault="005E6CFA">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14058E" w:rsidRDefault="005E6CFA">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rsidR="0014058E" w:rsidRDefault="005E6CFA">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14058E" w:rsidRDefault="005E6CFA">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14058E" w:rsidRDefault="005E6CFA">
      <w:pPr>
        <w:spacing w:line="360" w:lineRule="auto"/>
        <w:rPr>
          <w:rFonts w:ascii="新宋体" w:eastAsia="新宋体" w:hAnsi="新宋体"/>
          <w:szCs w:val="21"/>
        </w:rPr>
      </w:pPr>
      <w:r>
        <w:rPr>
          <w:rFonts w:ascii="新宋体" w:eastAsia="新宋体" w:hAnsi="新宋体" w:hint="eastAsia"/>
          <w:szCs w:val="21"/>
        </w:rPr>
        <w:t>5.2投标人的资格要求</w:t>
      </w:r>
    </w:p>
    <w:p w:rsidR="0014058E" w:rsidRDefault="005E6CFA">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14058E" w:rsidRDefault="005E6CFA">
      <w:pPr>
        <w:spacing w:line="360" w:lineRule="auto"/>
        <w:rPr>
          <w:rFonts w:ascii="新宋体" w:eastAsia="新宋体" w:hAnsi="新宋体"/>
          <w:szCs w:val="21"/>
        </w:rPr>
      </w:pPr>
      <w:r>
        <w:rPr>
          <w:rFonts w:ascii="新宋体" w:eastAsia="新宋体" w:hAnsi="新宋体" w:hint="eastAsia"/>
          <w:szCs w:val="21"/>
        </w:rPr>
        <w:t>5.3联合体投标</w:t>
      </w:r>
    </w:p>
    <w:p w:rsidR="0014058E" w:rsidRDefault="005E6CFA">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14058E" w:rsidRDefault="005E6CFA">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14058E" w:rsidRDefault="005E6CFA">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14058E" w:rsidRDefault="005E6CFA">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14058E" w:rsidRDefault="005E6CFA">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14058E" w:rsidRDefault="005E6CFA">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14058E" w:rsidRDefault="005E6CFA">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14058E" w:rsidRDefault="005E6CFA">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14058E" w:rsidRDefault="005E6CFA">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14058E" w:rsidRDefault="005E6CFA">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14058E" w:rsidRDefault="005E6CFA">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14058E" w:rsidRDefault="005E6CFA">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14058E" w:rsidRDefault="005E6CFA">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14058E" w:rsidRDefault="005E6CFA">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14058E" w:rsidRDefault="005E6CFA">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14058E" w:rsidRDefault="005E6CFA">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14058E" w:rsidRDefault="005E6CFA">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14058E" w:rsidRDefault="005E6CFA">
      <w:pPr>
        <w:spacing w:line="360" w:lineRule="auto"/>
        <w:rPr>
          <w:rFonts w:ascii="新宋体" w:eastAsia="新宋体" w:hAnsi="新宋体"/>
          <w:szCs w:val="21"/>
        </w:rPr>
      </w:pPr>
      <w:r>
        <w:rPr>
          <w:rFonts w:ascii="新宋体" w:eastAsia="新宋体" w:hAnsi="新宋体" w:hint="eastAsia"/>
          <w:szCs w:val="21"/>
        </w:rPr>
        <w:lastRenderedPageBreak/>
        <w:t>6．政策导向</w:t>
      </w:r>
    </w:p>
    <w:p w:rsidR="0014058E" w:rsidRDefault="005E6CFA">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rsidR="0014058E" w:rsidRDefault="005E6CFA">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14058E" w:rsidRDefault="005E6CFA">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14058E" w:rsidRDefault="005E6CFA">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14058E" w:rsidRDefault="005E6CFA">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14058E" w:rsidRDefault="005E6CFA">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14058E" w:rsidRDefault="005E6CFA">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14058E" w:rsidRDefault="005E6CFA">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14058E" w:rsidRDefault="005E6CFA">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14058E" w:rsidRDefault="005E6CFA">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14058E" w:rsidRDefault="005E6CFA">
      <w:pPr>
        <w:spacing w:line="360" w:lineRule="auto"/>
        <w:rPr>
          <w:rFonts w:ascii="新宋体" w:eastAsia="新宋体" w:hAnsi="新宋体"/>
          <w:szCs w:val="21"/>
        </w:rPr>
      </w:pPr>
      <w:r>
        <w:rPr>
          <w:rFonts w:ascii="新宋体" w:eastAsia="新宋体" w:hAnsi="新宋体" w:hint="eastAsia"/>
          <w:szCs w:val="21"/>
        </w:rPr>
        <w:t>8．投标费用</w:t>
      </w:r>
    </w:p>
    <w:p w:rsidR="0014058E" w:rsidRDefault="005E6CFA">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14058E" w:rsidRDefault="005E6CFA">
      <w:pPr>
        <w:spacing w:line="360" w:lineRule="auto"/>
        <w:rPr>
          <w:rFonts w:ascii="新宋体" w:eastAsia="新宋体" w:hAnsi="新宋体"/>
          <w:szCs w:val="21"/>
        </w:rPr>
      </w:pPr>
      <w:r>
        <w:rPr>
          <w:rFonts w:ascii="新宋体" w:eastAsia="新宋体" w:hAnsi="新宋体" w:hint="eastAsia"/>
          <w:szCs w:val="21"/>
        </w:rPr>
        <w:t>9．踏勘现场</w:t>
      </w:r>
    </w:p>
    <w:p w:rsidR="0014058E" w:rsidRDefault="005E6CFA">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14058E" w:rsidRDefault="005E6CFA">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14058E" w:rsidRDefault="005E6CFA">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rsidR="0014058E" w:rsidRDefault="005E6CFA">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14058E" w:rsidRDefault="005E6CFA">
      <w:pPr>
        <w:spacing w:line="360" w:lineRule="auto"/>
        <w:rPr>
          <w:rFonts w:ascii="新宋体" w:eastAsia="新宋体" w:hAnsi="新宋体"/>
          <w:szCs w:val="21"/>
        </w:rPr>
      </w:pPr>
      <w:r>
        <w:rPr>
          <w:rFonts w:ascii="新宋体" w:eastAsia="新宋体" w:hAnsi="新宋体" w:hint="eastAsia"/>
          <w:szCs w:val="21"/>
        </w:rPr>
        <w:t>10．招标答疑</w:t>
      </w:r>
    </w:p>
    <w:p w:rsidR="0014058E" w:rsidRDefault="005E6CFA">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14058E" w:rsidRDefault="005E6CFA">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14058E" w:rsidRDefault="005E6CFA">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14058E" w:rsidRDefault="005E6CFA">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14058E" w:rsidRDefault="005E6CFA">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14058E" w:rsidRDefault="0014058E">
      <w:pPr>
        <w:spacing w:line="360" w:lineRule="auto"/>
        <w:rPr>
          <w:rFonts w:ascii="新宋体" w:eastAsia="新宋体" w:hAnsi="新宋体"/>
          <w:szCs w:val="21"/>
        </w:rPr>
      </w:pPr>
    </w:p>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rsidR="0014058E" w:rsidRDefault="005E6CFA">
      <w:pPr>
        <w:spacing w:line="360" w:lineRule="auto"/>
        <w:rPr>
          <w:rFonts w:ascii="新宋体" w:eastAsia="新宋体" w:hAnsi="新宋体"/>
          <w:szCs w:val="21"/>
        </w:rPr>
      </w:pPr>
      <w:r>
        <w:rPr>
          <w:rFonts w:ascii="新宋体" w:eastAsia="新宋体" w:hAnsi="新宋体" w:hint="eastAsia"/>
          <w:szCs w:val="21"/>
        </w:rPr>
        <w:t>11．招标文件的编制与组成</w:t>
      </w:r>
    </w:p>
    <w:p w:rsidR="0014058E" w:rsidRDefault="005E6CFA">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14058E" w:rsidRDefault="005E6CFA">
      <w:pPr>
        <w:spacing w:line="360" w:lineRule="auto"/>
        <w:rPr>
          <w:rFonts w:ascii="新宋体" w:eastAsia="新宋体" w:hAnsi="新宋体"/>
          <w:szCs w:val="21"/>
        </w:rPr>
      </w:pPr>
      <w:r>
        <w:rPr>
          <w:rFonts w:ascii="新宋体" w:eastAsia="新宋体" w:hAnsi="新宋体" w:hint="eastAsia"/>
          <w:szCs w:val="21"/>
        </w:rPr>
        <w:t>招标文件包括下列内容：</w:t>
      </w:r>
    </w:p>
    <w:p w:rsidR="0014058E" w:rsidRDefault="005E6CFA">
      <w:pPr>
        <w:spacing w:line="360" w:lineRule="auto"/>
        <w:rPr>
          <w:rFonts w:ascii="新宋体" w:eastAsia="新宋体" w:hAnsi="新宋体"/>
          <w:b/>
          <w:szCs w:val="21"/>
        </w:rPr>
      </w:pPr>
      <w:r>
        <w:rPr>
          <w:rFonts w:ascii="新宋体" w:eastAsia="新宋体" w:hAnsi="新宋体" w:hint="eastAsia"/>
          <w:b/>
          <w:szCs w:val="21"/>
        </w:rPr>
        <w:t>第一册  专用条款</w:t>
      </w:r>
    </w:p>
    <w:p w:rsidR="0014058E" w:rsidRDefault="005E6CFA">
      <w:pPr>
        <w:spacing w:line="360" w:lineRule="auto"/>
        <w:rPr>
          <w:rFonts w:ascii="新宋体" w:eastAsia="新宋体" w:hAnsi="新宋体"/>
          <w:b/>
          <w:szCs w:val="21"/>
        </w:rPr>
      </w:pPr>
      <w:r>
        <w:rPr>
          <w:rFonts w:ascii="新宋体" w:eastAsia="新宋体" w:hAnsi="新宋体" w:hint="eastAsia"/>
          <w:b/>
          <w:szCs w:val="21"/>
        </w:rPr>
        <w:t>关键信息</w:t>
      </w:r>
    </w:p>
    <w:p w:rsidR="0014058E" w:rsidRDefault="005E6CFA">
      <w:pPr>
        <w:spacing w:line="360" w:lineRule="auto"/>
        <w:rPr>
          <w:rFonts w:ascii="新宋体" w:eastAsia="新宋体" w:hAnsi="新宋体"/>
          <w:szCs w:val="21"/>
        </w:rPr>
      </w:pPr>
      <w:r>
        <w:rPr>
          <w:rFonts w:ascii="新宋体" w:eastAsia="新宋体" w:hAnsi="新宋体" w:hint="eastAsia"/>
          <w:szCs w:val="21"/>
        </w:rPr>
        <w:t>第一章  招标公告</w:t>
      </w:r>
    </w:p>
    <w:p w:rsidR="0014058E" w:rsidRDefault="005E6CFA">
      <w:pPr>
        <w:spacing w:line="360" w:lineRule="auto"/>
        <w:rPr>
          <w:rFonts w:ascii="新宋体" w:eastAsia="新宋体" w:hAnsi="新宋体"/>
          <w:szCs w:val="21"/>
        </w:rPr>
      </w:pPr>
      <w:r>
        <w:rPr>
          <w:rFonts w:ascii="新宋体" w:eastAsia="新宋体" w:hAnsi="新宋体" w:hint="eastAsia"/>
          <w:szCs w:val="21"/>
        </w:rPr>
        <w:t>第二章  招标项目需求</w:t>
      </w:r>
    </w:p>
    <w:p w:rsidR="0014058E" w:rsidRDefault="005E6CFA">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14058E" w:rsidRDefault="005E6CFA">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14058E" w:rsidRDefault="005E6CFA">
      <w:pPr>
        <w:spacing w:line="360" w:lineRule="auto"/>
        <w:rPr>
          <w:rFonts w:ascii="新宋体" w:eastAsia="新宋体" w:hAnsi="新宋体"/>
          <w:b/>
          <w:szCs w:val="21"/>
        </w:rPr>
      </w:pPr>
      <w:r>
        <w:rPr>
          <w:rFonts w:ascii="新宋体" w:eastAsia="新宋体" w:hAnsi="新宋体" w:hint="eastAsia"/>
          <w:b/>
          <w:szCs w:val="21"/>
        </w:rPr>
        <w:t>第二册  通用条款</w:t>
      </w:r>
    </w:p>
    <w:p w:rsidR="0014058E" w:rsidRDefault="005E6CFA">
      <w:pPr>
        <w:spacing w:line="360" w:lineRule="auto"/>
        <w:rPr>
          <w:rFonts w:ascii="新宋体" w:eastAsia="新宋体" w:hAnsi="新宋体"/>
          <w:szCs w:val="21"/>
        </w:rPr>
      </w:pPr>
      <w:r>
        <w:rPr>
          <w:rFonts w:ascii="新宋体" w:eastAsia="新宋体" w:hAnsi="新宋体" w:hint="eastAsia"/>
          <w:szCs w:val="21"/>
        </w:rPr>
        <w:t>第一章  总则</w:t>
      </w:r>
    </w:p>
    <w:p w:rsidR="0014058E" w:rsidRDefault="005E6CFA">
      <w:pPr>
        <w:spacing w:line="360" w:lineRule="auto"/>
        <w:rPr>
          <w:rFonts w:ascii="新宋体" w:eastAsia="新宋体" w:hAnsi="新宋体"/>
          <w:szCs w:val="21"/>
        </w:rPr>
      </w:pPr>
      <w:r>
        <w:rPr>
          <w:rFonts w:ascii="新宋体" w:eastAsia="新宋体" w:hAnsi="新宋体" w:hint="eastAsia"/>
          <w:szCs w:val="21"/>
        </w:rPr>
        <w:t>第二章  招标文件</w:t>
      </w:r>
    </w:p>
    <w:p w:rsidR="0014058E" w:rsidRDefault="005E6CFA">
      <w:pPr>
        <w:spacing w:line="360" w:lineRule="auto"/>
        <w:rPr>
          <w:rFonts w:ascii="新宋体" w:eastAsia="新宋体" w:hAnsi="新宋体"/>
          <w:szCs w:val="21"/>
        </w:rPr>
      </w:pPr>
      <w:r>
        <w:rPr>
          <w:rFonts w:ascii="新宋体" w:eastAsia="新宋体" w:hAnsi="新宋体" w:hint="eastAsia"/>
          <w:szCs w:val="21"/>
        </w:rPr>
        <w:t>第三章  投标文件的编制</w:t>
      </w:r>
    </w:p>
    <w:p w:rsidR="0014058E" w:rsidRDefault="005E6CFA">
      <w:pPr>
        <w:spacing w:line="360" w:lineRule="auto"/>
        <w:rPr>
          <w:rFonts w:ascii="新宋体" w:eastAsia="新宋体" w:hAnsi="新宋体"/>
          <w:szCs w:val="21"/>
        </w:rPr>
      </w:pPr>
      <w:r>
        <w:rPr>
          <w:rFonts w:ascii="新宋体" w:eastAsia="新宋体" w:hAnsi="新宋体" w:hint="eastAsia"/>
          <w:szCs w:val="21"/>
        </w:rPr>
        <w:t>第四章  投标文件的递交</w:t>
      </w:r>
    </w:p>
    <w:p w:rsidR="0014058E" w:rsidRDefault="005E6CFA">
      <w:pPr>
        <w:spacing w:line="360" w:lineRule="auto"/>
        <w:rPr>
          <w:rFonts w:ascii="新宋体" w:eastAsia="新宋体" w:hAnsi="新宋体"/>
          <w:szCs w:val="21"/>
        </w:rPr>
      </w:pPr>
      <w:r>
        <w:rPr>
          <w:rFonts w:ascii="新宋体" w:eastAsia="新宋体" w:hAnsi="新宋体" w:hint="eastAsia"/>
          <w:szCs w:val="21"/>
        </w:rPr>
        <w:t>第五章  开标</w:t>
      </w:r>
    </w:p>
    <w:p w:rsidR="0014058E" w:rsidRDefault="005E6CFA">
      <w:pPr>
        <w:spacing w:line="360" w:lineRule="auto"/>
        <w:rPr>
          <w:rFonts w:ascii="新宋体" w:eastAsia="新宋体" w:hAnsi="新宋体"/>
          <w:szCs w:val="21"/>
        </w:rPr>
      </w:pPr>
      <w:r>
        <w:rPr>
          <w:rFonts w:ascii="新宋体" w:eastAsia="新宋体" w:hAnsi="新宋体" w:hint="eastAsia"/>
          <w:szCs w:val="21"/>
        </w:rPr>
        <w:t>第六章  评标要求</w:t>
      </w:r>
    </w:p>
    <w:p w:rsidR="0014058E" w:rsidRDefault="005E6CFA">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14058E" w:rsidRDefault="005E6CFA">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rsidR="0014058E" w:rsidRDefault="005E6CFA">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14058E" w:rsidRDefault="005E6CFA">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14058E" w:rsidRDefault="005E6CFA">
      <w:pPr>
        <w:spacing w:line="360" w:lineRule="auto"/>
        <w:rPr>
          <w:rFonts w:ascii="新宋体" w:eastAsia="新宋体" w:hAnsi="新宋体"/>
          <w:szCs w:val="21"/>
        </w:rPr>
      </w:pPr>
      <w:r>
        <w:rPr>
          <w:rFonts w:ascii="新宋体" w:eastAsia="新宋体" w:hAnsi="新宋体" w:hint="eastAsia"/>
          <w:szCs w:val="21"/>
        </w:rPr>
        <w:t>第十一章  质疑处理</w:t>
      </w:r>
    </w:p>
    <w:p w:rsidR="0014058E" w:rsidRDefault="005E6CFA">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14058E" w:rsidRDefault="005E6CFA">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14058E" w:rsidRDefault="005E6CFA">
      <w:pPr>
        <w:spacing w:line="360" w:lineRule="auto"/>
        <w:rPr>
          <w:rFonts w:ascii="新宋体" w:eastAsia="新宋体" w:hAnsi="新宋体"/>
          <w:szCs w:val="21"/>
        </w:rPr>
      </w:pPr>
      <w:r>
        <w:rPr>
          <w:rFonts w:ascii="新宋体" w:eastAsia="新宋体" w:hAnsi="新宋体" w:hint="eastAsia"/>
          <w:szCs w:val="21"/>
        </w:rPr>
        <w:t>12．招标文件的澄清</w:t>
      </w:r>
    </w:p>
    <w:p w:rsidR="0014058E" w:rsidRDefault="005E6CFA">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14058E" w:rsidRDefault="005E6CFA">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14058E" w:rsidRDefault="005E6CFA">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14058E" w:rsidRDefault="005E6CF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14058E" w:rsidRDefault="005E6CF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14058E" w:rsidRDefault="005E6CF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14058E" w:rsidRDefault="005E6CF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14058E" w:rsidRDefault="005E6CF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14058E" w:rsidRDefault="0014058E">
      <w:pPr>
        <w:spacing w:line="360" w:lineRule="auto"/>
        <w:rPr>
          <w:rFonts w:ascii="新宋体" w:eastAsia="新宋体" w:hAnsi="新宋体"/>
        </w:rPr>
      </w:pPr>
    </w:p>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rsidR="0014058E" w:rsidRDefault="005E6CFA">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14058E" w:rsidRDefault="005E6CFA">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14058E" w:rsidRDefault="005E6CFA">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14058E" w:rsidRDefault="005E6CFA">
      <w:pPr>
        <w:spacing w:line="360" w:lineRule="auto"/>
        <w:rPr>
          <w:rFonts w:ascii="新宋体" w:eastAsia="新宋体" w:hAnsi="新宋体"/>
          <w:szCs w:val="21"/>
        </w:rPr>
      </w:pPr>
      <w:r>
        <w:rPr>
          <w:rFonts w:ascii="新宋体" w:eastAsia="新宋体" w:hAnsi="新宋体" w:hint="eastAsia"/>
          <w:szCs w:val="21"/>
        </w:rPr>
        <w:t>15．投标文件的组成</w:t>
      </w:r>
    </w:p>
    <w:p w:rsidR="0014058E" w:rsidRDefault="005E6CFA">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14058E" w:rsidRDefault="005E6CFA">
      <w:pPr>
        <w:spacing w:line="360" w:lineRule="auto"/>
        <w:rPr>
          <w:rFonts w:ascii="新宋体" w:eastAsia="新宋体" w:hAnsi="新宋体"/>
          <w:szCs w:val="21"/>
        </w:rPr>
      </w:pPr>
      <w:r>
        <w:rPr>
          <w:rFonts w:ascii="新宋体" w:eastAsia="新宋体" w:hAnsi="新宋体" w:hint="eastAsia"/>
          <w:szCs w:val="21"/>
        </w:rPr>
        <w:t>16．投标文件格式</w:t>
      </w:r>
    </w:p>
    <w:p w:rsidR="0014058E" w:rsidRDefault="005E6CFA">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14058E" w:rsidRDefault="005E6CFA">
      <w:pPr>
        <w:spacing w:line="360" w:lineRule="auto"/>
        <w:rPr>
          <w:rFonts w:ascii="新宋体" w:eastAsia="新宋体" w:hAnsi="新宋体"/>
          <w:szCs w:val="21"/>
        </w:rPr>
      </w:pPr>
      <w:r>
        <w:rPr>
          <w:rFonts w:ascii="新宋体" w:eastAsia="新宋体" w:hAnsi="新宋体" w:hint="eastAsia"/>
          <w:szCs w:val="21"/>
        </w:rPr>
        <w:t>17．投标货币</w:t>
      </w:r>
    </w:p>
    <w:p w:rsidR="0014058E" w:rsidRDefault="005E6CFA">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14058E" w:rsidRDefault="005E6CFA">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14058E" w:rsidRDefault="005E6CFA">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14058E" w:rsidRDefault="005E6CF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14058E" w:rsidRDefault="005E6CFA">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14058E" w:rsidRDefault="005E6CFA">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14058E" w:rsidRDefault="005E6CFA">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14058E" w:rsidRDefault="005E6CFA">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14058E" w:rsidRDefault="005E6CFA">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14058E" w:rsidRDefault="005E6CFA">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14058E" w:rsidRDefault="005E6CF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rsidR="0014058E" w:rsidRDefault="005E6CFA">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rsidR="0014058E" w:rsidRDefault="005E6CFA">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14058E" w:rsidRDefault="005E6CFA">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14058E" w:rsidRDefault="005E6CFA">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14058E" w:rsidRDefault="005E6CFA">
      <w:pPr>
        <w:spacing w:line="360" w:lineRule="auto"/>
        <w:rPr>
          <w:rFonts w:ascii="新宋体" w:eastAsia="新宋体" w:hAnsi="新宋体"/>
          <w:b/>
          <w:szCs w:val="21"/>
        </w:rPr>
      </w:pPr>
      <w:r>
        <w:rPr>
          <w:rFonts w:ascii="新宋体" w:eastAsia="新宋体" w:hAnsi="新宋体" w:hint="eastAsia"/>
          <w:b/>
          <w:szCs w:val="21"/>
        </w:rPr>
        <w:t>20．投标有效期</w:t>
      </w:r>
    </w:p>
    <w:p w:rsidR="0014058E" w:rsidRDefault="005E6CFA">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14058E" w:rsidRDefault="005E6CFA">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14058E" w:rsidRDefault="005E6CFA">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14058E" w:rsidRDefault="005E6CFA">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14058E" w:rsidRDefault="005E6CFA">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14058E" w:rsidRDefault="005E6CFA">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14058E" w:rsidRDefault="005E6CFA">
      <w:pPr>
        <w:spacing w:line="360" w:lineRule="auto"/>
        <w:rPr>
          <w:rFonts w:ascii="新宋体" w:eastAsia="新宋体" w:hAnsi="新宋体"/>
          <w:b/>
          <w:szCs w:val="21"/>
        </w:rPr>
      </w:pPr>
      <w:r>
        <w:rPr>
          <w:rFonts w:ascii="新宋体" w:eastAsia="新宋体" w:hAnsi="新宋体" w:hint="eastAsia"/>
          <w:b/>
          <w:szCs w:val="21"/>
        </w:rPr>
        <w:t>22．投标人的替代方案</w:t>
      </w:r>
    </w:p>
    <w:p w:rsidR="0014058E" w:rsidRDefault="005E6CFA">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14058E" w:rsidRDefault="005E6CFA">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14058E" w:rsidRDefault="005E6CFA">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14058E" w:rsidRDefault="005E6CFA">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14058E" w:rsidRDefault="005E6CFA">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14058E" w:rsidRDefault="005E6CFA">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14058E" w:rsidRDefault="005E6CFA">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14058E" w:rsidRDefault="005E6CFA">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14058E" w:rsidRDefault="005E6CFA">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14058E" w:rsidRDefault="005E6CFA">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14058E" w:rsidRDefault="005E6CFA">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14058E" w:rsidRDefault="005E6CFA">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14058E" w:rsidRDefault="005E6CFA">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14058E" w:rsidRDefault="005E6CFA">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rsidR="0014058E" w:rsidRDefault="0014058E">
      <w:pPr>
        <w:spacing w:line="360" w:lineRule="auto"/>
        <w:rPr>
          <w:rFonts w:ascii="新宋体" w:eastAsia="新宋体" w:hAnsi="新宋体"/>
        </w:rPr>
      </w:pPr>
    </w:p>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rsidR="0014058E" w:rsidRDefault="005E6CFA">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14058E" w:rsidRDefault="005E6CFA">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14058E" w:rsidRDefault="005E6CFA">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14058E" w:rsidRDefault="005E6CFA">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14058E" w:rsidRDefault="005E6CFA">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14058E" w:rsidRDefault="005E6CFA">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rsidR="0014058E" w:rsidRDefault="005E6CFA">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14058E" w:rsidRDefault="005E6CFA">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14058E" w:rsidRDefault="005E6CFA">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14058E" w:rsidRDefault="005E6CFA">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14058E" w:rsidRDefault="005E6CFA">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14058E" w:rsidRDefault="005E6CFA">
      <w:pPr>
        <w:spacing w:line="360" w:lineRule="auto"/>
        <w:rPr>
          <w:rFonts w:ascii="新宋体" w:eastAsia="新宋体" w:hAnsi="新宋体"/>
          <w:szCs w:val="21"/>
        </w:rPr>
      </w:pPr>
      <w:r>
        <w:rPr>
          <w:rFonts w:ascii="新宋体" w:eastAsia="新宋体" w:hAnsi="新宋体" w:hint="eastAsia"/>
          <w:szCs w:val="21"/>
        </w:rPr>
        <w:t>26. 样品的递交</w:t>
      </w:r>
    </w:p>
    <w:p w:rsidR="0014058E" w:rsidRDefault="005E6CFA">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14058E" w:rsidRDefault="005E6CFA">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14058E" w:rsidRDefault="005E6CFA">
      <w:pPr>
        <w:spacing w:line="360" w:lineRule="auto"/>
        <w:rPr>
          <w:rFonts w:ascii="新宋体" w:eastAsia="新宋体" w:hAnsi="新宋体"/>
          <w:szCs w:val="21"/>
        </w:rPr>
      </w:pPr>
      <w:r>
        <w:rPr>
          <w:rFonts w:ascii="新宋体" w:eastAsia="新宋体" w:hAnsi="新宋体" w:hint="eastAsia"/>
          <w:szCs w:val="21"/>
        </w:rPr>
        <w:t>26.2.1样品递交签到：</w:t>
      </w:r>
    </w:p>
    <w:p w:rsidR="0014058E" w:rsidRDefault="005E6CFA">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14058E" w:rsidRDefault="005E6CFA">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14058E" w:rsidRDefault="005E6CFA">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14058E" w:rsidRDefault="005E6CFA">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14058E" w:rsidRDefault="005E6CFA">
      <w:pPr>
        <w:spacing w:line="360" w:lineRule="auto"/>
        <w:rPr>
          <w:rFonts w:ascii="新宋体" w:eastAsia="新宋体" w:hAnsi="新宋体"/>
          <w:szCs w:val="21"/>
        </w:rPr>
      </w:pPr>
      <w:r>
        <w:rPr>
          <w:rFonts w:ascii="新宋体" w:eastAsia="新宋体" w:hAnsi="新宋体" w:hint="eastAsia"/>
          <w:szCs w:val="21"/>
        </w:rPr>
        <w:t>26.2.2 样品接收</w:t>
      </w:r>
    </w:p>
    <w:p w:rsidR="0014058E" w:rsidRDefault="005E6CFA">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14058E" w:rsidRDefault="005E6CFA">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14058E" w:rsidRDefault="005E6CFA">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14058E" w:rsidRDefault="005E6CFA">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14058E" w:rsidRDefault="005E6CFA">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14058E" w:rsidRDefault="005E6CFA">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rsidR="0014058E" w:rsidRDefault="005E6CFA">
      <w:pPr>
        <w:spacing w:line="360" w:lineRule="auto"/>
        <w:rPr>
          <w:rFonts w:ascii="新宋体" w:eastAsia="新宋体" w:hAnsi="新宋体"/>
          <w:szCs w:val="21"/>
        </w:rPr>
      </w:pPr>
      <w:r>
        <w:rPr>
          <w:rFonts w:ascii="新宋体" w:eastAsia="新宋体" w:hAnsi="新宋体" w:hint="eastAsia"/>
          <w:szCs w:val="21"/>
        </w:rPr>
        <w:t>26.4样品的退回：</w:t>
      </w:r>
    </w:p>
    <w:p w:rsidR="0014058E" w:rsidRDefault="005E6CFA">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14058E" w:rsidRDefault="005E6CFA">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14058E" w:rsidRDefault="005E6CFA">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14058E" w:rsidRDefault="005E6CFA">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14058E" w:rsidRDefault="005E6CFA">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14058E" w:rsidRDefault="005E6CFA">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14058E" w:rsidRDefault="005E6CFA">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14058E" w:rsidRDefault="005E6CFA">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14058E" w:rsidRDefault="005E6CFA">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14058E" w:rsidRDefault="005E6CFA">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14058E" w:rsidRDefault="0014058E">
      <w:pPr>
        <w:spacing w:line="360" w:lineRule="auto"/>
        <w:rPr>
          <w:rFonts w:ascii="新宋体" w:eastAsia="新宋体" w:hAnsi="新宋体"/>
        </w:rPr>
      </w:pPr>
    </w:p>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rsidR="0014058E" w:rsidRDefault="005E6CFA">
      <w:pPr>
        <w:spacing w:line="360" w:lineRule="auto"/>
        <w:rPr>
          <w:rFonts w:ascii="新宋体" w:eastAsia="新宋体" w:hAnsi="新宋体"/>
          <w:szCs w:val="21"/>
        </w:rPr>
      </w:pPr>
      <w:r>
        <w:rPr>
          <w:rFonts w:ascii="新宋体" w:eastAsia="新宋体" w:hAnsi="新宋体" w:hint="eastAsia"/>
          <w:szCs w:val="21"/>
        </w:rPr>
        <w:t>28．开标</w:t>
      </w:r>
    </w:p>
    <w:p w:rsidR="0014058E" w:rsidRDefault="005E6CFA">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14058E" w:rsidRDefault="005E6CFA">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14058E" w:rsidRDefault="005E6CFA">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14058E" w:rsidRDefault="005E6CFA">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14058E" w:rsidRDefault="005E6CFA">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14058E" w:rsidRDefault="0014058E">
      <w:pPr>
        <w:spacing w:line="360" w:lineRule="auto"/>
        <w:rPr>
          <w:rFonts w:ascii="新宋体" w:eastAsia="新宋体" w:hAnsi="新宋体"/>
        </w:rPr>
      </w:pPr>
    </w:p>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rsidR="0014058E" w:rsidRDefault="005E6CFA">
      <w:pPr>
        <w:spacing w:line="360" w:lineRule="auto"/>
        <w:rPr>
          <w:rFonts w:ascii="新宋体" w:eastAsia="新宋体" w:hAnsi="新宋体"/>
          <w:szCs w:val="21"/>
        </w:rPr>
      </w:pPr>
      <w:r>
        <w:rPr>
          <w:rFonts w:ascii="新宋体" w:eastAsia="新宋体" w:hAnsi="新宋体" w:hint="eastAsia"/>
          <w:szCs w:val="21"/>
        </w:rPr>
        <w:t>29．评审委员会组成</w:t>
      </w:r>
    </w:p>
    <w:p w:rsidR="0014058E" w:rsidRDefault="005E6CFA">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14058E" w:rsidRDefault="005E6CFA">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14058E" w:rsidRDefault="005E6CFA">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14058E" w:rsidRDefault="005E6CFA">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14058E" w:rsidRDefault="005E6CFA">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14058E" w:rsidRDefault="005E6CFA">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14058E" w:rsidRDefault="005E6CFA">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14058E" w:rsidRDefault="005E6CFA">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14058E" w:rsidRDefault="005E6CFA">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14058E" w:rsidRDefault="005E6CFA">
      <w:pPr>
        <w:spacing w:line="360" w:lineRule="auto"/>
        <w:rPr>
          <w:rFonts w:ascii="新宋体" w:eastAsia="新宋体" w:hAnsi="新宋体"/>
          <w:szCs w:val="21"/>
        </w:rPr>
      </w:pPr>
      <w:r>
        <w:rPr>
          <w:rFonts w:ascii="新宋体" w:eastAsia="新宋体" w:hAnsi="新宋体" w:hint="eastAsia"/>
          <w:szCs w:val="21"/>
        </w:rPr>
        <w:t>30.2其他评标必须的资料。</w:t>
      </w:r>
    </w:p>
    <w:p w:rsidR="0014058E" w:rsidRDefault="005E6CFA">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14058E" w:rsidRDefault="005E6CFA">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14058E" w:rsidRDefault="005E6CFA">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14058E" w:rsidRDefault="005E6CFA">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14058E" w:rsidRDefault="005E6CFA">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14058E" w:rsidRDefault="005E6CFA">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14058E" w:rsidRDefault="005E6CFA">
      <w:pPr>
        <w:spacing w:line="360" w:lineRule="auto"/>
        <w:rPr>
          <w:rFonts w:ascii="新宋体" w:eastAsia="新宋体" w:hAnsi="新宋体"/>
          <w:szCs w:val="21"/>
        </w:rPr>
      </w:pPr>
      <w:r>
        <w:rPr>
          <w:rFonts w:ascii="新宋体" w:eastAsia="新宋体" w:hAnsi="新宋体" w:hint="eastAsia"/>
          <w:szCs w:val="21"/>
        </w:rPr>
        <w:t>31．独立评标</w:t>
      </w:r>
    </w:p>
    <w:p w:rsidR="0014058E" w:rsidRDefault="005E6CFA">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14058E" w:rsidRDefault="0014058E">
      <w:pPr>
        <w:spacing w:line="360" w:lineRule="auto"/>
        <w:rPr>
          <w:rFonts w:ascii="新宋体" w:eastAsia="新宋体" w:hAnsi="新宋体"/>
        </w:rPr>
      </w:pPr>
    </w:p>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rsidR="0014058E" w:rsidRDefault="005E6CFA">
      <w:pPr>
        <w:spacing w:line="360" w:lineRule="auto"/>
        <w:rPr>
          <w:rFonts w:ascii="新宋体" w:eastAsia="新宋体" w:hAnsi="新宋体"/>
          <w:szCs w:val="21"/>
        </w:rPr>
      </w:pPr>
      <w:r>
        <w:rPr>
          <w:rFonts w:ascii="新宋体" w:eastAsia="新宋体" w:hAnsi="新宋体" w:hint="eastAsia"/>
          <w:szCs w:val="21"/>
        </w:rPr>
        <w:t>32．投标文件初审</w:t>
      </w:r>
    </w:p>
    <w:p w:rsidR="0014058E" w:rsidRDefault="005E6CFA">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14058E" w:rsidRDefault="005E6CFA">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14058E" w:rsidRDefault="005E6CFA">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14058E" w:rsidRDefault="005E6CFA">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14058E" w:rsidRDefault="005E6CFA">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14058E" w:rsidRDefault="005E6CFA">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14058E" w:rsidRDefault="005E6CFA">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14058E" w:rsidRDefault="005E6CFA">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14058E" w:rsidRDefault="005E6CFA">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14058E" w:rsidRDefault="005E6CFA">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14058E" w:rsidRDefault="005E6CFA">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14058E" w:rsidRDefault="005E6CFA">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14058E" w:rsidRDefault="005E6CFA">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14058E" w:rsidRDefault="005E6CFA">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14058E" w:rsidRDefault="005E6CFA">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14058E" w:rsidRDefault="005E6CFA">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14058E" w:rsidRDefault="005E6CFA">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14058E" w:rsidRDefault="005E6CFA">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14058E" w:rsidRDefault="005E6CFA">
      <w:pPr>
        <w:spacing w:line="360" w:lineRule="auto"/>
        <w:rPr>
          <w:rFonts w:ascii="新宋体" w:eastAsia="新宋体" w:hAnsi="新宋体"/>
          <w:szCs w:val="21"/>
        </w:rPr>
      </w:pPr>
      <w:r>
        <w:rPr>
          <w:rFonts w:ascii="新宋体" w:eastAsia="新宋体" w:hAnsi="新宋体" w:hint="eastAsia"/>
          <w:szCs w:val="21"/>
        </w:rPr>
        <w:t>33．澄清有关问题</w:t>
      </w:r>
    </w:p>
    <w:p w:rsidR="0014058E" w:rsidRDefault="005E6CFA">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14058E" w:rsidRDefault="005E6CFA">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14058E" w:rsidRDefault="005E6CFA">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rsidR="0014058E" w:rsidRDefault="005E6CFA">
      <w:pPr>
        <w:spacing w:line="360" w:lineRule="auto"/>
        <w:rPr>
          <w:rFonts w:ascii="新宋体" w:eastAsia="新宋体" w:hAnsi="新宋体"/>
          <w:szCs w:val="21"/>
        </w:rPr>
      </w:pPr>
      <w:bookmarkStart w:id="12" w:name="_Toc73521581"/>
      <w:bookmarkStart w:id="13" w:name="_Toc73518151"/>
      <w:bookmarkStart w:id="14" w:name="_Toc100052400"/>
      <w:bookmarkStart w:id="15" w:name="_Toc73521669"/>
      <w:bookmarkStart w:id="16" w:name="_Toc73517673"/>
      <w:r>
        <w:rPr>
          <w:rFonts w:ascii="新宋体" w:eastAsia="新宋体" w:hAnsi="新宋体" w:hint="eastAsia"/>
          <w:szCs w:val="21"/>
        </w:rPr>
        <w:t>34．错误的修正</w:t>
      </w:r>
      <w:bookmarkEnd w:id="12"/>
      <w:bookmarkEnd w:id="13"/>
      <w:bookmarkEnd w:id="14"/>
      <w:bookmarkEnd w:id="15"/>
      <w:bookmarkEnd w:id="16"/>
    </w:p>
    <w:p w:rsidR="0014058E" w:rsidRDefault="005E6CFA">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14058E" w:rsidRDefault="005E6CFA">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14058E" w:rsidRDefault="005E6CFA">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14058E" w:rsidRDefault="005E6CFA">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14058E" w:rsidRDefault="005E6CFA">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14058E" w:rsidRDefault="005E6CFA">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14058E" w:rsidRDefault="005E6CFA">
      <w:pPr>
        <w:spacing w:line="360" w:lineRule="auto"/>
        <w:rPr>
          <w:rFonts w:ascii="新宋体" w:eastAsia="新宋体" w:hAnsi="新宋体"/>
          <w:szCs w:val="21"/>
        </w:rPr>
      </w:pPr>
      <w:r>
        <w:rPr>
          <w:rFonts w:ascii="新宋体" w:eastAsia="新宋体" w:hAnsi="新宋体" w:hint="eastAsia"/>
          <w:szCs w:val="21"/>
        </w:rPr>
        <w:t>35．投标文件的比较与评价</w:t>
      </w:r>
    </w:p>
    <w:p w:rsidR="0014058E" w:rsidRDefault="005E6CFA">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14058E" w:rsidRDefault="005E6CFA">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14058E" w:rsidRDefault="005E6CFA">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14058E" w:rsidRDefault="005E6CFA">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14058E" w:rsidRDefault="005E6CFA">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14058E" w:rsidRDefault="005E6CFA">
      <w:pPr>
        <w:spacing w:line="360" w:lineRule="auto"/>
        <w:rPr>
          <w:rFonts w:ascii="新宋体" w:eastAsia="新宋体" w:hAnsi="新宋体"/>
          <w:szCs w:val="21"/>
        </w:rPr>
      </w:pPr>
      <w:r>
        <w:rPr>
          <w:rFonts w:ascii="新宋体" w:eastAsia="新宋体" w:hAnsi="新宋体" w:hint="eastAsia"/>
          <w:szCs w:val="21"/>
        </w:rPr>
        <w:t>37．评标方法</w:t>
      </w:r>
    </w:p>
    <w:p w:rsidR="0014058E" w:rsidRDefault="005E6CFA">
      <w:pPr>
        <w:spacing w:line="360" w:lineRule="auto"/>
        <w:rPr>
          <w:rFonts w:ascii="新宋体" w:eastAsia="新宋体" w:hAnsi="新宋体"/>
          <w:b/>
          <w:bCs/>
          <w:szCs w:val="21"/>
        </w:rPr>
      </w:pPr>
      <w:r>
        <w:rPr>
          <w:rFonts w:ascii="新宋体" w:eastAsia="新宋体" w:hAnsi="新宋体" w:hint="eastAsia"/>
          <w:b/>
          <w:bCs/>
          <w:szCs w:val="21"/>
        </w:rPr>
        <w:t>37.1最低价法</w:t>
      </w:r>
    </w:p>
    <w:p w:rsidR="0014058E" w:rsidRDefault="005E6CFA">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14058E" w:rsidRDefault="005E6CFA">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14058E" w:rsidRDefault="005E6CFA">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14058E" w:rsidRDefault="005E6CFA">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14058E" w:rsidRDefault="005E6CFA">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14058E" w:rsidRDefault="005E6CFA">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14058E" w:rsidRDefault="005E6CFA">
      <w:pPr>
        <w:spacing w:line="360" w:lineRule="auto"/>
        <w:rPr>
          <w:rFonts w:ascii="新宋体" w:eastAsia="新宋体" w:hAnsi="新宋体"/>
          <w:b/>
          <w:bCs/>
          <w:szCs w:val="21"/>
        </w:rPr>
      </w:pPr>
      <w:r>
        <w:rPr>
          <w:rFonts w:ascii="新宋体" w:eastAsia="新宋体" w:hAnsi="新宋体" w:hint="eastAsia"/>
          <w:b/>
          <w:bCs/>
          <w:szCs w:val="21"/>
        </w:rPr>
        <w:t>37.3重新评审的情形</w:t>
      </w:r>
    </w:p>
    <w:p w:rsidR="0014058E" w:rsidRDefault="005E6CFA">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14058E" w:rsidRDefault="005E6CFA">
      <w:pPr>
        <w:spacing w:line="360" w:lineRule="auto"/>
        <w:rPr>
          <w:rFonts w:ascii="新宋体" w:eastAsia="新宋体" w:hAnsi="新宋体"/>
          <w:szCs w:val="21"/>
        </w:rPr>
      </w:pPr>
      <w:r>
        <w:rPr>
          <w:rFonts w:ascii="新宋体" w:eastAsia="新宋体" w:hAnsi="新宋体" w:hint="eastAsia"/>
          <w:szCs w:val="21"/>
        </w:rPr>
        <w:t>37.3.1分值汇总计算错误的；</w:t>
      </w:r>
    </w:p>
    <w:p w:rsidR="0014058E" w:rsidRDefault="005E6CFA">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14058E" w:rsidRDefault="005E6CFA">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14058E" w:rsidRDefault="005E6CFA">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14058E" w:rsidRDefault="005E6CFA">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14058E" w:rsidRDefault="005E6CFA">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14058E" w:rsidRDefault="005E6CFA">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14058E" w:rsidRDefault="005E6CFA">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14058E" w:rsidRDefault="005E6CFA">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14058E" w:rsidRDefault="005E6CFA">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14058E" w:rsidRDefault="005E6CFA">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14058E" w:rsidRDefault="005E6CFA">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14058E" w:rsidRDefault="005E6CFA">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14058E" w:rsidRDefault="0014058E">
      <w:pPr>
        <w:spacing w:line="360" w:lineRule="auto"/>
        <w:rPr>
          <w:rFonts w:ascii="新宋体" w:eastAsia="新宋体" w:hAnsi="新宋体"/>
          <w:szCs w:val="21"/>
        </w:rPr>
      </w:pPr>
    </w:p>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rsidR="0014058E" w:rsidRDefault="005E6CFA">
      <w:pPr>
        <w:spacing w:line="360" w:lineRule="auto"/>
        <w:rPr>
          <w:rFonts w:ascii="新宋体" w:eastAsia="新宋体" w:hAnsi="新宋体"/>
          <w:szCs w:val="21"/>
        </w:rPr>
      </w:pPr>
      <w:r>
        <w:rPr>
          <w:rFonts w:ascii="新宋体" w:eastAsia="新宋体" w:hAnsi="新宋体" w:hint="eastAsia"/>
          <w:szCs w:val="21"/>
        </w:rPr>
        <w:t>38．定标方法</w:t>
      </w:r>
    </w:p>
    <w:p w:rsidR="0014058E" w:rsidRDefault="005E6CFA">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14058E" w:rsidRDefault="005E6CFA">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14058E" w:rsidRDefault="005E6CFA">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14058E" w:rsidRDefault="005E6CFA">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14058E" w:rsidRDefault="005E6CFA">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14058E" w:rsidRDefault="005E6CFA">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14058E" w:rsidRDefault="005E6CFA">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14058E" w:rsidRDefault="005E6CFA">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14058E" w:rsidRDefault="005E6CFA">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14058E" w:rsidRDefault="005E6CFA">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14058E" w:rsidRDefault="005E6CFA">
      <w:pPr>
        <w:spacing w:line="360" w:lineRule="auto"/>
        <w:rPr>
          <w:rFonts w:ascii="新宋体" w:eastAsia="新宋体" w:hAnsi="新宋体"/>
          <w:szCs w:val="21"/>
        </w:rPr>
      </w:pPr>
      <w:r>
        <w:rPr>
          <w:rFonts w:ascii="新宋体" w:eastAsia="新宋体" w:hAnsi="新宋体" w:hint="eastAsia"/>
          <w:szCs w:val="21"/>
        </w:rPr>
        <w:t>操作程序：</w:t>
      </w:r>
    </w:p>
    <w:p w:rsidR="0014058E" w:rsidRDefault="005E6CFA">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14058E" w:rsidRDefault="005E6CFA">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14058E" w:rsidRDefault="005E6CFA">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14058E" w:rsidRDefault="005E6CFA">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14058E" w:rsidRDefault="005E6CFA">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14058E" w:rsidRDefault="005E6CFA">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14058E" w:rsidRDefault="005E6CFA">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14058E" w:rsidRDefault="005E6CFA">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rsidR="0014058E" w:rsidRDefault="005E6CFA">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14058E" w:rsidRDefault="005E6CFA">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14058E" w:rsidRDefault="005E6CFA">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14058E" w:rsidRDefault="005E6CFA">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14058E" w:rsidRDefault="005E6CFA">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14058E" w:rsidRDefault="005E6CFA">
      <w:pPr>
        <w:spacing w:line="360" w:lineRule="auto"/>
        <w:rPr>
          <w:rFonts w:ascii="新宋体" w:eastAsia="新宋体" w:hAnsi="新宋体"/>
          <w:szCs w:val="21"/>
        </w:rPr>
      </w:pPr>
      <w:r>
        <w:rPr>
          <w:rFonts w:ascii="新宋体" w:eastAsia="新宋体" w:hAnsi="新宋体" w:hint="eastAsia"/>
          <w:szCs w:val="21"/>
        </w:rPr>
        <w:t>39．编写评标报告</w:t>
      </w:r>
    </w:p>
    <w:p w:rsidR="0014058E" w:rsidRDefault="005E6CFA">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14058E" w:rsidRDefault="005E6CFA">
      <w:pPr>
        <w:spacing w:line="360" w:lineRule="auto"/>
        <w:rPr>
          <w:rFonts w:ascii="新宋体" w:eastAsia="新宋体" w:hAnsi="新宋体"/>
          <w:szCs w:val="21"/>
        </w:rPr>
      </w:pPr>
      <w:r>
        <w:rPr>
          <w:rFonts w:ascii="新宋体" w:eastAsia="新宋体" w:hAnsi="新宋体" w:hint="eastAsia"/>
          <w:szCs w:val="21"/>
        </w:rPr>
        <w:t>40．中标公告</w:t>
      </w:r>
    </w:p>
    <w:p w:rsidR="0014058E" w:rsidRDefault="005E6CFA">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14058E" w:rsidRDefault="005E6CFA">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14058E" w:rsidRDefault="005E6CFA">
      <w:pPr>
        <w:spacing w:line="360" w:lineRule="auto"/>
        <w:rPr>
          <w:rFonts w:ascii="新宋体" w:eastAsia="新宋体" w:hAnsi="新宋体"/>
          <w:szCs w:val="21"/>
        </w:rPr>
      </w:pPr>
      <w:r>
        <w:rPr>
          <w:rFonts w:ascii="新宋体" w:eastAsia="新宋体" w:hAnsi="新宋体" w:hint="eastAsia"/>
          <w:szCs w:val="21"/>
        </w:rPr>
        <w:t>41．中标通知书</w:t>
      </w:r>
    </w:p>
    <w:p w:rsidR="0014058E" w:rsidRDefault="005E6CFA">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rsidR="0014058E" w:rsidRDefault="005E6CFA">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14058E" w:rsidRDefault="005E6CFA">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rsidR="0014058E" w:rsidRDefault="005E6CFA">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14058E" w:rsidRDefault="005E6CFA">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14058E" w:rsidRDefault="0014058E">
      <w:pPr>
        <w:spacing w:line="360" w:lineRule="auto"/>
        <w:rPr>
          <w:rFonts w:ascii="新宋体" w:eastAsia="新宋体" w:hAnsi="新宋体"/>
        </w:rPr>
      </w:pPr>
    </w:p>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rsidR="0014058E" w:rsidRDefault="005E6CFA">
      <w:pPr>
        <w:spacing w:line="360" w:lineRule="auto"/>
        <w:rPr>
          <w:rFonts w:ascii="新宋体" w:eastAsia="新宋体" w:hAnsi="新宋体"/>
          <w:szCs w:val="21"/>
        </w:rPr>
      </w:pPr>
      <w:r>
        <w:rPr>
          <w:rFonts w:ascii="新宋体" w:eastAsia="新宋体" w:hAnsi="新宋体" w:hint="eastAsia"/>
          <w:szCs w:val="21"/>
        </w:rPr>
        <w:t>42．公开招标失败的处理</w:t>
      </w:r>
    </w:p>
    <w:p w:rsidR="0014058E" w:rsidRDefault="005E6CFA">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14058E" w:rsidRDefault="005E6CFA">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14058E" w:rsidRDefault="005E6CFA">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14058E" w:rsidRDefault="005E6CFA">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14058E" w:rsidRDefault="005E6CFA">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14058E" w:rsidRDefault="005E6CFA">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14058E" w:rsidRDefault="005E6CFA">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14058E" w:rsidRDefault="0014058E">
      <w:pPr>
        <w:spacing w:line="360" w:lineRule="auto"/>
        <w:rPr>
          <w:rFonts w:ascii="新宋体" w:eastAsia="新宋体" w:hAnsi="新宋体"/>
        </w:rPr>
      </w:pPr>
    </w:p>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rsidR="0014058E" w:rsidRDefault="005E6CFA">
      <w:pPr>
        <w:spacing w:line="360" w:lineRule="auto"/>
        <w:rPr>
          <w:rFonts w:ascii="新宋体" w:eastAsia="新宋体" w:hAnsi="新宋体"/>
          <w:szCs w:val="21"/>
        </w:rPr>
      </w:pPr>
      <w:bookmarkStart w:id="17" w:name="_Toc100052408"/>
      <w:bookmarkStart w:id="18" w:name="_Toc73521674"/>
      <w:bookmarkStart w:id="19" w:name="_Toc73518157"/>
      <w:bookmarkStart w:id="20" w:name="_Toc73521586"/>
      <w:bookmarkStart w:id="21" w:name="_Toc73517679"/>
      <w:r>
        <w:rPr>
          <w:rFonts w:ascii="新宋体" w:eastAsia="新宋体" w:hAnsi="新宋体" w:hint="eastAsia"/>
          <w:szCs w:val="21"/>
        </w:rPr>
        <w:t>43．合同授予标准</w:t>
      </w:r>
      <w:bookmarkEnd w:id="17"/>
      <w:bookmarkEnd w:id="18"/>
      <w:bookmarkEnd w:id="19"/>
      <w:bookmarkEnd w:id="20"/>
      <w:bookmarkEnd w:id="21"/>
    </w:p>
    <w:p w:rsidR="0014058E" w:rsidRDefault="005E6CFA">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14058E" w:rsidRDefault="005E6CFA">
      <w:pPr>
        <w:spacing w:line="360" w:lineRule="auto"/>
        <w:rPr>
          <w:rFonts w:ascii="新宋体" w:eastAsia="新宋体" w:hAnsi="新宋体"/>
          <w:szCs w:val="21"/>
        </w:rPr>
      </w:pPr>
      <w:bookmarkStart w:id="22" w:name="_Toc73517680"/>
      <w:bookmarkStart w:id="23" w:name="_Toc73521587"/>
      <w:bookmarkStart w:id="24" w:name="_Toc73518158"/>
      <w:bookmarkStart w:id="25" w:name="_Toc73521675"/>
      <w:bookmarkStart w:id="26" w:name="_Toc100052409"/>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14058E" w:rsidRDefault="005E6CFA">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14058E" w:rsidRDefault="005E6CFA">
      <w:pPr>
        <w:spacing w:line="360" w:lineRule="auto"/>
        <w:rPr>
          <w:rFonts w:ascii="新宋体" w:eastAsia="新宋体" w:hAnsi="新宋体"/>
          <w:szCs w:val="21"/>
        </w:rPr>
      </w:pPr>
      <w:bookmarkStart w:id="27" w:name="_Toc73521589"/>
      <w:bookmarkStart w:id="28" w:name="_Toc73518160"/>
      <w:bookmarkStart w:id="29" w:name="_Toc100052410"/>
      <w:bookmarkStart w:id="30" w:name="_Toc73517682"/>
      <w:bookmarkStart w:id="31" w:name="_Toc73521677"/>
      <w:r>
        <w:rPr>
          <w:rFonts w:ascii="新宋体" w:eastAsia="新宋体" w:hAnsi="新宋体" w:hint="eastAsia"/>
          <w:szCs w:val="21"/>
        </w:rPr>
        <w:t>45．合同协议书的签订</w:t>
      </w:r>
      <w:bookmarkEnd w:id="27"/>
      <w:bookmarkEnd w:id="28"/>
      <w:bookmarkEnd w:id="29"/>
      <w:bookmarkEnd w:id="30"/>
      <w:bookmarkEnd w:id="31"/>
    </w:p>
    <w:p w:rsidR="0014058E" w:rsidRDefault="005E6CFA">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rsidR="0014058E" w:rsidRDefault="005E6CFA">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rsidR="0014058E" w:rsidRDefault="005E6CFA">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14058E" w:rsidRDefault="005E6CFA">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rsidR="0014058E" w:rsidRDefault="005E6CFA">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14058E" w:rsidRDefault="005E6CFA">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14058E" w:rsidRDefault="005E6CFA">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14058E" w:rsidRDefault="005E6CFA">
      <w:pPr>
        <w:spacing w:line="360" w:lineRule="auto"/>
        <w:rPr>
          <w:rFonts w:ascii="新宋体" w:eastAsia="新宋体" w:hAnsi="新宋体"/>
          <w:szCs w:val="21"/>
        </w:rPr>
      </w:pPr>
      <w:r>
        <w:rPr>
          <w:rFonts w:ascii="新宋体" w:eastAsia="新宋体" w:hAnsi="新宋体" w:hint="eastAsia"/>
          <w:szCs w:val="21"/>
        </w:rPr>
        <w:t>47. 合同的备案</w:t>
      </w:r>
    </w:p>
    <w:p w:rsidR="0014058E" w:rsidRDefault="005E6CFA">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14058E" w:rsidRDefault="005E6CFA">
      <w:pPr>
        <w:spacing w:line="360" w:lineRule="auto"/>
        <w:rPr>
          <w:rFonts w:ascii="新宋体" w:eastAsia="新宋体" w:hAnsi="新宋体"/>
          <w:szCs w:val="21"/>
        </w:rPr>
      </w:pPr>
      <w:r>
        <w:rPr>
          <w:rFonts w:ascii="新宋体" w:eastAsia="新宋体" w:hAnsi="新宋体" w:hint="eastAsia"/>
          <w:szCs w:val="21"/>
        </w:rPr>
        <w:t>48. 合同的变更</w:t>
      </w:r>
    </w:p>
    <w:p w:rsidR="0014058E" w:rsidRDefault="005E6CFA">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14058E" w:rsidRDefault="005E6CFA">
      <w:pPr>
        <w:spacing w:line="360" w:lineRule="auto"/>
        <w:rPr>
          <w:rFonts w:ascii="新宋体" w:eastAsia="新宋体" w:hAnsi="新宋体"/>
          <w:szCs w:val="21"/>
        </w:rPr>
      </w:pPr>
      <w:r>
        <w:rPr>
          <w:rFonts w:ascii="新宋体" w:eastAsia="新宋体" w:hAnsi="新宋体" w:hint="eastAsia"/>
          <w:szCs w:val="21"/>
        </w:rPr>
        <w:t>49. 履约抽检及情况的反馈</w:t>
      </w:r>
    </w:p>
    <w:p w:rsidR="0014058E" w:rsidRDefault="005E6CFA">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14058E" w:rsidRDefault="005E6CFA">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14058E" w:rsidRDefault="005E6CFA">
      <w:pPr>
        <w:spacing w:line="360" w:lineRule="auto"/>
        <w:rPr>
          <w:rFonts w:ascii="新宋体" w:eastAsia="新宋体" w:hAnsi="新宋体"/>
          <w:szCs w:val="21"/>
        </w:rPr>
      </w:pPr>
      <w:r>
        <w:rPr>
          <w:rFonts w:ascii="新宋体" w:eastAsia="新宋体" w:hAnsi="新宋体" w:hint="eastAsia"/>
          <w:szCs w:val="21"/>
        </w:rPr>
        <w:t>50. 宣传</w:t>
      </w:r>
    </w:p>
    <w:p w:rsidR="0014058E" w:rsidRDefault="005E6CFA">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14058E" w:rsidRDefault="005E6CFA">
      <w:pPr>
        <w:spacing w:line="360" w:lineRule="auto"/>
        <w:rPr>
          <w:rFonts w:ascii="新宋体" w:eastAsia="新宋体" w:hAnsi="新宋体"/>
          <w:szCs w:val="21"/>
        </w:rPr>
      </w:pPr>
      <w:r>
        <w:rPr>
          <w:rFonts w:ascii="新宋体" w:eastAsia="新宋体" w:hAnsi="新宋体"/>
          <w:szCs w:val="21"/>
        </w:rPr>
        <w:t>a.名片、宣传册、广告标语等；</w:t>
      </w:r>
    </w:p>
    <w:p w:rsidR="0014058E" w:rsidRDefault="005E6CFA">
      <w:pPr>
        <w:spacing w:line="360" w:lineRule="auto"/>
        <w:rPr>
          <w:rFonts w:ascii="新宋体" w:eastAsia="新宋体" w:hAnsi="新宋体"/>
          <w:szCs w:val="21"/>
        </w:rPr>
      </w:pPr>
      <w:r>
        <w:rPr>
          <w:rFonts w:ascii="新宋体" w:eastAsia="新宋体" w:hAnsi="新宋体"/>
          <w:szCs w:val="21"/>
        </w:rPr>
        <w:t>b.案例介绍、推广等；</w:t>
      </w:r>
    </w:p>
    <w:p w:rsidR="0014058E" w:rsidRDefault="005E6CFA">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14058E" w:rsidRDefault="005E6CFA">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14058E" w:rsidRDefault="005E6CFA">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rsidR="0014058E" w:rsidRDefault="005E6CFA">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14058E" w:rsidRDefault="005E6CFA">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14058E" w:rsidRDefault="005E6CFA">
      <w:pPr>
        <w:spacing w:line="360" w:lineRule="auto"/>
        <w:rPr>
          <w:rFonts w:ascii="新宋体" w:eastAsia="新宋体" w:hAnsi="新宋体"/>
          <w:szCs w:val="21"/>
        </w:rPr>
      </w:pPr>
      <w:r>
        <w:rPr>
          <w:rFonts w:ascii="新宋体" w:eastAsia="新宋体" w:hAnsi="新宋体" w:hint="eastAsia"/>
          <w:szCs w:val="21"/>
        </w:rPr>
        <w:t>（3）隐瞒真实情况，提供虚假资料的；</w:t>
      </w:r>
    </w:p>
    <w:p w:rsidR="0014058E" w:rsidRDefault="005E6CFA">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14058E" w:rsidRDefault="005E6CFA">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14058E" w:rsidRDefault="005E6CFA">
      <w:pPr>
        <w:spacing w:line="360" w:lineRule="auto"/>
        <w:rPr>
          <w:rFonts w:ascii="新宋体" w:eastAsia="新宋体" w:hAnsi="新宋体"/>
          <w:szCs w:val="21"/>
        </w:rPr>
      </w:pPr>
      <w:r>
        <w:rPr>
          <w:rFonts w:ascii="新宋体" w:eastAsia="新宋体" w:hAnsi="新宋体" w:hint="eastAsia"/>
          <w:szCs w:val="21"/>
        </w:rPr>
        <w:t>（6）恶意投诉的；</w:t>
      </w:r>
    </w:p>
    <w:p w:rsidR="0014058E" w:rsidRDefault="005E6CFA">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14058E" w:rsidRDefault="005E6CFA">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14058E" w:rsidRDefault="005E6CFA">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14058E" w:rsidRDefault="0014058E">
      <w:pPr>
        <w:spacing w:line="360" w:lineRule="auto"/>
        <w:rPr>
          <w:rFonts w:ascii="新宋体" w:eastAsia="新宋体" w:hAnsi="新宋体"/>
          <w:szCs w:val="21"/>
        </w:rPr>
      </w:pPr>
    </w:p>
    <w:p w:rsidR="0014058E" w:rsidRDefault="005E6CFA">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rsidR="0014058E" w:rsidRDefault="005E6CFA">
      <w:pPr>
        <w:spacing w:line="360" w:lineRule="auto"/>
        <w:rPr>
          <w:rFonts w:ascii="新宋体" w:eastAsia="新宋体" w:hAnsi="新宋体"/>
          <w:szCs w:val="21"/>
        </w:rPr>
      </w:pPr>
      <w:r>
        <w:rPr>
          <w:rFonts w:ascii="新宋体" w:eastAsia="新宋体" w:hAnsi="新宋体" w:hint="eastAsia"/>
          <w:szCs w:val="21"/>
        </w:rPr>
        <w:t>52.质疑提出与答复</w:t>
      </w:r>
    </w:p>
    <w:p w:rsidR="0014058E" w:rsidRDefault="005E6CFA">
      <w:pPr>
        <w:spacing w:line="360" w:lineRule="auto"/>
        <w:rPr>
          <w:rFonts w:ascii="新宋体" w:eastAsia="新宋体" w:hAnsi="新宋体"/>
          <w:szCs w:val="21"/>
        </w:rPr>
      </w:pPr>
      <w:r>
        <w:rPr>
          <w:rFonts w:ascii="新宋体" w:eastAsia="新宋体" w:hAnsi="新宋体" w:hint="eastAsia"/>
          <w:szCs w:val="21"/>
        </w:rPr>
        <w:t>52.1提出质疑</w:t>
      </w:r>
    </w:p>
    <w:p w:rsidR="0014058E" w:rsidRDefault="005E6CFA">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14058E" w:rsidRDefault="005E6CFA">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14058E" w:rsidRDefault="005E6CFA">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14058E" w:rsidRDefault="005E6CFA">
      <w:pPr>
        <w:spacing w:line="360" w:lineRule="auto"/>
        <w:rPr>
          <w:rFonts w:ascii="新宋体" w:eastAsia="新宋体" w:hAnsi="新宋体"/>
          <w:szCs w:val="21"/>
        </w:rPr>
      </w:pPr>
      <w:r>
        <w:rPr>
          <w:rFonts w:ascii="新宋体" w:eastAsia="新宋体" w:hAnsi="新宋体" w:hint="eastAsia"/>
          <w:szCs w:val="21"/>
        </w:rPr>
        <w:t>52.3质疑条件</w:t>
      </w:r>
    </w:p>
    <w:p w:rsidR="0014058E" w:rsidRDefault="005E6CFA">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14058E" w:rsidRDefault="005E6CFA">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14058E" w:rsidRDefault="005E6CFA">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14058E" w:rsidRDefault="005E6CFA">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14058E" w:rsidRDefault="005E6CFA">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14058E" w:rsidRDefault="005E6CFA">
      <w:pPr>
        <w:spacing w:line="360" w:lineRule="auto"/>
        <w:rPr>
          <w:rFonts w:ascii="新宋体" w:eastAsia="新宋体" w:hAnsi="新宋体"/>
          <w:szCs w:val="21"/>
        </w:rPr>
      </w:pPr>
      <w:r>
        <w:rPr>
          <w:rFonts w:ascii="新宋体" w:eastAsia="新宋体" w:hAnsi="新宋体" w:hint="eastAsia"/>
          <w:szCs w:val="21"/>
        </w:rPr>
        <w:t>52.5收文部门</w:t>
      </w:r>
    </w:p>
    <w:p w:rsidR="0014058E" w:rsidRDefault="005E6CFA">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rsidR="0014058E" w:rsidRDefault="005E6CFA">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14058E" w:rsidRDefault="005E6CFA">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14058E" w:rsidRDefault="005E6CFA">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rsidR="0014058E" w:rsidRDefault="005E6CFA">
      <w:pPr>
        <w:spacing w:line="360" w:lineRule="auto"/>
        <w:rPr>
          <w:rFonts w:ascii="新宋体" w:eastAsia="新宋体" w:hAnsi="新宋体"/>
          <w:szCs w:val="21"/>
        </w:rPr>
      </w:pPr>
      <w:r>
        <w:rPr>
          <w:rFonts w:ascii="新宋体" w:eastAsia="新宋体" w:hAnsi="新宋体" w:hint="eastAsia"/>
          <w:szCs w:val="21"/>
        </w:rPr>
        <w:t>52.7质疑答复时限</w:t>
      </w:r>
    </w:p>
    <w:p w:rsidR="0014058E" w:rsidRDefault="005E6CFA">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14058E" w:rsidRDefault="005E6CFA">
      <w:pPr>
        <w:spacing w:line="360" w:lineRule="auto"/>
        <w:rPr>
          <w:rFonts w:ascii="新宋体" w:eastAsia="新宋体" w:hAnsi="新宋体"/>
          <w:szCs w:val="21"/>
        </w:rPr>
      </w:pPr>
      <w:r>
        <w:rPr>
          <w:rFonts w:ascii="新宋体" w:eastAsia="新宋体" w:hAnsi="新宋体" w:hint="eastAsia"/>
          <w:szCs w:val="21"/>
        </w:rPr>
        <w:t>52.8投诉</w:t>
      </w:r>
    </w:p>
    <w:p w:rsidR="0014058E" w:rsidRDefault="005E6CFA">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14058E" w:rsidRDefault="005E6CFA">
      <w:pPr>
        <w:spacing w:line="360" w:lineRule="auto"/>
        <w:rPr>
          <w:rFonts w:ascii="新宋体" w:eastAsia="新宋体" w:hAnsi="新宋体"/>
          <w:szCs w:val="21"/>
        </w:rPr>
      </w:pPr>
      <w:r>
        <w:rPr>
          <w:rFonts w:ascii="新宋体" w:eastAsia="新宋体" w:hAnsi="新宋体" w:hint="eastAsia"/>
          <w:szCs w:val="21"/>
        </w:rPr>
        <w:t>53. 质疑后续处理</w:t>
      </w:r>
    </w:p>
    <w:p w:rsidR="0014058E" w:rsidRDefault="005E6CFA">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rsidR="0014058E" w:rsidRDefault="005E6CFA">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14058E" w:rsidRDefault="005E6CFA">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14058E" w:rsidRDefault="005E6CFA">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14058E" w:rsidRDefault="0014058E">
      <w:pPr>
        <w:spacing w:line="360" w:lineRule="auto"/>
        <w:rPr>
          <w:sz w:val="24"/>
        </w:rPr>
      </w:pPr>
    </w:p>
    <w:p w:rsidR="0014058E" w:rsidRDefault="0014058E">
      <w:pPr>
        <w:rPr>
          <w:rFonts w:ascii="宋体" w:hAnsi="宋体"/>
          <w:szCs w:val="21"/>
        </w:rPr>
      </w:pPr>
    </w:p>
    <w:sectPr w:rsidR="0014058E">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CDE" w:rsidRDefault="005E6CFA">
      <w:r>
        <w:separator/>
      </w:r>
    </w:p>
  </w:endnote>
  <w:endnote w:type="continuationSeparator" w:id="0">
    <w:p w:rsidR="00507CDE" w:rsidRDefault="005E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Arial Unicode MS"/>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SimSun"/>
    <w:charset w:val="86"/>
    <w:family w:val="auto"/>
    <w:pitch w:val="default"/>
    <w:sig w:usb0="00000000" w:usb1="00000000" w:usb2="00000010" w:usb3="00000000" w:csb0="00040000" w:csb1="00000000"/>
  </w:font>
  <w:font w:name="幼圆">
    <w:altName w:val="YouYuan"/>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58E" w:rsidRDefault="005E6CFA">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14058E" w:rsidRDefault="0014058E">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58E" w:rsidRDefault="005E6CFA">
    <w:pPr>
      <w:pStyle w:val="af0"/>
      <w:framePr w:wrap="around" w:vAnchor="text" w:hAnchor="margin" w:xAlign="center" w:y="1"/>
      <w:rPr>
        <w:rStyle w:val="af8"/>
      </w:rPr>
    </w:pPr>
    <w:r>
      <w:t xml:space="preserve">- </w:t>
    </w:r>
    <w:r>
      <w:fldChar w:fldCharType="begin"/>
    </w:r>
    <w:r>
      <w:instrText xml:space="preserve"> PAGE </w:instrText>
    </w:r>
    <w:r>
      <w:fldChar w:fldCharType="separate"/>
    </w:r>
    <w:r w:rsidR="003354D9">
      <w:rPr>
        <w:noProof/>
      </w:rPr>
      <w:t>7</w:t>
    </w:r>
    <w:r>
      <w:fldChar w:fldCharType="end"/>
    </w:r>
    <w:r>
      <w:t xml:space="preserve"> -</w:t>
    </w:r>
  </w:p>
  <w:p w:rsidR="0014058E" w:rsidRDefault="0014058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CDE" w:rsidRDefault="005E6CFA">
      <w:r>
        <w:separator/>
      </w:r>
    </w:p>
  </w:footnote>
  <w:footnote w:type="continuationSeparator" w:id="0">
    <w:p w:rsidR="00507CDE" w:rsidRDefault="005E6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58E" w:rsidRDefault="0014058E">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mZTNmN2U1MDlkYzMwODg2NTI0NmFjNzg5YWI3NjY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BBC"/>
    <w:rsid w:val="00010E98"/>
    <w:rsid w:val="000117B8"/>
    <w:rsid w:val="00011EA6"/>
    <w:rsid w:val="00012B21"/>
    <w:rsid w:val="0001300F"/>
    <w:rsid w:val="00013262"/>
    <w:rsid w:val="0001480D"/>
    <w:rsid w:val="00014A5C"/>
    <w:rsid w:val="00015388"/>
    <w:rsid w:val="00016D97"/>
    <w:rsid w:val="0001716B"/>
    <w:rsid w:val="00017E0F"/>
    <w:rsid w:val="00017F81"/>
    <w:rsid w:val="00020691"/>
    <w:rsid w:val="000211EA"/>
    <w:rsid w:val="000234B2"/>
    <w:rsid w:val="00025AE4"/>
    <w:rsid w:val="0002684B"/>
    <w:rsid w:val="00027645"/>
    <w:rsid w:val="00027DAC"/>
    <w:rsid w:val="00027FF7"/>
    <w:rsid w:val="000300AE"/>
    <w:rsid w:val="000300EE"/>
    <w:rsid w:val="000302B6"/>
    <w:rsid w:val="0003106D"/>
    <w:rsid w:val="00031700"/>
    <w:rsid w:val="00031F6E"/>
    <w:rsid w:val="0003277F"/>
    <w:rsid w:val="00032948"/>
    <w:rsid w:val="00032B0A"/>
    <w:rsid w:val="0003315D"/>
    <w:rsid w:val="00033DE7"/>
    <w:rsid w:val="00035202"/>
    <w:rsid w:val="0003541F"/>
    <w:rsid w:val="00036A2B"/>
    <w:rsid w:val="000377D2"/>
    <w:rsid w:val="00040D32"/>
    <w:rsid w:val="00040D3C"/>
    <w:rsid w:val="00042066"/>
    <w:rsid w:val="00042C84"/>
    <w:rsid w:val="00043739"/>
    <w:rsid w:val="000438A3"/>
    <w:rsid w:val="00043A89"/>
    <w:rsid w:val="00044B71"/>
    <w:rsid w:val="00045739"/>
    <w:rsid w:val="00046D30"/>
    <w:rsid w:val="000510B6"/>
    <w:rsid w:val="00051133"/>
    <w:rsid w:val="00051F3F"/>
    <w:rsid w:val="000521D8"/>
    <w:rsid w:val="0005231D"/>
    <w:rsid w:val="00052B63"/>
    <w:rsid w:val="00052BC1"/>
    <w:rsid w:val="00052BFF"/>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263"/>
    <w:rsid w:val="00094603"/>
    <w:rsid w:val="00094C12"/>
    <w:rsid w:val="000954D5"/>
    <w:rsid w:val="00095723"/>
    <w:rsid w:val="0009618D"/>
    <w:rsid w:val="000962B1"/>
    <w:rsid w:val="00096CB4"/>
    <w:rsid w:val="0009709B"/>
    <w:rsid w:val="000975E3"/>
    <w:rsid w:val="00097DDA"/>
    <w:rsid w:val="000A1DD1"/>
    <w:rsid w:val="000A21A5"/>
    <w:rsid w:val="000A3908"/>
    <w:rsid w:val="000A487C"/>
    <w:rsid w:val="000A4C29"/>
    <w:rsid w:val="000A5764"/>
    <w:rsid w:val="000A5EA4"/>
    <w:rsid w:val="000A6E2B"/>
    <w:rsid w:val="000A6EBE"/>
    <w:rsid w:val="000A79D3"/>
    <w:rsid w:val="000B05E2"/>
    <w:rsid w:val="000B0C99"/>
    <w:rsid w:val="000B2213"/>
    <w:rsid w:val="000B2568"/>
    <w:rsid w:val="000B41BB"/>
    <w:rsid w:val="000B4F25"/>
    <w:rsid w:val="000B5120"/>
    <w:rsid w:val="000B5357"/>
    <w:rsid w:val="000B5853"/>
    <w:rsid w:val="000B597F"/>
    <w:rsid w:val="000B5C0E"/>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655D"/>
    <w:rsid w:val="000D748A"/>
    <w:rsid w:val="000D7A20"/>
    <w:rsid w:val="000E161C"/>
    <w:rsid w:val="000E2438"/>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87B"/>
    <w:rsid w:val="000F3B37"/>
    <w:rsid w:val="000F3F12"/>
    <w:rsid w:val="000F4478"/>
    <w:rsid w:val="000F565B"/>
    <w:rsid w:val="000F5C6C"/>
    <w:rsid w:val="000F5F3F"/>
    <w:rsid w:val="000F7484"/>
    <w:rsid w:val="000F7792"/>
    <w:rsid w:val="000F7A92"/>
    <w:rsid w:val="00100052"/>
    <w:rsid w:val="00100570"/>
    <w:rsid w:val="00100C78"/>
    <w:rsid w:val="00100E20"/>
    <w:rsid w:val="0010184B"/>
    <w:rsid w:val="00101CE5"/>
    <w:rsid w:val="00101DD0"/>
    <w:rsid w:val="00102555"/>
    <w:rsid w:val="001029C0"/>
    <w:rsid w:val="00102B4B"/>
    <w:rsid w:val="00103AB9"/>
    <w:rsid w:val="00103E80"/>
    <w:rsid w:val="00107187"/>
    <w:rsid w:val="00107272"/>
    <w:rsid w:val="001079E6"/>
    <w:rsid w:val="00107D54"/>
    <w:rsid w:val="00110B62"/>
    <w:rsid w:val="00111581"/>
    <w:rsid w:val="00111CEB"/>
    <w:rsid w:val="00111F8F"/>
    <w:rsid w:val="0011245C"/>
    <w:rsid w:val="00113B3F"/>
    <w:rsid w:val="0011500F"/>
    <w:rsid w:val="00115A55"/>
    <w:rsid w:val="0011665D"/>
    <w:rsid w:val="00116AAC"/>
    <w:rsid w:val="0011754F"/>
    <w:rsid w:val="00117D55"/>
    <w:rsid w:val="001204B2"/>
    <w:rsid w:val="001212EF"/>
    <w:rsid w:val="001217DC"/>
    <w:rsid w:val="00121F81"/>
    <w:rsid w:val="0012203F"/>
    <w:rsid w:val="00123CC6"/>
    <w:rsid w:val="001246A3"/>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058E"/>
    <w:rsid w:val="001410EB"/>
    <w:rsid w:val="00141B41"/>
    <w:rsid w:val="00143554"/>
    <w:rsid w:val="00143653"/>
    <w:rsid w:val="00143934"/>
    <w:rsid w:val="00143B3A"/>
    <w:rsid w:val="00143E43"/>
    <w:rsid w:val="00143FFC"/>
    <w:rsid w:val="00146ABB"/>
    <w:rsid w:val="00147338"/>
    <w:rsid w:val="00147A48"/>
    <w:rsid w:val="00150143"/>
    <w:rsid w:val="00150713"/>
    <w:rsid w:val="001509AB"/>
    <w:rsid w:val="00152DFB"/>
    <w:rsid w:val="00152E91"/>
    <w:rsid w:val="001533AA"/>
    <w:rsid w:val="0015348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7D9"/>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3AE1"/>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0E5"/>
    <w:rsid w:val="001D4151"/>
    <w:rsid w:val="001D501B"/>
    <w:rsid w:val="001D58E5"/>
    <w:rsid w:val="001D5EAE"/>
    <w:rsid w:val="001D638A"/>
    <w:rsid w:val="001E0FAB"/>
    <w:rsid w:val="001E1884"/>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21AA"/>
    <w:rsid w:val="00202FFD"/>
    <w:rsid w:val="00203053"/>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254B"/>
    <w:rsid w:val="00244711"/>
    <w:rsid w:val="00244AE4"/>
    <w:rsid w:val="00245EBE"/>
    <w:rsid w:val="002464C9"/>
    <w:rsid w:val="002472C1"/>
    <w:rsid w:val="002473F4"/>
    <w:rsid w:val="00250600"/>
    <w:rsid w:val="002506E1"/>
    <w:rsid w:val="00250A02"/>
    <w:rsid w:val="00250F42"/>
    <w:rsid w:val="002515F6"/>
    <w:rsid w:val="00251683"/>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0E09"/>
    <w:rsid w:val="00261367"/>
    <w:rsid w:val="00261A54"/>
    <w:rsid w:val="00261C21"/>
    <w:rsid w:val="00261D37"/>
    <w:rsid w:val="00262D6B"/>
    <w:rsid w:val="00262ED0"/>
    <w:rsid w:val="00263607"/>
    <w:rsid w:val="002638EE"/>
    <w:rsid w:val="00264965"/>
    <w:rsid w:val="002656E1"/>
    <w:rsid w:val="00265CFF"/>
    <w:rsid w:val="0026638C"/>
    <w:rsid w:val="00267A95"/>
    <w:rsid w:val="002707B8"/>
    <w:rsid w:val="00270A38"/>
    <w:rsid w:val="00270B4E"/>
    <w:rsid w:val="002713AB"/>
    <w:rsid w:val="00271500"/>
    <w:rsid w:val="00272E57"/>
    <w:rsid w:val="002734A9"/>
    <w:rsid w:val="002736B4"/>
    <w:rsid w:val="00274663"/>
    <w:rsid w:val="00275641"/>
    <w:rsid w:val="0027569A"/>
    <w:rsid w:val="002767D9"/>
    <w:rsid w:val="00276BB7"/>
    <w:rsid w:val="002804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475"/>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6F3F"/>
    <w:rsid w:val="002D71EF"/>
    <w:rsid w:val="002E242E"/>
    <w:rsid w:val="002E2CED"/>
    <w:rsid w:val="002E2FEC"/>
    <w:rsid w:val="002E38DB"/>
    <w:rsid w:val="002E39F4"/>
    <w:rsid w:val="002E40FA"/>
    <w:rsid w:val="002E4AB1"/>
    <w:rsid w:val="002E4F8A"/>
    <w:rsid w:val="002E505D"/>
    <w:rsid w:val="002E6E83"/>
    <w:rsid w:val="002E73B8"/>
    <w:rsid w:val="002F02E3"/>
    <w:rsid w:val="002F0823"/>
    <w:rsid w:val="002F113B"/>
    <w:rsid w:val="002F2471"/>
    <w:rsid w:val="002F2B7A"/>
    <w:rsid w:val="002F3105"/>
    <w:rsid w:val="002F4732"/>
    <w:rsid w:val="002F4864"/>
    <w:rsid w:val="002F5A15"/>
    <w:rsid w:val="002F5E6C"/>
    <w:rsid w:val="002F6DD7"/>
    <w:rsid w:val="002F72FF"/>
    <w:rsid w:val="002F75D5"/>
    <w:rsid w:val="002F7987"/>
    <w:rsid w:val="002F79D4"/>
    <w:rsid w:val="00300BF3"/>
    <w:rsid w:val="0030143F"/>
    <w:rsid w:val="0030178E"/>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0D5"/>
    <w:rsid w:val="00315880"/>
    <w:rsid w:val="00315A06"/>
    <w:rsid w:val="0031678B"/>
    <w:rsid w:val="0031683C"/>
    <w:rsid w:val="00317146"/>
    <w:rsid w:val="003176EA"/>
    <w:rsid w:val="00317D36"/>
    <w:rsid w:val="00321473"/>
    <w:rsid w:val="003225FB"/>
    <w:rsid w:val="0032386B"/>
    <w:rsid w:val="00323A7C"/>
    <w:rsid w:val="00323BE9"/>
    <w:rsid w:val="00323C32"/>
    <w:rsid w:val="00323CC7"/>
    <w:rsid w:val="003241C6"/>
    <w:rsid w:val="003242A8"/>
    <w:rsid w:val="00324A1D"/>
    <w:rsid w:val="00324C55"/>
    <w:rsid w:val="003250B4"/>
    <w:rsid w:val="00325178"/>
    <w:rsid w:val="00325742"/>
    <w:rsid w:val="0032631C"/>
    <w:rsid w:val="00327328"/>
    <w:rsid w:val="00327AB3"/>
    <w:rsid w:val="00327F9E"/>
    <w:rsid w:val="00330527"/>
    <w:rsid w:val="003318A6"/>
    <w:rsid w:val="003321A8"/>
    <w:rsid w:val="00332EB1"/>
    <w:rsid w:val="003331B0"/>
    <w:rsid w:val="003331BB"/>
    <w:rsid w:val="00333E63"/>
    <w:rsid w:val="00334044"/>
    <w:rsid w:val="0033497C"/>
    <w:rsid w:val="00335188"/>
    <w:rsid w:val="00335234"/>
    <w:rsid w:val="003354D9"/>
    <w:rsid w:val="00335A54"/>
    <w:rsid w:val="003373B8"/>
    <w:rsid w:val="003413F4"/>
    <w:rsid w:val="00342DC1"/>
    <w:rsid w:val="00342EF7"/>
    <w:rsid w:val="003432B6"/>
    <w:rsid w:val="00343593"/>
    <w:rsid w:val="00343F41"/>
    <w:rsid w:val="00344BF3"/>
    <w:rsid w:val="00345CC1"/>
    <w:rsid w:val="00345EA7"/>
    <w:rsid w:val="0034629D"/>
    <w:rsid w:val="0034652C"/>
    <w:rsid w:val="00346606"/>
    <w:rsid w:val="00346B62"/>
    <w:rsid w:val="00346E73"/>
    <w:rsid w:val="00350219"/>
    <w:rsid w:val="0035028F"/>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0DE"/>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5DE"/>
    <w:rsid w:val="0038165D"/>
    <w:rsid w:val="00383071"/>
    <w:rsid w:val="00383BBC"/>
    <w:rsid w:val="0038418D"/>
    <w:rsid w:val="00385444"/>
    <w:rsid w:val="00385717"/>
    <w:rsid w:val="00385F39"/>
    <w:rsid w:val="00386070"/>
    <w:rsid w:val="00386963"/>
    <w:rsid w:val="00386DB9"/>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0FF8"/>
    <w:rsid w:val="003A1CF5"/>
    <w:rsid w:val="003A2812"/>
    <w:rsid w:val="003A2D0C"/>
    <w:rsid w:val="003A3304"/>
    <w:rsid w:val="003A3551"/>
    <w:rsid w:val="003A38F0"/>
    <w:rsid w:val="003A443D"/>
    <w:rsid w:val="003A44BC"/>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537"/>
    <w:rsid w:val="003C0FF8"/>
    <w:rsid w:val="003C168D"/>
    <w:rsid w:val="003C4312"/>
    <w:rsid w:val="003C43DA"/>
    <w:rsid w:val="003C4E7B"/>
    <w:rsid w:val="003C4FD5"/>
    <w:rsid w:val="003C5585"/>
    <w:rsid w:val="003C57DD"/>
    <w:rsid w:val="003C582B"/>
    <w:rsid w:val="003C614D"/>
    <w:rsid w:val="003D02B0"/>
    <w:rsid w:val="003D063A"/>
    <w:rsid w:val="003D0AA0"/>
    <w:rsid w:val="003D152F"/>
    <w:rsid w:val="003D2333"/>
    <w:rsid w:val="003D2374"/>
    <w:rsid w:val="003D3241"/>
    <w:rsid w:val="003D4804"/>
    <w:rsid w:val="003D5413"/>
    <w:rsid w:val="003D73E4"/>
    <w:rsid w:val="003D7685"/>
    <w:rsid w:val="003D7E9A"/>
    <w:rsid w:val="003D7F13"/>
    <w:rsid w:val="003E0366"/>
    <w:rsid w:val="003E100C"/>
    <w:rsid w:val="003E1678"/>
    <w:rsid w:val="003E2FFE"/>
    <w:rsid w:val="003E37AA"/>
    <w:rsid w:val="003E37BB"/>
    <w:rsid w:val="003E3871"/>
    <w:rsid w:val="003E411A"/>
    <w:rsid w:val="003E4310"/>
    <w:rsid w:val="003E47DE"/>
    <w:rsid w:val="003E4FFA"/>
    <w:rsid w:val="003E5258"/>
    <w:rsid w:val="003E6C89"/>
    <w:rsid w:val="003E6E11"/>
    <w:rsid w:val="003E7BA8"/>
    <w:rsid w:val="003F0536"/>
    <w:rsid w:val="003F0BFD"/>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D0D"/>
    <w:rsid w:val="00401E65"/>
    <w:rsid w:val="00402311"/>
    <w:rsid w:val="0040239F"/>
    <w:rsid w:val="00402B3C"/>
    <w:rsid w:val="00402C97"/>
    <w:rsid w:val="0040322E"/>
    <w:rsid w:val="00403364"/>
    <w:rsid w:val="0040415C"/>
    <w:rsid w:val="004043D1"/>
    <w:rsid w:val="00404AA4"/>
    <w:rsid w:val="00404C61"/>
    <w:rsid w:val="004050C9"/>
    <w:rsid w:val="004051F0"/>
    <w:rsid w:val="00405C58"/>
    <w:rsid w:val="00406314"/>
    <w:rsid w:val="00406376"/>
    <w:rsid w:val="004063C0"/>
    <w:rsid w:val="00406514"/>
    <w:rsid w:val="00406896"/>
    <w:rsid w:val="0041039A"/>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8C1"/>
    <w:rsid w:val="00421EF2"/>
    <w:rsid w:val="00422668"/>
    <w:rsid w:val="00422776"/>
    <w:rsid w:val="00424054"/>
    <w:rsid w:val="004252CD"/>
    <w:rsid w:val="0042602D"/>
    <w:rsid w:val="00427004"/>
    <w:rsid w:val="0042772E"/>
    <w:rsid w:val="00427E9F"/>
    <w:rsid w:val="00430B02"/>
    <w:rsid w:val="00430CF3"/>
    <w:rsid w:val="00431AC1"/>
    <w:rsid w:val="00431DE1"/>
    <w:rsid w:val="00431F65"/>
    <w:rsid w:val="004329C9"/>
    <w:rsid w:val="00432CD5"/>
    <w:rsid w:val="00433CDB"/>
    <w:rsid w:val="00435D29"/>
    <w:rsid w:val="00435E5A"/>
    <w:rsid w:val="004363FA"/>
    <w:rsid w:val="004364CC"/>
    <w:rsid w:val="00436829"/>
    <w:rsid w:val="00437141"/>
    <w:rsid w:val="0044045B"/>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1479"/>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03F9"/>
    <w:rsid w:val="004611B6"/>
    <w:rsid w:val="00461997"/>
    <w:rsid w:val="00462666"/>
    <w:rsid w:val="00463AA8"/>
    <w:rsid w:val="00463F8B"/>
    <w:rsid w:val="004649AD"/>
    <w:rsid w:val="004650E7"/>
    <w:rsid w:val="0046687B"/>
    <w:rsid w:val="004674FB"/>
    <w:rsid w:val="00470418"/>
    <w:rsid w:val="004704DA"/>
    <w:rsid w:val="004704EA"/>
    <w:rsid w:val="0047071D"/>
    <w:rsid w:val="004727C4"/>
    <w:rsid w:val="00472810"/>
    <w:rsid w:val="00473579"/>
    <w:rsid w:val="00474A94"/>
    <w:rsid w:val="00474E5A"/>
    <w:rsid w:val="0047558F"/>
    <w:rsid w:val="0047577E"/>
    <w:rsid w:val="00475FD5"/>
    <w:rsid w:val="0047611B"/>
    <w:rsid w:val="00476339"/>
    <w:rsid w:val="0047770B"/>
    <w:rsid w:val="00477AFC"/>
    <w:rsid w:val="004812F4"/>
    <w:rsid w:val="0048231B"/>
    <w:rsid w:val="00482BD9"/>
    <w:rsid w:val="004838D4"/>
    <w:rsid w:val="00483C99"/>
    <w:rsid w:val="004845AC"/>
    <w:rsid w:val="00484C31"/>
    <w:rsid w:val="004852A0"/>
    <w:rsid w:val="004857AD"/>
    <w:rsid w:val="00485E3C"/>
    <w:rsid w:val="00486D76"/>
    <w:rsid w:val="00486F09"/>
    <w:rsid w:val="004877FB"/>
    <w:rsid w:val="004906DB"/>
    <w:rsid w:val="00490C0F"/>
    <w:rsid w:val="004912F5"/>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00D"/>
    <w:rsid w:val="004B2D59"/>
    <w:rsid w:val="004B2FF9"/>
    <w:rsid w:val="004B3506"/>
    <w:rsid w:val="004B36ED"/>
    <w:rsid w:val="004B40DB"/>
    <w:rsid w:val="004B4EF6"/>
    <w:rsid w:val="004B612E"/>
    <w:rsid w:val="004B623B"/>
    <w:rsid w:val="004B6554"/>
    <w:rsid w:val="004B6B22"/>
    <w:rsid w:val="004B6C50"/>
    <w:rsid w:val="004C07B5"/>
    <w:rsid w:val="004C0DA0"/>
    <w:rsid w:val="004C17D3"/>
    <w:rsid w:val="004C38BA"/>
    <w:rsid w:val="004C3E02"/>
    <w:rsid w:val="004C422D"/>
    <w:rsid w:val="004C4662"/>
    <w:rsid w:val="004C4CEB"/>
    <w:rsid w:val="004C5CBA"/>
    <w:rsid w:val="004C6C09"/>
    <w:rsid w:val="004C6EA3"/>
    <w:rsid w:val="004C7C1E"/>
    <w:rsid w:val="004D000F"/>
    <w:rsid w:val="004D055D"/>
    <w:rsid w:val="004D0919"/>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642"/>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6BBF"/>
    <w:rsid w:val="004F7FAD"/>
    <w:rsid w:val="004F7FD1"/>
    <w:rsid w:val="00500122"/>
    <w:rsid w:val="00500F7A"/>
    <w:rsid w:val="005012AD"/>
    <w:rsid w:val="005016E5"/>
    <w:rsid w:val="00501A56"/>
    <w:rsid w:val="00502317"/>
    <w:rsid w:val="005027BB"/>
    <w:rsid w:val="00503415"/>
    <w:rsid w:val="005037E1"/>
    <w:rsid w:val="00503B5C"/>
    <w:rsid w:val="0050456A"/>
    <w:rsid w:val="00505156"/>
    <w:rsid w:val="00505DE7"/>
    <w:rsid w:val="005068E1"/>
    <w:rsid w:val="005077C5"/>
    <w:rsid w:val="00507CDE"/>
    <w:rsid w:val="0051125B"/>
    <w:rsid w:val="0051168A"/>
    <w:rsid w:val="005117D2"/>
    <w:rsid w:val="005118A6"/>
    <w:rsid w:val="005122F4"/>
    <w:rsid w:val="0051292D"/>
    <w:rsid w:val="0051405F"/>
    <w:rsid w:val="0051444F"/>
    <w:rsid w:val="005156A6"/>
    <w:rsid w:val="00516393"/>
    <w:rsid w:val="005179A5"/>
    <w:rsid w:val="00517C2D"/>
    <w:rsid w:val="00520B4F"/>
    <w:rsid w:val="00521DA7"/>
    <w:rsid w:val="00522AC0"/>
    <w:rsid w:val="0052429B"/>
    <w:rsid w:val="00524AD7"/>
    <w:rsid w:val="005250BF"/>
    <w:rsid w:val="005254FD"/>
    <w:rsid w:val="0052557E"/>
    <w:rsid w:val="005268A9"/>
    <w:rsid w:val="005268ED"/>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406"/>
    <w:rsid w:val="00545B19"/>
    <w:rsid w:val="00545CBC"/>
    <w:rsid w:val="005470DD"/>
    <w:rsid w:val="005476CE"/>
    <w:rsid w:val="0055035F"/>
    <w:rsid w:val="00550642"/>
    <w:rsid w:val="005507FD"/>
    <w:rsid w:val="00550DC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B9E"/>
    <w:rsid w:val="00576E02"/>
    <w:rsid w:val="0057799B"/>
    <w:rsid w:val="00580280"/>
    <w:rsid w:val="00580B9E"/>
    <w:rsid w:val="0058135A"/>
    <w:rsid w:val="00581B2D"/>
    <w:rsid w:val="00583358"/>
    <w:rsid w:val="005839BF"/>
    <w:rsid w:val="00584058"/>
    <w:rsid w:val="005844A5"/>
    <w:rsid w:val="00584630"/>
    <w:rsid w:val="005846B4"/>
    <w:rsid w:val="005850E5"/>
    <w:rsid w:val="005851E0"/>
    <w:rsid w:val="00585571"/>
    <w:rsid w:val="00585682"/>
    <w:rsid w:val="005856F9"/>
    <w:rsid w:val="00585B91"/>
    <w:rsid w:val="00586BF1"/>
    <w:rsid w:val="00587A4E"/>
    <w:rsid w:val="00587DC4"/>
    <w:rsid w:val="005903E4"/>
    <w:rsid w:val="005907D5"/>
    <w:rsid w:val="005913EE"/>
    <w:rsid w:val="00592180"/>
    <w:rsid w:val="00592461"/>
    <w:rsid w:val="00592F2B"/>
    <w:rsid w:val="005950D6"/>
    <w:rsid w:val="0059519C"/>
    <w:rsid w:val="00595524"/>
    <w:rsid w:val="005968A2"/>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C76"/>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6CFA"/>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685"/>
    <w:rsid w:val="00602BD2"/>
    <w:rsid w:val="00604980"/>
    <w:rsid w:val="0060614D"/>
    <w:rsid w:val="00606DC8"/>
    <w:rsid w:val="00610871"/>
    <w:rsid w:val="00610C1A"/>
    <w:rsid w:val="00610E48"/>
    <w:rsid w:val="0061160D"/>
    <w:rsid w:val="0061286C"/>
    <w:rsid w:val="00612E83"/>
    <w:rsid w:val="00613C47"/>
    <w:rsid w:val="00615086"/>
    <w:rsid w:val="0061600B"/>
    <w:rsid w:val="00616201"/>
    <w:rsid w:val="00616225"/>
    <w:rsid w:val="00616917"/>
    <w:rsid w:val="0061705E"/>
    <w:rsid w:val="00617A8B"/>
    <w:rsid w:val="00621904"/>
    <w:rsid w:val="00621B5E"/>
    <w:rsid w:val="00622248"/>
    <w:rsid w:val="00622FEA"/>
    <w:rsid w:val="00623CDF"/>
    <w:rsid w:val="00623DB1"/>
    <w:rsid w:val="00623DD5"/>
    <w:rsid w:val="006245F3"/>
    <w:rsid w:val="00624DBE"/>
    <w:rsid w:val="00625450"/>
    <w:rsid w:val="00626226"/>
    <w:rsid w:val="0062624F"/>
    <w:rsid w:val="00630A07"/>
    <w:rsid w:val="00630EB0"/>
    <w:rsid w:val="006319CA"/>
    <w:rsid w:val="00632D91"/>
    <w:rsid w:val="00633B3E"/>
    <w:rsid w:val="00634B64"/>
    <w:rsid w:val="00634EC0"/>
    <w:rsid w:val="006351C3"/>
    <w:rsid w:val="0063535C"/>
    <w:rsid w:val="0063627F"/>
    <w:rsid w:val="0063642A"/>
    <w:rsid w:val="006376C4"/>
    <w:rsid w:val="006403E7"/>
    <w:rsid w:val="00642D72"/>
    <w:rsid w:val="006443CB"/>
    <w:rsid w:val="006448B8"/>
    <w:rsid w:val="00644F80"/>
    <w:rsid w:val="00645874"/>
    <w:rsid w:val="006458E5"/>
    <w:rsid w:val="00646C08"/>
    <w:rsid w:val="00650F81"/>
    <w:rsid w:val="00650FC7"/>
    <w:rsid w:val="00650FE2"/>
    <w:rsid w:val="00653C24"/>
    <w:rsid w:val="00653D68"/>
    <w:rsid w:val="00654275"/>
    <w:rsid w:val="0065446D"/>
    <w:rsid w:val="00654894"/>
    <w:rsid w:val="00656067"/>
    <w:rsid w:val="00656978"/>
    <w:rsid w:val="00656E19"/>
    <w:rsid w:val="00660693"/>
    <w:rsid w:val="00660D86"/>
    <w:rsid w:val="006611D6"/>
    <w:rsid w:val="00661918"/>
    <w:rsid w:val="00662A5A"/>
    <w:rsid w:val="0066335C"/>
    <w:rsid w:val="006636D0"/>
    <w:rsid w:val="00663834"/>
    <w:rsid w:val="006644DC"/>
    <w:rsid w:val="006647D7"/>
    <w:rsid w:val="00664AE6"/>
    <w:rsid w:val="00664F1B"/>
    <w:rsid w:val="006653D7"/>
    <w:rsid w:val="00665BFF"/>
    <w:rsid w:val="006665BA"/>
    <w:rsid w:val="00666A4F"/>
    <w:rsid w:val="00666B7F"/>
    <w:rsid w:val="00667477"/>
    <w:rsid w:val="006703D9"/>
    <w:rsid w:val="00670ADE"/>
    <w:rsid w:val="00672BE6"/>
    <w:rsid w:val="00672DFC"/>
    <w:rsid w:val="00672F5B"/>
    <w:rsid w:val="006730EA"/>
    <w:rsid w:val="00673BD7"/>
    <w:rsid w:val="00673DEE"/>
    <w:rsid w:val="00674E69"/>
    <w:rsid w:val="00675A33"/>
    <w:rsid w:val="006763ED"/>
    <w:rsid w:val="00676433"/>
    <w:rsid w:val="0067738E"/>
    <w:rsid w:val="00677F23"/>
    <w:rsid w:val="00680936"/>
    <w:rsid w:val="00680BBE"/>
    <w:rsid w:val="00680D51"/>
    <w:rsid w:val="00680D8C"/>
    <w:rsid w:val="00680D99"/>
    <w:rsid w:val="006821B2"/>
    <w:rsid w:val="0068257A"/>
    <w:rsid w:val="00682725"/>
    <w:rsid w:val="00682A1B"/>
    <w:rsid w:val="00682D73"/>
    <w:rsid w:val="00682ED3"/>
    <w:rsid w:val="006846E8"/>
    <w:rsid w:val="00685EBD"/>
    <w:rsid w:val="0068605C"/>
    <w:rsid w:val="0068615A"/>
    <w:rsid w:val="006861B2"/>
    <w:rsid w:val="006861C3"/>
    <w:rsid w:val="00686AF3"/>
    <w:rsid w:val="00690F1F"/>
    <w:rsid w:val="00691461"/>
    <w:rsid w:val="006915BD"/>
    <w:rsid w:val="006922D0"/>
    <w:rsid w:val="00692582"/>
    <w:rsid w:val="00692592"/>
    <w:rsid w:val="00692A2F"/>
    <w:rsid w:val="00692ED3"/>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1F29"/>
    <w:rsid w:val="006B2048"/>
    <w:rsid w:val="006B342E"/>
    <w:rsid w:val="006B3812"/>
    <w:rsid w:val="006B3B80"/>
    <w:rsid w:val="006B5B98"/>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6D26"/>
    <w:rsid w:val="006C70BB"/>
    <w:rsid w:val="006C7EB1"/>
    <w:rsid w:val="006D013F"/>
    <w:rsid w:val="006D017F"/>
    <w:rsid w:val="006D08BD"/>
    <w:rsid w:val="006D0F8E"/>
    <w:rsid w:val="006D1416"/>
    <w:rsid w:val="006D1913"/>
    <w:rsid w:val="006D1D3F"/>
    <w:rsid w:val="006D1E6D"/>
    <w:rsid w:val="006D22D6"/>
    <w:rsid w:val="006D2324"/>
    <w:rsid w:val="006D253B"/>
    <w:rsid w:val="006D325A"/>
    <w:rsid w:val="006D407B"/>
    <w:rsid w:val="006D4242"/>
    <w:rsid w:val="006D45F0"/>
    <w:rsid w:val="006D4C8F"/>
    <w:rsid w:val="006D52A0"/>
    <w:rsid w:val="006D57CB"/>
    <w:rsid w:val="006D5819"/>
    <w:rsid w:val="006D5E6F"/>
    <w:rsid w:val="006D6642"/>
    <w:rsid w:val="006D693F"/>
    <w:rsid w:val="006D698F"/>
    <w:rsid w:val="006D6CDD"/>
    <w:rsid w:val="006D7604"/>
    <w:rsid w:val="006D765E"/>
    <w:rsid w:val="006E0455"/>
    <w:rsid w:val="006E1638"/>
    <w:rsid w:val="006E3289"/>
    <w:rsid w:val="006E380C"/>
    <w:rsid w:val="006E4238"/>
    <w:rsid w:val="006E5137"/>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BC3"/>
    <w:rsid w:val="00711C70"/>
    <w:rsid w:val="00714394"/>
    <w:rsid w:val="00714ED6"/>
    <w:rsid w:val="007151B7"/>
    <w:rsid w:val="00715E8D"/>
    <w:rsid w:val="00716D8A"/>
    <w:rsid w:val="00717A26"/>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6D3"/>
    <w:rsid w:val="00734887"/>
    <w:rsid w:val="007349E7"/>
    <w:rsid w:val="00734A1D"/>
    <w:rsid w:val="00734A84"/>
    <w:rsid w:val="00734B82"/>
    <w:rsid w:val="007365B6"/>
    <w:rsid w:val="00736E58"/>
    <w:rsid w:val="007373C8"/>
    <w:rsid w:val="007401E2"/>
    <w:rsid w:val="00740205"/>
    <w:rsid w:val="00740D67"/>
    <w:rsid w:val="007411E5"/>
    <w:rsid w:val="00741569"/>
    <w:rsid w:val="007415A1"/>
    <w:rsid w:val="00741605"/>
    <w:rsid w:val="00742F72"/>
    <w:rsid w:val="007436F2"/>
    <w:rsid w:val="0074436D"/>
    <w:rsid w:val="007446DA"/>
    <w:rsid w:val="00744FCC"/>
    <w:rsid w:val="00746951"/>
    <w:rsid w:val="00746F65"/>
    <w:rsid w:val="00746F7A"/>
    <w:rsid w:val="007472C3"/>
    <w:rsid w:val="0074791E"/>
    <w:rsid w:val="0075028E"/>
    <w:rsid w:val="00750948"/>
    <w:rsid w:val="0075115D"/>
    <w:rsid w:val="00751A33"/>
    <w:rsid w:val="00751F77"/>
    <w:rsid w:val="00753890"/>
    <w:rsid w:val="00755382"/>
    <w:rsid w:val="007555DF"/>
    <w:rsid w:val="007569DC"/>
    <w:rsid w:val="0075711E"/>
    <w:rsid w:val="007579F2"/>
    <w:rsid w:val="007602CB"/>
    <w:rsid w:val="00761434"/>
    <w:rsid w:val="00761DFC"/>
    <w:rsid w:val="00761FD5"/>
    <w:rsid w:val="007626F4"/>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D2F"/>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53DD"/>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118"/>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3BB3"/>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300"/>
    <w:rsid w:val="007E5BD7"/>
    <w:rsid w:val="007E6761"/>
    <w:rsid w:val="007E75F0"/>
    <w:rsid w:val="007E7968"/>
    <w:rsid w:val="007E7992"/>
    <w:rsid w:val="007E79C4"/>
    <w:rsid w:val="007F013A"/>
    <w:rsid w:val="007F04B8"/>
    <w:rsid w:val="007F0730"/>
    <w:rsid w:val="007F0F5F"/>
    <w:rsid w:val="007F1D54"/>
    <w:rsid w:val="007F2D90"/>
    <w:rsid w:val="007F3988"/>
    <w:rsid w:val="007F3D9B"/>
    <w:rsid w:val="007F3F6F"/>
    <w:rsid w:val="007F48A9"/>
    <w:rsid w:val="007F4A1F"/>
    <w:rsid w:val="007F4A20"/>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240"/>
    <w:rsid w:val="0081254B"/>
    <w:rsid w:val="0081340B"/>
    <w:rsid w:val="00813788"/>
    <w:rsid w:val="00813F40"/>
    <w:rsid w:val="00814FED"/>
    <w:rsid w:val="00815822"/>
    <w:rsid w:val="00815B93"/>
    <w:rsid w:val="00816585"/>
    <w:rsid w:val="00817364"/>
    <w:rsid w:val="00817BB4"/>
    <w:rsid w:val="00817E4F"/>
    <w:rsid w:val="00820353"/>
    <w:rsid w:val="00820F5B"/>
    <w:rsid w:val="00821021"/>
    <w:rsid w:val="0082115D"/>
    <w:rsid w:val="008214BB"/>
    <w:rsid w:val="00821B58"/>
    <w:rsid w:val="008222FF"/>
    <w:rsid w:val="00822D4E"/>
    <w:rsid w:val="00822FBA"/>
    <w:rsid w:val="0082398C"/>
    <w:rsid w:val="00824BAD"/>
    <w:rsid w:val="00824FAD"/>
    <w:rsid w:val="00824FF1"/>
    <w:rsid w:val="00825196"/>
    <w:rsid w:val="008254BA"/>
    <w:rsid w:val="00826F4C"/>
    <w:rsid w:val="00827ECD"/>
    <w:rsid w:val="0083049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A56"/>
    <w:rsid w:val="00856B95"/>
    <w:rsid w:val="00856D1A"/>
    <w:rsid w:val="00857D29"/>
    <w:rsid w:val="0086096C"/>
    <w:rsid w:val="0086161C"/>
    <w:rsid w:val="00861818"/>
    <w:rsid w:val="0086225C"/>
    <w:rsid w:val="008629A8"/>
    <w:rsid w:val="00863225"/>
    <w:rsid w:val="00863ADA"/>
    <w:rsid w:val="00863FE7"/>
    <w:rsid w:val="00864BF6"/>
    <w:rsid w:val="00865BAA"/>
    <w:rsid w:val="00866863"/>
    <w:rsid w:val="008677CB"/>
    <w:rsid w:val="0087056E"/>
    <w:rsid w:val="00870CB6"/>
    <w:rsid w:val="00870DD7"/>
    <w:rsid w:val="0087234E"/>
    <w:rsid w:val="008737AE"/>
    <w:rsid w:val="00873FEA"/>
    <w:rsid w:val="0087419B"/>
    <w:rsid w:val="00874592"/>
    <w:rsid w:val="008751C1"/>
    <w:rsid w:val="00876C1B"/>
    <w:rsid w:val="00876E70"/>
    <w:rsid w:val="008804E1"/>
    <w:rsid w:val="00880E30"/>
    <w:rsid w:val="008815B6"/>
    <w:rsid w:val="008818F6"/>
    <w:rsid w:val="00881D45"/>
    <w:rsid w:val="0088359F"/>
    <w:rsid w:val="00883778"/>
    <w:rsid w:val="0088398E"/>
    <w:rsid w:val="00884B60"/>
    <w:rsid w:val="00885182"/>
    <w:rsid w:val="0088647E"/>
    <w:rsid w:val="00887E02"/>
    <w:rsid w:val="00890382"/>
    <w:rsid w:val="0089046A"/>
    <w:rsid w:val="00891106"/>
    <w:rsid w:val="00892833"/>
    <w:rsid w:val="00893479"/>
    <w:rsid w:val="0089375D"/>
    <w:rsid w:val="008943CB"/>
    <w:rsid w:val="00894402"/>
    <w:rsid w:val="008946B9"/>
    <w:rsid w:val="00895F19"/>
    <w:rsid w:val="008960A2"/>
    <w:rsid w:val="00896198"/>
    <w:rsid w:val="008979BC"/>
    <w:rsid w:val="00897CC3"/>
    <w:rsid w:val="008A056E"/>
    <w:rsid w:val="008A0882"/>
    <w:rsid w:val="008A10C1"/>
    <w:rsid w:val="008A181A"/>
    <w:rsid w:val="008A1C47"/>
    <w:rsid w:val="008A2289"/>
    <w:rsid w:val="008A3766"/>
    <w:rsid w:val="008A4977"/>
    <w:rsid w:val="008A4F66"/>
    <w:rsid w:val="008A5290"/>
    <w:rsid w:val="008A593A"/>
    <w:rsid w:val="008A6A60"/>
    <w:rsid w:val="008A6C25"/>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A44"/>
    <w:rsid w:val="008D0D1E"/>
    <w:rsid w:val="008D1175"/>
    <w:rsid w:val="008D13C7"/>
    <w:rsid w:val="008D1627"/>
    <w:rsid w:val="008D1D0A"/>
    <w:rsid w:val="008D1DA0"/>
    <w:rsid w:val="008D235A"/>
    <w:rsid w:val="008D284E"/>
    <w:rsid w:val="008D36EB"/>
    <w:rsid w:val="008D478D"/>
    <w:rsid w:val="008D4ED3"/>
    <w:rsid w:val="008D54BF"/>
    <w:rsid w:val="008D5DC6"/>
    <w:rsid w:val="008D6A11"/>
    <w:rsid w:val="008E0D4B"/>
    <w:rsid w:val="008E10E7"/>
    <w:rsid w:val="008E1A5C"/>
    <w:rsid w:val="008E1C27"/>
    <w:rsid w:val="008E1E54"/>
    <w:rsid w:val="008E2057"/>
    <w:rsid w:val="008E264D"/>
    <w:rsid w:val="008E31EC"/>
    <w:rsid w:val="008E3C88"/>
    <w:rsid w:val="008E491F"/>
    <w:rsid w:val="008E4E17"/>
    <w:rsid w:val="008E5337"/>
    <w:rsid w:val="008E610D"/>
    <w:rsid w:val="008E6F8D"/>
    <w:rsid w:val="008E7668"/>
    <w:rsid w:val="008E78F2"/>
    <w:rsid w:val="008E7B12"/>
    <w:rsid w:val="008F022C"/>
    <w:rsid w:val="008F2A60"/>
    <w:rsid w:val="008F310D"/>
    <w:rsid w:val="008F3888"/>
    <w:rsid w:val="008F3B22"/>
    <w:rsid w:val="008F43C7"/>
    <w:rsid w:val="008F4823"/>
    <w:rsid w:val="008F606D"/>
    <w:rsid w:val="008F6597"/>
    <w:rsid w:val="008F7150"/>
    <w:rsid w:val="008F71CC"/>
    <w:rsid w:val="008F721C"/>
    <w:rsid w:val="008F7566"/>
    <w:rsid w:val="00900662"/>
    <w:rsid w:val="00901953"/>
    <w:rsid w:val="00901DF8"/>
    <w:rsid w:val="00902166"/>
    <w:rsid w:val="009032A9"/>
    <w:rsid w:val="009040A1"/>
    <w:rsid w:val="0090473B"/>
    <w:rsid w:val="0090487F"/>
    <w:rsid w:val="00905282"/>
    <w:rsid w:val="00905908"/>
    <w:rsid w:val="0090666D"/>
    <w:rsid w:val="00906C96"/>
    <w:rsid w:val="0090729C"/>
    <w:rsid w:val="009075A4"/>
    <w:rsid w:val="009101AF"/>
    <w:rsid w:val="00910400"/>
    <w:rsid w:val="00911808"/>
    <w:rsid w:val="009139A7"/>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0CC8"/>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2B4"/>
    <w:rsid w:val="009466FC"/>
    <w:rsid w:val="00946CD9"/>
    <w:rsid w:val="00946EA8"/>
    <w:rsid w:val="00947046"/>
    <w:rsid w:val="00947A00"/>
    <w:rsid w:val="00947F86"/>
    <w:rsid w:val="009500CD"/>
    <w:rsid w:val="009505F4"/>
    <w:rsid w:val="009509B9"/>
    <w:rsid w:val="00951216"/>
    <w:rsid w:val="009523FB"/>
    <w:rsid w:val="0095279B"/>
    <w:rsid w:val="00952C1B"/>
    <w:rsid w:val="00954282"/>
    <w:rsid w:val="00954427"/>
    <w:rsid w:val="009564ED"/>
    <w:rsid w:val="00956CA2"/>
    <w:rsid w:val="0096079B"/>
    <w:rsid w:val="00960CA9"/>
    <w:rsid w:val="009615E6"/>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1AD1"/>
    <w:rsid w:val="00982633"/>
    <w:rsid w:val="00982D18"/>
    <w:rsid w:val="00983583"/>
    <w:rsid w:val="00983EFD"/>
    <w:rsid w:val="00984097"/>
    <w:rsid w:val="009855B0"/>
    <w:rsid w:val="009859A8"/>
    <w:rsid w:val="00985A7D"/>
    <w:rsid w:val="00986257"/>
    <w:rsid w:val="0098658A"/>
    <w:rsid w:val="00986861"/>
    <w:rsid w:val="00987976"/>
    <w:rsid w:val="00987CBC"/>
    <w:rsid w:val="00991EB0"/>
    <w:rsid w:val="0099212B"/>
    <w:rsid w:val="0099245F"/>
    <w:rsid w:val="009926E8"/>
    <w:rsid w:val="009928FA"/>
    <w:rsid w:val="0099316F"/>
    <w:rsid w:val="009931C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5C30"/>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3DCC"/>
    <w:rsid w:val="009C48C6"/>
    <w:rsid w:val="009C5D76"/>
    <w:rsid w:val="009C5DFB"/>
    <w:rsid w:val="009C5FDE"/>
    <w:rsid w:val="009C6E85"/>
    <w:rsid w:val="009C7B1D"/>
    <w:rsid w:val="009C7F10"/>
    <w:rsid w:val="009C7FF8"/>
    <w:rsid w:val="009D03F1"/>
    <w:rsid w:val="009D067D"/>
    <w:rsid w:val="009D07CE"/>
    <w:rsid w:val="009D0921"/>
    <w:rsid w:val="009D101B"/>
    <w:rsid w:val="009D118E"/>
    <w:rsid w:val="009D1CF4"/>
    <w:rsid w:val="009D2A26"/>
    <w:rsid w:val="009D380F"/>
    <w:rsid w:val="009D57A7"/>
    <w:rsid w:val="009D59BE"/>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05F"/>
    <w:rsid w:val="009F33FA"/>
    <w:rsid w:val="009F347C"/>
    <w:rsid w:val="009F4D19"/>
    <w:rsid w:val="009F54D7"/>
    <w:rsid w:val="009F5818"/>
    <w:rsid w:val="009F5C05"/>
    <w:rsid w:val="009F6619"/>
    <w:rsid w:val="009F68FF"/>
    <w:rsid w:val="009F7285"/>
    <w:rsid w:val="009F768E"/>
    <w:rsid w:val="009F7F88"/>
    <w:rsid w:val="00A00E77"/>
    <w:rsid w:val="00A01A4C"/>
    <w:rsid w:val="00A01C1F"/>
    <w:rsid w:val="00A01C98"/>
    <w:rsid w:val="00A049BD"/>
    <w:rsid w:val="00A04B6F"/>
    <w:rsid w:val="00A04FF7"/>
    <w:rsid w:val="00A054CB"/>
    <w:rsid w:val="00A05E8F"/>
    <w:rsid w:val="00A06A54"/>
    <w:rsid w:val="00A10423"/>
    <w:rsid w:val="00A10498"/>
    <w:rsid w:val="00A10A6F"/>
    <w:rsid w:val="00A118B4"/>
    <w:rsid w:val="00A129C6"/>
    <w:rsid w:val="00A14BDD"/>
    <w:rsid w:val="00A15A52"/>
    <w:rsid w:val="00A15D36"/>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44A"/>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1BB"/>
    <w:rsid w:val="00A462F7"/>
    <w:rsid w:val="00A46659"/>
    <w:rsid w:val="00A46F1A"/>
    <w:rsid w:val="00A47029"/>
    <w:rsid w:val="00A475FA"/>
    <w:rsid w:val="00A477C3"/>
    <w:rsid w:val="00A50299"/>
    <w:rsid w:val="00A5067A"/>
    <w:rsid w:val="00A533D5"/>
    <w:rsid w:val="00A54B8F"/>
    <w:rsid w:val="00A5510E"/>
    <w:rsid w:val="00A559F4"/>
    <w:rsid w:val="00A56308"/>
    <w:rsid w:val="00A56547"/>
    <w:rsid w:val="00A57079"/>
    <w:rsid w:val="00A570E0"/>
    <w:rsid w:val="00A600BA"/>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1C7"/>
    <w:rsid w:val="00A676F1"/>
    <w:rsid w:val="00A7040E"/>
    <w:rsid w:val="00A70D5A"/>
    <w:rsid w:val="00A734F2"/>
    <w:rsid w:val="00A73DEE"/>
    <w:rsid w:val="00A74678"/>
    <w:rsid w:val="00A75AEA"/>
    <w:rsid w:val="00A76063"/>
    <w:rsid w:val="00A767EB"/>
    <w:rsid w:val="00A771BF"/>
    <w:rsid w:val="00A77299"/>
    <w:rsid w:val="00A77BF1"/>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06F1"/>
    <w:rsid w:val="00AD13D6"/>
    <w:rsid w:val="00AD1F4A"/>
    <w:rsid w:val="00AD4087"/>
    <w:rsid w:val="00AD5BEE"/>
    <w:rsid w:val="00AD5F09"/>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50E"/>
    <w:rsid w:val="00AF0DC0"/>
    <w:rsid w:val="00AF0F96"/>
    <w:rsid w:val="00AF17E4"/>
    <w:rsid w:val="00AF21D7"/>
    <w:rsid w:val="00AF28EB"/>
    <w:rsid w:val="00AF31BA"/>
    <w:rsid w:val="00AF36B6"/>
    <w:rsid w:val="00AF4803"/>
    <w:rsid w:val="00AF4D10"/>
    <w:rsid w:val="00AF5483"/>
    <w:rsid w:val="00AF58CB"/>
    <w:rsid w:val="00AF726F"/>
    <w:rsid w:val="00AF783F"/>
    <w:rsid w:val="00B00506"/>
    <w:rsid w:val="00B00673"/>
    <w:rsid w:val="00B00ED5"/>
    <w:rsid w:val="00B02315"/>
    <w:rsid w:val="00B028B4"/>
    <w:rsid w:val="00B02BF0"/>
    <w:rsid w:val="00B02E52"/>
    <w:rsid w:val="00B0303C"/>
    <w:rsid w:val="00B034DD"/>
    <w:rsid w:val="00B03AB4"/>
    <w:rsid w:val="00B04C3C"/>
    <w:rsid w:val="00B05B91"/>
    <w:rsid w:val="00B06ED4"/>
    <w:rsid w:val="00B077CC"/>
    <w:rsid w:val="00B07A28"/>
    <w:rsid w:val="00B1123F"/>
    <w:rsid w:val="00B13397"/>
    <w:rsid w:val="00B13A4D"/>
    <w:rsid w:val="00B1400D"/>
    <w:rsid w:val="00B147C9"/>
    <w:rsid w:val="00B14FB4"/>
    <w:rsid w:val="00B15BB2"/>
    <w:rsid w:val="00B1696D"/>
    <w:rsid w:val="00B16EBE"/>
    <w:rsid w:val="00B1704F"/>
    <w:rsid w:val="00B20655"/>
    <w:rsid w:val="00B21D0E"/>
    <w:rsid w:val="00B22C57"/>
    <w:rsid w:val="00B23BF1"/>
    <w:rsid w:val="00B23C76"/>
    <w:rsid w:val="00B23EEE"/>
    <w:rsid w:val="00B249E2"/>
    <w:rsid w:val="00B25E1E"/>
    <w:rsid w:val="00B27298"/>
    <w:rsid w:val="00B27384"/>
    <w:rsid w:val="00B276E4"/>
    <w:rsid w:val="00B27A6D"/>
    <w:rsid w:val="00B309F9"/>
    <w:rsid w:val="00B30DAD"/>
    <w:rsid w:val="00B31782"/>
    <w:rsid w:val="00B3205B"/>
    <w:rsid w:val="00B3337D"/>
    <w:rsid w:val="00B36928"/>
    <w:rsid w:val="00B37293"/>
    <w:rsid w:val="00B4076A"/>
    <w:rsid w:val="00B413EB"/>
    <w:rsid w:val="00B41FBA"/>
    <w:rsid w:val="00B424BB"/>
    <w:rsid w:val="00B42C20"/>
    <w:rsid w:val="00B43AD9"/>
    <w:rsid w:val="00B441C6"/>
    <w:rsid w:val="00B443D5"/>
    <w:rsid w:val="00B44482"/>
    <w:rsid w:val="00B45012"/>
    <w:rsid w:val="00B450D9"/>
    <w:rsid w:val="00B45D36"/>
    <w:rsid w:val="00B4696A"/>
    <w:rsid w:val="00B46FF2"/>
    <w:rsid w:val="00B516C4"/>
    <w:rsid w:val="00B539B0"/>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756"/>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486D"/>
    <w:rsid w:val="00B854BE"/>
    <w:rsid w:val="00B85704"/>
    <w:rsid w:val="00B860EB"/>
    <w:rsid w:val="00B8665E"/>
    <w:rsid w:val="00B868D6"/>
    <w:rsid w:val="00B86965"/>
    <w:rsid w:val="00B86D0A"/>
    <w:rsid w:val="00B872FB"/>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237"/>
    <w:rsid w:val="00BA76AB"/>
    <w:rsid w:val="00BB0225"/>
    <w:rsid w:val="00BB0423"/>
    <w:rsid w:val="00BB1D73"/>
    <w:rsid w:val="00BB2CE4"/>
    <w:rsid w:val="00BB4008"/>
    <w:rsid w:val="00BB42D2"/>
    <w:rsid w:val="00BB5449"/>
    <w:rsid w:val="00BB6ECF"/>
    <w:rsid w:val="00BB74B3"/>
    <w:rsid w:val="00BB777A"/>
    <w:rsid w:val="00BB7E0B"/>
    <w:rsid w:val="00BC06FE"/>
    <w:rsid w:val="00BC0BD9"/>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847"/>
    <w:rsid w:val="00BD3997"/>
    <w:rsid w:val="00BD4F67"/>
    <w:rsid w:val="00BD53B9"/>
    <w:rsid w:val="00BD5575"/>
    <w:rsid w:val="00BD5D7E"/>
    <w:rsid w:val="00BD68BB"/>
    <w:rsid w:val="00BD6EF9"/>
    <w:rsid w:val="00BD754C"/>
    <w:rsid w:val="00BD78C6"/>
    <w:rsid w:val="00BD7F54"/>
    <w:rsid w:val="00BE01E1"/>
    <w:rsid w:val="00BE0849"/>
    <w:rsid w:val="00BE15DA"/>
    <w:rsid w:val="00BE19AD"/>
    <w:rsid w:val="00BE1B2F"/>
    <w:rsid w:val="00BE2720"/>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396E"/>
    <w:rsid w:val="00C047A4"/>
    <w:rsid w:val="00C05013"/>
    <w:rsid w:val="00C05CE8"/>
    <w:rsid w:val="00C067E0"/>
    <w:rsid w:val="00C0773D"/>
    <w:rsid w:val="00C100CE"/>
    <w:rsid w:val="00C1025D"/>
    <w:rsid w:val="00C11552"/>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294"/>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2E93"/>
    <w:rsid w:val="00C53131"/>
    <w:rsid w:val="00C54473"/>
    <w:rsid w:val="00C55945"/>
    <w:rsid w:val="00C55D94"/>
    <w:rsid w:val="00C55DCB"/>
    <w:rsid w:val="00C55FBB"/>
    <w:rsid w:val="00C57582"/>
    <w:rsid w:val="00C608EF"/>
    <w:rsid w:val="00C60E3A"/>
    <w:rsid w:val="00C60E9C"/>
    <w:rsid w:val="00C612BB"/>
    <w:rsid w:val="00C612BF"/>
    <w:rsid w:val="00C61338"/>
    <w:rsid w:val="00C6186A"/>
    <w:rsid w:val="00C6207E"/>
    <w:rsid w:val="00C6324D"/>
    <w:rsid w:val="00C64FAE"/>
    <w:rsid w:val="00C653CC"/>
    <w:rsid w:val="00C66344"/>
    <w:rsid w:val="00C66EDC"/>
    <w:rsid w:val="00C674F7"/>
    <w:rsid w:val="00C67D05"/>
    <w:rsid w:val="00C714EE"/>
    <w:rsid w:val="00C731E1"/>
    <w:rsid w:val="00C74356"/>
    <w:rsid w:val="00C745D7"/>
    <w:rsid w:val="00C75A8C"/>
    <w:rsid w:val="00C7702A"/>
    <w:rsid w:val="00C773C8"/>
    <w:rsid w:val="00C80A25"/>
    <w:rsid w:val="00C80E5E"/>
    <w:rsid w:val="00C81463"/>
    <w:rsid w:val="00C8209D"/>
    <w:rsid w:val="00C82930"/>
    <w:rsid w:val="00C82C9E"/>
    <w:rsid w:val="00C841BF"/>
    <w:rsid w:val="00C8531E"/>
    <w:rsid w:val="00C85560"/>
    <w:rsid w:val="00C85A50"/>
    <w:rsid w:val="00C85B6C"/>
    <w:rsid w:val="00C85ECE"/>
    <w:rsid w:val="00C85F1C"/>
    <w:rsid w:val="00C867C8"/>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97AAC"/>
    <w:rsid w:val="00CA04D5"/>
    <w:rsid w:val="00CA04D7"/>
    <w:rsid w:val="00CA1AC8"/>
    <w:rsid w:val="00CA1CAA"/>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EDD"/>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5BD"/>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788"/>
    <w:rsid w:val="00CE3E8B"/>
    <w:rsid w:val="00CE47DC"/>
    <w:rsid w:val="00CE5298"/>
    <w:rsid w:val="00CE5322"/>
    <w:rsid w:val="00CE58EB"/>
    <w:rsid w:val="00CE69E4"/>
    <w:rsid w:val="00CF0041"/>
    <w:rsid w:val="00CF02F9"/>
    <w:rsid w:val="00CF0D38"/>
    <w:rsid w:val="00CF0D4B"/>
    <w:rsid w:val="00CF1F66"/>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1F6B"/>
    <w:rsid w:val="00D124D3"/>
    <w:rsid w:val="00D138F2"/>
    <w:rsid w:val="00D1489F"/>
    <w:rsid w:val="00D1491B"/>
    <w:rsid w:val="00D159F8"/>
    <w:rsid w:val="00D15DD2"/>
    <w:rsid w:val="00D16C13"/>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6095"/>
    <w:rsid w:val="00D27131"/>
    <w:rsid w:val="00D30E38"/>
    <w:rsid w:val="00D31AD0"/>
    <w:rsid w:val="00D31B9E"/>
    <w:rsid w:val="00D31BBD"/>
    <w:rsid w:val="00D34CFB"/>
    <w:rsid w:val="00D34E83"/>
    <w:rsid w:val="00D35189"/>
    <w:rsid w:val="00D352D0"/>
    <w:rsid w:val="00D37354"/>
    <w:rsid w:val="00D404B1"/>
    <w:rsid w:val="00D40C33"/>
    <w:rsid w:val="00D4104F"/>
    <w:rsid w:val="00D4313E"/>
    <w:rsid w:val="00D43988"/>
    <w:rsid w:val="00D43EF5"/>
    <w:rsid w:val="00D44272"/>
    <w:rsid w:val="00D46B3E"/>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3C01"/>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6ED9"/>
    <w:rsid w:val="00D770D5"/>
    <w:rsid w:val="00D77CC5"/>
    <w:rsid w:val="00D809B7"/>
    <w:rsid w:val="00D812A9"/>
    <w:rsid w:val="00D813B0"/>
    <w:rsid w:val="00D8141C"/>
    <w:rsid w:val="00D81A57"/>
    <w:rsid w:val="00D82664"/>
    <w:rsid w:val="00D8269A"/>
    <w:rsid w:val="00D828E8"/>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19B"/>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366"/>
    <w:rsid w:val="00DA7CB5"/>
    <w:rsid w:val="00DB0655"/>
    <w:rsid w:val="00DB1595"/>
    <w:rsid w:val="00DB297D"/>
    <w:rsid w:val="00DB2B7E"/>
    <w:rsid w:val="00DB2BA7"/>
    <w:rsid w:val="00DB2F6C"/>
    <w:rsid w:val="00DB31F1"/>
    <w:rsid w:val="00DB345D"/>
    <w:rsid w:val="00DB373E"/>
    <w:rsid w:val="00DB53A2"/>
    <w:rsid w:val="00DB5719"/>
    <w:rsid w:val="00DB624E"/>
    <w:rsid w:val="00DB7C6B"/>
    <w:rsid w:val="00DC02EA"/>
    <w:rsid w:val="00DC0860"/>
    <w:rsid w:val="00DC10CE"/>
    <w:rsid w:val="00DC1309"/>
    <w:rsid w:val="00DC16F9"/>
    <w:rsid w:val="00DC1CA6"/>
    <w:rsid w:val="00DC20CF"/>
    <w:rsid w:val="00DC27E3"/>
    <w:rsid w:val="00DC3472"/>
    <w:rsid w:val="00DC4B44"/>
    <w:rsid w:val="00DC5C38"/>
    <w:rsid w:val="00DC5C39"/>
    <w:rsid w:val="00DC61A3"/>
    <w:rsid w:val="00DC6EB6"/>
    <w:rsid w:val="00DC7E69"/>
    <w:rsid w:val="00DC7EFF"/>
    <w:rsid w:val="00DD0467"/>
    <w:rsid w:val="00DD15EF"/>
    <w:rsid w:val="00DD1738"/>
    <w:rsid w:val="00DD190E"/>
    <w:rsid w:val="00DD1C44"/>
    <w:rsid w:val="00DD3316"/>
    <w:rsid w:val="00DD3E02"/>
    <w:rsid w:val="00DD4231"/>
    <w:rsid w:val="00DD4E87"/>
    <w:rsid w:val="00DD5654"/>
    <w:rsid w:val="00DD5E57"/>
    <w:rsid w:val="00DD60E3"/>
    <w:rsid w:val="00DD7F9B"/>
    <w:rsid w:val="00DE3385"/>
    <w:rsid w:val="00DE3CA1"/>
    <w:rsid w:val="00DE4007"/>
    <w:rsid w:val="00DE4638"/>
    <w:rsid w:val="00DE4651"/>
    <w:rsid w:val="00DE4AC0"/>
    <w:rsid w:val="00DE534A"/>
    <w:rsid w:val="00DE55FD"/>
    <w:rsid w:val="00DE7265"/>
    <w:rsid w:val="00DE7525"/>
    <w:rsid w:val="00DF2247"/>
    <w:rsid w:val="00DF2353"/>
    <w:rsid w:val="00DF3134"/>
    <w:rsid w:val="00DF3AB2"/>
    <w:rsid w:val="00DF515E"/>
    <w:rsid w:val="00DF5784"/>
    <w:rsid w:val="00DF58B8"/>
    <w:rsid w:val="00DF5FF8"/>
    <w:rsid w:val="00DF6EE5"/>
    <w:rsid w:val="00DF7A2B"/>
    <w:rsid w:val="00E00458"/>
    <w:rsid w:val="00E0077B"/>
    <w:rsid w:val="00E00898"/>
    <w:rsid w:val="00E029E1"/>
    <w:rsid w:val="00E03634"/>
    <w:rsid w:val="00E04EF8"/>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5569"/>
    <w:rsid w:val="00E17DC7"/>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178"/>
    <w:rsid w:val="00E332E6"/>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1AD"/>
    <w:rsid w:val="00E4532B"/>
    <w:rsid w:val="00E45B91"/>
    <w:rsid w:val="00E45D0B"/>
    <w:rsid w:val="00E46804"/>
    <w:rsid w:val="00E46C57"/>
    <w:rsid w:val="00E47140"/>
    <w:rsid w:val="00E47A7B"/>
    <w:rsid w:val="00E513EE"/>
    <w:rsid w:val="00E5176B"/>
    <w:rsid w:val="00E527C9"/>
    <w:rsid w:val="00E528BA"/>
    <w:rsid w:val="00E53497"/>
    <w:rsid w:val="00E534DF"/>
    <w:rsid w:val="00E55A50"/>
    <w:rsid w:val="00E562B8"/>
    <w:rsid w:val="00E565C2"/>
    <w:rsid w:val="00E56605"/>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0AC5"/>
    <w:rsid w:val="00E71989"/>
    <w:rsid w:val="00E721A9"/>
    <w:rsid w:val="00E728E8"/>
    <w:rsid w:val="00E73549"/>
    <w:rsid w:val="00E74861"/>
    <w:rsid w:val="00E7497C"/>
    <w:rsid w:val="00E74EC9"/>
    <w:rsid w:val="00E75733"/>
    <w:rsid w:val="00E75A9D"/>
    <w:rsid w:val="00E76B19"/>
    <w:rsid w:val="00E76C4D"/>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18E5"/>
    <w:rsid w:val="00E9222C"/>
    <w:rsid w:val="00E92AA5"/>
    <w:rsid w:val="00E9558B"/>
    <w:rsid w:val="00E95D1B"/>
    <w:rsid w:val="00E9735C"/>
    <w:rsid w:val="00EA1467"/>
    <w:rsid w:val="00EA234B"/>
    <w:rsid w:val="00EA274B"/>
    <w:rsid w:val="00EA2EFA"/>
    <w:rsid w:val="00EA3184"/>
    <w:rsid w:val="00EA3732"/>
    <w:rsid w:val="00EA3CDD"/>
    <w:rsid w:val="00EA415C"/>
    <w:rsid w:val="00EA5028"/>
    <w:rsid w:val="00EA50D6"/>
    <w:rsid w:val="00EA5714"/>
    <w:rsid w:val="00EA60EF"/>
    <w:rsid w:val="00EA66B1"/>
    <w:rsid w:val="00EA6A30"/>
    <w:rsid w:val="00EA6A41"/>
    <w:rsid w:val="00EA7662"/>
    <w:rsid w:val="00EA7CC3"/>
    <w:rsid w:val="00EA7F07"/>
    <w:rsid w:val="00EB016F"/>
    <w:rsid w:val="00EB04F4"/>
    <w:rsid w:val="00EB1DA0"/>
    <w:rsid w:val="00EB2216"/>
    <w:rsid w:val="00EB27D1"/>
    <w:rsid w:val="00EB31EB"/>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2F4"/>
    <w:rsid w:val="00EC7E82"/>
    <w:rsid w:val="00ED0B81"/>
    <w:rsid w:val="00ED0CD9"/>
    <w:rsid w:val="00ED10CF"/>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1DD"/>
    <w:rsid w:val="00EE1313"/>
    <w:rsid w:val="00EE1F82"/>
    <w:rsid w:val="00EE2126"/>
    <w:rsid w:val="00EE3351"/>
    <w:rsid w:val="00EE3363"/>
    <w:rsid w:val="00EE48FF"/>
    <w:rsid w:val="00EE4C7E"/>
    <w:rsid w:val="00EE556D"/>
    <w:rsid w:val="00EE5704"/>
    <w:rsid w:val="00EE58F1"/>
    <w:rsid w:val="00EE6184"/>
    <w:rsid w:val="00EE641E"/>
    <w:rsid w:val="00EE6E65"/>
    <w:rsid w:val="00EE7A2C"/>
    <w:rsid w:val="00EF09D3"/>
    <w:rsid w:val="00EF0A45"/>
    <w:rsid w:val="00EF108A"/>
    <w:rsid w:val="00EF1240"/>
    <w:rsid w:val="00EF1F75"/>
    <w:rsid w:val="00EF2240"/>
    <w:rsid w:val="00EF2328"/>
    <w:rsid w:val="00EF3069"/>
    <w:rsid w:val="00EF31A5"/>
    <w:rsid w:val="00EF3EB5"/>
    <w:rsid w:val="00EF4939"/>
    <w:rsid w:val="00EF5610"/>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23"/>
    <w:rsid w:val="00F15AF2"/>
    <w:rsid w:val="00F1673D"/>
    <w:rsid w:val="00F21290"/>
    <w:rsid w:val="00F220D3"/>
    <w:rsid w:val="00F2299F"/>
    <w:rsid w:val="00F231F0"/>
    <w:rsid w:val="00F24787"/>
    <w:rsid w:val="00F24D39"/>
    <w:rsid w:val="00F251E2"/>
    <w:rsid w:val="00F2586D"/>
    <w:rsid w:val="00F259A5"/>
    <w:rsid w:val="00F25EF1"/>
    <w:rsid w:val="00F25F52"/>
    <w:rsid w:val="00F263E5"/>
    <w:rsid w:val="00F301E0"/>
    <w:rsid w:val="00F307CC"/>
    <w:rsid w:val="00F30BBA"/>
    <w:rsid w:val="00F31630"/>
    <w:rsid w:val="00F31A8F"/>
    <w:rsid w:val="00F320C0"/>
    <w:rsid w:val="00F32D63"/>
    <w:rsid w:val="00F332F1"/>
    <w:rsid w:val="00F34012"/>
    <w:rsid w:val="00F343A3"/>
    <w:rsid w:val="00F34C99"/>
    <w:rsid w:val="00F3531A"/>
    <w:rsid w:val="00F366D3"/>
    <w:rsid w:val="00F36E97"/>
    <w:rsid w:val="00F4173F"/>
    <w:rsid w:val="00F41DB0"/>
    <w:rsid w:val="00F42D15"/>
    <w:rsid w:val="00F439BB"/>
    <w:rsid w:val="00F43CEB"/>
    <w:rsid w:val="00F449D7"/>
    <w:rsid w:val="00F461AE"/>
    <w:rsid w:val="00F467F9"/>
    <w:rsid w:val="00F47094"/>
    <w:rsid w:val="00F47F7A"/>
    <w:rsid w:val="00F5184D"/>
    <w:rsid w:val="00F51B88"/>
    <w:rsid w:val="00F51CB2"/>
    <w:rsid w:val="00F534D3"/>
    <w:rsid w:val="00F5421D"/>
    <w:rsid w:val="00F55022"/>
    <w:rsid w:val="00F55184"/>
    <w:rsid w:val="00F560C9"/>
    <w:rsid w:val="00F56A91"/>
    <w:rsid w:val="00F5704A"/>
    <w:rsid w:val="00F60DF3"/>
    <w:rsid w:val="00F61255"/>
    <w:rsid w:val="00F62057"/>
    <w:rsid w:val="00F6264B"/>
    <w:rsid w:val="00F6290C"/>
    <w:rsid w:val="00F64433"/>
    <w:rsid w:val="00F646C8"/>
    <w:rsid w:val="00F66721"/>
    <w:rsid w:val="00F6773C"/>
    <w:rsid w:val="00F67988"/>
    <w:rsid w:val="00F67C01"/>
    <w:rsid w:val="00F70909"/>
    <w:rsid w:val="00F7114B"/>
    <w:rsid w:val="00F711EA"/>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A02"/>
    <w:rsid w:val="00F85CBD"/>
    <w:rsid w:val="00F8623E"/>
    <w:rsid w:val="00F86B84"/>
    <w:rsid w:val="00F905B8"/>
    <w:rsid w:val="00F91164"/>
    <w:rsid w:val="00F91D47"/>
    <w:rsid w:val="00F92B0F"/>
    <w:rsid w:val="00F9354E"/>
    <w:rsid w:val="00F941FC"/>
    <w:rsid w:val="00F953EF"/>
    <w:rsid w:val="00F96D24"/>
    <w:rsid w:val="00F97093"/>
    <w:rsid w:val="00F97FF3"/>
    <w:rsid w:val="00FA0091"/>
    <w:rsid w:val="00FA0426"/>
    <w:rsid w:val="00FA1A92"/>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2AE"/>
    <w:rsid w:val="00FB071B"/>
    <w:rsid w:val="00FB0813"/>
    <w:rsid w:val="00FB1729"/>
    <w:rsid w:val="00FB1F01"/>
    <w:rsid w:val="00FB30A2"/>
    <w:rsid w:val="00FB429B"/>
    <w:rsid w:val="00FB55C1"/>
    <w:rsid w:val="00FB57E9"/>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5C6E"/>
    <w:rsid w:val="00FF6146"/>
    <w:rsid w:val="00FF7956"/>
    <w:rsid w:val="01420BDD"/>
    <w:rsid w:val="057E6463"/>
    <w:rsid w:val="17D26E37"/>
    <w:rsid w:val="19EF6627"/>
    <w:rsid w:val="2036562B"/>
    <w:rsid w:val="3F361546"/>
    <w:rsid w:val="47A6343A"/>
    <w:rsid w:val="521A6330"/>
    <w:rsid w:val="52D65611"/>
    <w:rsid w:val="583B781C"/>
    <w:rsid w:val="5E7FB9D7"/>
    <w:rsid w:val="629D00FD"/>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25">
    <w:name w:val="修订2"/>
    <w:hidden/>
    <w:uiPriority w:val="99"/>
    <w:semiHidden/>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25">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52</Pages>
  <Words>39830</Words>
  <Characters>4748</Characters>
  <Application>Microsoft Office Word</Application>
  <DocSecurity>0</DocSecurity>
  <Lines>39</Lines>
  <Paragraphs>88</Paragraphs>
  <ScaleCrop>false</ScaleCrop>
  <Company>Microsoft</Company>
  <LinksUpToDate>false</LinksUpToDate>
  <CharactersWithSpaces>44490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17</cp:revision>
  <cp:lastPrinted>2019-08-14T15:26:00Z</cp:lastPrinted>
  <dcterms:created xsi:type="dcterms:W3CDTF">2023-04-26T01:58:00Z</dcterms:created>
  <dcterms:modified xsi:type="dcterms:W3CDTF">2023-05-09T08:23:00Z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B062549B7ED24960894D06E4F1DED046</vt:lpwstr>
  </property>
  <property fmtid="{D5CDD505-2E9C-101B-9397-08002B2CF9AE}" pid="4" name="commondata">
    <vt:lpwstr>eyJoZGlkIjoiZGU2ZWE1MzJlYzhlMzYwM2NlNjg2NGE5OWUzY2ZhZTgifQ==</vt:lpwstr>
  </property>
</Properties>
</file>