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3947913"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52266C">
        <w:rPr>
          <w:rFonts w:ascii="华文中宋" w:eastAsia="华文中宋" w:hAnsi="华文中宋" w:hint="eastAsia"/>
          <w:sz w:val="32"/>
          <w:szCs w:val="32"/>
        </w:rPr>
        <w:t>：</w:t>
      </w:r>
      <w:r w:rsidR="0052266C" w:rsidRPr="0052266C">
        <w:rPr>
          <w:rFonts w:ascii="华文中宋" w:eastAsia="华文中宋" w:hAnsi="华文中宋" w:hint="eastAsia"/>
          <w:sz w:val="32"/>
          <w:szCs w:val="32"/>
        </w:rPr>
        <w:t>深圳市12348公共法律服务平台线上值班运营管理项目</w:t>
      </w:r>
    </w:p>
    <w:p w14:paraId="7360AEAC" w14:textId="101D2D90" w:rsidR="00765B9B" w:rsidRPr="0052266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Pr="0052266C">
        <w:rPr>
          <w:rFonts w:ascii="华文中宋" w:eastAsia="华文中宋" w:hAnsi="华文中宋" w:hint="eastAsia"/>
          <w:sz w:val="32"/>
          <w:szCs w:val="32"/>
        </w:rPr>
        <w:t>：</w:t>
      </w:r>
      <w:r w:rsidR="0052266C" w:rsidRPr="0052266C">
        <w:rPr>
          <w:rFonts w:ascii="华文中宋" w:eastAsia="华文中宋" w:hAnsi="华文中宋"/>
          <w:sz w:val="32"/>
          <w:szCs w:val="32"/>
        </w:rPr>
        <w:t>RNX2023205ZC-SZSF</w:t>
      </w:r>
    </w:p>
    <w:p w14:paraId="5F19EC33" w14:textId="77777777" w:rsidR="00765B9B" w:rsidRPr="0052266C"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266C">
        <w:rPr>
          <w:rFonts w:ascii="华文中宋" w:eastAsia="华文中宋" w:hAnsi="华文中宋" w:hint="eastAsia"/>
          <w:sz w:val="32"/>
          <w:szCs w:val="32"/>
        </w:rPr>
        <w:t>招标方式：公开招标</w:t>
      </w:r>
    </w:p>
    <w:p w14:paraId="00875A24" w14:textId="3EAC8F7B" w:rsidR="00765B9B" w:rsidRPr="0052266C" w:rsidRDefault="005D0BBC">
      <w:pPr>
        <w:adjustRightInd w:val="0"/>
        <w:snapToGrid w:val="0"/>
        <w:spacing w:line="600" w:lineRule="auto"/>
        <w:ind w:left="1600" w:hangingChars="500" w:hanging="1600"/>
        <w:jc w:val="left"/>
        <w:rPr>
          <w:rFonts w:ascii="华文中宋" w:eastAsia="华文中宋" w:hAnsi="华文中宋"/>
          <w:sz w:val="32"/>
          <w:szCs w:val="32"/>
        </w:rPr>
      </w:pPr>
      <w:r w:rsidRPr="0052266C">
        <w:rPr>
          <w:rFonts w:ascii="华文中宋" w:eastAsia="华文中宋" w:hAnsi="华文中宋" w:hint="eastAsia"/>
          <w:sz w:val="32"/>
          <w:szCs w:val="32"/>
        </w:rPr>
        <w:t>采购人名称：</w:t>
      </w:r>
      <w:r w:rsidR="0052266C" w:rsidRPr="0052266C">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171EFD7" w:rsidR="00765B9B" w:rsidRPr="002233F7" w:rsidRDefault="005D0BBC">
      <w:pPr>
        <w:widowControl/>
        <w:spacing w:after="100" w:afterAutospacing="1"/>
        <w:rPr>
          <w:rFonts w:ascii="新宋体" w:eastAsia="新宋体" w:hAnsi="新宋体"/>
        </w:rPr>
      </w:pPr>
      <w:r w:rsidRPr="002233F7">
        <w:rPr>
          <w:rFonts w:ascii="新宋体" w:eastAsia="新宋体" w:hAnsi="新宋体"/>
        </w:rPr>
        <w:t xml:space="preserve">项目编号： </w:t>
      </w:r>
      <w:r w:rsidR="0052266C" w:rsidRPr="002233F7">
        <w:rPr>
          <w:rFonts w:ascii="新宋体" w:eastAsia="新宋体" w:hAnsi="新宋体"/>
        </w:rPr>
        <w:t>RNX2023205ZC-SZSF</w:t>
      </w:r>
    </w:p>
    <w:p w14:paraId="1B6A4AF0" w14:textId="78B9E9CE" w:rsidR="00765B9B" w:rsidRPr="002233F7" w:rsidRDefault="005D0BBC">
      <w:pPr>
        <w:widowControl/>
        <w:spacing w:after="100" w:afterAutospacing="1"/>
        <w:rPr>
          <w:rFonts w:ascii="新宋体" w:eastAsia="新宋体" w:hAnsi="新宋体"/>
        </w:rPr>
      </w:pPr>
      <w:r w:rsidRPr="002233F7">
        <w:rPr>
          <w:rFonts w:ascii="新宋体" w:eastAsia="新宋体" w:hAnsi="新宋体"/>
        </w:rPr>
        <w:t xml:space="preserve">项目名称： </w:t>
      </w:r>
      <w:r w:rsidR="0052266C" w:rsidRPr="002233F7">
        <w:rPr>
          <w:rFonts w:ascii="新宋体" w:eastAsia="新宋体" w:hAnsi="新宋体" w:hint="eastAsia"/>
        </w:rPr>
        <w:t>深圳市12348公共法律服务平台线上值班运营管理项目</w:t>
      </w:r>
    </w:p>
    <w:p w14:paraId="57C98A44" w14:textId="77777777" w:rsidR="00765B9B" w:rsidRPr="002233F7" w:rsidRDefault="005D0BBC">
      <w:pPr>
        <w:widowControl/>
        <w:spacing w:after="100" w:afterAutospacing="1"/>
        <w:rPr>
          <w:rFonts w:ascii="新宋体" w:eastAsia="新宋体" w:hAnsi="新宋体"/>
        </w:rPr>
      </w:pPr>
      <w:r w:rsidRPr="002233F7">
        <w:rPr>
          <w:rFonts w:ascii="新宋体" w:eastAsia="新宋体" w:hAnsi="新宋体"/>
        </w:rPr>
        <w:t xml:space="preserve">包   </w:t>
      </w:r>
      <w:r w:rsidRPr="002233F7">
        <w:rPr>
          <w:rFonts w:ascii="新宋体" w:eastAsia="新宋体" w:hAnsi="新宋体" w:hint="eastAsia"/>
        </w:rPr>
        <w:t xml:space="preserve"> </w:t>
      </w:r>
      <w:r w:rsidRPr="002233F7">
        <w:rPr>
          <w:rFonts w:ascii="新宋体" w:eastAsia="新宋体" w:hAnsi="新宋体"/>
        </w:rPr>
        <w:t xml:space="preserve">号： </w:t>
      </w:r>
      <w:r w:rsidRPr="002233F7">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691"/>
              <w:gridCol w:w="1095"/>
              <w:gridCol w:w="696"/>
              <w:gridCol w:w="6324"/>
            </w:tblGrid>
            <w:tr w:rsidR="00765B9B" w14:paraId="65F989A7" w14:textId="77777777" w:rsidTr="002233F7">
              <w:trPr>
                <w:jc w:val="center"/>
              </w:trPr>
              <w:tc>
                <w:tcPr>
                  <w:tcW w:w="725"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82"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233F7">
              <w:trPr>
                <w:jc w:val="center"/>
              </w:trPr>
              <w:tc>
                <w:tcPr>
                  <w:tcW w:w="725"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82"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44A1D823" w:rsidR="00765B9B" w:rsidRDefault="00637824">
                  <w:pPr>
                    <w:jc w:val="center"/>
                    <w:rPr>
                      <w:rFonts w:ascii="新宋体" w:eastAsia="新宋体" w:hAnsi="新宋体"/>
                      <w:b/>
                      <w:szCs w:val="21"/>
                    </w:rPr>
                  </w:pPr>
                  <w:r>
                    <w:rPr>
                      <w:rFonts w:ascii="新宋体" w:eastAsia="新宋体" w:hAnsi="新宋体" w:hint="eastAsia"/>
                      <w:b/>
                      <w:szCs w:val="21"/>
                    </w:rPr>
                    <w:t>25</w:t>
                  </w:r>
                </w:p>
              </w:tc>
            </w:tr>
            <w:tr w:rsidR="00765B9B" w14:paraId="24392A8A" w14:textId="77777777" w:rsidTr="002233F7">
              <w:trPr>
                <w:jc w:val="center"/>
              </w:trPr>
              <w:tc>
                <w:tcPr>
                  <w:tcW w:w="725"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82"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C0F4C29" w:rsidR="00765B9B" w:rsidRDefault="00637824">
                  <w:pPr>
                    <w:jc w:val="center"/>
                    <w:rPr>
                      <w:rFonts w:ascii="新宋体" w:eastAsia="新宋体" w:hAnsi="新宋体"/>
                      <w:b/>
                      <w:szCs w:val="21"/>
                    </w:rPr>
                  </w:pPr>
                  <w:r>
                    <w:rPr>
                      <w:rFonts w:ascii="新宋体" w:eastAsia="新宋体" w:hAnsi="新宋体" w:hint="eastAsia"/>
                      <w:b/>
                      <w:szCs w:val="21"/>
                    </w:rPr>
                    <w:t>30</w:t>
                  </w:r>
                </w:p>
              </w:tc>
            </w:tr>
            <w:tr w:rsidR="00765B9B" w14:paraId="776358DD" w14:textId="77777777" w:rsidTr="002233F7">
              <w:trPr>
                <w:trHeight w:val="63"/>
                <w:jc w:val="center"/>
              </w:trPr>
              <w:tc>
                <w:tcPr>
                  <w:tcW w:w="725"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95"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9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2233F7">
              <w:trPr>
                <w:trHeight w:val="1485"/>
                <w:jc w:val="center"/>
              </w:trPr>
              <w:tc>
                <w:tcPr>
                  <w:tcW w:w="725"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095"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96" w:type="dxa"/>
                  <w:tcBorders>
                    <w:top w:val="single" w:sz="4" w:space="0" w:color="auto"/>
                    <w:left w:val="single" w:sz="4" w:space="0" w:color="auto"/>
                    <w:bottom w:val="single" w:sz="4" w:space="0" w:color="auto"/>
                    <w:right w:val="single" w:sz="4" w:space="0" w:color="auto"/>
                  </w:tcBorders>
                  <w:vAlign w:val="center"/>
                </w:tcPr>
                <w:p w14:paraId="3F34DE4D" w14:textId="595F952F" w:rsidR="00765B9B" w:rsidRDefault="00E91C20" w:rsidP="002233F7">
                  <w:pPr>
                    <w:jc w:val="cente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14A85C9A" w14:textId="77777777" w:rsidR="00E91C20" w:rsidRDefault="00E91C20" w:rsidP="00E91C20">
                  <w:r>
                    <w:rPr>
                      <w:rFonts w:hint="eastAsia"/>
                    </w:rPr>
                    <w:t>（一）评分内容：针对本项目的需求制定实施方案，内容包括但不限于值班工作人员的招募、培训、排班、值班工作考核、满意度测评、服务质量评审、退出与补选，制订并实行值班管理制度、财务制度和奖惩制度，配置管理人员，建立台账，值班工作人员名录维护，支付补贴，接受监管等。</w:t>
                  </w:r>
                </w:p>
                <w:p w14:paraId="19F530F3" w14:textId="77777777" w:rsidR="00E91C20" w:rsidRDefault="00E91C20" w:rsidP="00E91C20">
                  <w:r>
                    <w:rPr>
                      <w:rFonts w:hint="eastAsia"/>
                    </w:rPr>
                    <w:t>（二）评分标准：</w:t>
                  </w:r>
                </w:p>
                <w:p w14:paraId="6E63AC2C" w14:textId="77777777" w:rsidR="00E91C20" w:rsidRDefault="00E91C20" w:rsidP="00E91C20">
                  <w:r>
                    <w:rPr>
                      <w:rFonts w:hint="eastAsia"/>
                    </w:rPr>
                    <w:t>（</w:t>
                  </w:r>
                  <w:r>
                    <w:rPr>
                      <w:rFonts w:hint="eastAsia"/>
                    </w:rPr>
                    <w:t>1</w:t>
                  </w:r>
                  <w:r>
                    <w:rPr>
                      <w:rFonts w:hint="eastAsia"/>
                    </w:rPr>
                    <w:t>）项目实施方案内容全面；</w:t>
                  </w:r>
                </w:p>
                <w:p w14:paraId="00D10248" w14:textId="77777777" w:rsidR="00E91C20" w:rsidRDefault="00E91C20" w:rsidP="00E91C20">
                  <w:r>
                    <w:rPr>
                      <w:rFonts w:hint="eastAsia"/>
                    </w:rPr>
                    <w:t>（</w:t>
                  </w:r>
                  <w:r>
                    <w:rPr>
                      <w:rFonts w:hint="eastAsia"/>
                    </w:rPr>
                    <w:t>2</w:t>
                  </w:r>
                  <w:r>
                    <w:rPr>
                      <w:rFonts w:hint="eastAsia"/>
                    </w:rPr>
                    <w:t>）项目实施方案内容具体；</w:t>
                  </w:r>
                </w:p>
                <w:p w14:paraId="6D514604" w14:textId="77777777" w:rsidR="00E91C20" w:rsidRDefault="00E91C20" w:rsidP="00E91C20">
                  <w:r>
                    <w:rPr>
                      <w:rFonts w:hint="eastAsia"/>
                    </w:rPr>
                    <w:t>（</w:t>
                  </w:r>
                  <w:r>
                    <w:rPr>
                      <w:rFonts w:hint="eastAsia"/>
                    </w:rPr>
                    <w:t>3</w:t>
                  </w:r>
                  <w:r>
                    <w:rPr>
                      <w:rFonts w:hint="eastAsia"/>
                    </w:rPr>
                    <w:t>）项目实施方案内容针对性强；</w:t>
                  </w:r>
                </w:p>
                <w:p w14:paraId="61F7FAB1" w14:textId="77777777" w:rsidR="00E91C20" w:rsidRDefault="00E91C20" w:rsidP="00E91C20">
                  <w:r>
                    <w:rPr>
                      <w:rFonts w:hint="eastAsia"/>
                    </w:rPr>
                    <w:t>（</w:t>
                  </w:r>
                  <w:r>
                    <w:rPr>
                      <w:rFonts w:hint="eastAsia"/>
                    </w:rPr>
                    <w:t>4</w:t>
                  </w:r>
                  <w:r>
                    <w:rPr>
                      <w:rFonts w:hint="eastAsia"/>
                    </w:rPr>
                    <w:t>）项目实施方案内容科学合理；</w:t>
                  </w:r>
                </w:p>
                <w:p w14:paraId="01594B9F" w14:textId="77777777" w:rsidR="00E91C20" w:rsidRDefault="00E91C20" w:rsidP="00E91C20">
                  <w:r>
                    <w:rPr>
                      <w:rFonts w:hint="eastAsia"/>
                    </w:rPr>
                    <w:t>（</w:t>
                  </w:r>
                  <w:r>
                    <w:rPr>
                      <w:rFonts w:hint="eastAsia"/>
                    </w:rPr>
                    <w:t>5</w:t>
                  </w:r>
                  <w:r>
                    <w:rPr>
                      <w:rFonts w:hint="eastAsia"/>
                    </w:rPr>
                    <w:t>）项目实施方案内容可操作性强。</w:t>
                  </w:r>
                </w:p>
                <w:p w14:paraId="4C6FA622" w14:textId="59B6B4C7" w:rsidR="00765B9B" w:rsidRDefault="00E91C20" w:rsidP="00E91C20">
                  <w:pPr>
                    <w:rPr>
                      <w:rFonts w:ascii="新宋体" w:eastAsia="新宋体" w:hAnsi="新宋体"/>
                      <w:b/>
                      <w:i/>
                      <w:szCs w:val="21"/>
                      <w:u w:val="single"/>
                    </w:rPr>
                  </w:pPr>
                  <w:r>
                    <w:rPr>
                      <w:rFonts w:hint="eastAsia"/>
                    </w:rPr>
                    <w:t>满足以上五项要求得</w:t>
                  </w:r>
                  <w:r>
                    <w:rPr>
                      <w:rFonts w:hint="eastAsia"/>
                    </w:rPr>
                    <w:t>10</w:t>
                  </w:r>
                  <w:r>
                    <w:rPr>
                      <w:rFonts w:hint="eastAsia"/>
                    </w:rPr>
                    <w:t>分，满足以上四项要求得</w:t>
                  </w:r>
                  <w:r>
                    <w:rPr>
                      <w:rFonts w:hint="eastAsia"/>
                    </w:rPr>
                    <w:t>8</w:t>
                  </w:r>
                  <w:r>
                    <w:rPr>
                      <w:rFonts w:hint="eastAsia"/>
                    </w:rPr>
                    <w:t>分，满足以上三项要求得</w:t>
                  </w:r>
                  <w:r>
                    <w:rPr>
                      <w:rFonts w:hint="eastAsia"/>
                    </w:rPr>
                    <w:t>6</w:t>
                  </w:r>
                  <w:r>
                    <w:rPr>
                      <w:rFonts w:hint="eastAsia"/>
                    </w:rPr>
                    <w:t>分，满足以上二项要求得</w:t>
                  </w:r>
                  <w:r>
                    <w:rPr>
                      <w:rFonts w:hint="eastAsia"/>
                    </w:rPr>
                    <w:t>4</w:t>
                  </w:r>
                  <w:r>
                    <w:rPr>
                      <w:rFonts w:hint="eastAsia"/>
                    </w:rPr>
                    <w:t>分，其它情况不得分。</w:t>
                  </w:r>
                </w:p>
              </w:tc>
            </w:tr>
            <w:tr w:rsidR="00765B9B" w14:paraId="0F7D3864" w14:textId="77777777" w:rsidTr="002233F7">
              <w:trPr>
                <w:trHeight w:val="63"/>
                <w:jc w:val="center"/>
              </w:trPr>
              <w:tc>
                <w:tcPr>
                  <w:tcW w:w="725"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095"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696" w:type="dxa"/>
                  <w:tcBorders>
                    <w:top w:val="single" w:sz="4" w:space="0" w:color="auto"/>
                    <w:left w:val="single" w:sz="4" w:space="0" w:color="auto"/>
                    <w:bottom w:val="single" w:sz="4" w:space="0" w:color="auto"/>
                    <w:right w:val="single" w:sz="4" w:space="0" w:color="auto"/>
                  </w:tcBorders>
                  <w:vAlign w:val="center"/>
                </w:tcPr>
                <w:p w14:paraId="29C5B67E" w14:textId="7D3D944A" w:rsidR="00765B9B" w:rsidRDefault="00E91C20" w:rsidP="00E56371">
                  <w:pPr>
                    <w:jc w:val="cente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19F26B4" w14:textId="77777777" w:rsidR="00E91C20" w:rsidRDefault="00E91C20" w:rsidP="00E91C20">
                  <w:r>
                    <w:rPr>
                      <w:rFonts w:hint="eastAsia"/>
                    </w:rPr>
                    <w:t>（一）评分内容：投标人根据项目实际需求提供项目重点难点分析、应对措施及相关的合理化建议包含以下三项内容要求：</w:t>
                  </w:r>
                </w:p>
                <w:p w14:paraId="219C86A2" w14:textId="77777777" w:rsidR="00E91C20" w:rsidRDefault="00E91C20" w:rsidP="00E91C20">
                  <w:r>
                    <w:rPr>
                      <w:rFonts w:hint="eastAsia"/>
                    </w:rPr>
                    <w:t>1.</w:t>
                  </w:r>
                  <w:r>
                    <w:rPr>
                      <w:rFonts w:hint="eastAsia"/>
                    </w:rPr>
                    <w:t>重点难点分析；</w:t>
                  </w:r>
                </w:p>
                <w:p w14:paraId="0CE5B405" w14:textId="77777777" w:rsidR="00E91C20" w:rsidRDefault="00E91C20" w:rsidP="00E91C20">
                  <w:r>
                    <w:rPr>
                      <w:rFonts w:hint="eastAsia"/>
                    </w:rPr>
                    <w:t>2.</w:t>
                  </w:r>
                  <w:r>
                    <w:rPr>
                      <w:rFonts w:hint="eastAsia"/>
                    </w:rPr>
                    <w:t>应对措施；</w:t>
                  </w:r>
                </w:p>
                <w:p w14:paraId="6337DC03" w14:textId="77777777" w:rsidR="00E91C20" w:rsidRDefault="00E91C20" w:rsidP="00E91C20">
                  <w:r>
                    <w:rPr>
                      <w:rFonts w:hint="eastAsia"/>
                    </w:rPr>
                    <w:t>3.</w:t>
                  </w:r>
                  <w:r>
                    <w:rPr>
                      <w:rFonts w:hint="eastAsia"/>
                    </w:rPr>
                    <w:t>合理化建议。</w:t>
                  </w:r>
                </w:p>
                <w:p w14:paraId="710041C5" w14:textId="77777777" w:rsidR="00E91C20" w:rsidRDefault="00E91C20" w:rsidP="00E91C20">
                  <w:r>
                    <w:rPr>
                      <w:rFonts w:hint="eastAsia"/>
                    </w:rPr>
                    <w:t>（二）评分标准：</w:t>
                  </w:r>
                </w:p>
                <w:p w14:paraId="31E804E0" w14:textId="77777777" w:rsidR="00E91C20" w:rsidRDefault="00E91C20" w:rsidP="00E91C20">
                  <w:r>
                    <w:rPr>
                      <w:rFonts w:hint="eastAsia"/>
                    </w:rPr>
                    <w:t>（</w:t>
                  </w:r>
                  <w:r>
                    <w:rPr>
                      <w:rFonts w:hint="eastAsia"/>
                    </w:rPr>
                    <w:t>1</w:t>
                  </w:r>
                  <w:r>
                    <w:rPr>
                      <w:rFonts w:hint="eastAsia"/>
                    </w:rPr>
                    <w:t>）项目重点难点分析、应对措施及相关的合理化建议内容全面；</w:t>
                  </w:r>
                </w:p>
                <w:p w14:paraId="2D0FC4D7" w14:textId="77777777" w:rsidR="00E91C20" w:rsidRDefault="00E91C20" w:rsidP="00E91C20">
                  <w:r>
                    <w:rPr>
                      <w:rFonts w:hint="eastAsia"/>
                    </w:rPr>
                    <w:t>（</w:t>
                  </w:r>
                  <w:r>
                    <w:rPr>
                      <w:rFonts w:hint="eastAsia"/>
                    </w:rPr>
                    <w:t>2</w:t>
                  </w:r>
                  <w:r>
                    <w:rPr>
                      <w:rFonts w:hint="eastAsia"/>
                    </w:rPr>
                    <w:t>）项目重点难点分析、应对措施及相关的合理化建议内容具体；</w:t>
                  </w:r>
                </w:p>
                <w:p w14:paraId="50FF402D" w14:textId="77777777" w:rsidR="00E91C20" w:rsidRDefault="00E91C20" w:rsidP="00E91C20">
                  <w:r>
                    <w:rPr>
                      <w:rFonts w:hint="eastAsia"/>
                    </w:rPr>
                    <w:t>（</w:t>
                  </w:r>
                  <w:r>
                    <w:rPr>
                      <w:rFonts w:hint="eastAsia"/>
                    </w:rPr>
                    <w:t>3</w:t>
                  </w:r>
                  <w:r>
                    <w:rPr>
                      <w:rFonts w:hint="eastAsia"/>
                    </w:rPr>
                    <w:t>）项目重点难点分析、应对措施及相关的合理化建议内容针对性强；</w:t>
                  </w:r>
                </w:p>
                <w:p w14:paraId="6B4DD08B" w14:textId="77777777" w:rsidR="00E91C20" w:rsidRDefault="00E91C20" w:rsidP="00E91C20">
                  <w:r>
                    <w:rPr>
                      <w:rFonts w:hint="eastAsia"/>
                    </w:rPr>
                    <w:t>（</w:t>
                  </w:r>
                  <w:r>
                    <w:rPr>
                      <w:rFonts w:hint="eastAsia"/>
                    </w:rPr>
                    <w:t>4</w:t>
                  </w:r>
                  <w:r>
                    <w:rPr>
                      <w:rFonts w:hint="eastAsia"/>
                    </w:rPr>
                    <w:t>）项目重点难点分析、应对措施及相关的合理化建议内容科学合理；</w:t>
                  </w:r>
                </w:p>
                <w:p w14:paraId="2346484D" w14:textId="77777777" w:rsidR="00E91C20" w:rsidRDefault="00E91C20" w:rsidP="00E91C20">
                  <w:r>
                    <w:rPr>
                      <w:rFonts w:hint="eastAsia"/>
                    </w:rPr>
                    <w:t>（</w:t>
                  </w:r>
                  <w:r>
                    <w:rPr>
                      <w:rFonts w:hint="eastAsia"/>
                    </w:rPr>
                    <w:t>5</w:t>
                  </w:r>
                  <w:r>
                    <w:rPr>
                      <w:rFonts w:hint="eastAsia"/>
                    </w:rPr>
                    <w:t>）项目重点难点分析、应对措施及相关的合理化建议内容可操作</w:t>
                  </w:r>
                  <w:r>
                    <w:rPr>
                      <w:rFonts w:hint="eastAsia"/>
                    </w:rPr>
                    <w:lastRenderedPageBreak/>
                    <w:t>性强。</w:t>
                  </w:r>
                </w:p>
                <w:p w14:paraId="752B0C21" w14:textId="5A5089B6" w:rsidR="00765B9B" w:rsidRDefault="00E91C20" w:rsidP="00E91C20">
                  <w:pPr>
                    <w:rPr>
                      <w:rFonts w:ascii="新宋体" w:eastAsia="新宋体" w:hAnsi="新宋体"/>
                      <w:szCs w:val="21"/>
                    </w:rPr>
                  </w:pPr>
                  <w:r>
                    <w:rPr>
                      <w:rFonts w:hint="eastAsia"/>
                    </w:rPr>
                    <w:t>满足以上五项要求得</w:t>
                  </w:r>
                  <w:r>
                    <w:rPr>
                      <w:rFonts w:hint="eastAsia"/>
                    </w:rPr>
                    <w:t>5</w:t>
                  </w:r>
                  <w:r>
                    <w:rPr>
                      <w:rFonts w:hint="eastAsia"/>
                    </w:rPr>
                    <w:t>分，满足以上四项要求得</w:t>
                  </w:r>
                  <w:r>
                    <w:rPr>
                      <w:rFonts w:hint="eastAsia"/>
                    </w:rPr>
                    <w:t>3</w:t>
                  </w:r>
                  <w:r>
                    <w:rPr>
                      <w:rFonts w:hint="eastAsia"/>
                    </w:rPr>
                    <w:t>分，满足以上三项要求得</w:t>
                  </w:r>
                  <w:r>
                    <w:rPr>
                      <w:rFonts w:hint="eastAsia"/>
                    </w:rPr>
                    <w:t>2</w:t>
                  </w:r>
                  <w:r>
                    <w:rPr>
                      <w:rFonts w:hint="eastAsia"/>
                    </w:rPr>
                    <w:t>分，其它情况不得分。</w:t>
                  </w:r>
                </w:p>
              </w:tc>
            </w:tr>
            <w:tr w:rsidR="00765B9B" w14:paraId="7075E67A" w14:textId="77777777" w:rsidTr="002233F7">
              <w:trPr>
                <w:trHeight w:val="63"/>
                <w:jc w:val="center"/>
              </w:trPr>
              <w:tc>
                <w:tcPr>
                  <w:tcW w:w="725"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095"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696" w:type="dxa"/>
                  <w:tcBorders>
                    <w:top w:val="single" w:sz="4" w:space="0" w:color="auto"/>
                    <w:left w:val="single" w:sz="4" w:space="0" w:color="auto"/>
                    <w:bottom w:val="single" w:sz="4" w:space="0" w:color="auto"/>
                    <w:right w:val="single" w:sz="4" w:space="0" w:color="auto"/>
                  </w:tcBorders>
                  <w:vAlign w:val="center"/>
                </w:tcPr>
                <w:p w14:paraId="1DE20B67" w14:textId="0ADA98BA" w:rsidR="00765B9B" w:rsidRDefault="00E91C20" w:rsidP="00E56371">
                  <w:pPr>
                    <w:jc w:val="cente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42FFCF5"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（一）评分内容：由投标人做出与本项目实际需求情况贴切的质量保障措施及方案，包含以下四项内容要求：</w:t>
                  </w:r>
                </w:p>
                <w:p w14:paraId="20082876"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1.组织管理；</w:t>
                  </w:r>
                </w:p>
                <w:p w14:paraId="7404E818"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2.项目进度控制；</w:t>
                  </w:r>
                </w:p>
                <w:p w14:paraId="7B48C784"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3.产品质量检查措施；</w:t>
                  </w:r>
                </w:p>
                <w:p w14:paraId="321B1B40"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4.数据安全及保密管理制度。</w:t>
                  </w:r>
                </w:p>
                <w:p w14:paraId="54F1294F"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（二）评分标准：</w:t>
                  </w:r>
                </w:p>
                <w:p w14:paraId="42CAAB58"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（1）质量（完成时间、安全、环保）保障措施及方案内容全面；</w:t>
                  </w:r>
                </w:p>
                <w:p w14:paraId="741C1B2B"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（2）质量（完成时间、安全、环保）保障措施及方案内容具体；</w:t>
                  </w:r>
                </w:p>
                <w:p w14:paraId="754B3668"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（3）质量（完成时间、安全、环保）保障措施及方案内容针对性强；</w:t>
                  </w:r>
                </w:p>
                <w:p w14:paraId="6173224C"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（4）质量（完成时间、安全、环保）保障措施及方案内容科学合理；</w:t>
                  </w:r>
                </w:p>
                <w:p w14:paraId="18F7BAD1"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（5）质量（完成时间、安全、环保）保障措施及方案内容可操作性强。</w:t>
                  </w:r>
                </w:p>
                <w:p w14:paraId="1EFD24B5" w14:textId="72C6AB68" w:rsidR="00765B9B" w:rsidRPr="00C9614E" w:rsidRDefault="00E91C20" w:rsidP="00E91C20">
                  <w:pPr>
                    <w:rPr>
                      <w:rFonts w:ascii="新宋体" w:eastAsia="新宋体" w:hAnsi="新宋体"/>
                      <w:szCs w:val="21"/>
                    </w:rPr>
                  </w:pPr>
                  <w:r w:rsidRPr="00E91C20">
                    <w:rPr>
                      <w:rFonts w:ascii="新宋体" w:eastAsia="新宋体" w:hAnsi="新宋体" w:hint="eastAsia"/>
                      <w:szCs w:val="21"/>
                    </w:rPr>
                    <w:t>满足以上五项要求得5分，满足以上四项要求得3分，满足以上三项要求得2分，其它情况不得分。</w:t>
                  </w:r>
                </w:p>
              </w:tc>
            </w:tr>
            <w:tr w:rsidR="00765B9B" w14:paraId="219B93CA" w14:textId="77777777" w:rsidTr="002233F7">
              <w:trPr>
                <w:trHeight w:val="63"/>
                <w:jc w:val="center"/>
              </w:trPr>
              <w:tc>
                <w:tcPr>
                  <w:tcW w:w="725"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095"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696" w:type="dxa"/>
                  <w:tcBorders>
                    <w:top w:val="single" w:sz="4" w:space="0" w:color="auto"/>
                    <w:left w:val="single" w:sz="4" w:space="0" w:color="auto"/>
                    <w:bottom w:val="single" w:sz="4" w:space="0" w:color="auto"/>
                    <w:right w:val="single" w:sz="4" w:space="0" w:color="auto"/>
                  </w:tcBorders>
                  <w:vAlign w:val="center"/>
                </w:tcPr>
                <w:p w14:paraId="2B39490C" w14:textId="7330521B" w:rsidR="00765B9B" w:rsidRDefault="002233F7" w:rsidP="00E56371">
                  <w:pPr>
                    <w:jc w:val="cente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EEF67D0"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（一）评审内容：书面承诺项目完成后的服务保障（格式自定），包括以下四项内容要求：</w:t>
                  </w:r>
                </w:p>
                <w:p w14:paraId="516E6DEE"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1.保证严格按照招标文件要求和相关技术规范标准，完成项目工作内容；</w:t>
                  </w:r>
                </w:p>
                <w:p w14:paraId="147C155C"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2.项目执行完成后，承诺提交项目总结报告等文件，并配合采购人对项目执行情况进行验收；</w:t>
                  </w:r>
                </w:p>
                <w:p w14:paraId="774C325A"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3.项目验收后，若采购人有问题需要咨询，将提供灵活、高效的答复和修改服务。</w:t>
                  </w:r>
                </w:p>
                <w:p w14:paraId="41348EEC"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4.为项目产品后期更新、维护提出适应技术发展的改进意见和建议。</w:t>
                  </w:r>
                </w:p>
                <w:p w14:paraId="185BC0B0"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（二）评分标准：</w:t>
                  </w:r>
                </w:p>
                <w:p w14:paraId="12FBE852"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（1）项目完成（服务期满）后的服务承诺内容全面；</w:t>
                  </w:r>
                </w:p>
                <w:p w14:paraId="650C5719"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（2）项目完成（服务期满）后的服务承诺内容具体；</w:t>
                  </w:r>
                </w:p>
                <w:p w14:paraId="25763499"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（3）项目完成（服务期满）后的服务承诺内容针对性强；</w:t>
                  </w:r>
                </w:p>
                <w:p w14:paraId="42CC953E"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（4）项目完成（服务期满）后的服务承诺内容科学合理；</w:t>
                  </w:r>
                </w:p>
                <w:p w14:paraId="3D864630"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（5）项目完成（服务期满）后的服务承诺内容可操作性强。</w:t>
                  </w:r>
                </w:p>
                <w:p w14:paraId="1A35EB96" w14:textId="633F7108" w:rsidR="00765B9B" w:rsidRDefault="00E91C20" w:rsidP="00E91C20">
                  <w:pPr>
                    <w:rPr>
                      <w:rFonts w:ascii="新宋体" w:eastAsia="新宋体" w:hAnsi="新宋体"/>
                      <w:szCs w:val="21"/>
                    </w:rPr>
                  </w:pPr>
                  <w:r w:rsidRPr="00E91C20">
                    <w:rPr>
                      <w:rFonts w:ascii="新宋体" w:eastAsia="新宋体" w:hAnsi="新宋体" w:hint="eastAsia"/>
                      <w:szCs w:val="21"/>
                    </w:rPr>
                    <w:t>满足以上五项要求得5分，满足以上四项要求得3分，满足以上三项要求得2分，其它情况不得分。</w:t>
                  </w:r>
                </w:p>
              </w:tc>
            </w:tr>
            <w:tr w:rsidR="00765B9B" w14:paraId="37555607" w14:textId="77777777" w:rsidTr="002233F7">
              <w:trPr>
                <w:trHeight w:val="63"/>
                <w:jc w:val="center"/>
              </w:trPr>
              <w:tc>
                <w:tcPr>
                  <w:tcW w:w="725"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095"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96" w:type="dxa"/>
                  <w:tcBorders>
                    <w:top w:val="single" w:sz="4" w:space="0" w:color="auto"/>
                    <w:left w:val="single" w:sz="4" w:space="0" w:color="auto"/>
                    <w:bottom w:val="single" w:sz="4" w:space="0" w:color="auto"/>
                    <w:right w:val="single" w:sz="4" w:space="0" w:color="auto"/>
                  </w:tcBorders>
                  <w:vAlign w:val="center"/>
                </w:tcPr>
                <w:p w14:paraId="5C36BBBE" w14:textId="4275AEF0" w:rsidR="00765B9B" w:rsidRDefault="002233F7" w:rsidP="00E56371">
                  <w:pPr>
                    <w:jc w:val="cente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A9D48A9"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（一）评审内容：书面承诺违约赔付及违约后的合理处理方式（格式自定），尽可能的降低采购方的损失，包括以下两项内容要求：</w:t>
                  </w:r>
                </w:p>
                <w:p w14:paraId="4EF944F9"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1.有明确的违约赔付；</w:t>
                  </w:r>
                </w:p>
                <w:p w14:paraId="4BD7EC88"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2.有具体的违约后的处理方式。</w:t>
                  </w:r>
                </w:p>
                <w:p w14:paraId="359A02B6" w14:textId="77777777" w:rsidR="00E91C20" w:rsidRPr="00E91C20" w:rsidRDefault="00E91C20" w:rsidP="00E91C20">
                  <w:pPr>
                    <w:rPr>
                      <w:rFonts w:ascii="新宋体" w:eastAsia="新宋体" w:hAnsi="新宋体"/>
                      <w:szCs w:val="21"/>
                    </w:rPr>
                  </w:pPr>
                  <w:r w:rsidRPr="00E91C20">
                    <w:rPr>
                      <w:rFonts w:ascii="新宋体" w:eastAsia="新宋体" w:hAnsi="新宋体" w:hint="eastAsia"/>
                      <w:szCs w:val="21"/>
                    </w:rPr>
                    <w:t>（二）评分标准：</w:t>
                  </w:r>
                </w:p>
                <w:p w14:paraId="173DC258" w14:textId="2D5873E4" w:rsidR="00765B9B" w:rsidRDefault="00E91C20" w:rsidP="00E91C20">
                  <w:pPr>
                    <w:rPr>
                      <w:rFonts w:ascii="新宋体" w:eastAsia="新宋体" w:hAnsi="新宋体"/>
                      <w:szCs w:val="21"/>
                    </w:rPr>
                  </w:pPr>
                  <w:r w:rsidRPr="00E91C20">
                    <w:rPr>
                      <w:rFonts w:ascii="新宋体" w:eastAsia="新宋体" w:hAnsi="新宋体" w:hint="eastAsia"/>
                      <w:szCs w:val="21"/>
                    </w:rPr>
                    <w:t>满足以上两项要求得5分，满足以上一项要求得2分，未提供承诺或承诺内容不满足要求不得分。</w:t>
                  </w:r>
                </w:p>
              </w:tc>
            </w:tr>
            <w:tr w:rsidR="00765B9B" w14:paraId="2CAB2D3D" w14:textId="77777777" w:rsidTr="002233F7">
              <w:trPr>
                <w:jc w:val="center"/>
              </w:trPr>
              <w:tc>
                <w:tcPr>
                  <w:tcW w:w="725"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82"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5D43810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2233F7">
              <w:trPr>
                <w:trHeight w:val="81"/>
                <w:jc w:val="center"/>
              </w:trPr>
              <w:tc>
                <w:tcPr>
                  <w:tcW w:w="725"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95"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9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2233F7">
              <w:trPr>
                <w:trHeight w:val="78"/>
                <w:jc w:val="center"/>
              </w:trPr>
              <w:tc>
                <w:tcPr>
                  <w:tcW w:w="725"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3649DF84" w14:textId="3D20D4B7" w:rsidR="00765B9B" w:rsidRDefault="00C60F8C">
                  <w:pPr>
                    <w:rPr>
                      <w:rFonts w:ascii="新宋体" w:eastAsia="新宋体" w:hAnsi="新宋体"/>
                      <w:szCs w:val="21"/>
                    </w:rPr>
                  </w:pPr>
                  <w:r>
                    <w:rPr>
                      <w:rFonts w:ascii="新宋体" w:eastAsia="新宋体" w:hAnsi="新宋体" w:hint="eastAsia"/>
                      <w:szCs w:val="21"/>
                    </w:rPr>
                    <w:t>1</w:t>
                  </w:r>
                </w:p>
              </w:tc>
              <w:tc>
                <w:tcPr>
                  <w:tcW w:w="1095"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696" w:type="dxa"/>
                  <w:tcBorders>
                    <w:top w:val="single" w:sz="4" w:space="0" w:color="auto"/>
                    <w:left w:val="single" w:sz="4" w:space="0" w:color="auto"/>
                    <w:bottom w:val="single" w:sz="4" w:space="0" w:color="auto"/>
                    <w:right w:val="single" w:sz="4" w:space="0" w:color="auto"/>
                  </w:tcBorders>
                  <w:vAlign w:val="center"/>
                </w:tcPr>
                <w:p w14:paraId="579D5C48" w14:textId="02BE5325" w:rsidR="00765B9B" w:rsidRPr="00C7768D" w:rsidRDefault="005D0BBC" w:rsidP="00E134B5">
                  <w:pPr>
                    <w:jc w:val="center"/>
                    <w:rPr>
                      <w:rFonts w:ascii="新宋体" w:eastAsia="新宋体" w:hAnsi="新宋体"/>
                      <w:szCs w:val="21"/>
                    </w:rPr>
                  </w:pPr>
                  <w:r w:rsidRPr="00C7768D">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26AADFD"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（一）评分内容：</w:t>
                  </w:r>
                </w:p>
                <w:p w14:paraId="41A19601"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投标人提供同类项目业绩（例如现场值班服务或线上值班服务）数量，每提供一项项目业绩得1分，最高得3分。</w:t>
                  </w:r>
                </w:p>
                <w:p w14:paraId="6F048F0F"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（二）评分依据：</w:t>
                  </w:r>
                </w:p>
                <w:p w14:paraId="1CF12577"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1.要求同时提供合同关键信息和项目履约（验收）合格评价证明文件作为得分依据。</w:t>
                  </w:r>
                </w:p>
                <w:p w14:paraId="6A37192D"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lastRenderedPageBreak/>
                    <w:t>2.通过合同关键信息无法判断是否得分的，还须同时提供能证明得分的其它证明资料，如项目报告或合同甲方出具的证明文件等。</w:t>
                  </w:r>
                </w:p>
                <w:p w14:paraId="5989DC57" w14:textId="5ECDB01B" w:rsidR="00765B9B" w:rsidRPr="008D2BE5" w:rsidRDefault="00C7768D" w:rsidP="00C7768D">
                  <w:pPr>
                    <w:rPr>
                      <w:rFonts w:ascii="新宋体" w:eastAsia="新宋体" w:hAnsi="新宋体"/>
                      <w:color w:val="FF0000"/>
                      <w:szCs w:val="21"/>
                    </w:rPr>
                  </w:pPr>
                  <w:r w:rsidRPr="00C7768D">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2233F7">
              <w:trPr>
                <w:trHeight w:val="78"/>
                <w:jc w:val="center"/>
              </w:trPr>
              <w:tc>
                <w:tcPr>
                  <w:tcW w:w="725"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5F2B37DD" w14:textId="5A57BE3C" w:rsidR="00765B9B" w:rsidRDefault="00C60F8C">
                  <w:pPr>
                    <w:rPr>
                      <w:rFonts w:ascii="新宋体" w:eastAsia="新宋体" w:hAnsi="新宋体"/>
                      <w:szCs w:val="21"/>
                    </w:rPr>
                  </w:pPr>
                  <w:r>
                    <w:rPr>
                      <w:rFonts w:ascii="新宋体" w:eastAsia="新宋体" w:hAnsi="新宋体" w:hint="eastAsia"/>
                      <w:szCs w:val="21"/>
                    </w:rPr>
                    <w:t>2</w:t>
                  </w:r>
                </w:p>
              </w:tc>
              <w:tc>
                <w:tcPr>
                  <w:tcW w:w="1095"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696" w:type="dxa"/>
                  <w:tcBorders>
                    <w:top w:val="single" w:sz="4" w:space="0" w:color="auto"/>
                    <w:left w:val="single" w:sz="4" w:space="0" w:color="auto"/>
                    <w:bottom w:val="single" w:sz="4" w:space="0" w:color="auto"/>
                    <w:right w:val="single" w:sz="4" w:space="0" w:color="auto"/>
                  </w:tcBorders>
                  <w:vAlign w:val="center"/>
                </w:tcPr>
                <w:p w14:paraId="7A795DA0" w14:textId="1A4A31DA" w:rsidR="00765B9B" w:rsidRPr="00557897" w:rsidRDefault="000E491A" w:rsidP="007B7C0D">
                  <w:pPr>
                    <w:jc w:val="center"/>
                    <w:rPr>
                      <w:rFonts w:ascii="新宋体" w:eastAsia="新宋体" w:hAnsi="新宋体"/>
                      <w:szCs w:val="21"/>
                    </w:rPr>
                  </w:pPr>
                  <w:r w:rsidRPr="00557897">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069ACF2F"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（一）评分内容：</w:t>
                  </w:r>
                </w:p>
                <w:p w14:paraId="7C0AFC56" w14:textId="139936BB"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投标人获得政府部门颁发的法律类或管理类的奖项或表彰，省</w:t>
                  </w:r>
                  <w:r>
                    <w:rPr>
                      <w:rFonts w:ascii="新宋体" w:eastAsia="新宋体" w:hAnsi="新宋体" w:hint="eastAsia"/>
                      <w:szCs w:val="21"/>
                    </w:rPr>
                    <w:t>及</w:t>
                  </w:r>
                  <w:r w:rsidRPr="00C7768D">
                    <w:rPr>
                      <w:rFonts w:ascii="新宋体" w:eastAsia="新宋体" w:hAnsi="新宋体" w:hint="eastAsia"/>
                      <w:szCs w:val="21"/>
                    </w:rPr>
                    <w:t>以上的得3分，市一级的得2分，区一级的得1分，最高得3分。同级别奖项不重复计分。</w:t>
                  </w:r>
                </w:p>
                <w:p w14:paraId="4C7F6D45"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（二）评分依据：</w:t>
                  </w:r>
                </w:p>
                <w:p w14:paraId="4F8FDDFC"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1.要求提供奖项照片或获奖（荣誉）证书等证明材料作为得分依据。</w:t>
                  </w:r>
                </w:p>
                <w:p w14:paraId="37ECBD52" w14:textId="5D43F84B" w:rsidR="00765B9B" w:rsidRPr="008D2BE5" w:rsidRDefault="00C7768D" w:rsidP="00C7768D">
                  <w:pPr>
                    <w:rPr>
                      <w:rFonts w:ascii="新宋体" w:eastAsia="新宋体" w:hAnsi="新宋体"/>
                      <w:color w:val="FF0000"/>
                      <w:szCs w:val="21"/>
                    </w:rPr>
                  </w:pPr>
                  <w:r w:rsidRPr="00C7768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2233F7">
              <w:trPr>
                <w:trHeight w:val="78"/>
                <w:jc w:val="center"/>
              </w:trPr>
              <w:tc>
                <w:tcPr>
                  <w:tcW w:w="725"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541DB03F" w14:textId="2BCBDDFD" w:rsidR="00765B9B" w:rsidRDefault="00C60F8C">
                  <w:pPr>
                    <w:rPr>
                      <w:rFonts w:ascii="新宋体" w:eastAsia="新宋体" w:hAnsi="新宋体"/>
                      <w:szCs w:val="21"/>
                    </w:rPr>
                  </w:pPr>
                  <w:r>
                    <w:rPr>
                      <w:rFonts w:ascii="新宋体" w:eastAsia="新宋体" w:hAnsi="新宋体" w:hint="eastAsia"/>
                      <w:szCs w:val="21"/>
                    </w:rPr>
                    <w:t>3</w:t>
                  </w:r>
                </w:p>
              </w:tc>
              <w:tc>
                <w:tcPr>
                  <w:tcW w:w="1095"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696" w:type="dxa"/>
                  <w:tcBorders>
                    <w:top w:val="single" w:sz="4" w:space="0" w:color="auto"/>
                    <w:left w:val="single" w:sz="4" w:space="0" w:color="auto"/>
                    <w:bottom w:val="single" w:sz="4" w:space="0" w:color="auto"/>
                    <w:right w:val="single" w:sz="4" w:space="0" w:color="auto"/>
                  </w:tcBorders>
                  <w:vAlign w:val="center"/>
                </w:tcPr>
                <w:p w14:paraId="090C5145" w14:textId="15DE1339" w:rsidR="00765B9B" w:rsidRPr="00557897" w:rsidRDefault="005D0BBC" w:rsidP="007B7C0D">
                  <w:pPr>
                    <w:jc w:val="center"/>
                    <w:rPr>
                      <w:rFonts w:ascii="新宋体" w:eastAsia="新宋体" w:hAnsi="新宋体"/>
                      <w:szCs w:val="21"/>
                    </w:rPr>
                  </w:pPr>
                  <w:r w:rsidRPr="00557897">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18161BF1"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（一）评分内容：</w:t>
                  </w:r>
                </w:p>
                <w:p w14:paraId="25D42F4A" w14:textId="535A5F43" w:rsidR="00C7768D" w:rsidRDefault="00C7768D" w:rsidP="00C7768D">
                  <w:pPr>
                    <w:rPr>
                      <w:rFonts w:ascii="新宋体" w:eastAsia="新宋体" w:hAnsi="新宋体"/>
                      <w:szCs w:val="21"/>
                    </w:rPr>
                  </w:pPr>
                  <w:r>
                    <w:rPr>
                      <w:rFonts w:ascii="新宋体" w:eastAsia="新宋体" w:hAnsi="新宋体" w:hint="eastAsia"/>
                      <w:szCs w:val="21"/>
                    </w:rPr>
                    <w:t>1、</w:t>
                  </w:r>
                  <w:r w:rsidRPr="00C7768D">
                    <w:rPr>
                      <w:rFonts w:ascii="新宋体" w:eastAsia="新宋体" w:hAnsi="新宋体" w:hint="eastAsia"/>
                      <w:szCs w:val="21"/>
                    </w:rPr>
                    <w:t>项目负责人具备本科</w:t>
                  </w:r>
                  <w:r w:rsidR="00B32A42">
                    <w:rPr>
                      <w:rFonts w:ascii="新宋体" w:eastAsia="新宋体" w:hAnsi="新宋体" w:hint="eastAsia"/>
                      <w:szCs w:val="21"/>
                    </w:rPr>
                    <w:t>（含）</w:t>
                  </w:r>
                  <w:r w:rsidRPr="00C7768D">
                    <w:rPr>
                      <w:rFonts w:ascii="新宋体" w:eastAsia="新宋体" w:hAnsi="新宋体" w:hint="eastAsia"/>
                      <w:szCs w:val="21"/>
                    </w:rPr>
                    <w:t>以上学历、学士</w:t>
                  </w:r>
                  <w:r w:rsidR="00B32A42">
                    <w:rPr>
                      <w:rFonts w:ascii="新宋体" w:eastAsia="新宋体" w:hAnsi="新宋体" w:hint="eastAsia"/>
                      <w:szCs w:val="21"/>
                    </w:rPr>
                    <w:t>（含）</w:t>
                  </w:r>
                  <w:r w:rsidRPr="00C7768D">
                    <w:rPr>
                      <w:rFonts w:ascii="新宋体" w:eastAsia="新宋体" w:hAnsi="新宋体" w:hint="eastAsia"/>
                      <w:szCs w:val="21"/>
                    </w:rPr>
                    <w:t>以上学位</w:t>
                  </w:r>
                  <w:r>
                    <w:rPr>
                      <w:rFonts w:ascii="新宋体" w:eastAsia="新宋体" w:hAnsi="新宋体" w:hint="eastAsia"/>
                      <w:szCs w:val="21"/>
                    </w:rPr>
                    <w:t>得2分；</w:t>
                  </w:r>
                </w:p>
                <w:p w14:paraId="1AEE843E" w14:textId="77777777" w:rsidR="00C7768D" w:rsidRDefault="00C7768D" w:rsidP="00C7768D">
                  <w:pPr>
                    <w:rPr>
                      <w:rFonts w:ascii="新宋体" w:eastAsia="新宋体" w:hAnsi="新宋体"/>
                      <w:szCs w:val="21"/>
                    </w:rPr>
                  </w:pPr>
                  <w:r>
                    <w:rPr>
                      <w:rFonts w:ascii="新宋体" w:eastAsia="新宋体" w:hAnsi="新宋体" w:hint="eastAsia"/>
                      <w:szCs w:val="21"/>
                    </w:rPr>
                    <w:t>2、</w:t>
                  </w:r>
                  <w:r w:rsidRPr="00C7768D">
                    <w:rPr>
                      <w:rFonts w:ascii="新宋体" w:eastAsia="新宋体" w:hAnsi="新宋体" w:hint="eastAsia"/>
                      <w:szCs w:val="21"/>
                    </w:rPr>
                    <w:t>项目负责人具有法律职业资格证或同类证书</w:t>
                  </w:r>
                  <w:r>
                    <w:rPr>
                      <w:rFonts w:ascii="新宋体" w:eastAsia="新宋体" w:hAnsi="新宋体" w:hint="eastAsia"/>
                      <w:szCs w:val="21"/>
                    </w:rPr>
                    <w:t>得2分；</w:t>
                  </w:r>
                </w:p>
                <w:p w14:paraId="233AAFD7" w14:textId="0D91165F" w:rsidR="00C7768D" w:rsidRPr="00C7768D" w:rsidRDefault="00C7768D" w:rsidP="00C7768D">
                  <w:pPr>
                    <w:rPr>
                      <w:rFonts w:ascii="新宋体" w:eastAsia="新宋体" w:hAnsi="新宋体"/>
                      <w:szCs w:val="21"/>
                    </w:rPr>
                  </w:pPr>
                  <w:r>
                    <w:rPr>
                      <w:rFonts w:ascii="新宋体" w:eastAsia="新宋体" w:hAnsi="新宋体" w:hint="eastAsia"/>
                      <w:szCs w:val="21"/>
                    </w:rPr>
                    <w:t>3、</w:t>
                  </w:r>
                  <w:r w:rsidRPr="00C7768D">
                    <w:rPr>
                      <w:rFonts w:ascii="新宋体" w:eastAsia="新宋体" w:hAnsi="新宋体" w:hint="eastAsia"/>
                      <w:szCs w:val="21"/>
                    </w:rPr>
                    <w:t>项目负责人从事法律工作，且在司法</w:t>
                  </w:r>
                  <w:r w:rsidR="00B32A42">
                    <w:rPr>
                      <w:rFonts w:ascii="新宋体" w:eastAsia="新宋体" w:hAnsi="新宋体" w:hint="eastAsia"/>
                      <w:szCs w:val="21"/>
                    </w:rPr>
                    <w:t>部门</w:t>
                  </w:r>
                  <w:r w:rsidRPr="00C7768D">
                    <w:rPr>
                      <w:rFonts w:ascii="新宋体" w:eastAsia="新宋体" w:hAnsi="新宋体" w:hint="eastAsia"/>
                      <w:szCs w:val="21"/>
                    </w:rPr>
                    <w:t>未发生过有效投诉</w:t>
                  </w:r>
                  <w:r>
                    <w:rPr>
                      <w:rFonts w:ascii="新宋体" w:eastAsia="新宋体" w:hAnsi="新宋体" w:hint="eastAsia"/>
                      <w:szCs w:val="21"/>
                    </w:rPr>
                    <w:t>得2分。</w:t>
                  </w:r>
                </w:p>
                <w:p w14:paraId="403264BF"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（二）评分依据：</w:t>
                  </w:r>
                </w:p>
                <w:p w14:paraId="684FB984"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1.要求提供投标人相关证明资料作为得分依据。</w:t>
                  </w:r>
                </w:p>
                <w:p w14:paraId="558CFDC1" w14:textId="77777777" w:rsidR="00C7768D" w:rsidRPr="00C7768D" w:rsidRDefault="00C7768D" w:rsidP="00C7768D">
                  <w:pPr>
                    <w:rPr>
                      <w:rFonts w:ascii="新宋体" w:eastAsia="新宋体" w:hAnsi="新宋体"/>
                      <w:szCs w:val="21"/>
                    </w:rPr>
                  </w:pPr>
                  <w:r w:rsidRPr="00C7768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1CEFB82C" w:rsidR="00765B9B" w:rsidRPr="008D2BE5" w:rsidRDefault="00C7768D" w:rsidP="00C7768D">
                  <w:pPr>
                    <w:rPr>
                      <w:rFonts w:ascii="新宋体" w:eastAsia="新宋体" w:hAnsi="新宋体"/>
                      <w:color w:val="FF0000"/>
                      <w:szCs w:val="21"/>
                    </w:rPr>
                  </w:pPr>
                  <w:r w:rsidRPr="00C7768D">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2233F7">
              <w:trPr>
                <w:trHeight w:val="78"/>
                <w:jc w:val="center"/>
              </w:trPr>
              <w:tc>
                <w:tcPr>
                  <w:tcW w:w="725"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2719FD3D" w14:textId="491A2939" w:rsidR="00765B9B" w:rsidRDefault="00C60F8C">
                  <w:pPr>
                    <w:rPr>
                      <w:rFonts w:ascii="新宋体" w:eastAsia="新宋体" w:hAnsi="新宋体"/>
                      <w:szCs w:val="21"/>
                    </w:rPr>
                  </w:pPr>
                  <w:r>
                    <w:rPr>
                      <w:rFonts w:ascii="新宋体" w:eastAsia="新宋体" w:hAnsi="新宋体" w:hint="eastAsia"/>
                      <w:szCs w:val="21"/>
                    </w:rPr>
                    <w:t>4</w:t>
                  </w:r>
                </w:p>
              </w:tc>
              <w:tc>
                <w:tcPr>
                  <w:tcW w:w="1095"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696" w:type="dxa"/>
                  <w:tcBorders>
                    <w:top w:val="single" w:sz="4" w:space="0" w:color="auto"/>
                    <w:left w:val="single" w:sz="4" w:space="0" w:color="auto"/>
                    <w:bottom w:val="single" w:sz="4" w:space="0" w:color="auto"/>
                    <w:right w:val="single" w:sz="4" w:space="0" w:color="auto"/>
                  </w:tcBorders>
                  <w:vAlign w:val="center"/>
                </w:tcPr>
                <w:p w14:paraId="59FD730B" w14:textId="1042A438" w:rsidR="00765B9B" w:rsidRPr="008D2BE5" w:rsidRDefault="002A0CDA" w:rsidP="007B7C0D">
                  <w:pPr>
                    <w:jc w:val="center"/>
                    <w:rPr>
                      <w:rFonts w:ascii="新宋体" w:eastAsia="新宋体" w:hAnsi="新宋体"/>
                      <w:color w:val="FF0000"/>
                      <w:szCs w:val="21"/>
                    </w:rPr>
                  </w:pPr>
                  <w:r w:rsidRPr="00F047B6">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58112C7A"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（一）评分内容：</w:t>
                  </w:r>
                </w:p>
                <w:p w14:paraId="25E43311"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项目主要团队成员（主要技术人员）应控制在10人以内，否则此项不得分。</w:t>
                  </w:r>
                </w:p>
                <w:p w14:paraId="3E87D87C"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1、拟安排的项目主要团队成员具备本科以上学历、学士以上学位得5分；</w:t>
                  </w:r>
                </w:p>
                <w:p w14:paraId="7C88E78F"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2、拟安排的项目主要团队成员具有法律职业资格证或同类证书得5分；</w:t>
                  </w:r>
                </w:p>
                <w:p w14:paraId="2B2842F9"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3、拟安排的项目主要团队成员从事法律工作，且在近3年有提供法律咨询值班经验，在司法部门未发生过有效投诉得5分。</w:t>
                  </w:r>
                </w:p>
                <w:p w14:paraId="429E2532"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（二）评分依据：</w:t>
                  </w:r>
                </w:p>
                <w:p w14:paraId="4805C7BB"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1.要求提供投标人相关证明资料作为得分依据。</w:t>
                  </w:r>
                </w:p>
                <w:p w14:paraId="20CC1F3C" w14:textId="77777777" w:rsidR="00F047B6" w:rsidRPr="00F047B6" w:rsidRDefault="00F047B6" w:rsidP="00F047B6">
                  <w:pPr>
                    <w:rPr>
                      <w:rFonts w:ascii="新宋体" w:eastAsia="新宋体" w:hAnsi="新宋体"/>
                      <w:szCs w:val="21"/>
                    </w:rPr>
                  </w:pPr>
                  <w:r w:rsidRPr="00F047B6">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51D71384" w:rsidR="00765B9B" w:rsidRPr="00C7768D" w:rsidRDefault="00F047B6" w:rsidP="00F047B6">
                  <w:pPr>
                    <w:rPr>
                      <w:rFonts w:ascii="新宋体" w:eastAsia="新宋体" w:hAnsi="新宋体"/>
                      <w:szCs w:val="21"/>
                    </w:rPr>
                  </w:pPr>
                  <w:r w:rsidRPr="00F047B6">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7D36ED50" w14:textId="77777777" w:rsidTr="002233F7">
              <w:trPr>
                <w:trHeight w:val="78"/>
                <w:jc w:val="center"/>
              </w:trPr>
              <w:tc>
                <w:tcPr>
                  <w:tcW w:w="725"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59AF0CF5" w14:textId="266473D3" w:rsidR="00765B9B" w:rsidRDefault="00E77C28">
                  <w:pPr>
                    <w:rPr>
                      <w:rFonts w:ascii="新宋体" w:eastAsia="新宋体" w:hAnsi="新宋体"/>
                      <w:szCs w:val="21"/>
                    </w:rPr>
                  </w:pPr>
                  <w:r>
                    <w:rPr>
                      <w:rFonts w:ascii="新宋体" w:eastAsia="新宋体" w:hAnsi="新宋体" w:hint="eastAsia"/>
                      <w:szCs w:val="21"/>
                    </w:rPr>
                    <w:t>5</w:t>
                  </w:r>
                </w:p>
              </w:tc>
              <w:tc>
                <w:tcPr>
                  <w:tcW w:w="1095"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696" w:type="dxa"/>
                  <w:tcBorders>
                    <w:top w:val="single" w:sz="4" w:space="0" w:color="auto"/>
                    <w:left w:val="single" w:sz="4" w:space="0" w:color="auto"/>
                    <w:bottom w:val="single" w:sz="4" w:space="0" w:color="auto"/>
                    <w:right w:val="single" w:sz="4" w:space="0" w:color="auto"/>
                  </w:tcBorders>
                  <w:vAlign w:val="center"/>
                </w:tcPr>
                <w:p w14:paraId="724DE6F7" w14:textId="5CBFC841" w:rsidR="00765B9B" w:rsidRPr="00CF1D72" w:rsidRDefault="00436A66" w:rsidP="007B7C0D">
                  <w:pPr>
                    <w:jc w:val="center"/>
                    <w:rPr>
                      <w:rFonts w:ascii="新宋体" w:eastAsia="新宋体" w:hAnsi="新宋体"/>
                      <w:szCs w:val="21"/>
                    </w:rPr>
                  </w:pPr>
                  <w:r w:rsidRPr="00CF1D72">
                    <w:rPr>
                      <w:rFonts w:ascii="新宋体" w:eastAsia="新宋体" w:hAnsi="新宋体" w:hint="eastAsia"/>
                      <w:szCs w:val="21"/>
                    </w:rPr>
                    <w:t>9</w:t>
                  </w:r>
                </w:p>
              </w:tc>
              <w:tc>
                <w:tcPr>
                  <w:tcW w:w="6324" w:type="dxa"/>
                  <w:tcBorders>
                    <w:top w:val="single" w:sz="4" w:space="0" w:color="auto"/>
                    <w:left w:val="single" w:sz="4" w:space="0" w:color="auto"/>
                    <w:bottom w:val="single" w:sz="4" w:space="0" w:color="auto"/>
                    <w:right w:val="single" w:sz="4" w:space="0" w:color="auto"/>
                  </w:tcBorders>
                  <w:vAlign w:val="center"/>
                </w:tcPr>
                <w:p w14:paraId="72783880" w14:textId="77777777"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（一）评分内容：</w:t>
                  </w:r>
                </w:p>
                <w:p w14:paraId="091C855B" w14:textId="727A0253"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1.自备</w:t>
                  </w:r>
                  <w:r>
                    <w:rPr>
                      <w:rFonts w:ascii="新宋体" w:eastAsia="新宋体" w:hAnsi="新宋体" w:hint="eastAsia"/>
                      <w:szCs w:val="21"/>
                    </w:rPr>
                    <w:t>（或租赁）</w:t>
                  </w:r>
                  <w:r w:rsidRPr="002A0CDA">
                    <w:rPr>
                      <w:rFonts w:ascii="新宋体" w:eastAsia="新宋体" w:hAnsi="新宋体" w:hint="eastAsia"/>
                      <w:szCs w:val="21"/>
                    </w:rPr>
                    <w:t>满足本项目运营管理需求的车辆；</w:t>
                  </w:r>
                </w:p>
                <w:p w14:paraId="2634BB78" w14:textId="2A6397A8"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2.自备</w:t>
                  </w:r>
                  <w:r>
                    <w:rPr>
                      <w:rFonts w:ascii="新宋体" w:eastAsia="新宋体" w:hAnsi="新宋体" w:hint="eastAsia"/>
                      <w:szCs w:val="21"/>
                    </w:rPr>
                    <w:t>（或租赁）</w:t>
                  </w:r>
                  <w:r w:rsidRPr="002A0CDA">
                    <w:rPr>
                      <w:rFonts w:ascii="新宋体" w:eastAsia="新宋体" w:hAnsi="新宋体" w:hint="eastAsia"/>
                      <w:szCs w:val="21"/>
                    </w:rPr>
                    <w:t>满足本项目运营管理需求的场地；</w:t>
                  </w:r>
                </w:p>
                <w:p w14:paraId="5008A20A" w14:textId="1D502079"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3.自备</w:t>
                  </w:r>
                  <w:r>
                    <w:rPr>
                      <w:rFonts w:ascii="新宋体" w:eastAsia="新宋体" w:hAnsi="新宋体" w:hint="eastAsia"/>
                      <w:szCs w:val="21"/>
                    </w:rPr>
                    <w:t>（或租赁）</w:t>
                  </w:r>
                  <w:r w:rsidRPr="002A0CDA">
                    <w:rPr>
                      <w:rFonts w:ascii="新宋体" w:eastAsia="新宋体" w:hAnsi="新宋体" w:hint="eastAsia"/>
                      <w:szCs w:val="21"/>
                    </w:rPr>
                    <w:t>满足本项目运营管理需求的其他办公条件，如电话、电脑和网络等等。</w:t>
                  </w:r>
                </w:p>
                <w:p w14:paraId="763D435B" w14:textId="4F90B095"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因本项目属于线上运营，自备以上办公条件的情况，即在合同履行</w:t>
                  </w:r>
                  <w:r w:rsidRPr="002A0CDA">
                    <w:rPr>
                      <w:rFonts w:ascii="新宋体" w:eastAsia="新宋体" w:hAnsi="新宋体" w:hint="eastAsia"/>
                      <w:szCs w:val="21"/>
                    </w:rPr>
                    <w:lastRenderedPageBreak/>
                    <w:t>过程中不需要采购人额外支付相关费用之意</w:t>
                  </w:r>
                  <w:r w:rsidR="003674D7">
                    <w:rPr>
                      <w:rFonts w:ascii="新宋体" w:eastAsia="新宋体" w:hAnsi="新宋体" w:hint="eastAsia"/>
                      <w:szCs w:val="21"/>
                    </w:rPr>
                    <w:t>。</w:t>
                  </w:r>
                  <w:r w:rsidRPr="002A0CDA" w:rsidDel="002A0CDA">
                    <w:rPr>
                      <w:rFonts w:ascii="新宋体" w:eastAsia="新宋体" w:hAnsi="新宋体" w:hint="eastAsia"/>
                      <w:szCs w:val="21"/>
                    </w:rPr>
                    <w:t xml:space="preserve"> </w:t>
                  </w:r>
                </w:p>
                <w:p w14:paraId="274DDF37" w14:textId="77777777" w:rsidR="002A0CDA" w:rsidRPr="002A0CDA" w:rsidRDefault="002A0CDA" w:rsidP="002A0CDA">
                  <w:pPr>
                    <w:rPr>
                      <w:rFonts w:ascii="新宋体" w:eastAsia="新宋体" w:hAnsi="新宋体"/>
                      <w:szCs w:val="21"/>
                    </w:rPr>
                  </w:pPr>
                  <w:r w:rsidRPr="002A0CDA">
                    <w:rPr>
                      <w:rFonts w:ascii="新宋体" w:eastAsia="新宋体" w:hAnsi="新宋体" w:hint="eastAsia"/>
                      <w:szCs w:val="21"/>
                    </w:rPr>
                    <w:t>（二）评分依据:</w:t>
                  </w:r>
                </w:p>
                <w:p w14:paraId="32082317" w14:textId="4240B886" w:rsidR="00765B9B" w:rsidRPr="00CF1D72" w:rsidRDefault="002A0CDA" w:rsidP="002A0CDA">
                  <w:pPr>
                    <w:rPr>
                      <w:rFonts w:ascii="新宋体" w:eastAsia="新宋体" w:hAnsi="新宋体"/>
                      <w:szCs w:val="21"/>
                    </w:rPr>
                  </w:pPr>
                  <w:r w:rsidRPr="002A0CDA">
                    <w:rPr>
                      <w:rFonts w:ascii="新宋体" w:eastAsia="新宋体" w:hAnsi="新宋体" w:hint="eastAsia"/>
                      <w:szCs w:val="21"/>
                    </w:rPr>
                    <w:t>要求投标人提供承诺（格式自定）作为得分依据。满足以上三项要求得9分，满足以上二项要求得6分，满足以上一项要求得3分，其它情况不得分。未提供承诺或承诺内容不满足要求均不得分。</w:t>
                  </w:r>
                </w:p>
              </w:tc>
            </w:tr>
            <w:tr w:rsidR="00765B9B" w14:paraId="435E59B6" w14:textId="77777777" w:rsidTr="002233F7">
              <w:trPr>
                <w:trHeight w:val="78"/>
                <w:jc w:val="center"/>
              </w:trPr>
              <w:tc>
                <w:tcPr>
                  <w:tcW w:w="725"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575F3135" w14:textId="2ED9B693" w:rsidR="00765B9B" w:rsidRDefault="00E77C28">
                  <w:pPr>
                    <w:rPr>
                      <w:rFonts w:ascii="新宋体" w:eastAsia="新宋体" w:hAnsi="新宋体"/>
                      <w:szCs w:val="21"/>
                    </w:rPr>
                  </w:pPr>
                  <w:r>
                    <w:rPr>
                      <w:rFonts w:ascii="新宋体" w:eastAsia="新宋体" w:hAnsi="新宋体" w:hint="eastAsia"/>
                      <w:szCs w:val="21"/>
                    </w:rPr>
                    <w:t>6</w:t>
                  </w:r>
                </w:p>
              </w:tc>
              <w:tc>
                <w:tcPr>
                  <w:tcW w:w="1095" w:type="dxa"/>
                  <w:tcBorders>
                    <w:top w:val="single" w:sz="4" w:space="0" w:color="auto"/>
                    <w:left w:val="single" w:sz="4" w:space="0" w:color="auto"/>
                    <w:bottom w:val="single" w:sz="4" w:space="0" w:color="auto"/>
                    <w:right w:val="single" w:sz="4" w:space="0" w:color="auto"/>
                  </w:tcBorders>
                  <w:vAlign w:val="center"/>
                </w:tcPr>
                <w:p w14:paraId="79EFA01B" w14:textId="77777777" w:rsidR="00765B9B" w:rsidRDefault="005D0BBC">
                  <w:pPr>
                    <w:rPr>
                      <w:rFonts w:ascii="新宋体" w:eastAsia="新宋体" w:hAnsi="新宋体"/>
                      <w:szCs w:val="21"/>
                    </w:rPr>
                  </w:pPr>
                  <w:r>
                    <w:rPr>
                      <w:rFonts w:ascii="新宋体" w:eastAsia="新宋体" w:hAnsi="新宋体" w:hint="eastAsia"/>
                      <w:szCs w:val="21"/>
                    </w:rPr>
                    <w:t>环保执行情况</w:t>
                  </w:r>
                </w:p>
              </w:tc>
              <w:tc>
                <w:tcPr>
                  <w:tcW w:w="696" w:type="dxa"/>
                  <w:tcBorders>
                    <w:top w:val="single" w:sz="4" w:space="0" w:color="auto"/>
                    <w:left w:val="single" w:sz="4" w:space="0" w:color="auto"/>
                    <w:bottom w:val="single" w:sz="4" w:space="0" w:color="auto"/>
                    <w:right w:val="single" w:sz="4" w:space="0" w:color="auto"/>
                  </w:tcBorders>
                  <w:vAlign w:val="center"/>
                </w:tcPr>
                <w:p w14:paraId="78DE348D" w14:textId="21F6AEC1" w:rsidR="00765B9B" w:rsidRPr="00773CE3" w:rsidRDefault="002A0CDA" w:rsidP="007B7C0D">
                  <w:pPr>
                    <w:jc w:val="cente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7F92F217" w14:textId="7EC75396" w:rsidR="00765B9B" w:rsidRPr="00773CE3" w:rsidRDefault="006B64B3">
                  <w:pPr>
                    <w:rPr>
                      <w:rFonts w:ascii="新宋体" w:eastAsia="新宋体" w:hAnsi="新宋体"/>
                      <w:szCs w:val="21"/>
                    </w:rPr>
                  </w:pPr>
                  <w:r w:rsidRPr="00773CE3">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47EFB38" w14:textId="77777777" w:rsidTr="002233F7">
              <w:trPr>
                <w:trHeight w:val="78"/>
                <w:jc w:val="center"/>
              </w:trPr>
              <w:tc>
                <w:tcPr>
                  <w:tcW w:w="725"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6080F42D" w14:textId="730578BA" w:rsidR="00765B9B" w:rsidRDefault="00E77C28">
                  <w:pPr>
                    <w:rPr>
                      <w:rFonts w:ascii="新宋体" w:eastAsia="新宋体" w:hAnsi="新宋体"/>
                      <w:szCs w:val="21"/>
                    </w:rPr>
                  </w:pPr>
                  <w:r>
                    <w:rPr>
                      <w:rFonts w:ascii="新宋体" w:eastAsia="新宋体" w:hAnsi="新宋体" w:hint="eastAsia"/>
                      <w:szCs w:val="21"/>
                    </w:rPr>
                    <w:t>7</w:t>
                  </w:r>
                  <w:bookmarkStart w:id="1" w:name="_GoBack"/>
                  <w:bookmarkEnd w:id="1"/>
                </w:p>
              </w:tc>
              <w:tc>
                <w:tcPr>
                  <w:tcW w:w="1095"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96" w:type="dxa"/>
                  <w:tcBorders>
                    <w:top w:val="single" w:sz="4" w:space="0" w:color="auto"/>
                    <w:left w:val="single" w:sz="4" w:space="0" w:color="auto"/>
                    <w:bottom w:val="single" w:sz="4" w:space="0" w:color="auto"/>
                    <w:right w:val="single" w:sz="4" w:space="0" w:color="auto"/>
                  </w:tcBorders>
                  <w:vAlign w:val="center"/>
                </w:tcPr>
                <w:p w14:paraId="6067C0A0" w14:textId="47A286C8" w:rsidR="00765B9B" w:rsidRPr="009131D0" w:rsidRDefault="005D0BBC" w:rsidP="007B7C0D">
                  <w:pPr>
                    <w:jc w:val="center"/>
                    <w:rPr>
                      <w:rFonts w:ascii="新宋体" w:eastAsia="新宋体" w:hAnsi="新宋体"/>
                      <w:szCs w:val="21"/>
                    </w:rPr>
                  </w:pPr>
                  <w:r w:rsidRPr="009131D0">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F3A8DE0" w14:textId="2781BCB3" w:rsidR="00CB50F5" w:rsidRPr="003B1768" w:rsidRDefault="00CB50F5" w:rsidP="00CB50F5">
                  <w:pPr>
                    <w:rPr>
                      <w:szCs w:val="21"/>
                    </w:rPr>
                  </w:pPr>
                  <w:r w:rsidRPr="003B1768">
                    <w:rPr>
                      <w:rFonts w:hint="eastAsia"/>
                      <w:szCs w:val="21"/>
                    </w:rPr>
                    <w:t>1.</w:t>
                  </w:r>
                  <w:r w:rsidRPr="003B1768">
                    <w:rPr>
                      <w:rFonts w:hint="eastAsia"/>
                      <w:szCs w:val="21"/>
                    </w:rPr>
                    <w:t>深圳供应商，或非深圳</w:t>
                  </w:r>
                  <w:proofErr w:type="gramStart"/>
                  <w:r w:rsidRPr="003B1768">
                    <w:rPr>
                      <w:rFonts w:hint="eastAsia"/>
                      <w:szCs w:val="21"/>
                    </w:rPr>
                    <w:t>供应商但在</w:t>
                  </w:r>
                  <w:proofErr w:type="gramEnd"/>
                  <w:r w:rsidRPr="003B1768">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3B1768">
                    <w:rPr>
                      <w:rFonts w:hint="eastAsia"/>
                      <w:szCs w:val="21"/>
                    </w:rPr>
                    <w:t>3</w:t>
                  </w:r>
                  <w:r w:rsidRPr="003B1768">
                    <w:rPr>
                      <w:rFonts w:hint="eastAsia"/>
                      <w:szCs w:val="21"/>
                    </w:rPr>
                    <w:t>分；否则不得分。</w:t>
                  </w:r>
                </w:p>
                <w:p w14:paraId="78DAFF3F" w14:textId="6B527F21" w:rsidR="00765B9B" w:rsidRPr="008D2BE5" w:rsidRDefault="00CB50F5" w:rsidP="00CB50F5">
                  <w:pPr>
                    <w:rPr>
                      <w:rFonts w:ascii="新宋体" w:eastAsia="新宋体" w:hAnsi="新宋体"/>
                      <w:color w:val="FF0000"/>
                      <w:szCs w:val="21"/>
                    </w:rPr>
                  </w:pPr>
                  <w:r w:rsidRPr="003B1768">
                    <w:rPr>
                      <w:rFonts w:hint="eastAsia"/>
                      <w:szCs w:val="21"/>
                    </w:rPr>
                    <w:t>2.</w:t>
                  </w:r>
                  <w:r w:rsidRPr="003B1768">
                    <w:rPr>
                      <w:rFonts w:hint="eastAsia"/>
                      <w:szCs w:val="21"/>
                    </w:rPr>
                    <w:t>外地供应商承诺：中标后设立本地经营（服务）网点的，提供承诺文件（格式自定）的，得</w:t>
                  </w:r>
                  <w:r w:rsidRPr="003B1768">
                    <w:rPr>
                      <w:rFonts w:hint="eastAsia"/>
                      <w:szCs w:val="21"/>
                    </w:rPr>
                    <w:t>3</w:t>
                  </w:r>
                  <w:r w:rsidRPr="003B1768">
                    <w:rPr>
                      <w:rFonts w:hint="eastAsia"/>
                      <w:szCs w:val="21"/>
                    </w:rPr>
                    <w:t>分；未提供承诺或承诺内容不满足要求均不得分。</w:t>
                  </w:r>
                </w:p>
              </w:tc>
            </w:tr>
            <w:tr w:rsidR="00765B9B" w14:paraId="0E3DF82D" w14:textId="77777777" w:rsidTr="002233F7">
              <w:trPr>
                <w:trHeight w:val="78"/>
                <w:jc w:val="center"/>
              </w:trPr>
              <w:tc>
                <w:tcPr>
                  <w:tcW w:w="725"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482"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Pr="0027691E" w:rsidRDefault="005D0BBC">
                  <w:pPr>
                    <w:jc w:val="center"/>
                    <w:rPr>
                      <w:rFonts w:ascii="新宋体" w:eastAsia="新宋体" w:hAnsi="新宋体"/>
                      <w:b/>
                      <w:szCs w:val="21"/>
                    </w:rPr>
                  </w:pPr>
                  <w:r w:rsidRPr="0027691E">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4D55524F" w:rsidR="00765B9B" w:rsidRPr="0027691E" w:rsidRDefault="002233F7">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233F7">
              <w:trPr>
                <w:trHeight w:val="78"/>
                <w:jc w:val="center"/>
              </w:trPr>
              <w:tc>
                <w:tcPr>
                  <w:tcW w:w="725"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95"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9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Pr="002F3DB5" w:rsidRDefault="005D0BBC">
                  <w:pPr>
                    <w:rPr>
                      <w:rFonts w:ascii="新宋体" w:eastAsia="新宋体" w:hAnsi="新宋体" w:cs="宋体"/>
                      <w:szCs w:val="21"/>
                    </w:rPr>
                  </w:pPr>
                  <w:r w:rsidRPr="002F3DB5">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Pr="002F3DB5" w:rsidRDefault="005D0BBC">
                  <w:pPr>
                    <w:rPr>
                      <w:rFonts w:ascii="新宋体" w:eastAsia="新宋体" w:hAnsi="新宋体" w:cs="宋体"/>
                      <w:szCs w:val="21"/>
                    </w:rPr>
                  </w:pPr>
                  <w:r w:rsidRPr="002F3DB5">
                    <w:rPr>
                      <w:rFonts w:ascii="新宋体" w:eastAsia="新宋体" w:hAnsi="新宋体"/>
                      <w:szCs w:val="21"/>
                    </w:rPr>
                    <w:t>评分准则</w:t>
                  </w:r>
                </w:p>
              </w:tc>
            </w:tr>
            <w:tr w:rsidR="00765B9B" w14:paraId="6291F760" w14:textId="77777777" w:rsidTr="002233F7">
              <w:trPr>
                <w:trHeight w:val="78"/>
                <w:jc w:val="center"/>
              </w:trPr>
              <w:tc>
                <w:tcPr>
                  <w:tcW w:w="725"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1" w:type="dxa"/>
                  <w:tcBorders>
                    <w:top w:val="single" w:sz="4" w:space="0" w:color="auto"/>
                    <w:left w:val="single" w:sz="4" w:space="0" w:color="auto"/>
                    <w:bottom w:val="single" w:sz="4" w:space="0" w:color="auto"/>
                    <w:right w:val="single" w:sz="4" w:space="0" w:color="auto"/>
                  </w:tcBorders>
                  <w:vAlign w:val="center"/>
                </w:tcPr>
                <w:p w14:paraId="4C4A99A6" w14:textId="506594DC" w:rsidR="00765B9B" w:rsidRDefault="00520053">
                  <w:pPr>
                    <w:rPr>
                      <w:rFonts w:ascii="新宋体" w:eastAsia="新宋体" w:hAnsi="新宋体" w:cs="宋体"/>
                      <w:szCs w:val="21"/>
                    </w:rPr>
                  </w:pPr>
                  <w:r>
                    <w:rPr>
                      <w:rFonts w:ascii="新宋体" w:eastAsia="新宋体" w:hAnsi="新宋体" w:cs="宋体" w:hint="eastAsia"/>
                      <w:szCs w:val="21"/>
                    </w:rPr>
                    <w:t>1</w:t>
                  </w:r>
                </w:p>
              </w:tc>
              <w:tc>
                <w:tcPr>
                  <w:tcW w:w="1095"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96" w:type="dxa"/>
                  <w:tcBorders>
                    <w:top w:val="single" w:sz="4" w:space="0" w:color="auto"/>
                    <w:left w:val="single" w:sz="4" w:space="0" w:color="auto"/>
                    <w:bottom w:val="single" w:sz="4" w:space="0" w:color="auto"/>
                    <w:right w:val="single" w:sz="4" w:space="0" w:color="auto"/>
                  </w:tcBorders>
                  <w:vAlign w:val="center"/>
                </w:tcPr>
                <w:p w14:paraId="2FB3C997" w14:textId="67C1A501" w:rsidR="00765B9B" w:rsidRPr="002F3DB5" w:rsidRDefault="005D0BBC" w:rsidP="002F3DB5">
                  <w:pPr>
                    <w:jc w:val="center"/>
                    <w:rPr>
                      <w:rFonts w:ascii="新宋体" w:eastAsia="新宋体" w:hAnsi="新宋体" w:cs="宋体"/>
                      <w:szCs w:val="21"/>
                    </w:rPr>
                  </w:pPr>
                  <w:r w:rsidRPr="002F3DB5">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Pr="002F3DB5" w:rsidRDefault="005D0BBC">
                  <w:pPr>
                    <w:rPr>
                      <w:rFonts w:ascii="新宋体" w:eastAsia="新宋体" w:hAnsi="新宋体"/>
                      <w:szCs w:val="21"/>
                    </w:rPr>
                  </w:pPr>
                  <w:r w:rsidRPr="002F3DB5">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4B20EDA" w14:textId="1AE3012C" w:rsidR="00765B9B" w:rsidRDefault="002A0CDA">
      <w:pPr>
        <w:spacing w:line="360" w:lineRule="auto"/>
        <w:jc w:val="center"/>
        <w:rPr>
          <w:rFonts w:ascii="新宋体" w:eastAsia="新宋体" w:hAnsi="新宋体"/>
        </w:rPr>
      </w:pPr>
      <w:r>
        <w:rPr>
          <w:rFonts w:ascii="新宋体" w:eastAsia="新宋体" w:hAnsi="新宋体" w:hint="eastAsia"/>
        </w:rPr>
        <w:t>非</w:t>
      </w:r>
      <w:r w:rsidR="005D0BBC">
        <w:rPr>
          <w:rFonts w:ascii="新宋体" w:eastAsia="新宋体" w:hAnsi="新宋体" w:hint="eastAsia"/>
        </w:rPr>
        <w:t>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30052069" w14:textId="77777777" w:rsidTr="00A73D04">
        <w:trPr>
          <w:jc w:val="center"/>
        </w:trPr>
        <w:tc>
          <w:tcPr>
            <w:tcW w:w="4264" w:type="dxa"/>
            <w:vAlign w:val="center"/>
          </w:tcPr>
          <w:p w14:paraId="0DF07B31" w14:textId="77777777" w:rsidR="00765B9B" w:rsidRDefault="005D0BBC" w:rsidP="00A73D04">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5DB2D0E7" w14:textId="11AEB245" w:rsidR="00765B9B" w:rsidRDefault="00EA0716" w:rsidP="00A73D04">
            <w:pPr>
              <w:spacing w:line="360" w:lineRule="auto"/>
              <w:jc w:val="center"/>
              <w:rPr>
                <w:rFonts w:ascii="新宋体" w:eastAsia="新宋体" w:hAnsi="新宋体"/>
              </w:rPr>
            </w:pPr>
            <w:r>
              <w:rPr>
                <w:rFonts w:ascii="新宋体" w:eastAsia="新宋体" w:hAnsi="新宋体" w:hint="eastAsia"/>
              </w:rPr>
              <w:t>综合评分法</w:t>
            </w:r>
          </w:p>
        </w:tc>
      </w:tr>
      <w:tr w:rsidR="00765B9B" w14:paraId="0B7E16D1" w14:textId="77777777" w:rsidTr="00A73D04">
        <w:trPr>
          <w:jc w:val="center"/>
        </w:trPr>
        <w:tc>
          <w:tcPr>
            <w:tcW w:w="4264" w:type="dxa"/>
            <w:vAlign w:val="center"/>
          </w:tcPr>
          <w:p w14:paraId="41E3EA05" w14:textId="77777777" w:rsidR="00765B9B" w:rsidRDefault="005D0BBC" w:rsidP="00A73D04">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F95A8EB" w14:textId="27710391" w:rsidR="00765B9B" w:rsidRDefault="00EA0716" w:rsidP="00A73D04">
            <w:pPr>
              <w:spacing w:line="360" w:lineRule="auto"/>
              <w:jc w:val="center"/>
              <w:rPr>
                <w:rFonts w:ascii="新宋体" w:eastAsia="新宋体" w:hAnsi="新宋体"/>
              </w:rPr>
            </w:pPr>
            <w:r>
              <w:rPr>
                <w:rFonts w:ascii="新宋体" w:eastAsia="新宋体" w:hAnsi="新宋体" w:hint="eastAsia"/>
              </w:rPr>
              <w:t>1</w:t>
            </w:r>
          </w:p>
        </w:tc>
      </w:tr>
    </w:tbl>
    <w:p w14:paraId="7F3E026D" w14:textId="77777777" w:rsidR="00765B9B" w:rsidRDefault="00765B9B">
      <w:pPr>
        <w:spacing w:line="360" w:lineRule="auto"/>
        <w:jc w:val="center"/>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F3C20" w:rsidRPr="007F3C20" w14:paraId="6A0213DC" w14:textId="77777777">
        <w:trPr>
          <w:trHeight w:val="6096"/>
          <w:tblCellSpacing w:w="0" w:type="dxa"/>
          <w:jc w:val="center"/>
        </w:trPr>
        <w:tc>
          <w:tcPr>
            <w:tcW w:w="0" w:type="auto"/>
            <w:vAlign w:val="center"/>
          </w:tcPr>
          <w:p w14:paraId="0F0130F7" w14:textId="188877AC"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项目概况：</w:t>
            </w:r>
            <w:r w:rsidR="004E18DD" w:rsidRPr="007F3C20">
              <w:rPr>
                <w:rFonts w:ascii="新宋体" w:eastAsia="新宋体" w:hAnsi="新宋体" w:hint="eastAsia"/>
                <w:szCs w:val="21"/>
                <w:u w:val="single"/>
              </w:rPr>
              <w:t>深圳市12348公共法律服务平台线上值班运营管理项目</w:t>
            </w:r>
            <w:r w:rsidRPr="007F3C20">
              <w:rPr>
                <w:rFonts w:ascii="新宋体" w:eastAsia="新宋体" w:hAnsi="新宋体" w:hint="eastAsia"/>
                <w:szCs w:val="21"/>
              </w:rPr>
              <w:t>采购项目的潜在投标人应在</w:t>
            </w:r>
            <w:r w:rsidRPr="007F3C20">
              <w:rPr>
                <w:rFonts w:ascii="新宋体" w:eastAsia="新宋体" w:hAnsi="新宋体" w:hint="eastAsia"/>
                <w:szCs w:val="21"/>
                <w:u w:val="single"/>
              </w:rPr>
              <w:t>深圳市福田区天安数码</w:t>
            </w:r>
            <w:proofErr w:type="gramStart"/>
            <w:r w:rsidRPr="007F3C20">
              <w:rPr>
                <w:rFonts w:ascii="新宋体" w:eastAsia="新宋体" w:hAnsi="新宋体" w:hint="eastAsia"/>
                <w:szCs w:val="21"/>
                <w:u w:val="single"/>
              </w:rPr>
              <w:t>城创新</w:t>
            </w:r>
            <w:proofErr w:type="gramEnd"/>
            <w:r w:rsidRPr="007F3C20">
              <w:rPr>
                <w:rFonts w:ascii="新宋体" w:eastAsia="新宋体" w:hAnsi="新宋体" w:hint="eastAsia"/>
                <w:szCs w:val="21"/>
                <w:u w:val="single"/>
              </w:rPr>
              <w:t>科技广场一期B座</w:t>
            </w:r>
            <w:r w:rsidR="00BC74DE" w:rsidRPr="007F3C20">
              <w:rPr>
                <w:rFonts w:ascii="新宋体" w:eastAsia="新宋体" w:hAnsi="新宋体" w:hint="eastAsia"/>
                <w:szCs w:val="21"/>
                <w:u w:val="single"/>
              </w:rPr>
              <w:t>1</w:t>
            </w:r>
            <w:r w:rsidR="00BC74DE" w:rsidRPr="007F3C20">
              <w:rPr>
                <w:rFonts w:ascii="新宋体" w:eastAsia="新宋体" w:hAnsi="新宋体"/>
                <w:szCs w:val="21"/>
                <w:u w:val="single"/>
              </w:rPr>
              <w:t>709</w:t>
            </w:r>
            <w:r w:rsidRPr="007F3C20">
              <w:rPr>
                <w:rFonts w:ascii="新宋体" w:eastAsia="新宋体" w:hAnsi="新宋体" w:hint="eastAsia"/>
                <w:szCs w:val="21"/>
                <w:u w:val="single"/>
              </w:rPr>
              <w:t>室</w:t>
            </w:r>
            <w:r w:rsidRPr="007F3C20">
              <w:rPr>
                <w:rFonts w:ascii="新宋体" w:eastAsia="新宋体" w:hAnsi="新宋体" w:hint="eastAsia"/>
                <w:szCs w:val="21"/>
              </w:rPr>
              <w:t>获取招标文件，并于</w:t>
            </w:r>
            <w:r w:rsidR="001F05A8" w:rsidRPr="007F3C20">
              <w:rPr>
                <w:rFonts w:ascii="新宋体" w:eastAsia="新宋体" w:hAnsi="新宋体" w:hint="eastAsia"/>
                <w:szCs w:val="21"/>
                <w:u w:val="single"/>
              </w:rPr>
              <w:t>2023年07月31日15:00</w:t>
            </w:r>
            <w:r w:rsidRPr="007F3C20">
              <w:rPr>
                <w:rFonts w:ascii="新宋体" w:eastAsia="新宋体" w:hAnsi="新宋体" w:hint="eastAsia"/>
                <w:bCs/>
                <w:szCs w:val="21"/>
                <w:u w:val="single"/>
              </w:rPr>
              <w:t>（</w:t>
            </w:r>
            <w:r w:rsidRPr="007F3C20">
              <w:rPr>
                <w:rFonts w:ascii="新宋体" w:eastAsia="新宋体" w:hAnsi="新宋体" w:hint="eastAsia"/>
                <w:bCs/>
                <w:szCs w:val="21"/>
              </w:rPr>
              <w:t>北京时间）前提交响应文件</w:t>
            </w:r>
            <w:r w:rsidRPr="007F3C20">
              <w:rPr>
                <w:rFonts w:ascii="新宋体" w:eastAsia="新宋体" w:hAnsi="新宋体" w:hint="eastAsia"/>
                <w:szCs w:val="21"/>
              </w:rPr>
              <w:t>。</w:t>
            </w:r>
          </w:p>
          <w:p w14:paraId="3BC020EA"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一、项目基本情况</w:t>
            </w:r>
          </w:p>
          <w:p w14:paraId="54BB78CA" w14:textId="28F49ADB"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1.项目编号：</w:t>
            </w:r>
            <w:r w:rsidR="004E18DD" w:rsidRPr="007F3C20">
              <w:rPr>
                <w:rFonts w:ascii="新宋体" w:eastAsia="新宋体" w:hAnsi="新宋体"/>
                <w:szCs w:val="21"/>
              </w:rPr>
              <w:t>RNX2023205ZC-SZSF</w:t>
            </w:r>
          </w:p>
          <w:p w14:paraId="3715B7AC" w14:textId="48E378D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2.项目名称：</w:t>
            </w:r>
            <w:r w:rsidR="004E18DD" w:rsidRPr="007F3C20">
              <w:rPr>
                <w:rFonts w:ascii="新宋体" w:eastAsia="新宋体" w:hAnsi="新宋体" w:hint="eastAsia"/>
                <w:szCs w:val="21"/>
              </w:rPr>
              <w:t>深圳市12348公共法律服务平台线上值班运营管理项目</w:t>
            </w:r>
          </w:p>
          <w:p w14:paraId="5734169A" w14:textId="18F52625"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3.预算金额：</w:t>
            </w:r>
            <w:r w:rsidR="002A0CDA" w:rsidRPr="007F3C20">
              <w:rPr>
                <w:rFonts w:ascii="新宋体" w:eastAsia="新宋体" w:hAnsi="新宋体" w:hint="eastAsia"/>
                <w:szCs w:val="21"/>
              </w:rPr>
              <w:t>人民币叁拾叁万壹仟贰佰（331,200.00）</w:t>
            </w:r>
          </w:p>
          <w:p w14:paraId="0453F8FA" w14:textId="05FD90F8"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4.最高限价：</w:t>
            </w:r>
            <w:r w:rsidR="002A0CDA" w:rsidRPr="007F3C20">
              <w:rPr>
                <w:rFonts w:ascii="新宋体" w:eastAsia="新宋体" w:hAnsi="新宋体" w:hint="eastAsia"/>
                <w:szCs w:val="21"/>
              </w:rPr>
              <w:t>人民币叁拾叁万壹仟贰佰（331,200.00）</w:t>
            </w:r>
          </w:p>
          <w:p w14:paraId="248338EF" w14:textId="3E2FFF23"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5.采购需求：</w:t>
            </w:r>
            <w:r w:rsidR="008D2AF5" w:rsidRPr="007F3C20">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F3C20" w:rsidRPr="007F3C20" w14:paraId="11499111" w14:textId="77777777">
              <w:trPr>
                <w:jc w:val="center"/>
              </w:trPr>
              <w:tc>
                <w:tcPr>
                  <w:tcW w:w="2966" w:type="dxa"/>
                  <w:shd w:val="clear" w:color="auto" w:fill="4BACC6"/>
                  <w:vAlign w:val="center"/>
                </w:tcPr>
                <w:p w14:paraId="592BDF72" w14:textId="77777777" w:rsidR="00765B9B" w:rsidRPr="007F3C20" w:rsidRDefault="005D0BBC">
                  <w:pPr>
                    <w:spacing w:line="360" w:lineRule="auto"/>
                    <w:jc w:val="center"/>
                    <w:rPr>
                      <w:rFonts w:ascii="新宋体" w:eastAsia="新宋体" w:hAnsi="新宋体"/>
                      <w:szCs w:val="21"/>
                    </w:rPr>
                  </w:pPr>
                  <w:r w:rsidRPr="007F3C20">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7F3C20" w:rsidRDefault="005D0BBC">
                  <w:pPr>
                    <w:spacing w:line="360" w:lineRule="auto"/>
                    <w:jc w:val="center"/>
                    <w:rPr>
                      <w:rFonts w:ascii="新宋体" w:eastAsia="新宋体" w:hAnsi="新宋体"/>
                      <w:szCs w:val="21"/>
                    </w:rPr>
                  </w:pPr>
                  <w:r w:rsidRPr="007F3C20">
                    <w:rPr>
                      <w:rFonts w:ascii="新宋体" w:eastAsia="新宋体" w:hAnsi="新宋体" w:hint="eastAsia"/>
                      <w:szCs w:val="21"/>
                    </w:rPr>
                    <w:t>数量</w:t>
                  </w:r>
                </w:p>
              </w:tc>
              <w:tc>
                <w:tcPr>
                  <w:tcW w:w="3686" w:type="dxa"/>
                  <w:shd w:val="clear" w:color="auto" w:fill="4BACC6"/>
                  <w:vAlign w:val="center"/>
                </w:tcPr>
                <w:p w14:paraId="30E9BDBD" w14:textId="77777777" w:rsidR="00765B9B" w:rsidRPr="007F3C20" w:rsidRDefault="005D0BBC">
                  <w:pPr>
                    <w:spacing w:line="360" w:lineRule="auto"/>
                    <w:jc w:val="center"/>
                    <w:rPr>
                      <w:rFonts w:ascii="新宋体" w:eastAsia="新宋体" w:hAnsi="新宋体"/>
                      <w:szCs w:val="21"/>
                    </w:rPr>
                  </w:pPr>
                  <w:r w:rsidRPr="007F3C20">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7F3C20" w:rsidRDefault="005D0BBC">
                  <w:pPr>
                    <w:spacing w:line="360" w:lineRule="auto"/>
                    <w:jc w:val="center"/>
                    <w:rPr>
                      <w:rFonts w:ascii="新宋体" w:eastAsia="新宋体" w:hAnsi="新宋体"/>
                      <w:szCs w:val="21"/>
                    </w:rPr>
                  </w:pPr>
                  <w:r w:rsidRPr="007F3C20">
                    <w:rPr>
                      <w:rFonts w:ascii="新宋体" w:eastAsia="新宋体" w:hAnsi="新宋体" w:hint="eastAsia"/>
                      <w:szCs w:val="21"/>
                    </w:rPr>
                    <w:t>备注</w:t>
                  </w:r>
                </w:p>
              </w:tc>
            </w:tr>
            <w:tr w:rsidR="007F3C20" w:rsidRPr="007F3C20" w14:paraId="4E176684" w14:textId="77777777">
              <w:trPr>
                <w:jc w:val="center"/>
              </w:trPr>
              <w:tc>
                <w:tcPr>
                  <w:tcW w:w="2966" w:type="dxa"/>
                  <w:shd w:val="clear" w:color="auto" w:fill="auto"/>
                  <w:vAlign w:val="center"/>
                </w:tcPr>
                <w:p w14:paraId="4E4EE6A8" w14:textId="13E690B0" w:rsidR="00765B9B" w:rsidRPr="007F3C20" w:rsidRDefault="004E18DD">
                  <w:pPr>
                    <w:spacing w:line="360" w:lineRule="auto"/>
                    <w:jc w:val="center"/>
                    <w:rPr>
                      <w:rFonts w:ascii="新宋体" w:eastAsia="新宋体" w:hAnsi="新宋体"/>
                      <w:szCs w:val="21"/>
                      <w:u w:val="single"/>
                    </w:rPr>
                  </w:pPr>
                  <w:r w:rsidRPr="007F3C20">
                    <w:rPr>
                      <w:rFonts w:ascii="新宋体" w:eastAsia="新宋体" w:hAnsi="新宋体" w:hint="eastAsia"/>
                      <w:szCs w:val="21"/>
                      <w:u w:val="single"/>
                    </w:rPr>
                    <w:t>深圳市12348公共法律服务平台线上值班运营管理项目</w:t>
                  </w:r>
                </w:p>
              </w:tc>
              <w:tc>
                <w:tcPr>
                  <w:tcW w:w="1134" w:type="dxa"/>
                  <w:shd w:val="clear" w:color="auto" w:fill="auto"/>
                  <w:vAlign w:val="center"/>
                </w:tcPr>
                <w:p w14:paraId="43F39EB0" w14:textId="0F4958ED" w:rsidR="00765B9B" w:rsidRPr="007F3C20" w:rsidRDefault="004E18DD">
                  <w:pPr>
                    <w:spacing w:line="360" w:lineRule="auto"/>
                    <w:jc w:val="center"/>
                    <w:rPr>
                      <w:rFonts w:ascii="新宋体" w:eastAsia="新宋体" w:hAnsi="新宋体"/>
                      <w:szCs w:val="21"/>
                      <w:u w:val="single"/>
                    </w:rPr>
                  </w:pPr>
                  <w:r w:rsidRPr="007F3C20">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7F3C20" w:rsidRDefault="005D0BBC">
                  <w:pPr>
                    <w:spacing w:line="360" w:lineRule="auto"/>
                    <w:jc w:val="center"/>
                    <w:rPr>
                      <w:rFonts w:ascii="新宋体" w:eastAsia="新宋体" w:hAnsi="新宋体"/>
                      <w:szCs w:val="21"/>
                      <w:u w:val="single"/>
                    </w:rPr>
                  </w:pPr>
                  <w:r w:rsidRPr="007F3C2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F3C20" w:rsidRDefault="00765B9B">
                  <w:pPr>
                    <w:spacing w:line="360" w:lineRule="auto"/>
                    <w:jc w:val="center"/>
                    <w:rPr>
                      <w:rFonts w:ascii="新宋体" w:eastAsia="新宋体" w:hAnsi="新宋体"/>
                      <w:szCs w:val="21"/>
                      <w:u w:val="single"/>
                    </w:rPr>
                  </w:pPr>
                </w:p>
              </w:tc>
            </w:tr>
          </w:tbl>
          <w:p w14:paraId="72C4C718" w14:textId="23CFCF3B" w:rsidR="00765B9B" w:rsidRPr="007F3C20" w:rsidRDefault="005D0BBC">
            <w:pPr>
              <w:spacing w:line="360" w:lineRule="auto"/>
              <w:rPr>
                <w:rFonts w:ascii="新宋体" w:eastAsia="新宋体" w:hAnsi="新宋体"/>
                <w:szCs w:val="21"/>
                <w:u w:val="single"/>
              </w:rPr>
            </w:pPr>
            <w:r w:rsidRPr="007F3C20">
              <w:rPr>
                <w:rFonts w:ascii="新宋体" w:eastAsia="新宋体" w:hAnsi="新宋体" w:hint="eastAsia"/>
                <w:szCs w:val="21"/>
              </w:rPr>
              <w:t>6.合同履行期限：</w:t>
            </w:r>
            <w:r w:rsidR="002A0CDA" w:rsidRPr="007F3C20">
              <w:rPr>
                <w:rFonts w:ascii="新宋体" w:eastAsia="新宋体" w:hAnsi="新宋体" w:hint="eastAsia"/>
                <w:szCs w:val="21"/>
              </w:rPr>
              <w:t>自2023年8月1日起至2023年12月31日止（具体以合同签订为准）</w:t>
            </w:r>
            <w:r w:rsidR="00DC22DE" w:rsidRPr="007F3C20">
              <w:rPr>
                <w:rFonts w:ascii="新宋体" w:eastAsia="新宋体" w:hAnsi="新宋体" w:hint="eastAsia"/>
                <w:szCs w:val="21"/>
              </w:rPr>
              <w:t>。</w:t>
            </w:r>
          </w:p>
          <w:p w14:paraId="0216C834" w14:textId="1C11B686"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7.本项目</w:t>
            </w:r>
            <w:r w:rsidR="004E18DD" w:rsidRPr="007F3C20">
              <w:rPr>
                <w:rFonts w:ascii="新宋体" w:eastAsia="新宋体" w:hAnsi="新宋体" w:hint="eastAsia"/>
                <w:szCs w:val="21"/>
              </w:rPr>
              <w:t>不</w:t>
            </w:r>
            <w:r w:rsidRPr="007F3C20">
              <w:rPr>
                <w:rFonts w:ascii="新宋体" w:eastAsia="新宋体" w:hAnsi="新宋体" w:hint="eastAsia"/>
                <w:szCs w:val="21"/>
              </w:rPr>
              <w:t>接受联合体投标。</w:t>
            </w:r>
          </w:p>
          <w:p w14:paraId="3F0B1655"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二、供应商的资格要求：</w:t>
            </w:r>
          </w:p>
          <w:p w14:paraId="27649180" w14:textId="77777777" w:rsidR="00765B9B" w:rsidRPr="007F3C20" w:rsidRDefault="005D0BBC">
            <w:pPr>
              <w:spacing w:line="360" w:lineRule="auto"/>
              <w:rPr>
                <w:rFonts w:ascii="新宋体" w:eastAsia="新宋体" w:hAnsi="新宋体"/>
              </w:rPr>
            </w:pPr>
            <w:r w:rsidRPr="007F3C20">
              <w:rPr>
                <w:rFonts w:ascii="新宋体" w:eastAsia="新宋体" w:hAnsi="新宋体" w:hint="eastAsia"/>
              </w:rPr>
              <w:t>（1）满足《中华人民共和国政府采购法》第二十二条规定；</w:t>
            </w:r>
          </w:p>
          <w:p w14:paraId="582EA514" w14:textId="18BD0702" w:rsidR="00765B9B" w:rsidRPr="007F3C20" w:rsidRDefault="005D0BBC">
            <w:pPr>
              <w:spacing w:line="360" w:lineRule="auto"/>
              <w:rPr>
                <w:rFonts w:ascii="新宋体" w:eastAsia="新宋体" w:hAnsi="新宋体"/>
              </w:rPr>
            </w:pPr>
            <w:r w:rsidRPr="007F3C20">
              <w:rPr>
                <w:rFonts w:ascii="新宋体" w:eastAsia="新宋体" w:hAnsi="新宋体" w:hint="eastAsia"/>
              </w:rPr>
              <w:t>（2）落实政府采购政策需满足的资格要求：</w:t>
            </w:r>
            <w:r w:rsidR="00E32603" w:rsidRPr="007F3C20">
              <w:rPr>
                <w:rFonts w:ascii="新宋体" w:eastAsia="新宋体" w:hAnsi="新宋体" w:hint="eastAsia"/>
                <w:u w:val="single"/>
              </w:rPr>
              <w:t>非</w:t>
            </w:r>
            <w:r w:rsidRPr="007F3C20">
              <w:rPr>
                <w:rFonts w:ascii="新宋体" w:eastAsia="新宋体" w:hAnsi="新宋体" w:hint="eastAsia"/>
                <w:u w:val="single"/>
              </w:rPr>
              <w:t>专门面向中小企业</w:t>
            </w:r>
          </w:p>
          <w:p w14:paraId="107FD858" w14:textId="5F6F7413" w:rsidR="00765B9B" w:rsidRPr="007F3C20" w:rsidRDefault="005D0BBC">
            <w:pPr>
              <w:spacing w:line="360" w:lineRule="auto"/>
              <w:rPr>
                <w:rFonts w:ascii="新宋体" w:eastAsia="新宋体" w:hAnsi="新宋体"/>
              </w:rPr>
            </w:pPr>
            <w:r w:rsidRPr="007F3C20">
              <w:rPr>
                <w:rFonts w:ascii="新宋体" w:eastAsia="新宋体" w:hAnsi="新宋体" w:hint="eastAsia"/>
              </w:rPr>
              <w:t>（3）</w:t>
            </w:r>
            <w:r w:rsidRPr="007F3C20">
              <w:rPr>
                <w:rFonts w:ascii="新宋体" w:eastAsia="新宋体" w:hAnsi="新宋体" w:cs="宋体" w:hint="eastAsia"/>
                <w:kern w:val="0"/>
              </w:rPr>
              <w:t>本项目的特定资格要求：</w:t>
            </w:r>
            <w:r w:rsidR="00D530B8" w:rsidRPr="007F3C20">
              <w:rPr>
                <w:rFonts w:ascii="新宋体" w:eastAsia="新宋体" w:hAnsi="新宋体" w:cs="宋体" w:hint="eastAsia"/>
                <w:kern w:val="0"/>
              </w:rPr>
              <w:t>无</w:t>
            </w:r>
            <w:r w:rsidRPr="007F3C20">
              <w:rPr>
                <w:rFonts w:ascii="新宋体" w:eastAsia="新宋体" w:hAnsi="新宋体" w:hint="eastAsia"/>
              </w:rPr>
              <w:t>。</w:t>
            </w:r>
          </w:p>
          <w:p w14:paraId="139B66E9" w14:textId="77777777" w:rsidR="00765B9B" w:rsidRPr="007F3C20" w:rsidRDefault="005D0BBC">
            <w:pPr>
              <w:spacing w:line="360" w:lineRule="auto"/>
              <w:rPr>
                <w:rFonts w:ascii="新宋体" w:eastAsia="新宋体" w:hAnsi="新宋体"/>
              </w:rPr>
            </w:pPr>
            <w:r w:rsidRPr="007F3C20">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7F3C20">
              <w:rPr>
                <w:rFonts w:ascii="新宋体" w:eastAsia="新宋体" w:hAnsi="新宋体" w:hint="eastAsia"/>
              </w:rPr>
              <w:t>作出</w:t>
            </w:r>
            <w:proofErr w:type="gramEnd"/>
            <w:r w:rsidRPr="007F3C20">
              <w:rPr>
                <w:rFonts w:ascii="新宋体" w:eastAsia="新宋体" w:hAnsi="新宋体" w:hint="eastAsia"/>
              </w:rPr>
              <w:t>声明）；</w:t>
            </w:r>
          </w:p>
          <w:p w14:paraId="4BC7C24C" w14:textId="77777777" w:rsidR="00765B9B" w:rsidRPr="007F3C20" w:rsidRDefault="005D0BBC">
            <w:pPr>
              <w:spacing w:line="360" w:lineRule="auto"/>
              <w:rPr>
                <w:rFonts w:ascii="新宋体" w:eastAsia="新宋体" w:hAnsi="新宋体"/>
              </w:rPr>
            </w:pPr>
            <w:r w:rsidRPr="007F3C20">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7F3C20">
              <w:rPr>
                <w:rFonts w:ascii="新宋体" w:eastAsia="新宋体" w:hAnsi="新宋体" w:hint="eastAsia"/>
              </w:rPr>
              <w:t>作出</w:t>
            </w:r>
            <w:proofErr w:type="gramEnd"/>
            <w:r w:rsidRPr="007F3C20">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7F3C20" w:rsidRDefault="005D0BBC">
            <w:pPr>
              <w:spacing w:line="360" w:lineRule="auto"/>
              <w:rPr>
                <w:rFonts w:ascii="新宋体" w:eastAsia="新宋体" w:hAnsi="新宋体"/>
              </w:rPr>
            </w:pPr>
            <w:r w:rsidRPr="007F3C20">
              <w:rPr>
                <w:rFonts w:ascii="新宋体" w:eastAsia="新宋体" w:hAnsi="新宋体" w:hint="eastAsia"/>
              </w:rPr>
              <w:t>（6）参与本项目投标前三年内，在经营活动中没有重大违法记录（由供应商在《政府采购投标及履约承诺函》中</w:t>
            </w:r>
            <w:proofErr w:type="gramStart"/>
            <w:r w:rsidRPr="007F3C20">
              <w:rPr>
                <w:rFonts w:ascii="新宋体" w:eastAsia="新宋体" w:hAnsi="新宋体" w:hint="eastAsia"/>
              </w:rPr>
              <w:t>作出</w:t>
            </w:r>
            <w:proofErr w:type="gramEnd"/>
            <w:r w:rsidRPr="007F3C20">
              <w:rPr>
                <w:rFonts w:ascii="新宋体" w:eastAsia="新宋体" w:hAnsi="新宋体" w:hint="eastAsia"/>
              </w:rPr>
              <w:t>声明）。</w:t>
            </w:r>
          </w:p>
          <w:p w14:paraId="473903DA" w14:textId="37E7848C" w:rsidR="00765B9B" w:rsidRPr="007F3C20" w:rsidRDefault="005D0BBC">
            <w:pPr>
              <w:spacing w:line="360" w:lineRule="auto"/>
              <w:rPr>
                <w:rFonts w:ascii="新宋体" w:eastAsia="新宋体" w:hAnsi="新宋体"/>
              </w:rPr>
            </w:pPr>
            <w:r w:rsidRPr="007F3C20">
              <w:rPr>
                <w:rFonts w:ascii="新宋体" w:eastAsia="新宋体" w:hAnsi="新宋体" w:hint="eastAsia"/>
              </w:rPr>
              <w:t>（7）不接受投标人选用进口产品参与投标</w:t>
            </w:r>
            <w:r w:rsidR="00656E19" w:rsidRPr="007F3C20">
              <w:rPr>
                <w:rFonts w:ascii="新宋体" w:eastAsia="新宋体" w:hAnsi="新宋体" w:hint="eastAsia"/>
              </w:rPr>
              <w:t>，不允许非法分包或转包。</w:t>
            </w:r>
          </w:p>
          <w:p w14:paraId="79F1523A"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三、获取招标文件</w:t>
            </w:r>
          </w:p>
          <w:p w14:paraId="39EC6E16" w14:textId="6D01719D" w:rsidR="00765B9B" w:rsidRPr="007F3C20" w:rsidRDefault="005D0BBC">
            <w:pPr>
              <w:spacing w:line="360" w:lineRule="auto"/>
              <w:rPr>
                <w:rFonts w:ascii="新宋体" w:eastAsia="新宋体" w:hAnsi="新宋体" w:cs="宋体"/>
                <w:szCs w:val="21"/>
              </w:rPr>
            </w:pPr>
            <w:r w:rsidRPr="007F3C20">
              <w:rPr>
                <w:rFonts w:ascii="新宋体" w:eastAsia="新宋体" w:hAnsi="新宋体" w:hint="eastAsia"/>
                <w:szCs w:val="21"/>
              </w:rPr>
              <w:t>1.</w:t>
            </w:r>
            <w:r w:rsidRPr="007F3C20">
              <w:rPr>
                <w:rFonts w:ascii="新宋体" w:eastAsia="新宋体" w:hAnsi="新宋体" w:cs="宋体" w:hint="eastAsia"/>
                <w:szCs w:val="21"/>
              </w:rPr>
              <w:t>时间：</w:t>
            </w:r>
            <w:r w:rsidR="001F05A8" w:rsidRPr="007F3C20">
              <w:rPr>
                <w:rFonts w:ascii="新宋体" w:eastAsia="新宋体" w:hAnsi="新宋体" w:cs="宋体" w:hint="eastAsia"/>
                <w:szCs w:val="21"/>
              </w:rPr>
              <w:t>2023年07月21日起至2023年07月27日</w:t>
            </w:r>
            <w:r w:rsidRPr="007F3C20">
              <w:rPr>
                <w:rFonts w:ascii="新宋体" w:eastAsia="新宋体" w:hAnsi="新宋体" w:cs="宋体" w:hint="eastAsia"/>
                <w:szCs w:val="21"/>
              </w:rPr>
              <w:t>，每天09:00至12:00，14:00至17：30（北京时间，</w:t>
            </w:r>
            <w:r w:rsidRPr="007F3C20">
              <w:rPr>
                <w:rFonts w:ascii="新宋体" w:eastAsia="新宋体" w:hAnsi="新宋体" w:cs="宋体"/>
                <w:szCs w:val="21"/>
              </w:rPr>
              <w:t>法定节假日</w:t>
            </w:r>
            <w:r w:rsidRPr="007F3C20">
              <w:rPr>
                <w:rFonts w:ascii="新宋体" w:eastAsia="新宋体" w:hAnsi="新宋体" w:cs="宋体" w:hint="eastAsia"/>
                <w:szCs w:val="21"/>
              </w:rPr>
              <w:t>除外）。</w:t>
            </w:r>
          </w:p>
          <w:p w14:paraId="3E4814F0" w14:textId="5ABA1A05" w:rsidR="00765B9B" w:rsidRPr="007F3C20" w:rsidRDefault="005D0BBC">
            <w:pPr>
              <w:spacing w:line="360" w:lineRule="auto"/>
              <w:rPr>
                <w:rFonts w:ascii="新宋体" w:eastAsia="新宋体" w:hAnsi="新宋体" w:cs="宋体"/>
                <w:szCs w:val="21"/>
                <w:u w:val="single"/>
              </w:rPr>
            </w:pPr>
            <w:r w:rsidRPr="007F3C20">
              <w:rPr>
                <w:rFonts w:ascii="新宋体" w:eastAsia="新宋体" w:hAnsi="新宋体" w:hint="eastAsia"/>
                <w:szCs w:val="21"/>
              </w:rPr>
              <w:lastRenderedPageBreak/>
              <w:t>2.</w:t>
            </w:r>
            <w:r w:rsidRPr="007F3C20">
              <w:rPr>
                <w:rFonts w:ascii="新宋体" w:eastAsia="新宋体" w:hAnsi="新宋体" w:cs="宋体" w:hint="eastAsia"/>
                <w:szCs w:val="21"/>
              </w:rPr>
              <w:t>地点：深圳市福田区天安数码</w:t>
            </w:r>
            <w:proofErr w:type="gramStart"/>
            <w:r w:rsidRPr="007F3C20">
              <w:rPr>
                <w:rFonts w:ascii="新宋体" w:eastAsia="新宋体" w:hAnsi="新宋体" w:cs="宋体" w:hint="eastAsia"/>
                <w:szCs w:val="21"/>
              </w:rPr>
              <w:t>城创新</w:t>
            </w:r>
            <w:proofErr w:type="gramEnd"/>
            <w:r w:rsidRPr="007F3C20">
              <w:rPr>
                <w:rFonts w:ascii="新宋体" w:eastAsia="新宋体" w:hAnsi="新宋体" w:cs="宋体" w:hint="eastAsia"/>
                <w:szCs w:val="21"/>
              </w:rPr>
              <w:t>科技广场一期B座</w:t>
            </w:r>
            <w:r w:rsidR="00BC74DE" w:rsidRPr="007F3C20">
              <w:rPr>
                <w:rFonts w:ascii="新宋体" w:eastAsia="新宋体" w:hAnsi="新宋体" w:cs="宋体" w:hint="eastAsia"/>
                <w:szCs w:val="21"/>
              </w:rPr>
              <w:t>1</w:t>
            </w:r>
            <w:r w:rsidR="00BC74DE" w:rsidRPr="007F3C20">
              <w:rPr>
                <w:rFonts w:ascii="新宋体" w:eastAsia="新宋体" w:hAnsi="新宋体" w:cs="宋体"/>
                <w:szCs w:val="21"/>
              </w:rPr>
              <w:t>709</w:t>
            </w:r>
            <w:r w:rsidRPr="007F3C20">
              <w:rPr>
                <w:rFonts w:ascii="新宋体" w:eastAsia="新宋体" w:hAnsi="新宋体" w:cs="宋体" w:hint="eastAsia"/>
                <w:szCs w:val="21"/>
              </w:rPr>
              <w:t>室；</w:t>
            </w:r>
          </w:p>
          <w:p w14:paraId="6E5817F2"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hint="eastAsia"/>
                <w:szCs w:val="21"/>
              </w:rPr>
              <w:t>3.</w:t>
            </w:r>
            <w:r w:rsidRPr="007F3C20">
              <w:rPr>
                <w:rFonts w:ascii="新宋体" w:eastAsia="新宋体" w:hAnsi="新宋体" w:cs="宋体" w:hint="eastAsia"/>
                <w:szCs w:val="21"/>
              </w:rPr>
              <w:t>方式：</w:t>
            </w:r>
          </w:p>
          <w:p w14:paraId="449B9A2C"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（1）投标人获取招标文件须提交投标人营业执照复印件并加盖公章，法定代表人授权书；</w:t>
            </w:r>
            <w:r w:rsidRPr="007F3C20">
              <w:rPr>
                <w:rFonts w:ascii="新宋体" w:eastAsia="新宋体" w:hAnsi="新宋体" w:cs="宋体"/>
                <w:szCs w:val="21"/>
              </w:rPr>
              <w:t>现场购买或邮购</w:t>
            </w:r>
            <w:r w:rsidR="006A28D8" w:rsidRPr="007F3C20">
              <w:rPr>
                <w:rFonts w:ascii="新宋体" w:eastAsia="新宋体" w:hAnsi="新宋体" w:cs="宋体" w:hint="eastAsia"/>
                <w:szCs w:val="21"/>
              </w:rPr>
              <w:t>（报名资料邮箱：szrnxzb@163.com）</w:t>
            </w:r>
            <w:r w:rsidRPr="007F3C20">
              <w:rPr>
                <w:rFonts w:ascii="新宋体" w:eastAsia="新宋体" w:hAnsi="新宋体" w:cs="宋体"/>
                <w:szCs w:val="21"/>
              </w:rPr>
              <w:t>；</w:t>
            </w:r>
          </w:p>
          <w:p w14:paraId="4AF2C331" w14:textId="5D001B63" w:rsidR="00765B9B" w:rsidRPr="007F3C20" w:rsidRDefault="005D0BBC" w:rsidP="006A1AD4">
            <w:pPr>
              <w:spacing w:line="360" w:lineRule="auto"/>
              <w:rPr>
                <w:rFonts w:ascii="新宋体" w:eastAsia="新宋体" w:hAnsi="新宋体" w:cs="宋体"/>
                <w:szCs w:val="21"/>
              </w:rPr>
            </w:pPr>
            <w:r w:rsidRPr="007F3C20">
              <w:rPr>
                <w:rFonts w:ascii="新宋体" w:eastAsia="新宋体" w:hAnsi="新宋体" w:cs="宋体" w:hint="eastAsia"/>
                <w:szCs w:val="21"/>
              </w:rPr>
              <w:t>（2）获取招标文件请自带U盘拷贝电子文档；</w:t>
            </w:r>
          </w:p>
          <w:p w14:paraId="5E3714C7"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4</w:t>
            </w:r>
            <w:r w:rsidRPr="007F3C20">
              <w:rPr>
                <w:rFonts w:ascii="新宋体" w:eastAsia="新宋体" w:hAnsi="新宋体" w:cs="宋体"/>
                <w:szCs w:val="21"/>
              </w:rPr>
              <w:t>.</w:t>
            </w:r>
            <w:r w:rsidRPr="007F3C20">
              <w:rPr>
                <w:rFonts w:ascii="新宋体" w:eastAsia="新宋体" w:hAnsi="新宋体" w:cs="宋体" w:hint="eastAsia"/>
                <w:szCs w:val="21"/>
              </w:rPr>
              <w:t>招标文件售价：每套售价</w:t>
            </w:r>
            <w:r w:rsidR="0025795C" w:rsidRPr="007F3C20">
              <w:rPr>
                <w:rFonts w:ascii="新宋体" w:eastAsia="新宋体" w:hAnsi="新宋体" w:cs="宋体" w:hint="eastAsia"/>
                <w:szCs w:val="21"/>
              </w:rPr>
              <w:t>6</w:t>
            </w:r>
            <w:r w:rsidRPr="007F3C20">
              <w:rPr>
                <w:rFonts w:ascii="新宋体" w:eastAsia="新宋体" w:hAnsi="新宋体" w:cs="宋体"/>
                <w:szCs w:val="21"/>
              </w:rPr>
              <w:t>00元</w:t>
            </w:r>
            <w:r w:rsidRPr="007F3C20">
              <w:rPr>
                <w:rFonts w:ascii="新宋体" w:eastAsia="新宋体" w:hAnsi="新宋体" w:cs="宋体" w:hint="eastAsia"/>
                <w:szCs w:val="21"/>
              </w:rPr>
              <w:t>（售后不退）</w:t>
            </w:r>
            <w:r w:rsidRPr="007F3C20">
              <w:rPr>
                <w:rFonts w:ascii="新宋体" w:eastAsia="新宋体" w:hAnsi="新宋体" w:cs="宋体"/>
                <w:szCs w:val="21"/>
              </w:rPr>
              <w:t>。</w:t>
            </w:r>
          </w:p>
          <w:p w14:paraId="0224F84E"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四、提交投标文件截止时间、开标时间和地点</w:t>
            </w:r>
          </w:p>
          <w:p w14:paraId="5F566BED" w14:textId="0FB9CEFC" w:rsidR="00765B9B" w:rsidRPr="007F3C20" w:rsidRDefault="005D0BBC">
            <w:pPr>
              <w:spacing w:line="360" w:lineRule="auto"/>
              <w:rPr>
                <w:rFonts w:ascii="新宋体" w:eastAsia="新宋体" w:hAnsi="新宋体" w:cs="宋体"/>
                <w:kern w:val="0"/>
                <w:szCs w:val="21"/>
              </w:rPr>
            </w:pPr>
            <w:r w:rsidRPr="007F3C20">
              <w:rPr>
                <w:rFonts w:ascii="新宋体" w:eastAsia="新宋体" w:hAnsi="新宋体" w:cs="宋体" w:hint="eastAsia"/>
                <w:kern w:val="0"/>
                <w:szCs w:val="21"/>
              </w:rPr>
              <w:t>1.</w:t>
            </w:r>
            <w:r w:rsidRPr="007F3C20">
              <w:rPr>
                <w:rFonts w:ascii="新宋体" w:eastAsia="新宋体" w:hAnsi="新宋体" w:cs="宋体"/>
                <w:kern w:val="0"/>
                <w:szCs w:val="21"/>
              </w:rPr>
              <w:t>投标截止时间</w:t>
            </w:r>
            <w:r w:rsidRPr="007F3C20">
              <w:rPr>
                <w:rFonts w:ascii="新宋体" w:eastAsia="新宋体" w:hAnsi="新宋体" w:cs="宋体" w:hint="eastAsia"/>
                <w:kern w:val="0"/>
                <w:szCs w:val="21"/>
              </w:rPr>
              <w:t>：</w:t>
            </w:r>
            <w:r w:rsidR="00A25913" w:rsidRPr="007F3C20">
              <w:rPr>
                <w:rFonts w:ascii="新宋体" w:eastAsia="新宋体" w:hAnsi="新宋体" w:cs="宋体" w:hint="eastAsia"/>
                <w:kern w:val="0"/>
                <w:szCs w:val="21"/>
              </w:rPr>
              <w:t>2023年07月31日15:00</w:t>
            </w:r>
            <w:r w:rsidRPr="007F3C20">
              <w:rPr>
                <w:rFonts w:ascii="新宋体" w:eastAsia="新宋体" w:hAnsi="新宋体" w:cs="宋体" w:hint="eastAsia"/>
                <w:szCs w:val="21"/>
              </w:rPr>
              <w:t>（北京时间）</w:t>
            </w:r>
            <w:r w:rsidRPr="007F3C20">
              <w:rPr>
                <w:rFonts w:ascii="新宋体" w:eastAsia="新宋体" w:hAnsi="新宋体" w:cs="宋体"/>
                <w:kern w:val="0"/>
                <w:szCs w:val="21"/>
              </w:rPr>
              <w:t>时。</w:t>
            </w:r>
          </w:p>
          <w:p w14:paraId="117747A8" w14:textId="1496399D" w:rsidR="00765B9B" w:rsidRPr="007F3C20" w:rsidRDefault="005D0BBC">
            <w:pPr>
              <w:spacing w:line="360" w:lineRule="auto"/>
              <w:rPr>
                <w:rFonts w:ascii="新宋体" w:eastAsia="新宋体" w:hAnsi="新宋体" w:cs="宋体"/>
                <w:kern w:val="0"/>
                <w:szCs w:val="21"/>
              </w:rPr>
            </w:pPr>
            <w:r w:rsidRPr="007F3C20">
              <w:rPr>
                <w:rFonts w:ascii="新宋体" w:eastAsia="新宋体" w:hAnsi="新宋体" w:cs="宋体" w:hint="eastAsia"/>
                <w:kern w:val="0"/>
                <w:szCs w:val="21"/>
              </w:rPr>
              <w:t>2.</w:t>
            </w:r>
            <w:r w:rsidRPr="007F3C20">
              <w:rPr>
                <w:rFonts w:ascii="新宋体" w:eastAsia="新宋体" w:hAnsi="新宋体" w:cs="宋体"/>
                <w:kern w:val="0"/>
                <w:szCs w:val="21"/>
              </w:rPr>
              <w:t>开标时间和地点</w:t>
            </w:r>
            <w:r w:rsidRPr="007F3C20">
              <w:rPr>
                <w:rFonts w:ascii="新宋体" w:eastAsia="新宋体" w:hAnsi="新宋体" w:cs="宋体" w:hint="eastAsia"/>
                <w:kern w:val="0"/>
                <w:szCs w:val="21"/>
              </w:rPr>
              <w:t>：</w:t>
            </w:r>
            <w:r w:rsidRPr="007F3C20">
              <w:rPr>
                <w:rFonts w:ascii="新宋体" w:eastAsia="新宋体" w:hAnsi="新宋体" w:cs="宋体"/>
                <w:kern w:val="0"/>
                <w:szCs w:val="21"/>
              </w:rPr>
              <w:t>定于</w:t>
            </w:r>
            <w:r w:rsidR="00A25913" w:rsidRPr="007F3C20">
              <w:rPr>
                <w:rFonts w:ascii="新宋体" w:eastAsia="新宋体" w:hAnsi="新宋体" w:cs="宋体" w:hint="eastAsia"/>
                <w:kern w:val="0"/>
                <w:szCs w:val="21"/>
              </w:rPr>
              <w:t>2023年07月31日15:00</w:t>
            </w:r>
            <w:r w:rsidRPr="007F3C20">
              <w:rPr>
                <w:rFonts w:ascii="新宋体" w:eastAsia="新宋体" w:hAnsi="新宋体" w:cs="宋体" w:hint="eastAsia"/>
                <w:szCs w:val="21"/>
              </w:rPr>
              <w:t>（北京时间）</w:t>
            </w:r>
            <w:r w:rsidRPr="007F3C20">
              <w:rPr>
                <w:rFonts w:ascii="新宋体" w:eastAsia="新宋体" w:hAnsi="新宋体" w:cs="宋体"/>
                <w:kern w:val="0"/>
                <w:szCs w:val="21"/>
              </w:rPr>
              <w:t>时，在</w:t>
            </w:r>
            <w:r w:rsidRPr="007F3C20">
              <w:rPr>
                <w:rFonts w:ascii="新宋体" w:eastAsia="新宋体" w:hAnsi="新宋体" w:cs="宋体" w:hint="eastAsia"/>
                <w:kern w:val="0"/>
                <w:szCs w:val="21"/>
              </w:rPr>
              <w:t>深圳市福田区天安数码</w:t>
            </w:r>
            <w:proofErr w:type="gramStart"/>
            <w:r w:rsidRPr="007F3C20">
              <w:rPr>
                <w:rFonts w:ascii="新宋体" w:eastAsia="新宋体" w:hAnsi="新宋体" w:cs="宋体" w:hint="eastAsia"/>
                <w:kern w:val="0"/>
                <w:szCs w:val="21"/>
              </w:rPr>
              <w:t>城创新</w:t>
            </w:r>
            <w:proofErr w:type="gramEnd"/>
            <w:r w:rsidRPr="007F3C20">
              <w:rPr>
                <w:rFonts w:ascii="新宋体" w:eastAsia="新宋体" w:hAnsi="新宋体" w:cs="宋体" w:hint="eastAsia"/>
                <w:kern w:val="0"/>
                <w:szCs w:val="21"/>
              </w:rPr>
              <w:t>科技广场一期B座</w:t>
            </w:r>
            <w:r w:rsidR="007907A2" w:rsidRPr="007F3C20">
              <w:rPr>
                <w:rFonts w:ascii="新宋体" w:eastAsia="新宋体" w:hAnsi="新宋体" w:cs="宋体"/>
                <w:kern w:val="0"/>
                <w:szCs w:val="21"/>
              </w:rPr>
              <w:t>1709</w:t>
            </w:r>
            <w:proofErr w:type="gramStart"/>
            <w:r w:rsidRPr="007F3C20">
              <w:rPr>
                <w:rFonts w:ascii="新宋体" w:eastAsia="新宋体" w:hAnsi="新宋体" w:cs="宋体" w:hint="eastAsia"/>
                <w:kern w:val="0"/>
                <w:szCs w:val="21"/>
              </w:rPr>
              <w:t>室</w:t>
            </w:r>
            <w:r w:rsidRPr="007F3C20">
              <w:rPr>
                <w:rFonts w:ascii="新宋体" w:eastAsia="新宋体" w:hAnsi="新宋体" w:cs="宋体"/>
                <w:kern w:val="0"/>
                <w:szCs w:val="21"/>
              </w:rPr>
              <w:t>公开</w:t>
            </w:r>
            <w:proofErr w:type="gramEnd"/>
            <w:r w:rsidRPr="007F3C20">
              <w:rPr>
                <w:rFonts w:ascii="新宋体" w:eastAsia="新宋体" w:hAnsi="新宋体" w:cs="宋体"/>
                <w:kern w:val="0"/>
                <w:szCs w:val="21"/>
              </w:rPr>
              <w:t>开标</w:t>
            </w:r>
            <w:r w:rsidRPr="007F3C2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7F3C20" w:rsidRDefault="005D0BBC">
            <w:pPr>
              <w:spacing w:line="360" w:lineRule="auto"/>
              <w:rPr>
                <w:rFonts w:ascii="新宋体" w:eastAsia="新宋体" w:hAnsi="新宋体" w:cs="宋体"/>
                <w:kern w:val="0"/>
                <w:szCs w:val="21"/>
              </w:rPr>
            </w:pPr>
            <w:r w:rsidRPr="007F3C20">
              <w:rPr>
                <w:rFonts w:ascii="新宋体" w:eastAsia="新宋体" w:hAnsi="新宋体" w:cs="宋体" w:hint="eastAsia"/>
                <w:b/>
                <w:szCs w:val="21"/>
              </w:rPr>
              <w:t>五、公告期限：</w:t>
            </w:r>
            <w:r w:rsidRPr="007F3C20">
              <w:rPr>
                <w:rFonts w:ascii="新宋体" w:eastAsia="新宋体" w:hAnsi="新宋体" w:cs="宋体" w:hint="eastAsia"/>
                <w:kern w:val="0"/>
                <w:szCs w:val="21"/>
              </w:rPr>
              <w:t>自本公告发布之日起5个工作日。</w:t>
            </w:r>
          </w:p>
          <w:p w14:paraId="584833F9"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六、其他补充事宜</w:t>
            </w:r>
          </w:p>
          <w:p w14:paraId="64FEB5B7"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1.</w:t>
            </w:r>
            <w:r w:rsidRPr="007F3C20">
              <w:rPr>
                <w:rFonts w:ascii="新宋体" w:eastAsia="新宋体" w:hAnsi="新宋体" w:cs="宋体"/>
                <w:szCs w:val="21"/>
              </w:rPr>
              <w:t>本项目实行网下投标，采用纸质投标文件。</w:t>
            </w:r>
          </w:p>
          <w:p w14:paraId="1A8E1AA7" w14:textId="45F6B449"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2.</w:t>
            </w:r>
            <w:r w:rsidRPr="007F3C20">
              <w:rPr>
                <w:rFonts w:ascii="新宋体" w:eastAsia="新宋体" w:hAnsi="新宋体" w:cs="宋体"/>
                <w:szCs w:val="21"/>
              </w:rPr>
              <w:t>采购文件澄清/修改事</w:t>
            </w:r>
            <w:r w:rsidRPr="007F3C20">
              <w:rPr>
                <w:rFonts w:ascii="新宋体" w:eastAsia="新宋体" w:hAnsi="新宋体" w:cs="宋体" w:hint="eastAsia"/>
                <w:szCs w:val="21"/>
              </w:rPr>
              <w:t>项：</w:t>
            </w:r>
            <w:r w:rsidR="00A25913" w:rsidRPr="007F3C20">
              <w:rPr>
                <w:rFonts w:ascii="新宋体" w:eastAsia="新宋体" w:hAnsi="新宋体" w:cs="宋体" w:hint="eastAsia"/>
                <w:szCs w:val="21"/>
              </w:rPr>
              <w:t>2023年07月27日17:30</w:t>
            </w:r>
            <w:r w:rsidRPr="007F3C20">
              <w:rPr>
                <w:rFonts w:ascii="新宋体" w:eastAsia="新宋体" w:hAnsi="新宋体" w:cs="宋体" w:hint="eastAsia"/>
                <w:szCs w:val="21"/>
              </w:rPr>
              <w:t>（北京时间）</w:t>
            </w:r>
            <w:r w:rsidRPr="007F3C20">
              <w:rPr>
                <w:rFonts w:ascii="新宋体" w:eastAsia="新宋体" w:hAnsi="新宋体" w:cs="宋体"/>
                <w:szCs w:val="21"/>
              </w:rPr>
              <w:t>时前，供应商如认为采购文件存在不明确、不清晰和前后不一致等问题，要求对采购文件</w:t>
            </w:r>
            <w:proofErr w:type="gramStart"/>
            <w:r w:rsidRPr="007F3C20">
              <w:rPr>
                <w:rFonts w:ascii="新宋体" w:eastAsia="新宋体" w:hAnsi="新宋体" w:cs="宋体"/>
                <w:szCs w:val="21"/>
              </w:rPr>
              <w:t>作出</w:t>
            </w:r>
            <w:proofErr w:type="gramEnd"/>
            <w:r w:rsidRPr="007F3C20">
              <w:rPr>
                <w:rFonts w:ascii="新宋体" w:eastAsia="新宋体" w:hAnsi="新宋体" w:cs="宋体"/>
                <w:szCs w:val="21"/>
              </w:rPr>
              <w:t>澄清的</w:t>
            </w:r>
            <w:r w:rsidRPr="007F3C20">
              <w:rPr>
                <w:rFonts w:ascii="新宋体" w:eastAsia="新宋体" w:hAnsi="新宋体" w:cs="宋体" w:hint="eastAsia"/>
                <w:szCs w:val="21"/>
              </w:rPr>
              <w:t>以书面形式通知招标代理机构，逾期不予受理</w:t>
            </w:r>
            <w:r w:rsidRPr="007F3C20">
              <w:rPr>
                <w:rFonts w:ascii="新宋体" w:eastAsia="新宋体" w:hAnsi="新宋体" w:cs="宋体"/>
                <w:szCs w:val="21"/>
              </w:rPr>
              <w:t>。供应商提出的澄清要求内容如出现“质疑”字眼，将予以退回。</w:t>
            </w:r>
            <w:r w:rsidRPr="007F3C20">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7F3C20">
              <w:rPr>
                <w:rFonts w:ascii="新宋体" w:eastAsia="新宋体" w:hAnsi="新宋体" w:cs="宋体" w:hint="eastAsia"/>
                <w:szCs w:val="21"/>
              </w:rPr>
              <w:t>邮时间</w:t>
            </w:r>
            <w:proofErr w:type="gramEnd"/>
            <w:r w:rsidRPr="007F3C20">
              <w:rPr>
                <w:rFonts w:ascii="新宋体" w:eastAsia="新宋体" w:hAnsi="新宋体" w:cs="宋体" w:hint="eastAsia"/>
                <w:szCs w:val="21"/>
              </w:rPr>
              <w:t>应在本公告发布之日起七个工作日内。现场提交、邮寄地址：深圳市福田区天安数码</w:t>
            </w:r>
            <w:proofErr w:type="gramStart"/>
            <w:r w:rsidRPr="007F3C20">
              <w:rPr>
                <w:rFonts w:ascii="新宋体" w:eastAsia="新宋体" w:hAnsi="新宋体" w:cs="宋体" w:hint="eastAsia"/>
                <w:szCs w:val="21"/>
              </w:rPr>
              <w:t>城创新</w:t>
            </w:r>
            <w:proofErr w:type="gramEnd"/>
            <w:r w:rsidRPr="007F3C20">
              <w:rPr>
                <w:rFonts w:ascii="新宋体" w:eastAsia="新宋体" w:hAnsi="新宋体" w:cs="宋体" w:hint="eastAsia"/>
                <w:szCs w:val="21"/>
              </w:rPr>
              <w:t>科技广场一期B座</w:t>
            </w:r>
            <w:r w:rsidR="007907A2" w:rsidRPr="007F3C20">
              <w:rPr>
                <w:rFonts w:ascii="新宋体" w:eastAsia="新宋体" w:hAnsi="新宋体" w:cs="宋体"/>
                <w:szCs w:val="21"/>
              </w:rPr>
              <w:t>1709</w:t>
            </w:r>
            <w:r w:rsidRPr="007F3C20">
              <w:rPr>
                <w:rFonts w:ascii="新宋体" w:eastAsia="新宋体" w:hAnsi="新宋体" w:cs="宋体" w:hint="eastAsia"/>
                <w:szCs w:val="21"/>
              </w:rPr>
              <w:t>室。质疑咨询电话：</w:t>
            </w:r>
            <w:r w:rsidRPr="007F3C20">
              <w:rPr>
                <w:rFonts w:ascii="新宋体" w:eastAsia="新宋体" w:hAnsi="新宋体" w:cs="宋体"/>
                <w:szCs w:val="21"/>
              </w:rPr>
              <w:t>0755-88602731</w:t>
            </w:r>
            <w:r w:rsidRPr="007F3C20">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7F3C20">
              <w:rPr>
                <w:rFonts w:ascii="新宋体" w:eastAsia="新宋体" w:hAnsi="新宋体" w:cs="宋体"/>
                <w:szCs w:val="21"/>
              </w:rPr>
              <w:t xml:space="preserve">。 </w:t>
            </w:r>
          </w:p>
          <w:p w14:paraId="58A14518"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3.代理机构</w:t>
            </w:r>
            <w:r w:rsidRPr="007F3C20">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4.</w:t>
            </w:r>
            <w:r w:rsidRPr="007F3C20">
              <w:rPr>
                <w:rFonts w:ascii="新宋体" w:eastAsia="新宋体" w:hAnsi="新宋体" w:cs="宋体"/>
                <w:szCs w:val="21"/>
              </w:rPr>
              <w:t>本招标公告及本项目招标文件所涉及的时间一律为北京时间。投标人有义务在招标活动期间浏览</w:t>
            </w:r>
            <w:r w:rsidRPr="007F3C20">
              <w:rPr>
                <w:rFonts w:ascii="新宋体" w:eastAsia="新宋体" w:hAnsi="新宋体" w:cs="宋体" w:hint="eastAsia"/>
                <w:szCs w:val="21"/>
              </w:rPr>
              <w:t>深圳公共资源交易中心</w:t>
            </w:r>
            <w:r w:rsidRPr="007F3C20">
              <w:rPr>
                <w:rFonts w:ascii="新宋体" w:eastAsia="新宋体" w:hAnsi="新宋体" w:cs="宋体"/>
                <w:szCs w:val="21"/>
              </w:rPr>
              <w:t>网</w:t>
            </w:r>
            <w:r w:rsidRPr="007F3C20">
              <w:rPr>
                <w:rFonts w:ascii="新宋体" w:eastAsia="新宋体" w:hAnsi="新宋体" w:cs="宋体" w:hint="eastAsia"/>
                <w:szCs w:val="21"/>
              </w:rPr>
              <w:t>、深圳市</w:t>
            </w:r>
            <w:proofErr w:type="gramStart"/>
            <w:r w:rsidRPr="007F3C20">
              <w:rPr>
                <w:rFonts w:ascii="新宋体" w:eastAsia="新宋体" w:hAnsi="新宋体" w:cs="宋体" w:hint="eastAsia"/>
                <w:szCs w:val="21"/>
              </w:rPr>
              <w:t>瑞凝信招标</w:t>
            </w:r>
            <w:proofErr w:type="gramEnd"/>
            <w:r w:rsidRPr="007F3C20">
              <w:rPr>
                <w:rFonts w:ascii="新宋体" w:eastAsia="新宋体" w:hAnsi="新宋体" w:cs="宋体" w:hint="eastAsia"/>
                <w:szCs w:val="21"/>
              </w:rPr>
              <w:t>咨询有限公司招标网</w:t>
            </w:r>
            <w:r w:rsidRPr="007F3C20">
              <w:rPr>
                <w:rFonts w:ascii="新宋体" w:eastAsia="新宋体" w:hAnsi="新宋体" w:cs="宋体"/>
                <w:szCs w:val="21"/>
              </w:rPr>
              <w:t>，</w:t>
            </w:r>
            <w:r w:rsidRPr="007F3C20">
              <w:rPr>
                <w:rFonts w:ascii="新宋体" w:eastAsia="新宋体" w:hAnsi="新宋体" w:cs="宋体" w:hint="eastAsia"/>
                <w:szCs w:val="21"/>
              </w:rPr>
              <w:t>在以上网站公布的与本次招标项目有关的信息视为已送达各投标人</w:t>
            </w:r>
            <w:r w:rsidRPr="007F3C20">
              <w:rPr>
                <w:rFonts w:ascii="新宋体" w:eastAsia="新宋体" w:hAnsi="新宋体" w:cs="宋体"/>
                <w:szCs w:val="21"/>
              </w:rPr>
              <w:t>。</w:t>
            </w:r>
          </w:p>
          <w:p w14:paraId="042A4485" w14:textId="77777777" w:rsidR="00765B9B" w:rsidRPr="007F3C20" w:rsidRDefault="005D0BBC">
            <w:pPr>
              <w:spacing w:line="360" w:lineRule="auto"/>
              <w:rPr>
                <w:rFonts w:ascii="新宋体" w:eastAsia="新宋体" w:hAnsi="新宋体" w:cs="宋体"/>
                <w:szCs w:val="21"/>
              </w:rPr>
            </w:pPr>
            <w:r w:rsidRPr="007F3C20">
              <w:rPr>
                <w:rFonts w:ascii="新宋体" w:eastAsia="新宋体" w:hAnsi="新宋体" w:cs="宋体" w:hint="eastAsia"/>
                <w:szCs w:val="21"/>
              </w:rPr>
              <w:t>5.</w:t>
            </w:r>
            <w:r w:rsidRPr="007F3C20">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7F3C20">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525BBC4D" w:rsidR="00765B9B" w:rsidRPr="007F3C20" w:rsidRDefault="005D0BBC">
            <w:pPr>
              <w:spacing w:line="360" w:lineRule="auto"/>
              <w:rPr>
                <w:rFonts w:ascii="新宋体" w:eastAsia="新宋体" w:hAnsi="新宋体" w:cs="宋体"/>
                <w:bCs/>
                <w:kern w:val="0"/>
                <w:szCs w:val="21"/>
              </w:rPr>
            </w:pPr>
            <w:r w:rsidRPr="007F3C20">
              <w:rPr>
                <w:rFonts w:ascii="新宋体" w:eastAsia="新宋体" w:hAnsi="新宋体" w:cs="宋体" w:hint="eastAsia"/>
                <w:szCs w:val="21"/>
              </w:rPr>
              <w:t>6.</w:t>
            </w:r>
            <w:r w:rsidRPr="007F3C20">
              <w:rPr>
                <w:rFonts w:ascii="新宋体" w:eastAsia="新宋体" w:hAnsi="新宋体" w:cs="宋体" w:hint="eastAsia"/>
                <w:bCs/>
                <w:kern w:val="0"/>
                <w:szCs w:val="21"/>
              </w:rPr>
              <w:t>评标方法：综合评分法</w:t>
            </w:r>
          </w:p>
          <w:p w14:paraId="030461C9" w14:textId="77777777" w:rsidR="00765B9B" w:rsidRPr="007F3C20" w:rsidRDefault="005D0BBC">
            <w:pPr>
              <w:spacing w:line="360" w:lineRule="auto"/>
              <w:rPr>
                <w:rFonts w:ascii="新宋体" w:eastAsia="新宋体" w:hAnsi="新宋体" w:cs="宋体"/>
                <w:b/>
                <w:szCs w:val="21"/>
              </w:rPr>
            </w:pPr>
            <w:r w:rsidRPr="007F3C20">
              <w:rPr>
                <w:rFonts w:ascii="新宋体" w:eastAsia="新宋体" w:hAnsi="新宋体" w:cs="宋体" w:hint="eastAsia"/>
                <w:b/>
                <w:szCs w:val="21"/>
              </w:rPr>
              <w:t>七、对本次采购提出询问，请按</w:t>
            </w:r>
            <w:r w:rsidRPr="007F3C20">
              <w:rPr>
                <w:rFonts w:ascii="新宋体" w:eastAsia="新宋体" w:hAnsi="新宋体" w:cs="宋体"/>
                <w:b/>
                <w:szCs w:val="21"/>
              </w:rPr>
              <w:t>以下方式</w:t>
            </w:r>
            <w:r w:rsidRPr="007F3C20">
              <w:rPr>
                <w:rFonts w:ascii="新宋体" w:eastAsia="新宋体" w:hAnsi="新宋体" w:cs="宋体" w:hint="eastAsia"/>
                <w:b/>
                <w:szCs w:val="21"/>
              </w:rPr>
              <w:t>联系。</w:t>
            </w:r>
          </w:p>
          <w:p w14:paraId="5A28071A"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cs="宋体" w:hint="eastAsia"/>
                <w:szCs w:val="21"/>
              </w:rPr>
              <w:t>1.采购人信息</w:t>
            </w:r>
          </w:p>
          <w:p w14:paraId="4CA55B4C" w14:textId="21160D23"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名 称：</w:t>
            </w:r>
            <w:r w:rsidR="008D2AF5" w:rsidRPr="007F3C20">
              <w:rPr>
                <w:rFonts w:ascii="新宋体" w:eastAsia="新宋体" w:hAnsi="新宋体" w:hint="eastAsia"/>
                <w:szCs w:val="21"/>
                <w:u w:val="single"/>
              </w:rPr>
              <w:t>深圳市司法局</w:t>
            </w:r>
          </w:p>
          <w:p w14:paraId="7EAC3DD5" w14:textId="19B98C7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地址：</w:t>
            </w:r>
            <w:r w:rsidR="008D2AF5" w:rsidRPr="007F3C20">
              <w:rPr>
                <w:rFonts w:ascii="新宋体" w:eastAsia="新宋体" w:hAnsi="新宋体" w:hint="eastAsia"/>
                <w:szCs w:val="21"/>
                <w:u w:val="single"/>
              </w:rPr>
              <w:t>深圳市福田区景田路72号天平大厦</w:t>
            </w:r>
          </w:p>
          <w:p w14:paraId="30CD22AB" w14:textId="28068C70" w:rsidR="00765B9B" w:rsidRPr="007F3C20" w:rsidRDefault="005D0BBC">
            <w:pPr>
              <w:spacing w:line="360" w:lineRule="auto"/>
              <w:rPr>
                <w:rFonts w:ascii="新宋体" w:eastAsia="新宋体" w:hAnsi="新宋体"/>
                <w:szCs w:val="21"/>
                <w:u w:val="single"/>
              </w:rPr>
            </w:pPr>
            <w:r w:rsidRPr="007F3C20">
              <w:rPr>
                <w:rFonts w:ascii="新宋体" w:eastAsia="新宋体" w:hAnsi="新宋体" w:hint="eastAsia"/>
                <w:szCs w:val="21"/>
              </w:rPr>
              <w:t>联系方式：</w:t>
            </w:r>
            <w:r w:rsidR="008D2AF5" w:rsidRPr="007F3C20">
              <w:rPr>
                <w:rFonts w:ascii="新宋体" w:eastAsia="新宋体" w:hAnsi="新宋体" w:hint="eastAsia"/>
                <w:szCs w:val="21"/>
                <w:u w:val="single"/>
              </w:rPr>
              <w:t>林工0755-82019847</w:t>
            </w:r>
          </w:p>
          <w:p w14:paraId="48B7D190"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cs="宋体" w:hint="eastAsia"/>
                <w:szCs w:val="21"/>
              </w:rPr>
              <w:t>2.采购代理机构信息</w:t>
            </w:r>
          </w:p>
          <w:p w14:paraId="4EEF5A2D"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名 称：</w:t>
            </w:r>
            <w:r w:rsidRPr="007F3C20">
              <w:rPr>
                <w:rFonts w:ascii="新宋体" w:eastAsia="新宋体" w:hAnsi="新宋体" w:hint="eastAsia"/>
                <w:szCs w:val="21"/>
                <w:u w:val="single"/>
              </w:rPr>
              <w:t>深圳市</w:t>
            </w:r>
            <w:proofErr w:type="gramStart"/>
            <w:r w:rsidRPr="007F3C20">
              <w:rPr>
                <w:rFonts w:ascii="新宋体" w:eastAsia="新宋体" w:hAnsi="新宋体" w:hint="eastAsia"/>
                <w:szCs w:val="21"/>
                <w:u w:val="single"/>
              </w:rPr>
              <w:t>瑞凝信招标</w:t>
            </w:r>
            <w:proofErr w:type="gramEnd"/>
            <w:r w:rsidRPr="007F3C20">
              <w:rPr>
                <w:rFonts w:ascii="新宋体" w:eastAsia="新宋体" w:hAnsi="新宋体" w:hint="eastAsia"/>
                <w:szCs w:val="21"/>
                <w:u w:val="single"/>
              </w:rPr>
              <w:t>咨询有限公司</w:t>
            </w:r>
          </w:p>
          <w:p w14:paraId="4F635A85" w14:textId="4BE9C382" w:rsidR="00765B9B" w:rsidRPr="007F3C20" w:rsidRDefault="005D0BBC">
            <w:pPr>
              <w:spacing w:line="360" w:lineRule="auto"/>
              <w:rPr>
                <w:rFonts w:ascii="新宋体" w:eastAsia="新宋体" w:hAnsi="新宋体"/>
                <w:szCs w:val="21"/>
                <w:u w:val="single"/>
              </w:rPr>
            </w:pPr>
            <w:r w:rsidRPr="007F3C20">
              <w:rPr>
                <w:rFonts w:ascii="新宋体" w:eastAsia="新宋体" w:hAnsi="新宋体" w:hint="eastAsia"/>
                <w:szCs w:val="21"/>
              </w:rPr>
              <w:t>地　址：</w:t>
            </w:r>
            <w:r w:rsidRPr="007F3C20">
              <w:rPr>
                <w:rFonts w:ascii="新宋体" w:eastAsia="新宋体" w:hAnsi="新宋体" w:hint="eastAsia"/>
                <w:szCs w:val="21"/>
                <w:u w:val="single"/>
              </w:rPr>
              <w:t>深圳市福田区天安数码</w:t>
            </w:r>
            <w:proofErr w:type="gramStart"/>
            <w:r w:rsidRPr="007F3C20">
              <w:rPr>
                <w:rFonts w:ascii="新宋体" w:eastAsia="新宋体" w:hAnsi="新宋体" w:hint="eastAsia"/>
                <w:szCs w:val="21"/>
                <w:u w:val="single"/>
              </w:rPr>
              <w:t>城创新</w:t>
            </w:r>
            <w:proofErr w:type="gramEnd"/>
            <w:r w:rsidRPr="007F3C20">
              <w:rPr>
                <w:rFonts w:ascii="新宋体" w:eastAsia="新宋体" w:hAnsi="新宋体" w:hint="eastAsia"/>
                <w:szCs w:val="21"/>
                <w:u w:val="single"/>
              </w:rPr>
              <w:t>科技广场一期B座</w:t>
            </w:r>
            <w:r w:rsidR="003830AB" w:rsidRPr="007F3C20">
              <w:rPr>
                <w:rFonts w:ascii="新宋体" w:eastAsia="新宋体" w:hAnsi="新宋体"/>
                <w:szCs w:val="21"/>
                <w:u w:val="single"/>
              </w:rPr>
              <w:t>1709</w:t>
            </w:r>
            <w:r w:rsidRPr="007F3C20">
              <w:rPr>
                <w:rFonts w:ascii="新宋体" w:eastAsia="新宋体" w:hAnsi="新宋体" w:hint="eastAsia"/>
                <w:szCs w:val="21"/>
                <w:u w:val="single"/>
              </w:rPr>
              <w:t>室</w:t>
            </w:r>
          </w:p>
          <w:p w14:paraId="319488EB"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联系方式：</w:t>
            </w:r>
            <w:r w:rsidR="00C942FF" w:rsidRPr="007F3C20">
              <w:rPr>
                <w:rFonts w:ascii="新宋体" w:eastAsia="新宋体" w:hAnsi="新宋体"/>
                <w:szCs w:val="21"/>
                <w:u w:val="single"/>
              </w:rPr>
              <w:t>0755-88602731</w:t>
            </w:r>
          </w:p>
          <w:p w14:paraId="2A5568BA" w14:textId="77777777" w:rsidR="00765B9B" w:rsidRPr="007F3C20" w:rsidRDefault="005D0BBC">
            <w:pPr>
              <w:spacing w:line="360" w:lineRule="auto"/>
              <w:rPr>
                <w:rFonts w:ascii="新宋体" w:eastAsia="新宋体" w:hAnsi="新宋体"/>
                <w:szCs w:val="21"/>
                <w:u w:val="single"/>
              </w:rPr>
            </w:pPr>
            <w:r w:rsidRPr="007F3C20">
              <w:rPr>
                <w:rFonts w:ascii="新宋体" w:eastAsia="新宋体" w:hAnsi="新宋体" w:cs="宋体" w:hint="eastAsia"/>
                <w:szCs w:val="21"/>
              </w:rPr>
              <w:t>3.项目</w:t>
            </w:r>
            <w:r w:rsidRPr="007F3C20">
              <w:rPr>
                <w:rFonts w:ascii="新宋体" w:eastAsia="新宋体" w:hAnsi="新宋体" w:cs="宋体"/>
                <w:szCs w:val="21"/>
              </w:rPr>
              <w:t>联系方式</w:t>
            </w:r>
          </w:p>
          <w:p w14:paraId="299F7ABE"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项目联系人：</w:t>
            </w:r>
            <w:r w:rsidR="00E8540D" w:rsidRPr="007F3C20">
              <w:rPr>
                <w:rFonts w:ascii="新宋体" w:eastAsia="新宋体" w:hAnsi="新宋体" w:hint="eastAsia"/>
                <w:szCs w:val="21"/>
                <w:u w:val="single"/>
              </w:rPr>
              <w:t>张</w:t>
            </w:r>
            <w:r w:rsidR="008D36EB" w:rsidRPr="007F3C20">
              <w:rPr>
                <w:rFonts w:ascii="新宋体" w:eastAsia="新宋体" w:hAnsi="新宋体" w:hint="eastAsia"/>
                <w:szCs w:val="21"/>
                <w:u w:val="single"/>
              </w:rPr>
              <w:t>鹏</w:t>
            </w:r>
          </w:p>
          <w:p w14:paraId="66349653" w14:textId="77777777" w:rsidR="00765B9B" w:rsidRPr="007F3C20" w:rsidRDefault="005D0BBC">
            <w:pPr>
              <w:spacing w:line="360" w:lineRule="auto"/>
              <w:rPr>
                <w:rFonts w:ascii="新宋体" w:eastAsia="新宋体" w:hAnsi="新宋体"/>
                <w:szCs w:val="21"/>
                <w:u w:val="single"/>
              </w:rPr>
            </w:pPr>
            <w:r w:rsidRPr="007F3C20">
              <w:rPr>
                <w:rFonts w:ascii="新宋体" w:eastAsia="新宋体" w:hAnsi="新宋体" w:hint="eastAsia"/>
                <w:szCs w:val="21"/>
              </w:rPr>
              <w:t>电　话：</w:t>
            </w:r>
            <w:r w:rsidRPr="007F3C20">
              <w:rPr>
                <w:rFonts w:ascii="新宋体" w:eastAsia="新宋体" w:hAnsi="新宋体"/>
                <w:szCs w:val="21"/>
                <w:u w:val="single"/>
              </w:rPr>
              <w:t>0755-88602731</w:t>
            </w:r>
          </w:p>
          <w:p w14:paraId="0A77DD0D" w14:textId="77777777" w:rsidR="00765B9B" w:rsidRPr="007F3C20" w:rsidRDefault="005D0BBC">
            <w:pPr>
              <w:spacing w:line="360" w:lineRule="auto"/>
              <w:rPr>
                <w:rFonts w:ascii="新宋体" w:eastAsia="新宋体" w:hAnsi="新宋体"/>
                <w:szCs w:val="21"/>
              </w:rPr>
            </w:pPr>
            <w:r w:rsidRPr="007F3C20">
              <w:rPr>
                <w:rFonts w:ascii="新宋体" w:eastAsia="新宋体" w:hAnsi="新宋体" w:hint="eastAsia"/>
                <w:szCs w:val="21"/>
              </w:rPr>
              <w:t>附件1.采购需求.doc</w:t>
            </w:r>
          </w:p>
          <w:p w14:paraId="3367E89B" w14:textId="77777777" w:rsidR="00765B9B" w:rsidRPr="007F3C20" w:rsidRDefault="00765B9B">
            <w:pPr>
              <w:spacing w:line="360" w:lineRule="auto"/>
              <w:rPr>
                <w:rFonts w:ascii="新宋体" w:eastAsia="新宋体" w:hAnsi="新宋体"/>
                <w:szCs w:val="21"/>
              </w:rPr>
            </w:pPr>
          </w:p>
          <w:p w14:paraId="34535495" w14:textId="77777777" w:rsidR="00765B9B" w:rsidRPr="007F3C20" w:rsidRDefault="005D0BBC">
            <w:pPr>
              <w:pStyle w:val="af2"/>
              <w:spacing w:line="360" w:lineRule="auto"/>
              <w:jc w:val="right"/>
              <w:textAlignment w:val="baseline"/>
              <w:rPr>
                <w:rFonts w:ascii="新宋体" w:eastAsia="新宋体" w:hAnsi="新宋体"/>
                <w:bCs/>
                <w:sz w:val="21"/>
                <w:szCs w:val="21"/>
                <w:shd w:val="clear" w:color="auto" w:fill="FFFFFF"/>
              </w:rPr>
            </w:pPr>
            <w:r w:rsidRPr="007F3C20">
              <w:rPr>
                <w:rFonts w:ascii="新宋体" w:eastAsia="新宋体" w:hAnsi="新宋体" w:hint="eastAsia"/>
                <w:bCs/>
                <w:sz w:val="21"/>
                <w:szCs w:val="21"/>
              </w:rPr>
              <w:t>深圳市</w:t>
            </w:r>
            <w:proofErr w:type="gramStart"/>
            <w:r w:rsidRPr="007F3C20">
              <w:rPr>
                <w:rFonts w:ascii="新宋体" w:eastAsia="新宋体" w:hAnsi="新宋体" w:hint="eastAsia"/>
                <w:bCs/>
                <w:sz w:val="21"/>
                <w:szCs w:val="21"/>
              </w:rPr>
              <w:t>瑞凝信招标</w:t>
            </w:r>
            <w:proofErr w:type="gramEnd"/>
            <w:r w:rsidRPr="007F3C20">
              <w:rPr>
                <w:rFonts w:ascii="新宋体" w:eastAsia="新宋体" w:hAnsi="新宋体" w:hint="eastAsia"/>
                <w:bCs/>
                <w:sz w:val="21"/>
                <w:szCs w:val="21"/>
              </w:rPr>
              <w:t>咨询有限公司</w:t>
            </w:r>
          </w:p>
          <w:p w14:paraId="7BE09C89" w14:textId="3B0428F1" w:rsidR="00765B9B" w:rsidRPr="007F3C20" w:rsidRDefault="001937AE">
            <w:pPr>
              <w:spacing w:line="360" w:lineRule="auto"/>
              <w:jc w:val="right"/>
              <w:rPr>
                <w:rFonts w:ascii="新宋体" w:eastAsia="新宋体" w:hAnsi="新宋体"/>
                <w:bCs/>
                <w:szCs w:val="21"/>
              </w:rPr>
            </w:pPr>
            <w:r w:rsidRPr="007F3C20">
              <w:rPr>
                <w:rFonts w:ascii="新宋体" w:eastAsia="新宋体" w:hAnsi="新宋体" w:hint="eastAsia"/>
                <w:bCs/>
                <w:szCs w:val="21"/>
              </w:rPr>
              <w:t>2023</w:t>
            </w:r>
            <w:r w:rsidR="005D0BBC" w:rsidRPr="007F3C20">
              <w:rPr>
                <w:rFonts w:ascii="新宋体" w:eastAsia="新宋体" w:hAnsi="新宋体" w:hint="eastAsia"/>
                <w:bCs/>
                <w:szCs w:val="21"/>
              </w:rPr>
              <w:t>年</w:t>
            </w:r>
            <w:r w:rsidR="007F3C20" w:rsidRPr="007F3C20">
              <w:rPr>
                <w:rFonts w:ascii="新宋体" w:eastAsia="新宋体" w:hAnsi="新宋体"/>
                <w:bCs/>
                <w:szCs w:val="21"/>
              </w:rPr>
              <w:t>07</w:t>
            </w:r>
            <w:r w:rsidR="005D0BBC" w:rsidRPr="007F3C20">
              <w:rPr>
                <w:rFonts w:ascii="新宋体" w:eastAsia="新宋体" w:hAnsi="新宋体" w:hint="eastAsia"/>
                <w:bCs/>
                <w:szCs w:val="21"/>
              </w:rPr>
              <w:t>月</w:t>
            </w:r>
            <w:r w:rsidR="007F3C20" w:rsidRPr="007F3C20">
              <w:rPr>
                <w:rFonts w:ascii="新宋体" w:eastAsia="新宋体" w:hAnsi="新宋体" w:hint="eastAsia"/>
                <w:bCs/>
                <w:szCs w:val="21"/>
              </w:rPr>
              <w:t>2</w:t>
            </w:r>
            <w:r w:rsidR="007F3C20" w:rsidRPr="007F3C20">
              <w:rPr>
                <w:rFonts w:ascii="新宋体" w:eastAsia="新宋体" w:hAnsi="新宋体"/>
                <w:bCs/>
                <w:szCs w:val="21"/>
              </w:rPr>
              <w:t>0</w:t>
            </w:r>
            <w:r w:rsidR="005D0BBC" w:rsidRPr="007F3C20">
              <w:rPr>
                <w:rFonts w:ascii="新宋体" w:eastAsia="新宋体" w:hAnsi="新宋体" w:hint="eastAsia"/>
                <w:bCs/>
                <w:szCs w:val="21"/>
              </w:rPr>
              <w:t>日</w:t>
            </w:r>
          </w:p>
          <w:p w14:paraId="72E22DC0" w14:textId="77777777" w:rsidR="00765B9B" w:rsidRPr="007F3C20"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1E466906" w14:textId="77777777" w:rsidR="008D2AF5" w:rsidRDefault="008D2AF5">
      <w:pPr>
        <w:rPr>
          <w:rFonts w:ascii="新宋体" w:eastAsia="新宋体" w:hAnsi="新宋体"/>
        </w:rPr>
      </w:pPr>
    </w:p>
    <w:p w14:paraId="0E37D7D6" w14:textId="77777777" w:rsidR="008D2AF5" w:rsidRDefault="008D2AF5">
      <w:pPr>
        <w:rPr>
          <w:rFonts w:ascii="新宋体" w:eastAsia="新宋体" w:hAnsi="新宋体"/>
        </w:rPr>
      </w:pPr>
    </w:p>
    <w:p w14:paraId="0F5FD941" w14:textId="77777777" w:rsidR="008D2AF5" w:rsidRDefault="008D2AF5">
      <w:pPr>
        <w:rPr>
          <w:rFonts w:ascii="新宋体" w:eastAsia="新宋体" w:hAnsi="新宋体"/>
        </w:rPr>
      </w:pPr>
    </w:p>
    <w:p w14:paraId="6B1E420A" w14:textId="77777777" w:rsidR="008D2AF5" w:rsidRDefault="008D2AF5">
      <w:pPr>
        <w:rPr>
          <w:rFonts w:ascii="新宋体" w:eastAsia="新宋体" w:hAnsi="新宋体"/>
        </w:rPr>
      </w:pPr>
    </w:p>
    <w:p w14:paraId="02D87904" w14:textId="77777777" w:rsidR="008D2AF5" w:rsidRDefault="008D2AF5">
      <w:pPr>
        <w:rPr>
          <w:rFonts w:ascii="新宋体" w:eastAsia="新宋体" w:hAnsi="新宋体"/>
        </w:rPr>
      </w:pPr>
    </w:p>
    <w:p w14:paraId="45A739D6" w14:textId="77777777" w:rsidR="008D2AF5" w:rsidRDefault="008D2AF5">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w:t>
            </w:r>
            <w:r w:rsidRPr="008D2AF5">
              <w:rPr>
                <w:rFonts w:ascii="新宋体" w:eastAsia="新宋体" w:hAnsi="新宋体" w:hint="eastAsia"/>
                <w:snapToGrid w:val="0"/>
                <w:szCs w:val="21"/>
                <w:lang w:val="zh-CN"/>
              </w:rPr>
              <w:t>件正本1份，副本4份，电子文件1份（WORD和PDF格式电子文档各1</w:t>
            </w:r>
            <w:r w:rsidRPr="009264E5">
              <w:rPr>
                <w:rFonts w:ascii="新宋体" w:eastAsia="新宋体" w:hAnsi="新宋体" w:hint="eastAsia"/>
                <w:snapToGrid w:val="0"/>
                <w:szCs w:val="21"/>
                <w:lang w:val="zh-CN"/>
              </w:rPr>
              <w:t>份）电子文档要求U盘，PDF格式有签字盖章，不留密码，无病毒，不压缩，密封提交，所有</w:t>
            </w:r>
            <w:r w:rsidRPr="009264E5">
              <w:rPr>
                <w:rFonts w:ascii="新宋体" w:eastAsia="新宋体" w:hAnsi="新宋体" w:cs="宋体" w:hint="eastAsia"/>
                <w:snapToGrid w:val="0"/>
                <w:szCs w:val="21"/>
                <w:lang w:val="zh-CN"/>
              </w:rPr>
              <w:t>应答文件</w:t>
            </w:r>
            <w:r w:rsidRPr="009264E5">
              <w:rPr>
                <w:rFonts w:ascii="新宋体" w:eastAsia="新宋体" w:hAnsi="新宋体"/>
                <w:snapToGrid w:val="0"/>
                <w:szCs w:val="21"/>
                <w:lang w:val="zh-CN"/>
              </w:rPr>
              <w:t>应于</w:t>
            </w:r>
            <w:r w:rsidRPr="009264E5">
              <w:rPr>
                <w:rFonts w:ascii="新宋体" w:eastAsia="新宋体" w:hAnsi="新宋体" w:hint="eastAsia"/>
                <w:snapToGrid w:val="0"/>
                <w:szCs w:val="21"/>
                <w:lang w:val="zh-CN"/>
              </w:rPr>
              <w:t>递交截止时间</w:t>
            </w:r>
            <w:r w:rsidRPr="009264E5">
              <w:rPr>
                <w:rFonts w:ascii="新宋体" w:eastAsia="新宋体" w:hAnsi="新宋体"/>
                <w:snapToGrid w:val="0"/>
                <w:szCs w:val="21"/>
                <w:lang w:val="zh-CN"/>
              </w:rPr>
              <w:t>之前</w:t>
            </w:r>
            <w:r w:rsidRPr="009264E5">
              <w:rPr>
                <w:rFonts w:ascii="新宋体" w:eastAsia="新宋体" w:hAnsi="新宋体" w:hint="eastAsia"/>
                <w:snapToGrid w:val="0"/>
                <w:szCs w:val="21"/>
                <w:lang w:val="zh-CN"/>
              </w:rPr>
              <w:t>送达招标文件规定的地址</w:t>
            </w:r>
            <w:r w:rsidRPr="009264E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2B1718D" w:rsidR="00765B9B" w:rsidRDefault="005D0BBC">
            <w:pPr>
              <w:spacing w:line="276" w:lineRule="auto"/>
              <w:rPr>
                <w:rFonts w:ascii="新宋体" w:eastAsia="新宋体" w:hAnsi="新宋体"/>
              </w:rPr>
            </w:pPr>
            <w:r>
              <w:rPr>
                <w:rFonts w:ascii="新宋体" w:eastAsia="新宋体" w:hAnsi="新宋体" w:hint="eastAsia"/>
              </w:rPr>
              <w:t>___</w:t>
            </w:r>
            <w:r w:rsidR="008D2AF5">
              <w:rPr>
                <w:rFonts w:ascii="新宋体" w:eastAsia="新宋体" w:hAnsi="新宋体" w:hint="eastAsia"/>
              </w:rPr>
              <w:t>0</w:t>
            </w:r>
            <w:r>
              <w:rPr>
                <w:rFonts w:ascii="新宋体" w:eastAsia="新宋体" w:hAnsi="新宋体" w:hint="eastAsia"/>
              </w:rPr>
              <w:t>__万元或合同金额的___</w:t>
            </w:r>
            <w:r w:rsidR="008D2AF5">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A547DA" w14:paraId="5AEAF56A" w14:textId="77777777" w:rsidTr="007870B3">
        <w:trPr>
          <w:jc w:val="center"/>
        </w:trPr>
        <w:tc>
          <w:tcPr>
            <w:tcW w:w="959" w:type="dxa"/>
            <w:vAlign w:val="center"/>
          </w:tcPr>
          <w:p w14:paraId="31B33B07" w14:textId="77777777" w:rsidR="00A547DA" w:rsidRDefault="00A547DA">
            <w:pPr>
              <w:spacing w:line="276" w:lineRule="auto"/>
              <w:rPr>
                <w:rFonts w:ascii="新宋体" w:eastAsia="新宋体" w:hAnsi="新宋体"/>
              </w:rPr>
            </w:pPr>
            <w:r>
              <w:rPr>
                <w:rFonts w:ascii="新宋体" w:eastAsia="新宋体" w:hAnsi="新宋体" w:hint="eastAsia"/>
              </w:rPr>
              <w:t>1</w:t>
            </w:r>
          </w:p>
        </w:tc>
        <w:tc>
          <w:tcPr>
            <w:tcW w:w="7938" w:type="dxa"/>
          </w:tcPr>
          <w:p w14:paraId="43EC4A4B" w14:textId="56D55361" w:rsidR="00A547DA" w:rsidRDefault="00A547DA">
            <w:pPr>
              <w:spacing w:line="276" w:lineRule="auto"/>
              <w:rPr>
                <w:rFonts w:ascii="新宋体" w:eastAsia="新宋体" w:hAnsi="新宋体"/>
              </w:rPr>
            </w:pPr>
            <w:r>
              <w:rPr>
                <w:rFonts w:hint="eastAsia"/>
              </w:rPr>
              <w:t>完全满足本项目服务期限的要求。</w:t>
            </w:r>
          </w:p>
        </w:tc>
      </w:tr>
      <w:tr w:rsidR="00A547DA" w14:paraId="62E3EF18" w14:textId="77777777" w:rsidTr="007870B3">
        <w:trPr>
          <w:jc w:val="center"/>
        </w:trPr>
        <w:tc>
          <w:tcPr>
            <w:tcW w:w="959" w:type="dxa"/>
            <w:vAlign w:val="center"/>
          </w:tcPr>
          <w:p w14:paraId="02D5B901" w14:textId="77777777" w:rsidR="00A547DA" w:rsidRDefault="00A547DA">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21C9C147" w:rsidR="00A547DA" w:rsidRDefault="00A547DA">
            <w:pPr>
              <w:spacing w:line="276" w:lineRule="auto"/>
              <w:rPr>
                <w:rFonts w:ascii="新宋体" w:eastAsia="新宋体" w:hAnsi="新宋体"/>
              </w:rPr>
            </w:pPr>
            <w:r>
              <w:rPr>
                <w:rFonts w:hint="eastAsia"/>
              </w:rPr>
              <w:t>工作时间为国家法定工作日</w:t>
            </w:r>
            <w:r>
              <w:rPr>
                <w:rFonts w:hint="eastAsia"/>
              </w:rPr>
              <w:t>9:00</w:t>
            </w:r>
            <w:r>
              <w:rPr>
                <w:rFonts w:hint="eastAsia"/>
              </w:rPr>
              <w:t>至</w:t>
            </w:r>
            <w:r>
              <w:rPr>
                <w:rFonts w:hint="eastAsia"/>
              </w:rPr>
              <w:t>17:30</w:t>
            </w:r>
            <w:r>
              <w:rPr>
                <w:rFonts w:hint="eastAsia"/>
              </w:rPr>
              <w:t>。</w:t>
            </w:r>
          </w:p>
        </w:tc>
      </w:tr>
      <w:tr w:rsidR="00A547DA" w14:paraId="170D7043" w14:textId="77777777" w:rsidTr="007870B3">
        <w:trPr>
          <w:jc w:val="center"/>
        </w:trPr>
        <w:tc>
          <w:tcPr>
            <w:tcW w:w="959" w:type="dxa"/>
            <w:vAlign w:val="center"/>
          </w:tcPr>
          <w:p w14:paraId="5D586194" w14:textId="40072D99" w:rsidR="00A547DA" w:rsidRDefault="00A547DA" w:rsidP="000E18C6">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679FDBDA" w:rsidR="00A547DA" w:rsidRDefault="00A547DA" w:rsidP="000E18C6">
            <w:pPr>
              <w:spacing w:line="276" w:lineRule="auto"/>
              <w:rPr>
                <w:rFonts w:ascii="新宋体" w:eastAsia="新宋体" w:hAnsi="新宋体"/>
              </w:rPr>
            </w:pPr>
            <w:r>
              <w:rPr>
                <w:rFonts w:hint="eastAsia"/>
              </w:rPr>
              <w:t>当班值班工作人员</w:t>
            </w:r>
            <w:proofErr w:type="gramStart"/>
            <w:r>
              <w:rPr>
                <w:rFonts w:hint="eastAsia"/>
              </w:rPr>
              <w:t>在线率</w:t>
            </w:r>
            <w:proofErr w:type="gramEnd"/>
            <w:r>
              <w:rPr>
                <w:rFonts w:hint="eastAsia"/>
              </w:rPr>
              <w:t>不低于</w:t>
            </w:r>
            <w:r>
              <w:rPr>
                <w:rFonts w:hint="eastAsia"/>
              </w:rPr>
              <w:t>95%</w:t>
            </w:r>
            <w:r>
              <w:rPr>
                <w:rFonts w:hint="eastAsia"/>
              </w:rPr>
              <w:t>。</w:t>
            </w:r>
          </w:p>
        </w:tc>
      </w:tr>
      <w:tr w:rsidR="00A547DA" w14:paraId="51E30AF9" w14:textId="77777777" w:rsidTr="007870B3">
        <w:trPr>
          <w:jc w:val="center"/>
        </w:trPr>
        <w:tc>
          <w:tcPr>
            <w:tcW w:w="959" w:type="dxa"/>
            <w:vAlign w:val="center"/>
          </w:tcPr>
          <w:p w14:paraId="7EDC111F" w14:textId="6E6D2883" w:rsidR="00A547DA" w:rsidRDefault="00A547DA" w:rsidP="000E18C6">
            <w:pPr>
              <w:spacing w:line="276" w:lineRule="auto"/>
              <w:rPr>
                <w:rFonts w:ascii="新宋体" w:eastAsia="新宋体" w:hAnsi="新宋体"/>
              </w:rPr>
            </w:pPr>
            <w:r>
              <w:rPr>
                <w:rFonts w:ascii="新宋体" w:eastAsia="新宋体" w:hAnsi="新宋体" w:hint="eastAsia"/>
              </w:rPr>
              <w:t>4</w:t>
            </w:r>
          </w:p>
        </w:tc>
        <w:tc>
          <w:tcPr>
            <w:tcW w:w="7938" w:type="dxa"/>
          </w:tcPr>
          <w:p w14:paraId="5B89D5FC" w14:textId="04BAD599" w:rsidR="00A547DA" w:rsidRDefault="00A547DA" w:rsidP="000E18C6">
            <w:pPr>
              <w:spacing w:line="276" w:lineRule="auto"/>
              <w:rPr>
                <w:rFonts w:ascii="新宋体" w:eastAsia="新宋体" w:hAnsi="新宋体"/>
              </w:rPr>
            </w:pPr>
            <w:r>
              <w:rPr>
                <w:rFonts w:hint="eastAsia"/>
              </w:rPr>
              <w:t>当班期间要求值班工作人员始终保持在线，在线咨询的接答时间为</w:t>
            </w:r>
            <w:r>
              <w:rPr>
                <w:rFonts w:hint="eastAsia"/>
              </w:rPr>
              <w:t>15</w:t>
            </w:r>
            <w:r>
              <w:rPr>
                <w:rFonts w:hint="eastAsia"/>
              </w:rPr>
              <w:t>秒之内。</w:t>
            </w:r>
          </w:p>
        </w:tc>
      </w:tr>
      <w:tr w:rsidR="00A547DA" w14:paraId="31A06D21" w14:textId="77777777" w:rsidTr="007870B3">
        <w:trPr>
          <w:jc w:val="center"/>
        </w:trPr>
        <w:tc>
          <w:tcPr>
            <w:tcW w:w="959" w:type="dxa"/>
            <w:vAlign w:val="center"/>
          </w:tcPr>
          <w:p w14:paraId="6CDED36C" w14:textId="27030845" w:rsidR="00A547DA" w:rsidRDefault="00A547DA" w:rsidP="000E18C6">
            <w:pPr>
              <w:spacing w:line="276" w:lineRule="auto"/>
              <w:rPr>
                <w:rFonts w:ascii="新宋体" w:eastAsia="新宋体" w:hAnsi="新宋体"/>
              </w:rPr>
            </w:pPr>
            <w:r>
              <w:rPr>
                <w:rFonts w:ascii="新宋体" w:eastAsia="新宋体" w:hAnsi="新宋体" w:hint="eastAsia"/>
              </w:rPr>
              <w:t>5</w:t>
            </w:r>
          </w:p>
        </w:tc>
        <w:tc>
          <w:tcPr>
            <w:tcW w:w="7938" w:type="dxa"/>
          </w:tcPr>
          <w:p w14:paraId="3B61CA73" w14:textId="517CCF42" w:rsidR="00A547DA" w:rsidRDefault="00A547DA" w:rsidP="000E18C6">
            <w:pPr>
              <w:spacing w:line="276" w:lineRule="auto"/>
              <w:rPr>
                <w:rFonts w:ascii="新宋体" w:eastAsia="新宋体" w:hAnsi="新宋体"/>
              </w:rPr>
            </w:pPr>
            <w:r>
              <w:rPr>
                <w:rFonts w:hint="eastAsia"/>
              </w:rPr>
              <w:t>值班工作人员接听市民拨入</w:t>
            </w:r>
            <w:r>
              <w:rPr>
                <w:rFonts w:hint="eastAsia"/>
              </w:rPr>
              <w:t>12348</w:t>
            </w:r>
            <w:r>
              <w:rPr>
                <w:rFonts w:hint="eastAsia"/>
              </w:rPr>
              <w:t>公共法律服务热线电话，应在</w:t>
            </w:r>
            <w:r>
              <w:rPr>
                <w:rFonts w:hint="eastAsia"/>
              </w:rPr>
              <w:t>3</w:t>
            </w:r>
            <w:r>
              <w:rPr>
                <w:rFonts w:hint="eastAsia"/>
              </w:rPr>
              <w:t>秒内接起。</w:t>
            </w:r>
          </w:p>
        </w:tc>
      </w:tr>
      <w:tr w:rsidR="00A547DA" w14:paraId="68808D44" w14:textId="77777777" w:rsidTr="007870B3">
        <w:trPr>
          <w:jc w:val="center"/>
        </w:trPr>
        <w:tc>
          <w:tcPr>
            <w:tcW w:w="959" w:type="dxa"/>
            <w:vAlign w:val="center"/>
          </w:tcPr>
          <w:p w14:paraId="5D41255F" w14:textId="3A6114EF" w:rsidR="00A547DA" w:rsidRDefault="00A547DA" w:rsidP="000E18C6">
            <w:pPr>
              <w:spacing w:line="276" w:lineRule="auto"/>
              <w:rPr>
                <w:rFonts w:ascii="新宋体" w:eastAsia="新宋体" w:hAnsi="新宋体"/>
              </w:rPr>
            </w:pPr>
            <w:r>
              <w:rPr>
                <w:rFonts w:ascii="新宋体" w:eastAsia="新宋体" w:hAnsi="新宋体" w:hint="eastAsia"/>
              </w:rPr>
              <w:t>6</w:t>
            </w:r>
          </w:p>
        </w:tc>
        <w:tc>
          <w:tcPr>
            <w:tcW w:w="7938" w:type="dxa"/>
          </w:tcPr>
          <w:p w14:paraId="2743A0E7" w14:textId="65C0F767" w:rsidR="00A547DA" w:rsidRDefault="00A547DA" w:rsidP="000E18C6">
            <w:pPr>
              <w:spacing w:line="276" w:lineRule="auto"/>
              <w:rPr>
                <w:rFonts w:ascii="新宋体" w:eastAsia="新宋体" w:hAnsi="新宋体"/>
              </w:rPr>
            </w:pPr>
            <w:r>
              <w:rPr>
                <w:rFonts w:hint="eastAsia"/>
              </w:rPr>
              <w:t>值班工作人员每月用户满意度参评率不得低于</w:t>
            </w:r>
            <w:r>
              <w:rPr>
                <w:rFonts w:hint="eastAsia"/>
              </w:rPr>
              <w:t>90%</w:t>
            </w:r>
            <w:r>
              <w:rPr>
                <w:rFonts w:hint="eastAsia"/>
              </w:rPr>
              <w:t>，每月满意度不得低于</w:t>
            </w:r>
            <w:r>
              <w:rPr>
                <w:rFonts w:hint="eastAsia"/>
              </w:rPr>
              <w:t>90%</w:t>
            </w:r>
            <w:r>
              <w:rPr>
                <w:rFonts w:hint="eastAsia"/>
              </w:rPr>
              <w:t>。</w:t>
            </w:r>
          </w:p>
        </w:tc>
      </w:tr>
      <w:tr w:rsidR="00A547DA" w14:paraId="5BCA54B4" w14:textId="77777777" w:rsidTr="007870B3">
        <w:trPr>
          <w:jc w:val="center"/>
        </w:trPr>
        <w:tc>
          <w:tcPr>
            <w:tcW w:w="959" w:type="dxa"/>
            <w:vAlign w:val="center"/>
          </w:tcPr>
          <w:p w14:paraId="3669E601" w14:textId="396CF4CF" w:rsidR="00A547DA" w:rsidRDefault="00A547DA" w:rsidP="000E18C6">
            <w:pPr>
              <w:spacing w:line="276" w:lineRule="auto"/>
              <w:rPr>
                <w:rFonts w:ascii="新宋体" w:eastAsia="新宋体" w:hAnsi="新宋体"/>
              </w:rPr>
            </w:pPr>
            <w:r>
              <w:rPr>
                <w:rFonts w:ascii="新宋体" w:eastAsia="新宋体" w:hAnsi="新宋体" w:hint="eastAsia"/>
              </w:rPr>
              <w:t>7</w:t>
            </w:r>
          </w:p>
        </w:tc>
        <w:tc>
          <w:tcPr>
            <w:tcW w:w="7938" w:type="dxa"/>
          </w:tcPr>
          <w:p w14:paraId="17A97A6D" w14:textId="4E5783E2" w:rsidR="00A547DA" w:rsidRDefault="00A547DA" w:rsidP="000E18C6">
            <w:pPr>
              <w:spacing w:line="276" w:lineRule="auto"/>
              <w:rPr>
                <w:rFonts w:ascii="新宋体" w:eastAsia="新宋体" w:hAnsi="新宋体"/>
              </w:rPr>
            </w:pPr>
            <w:r>
              <w:rPr>
                <w:rFonts w:hint="eastAsia"/>
              </w:rPr>
              <w:t>值班工作人员所在单位近</w:t>
            </w:r>
            <w:r>
              <w:rPr>
                <w:rFonts w:hint="eastAsia"/>
              </w:rPr>
              <w:t>3</w:t>
            </w:r>
            <w:r>
              <w:rPr>
                <w:rFonts w:hint="eastAsia"/>
              </w:rPr>
              <w:t>年年度检查考核获得合格等次且未受过行政处罚、行业惩戒（仅指针对单位本身）。</w:t>
            </w:r>
          </w:p>
        </w:tc>
      </w:tr>
      <w:tr w:rsidR="00A547DA" w14:paraId="228A198D" w14:textId="77777777" w:rsidTr="007870B3">
        <w:trPr>
          <w:jc w:val="center"/>
        </w:trPr>
        <w:tc>
          <w:tcPr>
            <w:tcW w:w="959" w:type="dxa"/>
            <w:vAlign w:val="center"/>
          </w:tcPr>
          <w:p w14:paraId="149A39BD" w14:textId="23F876D4" w:rsidR="00A547DA" w:rsidRDefault="00A547DA" w:rsidP="000E18C6">
            <w:pPr>
              <w:spacing w:line="276" w:lineRule="auto"/>
              <w:rPr>
                <w:rFonts w:ascii="新宋体" w:eastAsia="新宋体" w:hAnsi="新宋体"/>
              </w:rPr>
            </w:pPr>
            <w:r>
              <w:rPr>
                <w:rFonts w:ascii="新宋体" w:eastAsia="新宋体" w:hAnsi="新宋体" w:hint="eastAsia"/>
              </w:rPr>
              <w:t>8</w:t>
            </w:r>
          </w:p>
        </w:tc>
        <w:tc>
          <w:tcPr>
            <w:tcW w:w="7938" w:type="dxa"/>
          </w:tcPr>
          <w:p w14:paraId="7BA5CBD8" w14:textId="49525C19" w:rsidR="00A547DA" w:rsidRDefault="00A547DA" w:rsidP="000E18C6">
            <w:pPr>
              <w:spacing w:line="276" w:lineRule="auto"/>
              <w:rPr>
                <w:rFonts w:ascii="新宋体" w:eastAsia="新宋体" w:hAnsi="新宋体"/>
              </w:rPr>
            </w:pPr>
            <w:proofErr w:type="gramStart"/>
            <w:r>
              <w:rPr>
                <w:rFonts w:hint="eastAsia"/>
              </w:rPr>
              <w:t>值班值班</w:t>
            </w:r>
            <w:proofErr w:type="gramEnd"/>
            <w:r>
              <w:rPr>
                <w:rFonts w:hint="eastAsia"/>
              </w:rPr>
              <w:t>工作人员应当符合下列条件：</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3900AC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2A0CDA" w:rsidRPr="002A0CDA">
        <w:rPr>
          <w:rFonts w:ascii="新宋体" w:eastAsia="新宋体" w:hAnsi="新宋体" w:cs="宋体" w:hint="eastAsia"/>
          <w:szCs w:val="21"/>
        </w:rPr>
        <w:t>人民币叁拾叁万壹仟贰佰（331,200.00）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2A0CDA" w:rsidRPr="002A0CDA">
        <w:rPr>
          <w:rFonts w:ascii="新宋体" w:eastAsia="新宋体" w:hAnsi="新宋体" w:cs="宋体" w:hint="eastAsia"/>
          <w:szCs w:val="21"/>
        </w:rPr>
        <w:t>人民币叁拾叁万壹仟贰佰（331,200.00）</w:t>
      </w:r>
    </w:p>
    <w:p w14:paraId="69949CD9" w14:textId="77A3FE5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2A0CDA" w:rsidRPr="002A0CDA">
        <w:rPr>
          <w:rFonts w:ascii="新宋体" w:eastAsia="新宋体" w:hAnsi="新宋体" w:cs="宋体" w:hint="eastAsia"/>
          <w:szCs w:val="21"/>
        </w:rPr>
        <w:t>深圳市12348公共法律服务平台线上值班运营管理项目</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6E2AC828" w14:textId="77777777" w:rsidR="002A0CDA" w:rsidRPr="002A0CDA" w:rsidRDefault="002A0CDA" w:rsidP="002A0CDA">
      <w:pPr>
        <w:spacing w:line="360" w:lineRule="auto"/>
        <w:rPr>
          <w:rFonts w:ascii="新宋体" w:eastAsia="新宋体" w:hAnsi="新宋体"/>
        </w:rPr>
      </w:pPr>
      <w:r w:rsidRPr="002A0CDA">
        <w:rPr>
          <w:rFonts w:ascii="新宋体" w:eastAsia="新宋体" w:hAnsi="新宋体" w:hint="eastAsia"/>
        </w:rPr>
        <w:t>1、线上值班人员及运营管理人员应政治立场坚定，具有较强的社会责任感和思想政治素质，了解和掌握</w:t>
      </w:r>
      <w:proofErr w:type="gramStart"/>
      <w:r w:rsidRPr="002A0CDA">
        <w:rPr>
          <w:rFonts w:ascii="新宋体" w:eastAsia="新宋体" w:hAnsi="新宋体" w:hint="eastAsia"/>
        </w:rPr>
        <w:t>最新党</w:t>
      </w:r>
      <w:proofErr w:type="gramEnd"/>
      <w:r w:rsidRPr="002A0CDA">
        <w:rPr>
          <w:rFonts w:ascii="新宋体" w:eastAsia="新宋体" w:hAnsi="新宋体" w:hint="eastAsia"/>
        </w:rPr>
        <w:t>和国家路线方针政策和法律法规。</w:t>
      </w:r>
    </w:p>
    <w:p w14:paraId="7A4DA528" w14:textId="77777777" w:rsidR="002A0CDA" w:rsidRPr="002A0CDA" w:rsidRDefault="002A0CDA" w:rsidP="002A0CDA">
      <w:pPr>
        <w:spacing w:line="360" w:lineRule="auto"/>
        <w:rPr>
          <w:rFonts w:ascii="新宋体" w:eastAsia="新宋体" w:hAnsi="新宋体"/>
        </w:rPr>
      </w:pPr>
      <w:r w:rsidRPr="002A0CDA">
        <w:rPr>
          <w:rFonts w:ascii="新宋体" w:eastAsia="新宋体" w:hAnsi="新宋体" w:hint="eastAsia"/>
        </w:rPr>
        <w:t>2、线上值班人员应持有法律职业的执业证件</w:t>
      </w:r>
      <w:r w:rsidRPr="002A0CDA">
        <w:rPr>
          <w:rFonts w:ascii="新宋体" w:eastAsia="新宋体" w:hAnsi="新宋体"/>
        </w:rPr>
        <w:t>，</w:t>
      </w:r>
      <w:r w:rsidRPr="002A0CDA">
        <w:rPr>
          <w:rFonts w:ascii="新宋体" w:eastAsia="新宋体" w:hAnsi="新宋体" w:hint="eastAsia"/>
        </w:rPr>
        <w:t>恪守职业道德和执业纪律，解答内容条理清晰、准确，逻辑思维缜密，语言精准易懂；引导群众通过合法途径、方式解决争议，理性表达诉求，依法维护自身合法权益，促进社会和谐稳定。</w:t>
      </w:r>
    </w:p>
    <w:p w14:paraId="0FC5EED6" w14:textId="77777777" w:rsidR="002A0CDA" w:rsidRPr="002A0CDA" w:rsidRDefault="002A0CDA" w:rsidP="002A0CDA">
      <w:pPr>
        <w:spacing w:line="360" w:lineRule="auto"/>
        <w:rPr>
          <w:rFonts w:ascii="新宋体" w:eastAsia="新宋体" w:hAnsi="新宋体"/>
        </w:rPr>
      </w:pPr>
      <w:r w:rsidRPr="002A0CDA">
        <w:rPr>
          <w:rFonts w:ascii="新宋体" w:eastAsia="新宋体" w:hAnsi="新宋体" w:hint="eastAsia"/>
        </w:rPr>
        <w:t>3、线上值班人员热心公益事业，具有公益爱心和奉献精神，为民服务意识强，善于沟通说理。</w:t>
      </w:r>
    </w:p>
    <w:p w14:paraId="37685299" w14:textId="77777777" w:rsidR="002A0CDA" w:rsidRPr="002A0CDA" w:rsidRDefault="002A0CDA" w:rsidP="002A0CDA">
      <w:pPr>
        <w:spacing w:line="360" w:lineRule="auto"/>
        <w:rPr>
          <w:rFonts w:ascii="新宋体" w:eastAsia="新宋体" w:hAnsi="新宋体"/>
        </w:rPr>
      </w:pPr>
      <w:r w:rsidRPr="002A0CDA">
        <w:rPr>
          <w:rFonts w:ascii="新宋体" w:eastAsia="新宋体" w:hAnsi="新宋体" w:hint="eastAsia"/>
        </w:rPr>
        <w:t>4、线上值班人员应具有熟练掌握、运用法律知识和法律服务技能解决实际问题的能力</w:t>
      </w:r>
      <w:r w:rsidRPr="002A0CDA">
        <w:rPr>
          <w:rFonts w:ascii="新宋体" w:eastAsia="新宋体" w:hAnsi="新宋体"/>
        </w:rPr>
        <w:t>，</w:t>
      </w:r>
      <w:r w:rsidRPr="002A0CDA">
        <w:rPr>
          <w:rFonts w:ascii="新宋体" w:eastAsia="新宋体" w:hAnsi="新宋体" w:hint="eastAsia"/>
        </w:rPr>
        <w:t>为咨询人提供专业、优质的法律咨询服务，不利用参与值班之便承揽、推荐、介绍有偿法律服务事务，自觉维护公共法律服务的良好形象。</w:t>
      </w:r>
    </w:p>
    <w:p w14:paraId="38357CAB" w14:textId="77777777" w:rsidR="002A0CDA" w:rsidRPr="002A0CDA" w:rsidRDefault="002A0CDA" w:rsidP="002A0CDA">
      <w:pPr>
        <w:spacing w:line="360" w:lineRule="auto"/>
        <w:rPr>
          <w:rFonts w:ascii="新宋体" w:eastAsia="新宋体" w:hAnsi="新宋体"/>
        </w:rPr>
      </w:pPr>
      <w:r w:rsidRPr="002A0CDA">
        <w:rPr>
          <w:rFonts w:ascii="新宋体" w:eastAsia="新宋体" w:hAnsi="新宋体"/>
        </w:rPr>
        <w:t>5</w:t>
      </w:r>
      <w:r w:rsidRPr="002A0CDA">
        <w:rPr>
          <w:rFonts w:ascii="新宋体" w:eastAsia="新宋体" w:hAnsi="新宋体" w:hint="eastAsia"/>
        </w:rPr>
        <w:t>、线上值班人员应承担保密义务，不得向第三方提供在咨询解答过程中获知的咨询人个人信息、咨询内容和国家、个人、商业秘密等。</w:t>
      </w:r>
    </w:p>
    <w:p w14:paraId="0330DAB2" w14:textId="77777777" w:rsidR="00765B9B" w:rsidRPr="002A0CDA"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6960AEC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920C1C" w:rsidRPr="00920C1C">
        <w:rPr>
          <w:rFonts w:ascii="新宋体" w:eastAsia="新宋体" w:hAnsi="新宋体" w:cs="宋体" w:hint="eastAsia"/>
          <w:szCs w:val="21"/>
        </w:rPr>
        <w:t>自2023年8月1日起至2023年12月31日止（具体以合同签订为准）</w:t>
      </w:r>
    </w:p>
    <w:p w14:paraId="08C1F174" w14:textId="20302AE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920C1C" w:rsidRPr="00920C1C">
        <w:rPr>
          <w:rFonts w:ascii="新宋体" w:eastAsia="新宋体" w:hAnsi="新宋体" w:cs="宋体" w:hint="eastAsia"/>
          <w:szCs w:val="21"/>
        </w:rPr>
        <w:t>先服务后付款，按月结算，当月线上值班运营管理服务经验收通过后在次月10日前支付服务费，遇到法定节假日则顺延至节后第一个工作日。</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76E06EE" w14:textId="77777777" w:rsidR="00920C1C" w:rsidRPr="00920C1C" w:rsidRDefault="00920C1C" w:rsidP="00920C1C">
      <w:pPr>
        <w:spacing w:line="360" w:lineRule="auto"/>
        <w:rPr>
          <w:rFonts w:ascii="新宋体" w:eastAsia="新宋体" w:hAnsi="新宋体" w:cs="宋体"/>
          <w:szCs w:val="21"/>
        </w:rPr>
      </w:pPr>
      <w:r w:rsidRPr="00920C1C">
        <w:rPr>
          <w:rFonts w:ascii="新宋体" w:eastAsia="新宋体" w:hAnsi="新宋体" w:cs="宋体" w:hint="eastAsia"/>
          <w:szCs w:val="21"/>
        </w:rPr>
        <w:t>1.质量考核验收标准：</w:t>
      </w:r>
    </w:p>
    <w:p w14:paraId="030CB60D" w14:textId="77777777" w:rsidR="00920C1C" w:rsidRPr="00920C1C" w:rsidRDefault="00920C1C" w:rsidP="00920C1C">
      <w:pPr>
        <w:spacing w:line="360" w:lineRule="auto"/>
        <w:rPr>
          <w:rFonts w:ascii="新宋体" w:eastAsia="新宋体" w:hAnsi="新宋体" w:cs="宋体"/>
          <w:szCs w:val="21"/>
          <w:lang w:eastAsia="zh-Hans"/>
        </w:rPr>
      </w:pPr>
      <w:r w:rsidRPr="00920C1C">
        <w:rPr>
          <w:rFonts w:ascii="新宋体" w:eastAsia="新宋体" w:hAnsi="新宋体" w:cs="宋体"/>
          <w:szCs w:val="21"/>
          <w:lang w:eastAsia="zh-Hans"/>
        </w:rPr>
        <w:t>（1）</w:t>
      </w:r>
      <w:r w:rsidRPr="00920C1C">
        <w:rPr>
          <w:rFonts w:ascii="新宋体" w:eastAsia="新宋体" w:hAnsi="新宋体" w:cs="宋体" w:hint="eastAsia"/>
          <w:szCs w:val="21"/>
          <w:lang w:eastAsia="zh-Hans"/>
        </w:rPr>
        <w:t>当月不发生有效投诉</w:t>
      </w:r>
      <w:r w:rsidRPr="00920C1C">
        <w:rPr>
          <w:rFonts w:ascii="新宋体" w:eastAsia="新宋体" w:hAnsi="新宋体" w:cs="宋体"/>
          <w:szCs w:val="21"/>
          <w:lang w:eastAsia="zh-Hans"/>
        </w:rPr>
        <w:t>（</w:t>
      </w:r>
      <w:r w:rsidRPr="00920C1C">
        <w:rPr>
          <w:rFonts w:ascii="新宋体" w:eastAsia="新宋体" w:hAnsi="新宋体" w:cs="宋体" w:hint="eastAsia"/>
          <w:szCs w:val="21"/>
          <w:lang w:eastAsia="zh-Hans"/>
        </w:rPr>
        <w:t>即投诉至深圳市司法局且判定投诉成立的</w:t>
      </w:r>
      <w:r w:rsidRPr="00920C1C">
        <w:rPr>
          <w:rFonts w:ascii="新宋体" w:eastAsia="新宋体" w:hAnsi="新宋体" w:cs="宋体"/>
          <w:szCs w:val="21"/>
          <w:lang w:eastAsia="zh-Hans"/>
        </w:rPr>
        <w:t>）；</w:t>
      </w:r>
    </w:p>
    <w:p w14:paraId="19B0BF2E" w14:textId="77777777" w:rsidR="00920C1C" w:rsidRPr="00920C1C" w:rsidRDefault="00920C1C" w:rsidP="00920C1C">
      <w:pPr>
        <w:pStyle w:val="ab"/>
        <w:rPr>
          <w:rFonts w:ascii="新宋体" w:eastAsia="新宋体" w:hAnsi="新宋体" w:cs="宋体"/>
          <w:b w:val="0"/>
          <w:bCs w:val="0"/>
          <w:sz w:val="21"/>
          <w:szCs w:val="21"/>
          <w:lang w:eastAsia="zh-Hans"/>
        </w:rPr>
      </w:pPr>
      <w:r w:rsidRPr="00920C1C">
        <w:rPr>
          <w:rFonts w:ascii="新宋体" w:eastAsia="新宋体" w:hAnsi="新宋体" w:cs="宋体"/>
          <w:b w:val="0"/>
          <w:bCs w:val="0"/>
          <w:sz w:val="21"/>
          <w:szCs w:val="21"/>
          <w:lang w:eastAsia="zh-Hans"/>
        </w:rPr>
        <w:t>（2）</w:t>
      </w:r>
      <w:r w:rsidRPr="00920C1C">
        <w:rPr>
          <w:rFonts w:ascii="新宋体" w:eastAsia="新宋体" w:hAnsi="新宋体" w:cs="宋体" w:hint="eastAsia"/>
          <w:b w:val="0"/>
          <w:bCs w:val="0"/>
          <w:sz w:val="21"/>
          <w:szCs w:val="21"/>
          <w:lang w:eastAsia="zh-Hans"/>
        </w:rPr>
        <w:t>值班工作人员每月用户满意度参评率不得低于90%，每月满意度不得低于90%。</w:t>
      </w:r>
    </w:p>
    <w:p w14:paraId="2CA312DE" w14:textId="77777777" w:rsidR="00920C1C" w:rsidRPr="00920C1C" w:rsidRDefault="00920C1C" w:rsidP="00920C1C">
      <w:pPr>
        <w:spacing w:line="360" w:lineRule="auto"/>
        <w:rPr>
          <w:rFonts w:ascii="新宋体" w:eastAsia="新宋体" w:hAnsi="新宋体" w:cs="宋体"/>
          <w:szCs w:val="21"/>
        </w:rPr>
      </w:pPr>
      <w:r w:rsidRPr="00920C1C">
        <w:rPr>
          <w:rFonts w:ascii="新宋体" w:eastAsia="新宋体" w:hAnsi="新宋体" w:cs="宋体" w:hint="eastAsia"/>
          <w:szCs w:val="21"/>
        </w:rPr>
        <w:t>2.违约金：</w:t>
      </w:r>
    </w:p>
    <w:p w14:paraId="0717A040" w14:textId="77777777" w:rsidR="00920C1C" w:rsidRPr="00920C1C" w:rsidRDefault="00920C1C" w:rsidP="00920C1C">
      <w:pPr>
        <w:spacing w:line="360" w:lineRule="auto"/>
        <w:rPr>
          <w:rStyle w:val="afc"/>
          <w:rFonts w:ascii="宋体"/>
          <w:kern w:val="0"/>
        </w:rPr>
      </w:pPr>
      <w:r w:rsidRPr="00920C1C">
        <w:rPr>
          <w:rFonts w:ascii="新宋体" w:eastAsia="新宋体" w:hAnsi="新宋体" w:cs="宋体"/>
          <w:szCs w:val="21"/>
          <w:lang w:eastAsia="zh-Hans"/>
        </w:rPr>
        <w:t>（1）</w:t>
      </w:r>
      <w:r w:rsidRPr="00920C1C">
        <w:rPr>
          <w:rFonts w:ascii="新宋体" w:eastAsia="新宋体" w:hAnsi="新宋体" w:cs="宋体" w:hint="eastAsia"/>
          <w:szCs w:val="21"/>
          <w:lang w:eastAsia="zh-Hans"/>
        </w:rPr>
        <w:t>若发生有效投诉每次扣</w:t>
      </w:r>
      <w:r w:rsidRPr="00920C1C">
        <w:rPr>
          <w:rFonts w:ascii="新宋体" w:eastAsia="新宋体" w:hAnsi="新宋体" w:cs="宋体"/>
          <w:szCs w:val="21"/>
          <w:lang w:eastAsia="zh-Hans"/>
        </w:rPr>
        <w:t>30</w:t>
      </w:r>
      <w:r w:rsidRPr="00920C1C">
        <w:rPr>
          <w:rFonts w:ascii="新宋体" w:eastAsia="新宋体" w:hAnsi="新宋体" w:cs="宋体" w:hint="eastAsia"/>
          <w:szCs w:val="21"/>
          <w:lang w:eastAsia="zh-Hans"/>
        </w:rPr>
        <w:t>元</w:t>
      </w:r>
      <w:r w:rsidRPr="00920C1C">
        <w:rPr>
          <w:rFonts w:ascii="新宋体" w:eastAsia="新宋体" w:hAnsi="新宋体" w:cs="宋体"/>
          <w:szCs w:val="21"/>
          <w:lang w:eastAsia="zh-Hans"/>
        </w:rPr>
        <w:t>/</w:t>
      </w:r>
      <w:r w:rsidRPr="00920C1C">
        <w:rPr>
          <w:rFonts w:ascii="新宋体" w:eastAsia="新宋体" w:hAnsi="新宋体" w:cs="宋体" w:hint="eastAsia"/>
          <w:szCs w:val="21"/>
          <w:lang w:eastAsia="zh-Hans"/>
        </w:rPr>
        <w:t>人</w:t>
      </w:r>
      <w:r w:rsidRPr="00920C1C">
        <w:rPr>
          <w:rStyle w:val="afc"/>
          <w:rFonts w:ascii="宋体"/>
          <w:kern w:val="0"/>
        </w:rPr>
        <w:t>；</w:t>
      </w:r>
    </w:p>
    <w:p w14:paraId="306B634F" w14:textId="77777777" w:rsidR="00920C1C" w:rsidRPr="00920C1C" w:rsidRDefault="00920C1C" w:rsidP="00920C1C">
      <w:pPr>
        <w:spacing w:line="360" w:lineRule="auto"/>
        <w:rPr>
          <w:rFonts w:ascii="新宋体" w:hAnsi="新宋体" w:cs="宋体"/>
          <w:szCs w:val="21"/>
          <w:lang w:eastAsia="zh-Hans"/>
        </w:rPr>
      </w:pPr>
      <w:r w:rsidRPr="00920C1C">
        <w:rPr>
          <w:rFonts w:ascii="新宋体" w:eastAsia="新宋体" w:hAnsi="新宋体" w:cs="宋体"/>
          <w:szCs w:val="21"/>
          <w:lang w:eastAsia="zh-Hans"/>
        </w:rPr>
        <w:t>（2）</w:t>
      </w:r>
      <w:r w:rsidRPr="00920C1C">
        <w:rPr>
          <w:rFonts w:ascii="新宋体" w:eastAsia="新宋体" w:hAnsi="新宋体" w:cs="宋体" w:hint="eastAsia"/>
          <w:szCs w:val="21"/>
          <w:lang w:eastAsia="zh-Hans"/>
        </w:rPr>
        <w:t>若当月满意度低于</w:t>
      </w:r>
      <w:r w:rsidRPr="00920C1C">
        <w:rPr>
          <w:rFonts w:ascii="新宋体" w:eastAsia="新宋体" w:hAnsi="新宋体" w:cs="宋体"/>
          <w:szCs w:val="21"/>
          <w:lang w:eastAsia="zh-Hans"/>
        </w:rPr>
        <w:t>90%，</w:t>
      </w:r>
      <w:r w:rsidRPr="00920C1C">
        <w:rPr>
          <w:rFonts w:ascii="新宋体" w:eastAsia="新宋体" w:hAnsi="新宋体" w:cs="宋体" w:hint="eastAsia"/>
          <w:szCs w:val="21"/>
          <w:lang w:eastAsia="zh-Hans"/>
        </w:rPr>
        <w:t>则当月服务费用按</w:t>
      </w:r>
      <w:r w:rsidRPr="00920C1C">
        <w:rPr>
          <w:rFonts w:ascii="新宋体" w:eastAsia="新宋体" w:hAnsi="新宋体" w:cs="宋体"/>
          <w:szCs w:val="21"/>
          <w:lang w:eastAsia="zh-Hans"/>
        </w:rPr>
        <w:t>90%</w:t>
      </w:r>
      <w:r w:rsidRPr="00920C1C">
        <w:rPr>
          <w:rFonts w:ascii="新宋体" w:eastAsia="新宋体" w:hAnsi="新宋体" w:cs="宋体" w:hint="eastAsia"/>
          <w:szCs w:val="21"/>
          <w:lang w:eastAsia="zh-Hans"/>
        </w:rPr>
        <w:t>支付</w:t>
      </w:r>
      <w:r w:rsidRPr="00920C1C">
        <w:rPr>
          <w:rFonts w:ascii="新宋体" w:eastAsia="新宋体" w:hAnsi="新宋体" w:cs="宋体"/>
          <w:szCs w:val="21"/>
          <w:lang w:eastAsia="zh-Hans"/>
        </w:rPr>
        <w:t>；</w:t>
      </w:r>
      <w:r w:rsidRPr="00920C1C">
        <w:rPr>
          <w:rStyle w:val="afc"/>
          <w:rFonts w:ascii="宋体" w:hint="eastAsia"/>
          <w:kern w:val="0"/>
          <w:lang w:eastAsia="zh-Hans"/>
        </w:rPr>
        <w:t>若连续三个月每月满意度低于</w:t>
      </w:r>
      <w:r w:rsidRPr="00920C1C">
        <w:rPr>
          <w:rStyle w:val="afc"/>
          <w:rFonts w:ascii="宋体"/>
          <w:kern w:val="0"/>
          <w:lang w:eastAsia="zh-Hans"/>
        </w:rPr>
        <w:t>90%，</w:t>
      </w:r>
      <w:r w:rsidRPr="00920C1C">
        <w:rPr>
          <w:rStyle w:val="afc"/>
          <w:rFonts w:ascii="宋体" w:hint="eastAsia"/>
          <w:kern w:val="0"/>
          <w:lang w:eastAsia="zh-Hans"/>
        </w:rPr>
        <w:t>则采购人有权解除合同</w:t>
      </w:r>
      <w:r w:rsidRPr="00920C1C">
        <w:rPr>
          <w:rStyle w:val="afc"/>
          <w:rFonts w:ascii="宋体"/>
          <w:kern w:val="0"/>
          <w:lang w:eastAsia="zh-Hans"/>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2CDA00C"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4581B7BD"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1C729D29"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7403FD04"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580E7B76"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3EA34532"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18A25526"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26A95F4F"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4ABA1EA2"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61360AE3"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714C7EBA"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1EA6A4BA"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7A0A307C"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73F2F8BC"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4B3D2F85"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0554D876"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2300E3DC"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74324337"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47497C15"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692A0911"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0CAAD068"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1009E998"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67532E74"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4CFFA22C" w14:textId="77777777" w:rsidR="00920C1C" w:rsidRDefault="00920C1C"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0030FAFC"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A37992" w:rsidRPr="00A37992">
        <w:rPr>
          <w:rFonts w:ascii="新宋体" w:eastAsia="新宋体" w:hAnsi="新宋体" w:hint="eastAsia"/>
          <w:szCs w:val="21"/>
        </w:rPr>
        <w:t>投标人同类项目业绩情况</w:t>
      </w:r>
      <w:r>
        <w:rPr>
          <w:rFonts w:ascii="新宋体" w:eastAsia="新宋体" w:hAnsi="新宋体" w:hint="eastAsia"/>
          <w:szCs w:val="21"/>
        </w:rPr>
        <w:t>（格式自定）</w:t>
      </w:r>
    </w:p>
    <w:p w14:paraId="0ECDF580" w14:textId="55F3E687"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A37992" w:rsidRPr="00A37992">
        <w:rPr>
          <w:rFonts w:ascii="新宋体" w:eastAsia="新宋体" w:hAnsi="新宋体" w:hint="eastAsia"/>
          <w:szCs w:val="21"/>
        </w:rPr>
        <w:t>投标人获奖情况</w:t>
      </w:r>
      <w:r>
        <w:rPr>
          <w:rFonts w:ascii="新宋体" w:eastAsia="新宋体" w:hAnsi="新宋体" w:hint="eastAsia"/>
          <w:szCs w:val="21"/>
        </w:rPr>
        <w:t>（格式自定）</w:t>
      </w:r>
    </w:p>
    <w:p w14:paraId="0E4FEC7F" w14:textId="0C33ABAC"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A37992" w:rsidRPr="00A37992">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2B307212" w14:textId="234A1C16"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A37992" w:rsidRPr="00A37992">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7C94DD46" w14:textId="7CF4C18D"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A37992" w:rsidRPr="00A37992">
        <w:rPr>
          <w:rFonts w:ascii="新宋体" w:eastAsia="新宋体" w:hAnsi="新宋体" w:hint="eastAsia"/>
          <w:szCs w:val="21"/>
        </w:rPr>
        <w:t>项目拟使用的车辆、场地、工具、机器等情况</w:t>
      </w:r>
      <w:r>
        <w:rPr>
          <w:rFonts w:ascii="新宋体" w:eastAsia="新宋体" w:hAnsi="新宋体" w:hint="eastAsia"/>
          <w:szCs w:val="21"/>
        </w:rPr>
        <w:t>（格式自定）</w:t>
      </w:r>
    </w:p>
    <w:p w14:paraId="75F9C43B" w14:textId="29BD08B7"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A37992" w:rsidRPr="00A37992">
        <w:rPr>
          <w:rFonts w:ascii="新宋体" w:eastAsia="新宋体" w:hAnsi="新宋体" w:hint="eastAsia"/>
          <w:szCs w:val="21"/>
        </w:rPr>
        <w:t>环保执行情况</w:t>
      </w:r>
      <w:r>
        <w:rPr>
          <w:rFonts w:ascii="新宋体" w:eastAsia="新宋体" w:hAnsi="新宋体" w:hint="eastAsia"/>
          <w:szCs w:val="21"/>
        </w:rPr>
        <w:t>（格式自定）</w:t>
      </w:r>
    </w:p>
    <w:p w14:paraId="09EA0ABE" w14:textId="18641093" w:rsidR="00765B9B" w:rsidRDefault="005D0BBC">
      <w:pPr>
        <w:spacing w:line="360" w:lineRule="auto"/>
        <w:rPr>
          <w:rFonts w:ascii="新宋体" w:eastAsia="新宋体" w:hAnsi="新宋体"/>
          <w:szCs w:val="21"/>
        </w:rPr>
      </w:pPr>
      <w:r>
        <w:rPr>
          <w:rFonts w:ascii="新宋体" w:eastAsia="新宋体" w:hAnsi="新宋体" w:hint="eastAsia"/>
          <w:szCs w:val="21"/>
        </w:rPr>
        <w:t>（10）</w:t>
      </w:r>
      <w:r w:rsidR="00A37992" w:rsidRPr="00A37992">
        <w:rPr>
          <w:rFonts w:ascii="新宋体" w:eastAsia="新宋体" w:hAnsi="新宋体" w:hint="eastAsia"/>
          <w:szCs w:val="21"/>
        </w:rPr>
        <w:t>服务网点</w:t>
      </w:r>
      <w:r>
        <w:rPr>
          <w:rFonts w:ascii="新宋体" w:eastAsia="新宋体" w:hAnsi="新宋体" w:hint="eastAsia"/>
          <w:szCs w:val="21"/>
        </w:rPr>
        <w:t>（格式自定）</w:t>
      </w:r>
    </w:p>
    <w:p w14:paraId="62E27564" w14:textId="53389B36" w:rsidR="00765B9B" w:rsidRDefault="005D0BBC">
      <w:pPr>
        <w:spacing w:line="360" w:lineRule="auto"/>
        <w:rPr>
          <w:rFonts w:ascii="新宋体" w:eastAsia="新宋体" w:hAnsi="新宋体"/>
          <w:szCs w:val="21"/>
        </w:rPr>
      </w:pPr>
      <w:r>
        <w:rPr>
          <w:rFonts w:ascii="新宋体" w:eastAsia="新宋体" w:hAnsi="新宋体" w:hint="eastAsia"/>
          <w:szCs w:val="21"/>
        </w:rPr>
        <w:t>（11）其它招标文件要求的内容及投标人认为需要补充的内容（格式自定）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BCAB2C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111A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94FA35C"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111A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4644"/>
        <w:gridCol w:w="3917"/>
      </w:tblGrid>
      <w:tr w:rsidR="00765B9B" w14:paraId="568FC5E4" w14:textId="77777777" w:rsidTr="00237CBB">
        <w:tc>
          <w:tcPr>
            <w:tcW w:w="391" w:type="pct"/>
          </w:tcPr>
          <w:p w14:paraId="79D6AB9F" w14:textId="77777777" w:rsidR="00765B9B" w:rsidRDefault="005D0BBC" w:rsidP="009111AA">
            <w:pPr>
              <w:adjustRightInd w:val="0"/>
              <w:snapToGrid w:val="0"/>
              <w:jc w:val="center"/>
              <w:rPr>
                <w:rFonts w:ascii="新宋体" w:eastAsia="新宋体" w:hAnsi="新宋体"/>
                <w:kern w:val="0"/>
                <w:szCs w:val="21"/>
              </w:rPr>
            </w:pPr>
            <w:r>
              <w:rPr>
                <w:rFonts w:ascii="新宋体" w:eastAsia="新宋体" w:hAnsi="新宋体" w:hint="eastAsia"/>
                <w:kern w:val="0"/>
                <w:szCs w:val="21"/>
              </w:rPr>
              <w:t>序号</w:t>
            </w:r>
          </w:p>
        </w:tc>
        <w:tc>
          <w:tcPr>
            <w:tcW w:w="2500" w:type="pct"/>
          </w:tcPr>
          <w:p w14:paraId="3B82E939" w14:textId="77777777" w:rsidR="00765B9B" w:rsidRDefault="005D0BBC" w:rsidP="009111AA">
            <w:pPr>
              <w:adjustRightInd w:val="0"/>
              <w:snapToGrid w:val="0"/>
              <w:jc w:val="center"/>
              <w:rPr>
                <w:rFonts w:ascii="新宋体" w:eastAsia="新宋体" w:hAnsi="新宋体"/>
                <w:kern w:val="0"/>
                <w:szCs w:val="21"/>
              </w:rPr>
            </w:pPr>
            <w:r>
              <w:rPr>
                <w:rFonts w:ascii="新宋体" w:eastAsia="新宋体" w:hAnsi="新宋体" w:hint="eastAsia"/>
                <w:kern w:val="0"/>
                <w:szCs w:val="21"/>
              </w:rPr>
              <w:t>采购人要求内容</w:t>
            </w:r>
          </w:p>
        </w:tc>
        <w:tc>
          <w:tcPr>
            <w:tcW w:w="2109" w:type="pct"/>
          </w:tcPr>
          <w:p w14:paraId="283A104B" w14:textId="77777777" w:rsidR="00765B9B" w:rsidRDefault="005D0BBC" w:rsidP="009111AA">
            <w:pPr>
              <w:adjustRightInd w:val="0"/>
              <w:snapToGrid w:val="0"/>
              <w:jc w:val="center"/>
              <w:rPr>
                <w:rFonts w:ascii="新宋体" w:eastAsia="新宋体" w:hAnsi="新宋体"/>
                <w:kern w:val="0"/>
                <w:szCs w:val="21"/>
              </w:rPr>
            </w:pPr>
            <w:r>
              <w:rPr>
                <w:rFonts w:ascii="新宋体" w:eastAsia="新宋体" w:hAnsi="新宋体" w:hint="eastAsia"/>
                <w:kern w:val="0"/>
                <w:szCs w:val="21"/>
              </w:rPr>
              <w:t>投标人响应情况</w:t>
            </w:r>
          </w:p>
        </w:tc>
      </w:tr>
      <w:tr w:rsidR="00A547DA" w14:paraId="37352132" w14:textId="77777777" w:rsidTr="00237CBB">
        <w:tc>
          <w:tcPr>
            <w:tcW w:w="391" w:type="pct"/>
          </w:tcPr>
          <w:p w14:paraId="64A7A1F4" w14:textId="77777777"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1</w:t>
            </w:r>
          </w:p>
        </w:tc>
        <w:tc>
          <w:tcPr>
            <w:tcW w:w="2500" w:type="pct"/>
          </w:tcPr>
          <w:p w14:paraId="0DFCFD96" w14:textId="3D688F99" w:rsidR="00A547DA" w:rsidRDefault="00A547DA" w:rsidP="009111AA">
            <w:pPr>
              <w:adjustRightInd w:val="0"/>
              <w:snapToGrid w:val="0"/>
              <w:jc w:val="center"/>
              <w:rPr>
                <w:rFonts w:ascii="新宋体" w:eastAsia="新宋体" w:hAnsi="新宋体"/>
                <w:kern w:val="0"/>
                <w:szCs w:val="21"/>
              </w:rPr>
            </w:pPr>
            <w:r>
              <w:rPr>
                <w:rFonts w:hint="eastAsia"/>
              </w:rPr>
              <w:t>完全满足本项目服务期限的要求。</w:t>
            </w:r>
          </w:p>
        </w:tc>
        <w:tc>
          <w:tcPr>
            <w:tcW w:w="2109" w:type="pct"/>
          </w:tcPr>
          <w:p w14:paraId="3D992534" w14:textId="77777777" w:rsidR="00A547DA" w:rsidRDefault="00A547DA" w:rsidP="009111AA">
            <w:pPr>
              <w:adjustRightInd w:val="0"/>
              <w:snapToGrid w:val="0"/>
              <w:rPr>
                <w:rFonts w:ascii="新宋体" w:eastAsia="新宋体" w:hAnsi="新宋体"/>
                <w:kern w:val="0"/>
                <w:szCs w:val="21"/>
              </w:rPr>
            </w:pPr>
          </w:p>
        </w:tc>
      </w:tr>
      <w:tr w:rsidR="00A547DA" w14:paraId="216A00D3" w14:textId="77777777" w:rsidTr="00237CBB">
        <w:tc>
          <w:tcPr>
            <w:tcW w:w="391" w:type="pct"/>
          </w:tcPr>
          <w:p w14:paraId="0C4744D2" w14:textId="77777777"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2</w:t>
            </w:r>
          </w:p>
        </w:tc>
        <w:tc>
          <w:tcPr>
            <w:tcW w:w="2500" w:type="pct"/>
          </w:tcPr>
          <w:p w14:paraId="2527F4F9" w14:textId="61AA8363" w:rsidR="00A547DA" w:rsidRDefault="00A547DA" w:rsidP="009111AA">
            <w:pPr>
              <w:adjustRightInd w:val="0"/>
              <w:snapToGrid w:val="0"/>
              <w:jc w:val="center"/>
              <w:rPr>
                <w:rFonts w:ascii="新宋体" w:eastAsia="新宋体" w:hAnsi="新宋体"/>
                <w:kern w:val="0"/>
                <w:szCs w:val="21"/>
              </w:rPr>
            </w:pPr>
            <w:r>
              <w:rPr>
                <w:rFonts w:hint="eastAsia"/>
              </w:rPr>
              <w:t>工作时间为国家法定工作日</w:t>
            </w:r>
            <w:r>
              <w:rPr>
                <w:rFonts w:hint="eastAsia"/>
              </w:rPr>
              <w:t>9:00</w:t>
            </w:r>
            <w:r>
              <w:rPr>
                <w:rFonts w:hint="eastAsia"/>
              </w:rPr>
              <w:t>至</w:t>
            </w:r>
            <w:r>
              <w:rPr>
                <w:rFonts w:hint="eastAsia"/>
              </w:rPr>
              <w:t>17:30</w:t>
            </w:r>
            <w:r>
              <w:rPr>
                <w:rFonts w:hint="eastAsia"/>
              </w:rPr>
              <w:t>。</w:t>
            </w:r>
          </w:p>
        </w:tc>
        <w:tc>
          <w:tcPr>
            <w:tcW w:w="2109" w:type="pct"/>
          </w:tcPr>
          <w:p w14:paraId="08EDAF48" w14:textId="77777777" w:rsidR="00A547DA" w:rsidRDefault="00A547DA" w:rsidP="009111AA">
            <w:pPr>
              <w:adjustRightInd w:val="0"/>
              <w:snapToGrid w:val="0"/>
              <w:rPr>
                <w:rFonts w:ascii="新宋体" w:eastAsia="新宋体" w:hAnsi="新宋体"/>
                <w:kern w:val="0"/>
                <w:szCs w:val="21"/>
              </w:rPr>
            </w:pPr>
          </w:p>
        </w:tc>
      </w:tr>
      <w:tr w:rsidR="00A547DA" w14:paraId="33514DD7" w14:textId="77777777" w:rsidTr="00237CBB">
        <w:tc>
          <w:tcPr>
            <w:tcW w:w="391" w:type="pct"/>
          </w:tcPr>
          <w:p w14:paraId="7AAE63CF" w14:textId="33F07A44"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3</w:t>
            </w:r>
          </w:p>
        </w:tc>
        <w:tc>
          <w:tcPr>
            <w:tcW w:w="2500" w:type="pct"/>
          </w:tcPr>
          <w:p w14:paraId="0F37EF24" w14:textId="5F6197C8" w:rsidR="00A547DA" w:rsidRDefault="00A547DA" w:rsidP="009111AA">
            <w:pPr>
              <w:adjustRightInd w:val="0"/>
              <w:snapToGrid w:val="0"/>
              <w:jc w:val="center"/>
              <w:rPr>
                <w:rFonts w:ascii="新宋体" w:eastAsia="新宋体" w:hAnsi="新宋体"/>
                <w:kern w:val="0"/>
                <w:szCs w:val="21"/>
              </w:rPr>
            </w:pPr>
            <w:r>
              <w:rPr>
                <w:rFonts w:hint="eastAsia"/>
              </w:rPr>
              <w:t>当班值班工作人员</w:t>
            </w:r>
            <w:proofErr w:type="gramStart"/>
            <w:r>
              <w:rPr>
                <w:rFonts w:hint="eastAsia"/>
              </w:rPr>
              <w:t>在线率</w:t>
            </w:r>
            <w:proofErr w:type="gramEnd"/>
            <w:r>
              <w:rPr>
                <w:rFonts w:hint="eastAsia"/>
              </w:rPr>
              <w:t>不低于</w:t>
            </w:r>
            <w:r>
              <w:rPr>
                <w:rFonts w:hint="eastAsia"/>
              </w:rPr>
              <w:t>95%</w:t>
            </w:r>
            <w:r>
              <w:rPr>
                <w:rFonts w:hint="eastAsia"/>
              </w:rPr>
              <w:t>。</w:t>
            </w:r>
          </w:p>
        </w:tc>
        <w:tc>
          <w:tcPr>
            <w:tcW w:w="2109" w:type="pct"/>
          </w:tcPr>
          <w:p w14:paraId="6FDE0421" w14:textId="77777777" w:rsidR="00A547DA" w:rsidRDefault="00A547DA" w:rsidP="009111AA">
            <w:pPr>
              <w:adjustRightInd w:val="0"/>
              <w:snapToGrid w:val="0"/>
              <w:rPr>
                <w:rFonts w:ascii="新宋体" w:eastAsia="新宋体" w:hAnsi="新宋体"/>
                <w:kern w:val="0"/>
                <w:szCs w:val="21"/>
              </w:rPr>
            </w:pPr>
          </w:p>
        </w:tc>
      </w:tr>
      <w:tr w:rsidR="00A547DA" w14:paraId="5625ECE5" w14:textId="77777777" w:rsidTr="00237CBB">
        <w:tc>
          <w:tcPr>
            <w:tcW w:w="391" w:type="pct"/>
          </w:tcPr>
          <w:p w14:paraId="4EB7CCBB" w14:textId="2B8F4744"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4</w:t>
            </w:r>
          </w:p>
        </w:tc>
        <w:tc>
          <w:tcPr>
            <w:tcW w:w="2500" w:type="pct"/>
          </w:tcPr>
          <w:p w14:paraId="7C35FD7E" w14:textId="7044D82A" w:rsidR="00A547DA" w:rsidRDefault="00A547DA" w:rsidP="009111AA">
            <w:pPr>
              <w:adjustRightInd w:val="0"/>
              <w:snapToGrid w:val="0"/>
              <w:jc w:val="center"/>
              <w:rPr>
                <w:rFonts w:ascii="新宋体" w:eastAsia="新宋体" w:hAnsi="新宋体"/>
                <w:kern w:val="0"/>
                <w:szCs w:val="21"/>
              </w:rPr>
            </w:pPr>
            <w:r>
              <w:rPr>
                <w:rFonts w:hint="eastAsia"/>
              </w:rPr>
              <w:t>当班期间要求值班工作人员始终保持在线，在线咨询的接答时间为</w:t>
            </w:r>
            <w:r>
              <w:rPr>
                <w:rFonts w:hint="eastAsia"/>
              </w:rPr>
              <w:t>15</w:t>
            </w:r>
            <w:r>
              <w:rPr>
                <w:rFonts w:hint="eastAsia"/>
              </w:rPr>
              <w:t>秒之内。</w:t>
            </w:r>
          </w:p>
        </w:tc>
        <w:tc>
          <w:tcPr>
            <w:tcW w:w="2109" w:type="pct"/>
          </w:tcPr>
          <w:p w14:paraId="3E4AC9A1" w14:textId="77777777" w:rsidR="00A547DA" w:rsidRDefault="00A547DA" w:rsidP="009111AA">
            <w:pPr>
              <w:adjustRightInd w:val="0"/>
              <w:snapToGrid w:val="0"/>
              <w:rPr>
                <w:rFonts w:ascii="新宋体" w:eastAsia="新宋体" w:hAnsi="新宋体"/>
                <w:kern w:val="0"/>
                <w:szCs w:val="21"/>
              </w:rPr>
            </w:pPr>
          </w:p>
        </w:tc>
      </w:tr>
      <w:tr w:rsidR="00A547DA" w14:paraId="100F4A1B" w14:textId="77777777" w:rsidTr="00237CBB">
        <w:tc>
          <w:tcPr>
            <w:tcW w:w="391" w:type="pct"/>
          </w:tcPr>
          <w:p w14:paraId="55059981" w14:textId="32ADB6E6"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5</w:t>
            </w:r>
          </w:p>
        </w:tc>
        <w:tc>
          <w:tcPr>
            <w:tcW w:w="2500" w:type="pct"/>
          </w:tcPr>
          <w:p w14:paraId="52DEBADC" w14:textId="6EF960EC" w:rsidR="00A547DA" w:rsidRDefault="00A547DA" w:rsidP="009111AA">
            <w:pPr>
              <w:adjustRightInd w:val="0"/>
              <w:snapToGrid w:val="0"/>
              <w:jc w:val="center"/>
              <w:rPr>
                <w:rFonts w:ascii="新宋体" w:eastAsia="新宋体" w:hAnsi="新宋体"/>
                <w:kern w:val="0"/>
                <w:szCs w:val="21"/>
              </w:rPr>
            </w:pPr>
            <w:r>
              <w:rPr>
                <w:rFonts w:hint="eastAsia"/>
              </w:rPr>
              <w:t>值班工作人员接听市民拨入</w:t>
            </w:r>
            <w:r>
              <w:rPr>
                <w:rFonts w:hint="eastAsia"/>
              </w:rPr>
              <w:t>12348</w:t>
            </w:r>
            <w:r>
              <w:rPr>
                <w:rFonts w:hint="eastAsia"/>
              </w:rPr>
              <w:t>公共法律服务热线电话，应在</w:t>
            </w:r>
            <w:r>
              <w:rPr>
                <w:rFonts w:hint="eastAsia"/>
              </w:rPr>
              <w:t>3</w:t>
            </w:r>
            <w:r>
              <w:rPr>
                <w:rFonts w:hint="eastAsia"/>
              </w:rPr>
              <w:t>秒内接起。</w:t>
            </w:r>
          </w:p>
        </w:tc>
        <w:tc>
          <w:tcPr>
            <w:tcW w:w="2109" w:type="pct"/>
          </w:tcPr>
          <w:p w14:paraId="45B37153" w14:textId="77777777" w:rsidR="00A547DA" w:rsidRDefault="00A547DA" w:rsidP="009111AA">
            <w:pPr>
              <w:adjustRightInd w:val="0"/>
              <w:snapToGrid w:val="0"/>
              <w:rPr>
                <w:rFonts w:ascii="新宋体" w:eastAsia="新宋体" w:hAnsi="新宋体"/>
                <w:kern w:val="0"/>
                <w:szCs w:val="21"/>
              </w:rPr>
            </w:pPr>
          </w:p>
        </w:tc>
      </w:tr>
      <w:tr w:rsidR="00A547DA" w14:paraId="2582838B" w14:textId="77777777" w:rsidTr="00237CBB">
        <w:tc>
          <w:tcPr>
            <w:tcW w:w="391" w:type="pct"/>
          </w:tcPr>
          <w:p w14:paraId="2389D29A" w14:textId="4D4E5C10"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6</w:t>
            </w:r>
          </w:p>
        </w:tc>
        <w:tc>
          <w:tcPr>
            <w:tcW w:w="2500" w:type="pct"/>
          </w:tcPr>
          <w:p w14:paraId="7961123E" w14:textId="06B0185A" w:rsidR="00A547DA" w:rsidRDefault="00A547DA" w:rsidP="009111AA">
            <w:pPr>
              <w:adjustRightInd w:val="0"/>
              <w:snapToGrid w:val="0"/>
              <w:jc w:val="center"/>
              <w:rPr>
                <w:rFonts w:ascii="新宋体" w:eastAsia="新宋体" w:hAnsi="新宋体"/>
                <w:kern w:val="0"/>
                <w:szCs w:val="21"/>
              </w:rPr>
            </w:pPr>
            <w:r>
              <w:rPr>
                <w:rFonts w:hint="eastAsia"/>
              </w:rPr>
              <w:t>值班工作人员每月用户满意度参评率不得低于</w:t>
            </w:r>
            <w:r>
              <w:rPr>
                <w:rFonts w:hint="eastAsia"/>
              </w:rPr>
              <w:t>90%</w:t>
            </w:r>
            <w:r>
              <w:rPr>
                <w:rFonts w:hint="eastAsia"/>
              </w:rPr>
              <w:t>，每月满意度不得低于</w:t>
            </w:r>
            <w:r>
              <w:rPr>
                <w:rFonts w:hint="eastAsia"/>
              </w:rPr>
              <w:t>90%</w:t>
            </w:r>
            <w:r>
              <w:rPr>
                <w:rFonts w:hint="eastAsia"/>
              </w:rPr>
              <w:t>。</w:t>
            </w:r>
          </w:p>
        </w:tc>
        <w:tc>
          <w:tcPr>
            <w:tcW w:w="2109" w:type="pct"/>
          </w:tcPr>
          <w:p w14:paraId="1C05CC7C" w14:textId="77777777" w:rsidR="00A547DA" w:rsidRDefault="00A547DA" w:rsidP="009111AA">
            <w:pPr>
              <w:adjustRightInd w:val="0"/>
              <w:snapToGrid w:val="0"/>
              <w:rPr>
                <w:rFonts w:ascii="新宋体" w:eastAsia="新宋体" w:hAnsi="新宋体"/>
                <w:kern w:val="0"/>
                <w:szCs w:val="21"/>
              </w:rPr>
            </w:pPr>
          </w:p>
        </w:tc>
      </w:tr>
      <w:tr w:rsidR="00A547DA" w14:paraId="2F16B5D6" w14:textId="77777777" w:rsidTr="00237CBB">
        <w:tc>
          <w:tcPr>
            <w:tcW w:w="391" w:type="pct"/>
          </w:tcPr>
          <w:p w14:paraId="521694DC" w14:textId="522EA8BB"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7</w:t>
            </w:r>
          </w:p>
        </w:tc>
        <w:tc>
          <w:tcPr>
            <w:tcW w:w="2500" w:type="pct"/>
          </w:tcPr>
          <w:p w14:paraId="4759ABCA" w14:textId="7E7E4B00" w:rsidR="00A547DA" w:rsidRDefault="00A547DA" w:rsidP="009111AA">
            <w:pPr>
              <w:adjustRightInd w:val="0"/>
              <w:snapToGrid w:val="0"/>
              <w:jc w:val="center"/>
              <w:rPr>
                <w:rFonts w:ascii="新宋体" w:eastAsia="新宋体" w:hAnsi="新宋体"/>
                <w:kern w:val="0"/>
                <w:szCs w:val="21"/>
              </w:rPr>
            </w:pPr>
            <w:r>
              <w:rPr>
                <w:rFonts w:hint="eastAsia"/>
              </w:rPr>
              <w:t>值班工作人员所在单位近</w:t>
            </w:r>
            <w:r>
              <w:rPr>
                <w:rFonts w:hint="eastAsia"/>
              </w:rPr>
              <w:t>3</w:t>
            </w:r>
            <w:r>
              <w:rPr>
                <w:rFonts w:hint="eastAsia"/>
              </w:rPr>
              <w:t>年年度检查考核获得合格等次且未受过行政处罚、行业惩戒（仅指针对单位本身）。</w:t>
            </w:r>
          </w:p>
        </w:tc>
        <w:tc>
          <w:tcPr>
            <w:tcW w:w="2109" w:type="pct"/>
          </w:tcPr>
          <w:p w14:paraId="5620457D" w14:textId="77777777" w:rsidR="00A547DA" w:rsidRDefault="00A547DA" w:rsidP="009111AA">
            <w:pPr>
              <w:adjustRightInd w:val="0"/>
              <w:snapToGrid w:val="0"/>
              <w:rPr>
                <w:rFonts w:ascii="新宋体" w:eastAsia="新宋体" w:hAnsi="新宋体"/>
                <w:kern w:val="0"/>
                <w:szCs w:val="21"/>
              </w:rPr>
            </w:pPr>
          </w:p>
        </w:tc>
      </w:tr>
      <w:tr w:rsidR="00A547DA" w14:paraId="10DBD068" w14:textId="77777777" w:rsidTr="009111AA">
        <w:trPr>
          <w:trHeight w:val="70"/>
        </w:trPr>
        <w:tc>
          <w:tcPr>
            <w:tcW w:w="391" w:type="pct"/>
          </w:tcPr>
          <w:p w14:paraId="7964C5B2" w14:textId="630BDC62" w:rsidR="00A547DA" w:rsidRDefault="00A547DA" w:rsidP="009111AA">
            <w:pPr>
              <w:adjustRightInd w:val="0"/>
              <w:snapToGrid w:val="0"/>
              <w:rPr>
                <w:rFonts w:ascii="新宋体" w:eastAsia="新宋体" w:hAnsi="新宋体"/>
                <w:kern w:val="0"/>
                <w:szCs w:val="21"/>
              </w:rPr>
            </w:pPr>
            <w:r>
              <w:rPr>
                <w:rFonts w:ascii="新宋体" w:eastAsia="新宋体" w:hAnsi="新宋体" w:hint="eastAsia"/>
                <w:kern w:val="0"/>
                <w:szCs w:val="21"/>
              </w:rPr>
              <w:t>8</w:t>
            </w:r>
          </w:p>
        </w:tc>
        <w:tc>
          <w:tcPr>
            <w:tcW w:w="2500" w:type="pct"/>
          </w:tcPr>
          <w:p w14:paraId="2A013ACC" w14:textId="6094BCCA" w:rsidR="00A547DA" w:rsidRDefault="00A547DA" w:rsidP="009111AA">
            <w:pPr>
              <w:adjustRightInd w:val="0"/>
              <w:snapToGrid w:val="0"/>
              <w:jc w:val="center"/>
              <w:rPr>
                <w:rFonts w:ascii="新宋体" w:eastAsia="新宋体" w:hAnsi="新宋体"/>
                <w:kern w:val="0"/>
                <w:szCs w:val="21"/>
              </w:rPr>
            </w:pPr>
            <w:proofErr w:type="gramStart"/>
            <w:r>
              <w:rPr>
                <w:rFonts w:hint="eastAsia"/>
              </w:rPr>
              <w:t>值班值班</w:t>
            </w:r>
            <w:proofErr w:type="gramEnd"/>
            <w:r>
              <w:rPr>
                <w:rFonts w:hint="eastAsia"/>
              </w:rPr>
              <w:t>工作人员应当符合下列条件：</w:t>
            </w:r>
          </w:p>
        </w:tc>
        <w:tc>
          <w:tcPr>
            <w:tcW w:w="2109" w:type="pct"/>
          </w:tcPr>
          <w:p w14:paraId="0C3964C7" w14:textId="77777777" w:rsidR="00A547DA" w:rsidRDefault="00A547DA" w:rsidP="009111AA">
            <w:pPr>
              <w:adjustRightInd w:val="0"/>
              <w:snapToGrid w:val="0"/>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lastRenderedPageBreak/>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148E5FC4" w14:textId="77777777" w:rsidR="002024CA" w:rsidRDefault="002024CA">
      <w:pPr>
        <w:pStyle w:val="a4"/>
      </w:pPr>
    </w:p>
    <w:p w14:paraId="34FC9B99" w14:textId="77777777" w:rsidR="002024CA" w:rsidRDefault="002024CA">
      <w:pPr>
        <w:pStyle w:val="a4"/>
      </w:pPr>
    </w:p>
    <w:p w14:paraId="59EA1BAA" w14:textId="77777777" w:rsidR="002024CA" w:rsidRDefault="002024CA">
      <w:pPr>
        <w:pStyle w:val="a4"/>
      </w:pPr>
    </w:p>
    <w:p w14:paraId="053435DB" w14:textId="77777777" w:rsidR="002024CA" w:rsidRDefault="002024CA">
      <w:pPr>
        <w:pStyle w:val="a4"/>
      </w:pPr>
    </w:p>
    <w:p w14:paraId="3F02D804" w14:textId="77777777" w:rsidR="002024CA" w:rsidRDefault="002024CA">
      <w:pPr>
        <w:pStyle w:val="a4"/>
      </w:pPr>
    </w:p>
    <w:p w14:paraId="6B25F9E7" w14:textId="77777777" w:rsidR="002024CA" w:rsidRDefault="002024CA">
      <w:pPr>
        <w:pStyle w:val="a4"/>
      </w:pPr>
    </w:p>
    <w:p w14:paraId="2AF0F4B3" w14:textId="77777777" w:rsidR="002024CA" w:rsidRDefault="002024CA">
      <w:pPr>
        <w:pStyle w:val="a4"/>
      </w:pPr>
    </w:p>
    <w:p w14:paraId="78E85283" w14:textId="77777777" w:rsidR="002024CA" w:rsidRDefault="002024CA">
      <w:pPr>
        <w:pStyle w:val="a4"/>
      </w:pPr>
    </w:p>
    <w:p w14:paraId="03B2637B" w14:textId="77777777" w:rsidR="002024CA" w:rsidRDefault="002024CA">
      <w:pPr>
        <w:pStyle w:val="a4"/>
      </w:pPr>
    </w:p>
    <w:p w14:paraId="6D9F0AC5" w14:textId="77777777" w:rsidR="002024CA" w:rsidRDefault="002024CA">
      <w:pPr>
        <w:pStyle w:val="a4"/>
      </w:pPr>
    </w:p>
    <w:p w14:paraId="096D2467" w14:textId="77777777" w:rsidR="002024CA" w:rsidRDefault="002024CA">
      <w:pPr>
        <w:pStyle w:val="a4"/>
      </w:pPr>
    </w:p>
    <w:p w14:paraId="3B1A2835" w14:textId="77777777" w:rsidR="002024CA" w:rsidRDefault="002024CA">
      <w:pPr>
        <w:pStyle w:val="a4"/>
      </w:pPr>
    </w:p>
    <w:p w14:paraId="75855A35" w14:textId="77777777" w:rsidR="002024CA" w:rsidRDefault="002024CA">
      <w:pPr>
        <w:pStyle w:val="a4"/>
      </w:pPr>
    </w:p>
    <w:p w14:paraId="17E2A51B" w14:textId="77777777" w:rsidR="002024CA" w:rsidRDefault="002024CA">
      <w:pPr>
        <w:pStyle w:val="a4"/>
      </w:pPr>
    </w:p>
    <w:p w14:paraId="6CE4CE67" w14:textId="77777777" w:rsidR="002024CA" w:rsidRDefault="002024CA">
      <w:pPr>
        <w:pStyle w:val="a4"/>
      </w:pPr>
    </w:p>
    <w:p w14:paraId="20CF3E34" w14:textId="77777777" w:rsidR="002024CA" w:rsidRDefault="002024CA">
      <w:pPr>
        <w:pStyle w:val="a4"/>
      </w:pPr>
    </w:p>
    <w:p w14:paraId="4992233D" w14:textId="77777777" w:rsidR="002024CA" w:rsidRDefault="002024CA">
      <w:pPr>
        <w:pStyle w:val="a4"/>
      </w:pPr>
    </w:p>
    <w:p w14:paraId="065EA68B" w14:textId="77777777" w:rsidR="002024CA" w:rsidRDefault="002024CA">
      <w:pPr>
        <w:pStyle w:val="a4"/>
      </w:pPr>
    </w:p>
    <w:p w14:paraId="7827CBA1" w14:textId="77777777" w:rsidR="002024CA" w:rsidRDefault="002024CA">
      <w:pPr>
        <w:pStyle w:val="a4"/>
      </w:pPr>
    </w:p>
    <w:p w14:paraId="29BBD4FA" w14:textId="77777777" w:rsidR="002024CA" w:rsidRDefault="002024CA">
      <w:pPr>
        <w:pStyle w:val="a4"/>
      </w:pPr>
    </w:p>
    <w:p w14:paraId="25E64D78" w14:textId="77777777" w:rsidR="002024CA" w:rsidRDefault="002024CA">
      <w:pPr>
        <w:pStyle w:val="a4"/>
      </w:pPr>
    </w:p>
    <w:p w14:paraId="0F36B57C" w14:textId="77777777" w:rsidR="002024CA" w:rsidRDefault="002024CA">
      <w:pPr>
        <w:pStyle w:val="a4"/>
      </w:pPr>
    </w:p>
    <w:p w14:paraId="40DD1510" w14:textId="77777777" w:rsidR="002024CA" w:rsidRDefault="002024CA">
      <w:pPr>
        <w:pStyle w:val="a4"/>
      </w:pPr>
    </w:p>
    <w:p w14:paraId="7C7DD76F" w14:textId="77777777" w:rsidR="002024CA" w:rsidRDefault="002024CA">
      <w:pPr>
        <w:pStyle w:val="a4"/>
      </w:pPr>
    </w:p>
    <w:p w14:paraId="02BEA840" w14:textId="77777777" w:rsidR="002024CA" w:rsidRDefault="002024CA">
      <w:pPr>
        <w:pStyle w:val="a4"/>
      </w:pPr>
    </w:p>
    <w:p w14:paraId="67495A84" w14:textId="77777777" w:rsidR="002024CA" w:rsidRDefault="002024CA">
      <w:pPr>
        <w:pStyle w:val="a4"/>
      </w:pPr>
    </w:p>
    <w:p w14:paraId="04226DCC" w14:textId="77777777" w:rsidR="002024CA" w:rsidRDefault="002024CA">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2B3238E5"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536477">
        <w:rPr>
          <w:rFonts w:ascii="新宋体" w:eastAsia="新宋体" w:hAnsi="新宋体"/>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DD5D8" w14:textId="77777777" w:rsidR="003135A2" w:rsidRDefault="003135A2">
      <w:r>
        <w:separator/>
      </w:r>
    </w:p>
  </w:endnote>
  <w:endnote w:type="continuationSeparator" w:id="0">
    <w:p w14:paraId="0AC4AC5C" w14:textId="77777777" w:rsidR="003135A2" w:rsidRDefault="0031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637824" w:rsidRDefault="0063782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637824" w:rsidRDefault="0063782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637824" w:rsidRDefault="0063782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77C28">
      <w:rPr>
        <w:noProof/>
      </w:rPr>
      <w:t>8</w:t>
    </w:r>
    <w:r>
      <w:fldChar w:fldCharType="end"/>
    </w:r>
    <w:r>
      <w:t xml:space="preserve"> -</w:t>
    </w:r>
  </w:p>
  <w:p w14:paraId="7465FCE7" w14:textId="77777777" w:rsidR="00637824" w:rsidRDefault="006378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23A85" w14:textId="77777777" w:rsidR="003135A2" w:rsidRDefault="003135A2">
      <w:r>
        <w:separator/>
      </w:r>
    </w:p>
  </w:footnote>
  <w:footnote w:type="continuationSeparator" w:id="0">
    <w:p w14:paraId="59C131DA" w14:textId="77777777" w:rsidR="003135A2" w:rsidRDefault="00313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637824" w:rsidRDefault="0063782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0767"/>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765"/>
    <w:rsid w:val="000438A3"/>
    <w:rsid w:val="00043A89"/>
    <w:rsid w:val="00045739"/>
    <w:rsid w:val="00046D30"/>
    <w:rsid w:val="000510B6"/>
    <w:rsid w:val="00051133"/>
    <w:rsid w:val="00051F3F"/>
    <w:rsid w:val="000521D8"/>
    <w:rsid w:val="00052BC1"/>
    <w:rsid w:val="000538F0"/>
    <w:rsid w:val="00053A82"/>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025"/>
    <w:rsid w:val="00074403"/>
    <w:rsid w:val="00074CF0"/>
    <w:rsid w:val="000750DC"/>
    <w:rsid w:val="0007583C"/>
    <w:rsid w:val="00076057"/>
    <w:rsid w:val="000770EC"/>
    <w:rsid w:val="000818E7"/>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0229"/>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3DC5"/>
    <w:rsid w:val="000C4151"/>
    <w:rsid w:val="000C4425"/>
    <w:rsid w:val="000C4B12"/>
    <w:rsid w:val="000C5FA7"/>
    <w:rsid w:val="000C7DDE"/>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18C6"/>
    <w:rsid w:val="000E266E"/>
    <w:rsid w:val="000E2B61"/>
    <w:rsid w:val="000E3700"/>
    <w:rsid w:val="000E470B"/>
    <w:rsid w:val="000E491A"/>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49F3"/>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4818"/>
    <w:rsid w:val="001D501B"/>
    <w:rsid w:val="001D58E5"/>
    <w:rsid w:val="001D5EAE"/>
    <w:rsid w:val="001E0FAB"/>
    <w:rsid w:val="001E2502"/>
    <w:rsid w:val="001E292F"/>
    <w:rsid w:val="001E351C"/>
    <w:rsid w:val="001E474D"/>
    <w:rsid w:val="001E5194"/>
    <w:rsid w:val="001E5A81"/>
    <w:rsid w:val="001E62FB"/>
    <w:rsid w:val="001E6A0B"/>
    <w:rsid w:val="001E6B23"/>
    <w:rsid w:val="001E6C1A"/>
    <w:rsid w:val="001E77DA"/>
    <w:rsid w:val="001E7A2F"/>
    <w:rsid w:val="001E7AB0"/>
    <w:rsid w:val="001E7DD0"/>
    <w:rsid w:val="001F0349"/>
    <w:rsid w:val="001F05A8"/>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24CA"/>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3F7"/>
    <w:rsid w:val="00223AB6"/>
    <w:rsid w:val="00223AC8"/>
    <w:rsid w:val="00223C96"/>
    <w:rsid w:val="00224852"/>
    <w:rsid w:val="0022634D"/>
    <w:rsid w:val="00226437"/>
    <w:rsid w:val="00227512"/>
    <w:rsid w:val="0022766E"/>
    <w:rsid w:val="002278D5"/>
    <w:rsid w:val="00227C13"/>
    <w:rsid w:val="00227D49"/>
    <w:rsid w:val="00227FC7"/>
    <w:rsid w:val="002304DE"/>
    <w:rsid w:val="00230F66"/>
    <w:rsid w:val="00233A54"/>
    <w:rsid w:val="00234440"/>
    <w:rsid w:val="002344AF"/>
    <w:rsid w:val="002347C9"/>
    <w:rsid w:val="00235A73"/>
    <w:rsid w:val="00236329"/>
    <w:rsid w:val="00236E72"/>
    <w:rsid w:val="00237CBB"/>
    <w:rsid w:val="002411BD"/>
    <w:rsid w:val="00244711"/>
    <w:rsid w:val="00244AE4"/>
    <w:rsid w:val="00245EBE"/>
    <w:rsid w:val="00246B7B"/>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91E"/>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0CDA"/>
    <w:rsid w:val="002A11CE"/>
    <w:rsid w:val="002A13E2"/>
    <w:rsid w:val="002A180F"/>
    <w:rsid w:val="002A199B"/>
    <w:rsid w:val="002A1B36"/>
    <w:rsid w:val="002A2485"/>
    <w:rsid w:val="002A37E6"/>
    <w:rsid w:val="002A409A"/>
    <w:rsid w:val="002A4BFA"/>
    <w:rsid w:val="002A4D7B"/>
    <w:rsid w:val="002A4DFC"/>
    <w:rsid w:val="002A76E6"/>
    <w:rsid w:val="002B18D6"/>
    <w:rsid w:val="002B1B98"/>
    <w:rsid w:val="002B1DDD"/>
    <w:rsid w:val="002B22D4"/>
    <w:rsid w:val="002B3382"/>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3DB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5A2"/>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6FE2"/>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7DE"/>
    <w:rsid w:val="00353860"/>
    <w:rsid w:val="00354CD9"/>
    <w:rsid w:val="003556C1"/>
    <w:rsid w:val="00355EEE"/>
    <w:rsid w:val="00360494"/>
    <w:rsid w:val="00360C00"/>
    <w:rsid w:val="00360E7E"/>
    <w:rsid w:val="00361935"/>
    <w:rsid w:val="003626AE"/>
    <w:rsid w:val="00362FBB"/>
    <w:rsid w:val="003639C7"/>
    <w:rsid w:val="0036508D"/>
    <w:rsid w:val="003651C8"/>
    <w:rsid w:val="0036548D"/>
    <w:rsid w:val="00365FA7"/>
    <w:rsid w:val="00366321"/>
    <w:rsid w:val="003669F1"/>
    <w:rsid w:val="00366F10"/>
    <w:rsid w:val="003674D7"/>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0AB"/>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1768"/>
    <w:rsid w:val="003B3231"/>
    <w:rsid w:val="003B3272"/>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64B"/>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23B"/>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043"/>
    <w:rsid w:val="00430CF3"/>
    <w:rsid w:val="00431AC1"/>
    <w:rsid w:val="00431DE1"/>
    <w:rsid w:val="00431F65"/>
    <w:rsid w:val="004329C9"/>
    <w:rsid w:val="00432CD5"/>
    <w:rsid w:val="00433CDB"/>
    <w:rsid w:val="00435CCA"/>
    <w:rsid w:val="00435D29"/>
    <w:rsid w:val="00435E5A"/>
    <w:rsid w:val="004363FA"/>
    <w:rsid w:val="004364CC"/>
    <w:rsid w:val="00436829"/>
    <w:rsid w:val="00436A66"/>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857"/>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422"/>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5A6"/>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8DD"/>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053"/>
    <w:rsid w:val="00520B4F"/>
    <w:rsid w:val="0052266C"/>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477"/>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57897"/>
    <w:rsid w:val="00560528"/>
    <w:rsid w:val="00561923"/>
    <w:rsid w:val="005622F8"/>
    <w:rsid w:val="00562BFE"/>
    <w:rsid w:val="0056310A"/>
    <w:rsid w:val="00563236"/>
    <w:rsid w:val="0056336F"/>
    <w:rsid w:val="00565AF7"/>
    <w:rsid w:val="00571020"/>
    <w:rsid w:val="0057189C"/>
    <w:rsid w:val="005719CC"/>
    <w:rsid w:val="00571BD2"/>
    <w:rsid w:val="00571CD7"/>
    <w:rsid w:val="00571D59"/>
    <w:rsid w:val="00572E3E"/>
    <w:rsid w:val="0057420B"/>
    <w:rsid w:val="005756C1"/>
    <w:rsid w:val="0057593B"/>
    <w:rsid w:val="00575EBE"/>
    <w:rsid w:val="00576E02"/>
    <w:rsid w:val="0057799B"/>
    <w:rsid w:val="00580280"/>
    <w:rsid w:val="00580B9E"/>
    <w:rsid w:val="0058135A"/>
    <w:rsid w:val="00582AE5"/>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FC8"/>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4D65"/>
    <w:rsid w:val="005D5347"/>
    <w:rsid w:val="005D5CC5"/>
    <w:rsid w:val="005D5FE6"/>
    <w:rsid w:val="005D61EA"/>
    <w:rsid w:val="005D787B"/>
    <w:rsid w:val="005D7BE5"/>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4DCF"/>
    <w:rsid w:val="0060614D"/>
    <w:rsid w:val="00606DC8"/>
    <w:rsid w:val="006079BB"/>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F3C"/>
    <w:rsid w:val="006319CA"/>
    <w:rsid w:val="00632D91"/>
    <w:rsid w:val="00633B3E"/>
    <w:rsid w:val="00634B64"/>
    <w:rsid w:val="00634EC0"/>
    <w:rsid w:val="006351C3"/>
    <w:rsid w:val="0063627F"/>
    <w:rsid w:val="0063642A"/>
    <w:rsid w:val="006376C4"/>
    <w:rsid w:val="0063782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4931"/>
    <w:rsid w:val="00685EBD"/>
    <w:rsid w:val="0068605C"/>
    <w:rsid w:val="006861C3"/>
    <w:rsid w:val="00686AF3"/>
    <w:rsid w:val="0068751F"/>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4B3"/>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68A"/>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06B0"/>
    <w:rsid w:val="0077270D"/>
    <w:rsid w:val="00773874"/>
    <w:rsid w:val="00773CE3"/>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7A2"/>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3F"/>
    <w:rsid w:val="007B2FE8"/>
    <w:rsid w:val="007B35F7"/>
    <w:rsid w:val="007B4DD5"/>
    <w:rsid w:val="007B4F72"/>
    <w:rsid w:val="007B50CC"/>
    <w:rsid w:val="007B5148"/>
    <w:rsid w:val="007B5A16"/>
    <w:rsid w:val="007B7C0D"/>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C2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2E"/>
    <w:rsid w:val="008349A6"/>
    <w:rsid w:val="00835271"/>
    <w:rsid w:val="00835679"/>
    <w:rsid w:val="00835C9B"/>
    <w:rsid w:val="008360DF"/>
    <w:rsid w:val="00836253"/>
    <w:rsid w:val="0083731C"/>
    <w:rsid w:val="008377DA"/>
    <w:rsid w:val="00837BD7"/>
    <w:rsid w:val="00840591"/>
    <w:rsid w:val="00841F21"/>
    <w:rsid w:val="00842991"/>
    <w:rsid w:val="008429B0"/>
    <w:rsid w:val="00843900"/>
    <w:rsid w:val="00844C5B"/>
    <w:rsid w:val="00845898"/>
    <w:rsid w:val="00845A15"/>
    <w:rsid w:val="0084632F"/>
    <w:rsid w:val="00852528"/>
    <w:rsid w:val="00853C6C"/>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019F"/>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AF5"/>
    <w:rsid w:val="008D2BE5"/>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2B82"/>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1AA"/>
    <w:rsid w:val="00911808"/>
    <w:rsid w:val="009131D0"/>
    <w:rsid w:val="009145FB"/>
    <w:rsid w:val="00915283"/>
    <w:rsid w:val="00915786"/>
    <w:rsid w:val="00916C4B"/>
    <w:rsid w:val="0091746C"/>
    <w:rsid w:val="00917D06"/>
    <w:rsid w:val="009207DB"/>
    <w:rsid w:val="00920C1C"/>
    <w:rsid w:val="00922024"/>
    <w:rsid w:val="00922F66"/>
    <w:rsid w:val="00924853"/>
    <w:rsid w:val="009252E0"/>
    <w:rsid w:val="00925501"/>
    <w:rsid w:val="009264E5"/>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6F3B"/>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180C"/>
    <w:rsid w:val="00982633"/>
    <w:rsid w:val="00982D18"/>
    <w:rsid w:val="00983583"/>
    <w:rsid w:val="00983EFD"/>
    <w:rsid w:val="009855B0"/>
    <w:rsid w:val="009859A8"/>
    <w:rsid w:val="00985A7D"/>
    <w:rsid w:val="00986257"/>
    <w:rsid w:val="0098658A"/>
    <w:rsid w:val="00986861"/>
    <w:rsid w:val="00987CBC"/>
    <w:rsid w:val="00990C58"/>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046"/>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9B8"/>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274"/>
    <w:rsid w:val="00A129C6"/>
    <w:rsid w:val="00A14BDD"/>
    <w:rsid w:val="00A15A52"/>
    <w:rsid w:val="00A16698"/>
    <w:rsid w:val="00A1706F"/>
    <w:rsid w:val="00A1721D"/>
    <w:rsid w:val="00A17A42"/>
    <w:rsid w:val="00A17F01"/>
    <w:rsid w:val="00A20155"/>
    <w:rsid w:val="00A20EDD"/>
    <w:rsid w:val="00A210DB"/>
    <w:rsid w:val="00A21667"/>
    <w:rsid w:val="00A220FB"/>
    <w:rsid w:val="00A223A5"/>
    <w:rsid w:val="00A22F05"/>
    <w:rsid w:val="00A244A1"/>
    <w:rsid w:val="00A24BC5"/>
    <w:rsid w:val="00A2504C"/>
    <w:rsid w:val="00A25913"/>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992"/>
    <w:rsid w:val="00A37E59"/>
    <w:rsid w:val="00A40108"/>
    <w:rsid w:val="00A40D0C"/>
    <w:rsid w:val="00A41302"/>
    <w:rsid w:val="00A4131A"/>
    <w:rsid w:val="00A41C59"/>
    <w:rsid w:val="00A427DA"/>
    <w:rsid w:val="00A4350C"/>
    <w:rsid w:val="00A43644"/>
    <w:rsid w:val="00A4383B"/>
    <w:rsid w:val="00A44BB6"/>
    <w:rsid w:val="00A4539E"/>
    <w:rsid w:val="00A45734"/>
    <w:rsid w:val="00A45B90"/>
    <w:rsid w:val="00A462F7"/>
    <w:rsid w:val="00A46659"/>
    <w:rsid w:val="00A46F1A"/>
    <w:rsid w:val="00A47029"/>
    <w:rsid w:val="00A477C3"/>
    <w:rsid w:val="00A50299"/>
    <w:rsid w:val="00A5067A"/>
    <w:rsid w:val="00A533D5"/>
    <w:rsid w:val="00A547DA"/>
    <w:rsid w:val="00A5510E"/>
    <w:rsid w:val="00A559F4"/>
    <w:rsid w:val="00A56308"/>
    <w:rsid w:val="00A56547"/>
    <w:rsid w:val="00A57079"/>
    <w:rsid w:val="00A570E0"/>
    <w:rsid w:val="00A60498"/>
    <w:rsid w:val="00A6051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04"/>
    <w:rsid w:val="00A73DEE"/>
    <w:rsid w:val="00A74678"/>
    <w:rsid w:val="00A75AEA"/>
    <w:rsid w:val="00A76063"/>
    <w:rsid w:val="00A767EB"/>
    <w:rsid w:val="00A771BF"/>
    <w:rsid w:val="00A77299"/>
    <w:rsid w:val="00A803C1"/>
    <w:rsid w:val="00A805F1"/>
    <w:rsid w:val="00A809D9"/>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3275"/>
    <w:rsid w:val="00AB4506"/>
    <w:rsid w:val="00AB5190"/>
    <w:rsid w:val="00AB5513"/>
    <w:rsid w:val="00AB6DFC"/>
    <w:rsid w:val="00AB7354"/>
    <w:rsid w:val="00AB75DD"/>
    <w:rsid w:val="00AB7C46"/>
    <w:rsid w:val="00AC071C"/>
    <w:rsid w:val="00AC16FC"/>
    <w:rsid w:val="00AC2076"/>
    <w:rsid w:val="00AC3637"/>
    <w:rsid w:val="00AC3A66"/>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7E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A42"/>
    <w:rsid w:val="00B3337D"/>
    <w:rsid w:val="00B36928"/>
    <w:rsid w:val="00B37293"/>
    <w:rsid w:val="00B4076A"/>
    <w:rsid w:val="00B413EB"/>
    <w:rsid w:val="00B42C20"/>
    <w:rsid w:val="00B43AD9"/>
    <w:rsid w:val="00B443D5"/>
    <w:rsid w:val="00B44482"/>
    <w:rsid w:val="00B45012"/>
    <w:rsid w:val="00B450D9"/>
    <w:rsid w:val="00B45D36"/>
    <w:rsid w:val="00B46B5A"/>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1C4E"/>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BA2"/>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DE"/>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537"/>
    <w:rsid w:val="00BE0849"/>
    <w:rsid w:val="00BE15DA"/>
    <w:rsid w:val="00BE19AD"/>
    <w:rsid w:val="00BE1B2F"/>
    <w:rsid w:val="00BE369C"/>
    <w:rsid w:val="00BE4FBC"/>
    <w:rsid w:val="00BE5A5B"/>
    <w:rsid w:val="00BE5B7C"/>
    <w:rsid w:val="00BE6294"/>
    <w:rsid w:val="00BE72FD"/>
    <w:rsid w:val="00BE733C"/>
    <w:rsid w:val="00BE73D4"/>
    <w:rsid w:val="00BE7AF2"/>
    <w:rsid w:val="00BF0598"/>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0DF"/>
    <w:rsid w:val="00C2092E"/>
    <w:rsid w:val="00C20F37"/>
    <w:rsid w:val="00C211AE"/>
    <w:rsid w:val="00C213FD"/>
    <w:rsid w:val="00C21C42"/>
    <w:rsid w:val="00C234A7"/>
    <w:rsid w:val="00C23520"/>
    <w:rsid w:val="00C23FE1"/>
    <w:rsid w:val="00C2437C"/>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013"/>
    <w:rsid w:val="00C57582"/>
    <w:rsid w:val="00C608EF"/>
    <w:rsid w:val="00C60E3A"/>
    <w:rsid w:val="00C60E9C"/>
    <w:rsid w:val="00C60F8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7768D"/>
    <w:rsid w:val="00C80A25"/>
    <w:rsid w:val="00C80E5E"/>
    <w:rsid w:val="00C82930"/>
    <w:rsid w:val="00C82C9E"/>
    <w:rsid w:val="00C83349"/>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14E"/>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50F5"/>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C7F89"/>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D72"/>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79C"/>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0B8"/>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2B6"/>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307"/>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25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2DE"/>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058"/>
    <w:rsid w:val="00E06082"/>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4B5"/>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2603"/>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537"/>
    <w:rsid w:val="00E55A50"/>
    <w:rsid w:val="00E56371"/>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C28"/>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1C20"/>
    <w:rsid w:val="00E9222C"/>
    <w:rsid w:val="00E92AA5"/>
    <w:rsid w:val="00E9558B"/>
    <w:rsid w:val="00E95D1B"/>
    <w:rsid w:val="00E9735C"/>
    <w:rsid w:val="00EA0716"/>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1CE"/>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5778"/>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888"/>
    <w:rsid w:val="00F026FF"/>
    <w:rsid w:val="00F02BAD"/>
    <w:rsid w:val="00F0319D"/>
    <w:rsid w:val="00F047B6"/>
    <w:rsid w:val="00F07063"/>
    <w:rsid w:val="00F11635"/>
    <w:rsid w:val="00F12D86"/>
    <w:rsid w:val="00F12F86"/>
    <w:rsid w:val="00F131AA"/>
    <w:rsid w:val="00F131FD"/>
    <w:rsid w:val="00F1350B"/>
    <w:rsid w:val="00F13B05"/>
    <w:rsid w:val="00F13B5A"/>
    <w:rsid w:val="00F13EA5"/>
    <w:rsid w:val="00F13EED"/>
    <w:rsid w:val="00F15AF2"/>
    <w:rsid w:val="00F1673D"/>
    <w:rsid w:val="00F21290"/>
    <w:rsid w:val="00F220D3"/>
    <w:rsid w:val="00F225A1"/>
    <w:rsid w:val="00F2299F"/>
    <w:rsid w:val="00F231F0"/>
    <w:rsid w:val="00F24787"/>
    <w:rsid w:val="00F24D39"/>
    <w:rsid w:val="00F251E2"/>
    <w:rsid w:val="00F2586D"/>
    <w:rsid w:val="00F259A5"/>
    <w:rsid w:val="00F25EF1"/>
    <w:rsid w:val="00F263E5"/>
    <w:rsid w:val="00F26841"/>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5FDA"/>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3A6"/>
    <w:rsid w:val="00F82A7B"/>
    <w:rsid w:val="00F8476C"/>
    <w:rsid w:val="00F850A1"/>
    <w:rsid w:val="00F855B8"/>
    <w:rsid w:val="00F85CBD"/>
    <w:rsid w:val="00F86B84"/>
    <w:rsid w:val="00F905B8"/>
    <w:rsid w:val="00F91164"/>
    <w:rsid w:val="00F91D47"/>
    <w:rsid w:val="00F92B0F"/>
    <w:rsid w:val="00F9354E"/>
    <w:rsid w:val="00F941FC"/>
    <w:rsid w:val="00F953EF"/>
    <w:rsid w:val="00F95670"/>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0940"/>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6D568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6D56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18455-7BFF-4D45-B8EC-4771ACABB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51</Pages>
  <Words>38700</Words>
  <Characters>4618</Characters>
  <Application>Microsoft Office Word</Application>
  <DocSecurity>0</DocSecurity>
  <Lines>38</Lines>
  <Paragraphs>86</Paragraphs>
  <ScaleCrop>false</ScaleCrop>
  <Company>Microsoft</Company>
  <LinksUpToDate>false</LinksUpToDate>
  <CharactersWithSpaces>43232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17</cp:revision>
  <cp:lastPrinted>2019-08-14T07:26:00Z</cp:lastPrinted>
  <dcterms:created xsi:type="dcterms:W3CDTF">2023-07-18T09:47:00Z</dcterms:created>
  <dcterms:modified xsi:type="dcterms:W3CDTF">2023-07-20T08:35:00Z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