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197818" w:rsidRDefault="000F7484" w:rsidP="000F7484">
      <w:pPr>
        <w:spacing w:line="360" w:lineRule="auto"/>
        <w:ind w:firstLineChars="200" w:firstLine="480"/>
        <w:rPr>
          <w:kern w:val="0"/>
          <w:sz w:val="24"/>
        </w:rPr>
      </w:pPr>
      <w:bookmarkStart w:id="0" w:name="_Hlk520380463"/>
    </w:p>
    <w:p w:rsidR="000F7484" w:rsidRPr="00EE1F07"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w:t>
      </w:r>
      <w:r w:rsidRPr="00EE1F07">
        <w:rPr>
          <w:rFonts w:ascii="华文中宋" w:eastAsia="华文中宋" w:hAnsi="华文中宋" w:hint="eastAsia"/>
          <w:sz w:val="32"/>
          <w:szCs w:val="32"/>
        </w:rPr>
        <w:t>称：</w:t>
      </w:r>
      <w:r w:rsidR="00EE1F07" w:rsidRPr="00EE1F07">
        <w:rPr>
          <w:rFonts w:ascii="华文中宋" w:eastAsia="华文中宋" w:hAnsi="华文中宋" w:hint="eastAsia"/>
          <w:sz w:val="32"/>
          <w:szCs w:val="32"/>
        </w:rPr>
        <w:t>深圳市人民检察院统一业务系统2.0流程办案子系统(部署)</w:t>
      </w:r>
    </w:p>
    <w:p w:rsidR="000F7484" w:rsidRPr="00EE1F07"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EE1F07">
        <w:rPr>
          <w:rFonts w:ascii="华文中宋" w:eastAsia="华文中宋" w:hAnsi="华文中宋" w:hint="eastAsia"/>
          <w:sz w:val="32"/>
          <w:szCs w:val="32"/>
        </w:rPr>
        <w:t>项目编号：</w:t>
      </w:r>
      <w:r w:rsidR="00EE1F07" w:rsidRPr="00EE1F07">
        <w:rPr>
          <w:rFonts w:ascii="华文中宋" w:eastAsia="华文中宋" w:hAnsi="华文中宋"/>
          <w:sz w:val="32"/>
          <w:szCs w:val="32"/>
        </w:rPr>
        <w:t>RNX2020192ZC-SZJCY</w:t>
      </w:r>
    </w:p>
    <w:p w:rsidR="000F7484" w:rsidRPr="00EE1F07"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EE1F07">
        <w:rPr>
          <w:rFonts w:ascii="华文中宋" w:eastAsia="华文中宋" w:hAnsi="华文中宋" w:hint="eastAsia"/>
          <w:sz w:val="32"/>
          <w:szCs w:val="32"/>
        </w:rPr>
        <w:t>招标方式：公开招标</w:t>
      </w:r>
    </w:p>
    <w:p w:rsidR="000F7484" w:rsidRPr="00EE1F07"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EE1F07">
        <w:rPr>
          <w:rFonts w:ascii="华文中宋" w:eastAsia="华文中宋" w:hAnsi="华文中宋" w:hint="eastAsia"/>
          <w:sz w:val="32"/>
          <w:szCs w:val="32"/>
        </w:rPr>
        <w:t>采购人名称：</w:t>
      </w:r>
      <w:r w:rsidR="00EE1F07" w:rsidRPr="00EE1F07">
        <w:rPr>
          <w:rFonts w:ascii="华文中宋" w:eastAsia="华文中宋" w:hAnsi="华文中宋" w:hint="eastAsia"/>
          <w:sz w:val="32"/>
          <w:szCs w:val="32"/>
        </w:rPr>
        <w:t>深圳市人民检察院</w:t>
      </w:r>
    </w:p>
    <w:p w:rsidR="000F7484" w:rsidRPr="00197818" w:rsidRDefault="000F7484" w:rsidP="000F7484"/>
    <w:bookmarkEnd w:id="0"/>
    <w:p w:rsidR="000F7484" w:rsidRDefault="000F7484" w:rsidP="000F7484">
      <w:pPr>
        <w:rPr>
          <w:rFonts w:ascii="Calibri" w:hAnsi="Calibri"/>
          <w:szCs w:val="22"/>
        </w:rPr>
      </w:pPr>
    </w:p>
    <w:p w:rsidR="000F7484" w:rsidRDefault="000F7484" w:rsidP="000F7484">
      <w:pPr>
        <w:rPr>
          <w:rFonts w:ascii="Calibri" w:hAnsi="Calibri"/>
          <w:szCs w:val="22"/>
        </w:rPr>
      </w:pPr>
    </w:p>
    <w:p w:rsidR="000F7484"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二〇二〇年</w:t>
      </w:r>
    </w:p>
    <w:p w:rsidR="000F7484" w:rsidRPr="00B208B7" w:rsidRDefault="000F7484" w:rsidP="000F7484">
      <w:pPr>
        <w:spacing w:line="360" w:lineRule="auto"/>
        <w:jc w:val="center"/>
        <w:rPr>
          <w:rFonts w:ascii="华文中宋" w:eastAsia="华文中宋" w:hAnsi="华文中宋"/>
          <w:sz w:val="30"/>
          <w:szCs w:val="30"/>
        </w:rPr>
      </w:pPr>
      <w:r w:rsidRPr="00B208B7">
        <w:rPr>
          <w:rFonts w:ascii="华文中宋" w:eastAsia="华文中宋" w:hAnsi="华文中宋" w:hint="eastAsia"/>
          <w:sz w:val="30"/>
          <w:szCs w:val="30"/>
        </w:rPr>
        <w:lastRenderedPageBreak/>
        <w:t>警示条款</w:t>
      </w:r>
    </w:p>
    <w:p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B208B7">
        <w:rPr>
          <w:rFonts w:ascii="黑体" w:eastAsia="黑体" w:hAnsi="黑体" w:hint="eastAsia"/>
          <w:sz w:val="24"/>
        </w:rPr>
        <w:t>分之二十</w:t>
      </w:r>
      <w:proofErr w:type="gramEnd"/>
      <w:r w:rsidRPr="00B208B7">
        <w:rPr>
          <w:rFonts w:ascii="黑体" w:eastAsia="黑体" w:hAnsi="黑体" w:hint="eastAsia"/>
          <w:sz w:val="24"/>
        </w:rPr>
        <w:t>以下的罚款；情节严重的，取消其参与本市政府采购资格，处以采购金额千分之二十以上千</w:t>
      </w:r>
      <w:proofErr w:type="gramStart"/>
      <w:r w:rsidRPr="00B208B7">
        <w:rPr>
          <w:rFonts w:ascii="黑体" w:eastAsia="黑体" w:hAnsi="黑体" w:hint="eastAsia"/>
          <w:sz w:val="24"/>
        </w:rPr>
        <w:t>分之三十</w:t>
      </w:r>
      <w:proofErr w:type="gramEnd"/>
      <w:r w:rsidRPr="00B208B7">
        <w:rPr>
          <w:rFonts w:ascii="黑体" w:eastAsia="黑体" w:hAnsi="黑体" w:hint="eastAsia"/>
          <w:sz w:val="24"/>
        </w:rPr>
        <w:t>以下的罚款，并由市场监管部门依法吊销其营业执照；给他人造成损失的，依法承担赔偿责任；构成犯罪的，依法追究刑事责任：</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（六）恶意投诉的；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w:t>
      </w:r>
      <w:proofErr w:type="gramStart"/>
      <w:r w:rsidRPr="00B208B7">
        <w:rPr>
          <w:rFonts w:ascii="黑体" w:eastAsia="黑体" w:hAnsi="黑体" w:hint="eastAsia"/>
          <w:sz w:val="24"/>
        </w:rPr>
        <w:t>财购[</w:t>
      </w:r>
      <w:proofErr w:type="gramEnd"/>
      <w:r w:rsidRPr="00B208B7">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（一）投标截止后，撤销投标的；</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rsidR="000F7484" w:rsidRDefault="000F7484" w:rsidP="000F7484">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rsidR="000F7484" w:rsidRPr="008938CA" w:rsidRDefault="000F7484" w:rsidP="000F7484">
      <w:pPr>
        <w:widowControl/>
        <w:spacing w:after="100" w:afterAutospacing="1"/>
        <w:ind w:firstLineChars="200" w:firstLine="600"/>
        <w:jc w:val="center"/>
        <w:rPr>
          <w:rFonts w:ascii="华文中宋" w:eastAsia="华文中宋" w:hAnsi="华文中宋"/>
          <w:kern w:val="0"/>
          <w:sz w:val="30"/>
          <w:szCs w:val="30"/>
        </w:rPr>
      </w:pPr>
      <w:r w:rsidRPr="008938CA">
        <w:rPr>
          <w:rFonts w:ascii="华文中宋" w:eastAsia="华文中宋" w:hAnsi="华文中宋" w:hint="eastAsia"/>
          <w:kern w:val="0"/>
          <w:sz w:val="30"/>
          <w:szCs w:val="30"/>
        </w:rPr>
        <w:lastRenderedPageBreak/>
        <w:t>招标文件信息</w:t>
      </w:r>
    </w:p>
    <w:p w:rsidR="000F7484" w:rsidRPr="00EE1F07" w:rsidRDefault="000F7484" w:rsidP="000F7484">
      <w:pPr>
        <w:widowControl/>
        <w:spacing w:after="100" w:afterAutospacing="1"/>
        <w:rPr>
          <w:rFonts w:ascii="新宋体" w:eastAsia="新宋体" w:hAnsi="新宋体"/>
        </w:rPr>
      </w:pPr>
      <w:r w:rsidRPr="00EE1F07">
        <w:rPr>
          <w:rFonts w:ascii="新宋体" w:eastAsia="新宋体" w:hAnsi="新宋体"/>
        </w:rPr>
        <w:t>项目编号：</w:t>
      </w:r>
      <w:r w:rsidR="00546BB6" w:rsidRPr="00546BB6">
        <w:rPr>
          <w:rFonts w:ascii="新宋体" w:eastAsia="新宋体" w:hAnsi="新宋体"/>
        </w:rPr>
        <w:t>RNX2020192ZC-SZJCY</w:t>
      </w:r>
      <w:bookmarkStart w:id="1" w:name="_GoBack"/>
      <w:bookmarkEnd w:id="1"/>
    </w:p>
    <w:p w:rsidR="000F7484" w:rsidRPr="00EE1F07" w:rsidRDefault="000F7484" w:rsidP="000F7484">
      <w:pPr>
        <w:widowControl/>
        <w:spacing w:after="100" w:afterAutospacing="1"/>
        <w:rPr>
          <w:rFonts w:ascii="新宋体" w:eastAsia="新宋体" w:hAnsi="新宋体"/>
        </w:rPr>
      </w:pPr>
      <w:r w:rsidRPr="00EE1F07">
        <w:rPr>
          <w:rFonts w:ascii="新宋体" w:eastAsia="新宋体" w:hAnsi="新宋体"/>
        </w:rPr>
        <w:t>项目名称：</w:t>
      </w:r>
      <w:r w:rsidR="00EE1F07" w:rsidRPr="00EE1F07">
        <w:rPr>
          <w:rFonts w:ascii="新宋体" w:eastAsia="新宋体" w:hAnsi="新宋体" w:hint="eastAsia"/>
        </w:rPr>
        <w:t>深圳市人民检察院统一业务系统2.0流程办案子系统(部署)</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 xml:space="preserve">包   号： </w:t>
      </w:r>
      <w:r w:rsidRPr="00563BBE">
        <w:rPr>
          <w:rFonts w:ascii="新宋体" w:eastAsia="新宋体" w:hAnsi="新宋体" w:hint="eastAsia"/>
        </w:rPr>
        <w:t>A 包</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项目类型：</w:t>
      </w:r>
      <w:r w:rsidRPr="000F7484">
        <w:rPr>
          <w:rFonts w:ascii="新宋体" w:eastAsia="新宋体" w:hAnsi="新宋体" w:hint="eastAsia"/>
        </w:rPr>
        <w:t>服务类</w:t>
      </w:r>
    </w:p>
    <w:p w:rsidR="000F7484" w:rsidRDefault="000F7484" w:rsidP="000F7484">
      <w:pPr>
        <w:widowControl/>
        <w:spacing w:after="100" w:afterAutospacing="1"/>
        <w:rPr>
          <w:rFonts w:ascii="新宋体" w:eastAsia="新宋体" w:hAnsi="新宋体"/>
        </w:rPr>
      </w:pPr>
      <w:r w:rsidRPr="00563BBE">
        <w:rPr>
          <w:rFonts w:ascii="新宋体" w:eastAsia="新宋体" w:hAnsi="新宋体"/>
        </w:rPr>
        <w:t>采购方式：公开招标</w:t>
      </w:r>
    </w:p>
    <w:p w:rsidR="000F7484" w:rsidRDefault="000F7484" w:rsidP="000F7484">
      <w:pPr>
        <w:widowControl/>
        <w:spacing w:after="100" w:afterAutospacing="1"/>
        <w:rPr>
          <w:b/>
        </w:rPr>
      </w:pPr>
      <w:r w:rsidRPr="00563BBE">
        <w:rPr>
          <w:rFonts w:ascii="新宋体" w:eastAsia="新宋体" w:hAnsi="新宋体"/>
        </w:rPr>
        <w:t>货币类型：人民币</w:t>
      </w:r>
    </w:p>
    <w:p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投标人不具备招标文件所列的资格要求，或未提交相应的资格证明资料（详见招标公告 投标人资格要求）；</w:t>
            </w:r>
          </w:p>
        </w:tc>
      </w:tr>
    </w:tbl>
    <w:p w:rsidR="000F7484" w:rsidRPr="00563BBE" w:rsidRDefault="000F7484" w:rsidP="000F7484">
      <w:pPr>
        <w:widowControl/>
        <w:spacing w:after="100" w:afterAutospacing="1"/>
        <w:ind w:firstLineChars="200" w:firstLine="560"/>
        <w:jc w:val="center"/>
        <w:rPr>
          <w:rFonts w:ascii="华文中宋" w:eastAsia="华文中宋" w:hAnsi="华文中宋"/>
          <w:kern w:val="0"/>
          <w:sz w:val="28"/>
          <w:szCs w:val="28"/>
        </w:rPr>
      </w:pPr>
      <w:r w:rsidRPr="00563BBE">
        <w:rPr>
          <w:rFonts w:ascii="华文中宋" w:eastAsia="华文中宋" w:hAnsi="华文中宋" w:hint="eastAsia"/>
          <w:kern w:val="0"/>
          <w:sz w:val="28"/>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将一个包或一个标段的内容拆开投标；</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对同一项目投标时，提供两套以上的投标方案（招标文件另有规定的除外）；</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分项报价或投标总价</w:t>
            </w:r>
            <w:r w:rsidRPr="00563BBE">
              <w:rPr>
                <w:rFonts w:ascii="新宋体" w:eastAsia="新宋体" w:hAnsi="新宋体"/>
                <w:szCs w:val="21"/>
              </w:rPr>
              <w:t>高于预算</w:t>
            </w:r>
            <w:r w:rsidRPr="00563BBE">
              <w:rPr>
                <w:rFonts w:ascii="新宋体" w:eastAsia="新宋体" w:hAnsi="新宋体" w:hint="eastAsia"/>
                <w:szCs w:val="21"/>
              </w:rPr>
              <w:t>金额</w:t>
            </w:r>
            <w:r w:rsidRPr="00563BBE">
              <w:rPr>
                <w:rFonts w:ascii="新宋体" w:eastAsia="新宋体" w:hAnsi="新宋体"/>
                <w:szCs w:val="21"/>
              </w:rPr>
              <w:t>（最高投标限价）的；</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同一项目出现两个及以上报价，且按规定无法确定哪个是有效报价；</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w:t>
            </w:r>
            <w:r w:rsidRPr="00003481">
              <w:rPr>
                <w:rFonts w:ascii="新宋体" w:eastAsia="新宋体" w:hAnsi="新宋体" w:hint="eastAsia"/>
                <w:szCs w:val="21"/>
              </w:rPr>
              <w:t>未按招标文件</w:t>
            </w:r>
            <w:r>
              <w:rPr>
                <w:rFonts w:ascii="新宋体" w:eastAsia="新宋体" w:hAnsi="新宋体" w:hint="eastAsia"/>
                <w:szCs w:val="21"/>
              </w:rPr>
              <w:t>的要求，签字盖章的</w:t>
            </w:r>
            <w:r w:rsidRPr="00563BBE">
              <w:rPr>
                <w:rFonts w:ascii="新宋体" w:eastAsia="新宋体" w:hAnsi="新宋体"/>
                <w:szCs w:val="21"/>
              </w:rPr>
              <w:t>；</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投标报价有严重缺漏项目或对招标文件规定的服务清单项目及数量进行修改；</w:t>
            </w:r>
          </w:p>
        </w:tc>
      </w:tr>
      <w:tr w:rsidR="000F7484"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法律、法规规定的其他情形。</w:t>
            </w:r>
          </w:p>
        </w:tc>
      </w:tr>
    </w:tbl>
    <w:p w:rsidR="000F7484" w:rsidRDefault="000F7484" w:rsidP="000F7484">
      <w:pPr>
        <w:jc w:val="left"/>
        <w:rPr>
          <w:b/>
        </w:rPr>
      </w:pPr>
      <w:r>
        <w:rPr>
          <w:rFonts w:hint="eastAsia"/>
          <w:b/>
        </w:rPr>
        <w:t>《资格性审查表》和《符合性审查表》初审不通过，按投标无效处理。</w:t>
      </w:r>
    </w:p>
    <w:p w:rsidR="002714B8" w:rsidRDefault="002714B8" w:rsidP="000F7484">
      <w:pPr>
        <w:jc w:val="left"/>
        <w:rPr>
          <w:b/>
        </w:rPr>
      </w:pPr>
    </w:p>
    <w:p w:rsidR="002714B8" w:rsidRDefault="002714B8" w:rsidP="000F7484">
      <w:pPr>
        <w:jc w:val="left"/>
        <w:rPr>
          <w:b/>
        </w:rPr>
      </w:pPr>
    </w:p>
    <w:p w:rsidR="002714B8" w:rsidRDefault="002714B8" w:rsidP="000F7484">
      <w:pPr>
        <w:jc w:val="left"/>
        <w:rPr>
          <w:b/>
        </w:rPr>
      </w:pPr>
    </w:p>
    <w:p w:rsidR="002714B8" w:rsidRDefault="002714B8" w:rsidP="000F7484">
      <w:pPr>
        <w:jc w:val="left"/>
        <w:rPr>
          <w:b/>
        </w:rPr>
      </w:pPr>
    </w:p>
    <w:p w:rsidR="002714B8" w:rsidRDefault="002714B8" w:rsidP="000F7484">
      <w:pPr>
        <w:jc w:val="left"/>
        <w:rPr>
          <w:b/>
        </w:rPr>
      </w:pPr>
    </w:p>
    <w:p w:rsidR="002714B8" w:rsidRDefault="002714B8" w:rsidP="000F7484">
      <w:pPr>
        <w:jc w:val="left"/>
        <w:rPr>
          <w:b/>
        </w:rPr>
      </w:pPr>
    </w:p>
    <w:p w:rsidR="002714B8" w:rsidRDefault="002714B8" w:rsidP="000F7484">
      <w:pPr>
        <w:jc w:val="left"/>
        <w:rPr>
          <w:b/>
        </w:rPr>
      </w:pPr>
    </w:p>
    <w:p w:rsidR="00287E1B" w:rsidRPr="000F7484" w:rsidRDefault="00383BBC" w:rsidP="000F7484">
      <w:pPr>
        <w:widowControl/>
        <w:spacing w:after="100" w:afterAutospacing="1"/>
        <w:ind w:firstLineChars="200" w:firstLine="560"/>
        <w:jc w:val="center"/>
        <w:rPr>
          <w:rFonts w:ascii="华文中宋" w:eastAsia="华文中宋" w:hAnsi="华文中宋"/>
          <w:kern w:val="0"/>
          <w:sz w:val="28"/>
          <w:szCs w:val="28"/>
        </w:rPr>
      </w:pPr>
      <w:r w:rsidRPr="000F7484">
        <w:rPr>
          <w:rFonts w:ascii="华文中宋" w:eastAsia="华文中宋" w:hAnsi="华文中宋" w:hint="eastAsia"/>
          <w:kern w:val="0"/>
          <w:sz w:val="28"/>
          <w:szCs w:val="28"/>
        </w:rPr>
        <w:lastRenderedPageBreak/>
        <w:t>综合评分法</w:t>
      </w:r>
      <w:r w:rsidR="00287E1B" w:rsidRPr="000F7484">
        <w:rPr>
          <w:rFonts w:ascii="华文中宋" w:eastAsia="华文中宋" w:hAnsi="华文中宋"/>
          <w:kern w:val="0"/>
          <w:sz w:val="28"/>
          <w:szCs w:val="28"/>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87E1B" w:rsidRPr="00FA4F9B" w:rsidTr="00287E1B">
        <w:trPr>
          <w:tblCellSpacing w:w="0" w:type="dxa"/>
          <w:jc w:val="center"/>
        </w:trPr>
        <w:tc>
          <w:tcPr>
            <w:tcW w:w="0" w:type="auto"/>
            <w:tcBorders>
              <w:top w:val="nil"/>
              <w:left w:val="nil"/>
              <w:bottom w:val="nil"/>
              <w:right w:val="nil"/>
            </w:tcBorders>
            <w:vAlign w:val="center"/>
            <w:hideMark/>
          </w:tcPr>
          <w:p w:rsidR="00287E1B" w:rsidRPr="00FA4F9B" w:rsidRDefault="00287E1B" w:rsidP="000F7484">
            <w:pPr>
              <w:spacing w:line="360" w:lineRule="auto"/>
              <w:rPr>
                <w:b/>
                <w:bCs/>
              </w:rPr>
            </w:pPr>
            <w:r w:rsidRPr="000F7484">
              <w:rPr>
                <w:rFonts w:ascii="新宋体" w:eastAsia="新宋体" w:hAnsi="新宋体" w:hint="eastAsia"/>
                <w:b/>
                <w:bCs/>
                <w:szCs w:val="21"/>
              </w:rPr>
              <w:t xml:space="preserve"> 一、</w:t>
            </w:r>
            <w:r w:rsidRPr="000F7484">
              <w:rPr>
                <w:rFonts w:ascii="新宋体" w:eastAsia="新宋体" w:hAnsi="新宋体"/>
                <w:b/>
                <w:bCs/>
                <w:szCs w:val="21"/>
              </w:rPr>
              <w:t>评标方法：综合评分法（新价格分算法）</w:t>
            </w:r>
          </w:p>
        </w:tc>
      </w:tr>
      <w:tr w:rsidR="00287E1B" w:rsidRPr="00FA4F9B" w:rsidTr="00287E1B">
        <w:trPr>
          <w:tblCellSpacing w:w="0" w:type="dxa"/>
          <w:jc w:val="center"/>
        </w:trPr>
        <w:tc>
          <w:tcPr>
            <w:tcW w:w="0" w:type="auto"/>
            <w:tcBorders>
              <w:top w:val="nil"/>
              <w:left w:val="nil"/>
              <w:bottom w:val="nil"/>
              <w:right w:val="nil"/>
            </w:tcBorders>
            <w:vAlign w:val="center"/>
          </w:tcPr>
          <w:p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综合评分法，是指投标文件满足招标文件全部实质性要求，</w:t>
            </w:r>
            <w:proofErr w:type="gramStart"/>
            <w:r w:rsidRPr="000F7484">
              <w:rPr>
                <w:rFonts w:ascii="新宋体" w:eastAsia="新宋体" w:hAnsi="新宋体"/>
                <w:szCs w:val="21"/>
              </w:rPr>
              <w:t>且按照</w:t>
            </w:r>
            <w:proofErr w:type="gramEnd"/>
            <w:r w:rsidRPr="000F7484">
              <w:rPr>
                <w:rFonts w:ascii="新宋体" w:eastAsia="新宋体" w:hAnsi="新宋体"/>
                <w:szCs w:val="21"/>
              </w:rPr>
              <w:t xml:space="preserve">评审因素的量化指标评审得分最高的投标人为中标候选人的评标方法。 </w:t>
            </w:r>
          </w:p>
          <w:p w:rsidR="00287E1B" w:rsidRPr="000F7484" w:rsidRDefault="00287E1B" w:rsidP="000F7484">
            <w:pPr>
              <w:spacing w:line="360" w:lineRule="auto"/>
              <w:rPr>
                <w:rFonts w:ascii="新宋体" w:eastAsia="新宋体" w:hAnsi="新宋体"/>
                <w:szCs w:val="21"/>
              </w:rPr>
            </w:pPr>
            <w:r w:rsidRPr="000F7484">
              <w:rPr>
                <w:rFonts w:ascii="新宋体" w:eastAsia="新宋体" w:hAnsi="新宋体"/>
                <w:szCs w:val="21"/>
              </w:rPr>
              <w:t>价格分计算方法：</w:t>
            </w:r>
          </w:p>
          <w:p w:rsidR="00E56E1E" w:rsidRPr="00FA4F9B" w:rsidRDefault="00287E1B" w:rsidP="000F7484">
            <w:pPr>
              <w:spacing w:line="360" w:lineRule="auto"/>
            </w:pPr>
            <w:r w:rsidRPr="000F7484">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0F7484">
              <w:rPr>
                <w:rFonts w:ascii="新宋体" w:eastAsia="新宋体" w:hAnsi="新宋体"/>
                <w:szCs w:val="21"/>
              </w:rPr>
              <w:t>分统一</w:t>
            </w:r>
            <w:proofErr w:type="gramEnd"/>
            <w:r w:rsidRPr="000F7484">
              <w:rPr>
                <w:rFonts w:ascii="新宋体" w:eastAsia="新宋体" w:hAnsi="新宋体"/>
                <w:szCs w:val="21"/>
              </w:rPr>
              <w:t xml:space="preserve">按照下列公式计算： </w:t>
            </w:r>
            <w:r w:rsidRPr="000F7484">
              <w:rPr>
                <w:rFonts w:ascii="新宋体" w:eastAsia="新宋体" w:hAnsi="新宋体"/>
                <w:szCs w:val="21"/>
              </w:rPr>
              <w:br/>
              <w:t xml:space="preserve">投标报价得分=(评标基准价／投标报价)×100 </w:t>
            </w:r>
            <w:r w:rsidRPr="000F7484">
              <w:rPr>
                <w:rFonts w:ascii="新宋体" w:eastAsia="新宋体" w:hAnsi="新宋体"/>
                <w:szCs w:val="21"/>
              </w:rPr>
              <w:br/>
              <w:t>评标总得分＝F1×A1＋F2×A2＋……＋Fn×An</w:t>
            </w:r>
            <w:r w:rsidRPr="000F7484">
              <w:rPr>
                <w:rFonts w:ascii="新宋体" w:eastAsia="新宋体" w:hAnsi="新宋体"/>
                <w:szCs w:val="21"/>
              </w:rPr>
              <w:br/>
              <w:t xml:space="preserve">F1、F2……Fn分别为各项评审因素的得分； </w:t>
            </w:r>
            <w:r w:rsidRPr="000F7484">
              <w:rPr>
                <w:rFonts w:ascii="新宋体" w:eastAsia="新宋体" w:hAnsi="新宋体"/>
                <w:szCs w:val="21"/>
              </w:rPr>
              <w:br/>
              <w:t xml:space="preserve">A1、A2、……An 分别为各项评审因素所占的权重(A1＋A2＋……＋An＝1)。 </w:t>
            </w:r>
            <w:r w:rsidRPr="000F7484">
              <w:rPr>
                <w:rFonts w:ascii="新宋体" w:eastAsia="新宋体" w:hAnsi="新宋体"/>
                <w:szCs w:val="21"/>
              </w:rPr>
              <w:br/>
              <w:t xml:space="preserve">评标过程中，不得去掉报价中的最高报价和最低报价。 </w:t>
            </w:r>
            <w:r w:rsidRPr="000F7484">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704"/>
              <w:gridCol w:w="1111"/>
              <w:gridCol w:w="760"/>
              <w:gridCol w:w="5723"/>
            </w:tblGrid>
            <w:tr w:rsidR="00E56E1E" w:rsidRPr="000F7484" w:rsidTr="00F63084">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序号</w:t>
                  </w:r>
                </w:p>
              </w:tc>
              <w:tc>
                <w:tcPr>
                  <w:tcW w:w="257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评分项</w:t>
                  </w:r>
                </w:p>
              </w:tc>
              <w:tc>
                <w:tcPr>
                  <w:tcW w:w="572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权重</w:t>
                  </w:r>
                </w:p>
              </w:tc>
            </w:tr>
            <w:tr w:rsidR="00E56E1E" w:rsidRPr="000F7484" w:rsidTr="00F63084">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1</w:t>
                  </w:r>
                </w:p>
              </w:tc>
              <w:tc>
                <w:tcPr>
                  <w:tcW w:w="257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价格</w:t>
                  </w:r>
                </w:p>
              </w:tc>
              <w:tc>
                <w:tcPr>
                  <w:tcW w:w="572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2</w:t>
                  </w:r>
                  <w:r w:rsidRPr="000F7484">
                    <w:rPr>
                      <w:rFonts w:ascii="新宋体" w:eastAsia="新宋体" w:hAnsi="新宋体"/>
                      <w:b/>
                      <w:szCs w:val="21"/>
                    </w:rPr>
                    <w:t>0</w:t>
                  </w:r>
                </w:p>
              </w:tc>
            </w:tr>
            <w:tr w:rsidR="00E56E1E" w:rsidRPr="000F7484" w:rsidTr="00F63084">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t>2</w:t>
                  </w:r>
                </w:p>
              </w:tc>
              <w:tc>
                <w:tcPr>
                  <w:tcW w:w="257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技术</w:t>
                  </w:r>
                </w:p>
              </w:tc>
              <w:tc>
                <w:tcPr>
                  <w:tcW w:w="5723" w:type="dxa"/>
                  <w:tcBorders>
                    <w:top w:val="single" w:sz="4" w:space="0" w:color="auto"/>
                    <w:left w:val="single" w:sz="4" w:space="0" w:color="auto"/>
                    <w:bottom w:val="single" w:sz="4" w:space="0" w:color="auto"/>
                    <w:right w:val="single" w:sz="4" w:space="0" w:color="auto"/>
                  </w:tcBorders>
                </w:tcPr>
                <w:p w:rsidR="00E56E1E" w:rsidRPr="000F7484" w:rsidRDefault="00F63084" w:rsidP="000F7484">
                  <w:pPr>
                    <w:jc w:val="center"/>
                    <w:rPr>
                      <w:rFonts w:ascii="新宋体" w:eastAsia="新宋体" w:hAnsi="新宋体"/>
                      <w:b/>
                      <w:szCs w:val="21"/>
                    </w:rPr>
                  </w:pPr>
                  <w:r>
                    <w:rPr>
                      <w:rFonts w:ascii="新宋体" w:eastAsia="新宋体" w:hAnsi="新宋体" w:hint="eastAsia"/>
                      <w:b/>
                      <w:szCs w:val="21"/>
                    </w:rPr>
                    <w:t>28</w:t>
                  </w:r>
                </w:p>
              </w:tc>
            </w:tr>
            <w:tr w:rsidR="00E56E1E" w:rsidRPr="000F7484" w:rsidTr="00F63084">
              <w:trPr>
                <w:trHeight w:val="63"/>
              </w:trPr>
              <w:tc>
                <w:tcPr>
                  <w:tcW w:w="741" w:type="dxa"/>
                  <w:vMerge w:val="restart"/>
                  <w:tcBorders>
                    <w:top w:val="single" w:sz="4" w:space="0" w:color="auto"/>
                    <w:left w:val="single" w:sz="4" w:space="0" w:color="auto"/>
                    <w:right w:val="single" w:sz="4" w:space="0" w:color="auto"/>
                  </w:tcBorders>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评分准则</w:t>
                  </w:r>
                </w:p>
              </w:tc>
            </w:tr>
            <w:tr w:rsidR="00F63084" w:rsidRPr="000F7484" w:rsidTr="00F63084">
              <w:trPr>
                <w:trHeight w:val="1485"/>
              </w:trPr>
              <w:tc>
                <w:tcPr>
                  <w:tcW w:w="741" w:type="dxa"/>
                  <w:vMerge/>
                  <w:tcBorders>
                    <w:left w:val="single" w:sz="4" w:space="0" w:color="auto"/>
                    <w:right w:val="single" w:sz="4" w:space="0" w:color="auto"/>
                  </w:tcBorders>
                  <w:vAlign w:val="center"/>
                </w:tcPr>
                <w:p w:rsidR="00F63084" w:rsidRPr="000F7484" w:rsidRDefault="00F63084"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F63084" w:rsidRPr="000F7484" w:rsidRDefault="00F63084" w:rsidP="00EE1F07">
                  <w:pPr>
                    <w:jc w:val="center"/>
                    <w:rPr>
                      <w:rFonts w:ascii="新宋体" w:eastAsia="新宋体" w:hAnsi="新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F63084" w:rsidRPr="00EE1F07" w:rsidRDefault="00F63084" w:rsidP="00EE1F07">
                  <w:pPr>
                    <w:rPr>
                      <w:rFonts w:ascii="新宋体" w:eastAsia="新宋体" w:hAnsi="新宋体"/>
                      <w:szCs w:val="21"/>
                    </w:rPr>
                  </w:pPr>
                  <w:r w:rsidRPr="00EE1F07">
                    <w:rPr>
                      <w:rFonts w:ascii="新宋体" w:eastAsia="新宋体" w:hAnsi="新宋体" w:hint="eastAsia"/>
                      <w:szCs w:val="21"/>
                    </w:rPr>
                    <w:t>项目实施方案</w:t>
                  </w:r>
                </w:p>
              </w:tc>
              <w:tc>
                <w:tcPr>
                  <w:tcW w:w="760" w:type="dxa"/>
                  <w:tcBorders>
                    <w:top w:val="single" w:sz="4" w:space="0" w:color="auto"/>
                    <w:left w:val="single" w:sz="4" w:space="0" w:color="auto"/>
                    <w:bottom w:val="single" w:sz="4" w:space="0" w:color="auto"/>
                    <w:right w:val="single" w:sz="4" w:space="0" w:color="auto"/>
                  </w:tcBorders>
                  <w:vAlign w:val="center"/>
                </w:tcPr>
                <w:p w:rsidR="00F63084" w:rsidRDefault="00F63084" w:rsidP="00F63084">
                  <w:r>
                    <w:rPr>
                      <w:rFonts w:hint="eastAsia"/>
                    </w:rPr>
                    <w:t>10</w:t>
                  </w:r>
                </w:p>
              </w:tc>
              <w:tc>
                <w:tcPr>
                  <w:tcW w:w="5723" w:type="dxa"/>
                  <w:tcBorders>
                    <w:top w:val="single" w:sz="4" w:space="0" w:color="auto"/>
                    <w:left w:val="single" w:sz="4" w:space="0" w:color="auto"/>
                    <w:bottom w:val="single" w:sz="4" w:space="0" w:color="auto"/>
                    <w:right w:val="single" w:sz="4" w:space="0" w:color="auto"/>
                  </w:tcBorders>
                  <w:vAlign w:val="center"/>
                </w:tcPr>
                <w:p w:rsidR="00F63084" w:rsidRDefault="00F63084" w:rsidP="00F63084">
                  <w:r>
                    <w:t>项目</w:t>
                  </w:r>
                  <w:r>
                    <w:rPr>
                      <w:rFonts w:hint="eastAsia"/>
                    </w:rPr>
                    <w:t>实施</w:t>
                  </w:r>
                  <w:r>
                    <w:t>方案完整、科学、合理，对项目</w:t>
                  </w:r>
                  <w:r>
                    <w:rPr>
                      <w:rFonts w:hint="eastAsia"/>
                    </w:rPr>
                    <w:t>实施</w:t>
                  </w:r>
                  <w:r>
                    <w:t>要求理解正确，实施细化得当；集成实施服务描述清晰，</w:t>
                  </w:r>
                  <w:r>
                    <w:rPr>
                      <w:rFonts w:hint="eastAsia"/>
                    </w:rPr>
                    <w:t>实施</w:t>
                  </w:r>
                  <w:r>
                    <w:t>方案内容详细；项目方案应制定完备的培训计划</w:t>
                  </w:r>
                  <w:r>
                    <w:rPr>
                      <w:rFonts w:hint="eastAsia"/>
                    </w:rPr>
                    <w:t>、测试计划等</w:t>
                  </w:r>
                  <w:r>
                    <w:t>，保证项目实施质量。</w:t>
                  </w:r>
                </w:p>
                <w:p w:rsidR="00F63084" w:rsidRDefault="00F63084" w:rsidP="00F63084">
                  <w:r>
                    <w:rPr>
                      <w:rFonts w:hint="eastAsia"/>
                    </w:rPr>
                    <w:t>完全适用项目需求</w:t>
                  </w:r>
                  <w:proofErr w:type="gramStart"/>
                  <w:r>
                    <w:rPr>
                      <w:rFonts w:hint="eastAsia"/>
                    </w:rPr>
                    <w:t>为优得</w:t>
                  </w:r>
                  <w:r>
                    <w:t>1</w:t>
                  </w:r>
                  <w:r>
                    <w:rPr>
                      <w:rFonts w:hint="eastAsia"/>
                    </w:rPr>
                    <w:t>0</w:t>
                  </w:r>
                  <w:r>
                    <w:t>分</w:t>
                  </w:r>
                  <w:proofErr w:type="gramEnd"/>
                  <w:r>
                    <w:t>；方案较符合上述各项，基本适用项目需求得</w:t>
                  </w:r>
                  <w:r>
                    <w:rPr>
                      <w:rFonts w:hint="eastAsia"/>
                    </w:rPr>
                    <w:t>6</w:t>
                  </w:r>
                  <w:r>
                    <w:t>分；不完全适用项目需求得</w:t>
                  </w:r>
                  <w:r>
                    <w:rPr>
                      <w:rFonts w:hint="eastAsia"/>
                    </w:rPr>
                    <w:t>4</w:t>
                  </w:r>
                  <w:r>
                    <w:t>分；未提供相关内容得</w:t>
                  </w:r>
                  <w:r>
                    <w:t>0</w:t>
                  </w:r>
                  <w:r>
                    <w:t>分。</w:t>
                  </w:r>
                </w:p>
              </w:tc>
            </w:tr>
            <w:tr w:rsidR="00F63084" w:rsidRPr="000F7484" w:rsidTr="00F63084">
              <w:trPr>
                <w:trHeight w:val="63"/>
              </w:trPr>
              <w:tc>
                <w:tcPr>
                  <w:tcW w:w="741" w:type="dxa"/>
                  <w:vMerge/>
                  <w:tcBorders>
                    <w:left w:val="single" w:sz="4" w:space="0" w:color="auto"/>
                    <w:right w:val="single" w:sz="4" w:space="0" w:color="auto"/>
                  </w:tcBorders>
                  <w:vAlign w:val="center"/>
                </w:tcPr>
                <w:p w:rsidR="00F63084" w:rsidRPr="000F7484" w:rsidRDefault="00F63084"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F63084" w:rsidRPr="000F7484" w:rsidRDefault="00F63084" w:rsidP="00EE1F07">
                  <w:pPr>
                    <w:jc w:val="center"/>
                    <w:rPr>
                      <w:rFonts w:ascii="新宋体" w:eastAsia="新宋体" w:hAnsi="新宋体"/>
                      <w:szCs w:val="21"/>
                    </w:rPr>
                  </w:pPr>
                  <w:r w:rsidRPr="000F7484">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F63084" w:rsidRPr="00EE1F07" w:rsidRDefault="00F63084" w:rsidP="00EE1F07">
                  <w:pPr>
                    <w:adjustRightInd w:val="0"/>
                    <w:rPr>
                      <w:rFonts w:ascii="新宋体" w:eastAsia="新宋体" w:hAnsi="新宋体" w:cs="宋体"/>
                      <w:szCs w:val="21"/>
                    </w:rPr>
                  </w:pPr>
                  <w:r w:rsidRPr="00EE1F07">
                    <w:rPr>
                      <w:rFonts w:ascii="新宋体" w:eastAsia="新宋体" w:hAnsi="新宋体" w:cs="宋体" w:hint="eastAsia"/>
                      <w:szCs w:val="21"/>
                    </w:rPr>
                    <w:t>实施进度及保证措施</w:t>
                  </w:r>
                </w:p>
              </w:tc>
              <w:tc>
                <w:tcPr>
                  <w:tcW w:w="760" w:type="dxa"/>
                  <w:tcBorders>
                    <w:top w:val="single" w:sz="4" w:space="0" w:color="auto"/>
                    <w:left w:val="single" w:sz="4" w:space="0" w:color="auto"/>
                    <w:bottom w:val="single" w:sz="4" w:space="0" w:color="auto"/>
                    <w:right w:val="single" w:sz="4" w:space="0" w:color="auto"/>
                  </w:tcBorders>
                  <w:vAlign w:val="center"/>
                </w:tcPr>
                <w:p w:rsidR="00F63084" w:rsidRDefault="00F63084" w:rsidP="00F63084">
                  <w:r>
                    <w:rPr>
                      <w:rFonts w:hint="eastAsia"/>
                    </w:rPr>
                    <w:t>4</w:t>
                  </w:r>
                </w:p>
              </w:tc>
              <w:tc>
                <w:tcPr>
                  <w:tcW w:w="5723" w:type="dxa"/>
                  <w:tcBorders>
                    <w:top w:val="single" w:sz="4" w:space="0" w:color="auto"/>
                    <w:left w:val="single" w:sz="4" w:space="0" w:color="auto"/>
                    <w:bottom w:val="single" w:sz="4" w:space="0" w:color="auto"/>
                    <w:right w:val="single" w:sz="4" w:space="0" w:color="auto"/>
                  </w:tcBorders>
                  <w:vAlign w:val="center"/>
                </w:tcPr>
                <w:p w:rsidR="00F63084" w:rsidRDefault="00F63084" w:rsidP="00F63084">
                  <w:r>
                    <w:rPr>
                      <w:rFonts w:hint="eastAsia"/>
                    </w:rPr>
                    <w:t>据投标</w:t>
                  </w:r>
                  <w:proofErr w:type="gramStart"/>
                  <w:r>
                    <w:rPr>
                      <w:rFonts w:hint="eastAsia"/>
                    </w:rPr>
                    <w:t>商相应</w:t>
                  </w:r>
                  <w:proofErr w:type="gramEnd"/>
                  <w:r>
                    <w:rPr>
                      <w:rFonts w:hint="eastAsia"/>
                    </w:rPr>
                    <w:t>文件中对项目实施及服务要求整体理解，从软件系统实施能力、实施计划、进度承诺及保证措施内容等方面的响应情况进行客观公正的比较及评价。</w:t>
                  </w:r>
                </w:p>
                <w:p w:rsidR="00F63084" w:rsidRDefault="00F63084" w:rsidP="00F63084">
                  <w:r>
                    <w:rPr>
                      <w:rFonts w:hint="eastAsia"/>
                    </w:rPr>
                    <w:t>完全适用项目需求</w:t>
                  </w:r>
                  <w:proofErr w:type="gramStart"/>
                  <w:r>
                    <w:rPr>
                      <w:rFonts w:hint="eastAsia"/>
                    </w:rPr>
                    <w:t>为优得</w:t>
                  </w:r>
                  <w:r>
                    <w:rPr>
                      <w:rFonts w:hint="eastAsia"/>
                    </w:rPr>
                    <w:t>4</w:t>
                  </w:r>
                  <w:r>
                    <w:t>分</w:t>
                  </w:r>
                  <w:proofErr w:type="gramEnd"/>
                  <w:r>
                    <w:t>；方案较符合上述各项，基本适用项目需求得</w:t>
                  </w:r>
                  <w:r>
                    <w:rPr>
                      <w:rFonts w:hint="eastAsia"/>
                    </w:rPr>
                    <w:t>2</w:t>
                  </w:r>
                  <w:r>
                    <w:t>分；不完全适用项目需求得</w:t>
                  </w:r>
                  <w:r>
                    <w:rPr>
                      <w:rFonts w:hint="eastAsia"/>
                    </w:rPr>
                    <w:t>1</w:t>
                  </w:r>
                  <w:r>
                    <w:t>分；未提供相关内容得</w:t>
                  </w:r>
                  <w:r>
                    <w:t>0</w:t>
                  </w:r>
                  <w:r>
                    <w:t>分。</w:t>
                  </w:r>
                </w:p>
              </w:tc>
            </w:tr>
            <w:tr w:rsidR="00F63084" w:rsidRPr="000F7484" w:rsidTr="00F63084">
              <w:trPr>
                <w:trHeight w:val="63"/>
              </w:trPr>
              <w:tc>
                <w:tcPr>
                  <w:tcW w:w="741" w:type="dxa"/>
                  <w:vMerge/>
                  <w:tcBorders>
                    <w:left w:val="single" w:sz="4" w:space="0" w:color="auto"/>
                    <w:right w:val="single" w:sz="4" w:space="0" w:color="auto"/>
                  </w:tcBorders>
                  <w:vAlign w:val="center"/>
                </w:tcPr>
                <w:p w:rsidR="00F63084" w:rsidRPr="000F7484" w:rsidRDefault="00F63084"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F63084" w:rsidRPr="000F7484" w:rsidRDefault="00F63084" w:rsidP="00EE1F07">
                  <w:pPr>
                    <w:jc w:val="center"/>
                    <w:rPr>
                      <w:rFonts w:ascii="新宋体" w:eastAsia="新宋体" w:hAnsi="新宋体"/>
                      <w:szCs w:val="21"/>
                    </w:rPr>
                  </w:pPr>
                  <w:r w:rsidRPr="000F7484">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rsidR="00F63084" w:rsidRPr="00EE1F07" w:rsidRDefault="00F63084" w:rsidP="00EE1F07">
                  <w:pPr>
                    <w:adjustRightInd w:val="0"/>
                    <w:rPr>
                      <w:rFonts w:ascii="新宋体" w:eastAsia="新宋体" w:hAnsi="新宋体"/>
                      <w:szCs w:val="21"/>
                    </w:rPr>
                  </w:pPr>
                  <w:r w:rsidRPr="00EE1F07">
                    <w:rPr>
                      <w:rFonts w:ascii="新宋体" w:eastAsia="新宋体" w:hAnsi="新宋体" w:hint="eastAsia"/>
                      <w:szCs w:val="21"/>
                    </w:rPr>
                    <w:t>售后服务及保证措施</w:t>
                  </w:r>
                </w:p>
              </w:tc>
              <w:tc>
                <w:tcPr>
                  <w:tcW w:w="760" w:type="dxa"/>
                  <w:tcBorders>
                    <w:top w:val="single" w:sz="4" w:space="0" w:color="auto"/>
                    <w:left w:val="single" w:sz="4" w:space="0" w:color="auto"/>
                    <w:bottom w:val="single" w:sz="4" w:space="0" w:color="auto"/>
                    <w:right w:val="single" w:sz="4" w:space="0" w:color="auto"/>
                  </w:tcBorders>
                  <w:vAlign w:val="center"/>
                </w:tcPr>
                <w:p w:rsidR="00F63084" w:rsidRDefault="00F63084" w:rsidP="00F63084">
                  <w:r>
                    <w:rPr>
                      <w:rFonts w:hint="eastAsia"/>
                    </w:rPr>
                    <w:t>6</w:t>
                  </w:r>
                </w:p>
              </w:tc>
              <w:tc>
                <w:tcPr>
                  <w:tcW w:w="5723" w:type="dxa"/>
                  <w:tcBorders>
                    <w:top w:val="single" w:sz="4" w:space="0" w:color="auto"/>
                    <w:left w:val="single" w:sz="4" w:space="0" w:color="auto"/>
                    <w:bottom w:val="single" w:sz="4" w:space="0" w:color="auto"/>
                    <w:right w:val="single" w:sz="4" w:space="0" w:color="auto"/>
                  </w:tcBorders>
                  <w:vAlign w:val="center"/>
                </w:tcPr>
                <w:p w:rsidR="00F63084" w:rsidRDefault="00F63084" w:rsidP="00F63084">
                  <w:r>
                    <w:rPr>
                      <w:rFonts w:hint="eastAsia"/>
                    </w:rPr>
                    <w:t>根据本项目需求</w:t>
                  </w:r>
                  <w:r>
                    <w:t>所提供的售后服务及技术支持服务，有完整的前后端服务团队和体系支持。所提供的售后服务方案、承诺完善具体，针对性强。保障措施有力、切实可行，故障响应及处理时间短；</w:t>
                  </w:r>
                  <w:r>
                    <w:rPr>
                      <w:rFonts w:hint="eastAsia"/>
                    </w:rPr>
                    <w:t>根据投标文件的相应内容进行客观公正的比较及评价。</w:t>
                  </w:r>
                </w:p>
                <w:p w:rsidR="00F63084" w:rsidRDefault="00F63084" w:rsidP="00F63084">
                  <w:r>
                    <w:rPr>
                      <w:rFonts w:hint="eastAsia"/>
                    </w:rPr>
                    <w:t>完全适用项目需求</w:t>
                  </w:r>
                  <w:proofErr w:type="gramStart"/>
                  <w:r>
                    <w:rPr>
                      <w:rFonts w:hint="eastAsia"/>
                    </w:rPr>
                    <w:t>为优得</w:t>
                  </w:r>
                  <w:r>
                    <w:rPr>
                      <w:rFonts w:hint="eastAsia"/>
                    </w:rPr>
                    <w:t>6</w:t>
                  </w:r>
                  <w:r>
                    <w:t>分</w:t>
                  </w:r>
                  <w:proofErr w:type="gramEnd"/>
                  <w:r>
                    <w:t>；方案较符合上述各项，基本适用项目需求得</w:t>
                  </w:r>
                  <w:r>
                    <w:rPr>
                      <w:rFonts w:hint="eastAsia"/>
                    </w:rPr>
                    <w:t>4</w:t>
                  </w:r>
                  <w:r>
                    <w:t>分；不完全适用项目需求得</w:t>
                  </w:r>
                  <w:r>
                    <w:rPr>
                      <w:rFonts w:hint="eastAsia"/>
                    </w:rPr>
                    <w:t>2</w:t>
                  </w:r>
                  <w:r>
                    <w:t>分；未提供相关内容得</w:t>
                  </w:r>
                  <w:r>
                    <w:t>0</w:t>
                  </w:r>
                  <w:r>
                    <w:t>分。</w:t>
                  </w:r>
                </w:p>
              </w:tc>
            </w:tr>
            <w:tr w:rsidR="00F63084" w:rsidRPr="000F7484" w:rsidTr="00F63084">
              <w:trPr>
                <w:trHeight w:val="63"/>
              </w:trPr>
              <w:tc>
                <w:tcPr>
                  <w:tcW w:w="741" w:type="dxa"/>
                  <w:vMerge/>
                  <w:tcBorders>
                    <w:left w:val="single" w:sz="4" w:space="0" w:color="auto"/>
                    <w:right w:val="single" w:sz="4" w:space="0" w:color="auto"/>
                  </w:tcBorders>
                  <w:vAlign w:val="center"/>
                </w:tcPr>
                <w:p w:rsidR="00F63084" w:rsidRPr="000F7484" w:rsidRDefault="00F63084"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F63084" w:rsidRPr="000F7484" w:rsidRDefault="00F63084" w:rsidP="00EE1F07">
                  <w:pPr>
                    <w:jc w:val="center"/>
                    <w:rPr>
                      <w:rFonts w:ascii="新宋体" w:eastAsia="新宋体" w:hAnsi="新宋体"/>
                      <w:szCs w:val="21"/>
                    </w:rPr>
                  </w:pPr>
                  <w:r w:rsidRPr="000F7484">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rsidR="00F63084" w:rsidRPr="00EE1F07" w:rsidRDefault="00F63084" w:rsidP="00EE1F07">
                  <w:pPr>
                    <w:adjustRightInd w:val="0"/>
                    <w:rPr>
                      <w:rFonts w:ascii="新宋体" w:eastAsia="新宋体" w:hAnsi="新宋体" w:cs="宋体"/>
                      <w:bCs/>
                      <w:szCs w:val="21"/>
                    </w:rPr>
                  </w:pPr>
                  <w:r w:rsidRPr="00EE1F07">
                    <w:rPr>
                      <w:rFonts w:ascii="新宋体" w:eastAsia="新宋体" w:hAnsi="新宋体" w:cs="宋体" w:hint="eastAsia"/>
                      <w:szCs w:val="21"/>
                    </w:rPr>
                    <w:t>原厂技术支持</w:t>
                  </w:r>
                </w:p>
              </w:tc>
              <w:tc>
                <w:tcPr>
                  <w:tcW w:w="760" w:type="dxa"/>
                  <w:tcBorders>
                    <w:top w:val="single" w:sz="4" w:space="0" w:color="auto"/>
                    <w:left w:val="single" w:sz="4" w:space="0" w:color="auto"/>
                    <w:bottom w:val="single" w:sz="4" w:space="0" w:color="auto"/>
                    <w:right w:val="single" w:sz="4" w:space="0" w:color="auto"/>
                  </w:tcBorders>
                  <w:vAlign w:val="center"/>
                </w:tcPr>
                <w:p w:rsidR="00F63084" w:rsidRDefault="00F63084" w:rsidP="00F63084">
                  <w:r>
                    <w:rPr>
                      <w:rFonts w:hint="eastAsia"/>
                    </w:rPr>
                    <w:t>8</w:t>
                  </w:r>
                </w:p>
              </w:tc>
              <w:tc>
                <w:tcPr>
                  <w:tcW w:w="5723" w:type="dxa"/>
                  <w:tcBorders>
                    <w:top w:val="single" w:sz="4" w:space="0" w:color="auto"/>
                    <w:left w:val="single" w:sz="4" w:space="0" w:color="auto"/>
                    <w:bottom w:val="single" w:sz="4" w:space="0" w:color="auto"/>
                    <w:right w:val="single" w:sz="4" w:space="0" w:color="auto"/>
                  </w:tcBorders>
                  <w:vAlign w:val="center"/>
                </w:tcPr>
                <w:p w:rsidR="00F63084" w:rsidRDefault="00F63084" w:rsidP="00F63084">
                  <w:r>
                    <w:rPr>
                      <w:rFonts w:hint="eastAsia"/>
                    </w:rPr>
                    <w:t>为保证实施工期、质量、培训及售后服务最优，能够获取并提供最高人民检察院全国检察机关统一业务应用系统</w:t>
                  </w:r>
                  <w:r>
                    <w:t>2.0</w:t>
                  </w:r>
                  <w:r>
                    <w:t>项目核心功能原开发厂商的技术支持承诺得</w:t>
                  </w:r>
                  <w:r>
                    <w:t>8</w:t>
                  </w:r>
                  <w:r>
                    <w:t>分，不能提供不得分。（</w:t>
                  </w:r>
                  <w:r>
                    <w:rPr>
                      <w:rFonts w:ascii="宋体" w:hAnsi="宋体" w:cs="宋体" w:hint="eastAsia"/>
                    </w:rPr>
                    <w:t>①</w:t>
                  </w:r>
                  <w:r>
                    <w:t>承诺函如是复印件，需加盖投标人公章；</w:t>
                  </w:r>
                  <w:r>
                    <w:rPr>
                      <w:rFonts w:ascii="宋体" w:hAnsi="宋体" w:cs="宋体" w:hint="eastAsia"/>
                    </w:rPr>
                    <w:t>②</w:t>
                  </w:r>
                  <w:r>
                    <w:t>需提供</w:t>
                  </w:r>
                  <w:r>
                    <w:lastRenderedPageBreak/>
                    <w:t>最高人民检察院全国检察机关统一业务应用系统</w:t>
                  </w:r>
                  <w:r>
                    <w:t>2.0</w:t>
                  </w:r>
                  <w:r>
                    <w:t>项目核心功能原开发厂商的证明材料）</w:t>
                  </w:r>
                </w:p>
              </w:tc>
            </w:tr>
            <w:tr w:rsidR="00E56E1E" w:rsidRPr="000F7484" w:rsidTr="00F63084">
              <w:tc>
                <w:tcPr>
                  <w:tcW w:w="74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b/>
                      <w:szCs w:val="21"/>
                    </w:rPr>
                    <w:lastRenderedPageBreak/>
                    <w:t>3</w:t>
                  </w:r>
                </w:p>
              </w:tc>
              <w:tc>
                <w:tcPr>
                  <w:tcW w:w="2575" w:type="dxa"/>
                  <w:gridSpan w:val="3"/>
                  <w:tcBorders>
                    <w:top w:val="single" w:sz="4" w:space="0" w:color="auto"/>
                    <w:left w:val="single" w:sz="4" w:space="0" w:color="auto"/>
                    <w:bottom w:val="single" w:sz="4" w:space="0" w:color="auto"/>
                    <w:right w:val="single" w:sz="4" w:space="0" w:color="auto"/>
                  </w:tcBorders>
                </w:tcPr>
                <w:p w:rsidR="00E56E1E" w:rsidRPr="000F7484" w:rsidRDefault="00E56E1E" w:rsidP="000F7484">
                  <w:pPr>
                    <w:jc w:val="center"/>
                    <w:rPr>
                      <w:rFonts w:ascii="新宋体" w:eastAsia="新宋体" w:hAnsi="新宋体"/>
                      <w:b/>
                      <w:szCs w:val="21"/>
                    </w:rPr>
                  </w:pPr>
                  <w:r w:rsidRPr="000F7484">
                    <w:rPr>
                      <w:rFonts w:ascii="新宋体" w:eastAsia="新宋体" w:hAnsi="新宋体" w:hint="eastAsia"/>
                      <w:b/>
                      <w:szCs w:val="21"/>
                    </w:rPr>
                    <w:t>综合实力</w:t>
                  </w:r>
                </w:p>
              </w:tc>
              <w:tc>
                <w:tcPr>
                  <w:tcW w:w="5723" w:type="dxa"/>
                  <w:tcBorders>
                    <w:top w:val="single" w:sz="4" w:space="0" w:color="auto"/>
                    <w:left w:val="single" w:sz="4" w:space="0" w:color="auto"/>
                    <w:bottom w:val="single" w:sz="4" w:space="0" w:color="auto"/>
                    <w:right w:val="single" w:sz="4" w:space="0" w:color="auto"/>
                  </w:tcBorders>
                </w:tcPr>
                <w:p w:rsidR="00E56E1E" w:rsidRPr="000F7484" w:rsidRDefault="00F63084" w:rsidP="000F7484">
                  <w:pPr>
                    <w:jc w:val="center"/>
                    <w:rPr>
                      <w:rFonts w:ascii="新宋体" w:eastAsia="新宋体" w:hAnsi="新宋体"/>
                      <w:b/>
                      <w:szCs w:val="21"/>
                    </w:rPr>
                  </w:pPr>
                  <w:r>
                    <w:rPr>
                      <w:rFonts w:ascii="新宋体" w:eastAsia="新宋体" w:hAnsi="新宋体" w:hint="eastAsia"/>
                      <w:b/>
                      <w:szCs w:val="21"/>
                    </w:rPr>
                    <w:t>40</w:t>
                  </w:r>
                </w:p>
              </w:tc>
            </w:tr>
            <w:tr w:rsidR="00E56E1E" w:rsidRPr="000F7484" w:rsidTr="00F63084">
              <w:trPr>
                <w:trHeight w:val="81"/>
              </w:trPr>
              <w:tc>
                <w:tcPr>
                  <w:tcW w:w="741" w:type="dxa"/>
                  <w:vMerge w:val="restart"/>
                  <w:tcBorders>
                    <w:top w:val="single" w:sz="4" w:space="0" w:color="auto"/>
                    <w:left w:val="single" w:sz="4" w:space="0" w:color="auto"/>
                    <w:right w:val="single" w:sz="4" w:space="0" w:color="auto"/>
                  </w:tcBorders>
                </w:tcPr>
                <w:p w:rsidR="00E56E1E" w:rsidRPr="000F7484" w:rsidRDefault="00E56E1E"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内容</w:t>
                  </w:r>
                </w:p>
              </w:tc>
              <w:tc>
                <w:tcPr>
                  <w:tcW w:w="760"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权重</w:t>
                  </w:r>
                </w:p>
              </w:tc>
              <w:tc>
                <w:tcPr>
                  <w:tcW w:w="5723" w:type="dxa"/>
                  <w:tcBorders>
                    <w:top w:val="single" w:sz="4" w:space="0" w:color="auto"/>
                    <w:left w:val="single" w:sz="4" w:space="0" w:color="auto"/>
                    <w:bottom w:val="single" w:sz="4" w:space="0" w:color="auto"/>
                    <w:right w:val="single" w:sz="4" w:space="0" w:color="auto"/>
                  </w:tcBorders>
                </w:tcPr>
                <w:p w:rsidR="00E56E1E" w:rsidRPr="000F7484" w:rsidRDefault="00E56E1E" w:rsidP="000F7484">
                  <w:pPr>
                    <w:rPr>
                      <w:rFonts w:ascii="新宋体" w:eastAsia="新宋体" w:hAnsi="新宋体"/>
                      <w:szCs w:val="21"/>
                    </w:rPr>
                  </w:pPr>
                  <w:r w:rsidRPr="000F7484">
                    <w:rPr>
                      <w:rFonts w:ascii="新宋体" w:eastAsia="新宋体" w:hAnsi="新宋体" w:hint="eastAsia"/>
                      <w:szCs w:val="21"/>
                    </w:rPr>
                    <w:t>评分准则</w:t>
                  </w:r>
                </w:p>
              </w:tc>
            </w:tr>
            <w:tr w:rsidR="00F63084" w:rsidRPr="000F7484" w:rsidTr="00F63084">
              <w:trPr>
                <w:trHeight w:val="78"/>
              </w:trPr>
              <w:tc>
                <w:tcPr>
                  <w:tcW w:w="741" w:type="dxa"/>
                  <w:vMerge/>
                  <w:tcBorders>
                    <w:left w:val="single" w:sz="4" w:space="0" w:color="auto"/>
                    <w:right w:val="single" w:sz="4" w:space="0" w:color="auto"/>
                  </w:tcBorders>
                  <w:vAlign w:val="center"/>
                </w:tcPr>
                <w:p w:rsidR="00F63084" w:rsidRPr="000F7484" w:rsidRDefault="00F63084"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63084" w:rsidRPr="000F7484" w:rsidRDefault="00F63084" w:rsidP="000F7484">
                  <w:pPr>
                    <w:rPr>
                      <w:rFonts w:ascii="新宋体" w:eastAsia="新宋体" w:hAnsi="新宋体"/>
                      <w:szCs w:val="21"/>
                    </w:rPr>
                  </w:pPr>
                  <w:r w:rsidRPr="000F74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vAlign w:val="center"/>
                </w:tcPr>
                <w:p w:rsidR="00F63084" w:rsidRPr="00BC5E61" w:rsidRDefault="00F63084" w:rsidP="00264A66">
                  <w:pPr>
                    <w:spacing w:line="240" w:lineRule="atLeast"/>
                    <w:rPr>
                      <w:rFonts w:ascii="新宋体" w:eastAsia="新宋体" w:hAnsi="新宋体"/>
                      <w:szCs w:val="21"/>
                    </w:rPr>
                  </w:pPr>
                  <w:r w:rsidRPr="00BC5E61">
                    <w:rPr>
                      <w:rFonts w:ascii="新宋体" w:eastAsia="新宋体" w:hAnsi="新宋体" w:hint="eastAsia"/>
                      <w:szCs w:val="21"/>
                    </w:rPr>
                    <w:t>企业实力</w:t>
                  </w:r>
                </w:p>
                <w:p w:rsidR="00F63084" w:rsidRPr="00BC5E61" w:rsidRDefault="00F63084" w:rsidP="00264A66">
                  <w:pPr>
                    <w:spacing w:line="240" w:lineRule="atLeast"/>
                    <w:rPr>
                      <w:rFonts w:ascii="新宋体" w:eastAsia="新宋体" w:hAnsi="新宋体"/>
                      <w:szCs w:val="21"/>
                    </w:rPr>
                  </w:pPr>
                  <w:r w:rsidRPr="00BC5E61">
                    <w:rPr>
                      <w:rFonts w:ascii="新宋体" w:eastAsia="新宋体" w:hAnsi="新宋体" w:hint="eastAsia"/>
                      <w:szCs w:val="21"/>
                    </w:rPr>
                    <w:t>（提供证书复印件加盖公章）</w:t>
                  </w:r>
                </w:p>
              </w:tc>
              <w:tc>
                <w:tcPr>
                  <w:tcW w:w="760" w:type="dxa"/>
                  <w:tcBorders>
                    <w:top w:val="single" w:sz="4" w:space="0" w:color="auto"/>
                    <w:left w:val="single" w:sz="4" w:space="0" w:color="auto"/>
                    <w:bottom w:val="single" w:sz="4" w:space="0" w:color="auto"/>
                    <w:right w:val="single" w:sz="4" w:space="0" w:color="auto"/>
                  </w:tcBorders>
                </w:tcPr>
                <w:p w:rsidR="00F63084" w:rsidRPr="00F63084" w:rsidRDefault="00F63084" w:rsidP="00D90E35">
                  <w:pPr>
                    <w:rPr>
                      <w:rFonts w:ascii="新宋体" w:eastAsia="新宋体" w:hAnsi="新宋体"/>
                      <w:szCs w:val="21"/>
                    </w:rPr>
                  </w:pPr>
                  <w:r w:rsidRPr="00F63084">
                    <w:rPr>
                      <w:rFonts w:ascii="新宋体" w:eastAsia="新宋体" w:hAnsi="新宋体" w:hint="eastAsia"/>
                      <w:szCs w:val="21"/>
                    </w:rPr>
                    <w:t>8</w:t>
                  </w:r>
                </w:p>
              </w:tc>
              <w:tc>
                <w:tcPr>
                  <w:tcW w:w="5723" w:type="dxa"/>
                  <w:tcBorders>
                    <w:top w:val="single" w:sz="4" w:space="0" w:color="auto"/>
                    <w:left w:val="single" w:sz="4" w:space="0" w:color="auto"/>
                    <w:bottom w:val="single" w:sz="4" w:space="0" w:color="auto"/>
                    <w:right w:val="single" w:sz="4" w:space="0" w:color="auto"/>
                  </w:tcBorders>
                </w:tcPr>
                <w:p w:rsidR="00F63084" w:rsidRPr="00F63084" w:rsidRDefault="00F63084" w:rsidP="00D90E35">
                  <w:pPr>
                    <w:rPr>
                      <w:rFonts w:ascii="新宋体" w:eastAsia="新宋体" w:hAnsi="新宋体"/>
                      <w:szCs w:val="21"/>
                    </w:rPr>
                  </w:pPr>
                  <w:r w:rsidRPr="00F63084">
                    <w:rPr>
                      <w:rFonts w:ascii="新宋体" w:eastAsia="新宋体" w:hAnsi="新宋体" w:hint="eastAsia"/>
                      <w:szCs w:val="21"/>
                    </w:rPr>
                    <w:t xml:space="preserve">具有有效期内的CMMI-3认证及以上得2分； </w:t>
                  </w:r>
                </w:p>
                <w:p w:rsidR="00F63084" w:rsidRPr="00F63084" w:rsidRDefault="00F63084" w:rsidP="00D90E35">
                  <w:pPr>
                    <w:rPr>
                      <w:rFonts w:ascii="新宋体" w:eastAsia="新宋体" w:hAnsi="新宋体"/>
                      <w:szCs w:val="21"/>
                    </w:rPr>
                  </w:pPr>
                  <w:r w:rsidRPr="00F63084">
                    <w:rPr>
                      <w:rFonts w:ascii="新宋体" w:eastAsia="新宋体" w:hAnsi="新宋体" w:hint="eastAsia"/>
                      <w:szCs w:val="21"/>
                    </w:rPr>
                    <w:t xml:space="preserve">具有有效期内的ISO9001质量管理体系认证得2分； </w:t>
                  </w:r>
                </w:p>
                <w:p w:rsidR="00F63084" w:rsidRPr="00F63084" w:rsidRDefault="00F63084" w:rsidP="00D90E35">
                  <w:pPr>
                    <w:rPr>
                      <w:rFonts w:ascii="新宋体" w:eastAsia="新宋体" w:hAnsi="新宋体"/>
                      <w:szCs w:val="21"/>
                    </w:rPr>
                  </w:pPr>
                  <w:r w:rsidRPr="00F63084">
                    <w:rPr>
                      <w:rFonts w:ascii="新宋体" w:eastAsia="新宋体" w:hAnsi="新宋体" w:hint="eastAsia"/>
                      <w:szCs w:val="21"/>
                    </w:rPr>
                    <w:t xml:space="preserve">具有有效期内的ISO27001信息安全管理体系认证得2分； </w:t>
                  </w:r>
                </w:p>
                <w:p w:rsidR="00F63084" w:rsidRPr="00F63084" w:rsidRDefault="00F63084" w:rsidP="00D90E35">
                  <w:pPr>
                    <w:rPr>
                      <w:rFonts w:ascii="新宋体" w:eastAsia="新宋体" w:hAnsi="新宋体"/>
                      <w:szCs w:val="21"/>
                    </w:rPr>
                  </w:pPr>
                  <w:r w:rsidRPr="00F63084">
                    <w:rPr>
                      <w:rFonts w:ascii="新宋体" w:eastAsia="新宋体" w:hAnsi="新宋体" w:hint="eastAsia"/>
                      <w:szCs w:val="21"/>
                    </w:rPr>
                    <w:t>具有有效期内的ISO20000IT服务管理体系认证的得2分；未提供不得分。</w:t>
                  </w:r>
                </w:p>
              </w:tc>
            </w:tr>
            <w:tr w:rsidR="00F63084" w:rsidRPr="000F7484" w:rsidTr="00F63084">
              <w:trPr>
                <w:trHeight w:val="78"/>
              </w:trPr>
              <w:tc>
                <w:tcPr>
                  <w:tcW w:w="741" w:type="dxa"/>
                  <w:vMerge/>
                  <w:tcBorders>
                    <w:left w:val="single" w:sz="4" w:space="0" w:color="auto"/>
                    <w:right w:val="single" w:sz="4" w:space="0" w:color="auto"/>
                  </w:tcBorders>
                  <w:vAlign w:val="center"/>
                </w:tcPr>
                <w:p w:rsidR="00F63084" w:rsidRPr="000F7484" w:rsidRDefault="00F63084"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63084" w:rsidRPr="000F7484" w:rsidRDefault="00F63084" w:rsidP="000F7484">
                  <w:pPr>
                    <w:rPr>
                      <w:rFonts w:ascii="新宋体" w:eastAsia="新宋体" w:hAnsi="新宋体"/>
                      <w:szCs w:val="21"/>
                    </w:rPr>
                  </w:pPr>
                  <w:r w:rsidRPr="000F7484">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vAlign w:val="center"/>
                </w:tcPr>
                <w:p w:rsidR="00F63084" w:rsidRPr="00266AD5" w:rsidRDefault="00F63084" w:rsidP="00264A66">
                  <w:pPr>
                    <w:rPr>
                      <w:rFonts w:ascii="宋体" w:hAnsi="宋体" w:cs="宋体"/>
                      <w:kern w:val="0"/>
                      <w:szCs w:val="21"/>
                    </w:rPr>
                  </w:pPr>
                  <w:r w:rsidRPr="00266AD5">
                    <w:rPr>
                      <w:rFonts w:ascii="宋体" w:hAnsi="宋体" w:cs="宋体" w:hint="eastAsia"/>
                      <w:kern w:val="0"/>
                      <w:szCs w:val="21"/>
                    </w:rPr>
                    <w:t>投标人业绩</w:t>
                  </w:r>
                </w:p>
              </w:tc>
              <w:tc>
                <w:tcPr>
                  <w:tcW w:w="760" w:type="dxa"/>
                  <w:tcBorders>
                    <w:top w:val="single" w:sz="4" w:space="0" w:color="auto"/>
                    <w:left w:val="single" w:sz="4" w:space="0" w:color="auto"/>
                    <w:bottom w:val="single" w:sz="4" w:space="0" w:color="auto"/>
                    <w:right w:val="single" w:sz="4" w:space="0" w:color="auto"/>
                  </w:tcBorders>
                </w:tcPr>
                <w:p w:rsidR="00F63084" w:rsidRPr="00F63084" w:rsidRDefault="00F63084" w:rsidP="00D90E35">
                  <w:pPr>
                    <w:rPr>
                      <w:rFonts w:ascii="新宋体" w:eastAsia="新宋体" w:hAnsi="新宋体"/>
                      <w:szCs w:val="21"/>
                    </w:rPr>
                  </w:pPr>
                  <w:r w:rsidRPr="00F63084">
                    <w:rPr>
                      <w:rFonts w:ascii="新宋体" w:eastAsia="新宋体" w:hAnsi="新宋体" w:hint="eastAsia"/>
                      <w:szCs w:val="21"/>
                    </w:rPr>
                    <w:t>12</w:t>
                  </w:r>
                </w:p>
              </w:tc>
              <w:tc>
                <w:tcPr>
                  <w:tcW w:w="5723" w:type="dxa"/>
                  <w:tcBorders>
                    <w:top w:val="single" w:sz="4" w:space="0" w:color="auto"/>
                    <w:left w:val="single" w:sz="4" w:space="0" w:color="auto"/>
                    <w:bottom w:val="single" w:sz="4" w:space="0" w:color="auto"/>
                    <w:right w:val="single" w:sz="4" w:space="0" w:color="auto"/>
                  </w:tcBorders>
                  <w:vAlign w:val="center"/>
                </w:tcPr>
                <w:p w:rsidR="00F63084" w:rsidRPr="00F63084" w:rsidRDefault="00F63084" w:rsidP="00D90E35">
                  <w:pPr>
                    <w:rPr>
                      <w:rFonts w:ascii="宋体" w:hAnsi="宋体" w:cs="宋体"/>
                      <w:kern w:val="0"/>
                      <w:szCs w:val="21"/>
                    </w:rPr>
                  </w:pPr>
                  <w:r w:rsidRPr="00F63084">
                    <w:rPr>
                      <w:rFonts w:ascii="宋体" w:hAnsi="宋体" w:cs="宋体"/>
                      <w:kern w:val="0"/>
                      <w:szCs w:val="21"/>
                    </w:rPr>
                    <w:t>2017年1月1日以来，</w:t>
                  </w:r>
                  <w:r w:rsidRPr="00F63084">
                    <w:rPr>
                      <w:rFonts w:ascii="宋体" w:hAnsi="宋体" w:cs="宋体" w:hint="eastAsia"/>
                      <w:kern w:val="0"/>
                      <w:szCs w:val="21"/>
                    </w:rPr>
                    <w:t>投标人</w:t>
                  </w:r>
                  <w:r w:rsidRPr="00F63084">
                    <w:rPr>
                      <w:rFonts w:ascii="宋体" w:hAnsi="宋体" w:cs="宋体"/>
                      <w:kern w:val="0"/>
                      <w:szCs w:val="21"/>
                    </w:rPr>
                    <w:t>有政法机关类似项目建设和运</w:t>
                  </w:r>
                  <w:proofErr w:type="gramStart"/>
                  <w:r w:rsidRPr="00F63084">
                    <w:rPr>
                      <w:rFonts w:ascii="宋体" w:hAnsi="宋体" w:cs="宋体"/>
                      <w:kern w:val="0"/>
                      <w:szCs w:val="21"/>
                    </w:rPr>
                    <w:t>维经验</w:t>
                  </w:r>
                  <w:proofErr w:type="gramEnd"/>
                  <w:r w:rsidRPr="00F63084">
                    <w:rPr>
                      <w:rFonts w:ascii="宋体" w:hAnsi="宋体" w:cs="宋体"/>
                      <w:kern w:val="0"/>
                      <w:szCs w:val="21"/>
                    </w:rPr>
                    <w:t>的，每提供一份合同得</w:t>
                  </w:r>
                  <w:r w:rsidRPr="00F63084">
                    <w:rPr>
                      <w:rFonts w:ascii="宋体" w:hAnsi="宋体" w:cs="宋体" w:hint="eastAsia"/>
                      <w:kern w:val="0"/>
                      <w:szCs w:val="21"/>
                    </w:rPr>
                    <w:t>3</w:t>
                  </w:r>
                  <w:r w:rsidRPr="00F63084">
                    <w:rPr>
                      <w:rFonts w:ascii="宋体" w:hAnsi="宋体" w:cs="宋体"/>
                      <w:kern w:val="0"/>
                      <w:szCs w:val="21"/>
                    </w:rPr>
                    <w:t>分，最多得</w:t>
                  </w:r>
                  <w:r w:rsidRPr="00F63084">
                    <w:rPr>
                      <w:rFonts w:ascii="宋体" w:hAnsi="宋体" w:cs="宋体" w:hint="eastAsia"/>
                      <w:kern w:val="0"/>
                      <w:szCs w:val="21"/>
                    </w:rPr>
                    <w:t>12</w:t>
                  </w:r>
                  <w:r w:rsidRPr="00F63084">
                    <w:rPr>
                      <w:rFonts w:ascii="宋体" w:hAnsi="宋体" w:cs="宋体"/>
                      <w:kern w:val="0"/>
                      <w:szCs w:val="21"/>
                    </w:rPr>
                    <w:t>分，不提供不得分。</w:t>
                  </w:r>
                </w:p>
                <w:p w:rsidR="00F63084" w:rsidRPr="00F63084" w:rsidRDefault="00F63084" w:rsidP="00D90E35">
                  <w:pPr>
                    <w:rPr>
                      <w:rFonts w:ascii="宋体" w:hAnsi="宋体" w:cs="宋体"/>
                      <w:kern w:val="0"/>
                      <w:szCs w:val="21"/>
                    </w:rPr>
                  </w:pPr>
                  <w:r w:rsidRPr="00F63084">
                    <w:rPr>
                      <w:rFonts w:ascii="宋体" w:hAnsi="宋体" w:cs="宋体" w:hint="eastAsia"/>
                      <w:kern w:val="0"/>
                      <w:szCs w:val="21"/>
                    </w:rPr>
                    <w:t>供应商须提供合同复印件关键页，加盖供应商公章。</w:t>
                  </w:r>
                </w:p>
                <w:p w:rsidR="00F63084" w:rsidRPr="00F63084" w:rsidRDefault="00F63084" w:rsidP="00D90E35">
                  <w:pPr>
                    <w:rPr>
                      <w:rFonts w:ascii="宋体" w:hAnsi="宋体" w:cs="宋体"/>
                      <w:kern w:val="0"/>
                      <w:szCs w:val="21"/>
                    </w:rPr>
                  </w:pPr>
                  <w:r w:rsidRPr="00F63084">
                    <w:rPr>
                      <w:rFonts w:ascii="宋体" w:hAnsi="宋体" w:cs="宋体" w:hint="eastAsia"/>
                      <w:kern w:val="0"/>
                      <w:szCs w:val="21"/>
                    </w:rPr>
                    <w:t>注：合同关键信息含：“提供首页、金额页、双方签字盖章页”。</w:t>
                  </w:r>
                </w:p>
              </w:tc>
            </w:tr>
            <w:tr w:rsidR="00F63084" w:rsidRPr="000F7484" w:rsidTr="00F63084">
              <w:trPr>
                <w:trHeight w:val="78"/>
              </w:trPr>
              <w:tc>
                <w:tcPr>
                  <w:tcW w:w="741" w:type="dxa"/>
                  <w:vMerge/>
                  <w:tcBorders>
                    <w:left w:val="single" w:sz="4" w:space="0" w:color="auto"/>
                    <w:right w:val="single" w:sz="4" w:space="0" w:color="auto"/>
                  </w:tcBorders>
                  <w:vAlign w:val="center"/>
                </w:tcPr>
                <w:p w:rsidR="00F63084" w:rsidRPr="000F7484" w:rsidRDefault="00F63084"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63084" w:rsidRPr="000F7484" w:rsidRDefault="00F63084" w:rsidP="000F7484">
                  <w:pPr>
                    <w:rPr>
                      <w:rFonts w:ascii="新宋体" w:eastAsia="新宋体" w:hAnsi="新宋体"/>
                      <w:szCs w:val="21"/>
                    </w:rPr>
                  </w:pPr>
                  <w:r w:rsidRPr="000F7484">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vAlign w:val="center"/>
                </w:tcPr>
                <w:p w:rsidR="00F63084" w:rsidRDefault="00F63084" w:rsidP="00264A66">
                  <w:pPr>
                    <w:widowControl/>
                    <w:spacing w:line="240" w:lineRule="atLeast"/>
                    <w:rPr>
                      <w:rFonts w:ascii="宋体" w:hAnsi="宋体" w:cs="宋体"/>
                      <w:sz w:val="24"/>
                    </w:rPr>
                  </w:pPr>
                  <w:r>
                    <w:rPr>
                      <w:rFonts w:ascii="宋体" w:hAnsi="宋体" w:cs="宋体" w:hint="eastAsia"/>
                      <w:sz w:val="24"/>
                    </w:rPr>
                    <w:t>项目团队</w:t>
                  </w:r>
                </w:p>
              </w:tc>
              <w:tc>
                <w:tcPr>
                  <w:tcW w:w="760" w:type="dxa"/>
                  <w:tcBorders>
                    <w:top w:val="single" w:sz="4" w:space="0" w:color="auto"/>
                    <w:left w:val="single" w:sz="4" w:space="0" w:color="auto"/>
                    <w:bottom w:val="single" w:sz="4" w:space="0" w:color="auto"/>
                    <w:right w:val="single" w:sz="4" w:space="0" w:color="auto"/>
                  </w:tcBorders>
                </w:tcPr>
                <w:p w:rsidR="00F63084" w:rsidRPr="00F63084" w:rsidRDefault="00F63084" w:rsidP="00D90E35">
                  <w:pPr>
                    <w:rPr>
                      <w:rFonts w:ascii="新宋体" w:eastAsia="新宋体" w:hAnsi="新宋体"/>
                      <w:szCs w:val="21"/>
                    </w:rPr>
                  </w:pPr>
                  <w:r w:rsidRPr="00F63084">
                    <w:rPr>
                      <w:rFonts w:ascii="新宋体" w:eastAsia="新宋体" w:hAnsi="新宋体" w:hint="eastAsia"/>
                      <w:szCs w:val="21"/>
                    </w:rPr>
                    <w:t>12</w:t>
                  </w:r>
                </w:p>
              </w:tc>
              <w:tc>
                <w:tcPr>
                  <w:tcW w:w="5723" w:type="dxa"/>
                  <w:tcBorders>
                    <w:top w:val="single" w:sz="4" w:space="0" w:color="auto"/>
                    <w:left w:val="single" w:sz="4" w:space="0" w:color="auto"/>
                    <w:bottom w:val="single" w:sz="4" w:space="0" w:color="auto"/>
                    <w:right w:val="single" w:sz="4" w:space="0" w:color="auto"/>
                  </w:tcBorders>
                </w:tcPr>
                <w:p w:rsidR="00F63084" w:rsidRPr="00F63084" w:rsidRDefault="00F63084" w:rsidP="00D90E35">
                  <w:pPr>
                    <w:rPr>
                      <w:rFonts w:ascii="新宋体" w:eastAsia="新宋体" w:hAnsi="新宋体"/>
                      <w:szCs w:val="21"/>
                    </w:rPr>
                  </w:pPr>
                  <w:r w:rsidRPr="00F63084">
                    <w:rPr>
                      <w:rFonts w:ascii="新宋体" w:eastAsia="新宋体" w:hAnsi="新宋体" w:hint="eastAsia"/>
                      <w:szCs w:val="21"/>
                    </w:rPr>
                    <w:t>（1）投标人拟派项目管理人员具备系统集成项目管理工程师或以上证书（提供人员证书复印件加盖公章），得2分，无不得分。</w:t>
                  </w:r>
                </w:p>
                <w:p w:rsidR="00F63084" w:rsidRPr="00F63084" w:rsidRDefault="00F63084" w:rsidP="00D90E35">
                  <w:pPr>
                    <w:rPr>
                      <w:rFonts w:ascii="新宋体" w:eastAsia="新宋体" w:hAnsi="新宋体"/>
                      <w:szCs w:val="21"/>
                    </w:rPr>
                  </w:pPr>
                  <w:r w:rsidRPr="00F63084">
                    <w:rPr>
                      <w:rFonts w:ascii="新宋体" w:eastAsia="新宋体" w:hAnsi="新宋体" w:hint="eastAsia"/>
                      <w:szCs w:val="21"/>
                    </w:rPr>
                    <w:t>（2）投标人拟派成员具备PMP证书（提供人员证书复印件加盖公章），得2分，无不得分。</w:t>
                  </w:r>
                </w:p>
                <w:p w:rsidR="00F63084" w:rsidRPr="00F63084" w:rsidRDefault="00F63084" w:rsidP="00D90E35">
                  <w:pPr>
                    <w:rPr>
                      <w:rFonts w:ascii="新宋体" w:eastAsia="新宋体" w:hAnsi="新宋体"/>
                      <w:szCs w:val="21"/>
                    </w:rPr>
                  </w:pPr>
                  <w:r w:rsidRPr="00F63084">
                    <w:rPr>
                      <w:rFonts w:ascii="新宋体" w:eastAsia="新宋体" w:hAnsi="新宋体" w:hint="eastAsia"/>
                      <w:szCs w:val="21"/>
                    </w:rPr>
                    <w:t>（3）投标人拟派成员具备数据库工程师证书（提供人员证书复印件加盖公章），得2分，无不得分。</w:t>
                  </w:r>
                </w:p>
                <w:p w:rsidR="00F63084" w:rsidRPr="00F63084" w:rsidRDefault="00F63084" w:rsidP="00D90E35">
                  <w:pPr>
                    <w:rPr>
                      <w:rFonts w:ascii="新宋体" w:eastAsia="新宋体" w:hAnsi="新宋体"/>
                      <w:szCs w:val="21"/>
                    </w:rPr>
                  </w:pPr>
                  <w:r w:rsidRPr="00F63084">
                    <w:rPr>
                      <w:rFonts w:ascii="新宋体" w:eastAsia="新宋体" w:hAnsi="新宋体" w:hint="eastAsia"/>
                      <w:szCs w:val="21"/>
                    </w:rPr>
                    <w:t>（4）投标人拟派成员具备软件设计师或软件系统</w:t>
                  </w:r>
                  <w:proofErr w:type="gramStart"/>
                  <w:r w:rsidRPr="00F63084">
                    <w:rPr>
                      <w:rFonts w:ascii="新宋体" w:eastAsia="新宋体" w:hAnsi="新宋体" w:hint="eastAsia"/>
                      <w:szCs w:val="21"/>
                    </w:rPr>
                    <w:t>架构师</w:t>
                  </w:r>
                  <w:proofErr w:type="gramEnd"/>
                  <w:r w:rsidRPr="00F63084">
                    <w:rPr>
                      <w:rFonts w:ascii="新宋体" w:eastAsia="新宋体" w:hAnsi="新宋体" w:hint="eastAsia"/>
                      <w:szCs w:val="21"/>
                    </w:rPr>
                    <w:t>证书（提供人员证书复印件加盖公章），得2分，无不得分。</w:t>
                  </w:r>
                </w:p>
                <w:p w:rsidR="00F63084" w:rsidRPr="00F63084" w:rsidRDefault="00F63084" w:rsidP="00D90E35">
                  <w:pPr>
                    <w:rPr>
                      <w:rFonts w:ascii="新宋体" w:eastAsia="新宋体" w:hAnsi="新宋体"/>
                      <w:szCs w:val="21"/>
                    </w:rPr>
                  </w:pPr>
                  <w:r w:rsidRPr="00F63084">
                    <w:rPr>
                      <w:rFonts w:ascii="新宋体" w:eastAsia="新宋体" w:hAnsi="新宋体" w:hint="eastAsia"/>
                      <w:szCs w:val="21"/>
                    </w:rPr>
                    <w:t>（5）投标人拟派成员具备软件评测师证书（提供人员证书复印件加盖公章），得2分，无不得分。</w:t>
                  </w:r>
                </w:p>
                <w:p w:rsidR="00F63084" w:rsidRPr="00F63084" w:rsidRDefault="00F63084" w:rsidP="00D90E35">
                  <w:pPr>
                    <w:rPr>
                      <w:rFonts w:ascii="新宋体" w:eastAsia="新宋体" w:hAnsi="新宋体"/>
                      <w:szCs w:val="21"/>
                    </w:rPr>
                  </w:pPr>
                  <w:r w:rsidRPr="00F63084">
                    <w:rPr>
                      <w:rFonts w:ascii="新宋体" w:eastAsia="新宋体" w:hAnsi="新宋体" w:hint="eastAsia"/>
                      <w:szCs w:val="21"/>
                    </w:rPr>
                    <w:t>（6）投标人拟派成员具备信息</w:t>
                  </w:r>
                  <w:proofErr w:type="gramStart"/>
                  <w:r w:rsidRPr="00F63084">
                    <w:rPr>
                      <w:rFonts w:ascii="新宋体" w:eastAsia="新宋体" w:hAnsi="新宋体" w:hint="eastAsia"/>
                      <w:szCs w:val="21"/>
                    </w:rPr>
                    <w:t>安全师</w:t>
                  </w:r>
                  <w:proofErr w:type="gramEnd"/>
                  <w:r w:rsidRPr="00F63084">
                    <w:rPr>
                      <w:rFonts w:ascii="新宋体" w:eastAsia="新宋体" w:hAnsi="新宋体" w:hint="eastAsia"/>
                      <w:szCs w:val="21"/>
                    </w:rPr>
                    <w:t>证书（提供人员证书复印件加盖公章），得2分，无不得分。以上6项可累计，满12分，要求提供相关人员2020年以来近三个月的社保信息并加盖公章</w:t>
                  </w:r>
                </w:p>
              </w:tc>
            </w:tr>
            <w:tr w:rsidR="00F63084" w:rsidRPr="000F7484" w:rsidTr="00F63084">
              <w:trPr>
                <w:trHeight w:val="78"/>
              </w:trPr>
              <w:tc>
                <w:tcPr>
                  <w:tcW w:w="741" w:type="dxa"/>
                  <w:vMerge/>
                  <w:tcBorders>
                    <w:left w:val="single" w:sz="4" w:space="0" w:color="auto"/>
                    <w:right w:val="single" w:sz="4" w:space="0" w:color="auto"/>
                  </w:tcBorders>
                  <w:vAlign w:val="center"/>
                </w:tcPr>
                <w:p w:rsidR="00F63084" w:rsidRPr="000F7484" w:rsidRDefault="00F63084"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F63084" w:rsidRPr="000F7484" w:rsidRDefault="00F63084" w:rsidP="000F7484">
                  <w:pPr>
                    <w:rPr>
                      <w:rFonts w:ascii="新宋体" w:eastAsia="新宋体" w:hAnsi="新宋体"/>
                      <w:szCs w:val="21"/>
                    </w:rPr>
                  </w:pPr>
                  <w:r w:rsidRPr="000F7484">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vAlign w:val="center"/>
                </w:tcPr>
                <w:p w:rsidR="00F63084" w:rsidRDefault="00F63084" w:rsidP="00264A66">
                  <w:pPr>
                    <w:widowControl/>
                    <w:spacing w:line="240" w:lineRule="atLeast"/>
                    <w:rPr>
                      <w:rFonts w:ascii="宋体" w:hAnsi="宋体" w:cs="宋体"/>
                      <w:sz w:val="24"/>
                    </w:rPr>
                  </w:pPr>
                  <w:r>
                    <w:rPr>
                      <w:rFonts w:ascii="宋体" w:hAnsi="宋体" w:cs="宋体"/>
                      <w:sz w:val="24"/>
                    </w:rPr>
                    <w:t>投标人自主知识产权产品情况</w:t>
                  </w:r>
                </w:p>
              </w:tc>
              <w:tc>
                <w:tcPr>
                  <w:tcW w:w="760" w:type="dxa"/>
                  <w:tcBorders>
                    <w:top w:val="single" w:sz="4" w:space="0" w:color="auto"/>
                    <w:left w:val="single" w:sz="4" w:space="0" w:color="auto"/>
                    <w:bottom w:val="single" w:sz="4" w:space="0" w:color="auto"/>
                    <w:right w:val="single" w:sz="4" w:space="0" w:color="auto"/>
                  </w:tcBorders>
                </w:tcPr>
                <w:p w:rsidR="00F63084" w:rsidRPr="00F63084" w:rsidRDefault="00F63084" w:rsidP="00D90E35">
                  <w:pPr>
                    <w:rPr>
                      <w:rFonts w:ascii="新宋体" w:eastAsia="新宋体" w:hAnsi="新宋体"/>
                      <w:szCs w:val="21"/>
                    </w:rPr>
                  </w:pPr>
                  <w:r w:rsidRPr="00F63084">
                    <w:rPr>
                      <w:rFonts w:ascii="新宋体" w:eastAsia="新宋体" w:hAnsi="新宋体" w:hint="eastAsia"/>
                      <w:szCs w:val="21"/>
                    </w:rPr>
                    <w:t>8</w:t>
                  </w:r>
                </w:p>
              </w:tc>
              <w:tc>
                <w:tcPr>
                  <w:tcW w:w="5723" w:type="dxa"/>
                  <w:tcBorders>
                    <w:top w:val="single" w:sz="4" w:space="0" w:color="auto"/>
                    <w:left w:val="single" w:sz="4" w:space="0" w:color="auto"/>
                    <w:bottom w:val="single" w:sz="4" w:space="0" w:color="auto"/>
                    <w:right w:val="single" w:sz="4" w:space="0" w:color="auto"/>
                  </w:tcBorders>
                </w:tcPr>
                <w:p w:rsidR="00F63084" w:rsidRPr="00F63084" w:rsidRDefault="00F63084" w:rsidP="00D90E35">
                  <w:pPr>
                    <w:rPr>
                      <w:rFonts w:ascii="新宋体" w:eastAsia="新宋体" w:hAnsi="新宋体"/>
                      <w:szCs w:val="21"/>
                    </w:rPr>
                  </w:pPr>
                  <w:r w:rsidRPr="00F63084">
                    <w:rPr>
                      <w:rFonts w:ascii="新宋体" w:eastAsia="新宋体" w:hAnsi="新宋体" w:hint="eastAsia"/>
                      <w:szCs w:val="21"/>
                    </w:rPr>
                    <w:t>投标人具有与软件信息化相关的自主知识产权产品，具有4份（或以上）得8分，具有3份得6分，具有2份得4分，具有1份得2分，未提供不得分。</w:t>
                  </w:r>
                </w:p>
                <w:p w:rsidR="00F63084" w:rsidRPr="00F63084" w:rsidRDefault="00F63084" w:rsidP="00D90E35">
                  <w:pPr>
                    <w:rPr>
                      <w:rFonts w:ascii="新宋体" w:eastAsia="新宋体" w:hAnsi="新宋体"/>
                      <w:szCs w:val="21"/>
                    </w:rPr>
                  </w:pPr>
                  <w:r w:rsidRPr="00F63084">
                    <w:rPr>
                      <w:rFonts w:ascii="新宋体" w:eastAsia="新宋体" w:hAnsi="新宋体" w:hint="eastAsia"/>
                      <w:szCs w:val="21"/>
                    </w:rPr>
                    <w:t>（提供加盖投标人公章的计算机软件著作权登记证书及测试报告复印件）</w:t>
                  </w:r>
                </w:p>
              </w:tc>
            </w:tr>
            <w:tr w:rsidR="006D1E6D" w:rsidRPr="000F7484" w:rsidTr="00F63084">
              <w:trPr>
                <w:trHeight w:val="78"/>
              </w:trPr>
              <w:tc>
                <w:tcPr>
                  <w:tcW w:w="741" w:type="dxa"/>
                  <w:tcBorders>
                    <w:left w:val="single" w:sz="4" w:space="0" w:color="auto"/>
                    <w:right w:val="single" w:sz="4" w:space="0" w:color="auto"/>
                  </w:tcBorders>
                  <w:vAlign w:val="center"/>
                </w:tcPr>
                <w:p w:rsidR="006D1E6D" w:rsidRPr="000F7484" w:rsidRDefault="006D1E6D" w:rsidP="000F7484">
                  <w:pPr>
                    <w:jc w:val="center"/>
                    <w:rPr>
                      <w:rFonts w:ascii="新宋体" w:eastAsia="新宋体" w:hAnsi="新宋体"/>
                      <w:b/>
                      <w:szCs w:val="21"/>
                    </w:rPr>
                  </w:pPr>
                  <w:r w:rsidRPr="000F7484">
                    <w:rPr>
                      <w:rFonts w:ascii="新宋体" w:eastAsia="新宋体" w:hAnsi="新宋体" w:hint="eastAsia"/>
                      <w:b/>
                      <w:szCs w:val="21"/>
                    </w:rPr>
                    <w:t>4</w:t>
                  </w:r>
                </w:p>
              </w:tc>
              <w:tc>
                <w:tcPr>
                  <w:tcW w:w="2575" w:type="dxa"/>
                  <w:gridSpan w:val="3"/>
                  <w:tcBorders>
                    <w:top w:val="single" w:sz="4" w:space="0" w:color="auto"/>
                    <w:left w:val="single" w:sz="4" w:space="0" w:color="auto"/>
                    <w:bottom w:val="single" w:sz="4" w:space="0" w:color="auto"/>
                    <w:right w:val="single" w:sz="4" w:space="0" w:color="auto"/>
                  </w:tcBorders>
                </w:tcPr>
                <w:p w:rsidR="006D1E6D" w:rsidRPr="000F7484" w:rsidRDefault="006D1E6D" w:rsidP="000F7484">
                  <w:pPr>
                    <w:jc w:val="center"/>
                    <w:rPr>
                      <w:rFonts w:ascii="新宋体" w:eastAsia="新宋体" w:hAnsi="新宋体"/>
                      <w:b/>
                      <w:szCs w:val="21"/>
                    </w:rPr>
                  </w:pPr>
                  <w:r w:rsidRPr="000F7484">
                    <w:rPr>
                      <w:rFonts w:ascii="新宋体" w:eastAsia="新宋体" w:hAnsi="新宋体" w:hint="eastAsia"/>
                      <w:b/>
                      <w:szCs w:val="21"/>
                    </w:rPr>
                    <w:t>疫情防控</w:t>
                  </w:r>
                </w:p>
              </w:tc>
              <w:tc>
                <w:tcPr>
                  <w:tcW w:w="5723"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jc w:val="center"/>
                    <w:rPr>
                      <w:rFonts w:ascii="新宋体" w:eastAsia="新宋体" w:hAnsi="新宋体"/>
                      <w:b/>
                      <w:szCs w:val="21"/>
                    </w:rPr>
                  </w:pPr>
                  <w:r w:rsidRPr="000F7484">
                    <w:rPr>
                      <w:rFonts w:ascii="新宋体" w:eastAsia="新宋体" w:hAnsi="新宋体" w:hint="eastAsia"/>
                      <w:b/>
                      <w:szCs w:val="21"/>
                    </w:rPr>
                    <w:t>5</w:t>
                  </w:r>
                </w:p>
              </w:tc>
            </w:tr>
            <w:tr w:rsidR="006D1E6D" w:rsidRPr="000F7484" w:rsidTr="00F63084">
              <w:trPr>
                <w:trHeight w:val="78"/>
              </w:trPr>
              <w:tc>
                <w:tcPr>
                  <w:tcW w:w="741" w:type="dxa"/>
                  <w:tcBorders>
                    <w:left w:val="single" w:sz="4" w:space="0" w:color="auto"/>
                    <w:right w:val="single" w:sz="4" w:space="0" w:color="auto"/>
                  </w:tcBorders>
                  <w:vAlign w:val="center"/>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评分因素</w:t>
                  </w:r>
                </w:p>
              </w:tc>
              <w:tc>
                <w:tcPr>
                  <w:tcW w:w="760"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权重</w:t>
                  </w:r>
                </w:p>
              </w:tc>
              <w:tc>
                <w:tcPr>
                  <w:tcW w:w="5723" w:type="dxa"/>
                  <w:tcBorders>
                    <w:top w:val="single" w:sz="4" w:space="0" w:color="auto"/>
                    <w:left w:val="single" w:sz="4" w:space="0" w:color="auto"/>
                    <w:bottom w:val="single" w:sz="4" w:space="0" w:color="auto"/>
                    <w:right w:val="single" w:sz="4" w:space="0" w:color="auto"/>
                  </w:tcBorders>
                  <w:vAlign w:val="center"/>
                </w:tcPr>
                <w:p w:rsidR="006D1E6D" w:rsidRPr="000F7484" w:rsidRDefault="006D1E6D" w:rsidP="000F7484">
                  <w:pPr>
                    <w:rPr>
                      <w:rFonts w:ascii="新宋体" w:eastAsia="新宋体" w:hAnsi="新宋体" w:cs="宋体"/>
                      <w:szCs w:val="21"/>
                    </w:rPr>
                  </w:pPr>
                  <w:r w:rsidRPr="000F7484">
                    <w:rPr>
                      <w:rFonts w:ascii="新宋体" w:eastAsia="新宋体" w:hAnsi="新宋体"/>
                      <w:szCs w:val="21"/>
                    </w:rPr>
                    <w:t>评分准则</w:t>
                  </w:r>
                </w:p>
              </w:tc>
            </w:tr>
            <w:tr w:rsidR="006D1E6D" w:rsidRPr="000F7484" w:rsidTr="00F63084">
              <w:trPr>
                <w:trHeight w:val="78"/>
              </w:trPr>
              <w:tc>
                <w:tcPr>
                  <w:tcW w:w="741" w:type="dxa"/>
                  <w:tcBorders>
                    <w:left w:val="single" w:sz="4" w:space="0" w:color="auto"/>
                    <w:right w:val="single" w:sz="4" w:space="0" w:color="auto"/>
                  </w:tcBorders>
                  <w:vAlign w:val="center"/>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F63084" w:rsidRDefault="006D1E6D" w:rsidP="000F7484">
                  <w:pPr>
                    <w:rPr>
                      <w:rFonts w:ascii="新宋体" w:eastAsia="新宋体" w:hAnsi="新宋体"/>
                      <w:szCs w:val="21"/>
                    </w:rPr>
                  </w:pPr>
                  <w:r w:rsidRPr="00F63084">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rsidR="006D1E6D" w:rsidRPr="00F63084" w:rsidRDefault="006D1E6D" w:rsidP="000F7484">
                  <w:pPr>
                    <w:rPr>
                      <w:rFonts w:ascii="新宋体" w:eastAsia="新宋体" w:hAnsi="新宋体"/>
                      <w:szCs w:val="21"/>
                    </w:rPr>
                  </w:pPr>
                  <w:r w:rsidRPr="00F63084">
                    <w:rPr>
                      <w:rFonts w:ascii="新宋体" w:eastAsia="新宋体" w:hAnsi="新宋体" w:hint="eastAsia"/>
                      <w:szCs w:val="21"/>
                    </w:rPr>
                    <w:t>疫情防控重点保障企业</w:t>
                  </w:r>
                </w:p>
              </w:tc>
              <w:tc>
                <w:tcPr>
                  <w:tcW w:w="760" w:type="dxa"/>
                  <w:tcBorders>
                    <w:top w:val="single" w:sz="4" w:space="0" w:color="auto"/>
                    <w:left w:val="single" w:sz="4" w:space="0" w:color="auto"/>
                    <w:bottom w:val="single" w:sz="4" w:space="0" w:color="auto"/>
                    <w:right w:val="single" w:sz="4" w:space="0" w:color="auto"/>
                  </w:tcBorders>
                </w:tcPr>
                <w:p w:rsidR="006D1E6D" w:rsidRPr="00F63084" w:rsidRDefault="006D1E6D" w:rsidP="000F7484">
                  <w:pPr>
                    <w:rPr>
                      <w:rFonts w:ascii="新宋体" w:eastAsia="新宋体" w:hAnsi="新宋体"/>
                      <w:szCs w:val="21"/>
                    </w:rPr>
                  </w:pPr>
                  <w:r w:rsidRPr="00F63084">
                    <w:rPr>
                      <w:rFonts w:ascii="新宋体" w:eastAsia="新宋体" w:hAnsi="新宋体" w:hint="eastAsia"/>
                      <w:szCs w:val="21"/>
                    </w:rPr>
                    <w:t>3</w:t>
                  </w:r>
                </w:p>
              </w:tc>
              <w:tc>
                <w:tcPr>
                  <w:tcW w:w="5723" w:type="dxa"/>
                  <w:tcBorders>
                    <w:top w:val="single" w:sz="4" w:space="0" w:color="auto"/>
                    <w:left w:val="single" w:sz="4" w:space="0" w:color="auto"/>
                    <w:bottom w:val="single" w:sz="4" w:space="0" w:color="auto"/>
                    <w:right w:val="single" w:sz="4" w:space="0" w:color="auto"/>
                  </w:tcBorders>
                </w:tcPr>
                <w:p w:rsidR="006D1E6D" w:rsidRPr="00F63084" w:rsidRDefault="006D1E6D" w:rsidP="000F7484">
                  <w:pPr>
                    <w:rPr>
                      <w:rFonts w:ascii="新宋体" w:eastAsia="新宋体" w:hAnsi="新宋体"/>
                      <w:szCs w:val="21"/>
                    </w:rPr>
                  </w:pPr>
                  <w:r w:rsidRPr="00F63084">
                    <w:rPr>
                      <w:rFonts w:ascii="新宋体" w:eastAsia="新宋体" w:hAnsi="新宋体" w:hint="eastAsia"/>
                      <w:szCs w:val="21"/>
                    </w:rPr>
                    <w:t>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w:t>
                  </w:r>
                </w:p>
              </w:tc>
            </w:tr>
            <w:tr w:rsidR="006D1E6D" w:rsidRPr="000F7484" w:rsidTr="00F63084">
              <w:trPr>
                <w:trHeight w:val="78"/>
              </w:trPr>
              <w:tc>
                <w:tcPr>
                  <w:tcW w:w="741" w:type="dxa"/>
                  <w:tcBorders>
                    <w:left w:val="single" w:sz="4" w:space="0" w:color="auto"/>
                    <w:right w:val="single" w:sz="4" w:space="0" w:color="auto"/>
                  </w:tcBorders>
                  <w:vAlign w:val="center"/>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F63084" w:rsidRDefault="006D1E6D" w:rsidP="000F7484">
                  <w:pPr>
                    <w:rPr>
                      <w:rFonts w:ascii="新宋体" w:eastAsia="新宋体" w:hAnsi="新宋体"/>
                      <w:szCs w:val="21"/>
                    </w:rPr>
                  </w:pPr>
                  <w:r w:rsidRPr="00F63084">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6D1E6D" w:rsidRPr="00F63084" w:rsidRDefault="006D1E6D" w:rsidP="000F7484">
                  <w:pPr>
                    <w:rPr>
                      <w:rFonts w:ascii="新宋体" w:eastAsia="新宋体" w:hAnsi="新宋体"/>
                      <w:szCs w:val="21"/>
                    </w:rPr>
                  </w:pPr>
                  <w:proofErr w:type="gramStart"/>
                  <w:r w:rsidRPr="00F63084">
                    <w:rPr>
                      <w:rFonts w:ascii="新宋体" w:eastAsia="新宋体" w:hAnsi="新宋体" w:hint="eastAsia"/>
                      <w:szCs w:val="21"/>
                    </w:rPr>
                    <w:t>稳岗企业</w:t>
                  </w:r>
                  <w:proofErr w:type="gramEnd"/>
                </w:p>
              </w:tc>
              <w:tc>
                <w:tcPr>
                  <w:tcW w:w="760" w:type="dxa"/>
                  <w:tcBorders>
                    <w:top w:val="single" w:sz="4" w:space="0" w:color="auto"/>
                    <w:left w:val="single" w:sz="4" w:space="0" w:color="auto"/>
                    <w:bottom w:val="single" w:sz="4" w:space="0" w:color="auto"/>
                    <w:right w:val="single" w:sz="4" w:space="0" w:color="auto"/>
                  </w:tcBorders>
                </w:tcPr>
                <w:p w:rsidR="006D1E6D" w:rsidRPr="00F63084" w:rsidRDefault="006D1E6D" w:rsidP="000F7484">
                  <w:pPr>
                    <w:rPr>
                      <w:rFonts w:ascii="新宋体" w:eastAsia="新宋体" w:hAnsi="新宋体"/>
                      <w:szCs w:val="21"/>
                    </w:rPr>
                  </w:pPr>
                  <w:r w:rsidRPr="00F63084">
                    <w:rPr>
                      <w:rFonts w:ascii="新宋体" w:eastAsia="新宋体" w:hAnsi="新宋体" w:hint="eastAsia"/>
                      <w:szCs w:val="21"/>
                    </w:rPr>
                    <w:t>2</w:t>
                  </w:r>
                </w:p>
              </w:tc>
              <w:tc>
                <w:tcPr>
                  <w:tcW w:w="5723" w:type="dxa"/>
                  <w:tcBorders>
                    <w:top w:val="single" w:sz="4" w:space="0" w:color="auto"/>
                    <w:left w:val="single" w:sz="4" w:space="0" w:color="auto"/>
                    <w:bottom w:val="single" w:sz="4" w:space="0" w:color="auto"/>
                    <w:right w:val="single" w:sz="4" w:space="0" w:color="auto"/>
                  </w:tcBorders>
                </w:tcPr>
                <w:p w:rsidR="000016CF" w:rsidRPr="00F63084" w:rsidRDefault="006D1E6D" w:rsidP="000F7484">
                  <w:pPr>
                    <w:rPr>
                      <w:rFonts w:ascii="新宋体" w:eastAsia="新宋体" w:hAnsi="新宋体"/>
                      <w:szCs w:val="21"/>
                    </w:rPr>
                  </w:pPr>
                  <w:r w:rsidRPr="00F63084">
                    <w:rPr>
                      <w:rFonts w:ascii="新宋体" w:eastAsia="新宋体" w:hAnsi="新宋体" w:hint="eastAsia"/>
                      <w:szCs w:val="21"/>
                    </w:rPr>
                    <w:t>未裁员或裁员率低于20%的企业，即投标前一个月实际参加社会保险（至少包括养老保险）的员工人数（含免缴或延期缴纳社会保险人数）不低于 2019 年 12 月同口径人数 80%（含）的企业，</w:t>
                  </w:r>
                  <w:proofErr w:type="gramStart"/>
                  <w:r w:rsidRPr="00F63084">
                    <w:rPr>
                      <w:rFonts w:ascii="新宋体" w:eastAsia="新宋体" w:hAnsi="新宋体" w:hint="eastAsia"/>
                      <w:szCs w:val="21"/>
                    </w:rPr>
                    <w:t>视为稳岗企业</w:t>
                  </w:r>
                  <w:proofErr w:type="gramEnd"/>
                  <w:r w:rsidRPr="00F63084">
                    <w:rPr>
                      <w:rFonts w:ascii="新宋体" w:eastAsia="新宋体" w:hAnsi="新宋体" w:hint="eastAsia"/>
                      <w:szCs w:val="21"/>
                    </w:rPr>
                    <w:t>，提供自身</w:t>
                  </w:r>
                  <w:proofErr w:type="gramStart"/>
                  <w:r w:rsidRPr="00F63084">
                    <w:rPr>
                      <w:rFonts w:ascii="新宋体" w:eastAsia="新宋体" w:hAnsi="新宋体" w:hint="eastAsia"/>
                      <w:szCs w:val="21"/>
                    </w:rPr>
                    <w:t>符合稳岗企业</w:t>
                  </w:r>
                  <w:proofErr w:type="gramEnd"/>
                  <w:r w:rsidRPr="00F63084">
                    <w:rPr>
                      <w:rFonts w:ascii="新宋体" w:eastAsia="新宋体" w:hAnsi="新宋体" w:hint="eastAsia"/>
                      <w:szCs w:val="21"/>
                    </w:rPr>
                    <w:t>条件的承诺函即可获得评审得分</w:t>
                  </w:r>
                  <w:r w:rsidR="000016CF" w:rsidRPr="00F63084">
                    <w:rPr>
                      <w:rFonts w:ascii="新宋体" w:eastAsia="新宋体" w:hAnsi="新宋体" w:hint="eastAsia"/>
                      <w:szCs w:val="21"/>
                    </w:rPr>
                    <w:t>。</w:t>
                  </w:r>
                </w:p>
                <w:p w:rsidR="006D1E6D" w:rsidRPr="00F63084" w:rsidRDefault="006D1E6D" w:rsidP="000F7484">
                  <w:pPr>
                    <w:rPr>
                      <w:rFonts w:ascii="新宋体" w:eastAsia="新宋体" w:hAnsi="新宋体"/>
                      <w:szCs w:val="21"/>
                    </w:rPr>
                  </w:pPr>
                  <w:r w:rsidRPr="00F63084">
                    <w:rPr>
                      <w:rFonts w:ascii="新宋体" w:eastAsia="新宋体" w:hAnsi="新宋体" w:hint="eastAsia"/>
                      <w:szCs w:val="21"/>
                    </w:rPr>
                    <w:t>投标人提供虚假承诺的，将做无效投标处理，涉嫌存在违法</w:t>
                  </w:r>
                  <w:r w:rsidRPr="00F63084">
                    <w:rPr>
                      <w:rFonts w:ascii="新宋体" w:eastAsia="新宋体" w:hAnsi="新宋体" w:hint="eastAsia"/>
                      <w:szCs w:val="21"/>
                    </w:rPr>
                    <w:lastRenderedPageBreak/>
                    <w:t>违规行为的，依法报主管部门处理处罚。</w:t>
                  </w:r>
                </w:p>
              </w:tc>
            </w:tr>
            <w:tr w:rsidR="006D1E6D" w:rsidRPr="000F7484" w:rsidTr="00F63084">
              <w:trPr>
                <w:trHeight w:val="78"/>
              </w:trPr>
              <w:tc>
                <w:tcPr>
                  <w:tcW w:w="741" w:type="dxa"/>
                  <w:tcBorders>
                    <w:top w:val="single" w:sz="4" w:space="0" w:color="auto"/>
                    <w:left w:val="single" w:sz="4" w:space="0" w:color="auto"/>
                    <w:bottom w:val="single" w:sz="4" w:space="0" w:color="auto"/>
                    <w:right w:val="single" w:sz="4" w:space="0" w:color="auto"/>
                  </w:tcBorders>
                </w:tcPr>
                <w:p w:rsidR="006D1E6D" w:rsidRPr="000F7484" w:rsidRDefault="006D1E6D" w:rsidP="000F7484">
                  <w:pPr>
                    <w:jc w:val="center"/>
                    <w:rPr>
                      <w:rFonts w:ascii="新宋体" w:eastAsia="新宋体" w:hAnsi="新宋体"/>
                      <w:b/>
                      <w:szCs w:val="21"/>
                    </w:rPr>
                  </w:pPr>
                  <w:bookmarkStart w:id="2" w:name="InsertEnd"/>
                  <w:bookmarkEnd w:id="2"/>
                  <w:r w:rsidRPr="000F7484">
                    <w:rPr>
                      <w:rFonts w:ascii="新宋体" w:eastAsia="新宋体" w:hAnsi="新宋体" w:hint="eastAsia"/>
                      <w:b/>
                      <w:szCs w:val="21"/>
                    </w:rPr>
                    <w:lastRenderedPageBreak/>
                    <w:t>5</w:t>
                  </w:r>
                </w:p>
              </w:tc>
              <w:tc>
                <w:tcPr>
                  <w:tcW w:w="2575" w:type="dxa"/>
                  <w:gridSpan w:val="3"/>
                  <w:tcBorders>
                    <w:top w:val="single" w:sz="4" w:space="0" w:color="auto"/>
                    <w:left w:val="single" w:sz="4" w:space="0" w:color="auto"/>
                    <w:bottom w:val="single" w:sz="4" w:space="0" w:color="auto"/>
                    <w:right w:val="single" w:sz="4" w:space="0" w:color="auto"/>
                  </w:tcBorders>
                </w:tcPr>
                <w:p w:rsidR="006D1E6D" w:rsidRPr="00F63084" w:rsidRDefault="006D1E6D" w:rsidP="000F7484">
                  <w:pPr>
                    <w:jc w:val="center"/>
                    <w:rPr>
                      <w:rFonts w:ascii="新宋体" w:eastAsia="新宋体" w:hAnsi="新宋体"/>
                      <w:b/>
                      <w:szCs w:val="21"/>
                    </w:rPr>
                  </w:pPr>
                  <w:r w:rsidRPr="00F63084">
                    <w:rPr>
                      <w:rFonts w:ascii="新宋体" w:eastAsia="新宋体" w:hAnsi="新宋体" w:hint="eastAsia"/>
                      <w:b/>
                      <w:szCs w:val="21"/>
                    </w:rPr>
                    <w:t>诚信情况</w:t>
                  </w:r>
                </w:p>
              </w:tc>
              <w:tc>
                <w:tcPr>
                  <w:tcW w:w="5723" w:type="dxa"/>
                  <w:tcBorders>
                    <w:top w:val="single" w:sz="4" w:space="0" w:color="auto"/>
                    <w:left w:val="single" w:sz="4" w:space="0" w:color="auto"/>
                    <w:bottom w:val="single" w:sz="4" w:space="0" w:color="auto"/>
                    <w:right w:val="single" w:sz="4" w:space="0" w:color="auto"/>
                  </w:tcBorders>
                </w:tcPr>
                <w:p w:rsidR="006D1E6D" w:rsidRPr="00F63084" w:rsidRDefault="006D1E6D" w:rsidP="000F7484">
                  <w:pPr>
                    <w:jc w:val="center"/>
                    <w:rPr>
                      <w:rFonts w:ascii="新宋体" w:eastAsia="新宋体" w:hAnsi="新宋体"/>
                      <w:b/>
                      <w:szCs w:val="21"/>
                    </w:rPr>
                  </w:pPr>
                  <w:r w:rsidRPr="00F63084">
                    <w:rPr>
                      <w:rFonts w:ascii="新宋体" w:eastAsia="新宋体" w:hAnsi="新宋体" w:hint="eastAsia"/>
                      <w:b/>
                      <w:szCs w:val="21"/>
                    </w:rPr>
                    <w:t>7</w:t>
                  </w:r>
                </w:p>
              </w:tc>
            </w:tr>
            <w:tr w:rsidR="006D1E6D" w:rsidRPr="000F7484" w:rsidTr="00F63084">
              <w:trPr>
                <w:trHeight w:val="78"/>
              </w:trPr>
              <w:tc>
                <w:tcPr>
                  <w:tcW w:w="741" w:type="dxa"/>
                  <w:vMerge w:val="restart"/>
                  <w:tcBorders>
                    <w:top w:val="single" w:sz="4" w:space="0" w:color="auto"/>
                    <w:left w:val="single" w:sz="4" w:space="0" w:color="auto"/>
                    <w:right w:val="single" w:sz="4" w:space="0" w:color="auto"/>
                  </w:tcBorders>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6D1E6D" w:rsidRPr="00F63084" w:rsidRDefault="006D1E6D" w:rsidP="000F7484">
                  <w:pPr>
                    <w:rPr>
                      <w:rFonts w:ascii="新宋体" w:eastAsia="新宋体" w:hAnsi="新宋体" w:cs="宋体"/>
                      <w:szCs w:val="21"/>
                    </w:rPr>
                  </w:pPr>
                  <w:r w:rsidRPr="00F63084">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6D1E6D" w:rsidRPr="00F63084" w:rsidRDefault="006D1E6D" w:rsidP="000F7484">
                  <w:pPr>
                    <w:rPr>
                      <w:rFonts w:ascii="新宋体" w:eastAsia="新宋体" w:hAnsi="新宋体" w:cs="宋体"/>
                      <w:szCs w:val="21"/>
                    </w:rPr>
                  </w:pPr>
                  <w:r w:rsidRPr="00F63084">
                    <w:rPr>
                      <w:rFonts w:ascii="新宋体" w:eastAsia="新宋体" w:hAnsi="新宋体"/>
                      <w:szCs w:val="21"/>
                    </w:rPr>
                    <w:t>评分因素</w:t>
                  </w:r>
                </w:p>
              </w:tc>
              <w:tc>
                <w:tcPr>
                  <w:tcW w:w="760" w:type="dxa"/>
                  <w:tcBorders>
                    <w:top w:val="single" w:sz="4" w:space="0" w:color="auto"/>
                    <w:left w:val="single" w:sz="4" w:space="0" w:color="auto"/>
                    <w:bottom w:val="single" w:sz="4" w:space="0" w:color="auto"/>
                    <w:right w:val="single" w:sz="4" w:space="0" w:color="auto"/>
                  </w:tcBorders>
                  <w:vAlign w:val="center"/>
                </w:tcPr>
                <w:p w:rsidR="006D1E6D" w:rsidRPr="00F63084" w:rsidRDefault="006D1E6D" w:rsidP="000F7484">
                  <w:pPr>
                    <w:rPr>
                      <w:rFonts w:ascii="新宋体" w:eastAsia="新宋体" w:hAnsi="新宋体" w:cs="宋体"/>
                      <w:szCs w:val="21"/>
                    </w:rPr>
                  </w:pPr>
                  <w:r w:rsidRPr="00F63084">
                    <w:rPr>
                      <w:rFonts w:ascii="新宋体" w:eastAsia="新宋体" w:hAnsi="新宋体"/>
                      <w:szCs w:val="21"/>
                    </w:rPr>
                    <w:t>权重</w:t>
                  </w:r>
                </w:p>
              </w:tc>
              <w:tc>
                <w:tcPr>
                  <w:tcW w:w="5723" w:type="dxa"/>
                  <w:tcBorders>
                    <w:top w:val="single" w:sz="4" w:space="0" w:color="auto"/>
                    <w:left w:val="single" w:sz="4" w:space="0" w:color="auto"/>
                    <w:bottom w:val="single" w:sz="4" w:space="0" w:color="auto"/>
                    <w:right w:val="single" w:sz="4" w:space="0" w:color="auto"/>
                  </w:tcBorders>
                  <w:vAlign w:val="center"/>
                </w:tcPr>
                <w:p w:rsidR="006D1E6D" w:rsidRPr="00F63084" w:rsidRDefault="006D1E6D" w:rsidP="000F7484">
                  <w:pPr>
                    <w:rPr>
                      <w:rFonts w:ascii="新宋体" w:eastAsia="新宋体" w:hAnsi="新宋体" w:cs="宋体"/>
                      <w:szCs w:val="21"/>
                    </w:rPr>
                  </w:pPr>
                  <w:r w:rsidRPr="00F63084">
                    <w:rPr>
                      <w:rFonts w:ascii="新宋体" w:eastAsia="新宋体" w:hAnsi="新宋体"/>
                      <w:szCs w:val="21"/>
                    </w:rPr>
                    <w:t>评分准则</w:t>
                  </w:r>
                </w:p>
              </w:tc>
            </w:tr>
            <w:tr w:rsidR="006D1E6D" w:rsidRPr="000F7484" w:rsidTr="00F63084">
              <w:trPr>
                <w:trHeight w:val="78"/>
              </w:trPr>
              <w:tc>
                <w:tcPr>
                  <w:tcW w:w="741" w:type="dxa"/>
                  <w:vMerge/>
                  <w:tcBorders>
                    <w:left w:val="single" w:sz="4" w:space="0" w:color="auto"/>
                    <w:right w:val="single" w:sz="4" w:space="0" w:color="auto"/>
                  </w:tcBorders>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F63084" w:rsidRDefault="006D1E6D" w:rsidP="000F7484">
                  <w:pPr>
                    <w:rPr>
                      <w:rFonts w:ascii="新宋体" w:eastAsia="新宋体" w:hAnsi="新宋体" w:cs="宋体"/>
                      <w:szCs w:val="21"/>
                    </w:rPr>
                  </w:pPr>
                  <w:r w:rsidRPr="00F63084">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6D1E6D" w:rsidRPr="00F63084" w:rsidRDefault="006D1E6D" w:rsidP="000F7484">
                  <w:pPr>
                    <w:rPr>
                      <w:rFonts w:ascii="新宋体" w:eastAsia="新宋体" w:hAnsi="新宋体"/>
                      <w:szCs w:val="21"/>
                    </w:rPr>
                  </w:pPr>
                  <w:r w:rsidRPr="00F63084">
                    <w:rPr>
                      <w:rFonts w:ascii="新宋体" w:eastAsia="新宋体" w:hAnsi="新宋体"/>
                      <w:szCs w:val="21"/>
                    </w:rPr>
                    <w:t>市财政</w:t>
                  </w:r>
                  <w:r w:rsidRPr="00F63084">
                    <w:rPr>
                      <w:rFonts w:ascii="新宋体" w:eastAsia="新宋体" w:hAnsi="新宋体" w:hint="eastAsia"/>
                      <w:szCs w:val="21"/>
                    </w:rPr>
                    <w:t>局</w:t>
                  </w:r>
                  <w:r w:rsidRPr="00F63084">
                    <w:rPr>
                      <w:rFonts w:ascii="新宋体" w:eastAsia="新宋体" w:hAnsi="新宋体"/>
                      <w:szCs w:val="21"/>
                    </w:rPr>
                    <w:t>诚信管理情况</w:t>
                  </w:r>
                </w:p>
              </w:tc>
              <w:tc>
                <w:tcPr>
                  <w:tcW w:w="760" w:type="dxa"/>
                  <w:tcBorders>
                    <w:top w:val="single" w:sz="4" w:space="0" w:color="auto"/>
                    <w:left w:val="single" w:sz="4" w:space="0" w:color="auto"/>
                    <w:bottom w:val="single" w:sz="4" w:space="0" w:color="auto"/>
                    <w:right w:val="single" w:sz="4" w:space="0" w:color="auto"/>
                  </w:tcBorders>
                </w:tcPr>
                <w:p w:rsidR="006D1E6D" w:rsidRPr="00F63084" w:rsidRDefault="006D1E6D" w:rsidP="000F7484">
                  <w:pPr>
                    <w:rPr>
                      <w:rFonts w:ascii="新宋体" w:eastAsia="新宋体" w:hAnsi="新宋体" w:cs="宋体"/>
                      <w:szCs w:val="21"/>
                    </w:rPr>
                  </w:pPr>
                  <w:r w:rsidRPr="00F63084">
                    <w:rPr>
                      <w:rFonts w:ascii="新宋体" w:eastAsia="新宋体" w:hAnsi="新宋体"/>
                      <w:szCs w:val="21"/>
                    </w:rPr>
                    <w:t>5</w:t>
                  </w:r>
                </w:p>
              </w:tc>
              <w:tc>
                <w:tcPr>
                  <w:tcW w:w="5723" w:type="dxa"/>
                  <w:tcBorders>
                    <w:top w:val="single" w:sz="4" w:space="0" w:color="auto"/>
                    <w:left w:val="single" w:sz="4" w:space="0" w:color="auto"/>
                    <w:bottom w:val="single" w:sz="4" w:space="0" w:color="auto"/>
                    <w:right w:val="single" w:sz="4" w:space="0" w:color="auto"/>
                  </w:tcBorders>
                </w:tcPr>
                <w:p w:rsidR="006D1E6D" w:rsidRPr="00F63084" w:rsidRDefault="006D1E6D" w:rsidP="000F7484">
                  <w:pPr>
                    <w:rPr>
                      <w:rFonts w:ascii="新宋体" w:eastAsia="新宋体" w:hAnsi="新宋体"/>
                      <w:szCs w:val="21"/>
                    </w:rPr>
                  </w:pPr>
                  <w:r w:rsidRPr="00F63084">
                    <w:rPr>
                      <w:rFonts w:ascii="新宋体" w:eastAsia="新宋体" w:hAnsi="新宋体" w:cs="宋体" w:hint="eastAsia"/>
                      <w:szCs w:val="21"/>
                    </w:rPr>
                    <w:t>根据《深圳市财政委员会关于印发〈深圳市政府采购供应商诚信管理暂行办法操作细则〉的通知》（深</w:t>
                  </w:r>
                  <w:proofErr w:type="gramStart"/>
                  <w:r w:rsidRPr="00F63084">
                    <w:rPr>
                      <w:rFonts w:ascii="新宋体" w:eastAsia="新宋体" w:hAnsi="新宋体" w:cs="宋体" w:hint="eastAsia"/>
                      <w:szCs w:val="21"/>
                    </w:rPr>
                    <w:t>财购[</w:t>
                  </w:r>
                  <w:proofErr w:type="gramEnd"/>
                  <w:r w:rsidRPr="00F63084">
                    <w:rPr>
                      <w:rFonts w:ascii="新宋体" w:eastAsia="新宋体" w:hAnsi="新宋体" w:cs="宋体" w:hint="eastAsia"/>
                      <w:szCs w:val="21"/>
                    </w:rPr>
                    <w:t>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6D1E6D" w:rsidRPr="000F7484" w:rsidTr="00F63084">
              <w:trPr>
                <w:trHeight w:val="78"/>
              </w:trPr>
              <w:tc>
                <w:tcPr>
                  <w:tcW w:w="741" w:type="dxa"/>
                  <w:vMerge/>
                  <w:tcBorders>
                    <w:left w:val="single" w:sz="4" w:space="0" w:color="auto"/>
                    <w:right w:val="single" w:sz="4" w:space="0" w:color="auto"/>
                  </w:tcBorders>
                </w:tcPr>
                <w:p w:rsidR="006D1E6D" w:rsidRPr="000F7484" w:rsidRDefault="006D1E6D" w:rsidP="000F7484">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6D1E6D" w:rsidRPr="00F63084" w:rsidRDefault="006D1E6D" w:rsidP="000F7484">
                  <w:pPr>
                    <w:rPr>
                      <w:rFonts w:ascii="新宋体" w:eastAsia="新宋体" w:hAnsi="新宋体" w:cs="宋体"/>
                      <w:szCs w:val="21"/>
                    </w:rPr>
                  </w:pPr>
                  <w:r w:rsidRPr="00F63084">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6D1E6D" w:rsidRPr="00F63084" w:rsidRDefault="006D1E6D" w:rsidP="000F7484">
                  <w:pPr>
                    <w:rPr>
                      <w:rFonts w:ascii="新宋体" w:eastAsia="新宋体" w:hAnsi="新宋体"/>
                      <w:szCs w:val="21"/>
                    </w:rPr>
                  </w:pPr>
                  <w:r w:rsidRPr="00F63084">
                    <w:rPr>
                      <w:rFonts w:ascii="新宋体" w:eastAsia="新宋体" w:hAnsi="新宋体"/>
                      <w:szCs w:val="21"/>
                    </w:rPr>
                    <w:t>市政府采购中心履约评价情况</w:t>
                  </w:r>
                </w:p>
              </w:tc>
              <w:tc>
                <w:tcPr>
                  <w:tcW w:w="760" w:type="dxa"/>
                  <w:tcBorders>
                    <w:top w:val="single" w:sz="4" w:space="0" w:color="auto"/>
                    <w:left w:val="single" w:sz="4" w:space="0" w:color="auto"/>
                    <w:bottom w:val="single" w:sz="4" w:space="0" w:color="auto"/>
                    <w:right w:val="single" w:sz="4" w:space="0" w:color="auto"/>
                  </w:tcBorders>
                </w:tcPr>
                <w:p w:rsidR="006D1E6D" w:rsidRPr="00F63084" w:rsidRDefault="006D1E6D" w:rsidP="000F7484">
                  <w:pPr>
                    <w:rPr>
                      <w:rFonts w:ascii="新宋体" w:eastAsia="新宋体" w:hAnsi="新宋体" w:cs="宋体"/>
                      <w:szCs w:val="21"/>
                    </w:rPr>
                  </w:pPr>
                  <w:r w:rsidRPr="00F63084">
                    <w:rPr>
                      <w:rFonts w:ascii="新宋体" w:eastAsia="新宋体" w:hAnsi="新宋体"/>
                      <w:szCs w:val="21"/>
                    </w:rPr>
                    <w:t>2</w:t>
                  </w:r>
                </w:p>
              </w:tc>
              <w:tc>
                <w:tcPr>
                  <w:tcW w:w="5723" w:type="dxa"/>
                  <w:tcBorders>
                    <w:top w:val="single" w:sz="4" w:space="0" w:color="auto"/>
                    <w:left w:val="single" w:sz="4" w:space="0" w:color="auto"/>
                    <w:bottom w:val="single" w:sz="4" w:space="0" w:color="auto"/>
                    <w:right w:val="single" w:sz="4" w:space="0" w:color="auto"/>
                  </w:tcBorders>
                </w:tcPr>
                <w:p w:rsidR="006D1E6D" w:rsidRPr="00F63084" w:rsidRDefault="006D1E6D" w:rsidP="000F7484">
                  <w:pPr>
                    <w:rPr>
                      <w:rFonts w:ascii="新宋体" w:eastAsia="新宋体" w:hAnsi="新宋体"/>
                      <w:szCs w:val="21"/>
                    </w:rPr>
                  </w:pPr>
                  <w:r w:rsidRPr="00F63084">
                    <w:rPr>
                      <w:rFonts w:ascii="新宋体" w:eastAsia="新宋体" w:hAnsi="新宋体" w:hint="eastAsia"/>
                      <w:szCs w:val="21"/>
                    </w:rPr>
                    <w:t>近三年（以投标截止日期为准）在市政府采购中心有履约评价为差的记录，本项不得分，否则，得满分。</w:t>
                  </w:r>
                  <w:r w:rsidRPr="00F63084">
                    <w:rPr>
                      <w:rFonts w:ascii="新宋体" w:eastAsia="新宋体" w:hAnsi="新宋体" w:cs="宋体" w:hint="eastAsia"/>
                      <w:szCs w:val="21"/>
                    </w:rPr>
                    <w:t>投标人无需提供任何证明材料，由采购中心工作人员向评委会提供相关信息。</w:t>
                  </w:r>
                </w:p>
              </w:tc>
            </w:tr>
          </w:tbl>
          <w:p w:rsidR="00F42D15" w:rsidRPr="00BD1EB6" w:rsidRDefault="00F42D15" w:rsidP="00287E1B"/>
        </w:tc>
      </w:tr>
    </w:tbl>
    <w:p w:rsidR="00E115E0" w:rsidRPr="0036548D" w:rsidRDefault="00E115E0" w:rsidP="00AC4699"/>
    <w:p w:rsidR="00097DDA" w:rsidRPr="00A97D21" w:rsidRDefault="00097DDA" w:rsidP="00A97D21">
      <w:pPr>
        <w:widowControl/>
        <w:spacing w:after="100" w:afterAutospacing="1"/>
        <w:jc w:val="left"/>
        <w:rPr>
          <w:rFonts w:ascii="华文中宋" w:eastAsia="华文中宋" w:hAnsi="华文中宋"/>
          <w:kern w:val="0"/>
          <w:sz w:val="28"/>
          <w:szCs w:val="28"/>
        </w:rPr>
      </w:pPr>
      <w:r w:rsidRPr="00A97D21">
        <w:rPr>
          <w:rFonts w:ascii="华文中宋" w:eastAsia="华文中宋" w:hAnsi="华文中宋" w:hint="eastAsia"/>
          <w:kern w:val="0"/>
          <w:sz w:val="28"/>
          <w:szCs w:val="28"/>
        </w:rPr>
        <w:t>其它关键信息</w:t>
      </w:r>
    </w:p>
    <w:p w:rsidR="00A97D21" w:rsidRPr="003F6BFD" w:rsidRDefault="00A97D21" w:rsidP="00A97D21">
      <w:pPr>
        <w:pStyle w:val="afa"/>
        <w:numPr>
          <w:ilvl w:val="0"/>
          <w:numId w:val="19"/>
        </w:numPr>
        <w:spacing w:line="360" w:lineRule="auto"/>
        <w:ind w:firstLineChars="0"/>
        <w:rPr>
          <w:rFonts w:ascii="新宋体" w:eastAsia="新宋体" w:hAnsi="新宋体"/>
          <w:b/>
        </w:rPr>
      </w:pPr>
      <w:r w:rsidRPr="003F6BFD">
        <w:rPr>
          <w:rFonts w:ascii="新宋体" w:eastAsia="新宋体" w:hAnsi="新宋体" w:hint="eastAsia"/>
          <w:b/>
        </w:rPr>
        <w:t>评标定标信息</w:t>
      </w:r>
    </w:p>
    <w:p w:rsidR="00A97D21" w:rsidRPr="003F6BFD" w:rsidRDefault="00A97D21" w:rsidP="00A97D21">
      <w:pPr>
        <w:spacing w:line="360" w:lineRule="auto"/>
        <w:jc w:val="center"/>
        <w:rPr>
          <w:rFonts w:ascii="新宋体" w:eastAsia="新宋体" w:hAnsi="新宋体"/>
        </w:rPr>
      </w:pPr>
      <w:r w:rsidRPr="003F6BFD">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A97D21" w:rsidRPr="003F6BFD" w:rsidTr="00D1448A">
        <w:tc>
          <w:tcPr>
            <w:tcW w:w="4264" w:type="dxa"/>
            <w:vAlign w:val="center"/>
          </w:tcPr>
          <w:p w:rsidR="00A97D21" w:rsidRPr="003F6BFD" w:rsidRDefault="00A97D21" w:rsidP="00D1448A">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vAlign w:val="center"/>
          </w:tcPr>
          <w:p w:rsidR="00A97D21" w:rsidRPr="003F6BFD" w:rsidRDefault="00D1448A" w:rsidP="00D1448A">
            <w:pPr>
              <w:spacing w:line="360" w:lineRule="auto"/>
              <w:jc w:val="center"/>
              <w:rPr>
                <w:rFonts w:ascii="新宋体" w:eastAsia="新宋体" w:hAnsi="新宋体"/>
              </w:rPr>
            </w:pPr>
            <w:r>
              <w:rPr>
                <w:rFonts w:hint="eastAsia"/>
              </w:rPr>
              <w:t>综合评分法</w:t>
            </w:r>
          </w:p>
        </w:tc>
      </w:tr>
      <w:tr w:rsidR="00A97D21" w:rsidRPr="003F6BFD" w:rsidTr="00D1448A">
        <w:tc>
          <w:tcPr>
            <w:tcW w:w="4264" w:type="dxa"/>
            <w:vAlign w:val="center"/>
          </w:tcPr>
          <w:p w:rsidR="00A97D21" w:rsidRPr="003F6BFD" w:rsidRDefault="00A97D21" w:rsidP="00D1448A">
            <w:pPr>
              <w:spacing w:line="360" w:lineRule="auto"/>
              <w:jc w:val="center"/>
              <w:rPr>
                <w:rFonts w:ascii="新宋体" w:eastAsia="新宋体" w:hAnsi="新宋体"/>
              </w:rPr>
            </w:pPr>
            <w:r w:rsidRPr="003F6BFD">
              <w:rPr>
                <w:rFonts w:ascii="新宋体" w:eastAsia="新宋体" w:hAnsi="新宋体" w:hint="eastAsia"/>
              </w:rPr>
              <w:t>中标供应</w:t>
            </w:r>
            <w:proofErr w:type="gramStart"/>
            <w:r w:rsidRPr="003F6BFD">
              <w:rPr>
                <w:rFonts w:ascii="新宋体" w:eastAsia="新宋体" w:hAnsi="新宋体" w:hint="eastAsia"/>
              </w:rPr>
              <w:t>商家数</w:t>
            </w:r>
            <w:proofErr w:type="gramEnd"/>
          </w:p>
        </w:tc>
        <w:tc>
          <w:tcPr>
            <w:tcW w:w="4265" w:type="dxa"/>
            <w:vAlign w:val="center"/>
          </w:tcPr>
          <w:p w:rsidR="00A97D21" w:rsidRPr="003F6BFD" w:rsidRDefault="00D1448A" w:rsidP="00D1448A">
            <w:pPr>
              <w:spacing w:line="360" w:lineRule="auto"/>
              <w:jc w:val="center"/>
              <w:rPr>
                <w:rFonts w:ascii="新宋体" w:eastAsia="新宋体" w:hAnsi="新宋体"/>
              </w:rPr>
            </w:pPr>
            <w:r>
              <w:rPr>
                <w:rFonts w:ascii="新宋体" w:eastAsia="新宋体" w:hAnsi="新宋体" w:hint="eastAsia"/>
              </w:rPr>
              <w:t>1</w:t>
            </w:r>
          </w:p>
        </w:tc>
      </w:tr>
    </w:tbl>
    <w:p w:rsidR="00A97D21"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二、关于享受优惠政策的主体及价格扣除比例</w:t>
      </w:r>
    </w:p>
    <w:p w:rsidR="00A97D21" w:rsidRPr="00A97D21" w:rsidRDefault="00A97D21" w:rsidP="00A97D21">
      <w:pPr>
        <w:rPr>
          <w:rFonts w:ascii="新宋体" w:eastAsia="新宋体" w:hAnsi="新宋体"/>
        </w:rPr>
      </w:pPr>
      <w:r w:rsidRPr="00A97D21">
        <w:rPr>
          <w:rFonts w:ascii="新宋体" w:eastAsia="新宋体" w:hAnsi="新宋体" w:hint="eastAsia"/>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A97D21" w:rsidRDefault="00A97D21" w:rsidP="00A97D21">
      <w:pPr>
        <w:rPr>
          <w:rFonts w:ascii="新宋体" w:eastAsia="新宋体" w:hAnsi="新宋体"/>
        </w:rPr>
      </w:pPr>
      <w:r w:rsidRPr="00A97D21">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rsidR="00A97D21" w:rsidRPr="00A97D21" w:rsidRDefault="00A97D21" w:rsidP="00A97D21">
      <w:pPr>
        <w:rPr>
          <w:rFonts w:ascii="新宋体" w:eastAsia="新宋体" w:hAnsi="新宋体"/>
        </w:rPr>
      </w:pPr>
      <w:r w:rsidRPr="00A97D21">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97D21" w:rsidRPr="00A97D21"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三、关于失信供应商的价格上浮</w:t>
      </w:r>
    </w:p>
    <w:p w:rsidR="00A97D21" w:rsidRPr="00043F5D" w:rsidRDefault="00A97D21" w:rsidP="00A97D21">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w:t>
      </w:r>
      <w:proofErr w:type="gramStart"/>
      <w:r w:rsidRPr="00043F5D">
        <w:rPr>
          <w:rFonts w:ascii="新宋体" w:eastAsia="新宋体" w:hAnsi="新宋体" w:hint="eastAsia"/>
        </w:rPr>
        <w:t>深财购〔</w:t>
      </w:r>
      <w:r w:rsidRPr="00043F5D">
        <w:rPr>
          <w:rFonts w:ascii="新宋体" w:eastAsia="新宋体" w:hAnsi="新宋体"/>
        </w:rPr>
        <w:t>2017</w:t>
      </w:r>
      <w:r w:rsidRPr="00043F5D">
        <w:rPr>
          <w:rFonts w:ascii="新宋体" w:eastAsia="新宋体" w:hAnsi="新宋体" w:hint="eastAsia"/>
        </w:rPr>
        <w:t>〕</w:t>
      </w:r>
      <w:proofErr w:type="gramEnd"/>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043F5D">
        <w:rPr>
          <w:rFonts w:ascii="新宋体" w:eastAsia="新宋体" w:hAnsi="新宋体" w:hint="eastAsia"/>
        </w:rPr>
        <w:t>上</w:t>
      </w:r>
      <w:proofErr w:type="gramEnd"/>
      <w:r w:rsidRPr="00043F5D">
        <w:rPr>
          <w:rFonts w:ascii="新宋体" w:eastAsia="新宋体" w:hAnsi="新宋体" w:hint="eastAsia"/>
        </w:rPr>
        <w:t>上浮</w:t>
      </w:r>
      <w:r w:rsidRPr="00043F5D">
        <w:rPr>
          <w:rFonts w:ascii="新宋体" w:eastAsia="新宋体" w:hAnsi="新宋体"/>
        </w:rPr>
        <w:t>10%</w:t>
      </w:r>
      <w:r w:rsidRPr="00043F5D">
        <w:rPr>
          <w:rFonts w:ascii="新宋体" w:eastAsia="新宋体" w:hAnsi="新宋体" w:hint="eastAsia"/>
        </w:rPr>
        <w:t>。失信供应</w:t>
      </w:r>
      <w:proofErr w:type="gramStart"/>
      <w:r w:rsidRPr="00043F5D">
        <w:rPr>
          <w:rFonts w:ascii="新宋体" w:eastAsia="新宋体" w:hAnsi="新宋体" w:hint="eastAsia"/>
        </w:rPr>
        <w:t>商符合</w:t>
      </w:r>
      <w:proofErr w:type="gramEnd"/>
      <w:r w:rsidRPr="00043F5D">
        <w:rPr>
          <w:rFonts w:ascii="新宋体" w:eastAsia="新宋体" w:hAnsi="新宋体" w:hint="eastAsia"/>
        </w:rPr>
        <w:t>优惠主体资格的，价格扣除和价格上浮一并执行。</w:t>
      </w:r>
    </w:p>
    <w:p w:rsidR="00A97D21" w:rsidRPr="00043F5D" w:rsidRDefault="00A97D21" w:rsidP="00A97D21">
      <w:pPr>
        <w:spacing w:line="360" w:lineRule="auto"/>
        <w:rPr>
          <w:rFonts w:ascii="新宋体" w:eastAsia="新宋体" w:hAnsi="新宋体"/>
        </w:rPr>
      </w:pPr>
    </w:p>
    <w:p w:rsidR="00A97D21" w:rsidRPr="00043F5D" w:rsidRDefault="00A97D21" w:rsidP="00A97D21">
      <w:pPr>
        <w:spacing w:line="360" w:lineRule="auto"/>
        <w:rPr>
          <w:rFonts w:ascii="新宋体" w:eastAsia="新宋体" w:hAnsi="新宋体"/>
          <w:b/>
        </w:rPr>
      </w:pPr>
      <w:r w:rsidRPr="00043F5D">
        <w:rPr>
          <w:rFonts w:ascii="新宋体" w:eastAsia="新宋体" w:hAnsi="新宋体" w:hint="eastAsia"/>
          <w:b/>
        </w:rPr>
        <w:t>四、其他说明</w:t>
      </w:r>
    </w:p>
    <w:p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1.根据《深圳市财政局 深圳市政府采购中心关于印发&lt;深圳市政府采购落实支持企业复工复产政策</w:t>
      </w:r>
      <w:r w:rsidRPr="00A97D21">
        <w:rPr>
          <w:rFonts w:ascii="新宋体" w:eastAsia="新宋体" w:hAnsi="新宋体" w:hint="eastAsia"/>
        </w:rPr>
        <w:lastRenderedPageBreak/>
        <w:t>的实施细则&gt;的通知》（</w:t>
      </w:r>
      <w:proofErr w:type="gramStart"/>
      <w:r w:rsidRPr="00A97D21">
        <w:rPr>
          <w:rFonts w:ascii="新宋体" w:eastAsia="新宋体" w:hAnsi="新宋体" w:hint="eastAsia"/>
        </w:rPr>
        <w:t>深府购〔2020〕</w:t>
      </w:r>
      <w:proofErr w:type="gramEnd"/>
      <w:r w:rsidRPr="00A97D21">
        <w:rPr>
          <w:rFonts w:ascii="新宋体" w:eastAsia="新宋体" w:hAnsi="新宋体" w:hint="eastAsia"/>
        </w:rPr>
        <w:t>24号）的规定，1.取消</w:t>
      </w:r>
      <w:proofErr w:type="gramStart"/>
      <w:r w:rsidRPr="00A97D21">
        <w:rPr>
          <w:rFonts w:ascii="新宋体" w:eastAsia="新宋体" w:hAnsi="新宋体" w:hint="eastAsia"/>
        </w:rPr>
        <w:t>社保证明</w:t>
      </w:r>
      <w:proofErr w:type="gramEnd"/>
      <w:r w:rsidRPr="00A97D21">
        <w:rPr>
          <w:rFonts w:ascii="新宋体" w:eastAsia="新宋体" w:hAnsi="新宋体" w:hint="eastAsia"/>
        </w:rPr>
        <w:t>。对于评审时需考察人员情况的政府采购项目，投标人无需提供人员</w:t>
      </w:r>
      <w:proofErr w:type="gramStart"/>
      <w:r w:rsidRPr="00A97D21">
        <w:rPr>
          <w:rFonts w:ascii="新宋体" w:eastAsia="新宋体" w:hAnsi="新宋体" w:hint="eastAsia"/>
        </w:rPr>
        <w:t>社保证明</w:t>
      </w:r>
      <w:proofErr w:type="gramEnd"/>
      <w:r w:rsidRPr="00A97D21">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rsidR="00A97D21" w:rsidRPr="00A97D21" w:rsidRDefault="00A97D21" w:rsidP="00A97D21">
      <w:pPr>
        <w:spacing w:line="360" w:lineRule="auto"/>
        <w:rPr>
          <w:rFonts w:ascii="新宋体" w:eastAsia="新宋体" w:hAnsi="新宋体"/>
        </w:rPr>
      </w:pPr>
      <w:r w:rsidRPr="00A97D21">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rsidR="00A97D21" w:rsidRDefault="00A97D21" w:rsidP="00097DDA">
      <w:pPr>
        <w:ind w:firstLineChars="1550" w:firstLine="3268"/>
        <w:rPr>
          <w:b/>
        </w:rPr>
      </w:pPr>
    </w:p>
    <w:p w:rsidR="00097DDA" w:rsidRPr="009B3858" w:rsidRDefault="00097DDA" w:rsidP="005974F3">
      <w:pPr>
        <w:rPr>
          <w:rFonts w:ascii="宋体" w:hAnsi="宋体"/>
          <w:b/>
        </w:rPr>
      </w:pPr>
    </w:p>
    <w:p w:rsidR="00097DDA" w:rsidRDefault="00097DDA" w:rsidP="005974F3">
      <w:pPr>
        <w:rPr>
          <w:rFonts w:ascii="宋体" w:hAnsi="宋体"/>
          <w:b/>
        </w:rPr>
      </w:pPr>
    </w:p>
    <w:p w:rsidR="00097DDA" w:rsidRDefault="00097DDA" w:rsidP="005974F3">
      <w:pPr>
        <w:rPr>
          <w:rFonts w:ascii="宋体" w:hAnsi="宋体"/>
          <w:b/>
        </w:rPr>
      </w:pPr>
    </w:p>
    <w:p w:rsidR="00097DDA" w:rsidRDefault="00097DDA" w:rsidP="005974F3">
      <w:pPr>
        <w:rPr>
          <w:rFonts w:ascii="宋体" w:hAnsi="宋体"/>
          <w:b/>
        </w:rPr>
      </w:pPr>
    </w:p>
    <w:p w:rsidR="00097DDA" w:rsidRDefault="00097DDA" w:rsidP="005974F3">
      <w:pPr>
        <w:rPr>
          <w:rFonts w:ascii="宋体" w:hAnsi="宋体"/>
          <w:b/>
        </w:rPr>
      </w:pPr>
    </w:p>
    <w:p w:rsidR="00A97D21" w:rsidRDefault="00A97D21" w:rsidP="005974F3">
      <w:pPr>
        <w:rPr>
          <w:rFonts w:ascii="宋体" w:hAnsi="宋体"/>
          <w:b/>
        </w:rPr>
      </w:pPr>
    </w:p>
    <w:p w:rsidR="003D063A" w:rsidRDefault="003D063A" w:rsidP="005974F3">
      <w:pPr>
        <w:rPr>
          <w:rFonts w:ascii="宋体" w:hAnsi="宋体"/>
          <w:b/>
        </w:rPr>
      </w:pPr>
    </w:p>
    <w:p w:rsidR="003D063A" w:rsidRDefault="003D063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Default="00D1448A" w:rsidP="005974F3">
      <w:pPr>
        <w:rPr>
          <w:rFonts w:ascii="宋体" w:hAnsi="宋体"/>
          <w:b/>
        </w:rPr>
      </w:pPr>
    </w:p>
    <w:p w:rsidR="00D1448A" w:rsidRPr="003D063A" w:rsidRDefault="00D1448A" w:rsidP="005974F3">
      <w:pPr>
        <w:rPr>
          <w:rFonts w:ascii="宋体" w:hAnsi="宋体"/>
          <w:b/>
        </w:rPr>
      </w:pPr>
    </w:p>
    <w:p w:rsidR="00A97D21" w:rsidRDefault="00A97D21" w:rsidP="005974F3">
      <w:pPr>
        <w:rPr>
          <w:rFonts w:ascii="宋体" w:hAnsi="宋体"/>
          <w:b/>
        </w:rPr>
      </w:pPr>
    </w:p>
    <w:p w:rsidR="00097DDA" w:rsidRDefault="00097DDA" w:rsidP="005974F3">
      <w:pPr>
        <w:rPr>
          <w:rFonts w:ascii="宋体" w:hAnsi="宋体"/>
          <w:b/>
        </w:rPr>
      </w:pPr>
    </w:p>
    <w:p w:rsidR="00097DDA" w:rsidRDefault="00097DDA" w:rsidP="005974F3">
      <w:pPr>
        <w:rPr>
          <w:rFonts w:ascii="宋体" w:hAnsi="宋体"/>
          <w:b/>
        </w:rPr>
      </w:pPr>
    </w:p>
    <w:p w:rsidR="00097DDA" w:rsidRPr="00097DDA" w:rsidRDefault="00097DDA" w:rsidP="005974F3">
      <w:pPr>
        <w:rPr>
          <w:rFonts w:ascii="宋体" w:hAnsi="宋体"/>
          <w:b/>
        </w:rPr>
      </w:pPr>
    </w:p>
    <w:p w:rsidR="00A97D21" w:rsidRPr="002D07BD" w:rsidRDefault="00A97D21" w:rsidP="00A97D21">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lastRenderedPageBreak/>
        <w:t>目  录</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rsidR="00A97D21" w:rsidRPr="002D07BD" w:rsidRDefault="00A97D21" w:rsidP="00A97D21">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rsidR="00A97D21"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rsidR="00A97D21" w:rsidRPr="003F6BFD"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Default="00A97D21" w:rsidP="00A97D21"/>
    <w:p w:rsidR="00A97D21" w:rsidRPr="008938CA"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8938CA">
        <w:rPr>
          <w:rFonts w:ascii="华文中宋" w:eastAsia="华文中宋" w:hAnsi="华文中宋" w:hint="eastAsia"/>
          <w:kern w:val="0"/>
          <w:sz w:val="28"/>
          <w:szCs w:val="28"/>
        </w:rPr>
        <w:lastRenderedPageBreak/>
        <w:t>第一册  专用条款</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A97D21" w:rsidTr="004956E8">
        <w:trPr>
          <w:trHeight w:val="6096"/>
          <w:tblCellSpacing w:w="0" w:type="dxa"/>
          <w:jc w:val="center"/>
        </w:trPr>
        <w:tc>
          <w:tcPr>
            <w:tcW w:w="0" w:type="auto"/>
            <w:vAlign w:val="center"/>
          </w:tcPr>
          <w:p w:rsidR="00A97D21" w:rsidRPr="00D1448A" w:rsidRDefault="00A97D21" w:rsidP="004956E8">
            <w:pPr>
              <w:widowControl/>
              <w:spacing w:after="100" w:afterAutospacing="1"/>
              <w:ind w:firstLineChars="200" w:firstLine="560"/>
              <w:jc w:val="center"/>
              <w:rPr>
                <w:rFonts w:ascii="华文中宋" w:eastAsia="华文中宋" w:hAnsi="华文中宋"/>
                <w:kern w:val="0"/>
                <w:sz w:val="28"/>
                <w:szCs w:val="28"/>
              </w:rPr>
            </w:pPr>
            <w:r w:rsidRPr="00D1448A">
              <w:rPr>
                <w:rFonts w:ascii="华文中宋" w:eastAsia="华文中宋" w:hAnsi="华文中宋" w:hint="eastAsia"/>
                <w:kern w:val="0"/>
                <w:sz w:val="28"/>
                <w:szCs w:val="28"/>
              </w:rPr>
              <w:t>第一章  招标公告</w:t>
            </w:r>
          </w:p>
          <w:p w:rsidR="00A97D21" w:rsidRPr="000A7A24" w:rsidRDefault="00A97D21" w:rsidP="004956E8">
            <w:pPr>
              <w:spacing w:line="360" w:lineRule="auto"/>
              <w:rPr>
                <w:rFonts w:ascii="新宋体" w:eastAsia="新宋体" w:hAnsi="新宋体"/>
                <w:szCs w:val="21"/>
              </w:rPr>
            </w:pPr>
            <w:r w:rsidRPr="00D1448A">
              <w:rPr>
                <w:rFonts w:ascii="新宋体" w:eastAsia="新宋体" w:hAnsi="新宋体" w:hint="eastAsia"/>
                <w:szCs w:val="21"/>
              </w:rPr>
              <w:t>项目概况：</w:t>
            </w:r>
            <w:r w:rsidR="00D1448A" w:rsidRPr="00D1448A">
              <w:rPr>
                <w:rFonts w:ascii="新宋体" w:eastAsia="新宋体" w:hAnsi="新宋体" w:hint="eastAsia"/>
                <w:szCs w:val="21"/>
                <w:u w:val="single"/>
              </w:rPr>
              <w:t>深圳市人民检察院统一业务系统2.0流</w:t>
            </w:r>
            <w:r w:rsidR="00D1448A" w:rsidRPr="000A7A24">
              <w:rPr>
                <w:rFonts w:ascii="新宋体" w:eastAsia="新宋体" w:hAnsi="新宋体" w:hint="eastAsia"/>
                <w:szCs w:val="21"/>
                <w:u w:val="single"/>
              </w:rPr>
              <w:t>程办案子系统(部署)</w:t>
            </w:r>
            <w:r w:rsidRPr="000A7A24">
              <w:rPr>
                <w:rFonts w:ascii="新宋体" w:eastAsia="新宋体" w:hAnsi="新宋体" w:hint="eastAsia"/>
                <w:szCs w:val="21"/>
              </w:rPr>
              <w:t>采购项目的潜在投标人应在</w:t>
            </w:r>
            <w:r w:rsidRPr="000A7A24">
              <w:rPr>
                <w:rFonts w:ascii="新宋体" w:eastAsia="新宋体" w:hAnsi="新宋体" w:hint="eastAsia"/>
                <w:szCs w:val="21"/>
                <w:u w:val="single"/>
              </w:rPr>
              <w:t>深圳市福田区天安数码</w:t>
            </w:r>
            <w:proofErr w:type="gramStart"/>
            <w:r w:rsidRPr="000A7A24">
              <w:rPr>
                <w:rFonts w:ascii="新宋体" w:eastAsia="新宋体" w:hAnsi="新宋体" w:hint="eastAsia"/>
                <w:szCs w:val="21"/>
                <w:u w:val="single"/>
              </w:rPr>
              <w:t>城创新</w:t>
            </w:r>
            <w:proofErr w:type="gramEnd"/>
            <w:r w:rsidRPr="000A7A24">
              <w:rPr>
                <w:rFonts w:ascii="新宋体" w:eastAsia="新宋体" w:hAnsi="新宋体" w:hint="eastAsia"/>
                <w:szCs w:val="21"/>
                <w:u w:val="single"/>
              </w:rPr>
              <w:t>科技广场一期B座</w:t>
            </w:r>
            <w:r w:rsidR="00264A66" w:rsidRPr="000A7A24">
              <w:rPr>
                <w:rFonts w:ascii="新宋体" w:eastAsia="新宋体" w:hAnsi="新宋体" w:hint="eastAsia"/>
                <w:szCs w:val="21"/>
                <w:u w:val="single"/>
              </w:rPr>
              <w:t>1210</w:t>
            </w:r>
            <w:r w:rsidRPr="000A7A24">
              <w:rPr>
                <w:rFonts w:ascii="新宋体" w:eastAsia="新宋体" w:hAnsi="新宋体" w:hint="eastAsia"/>
                <w:szCs w:val="21"/>
              </w:rPr>
              <w:t>获取招标文件，并于</w:t>
            </w:r>
            <w:r w:rsidR="000A7A24" w:rsidRPr="000A7A24">
              <w:rPr>
                <w:rFonts w:ascii="新宋体" w:eastAsia="新宋体" w:hAnsi="新宋体" w:hint="eastAsia"/>
                <w:szCs w:val="21"/>
              </w:rPr>
              <w:t>2020</w:t>
            </w:r>
            <w:r w:rsidRPr="000A7A24">
              <w:rPr>
                <w:rFonts w:ascii="新宋体" w:eastAsia="新宋体" w:hAnsi="新宋体" w:hint="eastAsia"/>
                <w:bCs/>
                <w:szCs w:val="21"/>
                <w:u w:val="single"/>
              </w:rPr>
              <w:t>年</w:t>
            </w:r>
            <w:r w:rsidR="000A7A24" w:rsidRPr="000A7A24">
              <w:rPr>
                <w:rFonts w:ascii="新宋体" w:eastAsia="新宋体" w:hAnsi="新宋体" w:hint="eastAsia"/>
                <w:bCs/>
                <w:szCs w:val="21"/>
                <w:u w:val="single"/>
              </w:rPr>
              <w:t>12</w:t>
            </w:r>
            <w:r w:rsidRPr="000A7A24">
              <w:rPr>
                <w:rFonts w:ascii="新宋体" w:eastAsia="新宋体" w:hAnsi="新宋体" w:hint="eastAsia"/>
                <w:bCs/>
                <w:szCs w:val="21"/>
                <w:u w:val="single"/>
              </w:rPr>
              <w:t>月</w:t>
            </w:r>
            <w:r w:rsidR="000A7A24" w:rsidRPr="000A7A24">
              <w:rPr>
                <w:rFonts w:ascii="新宋体" w:eastAsia="新宋体" w:hAnsi="新宋体" w:hint="eastAsia"/>
                <w:bCs/>
                <w:szCs w:val="21"/>
                <w:u w:val="single"/>
              </w:rPr>
              <w:t>01</w:t>
            </w:r>
            <w:r w:rsidRPr="000A7A24">
              <w:rPr>
                <w:rFonts w:ascii="新宋体" w:eastAsia="新宋体" w:hAnsi="新宋体" w:hint="eastAsia"/>
                <w:bCs/>
                <w:szCs w:val="21"/>
                <w:u w:val="single"/>
              </w:rPr>
              <w:t>日</w:t>
            </w:r>
            <w:r w:rsidR="000A7A24" w:rsidRPr="000A7A24">
              <w:rPr>
                <w:rFonts w:ascii="新宋体" w:eastAsia="新宋体" w:hAnsi="新宋体" w:hint="eastAsia"/>
                <w:bCs/>
                <w:szCs w:val="21"/>
                <w:u w:val="single"/>
              </w:rPr>
              <w:t>14</w:t>
            </w:r>
            <w:r w:rsidRPr="000A7A24">
              <w:rPr>
                <w:rFonts w:ascii="新宋体" w:eastAsia="新宋体" w:hAnsi="新宋体" w:hint="eastAsia"/>
                <w:bCs/>
                <w:szCs w:val="21"/>
                <w:u w:val="single"/>
              </w:rPr>
              <w:t>：</w:t>
            </w:r>
            <w:r w:rsidR="000A7A24" w:rsidRPr="000A7A24">
              <w:rPr>
                <w:rFonts w:ascii="新宋体" w:eastAsia="新宋体" w:hAnsi="新宋体" w:hint="eastAsia"/>
                <w:bCs/>
                <w:szCs w:val="21"/>
                <w:u w:val="single"/>
              </w:rPr>
              <w:t>30</w:t>
            </w:r>
            <w:r w:rsidRPr="000A7A24">
              <w:rPr>
                <w:rFonts w:ascii="新宋体" w:eastAsia="新宋体" w:hAnsi="新宋体" w:hint="eastAsia"/>
                <w:bCs/>
                <w:szCs w:val="21"/>
                <w:u w:val="single"/>
              </w:rPr>
              <w:t>（</w:t>
            </w:r>
            <w:r w:rsidRPr="000A7A24">
              <w:rPr>
                <w:rFonts w:ascii="新宋体" w:eastAsia="新宋体" w:hAnsi="新宋体" w:hint="eastAsia"/>
                <w:bCs/>
                <w:szCs w:val="21"/>
              </w:rPr>
              <w:t>北京时间）前提交响应文件</w:t>
            </w:r>
            <w:r w:rsidRPr="000A7A24">
              <w:rPr>
                <w:rFonts w:ascii="新宋体" w:eastAsia="新宋体" w:hAnsi="新宋体" w:hint="eastAsia"/>
                <w:szCs w:val="21"/>
              </w:rPr>
              <w:t>。</w:t>
            </w:r>
          </w:p>
          <w:p w:rsidR="00A97D21" w:rsidRPr="000A7A24" w:rsidRDefault="00A97D21" w:rsidP="004956E8">
            <w:pPr>
              <w:spacing w:line="360" w:lineRule="auto"/>
              <w:rPr>
                <w:rFonts w:ascii="新宋体" w:eastAsia="新宋体" w:hAnsi="新宋体" w:cs="宋体"/>
                <w:b/>
                <w:szCs w:val="21"/>
              </w:rPr>
            </w:pPr>
            <w:r w:rsidRPr="000A7A24">
              <w:rPr>
                <w:rFonts w:ascii="新宋体" w:eastAsia="新宋体" w:hAnsi="新宋体" w:cs="宋体" w:hint="eastAsia"/>
                <w:b/>
                <w:szCs w:val="21"/>
              </w:rPr>
              <w:t>一、项目基本情况</w:t>
            </w:r>
          </w:p>
          <w:p w:rsidR="00A97D21" w:rsidRPr="00A01B08" w:rsidRDefault="00A97D21" w:rsidP="004956E8">
            <w:pPr>
              <w:spacing w:line="360" w:lineRule="auto"/>
              <w:rPr>
                <w:rFonts w:ascii="新宋体" w:eastAsia="新宋体" w:hAnsi="新宋体"/>
                <w:color w:val="FF0000"/>
                <w:szCs w:val="21"/>
              </w:rPr>
            </w:pPr>
            <w:r w:rsidRPr="00A01B08">
              <w:rPr>
                <w:rFonts w:ascii="新宋体" w:eastAsia="新宋体" w:hAnsi="新宋体" w:hint="eastAsia"/>
                <w:szCs w:val="21"/>
              </w:rPr>
              <w:t>1.项目编号：</w:t>
            </w:r>
            <w:r w:rsidR="00D1448A" w:rsidRPr="00D1448A">
              <w:rPr>
                <w:rFonts w:ascii="新宋体" w:eastAsia="新宋体" w:hAnsi="新宋体"/>
                <w:szCs w:val="21"/>
              </w:rPr>
              <w:t>RNX2020192ZC-SZJCY</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2.项目名称：</w:t>
            </w:r>
            <w:r w:rsidR="00D1448A" w:rsidRPr="00D1448A">
              <w:rPr>
                <w:rFonts w:ascii="新宋体" w:eastAsia="新宋体" w:hAnsi="新宋体" w:hint="eastAsia"/>
                <w:szCs w:val="21"/>
              </w:rPr>
              <w:t>深圳市人民检察院统一业务系统2.0流程办案子系统(部署)</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3.预算金额：</w:t>
            </w:r>
            <w:r w:rsidR="00D1448A">
              <w:rPr>
                <w:rFonts w:ascii="新宋体" w:eastAsia="新宋体" w:hAnsi="新宋体" w:hint="eastAsia"/>
                <w:szCs w:val="21"/>
              </w:rPr>
              <w:t>人民币22万元</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4.最高限价：</w:t>
            </w:r>
            <w:r w:rsidR="00D1448A">
              <w:rPr>
                <w:rFonts w:ascii="新宋体" w:eastAsia="新宋体" w:hAnsi="新宋体" w:hint="eastAsia"/>
                <w:szCs w:val="21"/>
              </w:rPr>
              <w:t>人民币22万元</w:t>
            </w:r>
          </w:p>
          <w:p w:rsidR="00A97D21" w:rsidRPr="00A01B08" w:rsidRDefault="00A97D21" w:rsidP="004956E8">
            <w:pPr>
              <w:spacing w:line="360" w:lineRule="auto"/>
              <w:rPr>
                <w:rFonts w:ascii="新宋体" w:eastAsia="新宋体" w:hAnsi="新宋体"/>
                <w:color w:val="FF0000"/>
                <w:szCs w:val="21"/>
              </w:rPr>
            </w:pPr>
            <w:r w:rsidRPr="00A01B08">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418"/>
              <w:gridCol w:w="3062"/>
              <w:gridCol w:w="1092"/>
            </w:tblGrid>
            <w:tr w:rsidR="00A97D21" w:rsidRPr="009D3669" w:rsidTr="00D1448A">
              <w:trPr>
                <w:jc w:val="center"/>
              </w:trPr>
              <w:tc>
                <w:tcPr>
                  <w:tcW w:w="3306"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标的名称</w:t>
                  </w:r>
                </w:p>
              </w:tc>
              <w:tc>
                <w:tcPr>
                  <w:tcW w:w="1418"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数量</w:t>
                  </w:r>
                </w:p>
              </w:tc>
              <w:tc>
                <w:tcPr>
                  <w:tcW w:w="3062"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简要技术需求（服务需求）</w:t>
                  </w:r>
                </w:p>
              </w:tc>
              <w:tc>
                <w:tcPr>
                  <w:tcW w:w="1092" w:type="dxa"/>
                  <w:shd w:val="clear" w:color="auto" w:fill="4BACC6"/>
                  <w:vAlign w:val="center"/>
                </w:tcPr>
                <w:p w:rsidR="00A97D21" w:rsidRPr="009D3669" w:rsidRDefault="00A97D21" w:rsidP="004956E8">
                  <w:pPr>
                    <w:spacing w:line="360" w:lineRule="auto"/>
                    <w:jc w:val="center"/>
                    <w:rPr>
                      <w:rFonts w:ascii="新宋体" w:eastAsia="新宋体" w:hAnsi="新宋体"/>
                      <w:szCs w:val="21"/>
                    </w:rPr>
                  </w:pPr>
                  <w:r w:rsidRPr="009D3669">
                    <w:rPr>
                      <w:rFonts w:ascii="新宋体" w:eastAsia="新宋体" w:hAnsi="新宋体" w:hint="eastAsia"/>
                      <w:szCs w:val="21"/>
                    </w:rPr>
                    <w:t>备注</w:t>
                  </w:r>
                </w:p>
              </w:tc>
            </w:tr>
            <w:tr w:rsidR="00A97D21" w:rsidRPr="00D1448A" w:rsidTr="00D1448A">
              <w:trPr>
                <w:jc w:val="center"/>
              </w:trPr>
              <w:tc>
                <w:tcPr>
                  <w:tcW w:w="3306" w:type="dxa"/>
                  <w:shd w:val="clear" w:color="auto" w:fill="auto"/>
                  <w:vAlign w:val="center"/>
                </w:tcPr>
                <w:p w:rsidR="00A97D21" w:rsidRPr="00D1448A" w:rsidRDefault="00D1448A" w:rsidP="004956E8">
                  <w:pPr>
                    <w:spacing w:line="360" w:lineRule="auto"/>
                    <w:jc w:val="center"/>
                    <w:rPr>
                      <w:rFonts w:ascii="新宋体" w:eastAsia="新宋体" w:hAnsi="新宋体"/>
                      <w:szCs w:val="21"/>
                      <w:u w:val="single"/>
                    </w:rPr>
                  </w:pPr>
                  <w:r w:rsidRPr="00D1448A">
                    <w:rPr>
                      <w:rFonts w:ascii="新宋体" w:eastAsia="新宋体" w:hAnsi="新宋体" w:hint="eastAsia"/>
                      <w:szCs w:val="21"/>
                      <w:u w:val="single"/>
                    </w:rPr>
                    <w:t>深圳市人民检察院统一业务系统2.0流程办案子系统(部署)</w:t>
                  </w:r>
                </w:p>
              </w:tc>
              <w:tc>
                <w:tcPr>
                  <w:tcW w:w="1418" w:type="dxa"/>
                  <w:shd w:val="clear" w:color="auto" w:fill="auto"/>
                  <w:vAlign w:val="center"/>
                </w:tcPr>
                <w:p w:rsidR="00A97D21" w:rsidRPr="00D1448A" w:rsidRDefault="00D1448A" w:rsidP="004956E8">
                  <w:pPr>
                    <w:spacing w:line="360" w:lineRule="auto"/>
                    <w:jc w:val="center"/>
                    <w:rPr>
                      <w:rFonts w:ascii="新宋体" w:eastAsia="新宋体" w:hAnsi="新宋体"/>
                      <w:szCs w:val="21"/>
                      <w:u w:val="single"/>
                    </w:rPr>
                  </w:pPr>
                  <w:r w:rsidRPr="00D1448A">
                    <w:rPr>
                      <w:rFonts w:ascii="新宋体" w:eastAsia="新宋体" w:hAnsi="新宋体" w:hint="eastAsia"/>
                      <w:szCs w:val="21"/>
                      <w:u w:val="single"/>
                    </w:rPr>
                    <w:t>一项</w:t>
                  </w:r>
                </w:p>
              </w:tc>
              <w:tc>
                <w:tcPr>
                  <w:tcW w:w="3062" w:type="dxa"/>
                  <w:shd w:val="clear" w:color="auto" w:fill="auto"/>
                  <w:vAlign w:val="center"/>
                </w:tcPr>
                <w:p w:rsidR="00A97D21" w:rsidRPr="00D1448A" w:rsidRDefault="00A97D21" w:rsidP="004956E8">
                  <w:pPr>
                    <w:spacing w:line="360" w:lineRule="auto"/>
                    <w:jc w:val="center"/>
                    <w:rPr>
                      <w:rFonts w:ascii="新宋体" w:eastAsia="新宋体" w:hAnsi="新宋体"/>
                      <w:szCs w:val="21"/>
                      <w:u w:val="single"/>
                    </w:rPr>
                  </w:pPr>
                  <w:r w:rsidRPr="00D1448A">
                    <w:rPr>
                      <w:rFonts w:ascii="新宋体" w:eastAsia="新宋体" w:hAnsi="新宋体" w:hint="eastAsia"/>
                      <w:szCs w:val="21"/>
                      <w:u w:val="single"/>
                    </w:rPr>
                    <w:t>详见附件内容</w:t>
                  </w:r>
                </w:p>
              </w:tc>
              <w:tc>
                <w:tcPr>
                  <w:tcW w:w="1092" w:type="dxa"/>
                  <w:shd w:val="clear" w:color="auto" w:fill="auto"/>
                  <w:vAlign w:val="center"/>
                </w:tcPr>
                <w:p w:rsidR="00A97D21" w:rsidRPr="00D1448A" w:rsidRDefault="00A97D21" w:rsidP="004956E8">
                  <w:pPr>
                    <w:spacing w:line="360" w:lineRule="auto"/>
                    <w:jc w:val="center"/>
                    <w:rPr>
                      <w:rFonts w:ascii="新宋体" w:eastAsia="新宋体" w:hAnsi="新宋体"/>
                      <w:szCs w:val="21"/>
                      <w:u w:val="single"/>
                    </w:rPr>
                  </w:pPr>
                </w:p>
              </w:tc>
            </w:tr>
          </w:tbl>
          <w:p w:rsidR="00A97D21" w:rsidRPr="00D1448A" w:rsidRDefault="00A97D21" w:rsidP="004956E8">
            <w:pPr>
              <w:spacing w:line="360" w:lineRule="auto"/>
              <w:rPr>
                <w:rFonts w:ascii="新宋体" w:eastAsia="新宋体" w:hAnsi="新宋体"/>
                <w:szCs w:val="21"/>
                <w:u w:val="single"/>
              </w:rPr>
            </w:pPr>
            <w:r w:rsidRPr="00D1448A">
              <w:rPr>
                <w:rFonts w:ascii="新宋体" w:eastAsia="新宋体" w:hAnsi="新宋体" w:hint="eastAsia"/>
                <w:szCs w:val="21"/>
              </w:rPr>
              <w:t>6.合同履行期限：</w:t>
            </w:r>
            <w:r w:rsidR="00D1448A" w:rsidRPr="00D1448A">
              <w:rPr>
                <w:rFonts w:ascii="新宋体" w:eastAsia="新宋体" w:hAnsi="新宋体" w:hint="eastAsia"/>
                <w:szCs w:val="21"/>
              </w:rPr>
              <w:t>投标人需按照合同约定的内容及方式，自正式开工之日起10个工作日内</w:t>
            </w:r>
          </w:p>
          <w:p w:rsidR="00A97D21" w:rsidRPr="00D1448A" w:rsidRDefault="00A97D21" w:rsidP="004956E8">
            <w:pPr>
              <w:spacing w:line="360" w:lineRule="auto"/>
              <w:rPr>
                <w:rFonts w:ascii="新宋体" w:eastAsia="新宋体" w:hAnsi="新宋体"/>
                <w:szCs w:val="21"/>
              </w:rPr>
            </w:pPr>
            <w:r w:rsidRPr="00D1448A">
              <w:rPr>
                <w:rFonts w:ascii="新宋体" w:eastAsia="新宋体" w:hAnsi="新宋体" w:hint="eastAsia"/>
                <w:szCs w:val="21"/>
              </w:rPr>
              <w:t>7.本项目</w:t>
            </w:r>
            <w:r w:rsidR="00D1448A" w:rsidRPr="00D1448A">
              <w:rPr>
                <w:rFonts w:ascii="新宋体" w:eastAsia="新宋体" w:hAnsi="新宋体" w:hint="eastAsia"/>
                <w:szCs w:val="21"/>
              </w:rPr>
              <w:t>不</w:t>
            </w:r>
            <w:r w:rsidR="00D1448A">
              <w:rPr>
                <w:rFonts w:ascii="新宋体" w:eastAsia="新宋体" w:hAnsi="新宋体" w:hint="eastAsia"/>
                <w:szCs w:val="21"/>
              </w:rPr>
              <w:t>接受联合体投标</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二、供应商的资格要求：</w:t>
            </w:r>
          </w:p>
          <w:p w:rsidR="00236329" w:rsidRDefault="00236329" w:rsidP="00236329">
            <w:pPr>
              <w:spacing w:line="360" w:lineRule="auto"/>
              <w:rPr>
                <w:rFonts w:ascii="新宋体" w:eastAsia="新宋体" w:hAnsi="新宋体"/>
              </w:rPr>
            </w:pPr>
            <w:r w:rsidRPr="003F6BFD">
              <w:rPr>
                <w:rFonts w:ascii="新宋体" w:eastAsia="新宋体" w:hAnsi="新宋体" w:hint="eastAsia"/>
              </w:rPr>
              <w:t>（1）</w:t>
            </w:r>
            <w:r w:rsidRPr="00F46D63">
              <w:rPr>
                <w:rFonts w:ascii="新宋体" w:eastAsia="新宋体" w:hAnsi="新宋体" w:hint="eastAsia"/>
              </w:rPr>
              <w:t>满足《中华人民共和国政府采购法》第二十二条规定；</w:t>
            </w:r>
          </w:p>
          <w:p w:rsidR="00236329" w:rsidRPr="00D1448A" w:rsidRDefault="00236329" w:rsidP="00236329">
            <w:pPr>
              <w:spacing w:line="360" w:lineRule="auto"/>
              <w:rPr>
                <w:rFonts w:ascii="新宋体" w:eastAsia="新宋体" w:hAnsi="新宋体"/>
              </w:rPr>
            </w:pPr>
            <w:r w:rsidRPr="003F6BFD">
              <w:rPr>
                <w:rFonts w:ascii="新宋体" w:eastAsia="新宋体" w:hAnsi="新宋体" w:hint="eastAsia"/>
              </w:rPr>
              <w:t>（2）</w:t>
            </w:r>
            <w:r w:rsidRPr="00AE7D26">
              <w:rPr>
                <w:rFonts w:ascii="新宋体" w:eastAsia="新宋体" w:hAnsi="新宋体" w:hint="eastAsia"/>
              </w:rPr>
              <w:t>落实政府采购政策需满足的资格要求：</w:t>
            </w:r>
            <w:r w:rsidR="009A1CFF">
              <w:rPr>
                <w:rFonts w:ascii="新宋体" w:eastAsia="新宋体" w:hAnsi="新宋体" w:hint="eastAsia"/>
                <w:u w:val="single"/>
              </w:rPr>
              <w:t>无</w:t>
            </w:r>
          </w:p>
          <w:p w:rsidR="00236329" w:rsidRDefault="00236329" w:rsidP="00236329">
            <w:pPr>
              <w:spacing w:line="360" w:lineRule="auto"/>
              <w:rPr>
                <w:rFonts w:ascii="新宋体" w:eastAsia="新宋体" w:hAnsi="新宋体"/>
              </w:rPr>
            </w:pPr>
            <w:r w:rsidRPr="003F6BFD">
              <w:rPr>
                <w:rFonts w:ascii="新宋体" w:eastAsia="新宋体" w:hAnsi="新宋体" w:hint="eastAsia"/>
              </w:rPr>
              <w:t>（3）</w:t>
            </w:r>
            <w:r w:rsidRPr="00D1448A">
              <w:rPr>
                <w:rFonts w:ascii="新宋体" w:eastAsia="新宋体" w:hAnsi="新宋体" w:cs="宋体" w:hint="eastAsia"/>
                <w:kern w:val="0"/>
              </w:rPr>
              <w:t>本项目的特定资格要求：</w:t>
            </w:r>
            <w:r w:rsidR="009A1CFF">
              <w:rPr>
                <w:rFonts w:ascii="新宋体" w:eastAsia="新宋体" w:hAnsi="新宋体" w:cs="宋体" w:hint="eastAsia"/>
                <w:kern w:val="0"/>
                <w:u w:val="single"/>
              </w:rPr>
              <w:t>无</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236329" w:rsidRPr="003F6BFD" w:rsidRDefault="00236329" w:rsidP="00236329">
            <w:pPr>
              <w:spacing w:line="360" w:lineRule="auto"/>
              <w:rPr>
                <w:rFonts w:ascii="新宋体" w:eastAsia="新宋体" w:hAnsi="新宋体"/>
              </w:rPr>
            </w:pPr>
            <w:r w:rsidRPr="003F6BFD">
              <w:rPr>
                <w:rFonts w:ascii="新宋体" w:eastAsia="新宋体" w:hAnsi="新宋体" w:hint="eastAsia"/>
              </w:rPr>
              <w:t>（6）参与本项目投标前三年内，在经营活动中没有重大违法记录（由供应商在《政府采购投标及履约承诺函》中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rsidR="00236329" w:rsidRPr="003F6BFD" w:rsidRDefault="00236329" w:rsidP="00236329">
            <w:pPr>
              <w:spacing w:line="360" w:lineRule="auto"/>
              <w:rPr>
                <w:rFonts w:ascii="新宋体" w:eastAsia="新宋体" w:hAnsi="新宋体"/>
              </w:rPr>
            </w:pPr>
            <w:r w:rsidRPr="00F46D63">
              <w:rPr>
                <w:rFonts w:ascii="新宋体" w:eastAsia="新宋体" w:hAnsi="新宋体" w:hint="eastAsia"/>
              </w:rPr>
              <w:t>（</w:t>
            </w:r>
            <w:r>
              <w:rPr>
                <w:rFonts w:ascii="新宋体" w:eastAsia="新宋体" w:hAnsi="新宋体" w:hint="eastAsia"/>
              </w:rPr>
              <w:t>7</w:t>
            </w:r>
            <w:r w:rsidRPr="00F46D63">
              <w:rPr>
                <w:rFonts w:ascii="新宋体" w:eastAsia="新宋体" w:hAnsi="新宋体" w:hint="eastAsia"/>
              </w:rPr>
              <w:t>）</w:t>
            </w:r>
            <w:r w:rsidRPr="003F6BFD">
              <w:rPr>
                <w:rFonts w:ascii="新宋体" w:eastAsia="新宋体" w:hAnsi="新宋体" w:hint="eastAsia"/>
              </w:rPr>
              <w:t>不接受投标人选用进口产品参与投标。</w:t>
            </w:r>
          </w:p>
          <w:p w:rsidR="00A97D21" w:rsidRPr="00A01B08" w:rsidRDefault="00A97D21" w:rsidP="00236329">
            <w:pPr>
              <w:spacing w:line="360" w:lineRule="auto"/>
              <w:rPr>
                <w:rFonts w:ascii="新宋体" w:eastAsia="新宋体" w:hAnsi="新宋体" w:cs="宋体"/>
                <w:b/>
                <w:szCs w:val="21"/>
              </w:rPr>
            </w:pPr>
            <w:r w:rsidRPr="00A01B08">
              <w:rPr>
                <w:rFonts w:ascii="新宋体" w:eastAsia="新宋体" w:hAnsi="新宋体" w:cs="宋体" w:hint="eastAsia"/>
                <w:b/>
                <w:szCs w:val="21"/>
              </w:rPr>
              <w:t>三、获取招标文件</w:t>
            </w:r>
          </w:p>
          <w:p w:rsidR="00A97D21" w:rsidRPr="000A7A24" w:rsidRDefault="00A97D21" w:rsidP="004956E8">
            <w:pPr>
              <w:spacing w:line="360" w:lineRule="auto"/>
              <w:rPr>
                <w:rFonts w:ascii="新宋体" w:eastAsia="新宋体" w:hAnsi="新宋体" w:cs="宋体"/>
                <w:szCs w:val="21"/>
              </w:rPr>
            </w:pPr>
            <w:r w:rsidRPr="00A01B08">
              <w:rPr>
                <w:rFonts w:ascii="新宋体" w:eastAsia="新宋体" w:hAnsi="新宋体" w:hint="eastAsia"/>
                <w:szCs w:val="21"/>
              </w:rPr>
              <w:t>1.</w:t>
            </w:r>
            <w:r w:rsidRPr="00A01B08">
              <w:rPr>
                <w:rFonts w:ascii="新宋体" w:eastAsia="新宋体" w:hAnsi="新宋体" w:cs="宋体" w:hint="eastAsia"/>
                <w:szCs w:val="21"/>
              </w:rPr>
              <w:t>时间：</w:t>
            </w:r>
            <w:r w:rsidR="000A7A24" w:rsidRPr="000A7A24">
              <w:rPr>
                <w:rFonts w:ascii="新宋体" w:eastAsia="新宋体" w:hAnsi="新宋体" w:cs="宋体" w:hint="eastAsia"/>
                <w:szCs w:val="21"/>
              </w:rPr>
              <w:t>2020</w:t>
            </w:r>
            <w:r w:rsidRPr="000A7A24">
              <w:rPr>
                <w:rFonts w:ascii="新宋体" w:eastAsia="新宋体" w:hAnsi="新宋体"/>
                <w:szCs w:val="21"/>
              </w:rPr>
              <w:t>年</w:t>
            </w:r>
            <w:r w:rsidR="000A7A24" w:rsidRPr="000A7A24">
              <w:rPr>
                <w:rFonts w:ascii="新宋体" w:eastAsia="新宋体" w:hAnsi="新宋体" w:hint="eastAsia"/>
                <w:szCs w:val="21"/>
              </w:rPr>
              <w:t>11</w:t>
            </w:r>
            <w:r w:rsidRPr="000A7A24">
              <w:rPr>
                <w:rFonts w:ascii="新宋体" w:eastAsia="新宋体" w:hAnsi="新宋体"/>
                <w:szCs w:val="21"/>
              </w:rPr>
              <w:t>月</w:t>
            </w:r>
            <w:r w:rsidR="000A7A24" w:rsidRPr="000A7A24">
              <w:rPr>
                <w:rFonts w:ascii="新宋体" w:eastAsia="新宋体" w:hAnsi="新宋体" w:hint="eastAsia"/>
                <w:szCs w:val="21"/>
              </w:rPr>
              <w:t>20</w:t>
            </w:r>
            <w:r w:rsidRPr="000A7A24">
              <w:rPr>
                <w:rFonts w:ascii="新宋体" w:eastAsia="新宋体" w:hAnsi="新宋体"/>
                <w:szCs w:val="21"/>
              </w:rPr>
              <w:t>日</w:t>
            </w:r>
            <w:r w:rsidRPr="000A7A24">
              <w:rPr>
                <w:rFonts w:ascii="新宋体" w:eastAsia="新宋体" w:hAnsi="新宋体" w:cs="宋体" w:hint="eastAsia"/>
                <w:szCs w:val="21"/>
              </w:rPr>
              <w:t>起至</w:t>
            </w:r>
            <w:r w:rsidR="000A7A24" w:rsidRPr="000A7A24">
              <w:rPr>
                <w:rFonts w:ascii="新宋体" w:eastAsia="新宋体" w:hAnsi="新宋体" w:cs="宋体" w:hint="eastAsia"/>
                <w:szCs w:val="21"/>
              </w:rPr>
              <w:t>2020</w:t>
            </w:r>
            <w:r w:rsidRPr="000A7A24">
              <w:rPr>
                <w:rFonts w:ascii="新宋体" w:eastAsia="新宋体" w:hAnsi="新宋体"/>
                <w:szCs w:val="21"/>
              </w:rPr>
              <w:t>年</w:t>
            </w:r>
            <w:r w:rsidR="000A7A24" w:rsidRPr="000A7A24">
              <w:rPr>
                <w:rFonts w:ascii="新宋体" w:eastAsia="新宋体" w:hAnsi="新宋体" w:hint="eastAsia"/>
                <w:szCs w:val="21"/>
              </w:rPr>
              <w:t>11</w:t>
            </w:r>
            <w:r w:rsidRPr="000A7A24">
              <w:rPr>
                <w:rFonts w:ascii="新宋体" w:eastAsia="新宋体" w:hAnsi="新宋体"/>
                <w:szCs w:val="21"/>
              </w:rPr>
              <w:t>月</w:t>
            </w:r>
            <w:r w:rsidR="000A7A24" w:rsidRPr="000A7A24">
              <w:rPr>
                <w:rFonts w:ascii="新宋体" w:eastAsia="新宋体" w:hAnsi="新宋体" w:hint="eastAsia"/>
                <w:szCs w:val="21"/>
              </w:rPr>
              <w:t>26</w:t>
            </w:r>
            <w:r w:rsidRPr="000A7A24">
              <w:rPr>
                <w:rFonts w:ascii="新宋体" w:eastAsia="新宋体" w:hAnsi="新宋体"/>
                <w:szCs w:val="21"/>
              </w:rPr>
              <w:t>日</w:t>
            </w:r>
            <w:r w:rsidRPr="000A7A24">
              <w:rPr>
                <w:rFonts w:ascii="新宋体" w:eastAsia="新宋体" w:hAnsi="新宋体" w:cs="宋体" w:hint="eastAsia"/>
                <w:szCs w:val="21"/>
              </w:rPr>
              <w:t>，每天09:00至12:00，14:00至17：30（北京时间，</w:t>
            </w:r>
            <w:r w:rsidRPr="000A7A24">
              <w:rPr>
                <w:rFonts w:ascii="新宋体" w:eastAsia="新宋体" w:hAnsi="新宋体" w:cs="宋体"/>
                <w:szCs w:val="21"/>
              </w:rPr>
              <w:t>法定节假日</w:t>
            </w:r>
            <w:r w:rsidRPr="000A7A24">
              <w:rPr>
                <w:rFonts w:ascii="新宋体" w:eastAsia="新宋体" w:hAnsi="新宋体" w:cs="宋体" w:hint="eastAsia"/>
                <w:szCs w:val="21"/>
              </w:rPr>
              <w:t>除外）。</w:t>
            </w:r>
          </w:p>
          <w:p w:rsidR="00A97D21" w:rsidRPr="000A7A24" w:rsidRDefault="00A97D21" w:rsidP="004956E8">
            <w:pPr>
              <w:spacing w:line="360" w:lineRule="auto"/>
              <w:rPr>
                <w:rFonts w:ascii="新宋体" w:eastAsia="新宋体" w:hAnsi="新宋体" w:cs="宋体"/>
                <w:szCs w:val="21"/>
                <w:u w:val="single"/>
              </w:rPr>
            </w:pPr>
            <w:r w:rsidRPr="000A7A24">
              <w:rPr>
                <w:rFonts w:ascii="新宋体" w:eastAsia="新宋体" w:hAnsi="新宋体" w:hint="eastAsia"/>
                <w:szCs w:val="21"/>
              </w:rPr>
              <w:lastRenderedPageBreak/>
              <w:t>2.</w:t>
            </w:r>
            <w:r w:rsidRPr="000A7A24">
              <w:rPr>
                <w:rFonts w:ascii="新宋体" w:eastAsia="新宋体" w:hAnsi="新宋体" w:cs="宋体" w:hint="eastAsia"/>
                <w:szCs w:val="21"/>
              </w:rPr>
              <w:t>地点：深圳市福田区天安数码</w:t>
            </w:r>
            <w:proofErr w:type="gramStart"/>
            <w:r w:rsidRPr="000A7A24">
              <w:rPr>
                <w:rFonts w:ascii="新宋体" w:eastAsia="新宋体" w:hAnsi="新宋体" w:cs="宋体" w:hint="eastAsia"/>
                <w:szCs w:val="21"/>
              </w:rPr>
              <w:t>城创新</w:t>
            </w:r>
            <w:proofErr w:type="gramEnd"/>
            <w:r w:rsidRPr="000A7A24">
              <w:rPr>
                <w:rFonts w:ascii="新宋体" w:eastAsia="新宋体" w:hAnsi="新宋体" w:cs="宋体" w:hint="eastAsia"/>
                <w:szCs w:val="21"/>
              </w:rPr>
              <w:t>科技广场一期B座</w:t>
            </w:r>
            <w:r w:rsidR="00264A66" w:rsidRPr="000A7A24">
              <w:rPr>
                <w:rFonts w:ascii="新宋体" w:eastAsia="新宋体" w:hAnsi="新宋体" w:cs="宋体" w:hint="eastAsia"/>
                <w:szCs w:val="21"/>
              </w:rPr>
              <w:t>1210</w:t>
            </w:r>
            <w:r w:rsidRPr="000A7A24">
              <w:rPr>
                <w:rFonts w:ascii="新宋体" w:eastAsia="新宋体" w:hAnsi="新宋体" w:cs="宋体" w:hint="eastAsia"/>
                <w:szCs w:val="21"/>
              </w:rPr>
              <w:t>室；</w:t>
            </w:r>
          </w:p>
          <w:p w:rsidR="00A97D21" w:rsidRPr="000A7A24" w:rsidRDefault="00A97D21" w:rsidP="004956E8">
            <w:pPr>
              <w:spacing w:line="360" w:lineRule="auto"/>
              <w:rPr>
                <w:rFonts w:ascii="新宋体" w:eastAsia="新宋体" w:hAnsi="新宋体" w:cs="宋体"/>
                <w:szCs w:val="21"/>
              </w:rPr>
            </w:pPr>
            <w:r w:rsidRPr="000A7A24">
              <w:rPr>
                <w:rFonts w:ascii="新宋体" w:eastAsia="新宋体" w:hAnsi="新宋体" w:hint="eastAsia"/>
                <w:szCs w:val="21"/>
              </w:rPr>
              <w:t>3.</w:t>
            </w:r>
            <w:r w:rsidRPr="000A7A24">
              <w:rPr>
                <w:rFonts w:ascii="新宋体" w:eastAsia="新宋体" w:hAnsi="新宋体" w:cs="宋体" w:hint="eastAsia"/>
                <w:szCs w:val="21"/>
              </w:rPr>
              <w:t>方式：</w:t>
            </w:r>
          </w:p>
          <w:p w:rsidR="00A97D21" w:rsidRPr="000A7A24" w:rsidRDefault="00A97D21" w:rsidP="004956E8">
            <w:pPr>
              <w:spacing w:line="360" w:lineRule="auto"/>
              <w:rPr>
                <w:rFonts w:ascii="新宋体" w:eastAsia="新宋体" w:hAnsi="新宋体" w:cs="宋体"/>
                <w:szCs w:val="21"/>
              </w:rPr>
            </w:pPr>
            <w:r w:rsidRPr="000A7A24">
              <w:rPr>
                <w:rFonts w:ascii="新宋体" w:eastAsia="新宋体" w:hAnsi="新宋体" w:cs="宋体" w:hint="eastAsia"/>
                <w:szCs w:val="21"/>
              </w:rPr>
              <w:t>（1）投标人获取招标文件须提交投标人营业执照复印件并加盖公章，法定代表人授权书；</w:t>
            </w:r>
            <w:r w:rsidRPr="000A7A24">
              <w:rPr>
                <w:rFonts w:ascii="新宋体" w:eastAsia="新宋体" w:hAnsi="新宋体" w:cs="宋体"/>
                <w:szCs w:val="21"/>
              </w:rPr>
              <w:t>现场购买或邮购；</w:t>
            </w:r>
          </w:p>
          <w:p w:rsidR="00A97D21" w:rsidRPr="000A7A24" w:rsidRDefault="00A97D21" w:rsidP="004956E8">
            <w:pPr>
              <w:spacing w:line="360" w:lineRule="auto"/>
              <w:rPr>
                <w:rFonts w:ascii="新宋体" w:eastAsia="新宋体" w:hAnsi="新宋体" w:cs="宋体"/>
                <w:szCs w:val="21"/>
              </w:rPr>
            </w:pPr>
            <w:r w:rsidRPr="000A7A24">
              <w:rPr>
                <w:rFonts w:ascii="新宋体" w:eastAsia="新宋体" w:hAnsi="新宋体" w:cs="宋体" w:hint="eastAsia"/>
                <w:szCs w:val="21"/>
              </w:rPr>
              <w:t>（2）采用汇款方式购买招标文件请汇至以下账户</w:t>
            </w:r>
          </w:p>
          <w:p w:rsidR="00A97D21" w:rsidRPr="000A7A24" w:rsidRDefault="00A97D21" w:rsidP="004956E8">
            <w:pPr>
              <w:spacing w:line="360" w:lineRule="auto"/>
              <w:ind w:firstLineChars="50" w:firstLine="105"/>
              <w:rPr>
                <w:rFonts w:ascii="新宋体" w:eastAsia="新宋体" w:hAnsi="新宋体" w:cs="宋体"/>
                <w:szCs w:val="21"/>
              </w:rPr>
            </w:pPr>
            <w:r w:rsidRPr="000A7A24">
              <w:rPr>
                <w:rFonts w:ascii="新宋体" w:eastAsia="新宋体" w:hAnsi="新宋体" w:cs="宋体" w:hint="eastAsia"/>
                <w:szCs w:val="21"/>
              </w:rPr>
              <w:t>开户银行：兴业银行蛇口支行</w:t>
            </w:r>
          </w:p>
          <w:p w:rsidR="00A97D21" w:rsidRPr="000A7A24" w:rsidRDefault="00A97D21" w:rsidP="004956E8">
            <w:pPr>
              <w:spacing w:line="360" w:lineRule="auto"/>
              <w:ind w:firstLineChars="50" w:firstLine="105"/>
              <w:rPr>
                <w:rFonts w:ascii="新宋体" w:eastAsia="新宋体" w:hAnsi="新宋体" w:cs="宋体"/>
                <w:szCs w:val="21"/>
              </w:rPr>
            </w:pPr>
            <w:proofErr w:type="gramStart"/>
            <w:r w:rsidRPr="000A7A24">
              <w:rPr>
                <w:rFonts w:ascii="新宋体" w:eastAsia="新宋体" w:hAnsi="新宋体" w:cs="宋体" w:hint="eastAsia"/>
                <w:szCs w:val="21"/>
              </w:rPr>
              <w:t>帐户</w:t>
            </w:r>
            <w:proofErr w:type="gramEnd"/>
            <w:r w:rsidRPr="000A7A24">
              <w:rPr>
                <w:rFonts w:ascii="新宋体" w:eastAsia="新宋体" w:hAnsi="新宋体" w:cs="宋体" w:hint="eastAsia"/>
                <w:szCs w:val="21"/>
              </w:rPr>
              <w:t>名称：深圳市</w:t>
            </w:r>
            <w:proofErr w:type="gramStart"/>
            <w:r w:rsidRPr="000A7A24">
              <w:rPr>
                <w:rFonts w:ascii="新宋体" w:eastAsia="新宋体" w:hAnsi="新宋体" w:cs="宋体" w:hint="eastAsia"/>
                <w:szCs w:val="21"/>
              </w:rPr>
              <w:t>瑞凝信招标</w:t>
            </w:r>
            <w:proofErr w:type="gramEnd"/>
            <w:r w:rsidRPr="000A7A24">
              <w:rPr>
                <w:rFonts w:ascii="新宋体" w:eastAsia="新宋体" w:hAnsi="新宋体" w:cs="宋体" w:hint="eastAsia"/>
                <w:szCs w:val="21"/>
              </w:rPr>
              <w:t>咨询有限公司</w:t>
            </w:r>
          </w:p>
          <w:p w:rsidR="00A97D21" w:rsidRPr="000A7A24" w:rsidRDefault="00A97D21" w:rsidP="004956E8">
            <w:pPr>
              <w:spacing w:line="360" w:lineRule="auto"/>
              <w:ind w:firstLineChars="50" w:firstLine="105"/>
              <w:rPr>
                <w:rFonts w:ascii="新宋体" w:eastAsia="新宋体" w:hAnsi="新宋体" w:cs="宋体"/>
                <w:szCs w:val="21"/>
              </w:rPr>
            </w:pPr>
            <w:proofErr w:type="gramStart"/>
            <w:r w:rsidRPr="000A7A24">
              <w:rPr>
                <w:rFonts w:ascii="新宋体" w:eastAsia="新宋体" w:hAnsi="新宋体" w:cs="宋体" w:hint="eastAsia"/>
                <w:szCs w:val="21"/>
              </w:rPr>
              <w:t>账</w:t>
            </w:r>
            <w:proofErr w:type="gramEnd"/>
            <w:r w:rsidRPr="000A7A24">
              <w:rPr>
                <w:rFonts w:ascii="新宋体" w:eastAsia="新宋体" w:hAnsi="新宋体" w:cs="宋体" w:hint="eastAsia"/>
                <w:szCs w:val="21"/>
              </w:rPr>
              <w:t xml:space="preserve">　　号：338150100100051162</w:t>
            </w:r>
          </w:p>
          <w:p w:rsidR="00A97D21" w:rsidRPr="000A7A24" w:rsidRDefault="00A97D21" w:rsidP="004956E8">
            <w:pPr>
              <w:spacing w:line="360" w:lineRule="auto"/>
              <w:rPr>
                <w:rFonts w:ascii="新宋体" w:eastAsia="新宋体" w:hAnsi="新宋体" w:cs="宋体"/>
                <w:szCs w:val="21"/>
              </w:rPr>
            </w:pPr>
            <w:r w:rsidRPr="000A7A24">
              <w:rPr>
                <w:rFonts w:ascii="新宋体" w:eastAsia="新宋体" w:hAnsi="新宋体" w:cs="宋体" w:hint="eastAsia"/>
                <w:szCs w:val="21"/>
              </w:rPr>
              <w:t>（3）获取招标文件请自带U盘拷贝电子文档；</w:t>
            </w:r>
          </w:p>
          <w:p w:rsidR="00A97D21" w:rsidRPr="00A01B08" w:rsidRDefault="00A97D21" w:rsidP="004956E8">
            <w:pPr>
              <w:spacing w:line="360" w:lineRule="auto"/>
              <w:rPr>
                <w:rFonts w:ascii="新宋体" w:eastAsia="新宋体" w:hAnsi="新宋体" w:cs="宋体"/>
                <w:szCs w:val="21"/>
              </w:rPr>
            </w:pPr>
            <w:r w:rsidRPr="000A7A24">
              <w:rPr>
                <w:rFonts w:ascii="新宋体" w:eastAsia="新宋体" w:hAnsi="新宋体" w:cs="宋体" w:hint="eastAsia"/>
                <w:szCs w:val="21"/>
              </w:rPr>
              <w:t>4</w:t>
            </w:r>
            <w:r w:rsidRPr="000A7A24">
              <w:rPr>
                <w:rFonts w:ascii="新宋体" w:eastAsia="新宋体" w:hAnsi="新宋体" w:cs="宋体"/>
                <w:szCs w:val="21"/>
              </w:rPr>
              <w:t>.</w:t>
            </w:r>
            <w:r w:rsidRPr="000A7A24">
              <w:rPr>
                <w:rFonts w:ascii="新宋体" w:eastAsia="新宋体" w:hAnsi="新宋体" w:cs="宋体" w:hint="eastAsia"/>
                <w:szCs w:val="21"/>
              </w:rPr>
              <w:t>招标文件售价：每套售价</w:t>
            </w:r>
            <w:r w:rsidRPr="000A7A24">
              <w:rPr>
                <w:rFonts w:ascii="新宋体" w:eastAsia="新宋体" w:hAnsi="新宋体" w:cs="宋体"/>
                <w:szCs w:val="21"/>
              </w:rPr>
              <w:t>500元。</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四、提交投标文件截止时间、开标时间和地点</w:t>
            </w:r>
          </w:p>
          <w:p w:rsidR="00A97D21" w:rsidRPr="000A7A24" w:rsidRDefault="00A97D21" w:rsidP="004956E8">
            <w:pPr>
              <w:spacing w:line="360" w:lineRule="auto"/>
              <w:rPr>
                <w:rFonts w:ascii="新宋体" w:eastAsia="新宋体" w:hAnsi="新宋体" w:cs="宋体"/>
                <w:kern w:val="0"/>
                <w:szCs w:val="21"/>
              </w:rPr>
            </w:pPr>
            <w:r w:rsidRPr="00A01B08">
              <w:rPr>
                <w:rFonts w:ascii="新宋体" w:eastAsia="新宋体" w:hAnsi="新宋体" w:cs="宋体" w:hint="eastAsia"/>
                <w:kern w:val="0"/>
                <w:szCs w:val="21"/>
              </w:rPr>
              <w:t>1.</w:t>
            </w:r>
            <w:r w:rsidRPr="00A01B08">
              <w:rPr>
                <w:rFonts w:ascii="新宋体" w:eastAsia="新宋体" w:hAnsi="新宋体" w:cs="宋体"/>
                <w:kern w:val="0"/>
                <w:szCs w:val="21"/>
              </w:rPr>
              <w:t>投标截止时间</w:t>
            </w:r>
            <w:r w:rsidRPr="00A01B08">
              <w:rPr>
                <w:rFonts w:ascii="新宋体" w:eastAsia="新宋体" w:hAnsi="新宋体" w:cs="宋体" w:hint="eastAsia"/>
                <w:kern w:val="0"/>
                <w:szCs w:val="21"/>
              </w:rPr>
              <w:t>：</w:t>
            </w:r>
            <w:r w:rsidR="000A7A24">
              <w:rPr>
                <w:rFonts w:ascii="新宋体" w:eastAsia="新宋体" w:hAnsi="新宋体" w:cs="宋体" w:hint="eastAsia"/>
                <w:kern w:val="0"/>
                <w:szCs w:val="21"/>
              </w:rPr>
              <w:t>20</w:t>
            </w:r>
            <w:r w:rsidR="000A7A24" w:rsidRPr="000A7A24">
              <w:rPr>
                <w:rFonts w:ascii="新宋体" w:eastAsia="新宋体" w:hAnsi="新宋体" w:cs="宋体" w:hint="eastAsia"/>
                <w:kern w:val="0"/>
                <w:szCs w:val="21"/>
              </w:rPr>
              <w:t>20</w:t>
            </w:r>
            <w:r w:rsidRPr="000A7A24">
              <w:rPr>
                <w:rFonts w:ascii="新宋体" w:eastAsia="新宋体" w:hAnsi="新宋体"/>
                <w:szCs w:val="21"/>
              </w:rPr>
              <w:t>年</w:t>
            </w:r>
            <w:r w:rsidR="000A7A24" w:rsidRPr="000A7A24">
              <w:rPr>
                <w:rFonts w:ascii="新宋体" w:eastAsia="新宋体" w:hAnsi="新宋体" w:hint="eastAsia"/>
                <w:szCs w:val="21"/>
              </w:rPr>
              <w:t>12</w:t>
            </w:r>
            <w:r w:rsidRPr="000A7A24">
              <w:rPr>
                <w:rFonts w:ascii="新宋体" w:eastAsia="新宋体" w:hAnsi="新宋体"/>
                <w:szCs w:val="21"/>
              </w:rPr>
              <w:t>月</w:t>
            </w:r>
            <w:r w:rsidR="000A7A24" w:rsidRPr="000A7A24">
              <w:rPr>
                <w:rFonts w:ascii="新宋体" w:eastAsia="新宋体" w:hAnsi="新宋体" w:hint="eastAsia"/>
                <w:szCs w:val="21"/>
              </w:rPr>
              <w:t>01</w:t>
            </w:r>
            <w:r w:rsidRPr="000A7A24">
              <w:rPr>
                <w:rFonts w:ascii="新宋体" w:eastAsia="新宋体" w:hAnsi="新宋体"/>
                <w:szCs w:val="21"/>
              </w:rPr>
              <w:t>日</w:t>
            </w:r>
            <w:r w:rsidR="000A7A24" w:rsidRPr="000A7A24">
              <w:rPr>
                <w:rFonts w:ascii="新宋体" w:eastAsia="新宋体" w:hAnsi="新宋体" w:hint="eastAsia"/>
                <w:szCs w:val="21"/>
              </w:rPr>
              <w:t>14</w:t>
            </w:r>
            <w:r w:rsidRPr="000A7A24">
              <w:rPr>
                <w:rFonts w:ascii="新宋体" w:eastAsia="新宋体" w:hAnsi="新宋体"/>
                <w:szCs w:val="21"/>
              </w:rPr>
              <w:t>:</w:t>
            </w:r>
            <w:r w:rsidR="000A7A24" w:rsidRPr="000A7A24">
              <w:rPr>
                <w:rFonts w:ascii="新宋体" w:eastAsia="新宋体" w:hAnsi="新宋体" w:hint="eastAsia"/>
                <w:szCs w:val="21"/>
              </w:rPr>
              <w:t>30</w:t>
            </w:r>
            <w:r w:rsidRPr="000A7A24">
              <w:rPr>
                <w:rFonts w:ascii="新宋体" w:eastAsia="新宋体" w:hAnsi="新宋体" w:cs="宋体" w:hint="eastAsia"/>
                <w:szCs w:val="21"/>
                <w:u w:val="single"/>
              </w:rPr>
              <w:t>（北京时间）</w:t>
            </w:r>
            <w:r w:rsidRPr="000A7A24">
              <w:rPr>
                <w:rFonts w:ascii="新宋体" w:eastAsia="新宋体" w:hAnsi="新宋体" w:cs="宋体"/>
                <w:kern w:val="0"/>
                <w:szCs w:val="21"/>
              </w:rPr>
              <w:t xml:space="preserve">时。 </w:t>
            </w:r>
          </w:p>
          <w:p w:rsidR="00A97D21" w:rsidRPr="000A7A24" w:rsidRDefault="00A97D21" w:rsidP="004956E8">
            <w:pPr>
              <w:spacing w:line="360" w:lineRule="auto"/>
              <w:rPr>
                <w:rFonts w:ascii="新宋体" w:eastAsia="新宋体" w:hAnsi="新宋体" w:cs="宋体"/>
                <w:kern w:val="0"/>
                <w:szCs w:val="21"/>
              </w:rPr>
            </w:pPr>
            <w:r w:rsidRPr="000A7A24">
              <w:rPr>
                <w:rFonts w:ascii="新宋体" w:eastAsia="新宋体" w:hAnsi="新宋体" w:cs="宋体" w:hint="eastAsia"/>
                <w:kern w:val="0"/>
                <w:szCs w:val="21"/>
              </w:rPr>
              <w:t>2.</w:t>
            </w:r>
            <w:r w:rsidRPr="000A7A24">
              <w:rPr>
                <w:rFonts w:ascii="新宋体" w:eastAsia="新宋体" w:hAnsi="新宋体" w:cs="宋体"/>
                <w:kern w:val="0"/>
                <w:szCs w:val="21"/>
              </w:rPr>
              <w:t>开标时间和地点</w:t>
            </w:r>
            <w:r w:rsidRPr="000A7A24">
              <w:rPr>
                <w:rFonts w:ascii="新宋体" w:eastAsia="新宋体" w:hAnsi="新宋体" w:cs="宋体" w:hint="eastAsia"/>
                <w:kern w:val="0"/>
                <w:szCs w:val="21"/>
              </w:rPr>
              <w:t>：</w:t>
            </w:r>
            <w:r w:rsidRPr="000A7A24">
              <w:rPr>
                <w:rFonts w:ascii="新宋体" w:eastAsia="新宋体" w:hAnsi="新宋体" w:cs="宋体"/>
                <w:kern w:val="0"/>
                <w:szCs w:val="21"/>
              </w:rPr>
              <w:t>定于</w:t>
            </w:r>
            <w:r w:rsidR="000A7A24" w:rsidRPr="000A7A24">
              <w:rPr>
                <w:rFonts w:ascii="新宋体" w:eastAsia="新宋体" w:hAnsi="新宋体" w:cs="宋体" w:hint="eastAsia"/>
                <w:kern w:val="0"/>
                <w:szCs w:val="21"/>
              </w:rPr>
              <w:t>2020</w:t>
            </w:r>
            <w:r w:rsidRPr="000A7A24">
              <w:rPr>
                <w:rFonts w:ascii="新宋体" w:eastAsia="新宋体" w:hAnsi="新宋体"/>
                <w:szCs w:val="21"/>
              </w:rPr>
              <w:t>年</w:t>
            </w:r>
            <w:r w:rsidR="000A7A24" w:rsidRPr="000A7A24">
              <w:rPr>
                <w:rFonts w:ascii="新宋体" w:eastAsia="新宋体" w:hAnsi="新宋体" w:hint="eastAsia"/>
                <w:szCs w:val="21"/>
              </w:rPr>
              <w:t>12</w:t>
            </w:r>
            <w:r w:rsidRPr="000A7A24">
              <w:rPr>
                <w:rFonts w:ascii="新宋体" w:eastAsia="新宋体" w:hAnsi="新宋体"/>
                <w:szCs w:val="21"/>
              </w:rPr>
              <w:t>月</w:t>
            </w:r>
            <w:r w:rsidR="000A7A24" w:rsidRPr="000A7A24">
              <w:rPr>
                <w:rFonts w:ascii="新宋体" w:eastAsia="新宋体" w:hAnsi="新宋体" w:hint="eastAsia"/>
                <w:szCs w:val="21"/>
              </w:rPr>
              <w:t>01</w:t>
            </w:r>
            <w:r w:rsidRPr="000A7A24">
              <w:rPr>
                <w:rFonts w:ascii="新宋体" w:eastAsia="新宋体" w:hAnsi="新宋体"/>
                <w:szCs w:val="21"/>
              </w:rPr>
              <w:t>日</w:t>
            </w:r>
            <w:r w:rsidR="000A7A24" w:rsidRPr="000A7A24">
              <w:rPr>
                <w:rFonts w:ascii="新宋体" w:eastAsia="新宋体" w:hAnsi="新宋体" w:hint="eastAsia"/>
                <w:szCs w:val="21"/>
              </w:rPr>
              <w:t>14</w:t>
            </w:r>
            <w:r w:rsidRPr="000A7A24">
              <w:rPr>
                <w:rFonts w:ascii="新宋体" w:eastAsia="新宋体" w:hAnsi="新宋体"/>
                <w:szCs w:val="21"/>
              </w:rPr>
              <w:t>:</w:t>
            </w:r>
            <w:r w:rsidR="000A7A24" w:rsidRPr="000A7A24">
              <w:rPr>
                <w:rFonts w:ascii="新宋体" w:eastAsia="新宋体" w:hAnsi="新宋体" w:hint="eastAsia"/>
                <w:szCs w:val="21"/>
              </w:rPr>
              <w:t>30</w:t>
            </w:r>
            <w:r w:rsidRPr="000A7A24">
              <w:rPr>
                <w:rFonts w:ascii="新宋体" w:eastAsia="新宋体" w:hAnsi="新宋体" w:cs="宋体" w:hint="eastAsia"/>
                <w:szCs w:val="21"/>
                <w:u w:val="single"/>
              </w:rPr>
              <w:t>（北京时间）</w:t>
            </w:r>
            <w:r w:rsidRPr="000A7A24">
              <w:rPr>
                <w:rFonts w:ascii="新宋体" w:eastAsia="新宋体" w:hAnsi="新宋体" w:cs="宋体"/>
                <w:kern w:val="0"/>
                <w:szCs w:val="21"/>
              </w:rPr>
              <w:t>时，在</w:t>
            </w:r>
            <w:r w:rsidRPr="000A7A24">
              <w:rPr>
                <w:rFonts w:ascii="新宋体" w:eastAsia="新宋体" w:hAnsi="新宋体" w:cs="宋体" w:hint="eastAsia"/>
                <w:kern w:val="0"/>
                <w:szCs w:val="21"/>
              </w:rPr>
              <w:t>深圳市福田区天安数码</w:t>
            </w:r>
            <w:proofErr w:type="gramStart"/>
            <w:r w:rsidRPr="000A7A24">
              <w:rPr>
                <w:rFonts w:ascii="新宋体" w:eastAsia="新宋体" w:hAnsi="新宋体" w:cs="宋体" w:hint="eastAsia"/>
                <w:kern w:val="0"/>
                <w:szCs w:val="21"/>
              </w:rPr>
              <w:t>城创新</w:t>
            </w:r>
            <w:proofErr w:type="gramEnd"/>
            <w:r w:rsidRPr="000A7A24">
              <w:rPr>
                <w:rFonts w:ascii="新宋体" w:eastAsia="新宋体" w:hAnsi="新宋体" w:cs="宋体" w:hint="eastAsia"/>
                <w:kern w:val="0"/>
                <w:szCs w:val="21"/>
              </w:rPr>
              <w:t>科技广场一期B座</w:t>
            </w:r>
            <w:r w:rsidR="00264A66" w:rsidRPr="000A7A24">
              <w:rPr>
                <w:rFonts w:ascii="新宋体" w:eastAsia="新宋体" w:hAnsi="新宋体" w:cs="宋体" w:hint="eastAsia"/>
                <w:kern w:val="0"/>
                <w:szCs w:val="21"/>
              </w:rPr>
              <w:t>1210</w:t>
            </w:r>
            <w:proofErr w:type="gramStart"/>
            <w:r w:rsidRPr="000A7A24">
              <w:rPr>
                <w:rFonts w:ascii="新宋体" w:eastAsia="新宋体" w:hAnsi="新宋体" w:cs="宋体" w:hint="eastAsia"/>
                <w:kern w:val="0"/>
                <w:szCs w:val="21"/>
              </w:rPr>
              <w:t>室</w:t>
            </w:r>
            <w:r w:rsidRPr="000A7A24">
              <w:rPr>
                <w:rFonts w:ascii="新宋体" w:eastAsia="新宋体" w:hAnsi="新宋体" w:cs="宋体"/>
                <w:kern w:val="0"/>
                <w:szCs w:val="21"/>
              </w:rPr>
              <w:t>公开</w:t>
            </w:r>
            <w:proofErr w:type="gramEnd"/>
            <w:r w:rsidRPr="000A7A24">
              <w:rPr>
                <w:rFonts w:ascii="新宋体" w:eastAsia="新宋体" w:hAnsi="新宋体" w:cs="宋体"/>
                <w:kern w:val="0"/>
                <w:szCs w:val="21"/>
              </w:rPr>
              <w:t>开标</w:t>
            </w:r>
            <w:r w:rsidRPr="000A7A24">
              <w:rPr>
                <w:rFonts w:ascii="新宋体" w:eastAsia="新宋体" w:hAnsi="新宋体" w:cs="宋体" w:hint="eastAsia"/>
                <w:kern w:val="0"/>
                <w:szCs w:val="21"/>
              </w:rPr>
              <w:t>；逾期送达的、未送达指定地点的或者不按照招标文件要求密封的投标文件，采购人将予以拒收。</w:t>
            </w:r>
          </w:p>
          <w:p w:rsidR="00A97D21" w:rsidRPr="00A01B08" w:rsidRDefault="00A97D21" w:rsidP="004956E8">
            <w:pPr>
              <w:spacing w:line="360" w:lineRule="auto"/>
              <w:rPr>
                <w:rFonts w:ascii="新宋体" w:eastAsia="新宋体" w:hAnsi="新宋体" w:cs="宋体"/>
                <w:kern w:val="0"/>
                <w:szCs w:val="21"/>
              </w:rPr>
            </w:pPr>
            <w:r w:rsidRPr="00A01B08">
              <w:rPr>
                <w:rFonts w:ascii="新宋体" w:eastAsia="新宋体" w:hAnsi="新宋体" w:cs="宋体" w:hint="eastAsia"/>
                <w:b/>
                <w:szCs w:val="21"/>
              </w:rPr>
              <w:t>五、公告期限：</w:t>
            </w:r>
            <w:r w:rsidRPr="00A01B08">
              <w:rPr>
                <w:rFonts w:ascii="新宋体" w:eastAsia="新宋体" w:hAnsi="新宋体" w:cs="宋体" w:hint="eastAsia"/>
                <w:kern w:val="0"/>
                <w:szCs w:val="21"/>
              </w:rPr>
              <w:t>自本公告发布之日起5个工作日。</w:t>
            </w:r>
          </w:p>
          <w:p w:rsidR="00A97D21" w:rsidRPr="00A01B08"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六、其他补充事宜</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1.</w:t>
            </w:r>
            <w:r w:rsidRPr="00A01B08">
              <w:rPr>
                <w:rFonts w:ascii="新宋体" w:eastAsia="新宋体" w:hAnsi="新宋体" w:cs="宋体"/>
                <w:szCs w:val="21"/>
              </w:rPr>
              <w:t>本项目实行网下投标，采用纸质投标文件。</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2.</w:t>
            </w:r>
            <w:r w:rsidRPr="00A01B08">
              <w:rPr>
                <w:rFonts w:ascii="新宋体" w:eastAsia="新宋体" w:hAnsi="新宋体" w:cs="宋体"/>
                <w:szCs w:val="21"/>
              </w:rPr>
              <w:t>采购文件澄清/修改事</w:t>
            </w:r>
            <w:r w:rsidRPr="00A01B08">
              <w:rPr>
                <w:rFonts w:ascii="新宋体" w:eastAsia="新宋体" w:hAnsi="新宋体" w:cs="宋体" w:hint="eastAsia"/>
                <w:szCs w:val="21"/>
              </w:rPr>
              <w:t>项：</w:t>
            </w:r>
            <w:r w:rsidR="000A7A24">
              <w:rPr>
                <w:rFonts w:ascii="新宋体" w:eastAsia="新宋体" w:hAnsi="新宋体" w:cs="宋体" w:hint="eastAsia"/>
                <w:szCs w:val="21"/>
              </w:rPr>
              <w:t>20</w:t>
            </w:r>
            <w:r w:rsidR="000A7A24" w:rsidRPr="000A7A24">
              <w:rPr>
                <w:rFonts w:ascii="新宋体" w:eastAsia="新宋体" w:hAnsi="新宋体" w:cs="宋体" w:hint="eastAsia"/>
                <w:szCs w:val="21"/>
              </w:rPr>
              <w:t>20</w:t>
            </w:r>
            <w:r w:rsidRPr="000A7A24">
              <w:rPr>
                <w:rFonts w:ascii="新宋体" w:eastAsia="新宋体" w:hAnsi="新宋体"/>
                <w:szCs w:val="21"/>
              </w:rPr>
              <w:t>年</w:t>
            </w:r>
            <w:r w:rsidR="000A7A24" w:rsidRPr="000A7A24">
              <w:rPr>
                <w:rFonts w:ascii="新宋体" w:eastAsia="新宋体" w:hAnsi="新宋体" w:hint="eastAsia"/>
                <w:szCs w:val="21"/>
              </w:rPr>
              <w:t>11</w:t>
            </w:r>
            <w:r w:rsidRPr="000A7A24">
              <w:rPr>
                <w:rFonts w:ascii="新宋体" w:eastAsia="新宋体" w:hAnsi="新宋体"/>
                <w:szCs w:val="21"/>
              </w:rPr>
              <w:t>月</w:t>
            </w:r>
            <w:r w:rsidR="000A7A24" w:rsidRPr="000A7A24">
              <w:rPr>
                <w:rFonts w:ascii="新宋体" w:eastAsia="新宋体" w:hAnsi="新宋体" w:hint="eastAsia"/>
                <w:szCs w:val="21"/>
              </w:rPr>
              <w:t>26</w:t>
            </w:r>
            <w:r w:rsidRPr="000A7A24">
              <w:rPr>
                <w:rFonts w:ascii="新宋体" w:eastAsia="新宋体" w:hAnsi="新宋体"/>
                <w:szCs w:val="21"/>
              </w:rPr>
              <w:t>日</w:t>
            </w:r>
            <w:r w:rsidR="000A7A24" w:rsidRPr="000A7A24">
              <w:rPr>
                <w:rFonts w:ascii="新宋体" w:eastAsia="新宋体" w:hAnsi="新宋体" w:hint="eastAsia"/>
                <w:szCs w:val="21"/>
              </w:rPr>
              <w:t>17</w:t>
            </w:r>
            <w:r w:rsidRPr="000A7A24">
              <w:rPr>
                <w:rFonts w:ascii="新宋体" w:eastAsia="新宋体" w:hAnsi="新宋体"/>
                <w:szCs w:val="21"/>
              </w:rPr>
              <w:t>:</w:t>
            </w:r>
            <w:r w:rsidR="000A7A24" w:rsidRPr="000A7A24">
              <w:rPr>
                <w:rFonts w:ascii="新宋体" w:eastAsia="新宋体" w:hAnsi="新宋体" w:hint="eastAsia"/>
                <w:szCs w:val="21"/>
              </w:rPr>
              <w:t>30</w:t>
            </w:r>
            <w:r w:rsidRPr="000A7A24">
              <w:rPr>
                <w:rFonts w:ascii="新宋体" w:eastAsia="新宋体" w:hAnsi="新宋体" w:cs="宋体" w:hint="eastAsia"/>
                <w:szCs w:val="21"/>
                <w:u w:val="single"/>
              </w:rPr>
              <w:t>（北京时间）</w:t>
            </w:r>
            <w:r w:rsidRPr="000A7A24">
              <w:rPr>
                <w:rFonts w:ascii="新宋体" w:eastAsia="新宋体" w:hAnsi="新宋体" w:cs="宋体"/>
                <w:szCs w:val="21"/>
              </w:rPr>
              <w:t>时前，供应商如认为采购文件存在不明确、不清晰和前后不一致等问题，要求对采购文件</w:t>
            </w:r>
            <w:proofErr w:type="gramStart"/>
            <w:r w:rsidRPr="000A7A24">
              <w:rPr>
                <w:rFonts w:ascii="新宋体" w:eastAsia="新宋体" w:hAnsi="新宋体" w:cs="宋体"/>
                <w:szCs w:val="21"/>
              </w:rPr>
              <w:t>作出</w:t>
            </w:r>
            <w:proofErr w:type="gramEnd"/>
            <w:r w:rsidRPr="000A7A24">
              <w:rPr>
                <w:rFonts w:ascii="新宋体" w:eastAsia="新宋体" w:hAnsi="新宋体" w:cs="宋体"/>
                <w:szCs w:val="21"/>
              </w:rPr>
              <w:t>澄清的</w:t>
            </w:r>
            <w:r w:rsidRPr="000A7A24">
              <w:rPr>
                <w:rFonts w:ascii="新宋体" w:eastAsia="新宋体" w:hAnsi="新宋体" w:cs="宋体" w:hint="eastAsia"/>
                <w:szCs w:val="21"/>
              </w:rPr>
              <w:t>以书面形式通知招标代理机构，逾期不予受理</w:t>
            </w:r>
            <w:r w:rsidRPr="000A7A24">
              <w:rPr>
                <w:rFonts w:ascii="新宋体" w:eastAsia="新宋体" w:hAnsi="新宋体" w:cs="宋体"/>
                <w:szCs w:val="21"/>
              </w:rPr>
              <w:t>。供应商提出的澄清要求内容如出现“质疑”字眼，将予以退回。</w:t>
            </w:r>
            <w:r w:rsidRPr="000A7A24">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0A7A24">
              <w:rPr>
                <w:rFonts w:ascii="新宋体" w:eastAsia="新宋体" w:hAnsi="新宋体" w:cs="宋体" w:hint="eastAsia"/>
                <w:szCs w:val="21"/>
              </w:rPr>
              <w:t>邮时间</w:t>
            </w:r>
            <w:proofErr w:type="gramEnd"/>
            <w:r w:rsidRPr="000A7A24">
              <w:rPr>
                <w:rFonts w:ascii="新宋体" w:eastAsia="新宋体" w:hAnsi="新宋体" w:cs="宋体" w:hint="eastAsia"/>
                <w:szCs w:val="21"/>
              </w:rPr>
              <w:t>应在本公告发布之日起七个工作日内。现场提交、邮寄地址：深圳市福田区天安数码</w:t>
            </w:r>
            <w:proofErr w:type="gramStart"/>
            <w:r w:rsidRPr="000A7A24">
              <w:rPr>
                <w:rFonts w:ascii="新宋体" w:eastAsia="新宋体" w:hAnsi="新宋体" w:cs="宋体" w:hint="eastAsia"/>
                <w:szCs w:val="21"/>
              </w:rPr>
              <w:t>城创新</w:t>
            </w:r>
            <w:proofErr w:type="gramEnd"/>
            <w:r w:rsidRPr="000A7A24">
              <w:rPr>
                <w:rFonts w:ascii="新宋体" w:eastAsia="新宋体" w:hAnsi="新宋体" w:cs="宋体" w:hint="eastAsia"/>
                <w:szCs w:val="21"/>
              </w:rPr>
              <w:t>科技广场一期B座</w:t>
            </w:r>
            <w:r w:rsidR="00264A66" w:rsidRPr="000A7A24">
              <w:rPr>
                <w:rFonts w:ascii="新宋体" w:eastAsia="新宋体" w:hAnsi="新宋体" w:cs="宋体" w:hint="eastAsia"/>
                <w:szCs w:val="21"/>
              </w:rPr>
              <w:t>1210</w:t>
            </w:r>
            <w:r w:rsidRPr="000A7A24">
              <w:rPr>
                <w:rFonts w:ascii="新宋体" w:eastAsia="新宋体" w:hAnsi="新宋体" w:cs="宋体" w:hint="eastAsia"/>
                <w:szCs w:val="21"/>
              </w:rPr>
              <w:t>室。质疑咨询电话：</w:t>
            </w:r>
            <w:r w:rsidRPr="000A7A24">
              <w:rPr>
                <w:rFonts w:ascii="新宋体" w:eastAsia="新宋体" w:hAnsi="新宋体" w:cs="宋体"/>
                <w:szCs w:val="21"/>
              </w:rPr>
              <w:t>0755-</w:t>
            </w:r>
            <w:r w:rsidR="000A7A24" w:rsidRPr="000A7A24">
              <w:rPr>
                <w:rFonts w:ascii="新宋体" w:eastAsia="新宋体" w:hAnsi="新宋体" w:cs="宋体"/>
                <w:szCs w:val="21"/>
              </w:rPr>
              <w:t>88602731</w:t>
            </w:r>
            <w:r w:rsidRPr="000A7A24">
              <w:rPr>
                <w:rFonts w:ascii="新宋体" w:eastAsia="新宋体" w:hAnsi="新宋体" w:cs="宋体" w:hint="eastAsia"/>
                <w:szCs w:val="21"/>
              </w:rPr>
              <w:t>。根据《</w:t>
            </w:r>
            <w:r w:rsidRPr="00A01B08">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sidRPr="00A01B08">
              <w:rPr>
                <w:rFonts w:ascii="新宋体" w:eastAsia="新宋体" w:hAnsi="新宋体" w:cs="宋体"/>
                <w:szCs w:val="21"/>
              </w:rPr>
              <w:t xml:space="preserve">。 </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3.代理机构</w:t>
            </w:r>
            <w:r w:rsidRPr="00A01B08">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A97D21" w:rsidRPr="00A01B08"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本招标公告及本项目招标文件所涉及的时间一律为北京时间。投标人有义务在招标活动期间浏览深圳政府采购网</w:t>
            </w:r>
            <w:r w:rsidRPr="00A01B08">
              <w:rPr>
                <w:rFonts w:ascii="新宋体" w:eastAsia="新宋体" w:hAnsi="新宋体" w:cs="宋体" w:hint="eastAsia"/>
                <w:szCs w:val="21"/>
              </w:rPr>
              <w:t>、深圳市</w:t>
            </w:r>
            <w:proofErr w:type="gramStart"/>
            <w:r w:rsidRPr="00A01B08">
              <w:rPr>
                <w:rFonts w:ascii="新宋体" w:eastAsia="新宋体" w:hAnsi="新宋体" w:cs="宋体" w:hint="eastAsia"/>
                <w:szCs w:val="21"/>
              </w:rPr>
              <w:t>瑞凝信招标</w:t>
            </w:r>
            <w:proofErr w:type="gramEnd"/>
            <w:r w:rsidRPr="00A01B08">
              <w:rPr>
                <w:rFonts w:ascii="新宋体" w:eastAsia="新宋体" w:hAnsi="新宋体" w:cs="宋体" w:hint="eastAsia"/>
                <w:szCs w:val="21"/>
              </w:rPr>
              <w:t>咨询有限公司招标网</w:t>
            </w:r>
            <w:r w:rsidRPr="00A01B08">
              <w:rPr>
                <w:rFonts w:ascii="新宋体" w:eastAsia="新宋体" w:hAnsi="新宋体" w:cs="宋体"/>
                <w:szCs w:val="21"/>
              </w:rPr>
              <w:t>，</w:t>
            </w:r>
            <w:r w:rsidRPr="00A01B08">
              <w:rPr>
                <w:rFonts w:ascii="新宋体" w:eastAsia="新宋体" w:hAnsi="新宋体" w:cs="宋体" w:hint="eastAsia"/>
                <w:szCs w:val="21"/>
              </w:rPr>
              <w:t>在以上网站公布的与本次招标项目</w:t>
            </w:r>
            <w:r w:rsidRPr="00A01B08">
              <w:rPr>
                <w:rFonts w:ascii="新宋体" w:eastAsia="新宋体" w:hAnsi="新宋体" w:cs="宋体" w:hint="eastAsia"/>
                <w:szCs w:val="21"/>
              </w:rPr>
              <w:lastRenderedPageBreak/>
              <w:t>有关的信息视为已送达各投标人</w:t>
            </w:r>
            <w:r w:rsidRPr="00A01B08">
              <w:rPr>
                <w:rFonts w:ascii="新宋体" w:eastAsia="新宋体" w:hAnsi="新宋体" w:cs="宋体"/>
                <w:szCs w:val="21"/>
              </w:rPr>
              <w:t>。</w:t>
            </w:r>
          </w:p>
          <w:p w:rsidR="00A97D21" w:rsidRPr="00D1448A" w:rsidRDefault="00A97D21" w:rsidP="004956E8">
            <w:pPr>
              <w:spacing w:line="360" w:lineRule="auto"/>
              <w:rPr>
                <w:rFonts w:ascii="新宋体" w:eastAsia="新宋体" w:hAnsi="新宋体" w:cs="宋体"/>
                <w:szCs w:val="21"/>
              </w:rPr>
            </w:pPr>
            <w:r w:rsidRPr="00A01B08">
              <w:rPr>
                <w:rFonts w:ascii="新宋体" w:eastAsia="新宋体" w:hAnsi="新宋体" w:cs="宋体" w:hint="eastAsia"/>
                <w:szCs w:val="21"/>
              </w:rPr>
              <w:t>5.</w:t>
            </w:r>
            <w:r w:rsidRPr="00A01B08">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w:t>
            </w:r>
            <w:r w:rsidRPr="00D1448A">
              <w:rPr>
                <w:rFonts w:ascii="新宋体" w:eastAsia="新宋体" w:hAnsi="新宋体" w:cs="宋体" w:hint="eastAsia"/>
                <w:bCs/>
                <w:kern w:val="0"/>
                <w:szCs w:val="21"/>
                <w:bdr w:val="none" w:sz="0" w:space="0" w:color="auto" w:frame="1"/>
              </w:rPr>
              <w:t>共和国政府采购法》第二十二条规定条件的供应商，将取消其参与本次投标的资格。</w:t>
            </w:r>
          </w:p>
          <w:p w:rsidR="00A97D21" w:rsidRPr="00D1448A" w:rsidRDefault="00A97D21" w:rsidP="004956E8">
            <w:pPr>
              <w:spacing w:line="360" w:lineRule="auto"/>
              <w:rPr>
                <w:rFonts w:ascii="新宋体" w:eastAsia="新宋体" w:hAnsi="新宋体" w:cs="宋体"/>
                <w:bCs/>
                <w:kern w:val="0"/>
                <w:szCs w:val="21"/>
                <w:bdr w:val="none" w:sz="0" w:space="0" w:color="auto" w:frame="1"/>
              </w:rPr>
            </w:pPr>
            <w:r w:rsidRPr="00D1448A">
              <w:rPr>
                <w:rFonts w:ascii="新宋体" w:eastAsia="新宋体" w:hAnsi="新宋体" w:cs="宋体" w:hint="eastAsia"/>
                <w:szCs w:val="21"/>
              </w:rPr>
              <w:t>6.</w:t>
            </w:r>
            <w:r w:rsidRPr="00D1448A">
              <w:rPr>
                <w:rFonts w:ascii="新宋体" w:eastAsia="新宋体" w:hAnsi="新宋体" w:cs="宋体" w:hint="eastAsia"/>
                <w:bCs/>
                <w:kern w:val="0"/>
                <w:szCs w:val="21"/>
                <w:bdr w:val="none" w:sz="0" w:space="0" w:color="auto" w:frame="1"/>
              </w:rPr>
              <w:t>评标方法：综合评分法。</w:t>
            </w:r>
          </w:p>
          <w:p w:rsidR="00A97D21" w:rsidRPr="00D1448A" w:rsidRDefault="00A97D21" w:rsidP="004956E8">
            <w:pPr>
              <w:spacing w:line="360" w:lineRule="auto"/>
              <w:rPr>
                <w:rFonts w:ascii="新宋体" w:eastAsia="新宋体" w:hAnsi="新宋体" w:cs="宋体"/>
                <w:b/>
                <w:szCs w:val="21"/>
              </w:rPr>
            </w:pPr>
            <w:r w:rsidRPr="00A01B08">
              <w:rPr>
                <w:rFonts w:ascii="新宋体" w:eastAsia="新宋体" w:hAnsi="新宋体" w:cs="宋体" w:hint="eastAsia"/>
                <w:b/>
                <w:szCs w:val="21"/>
              </w:rPr>
              <w:t>七、对</w:t>
            </w:r>
            <w:r w:rsidRPr="00D1448A">
              <w:rPr>
                <w:rFonts w:ascii="新宋体" w:eastAsia="新宋体" w:hAnsi="新宋体" w:cs="宋体" w:hint="eastAsia"/>
                <w:b/>
                <w:szCs w:val="21"/>
              </w:rPr>
              <w:t>本次采购提出询问，请按</w:t>
            </w:r>
            <w:r w:rsidRPr="00D1448A">
              <w:rPr>
                <w:rFonts w:ascii="新宋体" w:eastAsia="新宋体" w:hAnsi="新宋体" w:cs="宋体"/>
                <w:b/>
                <w:szCs w:val="21"/>
              </w:rPr>
              <w:t>以下方式</w:t>
            </w:r>
            <w:r w:rsidRPr="00D1448A">
              <w:rPr>
                <w:rFonts w:ascii="新宋体" w:eastAsia="新宋体" w:hAnsi="新宋体" w:cs="宋体" w:hint="eastAsia"/>
                <w:b/>
                <w:szCs w:val="21"/>
              </w:rPr>
              <w:t>联系。</w:t>
            </w:r>
          </w:p>
          <w:p w:rsidR="00A97D21" w:rsidRPr="00D1448A" w:rsidRDefault="00A97D21" w:rsidP="004956E8">
            <w:pPr>
              <w:spacing w:line="360" w:lineRule="auto"/>
              <w:rPr>
                <w:rFonts w:ascii="新宋体" w:eastAsia="新宋体" w:hAnsi="新宋体"/>
                <w:szCs w:val="21"/>
              </w:rPr>
            </w:pPr>
            <w:r w:rsidRPr="00D1448A">
              <w:rPr>
                <w:rFonts w:ascii="新宋体" w:eastAsia="新宋体" w:hAnsi="新宋体" w:cs="宋体" w:hint="eastAsia"/>
                <w:szCs w:val="21"/>
              </w:rPr>
              <w:t>1.采购人信息</w:t>
            </w:r>
          </w:p>
          <w:p w:rsidR="00A97D21" w:rsidRPr="00D1448A" w:rsidRDefault="00A97D21" w:rsidP="004956E8">
            <w:pPr>
              <w:spacing w:line="360" w:lineRule="auto"/>
              <w:rPr>
                <w:rFonts w:ascii="新宋体" w:eastAsia="新宋体" w:hAnsi="新宋体"/>
                <w:szCs w:val="21"/>
              </w:rPr>
            </w:pPr>
            <w:r w:rsidRPr="00D1448A">
              <w:rPr>
                <w:rFonts w:ascii="新宋体" w:eastAsia="新宋体" w:hAnsi="新宋体" w:hint="eastAsia"/>
                <w:szCs w:val="21"/>
              </w:rPr>
              <w:t>名 称：</w:t>
            </w:r>
            <w:r w:rsidR="00D1448A" w:rsidRPr="00D1448A">
              <w:rPr>
                <w:rFonts w:ascii="新宋体" w:eastAsia="新宋体" w:hAnsi="新宋体" w:hint="eastAsia"/>
                <w:szCs w:val="21"/>
                <w:u w:val="single"/>
              </w:rPr>
              <w:t>深圳市人民检察院</w:t>
            </w:r>
          </w:p>
          <w:p w:rsidR="00A97D21" w:rsidRPr="00D1448A" w:rsidRDefault="00A97D21" w:rsidP="004956E8">
            <w:pPr>
              <w:spacing w:line="360" w:lineRule="auto"/>
              <w:rPr>
                <w:rFonts w:ascii="新宋体" w:eastAsia="新宋体" w:hAnsi="新宋体"/>
                <w:szCs w:val="21"/>
              </w:rPr>
            </w:pPr>
            <w:r w:rsidRPr="00D1448A">
              <w:rPr>
                <w:rFonts w:ascii="新宋体" w:eastAsia="新宋体" w:hAnsi="新宋体" w:hint="eastAsia"/>
                <w:szCs w:val="21"/>
              </w:rPr>
              <w:t>地址：</w:t>
            </w:r>
            <w:r w:rsidR="00D1448A" w:rsidRPr="00D1448A">
              <w:rPr>
                <w:rFonts w:ascii="新宋体" w:eastAsia="新宋体" w:hAnsi="新宋体" w:hint="eastAsia"/>
                <w:szCs w:val="21"/>
                <w:u w:val="single"/>
              </w:rPr>
              <w:t>深圳市罗湖区红岭北路1008号</w:t>
            </w:r>
          </w:p>
          <w:p w:rsidR="00A97D21" w:rsidRPr="00D1448A" w:rsidRDefault="00A97D21" w:rsidP="004956E8">
            <w:pPr>
              <w:spacing w:line="360" w:lineRule="auto"/>
              <w:rPr>
                <w:rFonts w:ascii="新宋体" w:eastAsia="新宋体" w:hAnsi="新宋体"/>
                <w:szCs w:val="21"/>
                <w:u w:val="single"/>
              </w:rPr>
            </w:pPr>
            <w:r w:rsidRPr="00D1448A">
              <w:rPr>
                <w:rFonts w:ascii="新宋体" w:eastAsia="新宋体" w:hAnsi="新宋体" w:hint="eastAsia"/>
                <w:szCs w:val="21"/>
              </w:rPr>
              <w:t>联系方式：</w:t>
            </w:r>
            <w:r w:rsidR="00D1448A" w:rsidRPr="00D1448A">
              <w:rPr>
                <w:rFonts w:ascii="新宋体" w:eastAsia="新宋体" w:hAnsi="新宋体" w:hint="eastAsia"/>
                <w:szCs w:val="21"/>
                <w:u w:val="single"/>
              </w:rPr>
              <w:t>钱先生</w:t>
            </w:r>
            <w:r w:rsidR="00720E0B">
              <w:rPr>
                <w:rFonts w:ascii="新宋体" w:eastAsia="新宋体" w:hAnsi="新宋体" w:hint="eastAsia"/>
                <w:szCs w:val="21"/>
                <w:u w:val="single"/>
              </w:rPr>
              <w:t xml:space="preserve">  0755-25868321</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cs="宋体" w:hint="eastAsia"/>
                <w:szCs w:val="21"/>
              </w:rPr>
              <w:t>2.采购代理机构信息</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名 称：</w:t>
            </w:r>
            <w:r w:rsidRPr="00A01B08">
              <w:rPr>
                <w:rFonts w:ascii="新宋体" w:eastAsia="新宋体" w:hAnsi="新宋体" w:hint="eastAsia"/>
                <w:szCs w:val="21"/>
                <w:u w:val="single"/>
              </w:rPr>
              <w:t>深圳市</w:t>
            </w:r>
            <w:proofErr w:type="gramStart"/>
            <w:r w:rsidRPr="00A01B08">
              <w:rPr>
                <w:rFonts w:ascii="新宋体" w:eastAsia="新宋体" w:hAnsi="新宋体" w:hint="eastAsia"/>
                <w:szCs w:val="21"/>
                <w:u w:val="single"/>
              </w:rPr>
              <w:t>瑞凝信招标</w:t>
            </w:r>
            <w:proofErr w:type="gramEnd"/>
            <w:r w:rsidRPr="00A01B08">
              <w:rPr>
                <w:rFonts w:ascii="新宋体" w:eastAsia="新宋体" w:hAnsi="新宋体" w:hint="eastAsia"/>
                <w:szCs w:val="21"/>
                <w:u w:val="single"/>
              </w:rPr>
              <w:t>咨询有限公司</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hint="eastAsia"/>
                <w:szCs w:val="21"/>
              </w:rPr>
              <w:t>地　址：</w:t>
            </w:r>
            <w:r w:rsidRPr="00A01B08">
              <w:rPr>
                <w:rFonts w:ascii="新宋体" w:eastAsia="新宋体" w:hAnsi="新宋体" w:hint="eastAsia"/>
                <w:szCs w:val="21"/>
                <w:u w:val="single"/>
              </w:rPr>
              <w:t>深圳市福田区天安数码</w:t>
            </w:r>
            <w:proofErr w:type="gramStart"/>
            <w:r w:rsidRPr="00A01B08">
              <w:rPr>
                <w:rFonts w:ascii="新宋体" w:eastAsia="新宋体" w:hAnsi="新宋体" w:hint="eastAsia"/>
                <w:szCs w:val="21"/>
                <w:u w:val="single"/>
              </w:rPr>
              <w:t>城创新</w:t>
            </w:r>
            <w:proofErr w:type="gramEnd"/>
            <w:r w:rsidRPr="00A01B08">
              <w:rPr>
                <w:rFonts w:ascii="新宋体" w:eastAsia="新宋体" w:hAnsi="新宋体" w:hint="eastAsia"/>
                <w:szCs w:val="21"/>
                <w:u w:val="single"/>
              </w:rPr>
              <w:t>科技广场一期B座</w:t>
            </w:r>
            <w:r w:rsidR="00264A66">
              <w:rPr>
                <w:rFonts w:ascii="新宋体" w:eastAsia="新宋体" w:hAnsi="新宋体" w:hint="eastAsia"/>
                <w:szCs w:val="21"/>
                <w:u w:val="single"/>
              </w:rPr>
              <w:t>1210</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联系方式：</w:t>
            </w:r>
            <w:r w:rsidRPr="00A01B08">
              <w:rPr>
                <w:rFonts w:ascii="新宋体" w:eastAsia="新宋体" w:hAnsi="新宋体"/>
                <w:szCs w:val="21"/>
                <w:u w:val="single"/>
              </w:rPr>
              <w:t>0755-</w:t>
            </w:r>
            <w:r w:rsidR="000A7A24">
              <w:rPr>
                <w:rFonts w:ascii="新宋体" w:eastAsia="新宋体" w:hAnsi="新宋体"/>
                <w:szCs w:val="21"/>
                <w:u w:val="single"/>
              </w:rPr>
              <w:t>88602731</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cs="宋体" w:hint="eastAsia"/>
                <w:szCs w:val="21"/>
              </w:rPr>
              <w:t>3.项目</w:t>
            </w:r>
            <w:r w:rsidRPr="00A01B08">
              <w:rPr>
                <w:rFonts w:ascii="新宋体" w:eastAsia="新宋体" w:hAnsi="新宋体" w:cs="宋体"/>
                <w:szCs w:val="21"/>
              </w:rPr>
              <w:t>联系方式</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项目联系人：</w:t>
            </w:r>
            <w:r w:rsidRPr="00A01B08">
              <w:rPr>
                <w:rFonts w:ascii="新宋体" w:eastAsia="新宋体" w:hAnsi="新宋体" w:hint="eastAsia"/>
                <w:szCs w:val="21"/>
                <w:u w:val="single"/>
              </w:rPr>
              <w:t>陈先生</w:t>
            </w:r>
          </w:p>
          <w:p w:rsidR="00A97D21" w:rsidRPr="00A01B08" w:rsidRDefault="00A97D21" w:rsidP="004956E8">
            <w:pPr>
              <w:spacing w:line="360" w:lineRule="auto"/>
              <w:rPr>
                <w:rFonts w:ascii="新宋体" w:eastAsia="新宋体" w:hAnsi="新宋体"/>
                <w:szCs w:val="21"/>
                <w:u w:val="single"/>
              </w:rPr>
            </w:pPr>
            <w:r w:rsidRPr="00A01B08">
              <w:rPr>
                <w:rFonts w:ascii="新宋体" w:eastAsia="新宋体" w:hAnsi="新宋体" w:hint="eastAsia"/>
                <w:szCs w:val="21"/>
              </w:rPr>
              <w:t>电　话：</w:t>
            </w:r>
            <w:r w:rsidRPr="00A01B08">
              <w:rPr>
                <w:rFonts w:ascii="新宋体" w:eastAsia="新宋体" w:hAnsi="新宋体"/>
                <w:szCs w:val="21"/>
                <w:u w:val="single"/>
              </w:rPr>
              <w:t>0755-</w:t>
            </w:r>
            <w:r w:rsidR="000A7A24">
              <w:rPr>
                <w:rFonts w:ascii="新宋体" w:eastAsia="新宋体" w:hAnsi="新宋体"/>
                <w:szCs w:val="21"/>
                <w:u w:val="single"/>
              </w:rPr>
              <w:t>88602731</w:t>
            </w:r>
          </w:p>
          <w:p w:rsidR="00A97D21" w:rsidRPr="00A01B08" w:rsidRDefault="00A97D21" w:rsidP="004956E8">
            <w:pPr>
              <w:spacing w:line="360" w:lineRule="auto"/>
              <w:rPr>
                <w:rFonts w:ascii="新宋体" w:eastAsia="新宋体" w:hAnsi="新宋体"/>
                <w:szCs w:val="21"/>
              </w:rPr>
            </w:pPr>
            <w:r w:rsidRPr="00A01B08">
              <w:rPr>
                <w:rFonts w:ascii="新宋体" w:eastAsia="新宋体" w:hAnsi="新宋体" w:hint="eastAsia"/>
                <w:szCs w:val="21"/>
              </w:rPr>
              <w:t>附件1.采购需求.doc</w:t>
            </w:r>
          </w:p>
          <w:p w:rsidR="00A97D21" w:rsidRPr="00A01B08" w:rsidRDefault="00A97D21" w:rsidP="004956E8">
            <w:pPr>
              <w:spacing w:line="360" w:lineRule="auto"/>
              <w:rPr>
                <w:rFonts w:ascii="新宋体" w:eastAsia="新宋体" w:hAnsi="新宋体"/>
                <w:szCs w:val="21"/>
              </w:rPr>
            </w:pPr>
          </w:p>
          <w:p w:rsidR="00A97D21" w:rsidRPr="00A01B08" w:rsidRDefault="00A97D21" w:rsidP="004956E8">
            <w:pPr>
              <w:pStyle w:val="af6"/>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A01B08">
              <w:rPr>
                <w:rFonts w:ascii="新宋体" w:eastAsia="新宋体" w:hAnsi="新宋体" w:hint="eastAsia"/>
                <w:bCs/>
                <w:color w:val="333333"/>
                <w:sz w:val="21"/>
                <w:szCs w:val="21"/>
                <w:bdr w:val="none" w:sz="0" w:space="0" w:color="auto" w:frame="1"/>
              </w:rPr>
              <w:t>深圳市</w:t>
            </w:r>
            <w:proofErr w:type="gramStart"/>
            <w:r w:rsidRPr="00A01B08">
              <w:rPr>
                <w:rFonts w:ascii="新宋体" w:eastAsia="新宋体" w:hAnsi="新宋体" w:hint="eastAsia"/>
                <w:bCs/>
                <w:color w:val="333333"/>
                <w:sz w:val="21"/>
                <w:szCs w:val="21"/>
                <w:bdr w:val="none" w:sz="0" w:space="0" w:color="auto" w:frame="1"/>
              </w:rPr>
              <w:t>瑞凝信招标</w:t>
            </w:r>
            <w:proofErr w:type="gramEnd"/>
            <w:r w:rsidRPr="00A01B08">
              <w:rPr>
                <w:rFonts w:ascii="新宋体" w:eastAsia="新宋体" w:hAnsi="新宋体" w:hint="eastAsia"/>
                <w:bCs/>
                <w:color w:val="333333"/>
                <w:sz w:val="21"/>
                <w:szCs w:val="21"/>
                <w:bdr w:val="none" w:sz="0" w:space="0" w:color="auto" w:frame="1"/>
              </w:rPr>
              <w:t>咨询有限公司</w:t>
            </w:r>
          </w:p>
          <w:p w:rsidR="00A97D21" w:rsidRPr="00D90E35" w:rsidRDefault="00A97D21" w:rsidP="004956E8">
            <w:pPr>
              <w:spacing w:line="360" w:lineRule="auto"/>
              <w:jc w:val="right"/>
              <w:rPr>
                <w:rFonts w:ascii="新宋体" w:eastAsia="新宋体" w:hAnsi="新宋体"/>
                <w:bCs/>
                <w:szCs w:val="21"/>
                <w:bdr w:val="none" w:sz="0" w:space="0" w:color="auto" w:frame="1"/>
              </w:rPr>
            </w:pPr>
            <w:r w:rsidRPr="00D90E35">
              <w:rPr>
                <w:rFonts w:ascii="新宋体" w:eastAsia="新宋体" w:hAnsi="新宋体" w:hint="eastAsia"/>
                <w:bCs/>
                <w:szCs w:val="21"/>
                <w:bdr w:val="none" w:sz="0" w:space="0" w:color="auto" w:frame="1"/>
              </w:rPr>
              <w:t>2020年</w:t>
            </w:r>
            <w:r w:rsidRPr="00D90E35">
              <w:rPr>
                <w:rFonts w:ascii="新宋体" w:eastAsia="新宋体" w:hAnsi="新宋体"/>
                <w:bCs/>
                <w:szCs w:val="21"/>
                <w:bdr w:val="none" w:sz="0" w:space="0" w:color="auto" w:frame="1"/>
              </w:rPr>
              <w:t xml:space="preserve"> </w:t>
            </w:r>
            <w:r w:rsidR="00D90E35" w:rsidRPr="00D90E35">
              <w:rPr>
                <w:rFonts w:ascii="新宋体" w:eastAsia="新宋体" w:hAnsi="新宋体" w:hint="eastAsia"/>
                <w:bCs/>
                <w:szCs w:val="21"/>
                <w:bdr w:val="none" w:sz="0" w:space="0" w:color="auto" w:frame="1"/>
              </w:rPr>
              <w:t>11</w:t>
            </w:r>
            <w:r w:rsidRPr="00D90E35">
              <w:rPr>
                <w:rFonts w:ascii="新宋体" w:eastAsia="新宋体" w:hAnsi="新宋体" w:hint="eastAsia"/>
                <w:bCs/>
                <w:szCs w:val="21"/>
                <w:bdr w:val="none" w:sz="0" w:space="0" w:color="auto" w:frame="1"/>
              </w:rPr>
              <w:t>月</w:t>
            </w:r>
            <w:r w:rsidR="00D90E35" w:rsidRPr="00D90E35">
              <w:rPr>
                <w:rFonts w:ascii="新宋体" w:eastAsia="新宋体" w:hAnsi="新宋体" w:hint="eastAsia"/>
                <w:bCs/>
                <w:szCs w:val="21"/>
                <w:bdr w:val="none" w:sz="0" w:space="0" w:color="auto" w:frame="1"/>
              </w:rPr>
              <w:t>19</w:t>
            </w:r>
            <w:r w:rsidRPr="00D90E35">
              <w:rPr>
                <w:rFonts w:ascii="新宋体" w:eastAsia="新宋体" w:hAnsi="新宋体" w:hint="eastAsia"/>
                <w:bCs/>
                <w:szCs w:val="21"/>
                <w:bdr w:val="none" w:sz="0" w:space="0" w:color="auto" w:frame="1"/>
              </w:rPr>
              <w:t>日</w:t>
            </w:r>
          </w:p>
          <w:p w:rsidR="00A97D21" w:rsidRDefault="00A97D21" w:rsidP="004956E8">
            <w:pPr>
              <w:rPr>
                <w:rFonts w:ascii="宋体" w:hAnsi="宋体" w:cs="宋体"/>
                <w:sz w:val="24"/>
              </w:rPr>
            </w:pPr>
          </w:p>
        </w:tc>
      </w:tr>
    </w:tbl>
    <w:p w:rsidR="00C42209" w:rsidRPr="00283488" w:rsidRDefault="00C42209" w:rsidP="00283488">
      <w:pPr>
        <w:pStyle w:val="af6"/>
      </w:pPr>
    </w:p>
    <w:p w:rsidR="00C42209" w:rsidRPr="00FA4F9B" w:rsidRDefault="00C42209" w:rsidP="001F5A04">
      <w:pPr>
        <w:pStyle w:val="a4"/>
        <w:spacing w:beforeLines="25" w:before="60" w:afterLines="25" w:after="60"/>
        <w:ind w:firstLineChars="187" w:firstLine="393"/>
      </w:pPr>
    </w:p>
    <w:p w:rsidR="00B45012" w:rsidRDefault="00B45012" w:rsidP="001F5A04">
      <w:pPr>
        <w:pStyle w:val="a4"/>
        <w:spacing w:beforeLines="25" w:before="60" w:afterLines="25" w:after="60"/>
        <w:ind w:firstLineChars="187" w:firstLine="393"/>
      </w:pPr>
    </w:p>
    <w:p w:rsidR="00D1448A" w:rsidRDefault="00D1448A" w:rsidP="001F5A04">
      <w:pPr>
        <w:pStyle w:val="a4"/>
        <w:spacing w:beforeLines="25" w:before="60" w:afterLines="25" w:after="60"/>
        <w:ind w:firstLineChars="187" w:firstLine="393"/>
      </w:pPr>
    </w:p>
    <w:p w:rsidR="00D1448A" w:rsidRDefault="00D1448A" w:rsidP="001F5A04">
      <w:pPr>
        <w:pStyle w:val="a4"/>
        <w:spacing w:beforeLines="25" w:before="60" w:afterLines="25" w:after="60"/>
        <w:ind w:firstLineChars="187" w:firstLine="393"/>
      </w:pPr>
    </w:p>
    <w:p w:rsidR="00D1448A" w:rsidRDefault="00D1448A" w:rsidP="001F5A04">
      <w:pPr>
        <w:pStyle w:val="a4"/>
        <w:spacing w:beforeLines="25" w:before="60" w:afterLines="25" w:after="60"/>
        <w:ind w:firstLineChars="187" w:firstLine="393"/>
      </w:pPr>
    </w:p>
    <w:p w:rsidR="00D1448A" w:rsidRDefault="00D1448A" w:rsidP="001F5A04">
      <w:pPr>
        <w:pStyle w:val="a4"/>
        <w:spacing w:beforeLines="25" w:before="60" w:afterLines="25" w:after="60"/>
        <w:ind w:firstLineChars="187" w:firstLine="393"/>
      </w:pPr>
    </w:p>
    <w:p w:rsidR="00D1448A" w:rsidRDefault="00D1448A" w:rsidP="001F5A04">
      <w:pPr>
        <w:pStyle w:val="a4"/>
        <w:spacing w:beforeLines="25" w:before="60" w:afterLines="25" w:after="60"/>
        <w:ind w:firstLineChars="187" w:firstLine="393"/>
      </w:pPr>
    </w:p>
    <w:p w:rsidR="00D1448A" w:rsidRPr="00FA4F9B" w:rsidRDefault="00D1448A" w:rsidP="001F5A04">
      <w:pPr>
        <w:pStyle w:val="a4"/>
        <w:spacing w:beforeLines="25" w:before="60" w:afterLines="25" w:after="60"/>
        <w:ind w:firstLineChars="187" w:firstLine="393"/>
      </w:pPr>
    </w:p>
    <w:p w:rsidR="00EF4939" w:rsidRPr="00FA4F9B" w:rsidRDefault="00EF4939" w:rsidP="001F5A04">
      <w:pPr>
        <w:pStyle w:val="a4"/>
        <w:spacing w:beforeLines="25" w:before="60" w:afterLines="25" w:after="60"/>
        <w:ind w:firstLineChars="187" w:firstLine="393"/>
      </w:pPr>
    </w:p>
    <w:p w:rsidR="00EF4939" w:rsidRDefault="00EF4939" w:rsidP="001F5A04">
      <w:pPr>
        <w:pStyle w:val="a4"/>
        <w:spacing w:beforeLines="25" w:before="60" w:afterLines="25" w:after="60"/>
        <w:ind w:firstLineChars="187" w:firstLine="393"/>
      </w:pPr>
    </w:p>
    <w:p w:rsidR="002E6E83" w:rsidRDefault="002E6E83" w:rsidP="001F5A04">
      <w:pPr>
        <w:pStyle w:val="a4"/>
        <w:spacing w:beforeLines="25" w:before="60" w:afterLines="25" w:after="60"/>
        <w:ind w:firstLineChars="187" w:firstLine="393"/>
      </w:pPr>
    </w:p>
    <w:p w:rsidR="002E6E83" w:rsidRPr="00FA4F9B" w:rsidRDefault="002E6E83" w:rsidP="001F5A04">
      <w:pPr>
        <w:pStyle w:val="a4"/>
        <w:spacing w:beforeLines="25" w:before="60" w:afterLines="25" w:after="60"/>
        <w:ind w:firstLineChars="187" w:firstLine="393"/>
      </w:pPr>
    </w:p>
    <w:p w:rsidR="00EF4939" w:rsidRPr="00FA4F9B" w:rsidRDefault="00EF4939" w:rsidP="001F5A04">
      <w:pPr>
        <w:pStyle w:val="a4"/>
        <w:spacing w:beforeLines="25" w:before="60" w:afterLines="25" w:after="60"/>
        <w:ind w:firstLineChars="187" w:firstLine="393"/>
      </w:pPr>
    </w:p>
    <w:p w:rsidR="00EF4939" w:rsidRPr="00FA4F9B" w:rsidRDefault="00EF4939" w:rsidP="001F5A04">
      <w:pPr>
        <w:pStyle w:val="a4"/>
        <w:spacing w:beforeLines="25" w:before="60" w:afterLines="25" w:after="60"/>
        <w:ind w:firstLineChars="187" w:firstLine="393"/>
      </w:pPr>
    </w:p>
    <w:p w:rsidR="00A97D21" w:rsidRPr="001D2A62" w:rsidRDefault="00A97D21" w:rsidP="00A97D21">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lastRenderedPageBreak/>
        <w:t>第二章  招标项目需求</w:t>
      </w:r>
    </w:p>
    <w:p w:rsidR="00A97D21" w:rsidRPr="001D2A62" w:rsidRDefault="00A97D21" w:rsidP="00A97D21">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A97D21" w:rsidRPr="001D2A62" w:rsidRDefault="00A97D21" w:rsidP="004956E8">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A97D21" w:rsidRPr="001D2A62" w:rsidRDefault="00A97D21" w:rsidP="004956E8">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A97D21" w:rsidRPr="001D2A62" w:rsidRDefault="00A97D21" w:rsidP="004956E8">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不允许</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A97D21" w:rsidRPr="001D2A62" w:rsidRDefault="00A97D21" w:rsidP="00D1448A">
            <w:pPr>
              <w:spacing w:line="276" w:lineRule="auto"/>
              <w:rPr>
                <w:rFonts w:ascii="新宋体" w:eastAsia="新宋体" w:hAnsi="新宋体"/>
              </w:rPr>
            </w:pPr>
            <w:r w:rsidRPr="001D2A62">
              <w:rPr>
                <w:rFonts w:ascii="新宋体" w:eastAsia="新宋体" w:hAnsi="新宋体" w:hint="eastAsia"/>
                <w:snapToGrid w:val="0"/>
                <w:szCs w:val="21"/>
                <w:lang w:val="zh-CN"/>
              </w:rPr>
              <w:t>本项目实行</w:t>
            </w:r>
            <w:bookmarkStart w:id="3" w:name="投递标书方式"/>
            <w:r w:rsidRPr="001D2A62">
              <w:rPr>
                <w:rFonts w:ascii="新宋体" w:eastAsia="新宋体" w:hAnsi="新宋体" w:hint="eastAsia"/>
                <w:snapToGrid w:val="0"/>
                <w:szCs w:val="21"/>
                <w:u w:val="single"/>
                <w:lang w:val="zh-CN"/>
              </w:rPr>
              <w:t>网下投标</w:t>
            </w:r>
            <w:bookmarkEnd w:id="3"/>
            <w:r w:rsidRPr="001D2A62">
              <w:rPr>
                <w:rFonts w:ascii="新宋体" w:eastAsia="新宋体" w:hAnsi="新宋体" w:hint="eastAsia"/>
                <w:snapToGrid w:val="0"/>
                <w:szCs w:val="21"/>
                <w:lang w:val="zh-CN"/>
              </w:rPr>
              <w:t>，按照谈判文件的要求提交纸质</w:t>
            </w:r>
            <w:r w:rsidRPr="00D1448A">
              <w:rPr>
                <w:rFonts w:ascii="新宋体" w:eastAsia="新宋体" w:hAnsi="新宋体" w:hint="eastAsia"/>
                <w:snapToGrid w:val="0"/>
                <w:szCs w:val="21"/>
                <w:lang w:val="zh-CN"/>
              </w:rPr>
              <w:t>文件正本1份、副本4份</w:t>
            </w:r>
            <w:r w:rsidR="00D1448A" w:rsidRPr="00D1448A">
              <w:rPr>
                <w:rFonts w:ascii="新宋体" w:eastAsia="新宋体" w:hAnsi="新宋体" w:hint="eastAsia"/>
                <w:snapToGrid w:val="0"/>
                <w:szCs w:val="21"/>
                <w:lang w:val="zh-CN"/>
              </w:rPr>
              <w:t>、</w:t>
            </w:r>
            <w:r w:rsidRPr="00D1448A">
              <w:rPr>
                <w:rFonts w:ascii="新宋体" w:eastAsia="新宋体" w:hAnsi="新宋体" w:hint="eastAsia"/>
                <w:snapToGrid w:val="0"/>
                <w:szCs w:val="21"/>
                <w:lang w:val="zh-CN"/>
              </w:rPr>
              <w:t>电子文件</w:t>
            </w:r>
            <w:r w:rsidR="00D1448A" w:rsidRPr="00D1448A">
              <w:rPr>
                <w:rFonts w:ascii="新宋体" w:eastAsia="新宋体" w:hAnsi="新宋体" w:hint="eastAsia"/>
                <w:snapToGrid w:val="0"/>
                <w:szCs w:val="21"/>
                <w:lang w:val="zh-CN"/>
              </w:rPr>
              <w:t>1份，</w:t>
            </w:r>
            <w:r w:rsidRPr="00D1448A">
              <w:rPr>
                <w:rFonts w:ascii="新宋体" w:eastAsia="新宋体" w:hAnsi="新宋体" w:hint="eastAsia"/>
                <w:snapToGrid w:val="0"/>
                <w:szCs w:val="21"/>
                <w:lang w:val="zh-CN"/>
              </w:rPr>
              <w:t>所有</w:t>
            </w:r>
            <w:r w:rsidRPr="00D1448A">
              <w:rPr>
                <w:rFonts w:ascii="新宋体" w:eastAsia="新宋体" w:hAnsi="新宋体" w:cs="宋体" w:hint="eastAsia"/>
                <w:snapToGrid w:val="0"/>
                <w:szCs w:val="21"/>
                <w:lang w:val="zh-CN"/>
              </w:rPr>
              <w:t>谈判应答文件</w:t>
            </w:r>
            <w:r w:rsidRPr="00D1448A">
              <w:rPr>
                <w:rFonts w:ascii="新宋体" w:eastAsia="新宋体" w:hAnsi="新宋体"/>
                <w:snapToGrid w:val="0"/>
                <w:szCs w:val="21"/>
                <w:lang w:val="zh-CN"/>
              </w:rPr>
              <w:t>应于</w:t>
            </w:r>
            <w:r w:rsidRPr="001D2A62">
              <w:rPr>
                <w:rFonts w:ascii="新宋体" w:eastAsia="新宋体" w:hAnsi="新宋体" w:hint="eastAsia"/>
                <w:snapToGrid w:val="0"/>
                <w:szCs w:val="21"/>
                <w:lang w:val="zh-CN"/>
              </w:rPr>
              <w:t>递交截止时间</w:t>
            </w:r>
            <w:r w:rsidRPr="001D2A62">
              <w:rPr>
                <w:rFonts w:ascii="新宋体" w:eastAsia="新宋体" w:hAnsi="新宋体"/>
                <w:snapToGrid w:val="0"/>
                <w:szCs w:val="21"/>
                <w:lang w:val="zh-CN"/>
              </w:rPr>
              <w:t>之前</w:t>
            </w:r>
            <w:r w:rsidRPr="001D2A62">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A97D21" w:rsidRPr="001D2A62" w:rsidTr="004956E8">
        <w:trPr>
          <w:cantSplit/>
          <w:trHeight w:val="20"/>
          <w:jc w:val="center"/>
        </w:trPr>
        <w:tc>
          <w:tcPr>
            <w:tcW w:w="827" w:type="dxa"/>
            <w:vAlign w:val="center"/>
          </w:tcPr>
          <w:p w:rsidR="00A97D21" w:rsidRPr="001D2A62" w:rsidRDefault="00A97D21" w:rsidP="004956E8">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A97D21" w:rsidRPr="001D2A62" w:rsidRDefault="00A97D21" w:rsidP="004956E8">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181A53" w:rsidRPr="001D2A62" w:rsidTr="004956E8">
        <w:trPr>
          <w:cantSplit/>
          <w:trHeight w:val="20"/>
          <w:jc w:val="center"/>
        </w:trPr>
        <w:tc>
          <w:tcPr>
            <w:tcW w:w="827" w:type="dxa"/>
            <w:vAlign w:val="center"/>
          </w:tcPr>
          <w:p w:rsidR="00181A53" w:rsidRPr="001D2A62" w:rsidRDefault="00181A53" w:rsidP="004956E8">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181A53" w:rsidRPr="001D2A62" w:rsidRDefault="00181A53" w:rsidP="004956E8">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181A53" w:rsidRPr="001D2A62" w:rsidRDefault="00181A53" w:rsidP="00D90E35">
            <w:pPr>
              <w:spacing w:line="276" w:lineRule="auto"/>
              <w:rPr>
                <w:rFonts w:ascii="新宋体" w:eastAsia="新宋体" w:hAnsi="新宋体"/>
              </w:rPr>
            </w:pPr>
            <w:r w:rsidRPr="001D2A62">
              <w:rPr>
                <w:rFonts w:ascii="新宋体" w:eastAsia="新宋体" w:hAnsi="新宋体" w:hint="eastAsia"/>
                <w:szCs w:val="21"/>
              </w:rPr>
              <w:t>根据“深圳市财政委员会关于规范深圳市社会采购代理机构管理有关事项的补充通知(深财购[2018]27号)”的规定</w:t>
            </w:r>
            <w:r w:rsidRPr="00F54962">
              <w:rPr>
                <w:rFonts w:ascii="新宋体" w:eastAsia="新宋体" w:hAnsi="新宋体" w:hint="eastAsia"/>
                <w:szCs w:val="21"/>
              </w:rPr>
              <w:t>执行。招标代理服务收费以中标/成交通知书公布的中标金额为计算基准,按差额定率累进法计算,作为招标代理服务费</w:t>
            </w:r>
            <w:proofErr w:type="gramStart"/>
            <w:r>
              <w:rPr>
                <w:rFonts w:ascii="新宋体" w:eastAsia="新宋体" w:hAnsi="新宋体" w:hint="eastAsia"/>
                <w:szCs w:val="21"/>
              </w:rPr>
              <w:t>不足三千</w:t>
            </w:r>
            <w:proofErr w:type="gramEnd"/>
            <w:r>
              <w:rPr>
                <w:rFonts w:ascii="新宋体" w:eastAsia="新宋体" w:hAnsi="新宋体" w:hint="eastAsia"/>
                <w:szCs w:val="21"/>
              </w:rPr>
              <w:t>按照三千收取</w:t>
            </w:r>
            <w:r w:rsidRPr="00F54962">
              <w:rPr>
                <w:rFonts w:ascii="新宋体" w:eastAsia="新宋体" w:hAnsi="新宋体" w:hint="eastAsia"/>
                <w:szCs w:val="21"/>
              </w:rPr>
              <w:t>。</w:t>
            </w:r>
          </w:p>
        </w:tc>
      </w:tr>
    </w:tbl>
    <w:p w:rsidR="00A97D21" w:rsidRPr="00E77E93" w:rsidRDefault="00A97D21" w:rsidP="00E77E93">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435E5A" w:rsidRPr="00FA4F9B" w:rsidRDefault="00435E5A" w:rsidP="00D17CFB">
      <w:pPr>
        <w:rPr>
          <w:b/>
        </w:rPr>
      </w:pPr>
    </w:p>
    <w:p w:rsidR="00FD053B" w:rsidRPr="004E7CAC" w:rsidRDefault="00FD053B" w:rsidP="00E77E93">
      <w:pPr>
        <w:widowControl/>
        <w:spacing w:after="100" w:afterAutospacing="1"/>
        <w:jc w:val="left"/>
        <w:rPr>
          <w:rFonts w:ascii="华文中宋" w:eastAsia="华文中宋" w:hAnsi="华文中宋"/>
          <w:kern w:val="0"/>
          <w:sz w:val="28"/>
          <w:szCs w:val="28"/>
        </w:rPr>
      </w:pPr>
      <w:bookmarkStart w:id="4" w:name="_Toc128884461"/>
      <w:r w:rsidRPr="004E7CAC">
        <w:rPr>
          <w:rFonts w:ascii="华文中宋" w:eastAsia="华文中宋" w:hAnsi="华文中宋" w:hint="eastAsia"/>
          <w:kern w:val="0"/>
          <w:sz w:val="28"/>
          <w:szCs w:val="28"/>
        </w:rPr>
        <w:t>二、</w:t>
      </w:r>
      <w:r w:rsidR="00985A7D" w:rsidRPr="004E7CAC">
        <w:rPr>
          <w:rFonts w:ascii="华文中宋" w:eastAsia="华文中宋" w:hAnsi="华文中宋" w:hint="eastAsia"/>
          <w:kern w:val="0"/>
          <w:sz w:val="28"/>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4E7CAC" w:rsidTr="00E77E93">
        <w:trPr>
          <w:jc w:val="center"/>
        </w:trPr>
        <w:tc>
          <w:tcPr>
            <w:tcW w:w="959" w:type="dxa"/>
          </w:tcPr>
          <w:p w:rsidR="00B309F9" w:rsidRPr="004E7CAC" w:rsidRDefault="00B309F9" w:rsidP="00E77E93">
            <w:pPr>
              <w:spacing w:line="276" w:lineRule="auto"/>
              <w:rPr>
                <w:rFonts w:ascii="新宋体" w:eastAsia="新宋体" w:hAnsi="新宋体"/>
              </w:rPr>
            </w:pPr>
            <w:r w:rsidRPr="004E7CAC">
              <w:rPr>
                <w:rFonts w:ascii="新宋体" w:eastAsia="新宋体" w:hAnsi="新宋体" w:hint="eastAsia"/>
              </w:rPr>
              <w:t>序号</w:t>
            </w:r>
          </w:p>
        </w:tc>
        <w:tc>
          <w:tcPr>
            <w:tcW w:w="7938" w:type="dxa"/>
          </w:tcPr>
          <w:p w:rsidR="00B309F9" w:rsidRPr="004E7CAC" w:rsidRDefault="00063C25" w:rsidP="00E77E93">
            <w:pPr>
              <w:spacing w:line="276" w:lineRule="auto"/>
              <w:rPr>
                <w:rFonts w:ascii="新宋体" w:eastAsia="新宋体" w:hAnsi="新宋体"/>
              </w:rPr>
            </w:pPr>
            <w:r w:rsidRPr="004E7CAC">
              <w:rPr>
                <w:rFonts w:ascii="新宋体" w:eastAsia="新宋体" w:hAnsi="新宋体" w:hint="eastAsia"/>
              </w:rPr>
              <w:t>具体</w:t>
            </w:r>
            <w:r w:rsidR="00B309F9" w:rsidRPr="004E7CAC">
              <w:rPr>
                <w:rFonts w:ascii="新宋体" w:eastAsia="新宋体" w:hAnsi="新宋体" w:hint="eastAsia"/>
              </w:rPr>
              <w:t>内容</w:t>
            </w:r>
          </w:p>
        </w:tc>
      </w:tr>
      <w:tr w:rsidR="00B309F9" w:rsidRPr="004E7CAC" w:rsidTr="00E77E93">
        <w:trPr>
          <w:jc w:val="center"/>
        </w:trPr>
        <w:tc>
          <w:tcPr>
            <w:tcW w:w="959" w:type="dxa"/>
          </w:tcPr>
          <w:p w:rsidR="00B309F9" w:rsidRPr="004E7CAC" w:rsidRDefault="00B309F9" w:rsidP="00E77E93">
            <w:pPr>
              <w:spacing w:line="276" w:lineRule="auto"/>
              <w:rPr>
                <w:rFonts w:ascii="新宋体" w:eastAsia="新宋体" w:hAnsi="新宋体"/>
              </w:rPr>
            </w:pPr>
            <w:r w:rsidRPr="004E7CAC">
              <w:rPr>
                <w:rFonts w:ascii="新宋体" w:eastAsia="新宋体" w:hAnsi="新宋体" w:hint="eastAsia"/>
              </w:rPr>
              <w:t>1</w:t>
            </w:r>
          </w:p>
        </w:tc>
        <w:tc>
          <w:tcPr>
            <w:tcW w:w="7938" w:type="dxa"/>
          </w:tcPr>
          <w:p w:rsidR="00B309F9" w:rsidRPr="004E7CAC" w:rsidRDefault="0061286C" w:rsidP="00E77E93">
            <w:pPr>
              <w:spacing w:line="276" w:lineRule="auto"/>
              <w:rPr>
                <w:rFonts w:ascii="新宋体" w:eastAsia="新宋体" w:hAnsi="新宋体"/>
              </w:rPr>
            </w:pPr>
            <w:r w:rsidRPr="004E7CAC">
              <w:rPr>
                <w:rFonts w:ascii="新宋体" w:eastAsia="新宋体" w:hAnsi="新宋体" w:hint="eastAsia"/>
              </w:rPr>
              <w:t>完全满足本项目服务期限的要求。</w:t>
            </w:r>
          </w:p>
        </w:tc>
      </w:tr>
      <w:tr w:rsidR="00B309F9" w:rsidRPr="004E7CAC" w:rsidTr="00E77E93">
        <w:trPr>
          <w:jc w:val="center"/>
        </w:trPr>
        <w:tc>
          <w:tcPr>
            <w:tcW w:w="959" w:type="dxa"/>
          </w:tcPr>
          <w:p w:rsidR="00B309F9" w:rsidRPr="004E7CAC" w:rsidRDefault="003F64BC" w:rsidP="00E77E93">
            <w:pPr>
              <w:spacing w:line="276" w:lineRule="auto"/>
              <w:rPr>
                <w:rFonts w:ascii="新宋体" w:eastAsia="新宋体" w:hAnsi="新宋体"/>
              </w:rPr>
            </w:pPr>
            <w:r w:rsidRPr="004E7CAC">
              <w:rPr>
                <w:rFonts w:ascii="新宋体" w:eastAsia="新宋体" w:hAnsi="新宋体" w:hint="eastAsia"/>
              </w:rPr>
              <w:t>2</w:t>
            </w:r>
          </w:p>
        </w:tc>
        <w:tc>
          <w:tcPr>
            <w:tcW w:w="7938" w:type="dxa"/>
          </w:tcPr>
          <w:p w:rsidR="00B309F9" w:rsidRPr="004E7CAC" w:rsidRDefault="00B309F9" w:rsidP="00E77E93">
            <w:pPr>
              <w:spacing w:line="276" w:lineRule="auto"/>
              <w:rPr>
                <w:rFonts w:ascii="新宋体" w:eastAsia="新宋体" w:hAnsi="新宋体"/>
              </w:rPr>
            </w:pPr>
          </w:p>
        </w:tc>
      </w:tr>
      <w:tr w:rsidR="00B309F9" w:rsidRPr="00E77E93" w:rsidTr="00E77E93">
        <w:trPr>
          <w:jc w:val="center"/>
        </w:trPr>
        <w:tc>
          <w:tcPr>
            <w:tcW w:w="959" w:type="dxa"/>
          </w:tcPr>
          <w:p w:rsidR="00B309F9" w:rsidRPr="00E77E93" w:rsidRDefault="00012B21" w:rsidP="00E77E93">
            <w:pPr>
              <w:spacing w:line="276" w:lineRule="auto"/>
              <w:rPr>
                <w:rFonts w:ascii="新宋体" w:eastAsia="新宋体" w:hAnsi="新宋体"/>
              </w:rPr>
            </w:pPr>
            <w:r w:rsidRPr="004E7CAC">
              <w:rPr>
                <w:rFonts w:ascii="新宋体" w:eastAsia="新宋体" w:hAnsi="新宋体" w:hint="eastAsia"/>
              </w:rPr>
              <w:t>……</w:t>
            </w:r>
          </w:p>
        </w:tc>
        <w:tc>
          <w:tcPr>
            <w:tcW w:w="7938" w:type="dxa"/>
          </w:tcPr>
          <w:p w:rsidR="00B309F9" w:rsidRPr="00E77E93" w:rsidRDefault="00B309F9" w:rsidP="00E77E93">
            <w:pPr>
              <w:spacing w:line="276" w:lineRule="auto"/>
              <w:rPr>
                <w:rFonts w:ascii="新宋体" w:eastAsia="新宋体" w:hAnsi="新宋体"/>
              </w:rPr>
            </w:pPr>
          </w:p>
        </w:tc>
      </w:tr>
    </w:tbl>
    <w:p w:rsidR="000B2213" w:rsidRPr="00E77E93" w:rsidRDefault="000B2213" w:rsidP="00E77E93">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4"/>
    <w:p w:rsidR="00C86FF3" w:rsidRPr="00E77E93" w:rsidRDefault="00D7314F"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三</w:t>
      </w:r>
      <w:r w:rsidR="005856F9" w:rsidRPr="00E77E93">
        <w:rPr>
          <w:rFonts w:ascii="华文中宋" w:eastAsia="华文中宋" w:hAnsi="华文中宋" w:hint="eastAsia"/>
          <w:kern w:val="0"/>
          <w:sz w:val="28"/>
          <w:szCs w:val="28"/>
        </w:rPr>
        <w:t>、</w:t>
      </w:r>
      <w:r w:rsidRPr="00E77E93">
        <w:rPr>
          <w:rFonts w:ascii="华文中宋" w:eastAsia="华文中宋" w:hAnsi="华文中宋" w:hint="eastAsia"/>
          <w:kern w:val="0"/>
          <w:sz w:val="28"/>
          <w:szCs w:val="28"/>
        </w:rPr>
        <w:t>项目概况</w:t>
      </w:r>
    </w:p>
    <w:p w:rsidR="00B63DA0" w:rsidRPr="00E77E93" w:rsidRDefault="00B63DA0" w:rsidP="00E77E93">
      <w:pPr>
        <w:rPr>
          <w:rFonts w:ascii="新宋体" w:eastAsia="新宋体" w:hAnsi="新宋体" w:cs="宋体"/>
          <w:szCs w:val="21"/>
        </w:rPr>
      </w:pPr>
      <w:r w:rsidRPr="00E77E93">
        <w:rPr>
          <w:rFonts w:ascii="新宋体" w:eastAsia="新宋体" w:hAnsi="新宋体" w:cs="宋体" w:hint="eastAsia"/>
          <w:szCs w:val="21"/>
        </w:rPr>
        <w:t>（</w:t>
      </w:r>
      <w:r w:rsidR="00081E95" w:rsidRPr="00E77E93">
        <w:rPr>
          <w:rFonts w:ascii="新宋体" w:eastAsia="新宋体" w:hAnsi="新宋体" w:cs="宋体" w:hint="eastAsia"/>
          <w:szCs w:val="21"/>
        </w:rPr>
        <w:t>一</w:t>
      </w:r>
      <w:r w:rsidRPr="00E77E93">
        <w:rPr>
          <w:rFonts w:ascii="新宋体" w:eastAsia="新宋体" w:hAnsi="新宋体" w:cs="宋体" w:hint="eastAsia"/>
          <w:szCs w:val="21"/>
        </w:rPr>
        <w:t>）</w:t>
      </w:r>
      <w:r w:rsidRPr="00E77E93">
        <w:rPr>
          <w:rFonts w:ascii="新宋体" w:eastAsia="新宋体" w:hAnsi="新宋体" w:cs="宋体"/>
          <w:szCs w:val="21"/>
        </w:rPr>
        <w:t>预算</w:t>
      </w:r>
      <w:r w:rsidRPr="00E77E93">
        <w:rPr>
          <w:rFonts w:ascii="新宋体" w:eastAsia="新宋体" w:hAnsi="新宋体" w:cs="宋体" w:hint="eastAsia"/>
          <w:szCs w:val="21"/>
        </w:rPr>
        <w:t>金额:</w:t>
      </w:r>
      <w:r w:rsidR="004758DF">
        <w:rPr>
          <w:rFonts w:ascii="新宋体" w:eastAsia="新宋体" w:hAnsi="新宋体" w:cs="宋体" w:hint="eastAsia"/>
          <w:szCs w:val="21"/>
        </w:rPr>
        <w:t>人民币22万元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w:t>
      </w:r>
      <w:r w:rsidR="004758DF">
        <w:rPr>
          <w:rFonts w:ascii="新宋体" w:eastAsia="新宋体" w:hAnsi="新宋体" w:cs="宋体" w:hint="eastAsia"/>
          <w:szCs w:val="21"/>
        </w:rPr>
        <w:t>人民币22万元</w:t>
      </w:r>
    </w:p>
    <w:p w:rsidR="00081E95" w:rsidRPr="00E77E93" w:rsidRDefault="00081E95" w:rsidP="00E77E93">
      <w:pPr>
        <w:rPr>
          <w:rFonts w:ascii="新宋体" w:eastAsia="新宋体" w:hAnsi="新宋体" w:cs="宋体"/>
          <w:szCs w:val="21"/>
        </w:rPr>
      </w:pPr>
    </w:p>
    <w:p w:rsidR="00081E95" w:rsidRPr="00E77E93" w:rsidRDefault="00081E95" w:rsidP="004758DF">
      <w:pPr>
        <w:spacing w:line="360" w:lineRule="auto"/>
        <w:rPr>
          <w:rFonts w:ascii="新宋体" w:eastAsia="新宋体" w:hAnsi="新宋体" w:cs="宋体"/>
          <w:szCs w:val="21"/>
        </w:rPr>
      </w:pPr>
      <w:r w:rsidRPr="00E77E93">
        <w:rPr>
          <w:rFonts w:ascii="新宋体" w:eastAsia="新宋体" w:hAnsi="新宋体" w:cs="宋体" w:hint="eastAsia"/>
          <w:szCs w:val="21"/>
        </w:rPr>
        <w:t xml:space="preserve">（二）项目概况: </w:t>
      </w:r>
      <w:r w:rsidR="004758DF" w:rsidRPr="004758DF">
        <w:rPr>
          <w:rFonts w:ascii="新宋体" w:eastAsia="新宋体" w:hAnsi="新宋体" w:cs="宋体" w:hint="eastAsia"/>
          <w:szCs w:val="21"/>
        </w:rPr>
        <w:t>按照最高人民检察院《关于做好全国检察机关检察工作网统一业务应用系统 2.0 平台建设的通知》的要求，各部署点需要负责统一软件2.0部署实施，深圳市人民检察院，作为统一业务应用系统2.0的分中心部署点，需要在深圳市人民检察院部署落地统一软件2.0流程办案子系统</w:t>
      </w:r>
    </w:p>
    <w:p w:rsidR="004578ED" w:rsidRPr="00E77E93" w:rsidRDefault="005856F9" w:rsidP="00E77E9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四</w:t>
      </w:r>
      <w:r w:rsidR="004578ED" w:rsidRPr="00E77E93">
        <w:rPr>
          <w:rFonts w:ascii="华文中宋" w:eastAsia="华文中宋" w:hAnsi="华文中宋" w:hint="eastAsia"/>
          <w:kern w:val="0"/>
          <w:sz w:val="28"/>
          <w:szCs w:val="28"/>
        </w:rPr>
        <w:t>、项目技术要求</w:t>
      </w:r>
    </w:p>
    <w:p w:rsidR="00175189" w:rsidRPr="0022092A" w:rsidRDefault="00385641" w:rsidP="0022092A">
      <w:pPr>
        <w:spacing w:line="360" w:lineRule="auto"/>
        <w:rPr>
          <w:rFonts w:ascii="新宋体" w:eastAsia="新宋体" w:hAnsi="新宋体"/>
          <w:szCs w:val="21"/>
        </w:rPr>
      </w:pPr>
      <w:r w:rsidRPr="0022092A">
        <w:rPr>
          <w:rFonts w:ascii="新宋体" w:eastAsia="新宋体" w:hAnsi="新宋体" w:hint="eastAsia"/>
          <w:szCs w:val="21"/>
        </w:rPr>
        <w:t>主要实施部署内容如下：</w:t>
      </w:r>
    </w:p>
    <w:tbl>
      <w:tblPr>
        <w:tblStyle w:val="af7"/>
        <w:tblW w:w="5000" w:type="pct"/>
        <w:jc w:val="center"/>
        <w:tblLook w:val="04A0" w:firstRow="1" w:lastRow="0" w:firstColumn="1" w:lastColumn="0" w:noHBand="0" w:noVBand="1"/>
      </w:tblPr>
      <w:tblGrid>
        <w:gridCol w:w="559"/>
        <w:gridCol w:w="1224"/>
        <w:gridCol w:w="1586"/>
        <w:gridCol w:w="5918"/>
      </w:tblGrid>
      <w:tr w:rsidR="00385641" w:rsidTr="00FB777A">
        <w:trPr>
          <w:jc w:val="center"/>
        </w:trPr>
        <w:tc>
          <w:tcPr>
            <w:tcW w:w="301" w:type="pc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t>序号</w:t>
            </w:r>
          </w:p>
        </w:tc>
        <w:tc>
          <w:tcPr>
            <w:tcW w:w="659" w:type="pct"/>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t>项目名称</w:t>
            </w:r>
          </w:p>
        </w:tc>
        <w:tc>
          <w:tcPr>
            <w:tcW w:w="854" w:type="pc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t>部署项</w:t>
            </w:r>
          </w:p>
        </w:tc>
        <w:tc>
          <w:tcPr>
            <w:tcW w:w="3186" w:type="pc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t>工作内容</w:t>
            </w:r>
          </w:p>
        </w:tc>
      </w:tr>
      <w:tr w:rsidR="00385641" w:rsidTr="00FB777A">
        <w:trPr>
          <w:trHeight w:val="649"/>
          <w:jc w:val="center"/>
        </w:trPr>
        <w:tc>
          <w:tcPr>
            <w:tcW w:w="301" w:type="pct"/>
            <w:vAlign w:val="center"/>
          </w:tcPr>
          <w:p w:rsidR="00385641" w:rsidRPr="00385641" w:rsidRDefault="00385641" w:rsidP="00385641">
            <w:pPr>
              <w:pStyle w:val="16"/>
              <w:numPr>
                <w:ilvl w:val="0"/>
                <w:numId w:val="20"/>
              </w:numPr>
              <w:spacing w:line="360" w:lineRule="auto"/>
              <w:jc w:val="center"/>
              <w:rPr>
                <w:rFonts w:ascii="新宋体" w:eastAsia="新宋体" w:hAnsi="新宋体"/>
                <w:kern w:val="2"/>
                <w:sz w:val="21"/>
                <w:szCs w:val="21"/>
                <w:lang w:val="en-US" w:bidi="ar-SA"/>
              </w:rPr>
            </w:pPr>
          </w:p>
        </w:tc>
        <w:tc>
          <w:tcPr>
            <w:tcW w:w="659" w:type="pct"/>
            <w:vMerge w:val="restar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t>深圳市检</w:t>
            </w:r>
            <w:r w:rsidRPr="00385641">
              <w:rPr>
                <w:rFonts w:ascii="新宋体" w:eastAsia="新宋体" w:hAnsi="新宋体" w:cs="宋体" w:hint="eastAsia"/>
                <w:szCs w:val="21"/>
              </w:rPr>
              <w:lastRenderedPageBreak/>
              <w:t>察院统一业务应用系统2.0部署</w:t>
            </w:r>
          </w:p>
        </w:tc>
        <w:tc>
          <w:tcPr>
            <w:tcW w:w="854" w:type="pct"/>
            <w:vMerge w:val="restar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lastRenderedPageBreak/>
              <w:t>统一业务应用</w:t>
            </w:r>
            <w:r w:rsidRPr="00385641">
              <w:rPr>
                <w:rFonts w:ascii="新宋体" w:eastAsia="新宋体" w:hAnsi="新宋体" w:cs="宋体" w:hint="eastAsia"/>
                <w:szCs w:val="21"/>
              </w:rPr>
              <w:lastRenderedPageBreak/>
              <w:t>系统2.0部署服务</w:t>
            </w:r>
          </w:p>
        </w:tc>
        <w:tc>
          <w:tcPr>
            <w:tcW w:w="3186" w:type="pc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lastRenderedPageBreak/>
              <w:t>完成正式环境</w:t>
            </w:r>
            <w:proofErr w:type="gramStart"/>
            <w:r w:rsidRPr="00385641">
              <w:rPr>
                <w:rFonts w:ascii="新宋体" w:eastAsia="新宋体" w:hAnsi="新宋体" w:cs="宋体" w:hint="eastAsia"/>
                <w:szCs w:val="21"/>
              </w:rPr>
              <w:t>微服务</w:t>
            </w:r>
            <w:proofErr w:type="gramEnd"/>
            <w:r w:rsidRPr="00385641">
              <w:rPr>
                <w:rFonts w:ascii="新宋体" w:eastAsia="新宋体" w:hAnsi="新宋体" w:cs="宋体" w:hint="eastAsia"/>
                <w:szCs w:val="21"/>
              </w:rPr>
              <w:t>部署；</w:t>
            </w:r>
          </w:p>
        </w:tc>
      </w:tr>
      <w:tr w:rsidR="00385641" w:rsidTr="00FB777A">
        <w:trPr>
          <w:trHeight w:val="649"/>
          <w:jc w:val="center"/>
        </w:trPr>
        <w:tc>
          <w:tcPr>
            <w:tcW w:w="301" w:type="pct"/>
            <w:vAlign w:val="center"/>
          </w:tcPr>
          <w:p w:rsidR="00385641" w:rsidRPr="00385641" w:rsidRDefault="00385641" w:rsidP="00385641">
            <w:pPr>
              <w:pStyle w:val="16"/>
              <w:numPr>
                <w:ilvl w:val="0"/>
                <w:numId w:val="20"/>
              </w:numPr>
              <w:spacing w:line="360" w:lineRule="auto"/>
              <w:jc w:val="center"/>
              <w:rPr>
                <w:rFonts w:ascii="新宋体" w:eastAsia="新宋体" w:hAnsi="新宋体"/>
                <w:kern w:val="2"/>
                <w:sz w:val="21"/>
                <w:szCs w:val="21"/>
                <w:lang w:val="en-US" w:bidi="ar-SA"/>
              </w:rPr>
            </w:pPr>
          </w:p>
        </w:tc>
        <w:tc>
          <w:tcPr>
            <w:tcW w:w="659" w:type="pct"/>
            <w:vMerge/>
          </w:tcPr>
          <w:p w:rsidR="00385641" w:rsidRPr="00385641" w:rsidRDefault="00385641" w:rsidP="00264A66">
            <w:pPr>
              <w:spacing w:line="360" w:lineRule="auto"/>
              <w:jc w:val="center"/>
              <w:rPr>
                <w:rFonts w:ascii="新宋体" w:eastAsia="新宋体" w:hAnsi="新宋体" w:cs="宋体"/>
                <w:szCs w:val="21"/>
              </w:rPr>
            </w:pPr>
          </w:p>
        </w:tc>
        <w:tc>
          <w:tcPr>
            <w:tcW w:w="854" w:type="pct"/>
            <w:vMerge/>
            <w:vAlign w:val="center"/>
          </w:tcPr>
          <w:p w:rsidR="00385641" w:rsidRPr="00385641" w:rsidRDefault="00385641" w:rsidP="00264A66">
            <w:pPr>
              <w:spacing w:line="360" w:lineRule="auto"/>
              <w:jc w:val="center"/>
              <w:rPr>
                <w:rFonts w:ascii="新宋体" w:eastAsia="新宋体" w:hAnsi="新宋体" w:cs="宋体"/>
                <w:szCs w:val="21"/>
              </w:rPr>
            </w:pPr>
          </w:p>
        </w:tc>
        <w:tc>
          <w:tcPr>
            <w:tcW w:w="3186" w:type="pc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t>完成测试环境</w:t>
            </w:r>
            <w:proofErr w:type="gramStart"/>
            <w:r w:rsidRPr="00385641">
              <w:rPr>
                <w:rFonts w:ascii="新宋体" w:eastAsia="新宋体" w:hAnsi="新宋体" w:cs="宋体" w:hint="eastAsia"/>
                <w:szCs w:val="21"/>
              </w:rPr>
              <w:t>微服务</w:t>
            </w:r>
            <w:proofErr w:type="gramEnd"/>
            <w:r w:rsidRPr="00385641">
              <w:rPr>
                <w:rFonts w:ascii="新宋体" w:eastAsia="新宋体" w:hAnsi="新宋体" w:cs="宋体" w:hint="eastAsia"/>
                <w:szCs w:val="21"/>
              </w:rPr>
              <w:t>部署；</w:t>
            </w:r>
          </w:p>
        </w:tc>
      </w:tr>
      <w:tr w:rsidR="00385641" w:rsidTr="00FB777A">
        <w:trPr>
          <w:jc w:val="center"/>
        </w:trPr>
        <w:tc>
          <w:tcPr>
            <w:tcW w:w="301" w:type="pct"/>
            <w:vAlign w:val="center"/>
          </w:tcPr>
          <w:p w:rsidR="00385641" w:rsidRPr="00385641" w:rsidRDefault="00385641" w:rsidP="00385641">
            <w:pPr>
              <w:pStyle w:val="16"/>
              <w:numPr>
                <w:ilvl w:val="0"/>
                <w:numId w:val="20"/>
              </w:numPr>
              <w:spacing w:line="360" w:lineRule="auto"/>
              <w:ind w:left="0" w:firstLine="0"/>
              <w:jc w:val="center"/>
              <w:rPr>
                <w:rFonts w:ascii="新宋体" w:eastAsia="新宋体" w:hAnsi="新宋体"/>
                <w:kern w:val="2"/>
                <w:sz w:val="21"/>
                <w:szCs w:val="21"/>
                <w:lang w:val="en-US" w:bidi="ar-SA"/>
              </w:rPr>
            </w:pPr>
          </w:p>
        </w:tc>
        <w:tc>
          <w:tcPr>
            <w:tcW w:w="659" w:type="pct"/>
            <w:vMerge/>
          </w:tcPr>
          <w:p w:rsidR="00385641" w:rsidRPr="00385641" w:rsidRDefault="00385641" w:rsidP="00264A66">
            <w:pPr>
              <w:spacing w:line="360" w:lineRule="auto"/>
              <w:jc w:val="center"/>
              <w:rPr>
                <w:rFonts w:ascii="新宋体" w:eastAsia="新宋体" w:hAnsi="新宋体" w:cs="宋体"/>
                <w:szCs w:val="21"/>
              </w:rPr>
            </w:pPr>
          </w:p>
        </w:tc>
        <w:tc>
          <w:tcPr>
            <w:tcW w:w="854" w:type="pct"/>
            <w:vMerge/>
            <w:vAlign w:val="center"/>
          </w:tcPr>
          <w:p w:rsidR="00385641" w:rsidRPr="00385641" w:rsidRDefault="00385641" w:rsidP="00264A66">
            <w:pPr>
              <w:spacing w:line="360" w:lineRule="auto"/>
              <w:jc w:val="center"/>
              <w:rPr>
                <w:rFonts w:ascii="新宋体" w:eastAsia="新宋体" w:hAnsi="新宋体" w:cs="宋体"/>
                <w:szCs w:val="21"/>
              </w:rPr>
            </w:pPr>
          </w:p>
        </w:tc>
        <w:tc>
          <w:tcPr>
            <w:tcW w:w="3186" w:type="pc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t>完成数据交换部署服务；</w:t>
            </w:r>
          </w:p>
        </w:tc>
      </w:tr>
      <w:tr w:rsidR="00385641" w:rsidTr="00FB777A">
        <w:trPr>
          <w:jc w:val="center"/>
        </w:trPr>
        <w:tc>
          <w:tcPr>
            <w:tcW w:w="301" w:type="pct"/>
            <w:vAlign w:val="center"/>
          </w:tcPr>
          <w:p w:rsidR="00385641" w:rsidRPr="00385641" w:rsidRDefault="00385641" w:rsidP="00385641">
            <w:pPr>
              <w:pStyle w:val="16"/>
              <w:numPr>
                <w:ilvl w:val="0"/>
                <w:numId w:val="20"/>
              </w:numPr>
              <w:spacing w:line="360" w:lineRule="auto"/>
              <w:ind w:left="0" w:firstLine="0"/>
              <w:jc w:val="center"/>
              <w:rPr>
                <w:rFonts w:ascii="新宋体" w:eastAsia="新宋体" w:hAnsi="新宋体"/>
                <w:kern w:val="2"/>
                <w:sz w:val="21"/>
                <w:szCs w:val="21"/>
                <w:lang w:val="en-US" w:bidi="ar-SA"/>
              </w:rPr>
            </w:pPr>
          </w:p>
        </w:tc>
        <w:tc>
          <w:tcPr>
            <w:tcW w:w="659" w:type="pct"/>
            <w:vMerge/>
          </w:tcPr>
          <w:p w:rsidR="00385641" w:rsidRPr="00385641" w:rsidRDefault="00385641" w:rsidP="00264A66">
            <w:pPr>
              <w:spacing w:line="360" w:lineRule="auto"/>
              <w:jc w:val="center"/>
              <w:rPr>
                <w:rFonts w:ascii="新宋体" w:eastAsia="新宋体" w:hAnsi="新宋体" w:cs="宋体"/>
                <w:szCs w:val="21"/>
              </w:rPr>
            </w:pPr>
          </w:p>
        </w:tc>
        <w:tc>
          <w:tcPr>
            <w:tcW w:w="854" w:type="pct"/>
            <w:vMerge/>
            <w:vAlign w:val="center"/>
          </w:tcPr>
          <w:p w:rsidR="00385641" w:rsidRPr="00385641" w:rsidRDefault="00385641" w:rsidP="00264A66">
            <w:pPr>
              <w:spacing w:line="360" w:lineRule="auto"/>
              <w:jc w:val="center"/>
              <w:rPr>
                <w:rFonts w:ascii="新宋体" w:eastAsia="新宋体" w:hAnsi="新宋体" w:cs="宋体"/>
                <w:szCs w:val="21"/>
              </w:rPr>
            </w:pPr>
          </w:p>
        </w:tc>
        <w:tc>
          <w:tcPr>
            <w:tcW w:w="3186" w:type="pc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t>完成系统数据库初始化实施服务；</w:t>
            </w:r>
          </w:p>
        </w:tc>
      </w:tr>
      <w:tr w:rsidR="00385641" w:rsidTr="00FB777A">
        <w:trPr>
          <w:jc w:val="center"/>
        </w:trPr>
        <w:tc>
          <w:tcPr>
            <w:tcW w:w="301" w:type="pct"/>
            <w:vAlign w:val="center"/>
          </w:tcPr>
          <w:p w:rsidR="00385641" w:rsidRPr="00385641" w:rsidRDefault="00385641" w:rsidP="00385641">
            <w:pPr>
              <w:pStyle w:val="16"/>
              <w:numPr>
                <w:ilvl w:val="0"/>
                <w:numId w:val="20"/>
              </w:numPr>
              <w:spacing w:line="360" w:lineRule="auto"/>
              <w:ind w:left="0" w:firstLine="0"/>
              <w:jc w:val="center"/>
              <w:rPr>
                <w:rFonts w:ascii="新宋体" w:eastAsia="新宋体" w:hAnsi="新宋体"/>
                <w:kern w:val="2"/>
                <w:sz w:val="21"/>
                <w:szCs w:val="21"/>
                <w:lang w:val="en-US" w:bidi="ar-SA"/>
              </w:rPr>
            </w:pPr>
          </w:p>
        </w:tc>
        <w:tc>
          <w:tcPr>
            <w:tcW w:w="659" w:type="pct"/>
            <w:vMerge/>
          </w:tcPr>
          <w:p w:rsidR="00385641" w:rsidRPr="00385641" w:rsidRDefault="00385641" w:rsidP="00264A66">
            <w:pPr>
              <w:spacing w:line="360" w:lineRule="auto"/>
              <w:jc w:val="center"/>
              <w:rPr>
                <w:rFonts w:ascii="新宋体" w:eastAsia="新宋体" w:hAnsi="新宋体" w:cs="宋体"/>
                <w:szCs w:val="21"/>
              </w:rPr>
            </w:pPr>
          </w:p>
        </w:tc>
        <w:tc>
          <w:tcPr>
            <w:tcW w:w="854" w:type="pct"/>
            <w:vMerge/>
            <w:vAlign w:val="center"/>
          </w:tcPr>
          <w:p w:rsidR="00385641" w:rsidRPr="00385641" w:rsidRDefault="00385641" w:rsidP="00264A66">
            <w:pPr>
              <w:spacing w:line="360" w:lineRule="auto"/>
              <w:jc w:val="center"/>
              <w:rPr>
                <w:rFonts w:ascii="新宋体" w:eastAsia="新宋体" w:hAnsi="新宋体" w:cs="宋体"/>
                <w:szCs w:val="21"/>
              </w:rPr>
            </w:pPr>
          </w:p>
        </w:tc>
        <w:tc>
          <w:tcPr>
            <w:tcW w:w="3186" w:type="pc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t>完成电子卷宗系统应用部署服务；</w:t>
            </w:r>
          </w:p>
        </w:tc>
      </w:tr>
      <w:tr w:rsidR="00385641" w:rsidTr="00FB777A">
        <w:trPr>
          <w:jc w:val="center"/>
        </w:trPr>
        <w:tc>
          <w:tcPr>
            <w:tcW w:w="301" w:type="pct"/>
            <w:vAlign w:val="center"/>
          </w:tcPr>
          <w:p w:rsidR="00385641" w:rsidRPr="00385641" w:rsidRDefault="00385641" w:rsidP="00385641">
            <w:pPr>
              <w:pStyle w:val="16"/>
              <w:numPr>
                <w:ilvl w:val="0"/>
                <w:numId w:val="20"/>
              </w:numPr>
              <w:spacing w:line="360" w:lineRule="auto"/>
              <w:ind w:left="0" w:firstLine="0"/>
              <w:jc w:val="center"/>
              <w:rPr>
                <w:rFonts w:ascii="新宋体" w:eastAsia="新宋体" w:hAnsi="新宋体"/>
                <w:kern w:val="2"/>
                <w:sz w:val="21"/>
                <w:szCs w:val="21"/>
                <w:lang w:val="en-US" w:bidi="ar-SA"/>
              </w:rPr>
            </w:pPr>
          </w:p>
        </w:tc>
        <w:tc>
          <w:tcPr>
            <w:tcW w:w="659" w:type="pct"/>
            <w:vMerge/>
          </w:tcPr>
          <w:p w:rsidR="00385641" w:rsidRPr="00385641" w:rsidRDefault="00385641" w:rsidP="00264A66">
            <w:pPr>
              <w:spacing w:line="360" w:lineRule="auto"/>
              <w:jc w:val="center"/>
              <w:rPr>
                <w:rFonts w:ascii="新宋体" w:eastAsia="新宋体" w:hAnsi="新宋体" w:cs="宋体"/>
                <w:szCs w:val="21"/>
              </w:rPr>
            </w:pPr>
          </w:p>
        </w:tc>
        <w:tc>
          <w:tcPr>
            <w:tcW w:w="854" w:type="pct"/>
            <w:vMerge w:val="restar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t>测试服务</w:t>
            </w:r>
          </w:p>
        </w:tc>
        <w:tc>
          <w:tcPr>
            <w:tcW w:w="3186" w:type="pc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t>完成系统功能测试；</w:t>
            </w:r>
          </w:p>
        </w:tc>
      </w:tr>
      <w:tr w:rsidR="00385641" w:rsidTr="00FB777A">
        <w:trPr>
          <w:jc w:val="center"/>
        </w:trPr>
        <w:tc>
          <w:tcPr>
            <w:tcW w:w="301" w:type="pct"/>
            <w:vAlign w:val="center"/>
          </w:tcPr>
          <w:p w:rsidR="00385641" w:rsidRPr="00385641" w:rsidRDefault="00385641" w:rsidP="00385641">
            <w:pPr>
              <w:pStyle w:val="16"/>
              <w:numPr>
                <w:ilvl w:val="0"/>
                <w:numId w:val="20"/>
              </w:numPr>
              <w:spacing w:line="360" w:lineRule="auto"/>
              <w:ind w:left="0" w:firstLine="0"/>
              <w:jc w:val="center"/>
              <w:rPr>
                <w:rFonts w:ascii="新宋体" w:eastAsia="新宋体" w:hAnsi="新宋体"/>
                <w:kern w:val="2"/>
                <w:sz w:val="21"/>
                <w:szCs w:val="21"/>
                <w:lang w:val="en-US" w:bidi="ar-SA"/>
              </w:rPr>
            </w:pPr>
          </w:p>
        </w:tc>
        <w:tc>
          <w:tcPr>
            <w:tcW w:w="659" w:type="pct"/>
            <w:vMerge/>
          </w:tcPr>
          <w:p w:rsidR="00385641" w:rsidRPr="00385641" w:rsidRDefault="00385641" w:rsidP="00264A66">
            <w:pPr>
              <w:spacing w:line="360" w:lineRule="auto"/>
              <w:jc w:val="center"/>
              <w:rPr>
                <w:rFonts w:ascii="新宋体" w:eastAsia="新宋体" w:hAnsi="新宋体" w:cs="宋体"/>
                <w:szCs w:val="21"/>
              </w:rPr>
            </w:pPr>
          </w:p>
        </w:tc>
        <w:tc>
          <w:tcPr>
            <w:tcW w:w="854" w:type="pct"/>
            <w:vMerge/>
            <w:vAlign w:val="center"/>
          </w:tcPr>
          <w:p w:rsidR="00385641" w:rsidRPr="00385641" w:rsidRDefault="00385641" w:rsidP="00264A66">
            <w:pPr>
              <w:spacing w:line="360" w:lineRule="auto"/>
              <w:jc w:val="center"/>
              <w:rPr>
                <w:rFonts w:ascii="新宋体" w:eastAsia="新宋体" w:hAnsi="新宋体" w:cs="宋体"/>
                <w:szCs w:val="21"/>
              </w:rPr>
            </w:pPr>
          </w:p>
        </w:tc>
        <w:tc>
          <w:tcPr>
            <w:tcW w:w="3186" w:type="pc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t>完成系统联调测试；</w:t>
            </w:r>
          </w:p>
        </w:tc>
      </w:tr>
      <w:tr w:rsidR="00385641" w:rsidTr="00FB777A">
        <w:trPr>
          <w:jc w:val="center"/>
        </w:trPr>
        <w:tc>
          <w:tcPr>
            <w:tcW w:w="301" w:type="pct"/>
            <w:vAlign w:val="center"/>
          </w:tcPr>
          <w:p w:rsidR="00385641" w:rsidRPr="00385641" w:rsidRDefault="00385641" w:rsidP="00385641">
            <w:pPr>
              <w:pStyle w:val="16"/>
              <w:numPr>
                <w:ilvl w:val="0"/>
                <w:numId w:val="20"/>
              </w:numPr>
              <w:spacing w:line="360" w:lineRule="auto"/>
              <w:ind w:left="0" w:firstLine="0"/>
              <w:jc w:val="center"/>
              <w:rPr>
                <w:rFonts w:ascii="新宋体" w:eastAsia="新宋体" w:hAnsi="新宋体"/>
                <w:kern w:val="2"/>
                <w:sz w:val="21"/>
                <w:szCs w:val="21"/>
                <w:lang w:val="en-US" w:bidi="ar-SA"/>
              </w:rPr>
            </w:pPr>
          </w:p>
        </w:tc>
        <w:tc>
          <w:tcPr>
            <w:tcW w:w="659" w:type="pct"/>
            <w:vMerge/>
          </w:tcPr>
          <w:p w:rsidR="00385641" w:rsidRPr="00385641" w:rsidRDefault="00385641" w:rsidP="00264A66">
            <w:pPr>
              <w:spacing w:line="360" w:lineRule="auto"/>
              <w:jc w:val="center"/>
              <w:rPr>
                <w:rFonts w:ascii="新宋体" w:eastAsia="新宋体" w:hAnsi="新宋体" w:cs="宋体"/>
                <w:szCs w:val="21"/>
              </w:rPr>
            </w:pPr>
          </w:p>
        </w:tc>
        <w:tc>
          <w:tcPr>
            <w:tcW w:w="854" w:type="pct"/>
            <w:vMerge w:val="restar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t>联调服务</w:t>
            </w:r>
          </w:p>
        </w:tc>
        <w:tc>
          <w:tcPr>
            <w:tcW w:w="3186" w:type="pc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t>完成身份认证系统对接联调实施服务；</w:t>
            </w:r>
          </w:p>
        </w:tc>
      </w:tr>
      <w:tr w:rsidR="00385641" w:rsidTr="00FB777A">
        <w:trPr>
          <w:jc w:val="center"/>
        </w:trPr>
        <w:tc>
          <w:tcPr>
            <w:tcW w:w="301" w:type="pct"/>
            <w:vAlign w:val="center"/>
          </w:tcPr>
          <w:p w:rsidR="00385641" w:rsidRPr="00385641" w:rsidRDefault="00385641" w:rsidP="00385641">
            <w:pPr>
              <w:pStyle w:val="16"/>
              <w:numPr>
                <w:ilvl w:val="0"/>
                <w:numId w:val="20"/>
              </w:numPr>
              <w:spacing w:line="360" w:lineRule="auto"/>
              <w:ind w:left="0" w:firstLine="0"/>
              <w:jc w:val="center"/>
              <w:rPr>
                <w:rFonts w:ascii="新宋体" w:eastAsia="新宋体" w:hAnsi="新宋体"/>
                <w:kern w:val="2"/>
                <w:sz w:val="21"/>
                <w:szCs w:val="21"/>
                <w:lang w:val="en-US" w:bidi="ar-SA"/>
              </w:rPr>
            </w:pPr>
          </w:p>
        </w:tc>
        <w:tc>
          <w:tcPr>
            <w:tcW w:w="659" w:type="pct"/>
            <w:vMerge/>
          </w:tcPr>
          <w:p w:rsidR="00385641" w:rsidRPr="00385641" w:rsidRDefault="00385641" w:rsidP="00264A66">
            <w:pPr>
              <w:spacing w:line="360" w:lineRule="auto"/>
              <w:jc w:val="center"/>
              <w:rPr>
                <w:rFonts w:ascii="新宋体" w:eastAsia="新宋体" w:hAnsi="新宋体" w:cs="宋体"/>
                <w:szCs w:val="21"/>
              </w:rPr>
            </w:pPr>
          </w:p>
        </w:tc>
        <w:tc>
          <w:tcPr>
            <w:tcW w:w="854" w:type="pct"/>
            <w:vMerge/>
            <w:vAlign w:val="center"/>
          </w:tcPr>
          <w:p w:rsidR="00385641" w:rsidRPr="00385641" w:rsidRDefault="00385641" w:rsidP="00264A66">
            <w:pPr>
              <w:spacing w:line="360" w:lineRule="auto"/>
              <w:jc w:val="center"/>
              <w:rPr>
                <w:rFonts w:ascii="新宋体" w:eastAsia="新宋体" w:hAnsi="新宋体" w:cs="宋体"/>
                <w:szCs w:val="21"/>
              </w:rPr>
            </w:pPr>
          </w:p>
        </w:tc>
        <w:tc>
          <w:tcPr>
            <w:tcW w:w="3186" w:type="pc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t>完成电子印章系统对接联调实施服务；</w:t>
            </w:r>
          </w:p>
        </w:tc>
      </w:tr>
      <w:tr w:rsidR="00385641" w:rsidTr="00FB777A">
        <w:trPr>
          <w:jc w:val="center"/>
        </w:trPr>
        <w:tc>
          <w:tcPr>
            <w:tcW w:w="301" w:type="pct"/>
            <w:vAlign w:val="center"/>
          </w:tcPr>
          <w:p w:rsidR="00385641" w:rsidRPr="00385641" w:rsidRDefault="00385641" w:rsidP="00385641">
            <w:pPr>
              <w:pStyle w:val="16"/>
              <w:numPr>
                <w:ilvl w:val="0"/>
                <w:numId w:val="20"/>
              </w:numPr>
              <w:spacing w:line="360" w:lineRule="auto"/>
              <w:ind w:left="0" w:firstLine="0"/>
              <w:jc w:val="center"/>
              <w:rPr>
                <w:rFonts w:ascii="新宋体" w:eastAsia="新宋体" w:hAnsi="新宋体"/>
                <w:kern w:val="2"/>
                <w:sz w:val="21"/>
                <w:szCs w:val="21"/>
                <w:lang w:val="en-US" w:bidi="ar-SA"/>
              </w:rPr>
            </w:pPr>
          </w:p>
        </w:tc>
        <w:tc>
          <w:tcPr>
            <w:tcW w:w="659" w:type="pct"/>
            <w:vMerge/>
          </w:tcPr>
          <w:p w:rsidR="00385641" w:rsidRPr="00385641" w:rsidRDefault="00385641" w:rsidP="00264A66">
            <w:pPr>
              <w:spacing w:line="360" w:lineRule="auto"/>
              <w:jc w:val="center"/>
              <w:rPr>
                <w:rFonts w:ascii="新宋体" w:eastAsia="新宋体" w:hAnsi="新宋体" w:cs="宋体"/>
                <w:szCs w:val="21"/>
              </w:rPr>
            </w:pPr>
          </w:p>
        </w:tc>
        <w:tc>
          <w:tcPr>
            <w:tcW w:w="854" w:type="pct"/>
            <w:vMerge/>
            <w:vAlign w:val="center"/>
          </w:tcPr>
          <w:p w:rsidR="00385641" w:rsidRPr="00385641" w:rsidRDefault="00385641" w:rsidP="00264A66">
            <w:pPr>
              <w:spacing w:line="360" w:lineRule="auto"/>
              <w:jc w:val="center"/>
              <w:rPr>
                <w:rFonts w:ascii="新宋体" w:eastAsia="新宋体" w:hAnsi="新宋体" w:cs="宋体"/>
                <w:szCs w:val="21"/>
              </w:rPr>
            </w:pPr>
          </w:p>
        </w:tc>
        <w:tc>
          <w:tcPr>
            <w:tcW w:w="3186" w:type="pc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t>完成版式转换系统对接联调实施服务；</w:t>
            </w:r>
          </w:p>
        </w:tc>
      </w:tr>
      <w:tr w:rsidR="00385641" w:rsidTr="00FB777A">
        <w:trPr>
          <w:jc w:val="center"/>
        </w:trPr>
        <w:tc>
          <w:tcPr>
            <w:tcW w:w="301" w:type="pct"/>
            <w:vAlign w:val="center"/>
          </w:tcPr>
          <w:p w:rsidR="00385641" w:rsidRPr="00385641" w:rsidRDefault="00385641" w:rsidP="00385641">
            <w:pPr>
              <w:pStyle w:val="16"/>
              <w:numPr>
                <w:ilvl w:val="0"/>
                <w:numId w:val="20"/>
              </w:numPr>
              <w:spacing w:line="360" w:lineRule="auto"/>
              <w:ind w:left="0" w:firstLine="0"/>
              <w:jc w:val="center"/>
              <w:rPr>
                <w:rFonts w:ascii="新宋体" w:eastAsia="新宋体" w:hAnsi="新宋体"/>
                <w:kern w:val="2"/>
                <w:sz w:val="21"/>
                <w:szCs w:val="21"/>
                <w:lang w:val="en-US" w:bidi="ar-SA"/>
              </w:rPr>
            </w:pPr>
          </w:p>
        </w:tc>
        <w:tc>
          <w:tcPr>
            <w:tcW w:w="659" w:type="pct"/>
            <w:vMerge/>
          </w:tcPr>
          <w:p w:rsidR="00385641" w:rsidRPr="00385641" w:rsidRDefault="00385641" w:rsidP="00264A66">
            <w:pPr>
              <w:spacing w:line="360" w:lineRule="auto"/>
              <w:jc w:val="center"/>
              <w:rPr>
                <w:rFonts w:ascii="新宋体" w:eastAsia="新宋体" w:hAnsi="新宋体" w:cs="宋体"/>
                <w:szCs w:val="21"/>
              </w:rPr>
            </w:pPr>
          </w:p>
        </w:tc>
        <w:tc>
          <w:tcPr>
            <w:tcW w:w="854" w:type="pc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t>系统培训</w:t>
            </w:r>
          </w:p>
        </w:tc>
        <w:tc>
          <w:tcPr>
            <w:tcW w:w="3186" w:type="pc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t>根据需要开展1次系统技术培训（运</w:t>
            </w:r>
            <w:proofErr w:type="gramStart"/>
            <w:r w:rsidRPr="00385641">
              <w:rPr>
                <w:rFonts w:ascii="新宋体" w:eastAsia="新宋体" w:hAnsi="新宋体" w:cs="宋体" w:hint="eastAsia"/>
                <w:szCs w:val="21"/>
              </w:rPr>
              <w:t>维人员</w:t>
            </w:r>
            <w:proofErr w:type="gramEnd"/>
            <w:r w:rsidRPr="00385641">
              <w:rPr>
                <w:rFonts w:ascii="新宋体" w:eastAsia="新宋体" w:hAnsi="新宋体" w:cs="宋体" w:hint="eastAsia"/>
                <w:szCs w:val="21"/>
              </w:rPr>
              <w:t>及技术管理人员）；</w:t>
            </w:r>
          </w:p>
        </w:tc>
      </w:tr>
      <w:tr w:rsidR="00385641" w:rsidTr="00FB777A">
        <w:trPr>
          <w:jc w:val="center"/>
        </w:trPr>
        <w:tc>
          <w:tcPr>
            <w:tcW w:w="301" w:type="pct"/>
            <w:vAlign w:val="center"/>
          </w:tcPr>
          <w:p w:rsidR="00385641" w:rsidRPr="00385641" w:rsidRDefault="00385641" w:rsidP="00385641">
            <w:pPr>
              <w:pStyle w:val="16"/>
              <w:numPr>
                <w:ilvl w:val="0"/>
                <w:numId w:val="20"/>
              </w:numPr>
              <w:spacing w:line="360" w:lineRule="auto"/>
              <w:ind w:left="0" w:firstLine="0"/>
              <w:jc w:val="center"/>
              <w:rPr>
                <w:rFonts w:ascii="新宋体" w:eastAsia="新宋体" w:hAnsi="新宋体"/>
                <w:kern w:val="2"/>
                <w:sz w:val="21"/>
                <w:szCs w:val="21"/>
                <w:lang w:val="en-US" w:bidi="ar-SA"/>
              </w:rPr>
            </w:pPr>
          </w:p>
        </w:tc>
        <w:tc>
          <w:tcPr>
            <w:tcW w:w="659" w:type="pct"/>
            <w:vMerge/>
          </w:tcPr>
          <w:p w:rsidR="00385641" w:rsidRPr="00385641" w:rsidRDefault="00385641" w:rsidP="00264A66">
            <w:pPr>
              <w:spacing w:line="360" w:lineRule="auto"/>
              <w:jc w:val="center"/>
              <w:rPr>
                <w:rFonts w:ascii="新宋体" w:eastAsia="新宋体" w:hAnsi="新宋体" w:cs="宋体"/>
                <w:szCs w:val="21"/>
              </w:rPr>
            </w:pPr>
          </w:p>
        </w:tc>
        <w:tc>
          <w:tcPr>
            <w:tcW w:w="854" w:type="pc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t>驻场服务</w:t>
            </w:r>
          </w:p>
        </w:tc>
        <w:tc>
          <w:tcPr>
            <w:tcW w:w="3186" w:type="pct"/>
            <w:vAlign w:val="center"/>
          </w:tcPr>
          <w:p w:rsidR="00385641" w:rsidRPr="00385641" w:rsidRDefault="00385641" w:rsidP="00264A66">
            <w:pPr>
              <w:spacing w:line="360" w:lineRule="auto"/>
              <w:jc w:val="center"/>
              <w:rPr>
                <w:rFonts w:ascii="新宋体" w:eastAsia="新宋体" w:hAnsi="新宋体" w:cs="宋体"/>
                <w:szCs w:val="21"/>
              </w:rPr>
            </w:pPr>
            <w:r w:rsidRPr="00385641">
              <w:rPr>
                <w:rFonts w:ascii="新宋体" w:eastAsia="新宋体" w:hAnsi="新宋体" w:cs="宋体" w:hint="eastAsia"/>
                <w:szCs w:val="21"/>
              </w:rPr>
              <w:t>提供驻场服务支持1个月，协调及技术支持工作，指导本地运</w:t>
            </w:r>
            <w:proofErr w:type="gramStart"/>
            <w:r w:rsidRPr="00385641">
              <w:rPr>
                <w:rFonts w:ascii="新宋体" w:eastAsia="新宋体" w:hAnsi="新宋体" w:cs="宋体" w:hint="eastAsia"/>
                <w:szCs w:val="21"/>
              </w:rPr>
              <w:t>维进行</w:t>
            </w:r>
            <w:proofErr w:type="gramEnd"/>
            <w:r w:rsidRPr="00385641">
              <w:rPr>
                <w:rFonts w:ascii="新宋体" w:eastAsia="新宋体" w:hAnsi="新宋体" w:cs="宋体" w:hint="eastAsia"/>
                <w:szCs w:val="21"/>
              </w:rPr>
              <w:t>系统本地化配置，并解决上线初期出现的系统问题等。</w:t>
            </w:r>
          </w:p>
        </w:tc>
      </w:tr>
    </w:tbl>
    <w:p w:rsidR="00385641" w:rsidRPr="001F5A04" w:rsidRDefault="00EC5AB1" w:rsidP="001F5A04">
      <w:pPr>
        <w:spacing w:line="360" w:lineRule="auto"/>
        <w:rPr>
          <w:rFonts w:ascii="新宋体" w:eastAsia="新宋体" w:hAnsi="新宋体"/>
          <w:b/>
          <w:szCs w:val="21"/>
        </w:rPr>
      </w:pPr>
      <w:r w:rsidRPr="001F5A04">
        <w:rPr>
          <w:rFonts w:ascii="新宋体" w:eastAsia="新宋体" w:hAnsi="新宋体" w:hint="eastAsia"/>
          <w:b/>
          <w:szCs w:val="21"/>
        </w:rPr>
        <w:t>服务要求</w:t>
      </w:r>
    </w:p>
    <w:p w:rsidR="00EC5AB1" w:rsidRPr="001F5A04" w:rsidRDefault="00EC5AB1" w:rsidP="001F5A04">
      <w:pPr>
        <w:spacing w:line="360" w:lineRule="auto"/>
        <w:ind w:firstLine="420"/>
        <w:rPr>
          <w:rFonts w:ascii="新宋体" w:eastAsia="新宋体" w:hAnsi="新宋体"/>
          <w:szCs w:val="21"/>
          <w:lang w:val="zh-CN"/>
        </w:rPr>
      </w:pPr>
      <w:r w:rsidRPr="001F5A04">
        <w:rPr>
          <w:rFonts w:ascii="新宋体" w:eastAsia="新宋体" w:hAnsi="新宋体" w:hint="eastAsia"/>
          <w:szCs w:val="21"/>
          <w:lang w:val="zh-CN"/>
        </w:rPr>
        <w:t>（一）测试要求</w:t>
      </w:r>
    </w:p>
    <w:p w:rsidR="00EC5AB1" w:rsidRPr="001F5A04" w:rsidRDefault="00EC5AB1" w:rsidP="001F5A04">
      <w:pPr>
        <w:spacing w:line="360" w:lineRule="auto"/>
        <w:ind w:firstLine="420"/>
        <w:rPr>
          <w:rFonts w:ascii="新宋体" w:eastAsia="新宋体" w:hAnsi="新宋体"/>
          <w:szCs w:val="21"/>
          <w:lang w:val="zh-CN"/>
        </w:rPr>
      </w:pPr>
      <w:r w:rsidRPr="001F5A04">
        <w:rPr>
          <w:rFonts w:ascii="新宋体" w:eastAsia="新宋体" w:hAnsi="新宋体" w:hint="eastAsia"/>
          <w:szCs w:val="21"/>
          <w:lang w:val="zh-CN"/>
        </w:rPr>
        <w:t>本项目的测试要求中标供应商提供功能测试、性能测试、接口测试等。功能测试、</w:t>
      </w:r>
      <w:r w:rsidRPr="001F5A04">
        <w:rPr>
          <w:rFonts w:ascii="新宋体" w:eastAsia="新宋体" w:hAnsi="新宋体"/>
          <w:szCs w:val="21"/>
          <w:lang w:val="zh-CN"/>
        </w:rPr>
        <w:t>性能测试应覆盖主要流程以及功能点。</w:t>
      </w:r>
    </w:p>
    <w:p w:rsidR="00EC5AB1" w:rsidRPr="001F5A04" w:rsidRDefault="00EC5AB1" w:rsidP="001F5A04">
      <w:pPr>
        <w:spacing w:line="360" w:lineRule="auto"/>
        <w:ind w:firstLine="420"/>
        <w:rPr>
          <w:rFonts w:ascii="新宋体" w:eastAsia="新宋体" w:hAnsi="新宋体"/>
          <w:szCs w:val="21"/>
          <w:lang w:val="zh-CN"/>
        </w:rPr>
      </w:pPr>
      <w:r w:rsidRPr="001F5A04">
        <w:rPr>
          <w:rFonts w:ascii="新宋体" w:eastAsia="新宋体" w:hAnsi="新宋体" w:hint="eastAsia"/>
          <w:szCs w:val="21"/>
          <w:lang w:val="zh-CN"/>
        </w:rPr>
        <w:t>（二）培训要求</w:t>
      </w:r>
    </w:p>
    <w:p w:rsidR="00EC5AB1" w:rsidRPr="001F5A04" w:rsidRDefault="00EC5AB1" w:rsidP="001F5A04">
      <w:pPr>
        <w:spacing w:line="360" w:lineRule="auto"/>
        <w:ind w:firstLine="420"/>
        <w:rPr>
          <w:rFonts w:ascii="新宋体" w:eastAsia="新宋体" w:hAnsi="新宋体"/>
          <w:szCs w:val="21"/>
          <w:lang w:val="zh-CN"/>
        </w:rPr>
      </w:pPr>
      <w:r w:rsidRPr="001F5A04">
        <w:rPr>
          <w:rFonts w:ascii="新宋体" w:eastAsia="新宋体" w:hAnsi="新宋体" w:hint="eastAsia"/>
          <w:szCs w:val="21"/>
          <w:lang w:val="zh-CN"/>
        </w:rPr>
        <w:t>本项目的培训要求中标供应商提供至少</w:t>
      </w:r>
      <w:r w:rsidRPr="001F5A04">
        <w:rPr>
          <w:rFonts w:ascii="新宋体" w:eastAsia="新宋体" w:hAnsi="新宋体" w:hint="eastAsia"/>
          <w:szCs w:val="21"/>
        </w:rPr>
        <w:t>1</w:t>
      </w:r>
      <w:r w:rsidRPr="001F5A04">
        <w:rPr>
          <w:rFonts w:ascii="新宋体" w:eastAsia="新宋体" w:hAnsi="新宋体" w:hint="eastAsia"/>
          <w:szCs w:val="21"/>
          <w:lang w:val="zh-CN"/>
        </w:rPr>
        <w:t>次全市的系统应用与系统用户培训，培训目的为统一软件</w:t>
      </w:r>
      <w:r w:rsidRPr="001F5A04">
        <w:rPr>
          <w:rFonts w:ascii="新宋体" w:eastAsia="新宋体" w:hAnsi="新宋体"/>
          <w:szCs w:val="21"/>
          <w:lang w:val="zh-CN"/>
        </w:rPr>
        <w:t>2.0试运行上线前期，用户能熟悉掌握使用。为后期系统全面上线提供骨干师资力量。</w:t>
      </w:r>
    </w:p>
    <w:p w:rsidR="00EC5AB1" w:rsidRPr="001F5A04" w:rsidRDefault="00EC5AB1" w:rsidP="001F5A04">
      <w:pPr>
        <w:spacing w:line="360" w:lineRule="auto"/>
        <w:ind w:firstLine="420"/>
        <w:rPr>
          <w:rFonts w:ascii="新宋体" w:eastAsia="新宋体" w:hAnsi="新宋体"/>
          <w:szCs w:val="21"/>
          <w:lang w:val="zh-CN"/>
        </w:rPr>
      </w:pPr>
      <w:r w:rsidRPr="001F5A04">
        <w:rPr>
          <w:rFonts w:ascii="新宋体" w:eastAsia="新宋体" w:hAnsi="新宋体" w:hint="eastAsia"/>
          <w:szCs w:val="21"/>
          <w:lang w:val="zh-CN"/>
        </w:rPr>
        <w:t>（三）服务要求</w:t>
      </w:r>
    </w:p>
    <w:p w:rsidR="00EC5AB1" w:rsidRPr="001F5A04" w:rsidRDefault="00EC5AB1" w:rsidP="001F5A04">
      <w:pPr>
        <w:spacing w:line="360" w:lineRule="auto"/>
        <w:ind w:firstLine="420"/>
        <w:rPr>
          <w:rFonts w:ascii="新宋体" w:eastAsia="新宋体" w:hAnsi="新宋体"/>
          <w:szCs w:val="21"/>
          <w:lang w:val="zh-CN"/>
        </w:rPr>
      </w:pPr>
      <w:r w:rsidRPr="001F5A04">
        <w:rPr>
          <w:rFonts w:ascii="新宋体" w:eastAsia="新宋体" w:hAnsi="新宋体" w:hint="eastAsia"/>
          <w:szCs w:val="21"/>
          <w:lang w:val="zh-CN"/>
        </w:rPr>
        <w:t>针对本项目，</w:t>
      </w:r>
      <w:r w:rsidRPr="001F5A04">
        <w:rPr>
          <w:rFonts w:ascii="新宋体" w:eastAsia="新宋体" w:hAnsi="新宋体" w:hint="eastAsia"/>
          <w:szCs w:val="21"/>
        </w:rPr>
        <w:t>部署过程中所需协调的第三方厂家均由中标供应商自行负责。</w:t>
      </w:r>
      <w:r w:rsidRPr="001F5A04">
        <w:rPr>
          <w:rFonts w:ascii="新宋体" w:eastAsia="新宋体" w:hAnsi="新宋体" w:hint="eastAsia"/>
          <w:szCs w:val="21"/>
          <w:lang w:val="zh-CN"/>
        </w:rPr>
        <w:t>在售后服务期内，中标供应商指定专业人员、协调联系原厂商提供必要的技术支持服务。协助深圳市检察院相关技术人员使用流程办案子系统及支撑服务软件的问题排除、故障修复和系统运维等工作；中标供应商在本项目试运行后，免费</w:t>
      </w:r>
      <w:r w:rsidRPr="001F5A04">
        <w:rPr>
          <w:rFonts w:ascii="新宋体" w:eastAsia="新宋体" w:hAnsi="新宋体" w:cs="宋体" w:hint="eastAsia"/>
          <w:kern w:val="0"/>
          <w:szCs w:val="21"/>
        </w:rPr>
        <w:t>提供驻场服务支持1个月，负责协调及技术支持工作，指导本地运</w:t>
      </w:r>
      <w:proofErr w:type="gramStart"/>
      <w:r w:rsidRPr="001F5A04">
        <w:rPr>
          <w:rFonts w:ascii="新宋体" w:eastAsia="新宋体" w:hAnsi="新宋体" w:cs="宋体" w:hint="eastAsia"/>
          <w:kern w:val="0"/>
          <w:szCs w:val="21"/>
        </w:rPr>
        <w:t>维进行</w:t>
      </w:r>
      <w:proofErr w:type="gramEnd"/>
      <w:r w:rsidRPr="001F5A04">
        <w:rPr>
          <w:rFonts w:ascii="新宋体" w:eastAsia="新宋体" w:hAnsi="新宋体" w:cs="宋体" w:hint="eastAsia"/>
          <w:kern w:val="0"/>
          <w:szCs w:val="21"/>
        </w:rPr>
        <w:t>系统本地化配置，并解决上线初期出现的系统问题等</w:t>
      </w:r>
      <w:r w:rsidRPr="001F5A04">
        <w:rPr>
          <w:rFonts w:ascii="新宋体" w:eastAsia="新宋体" w:hAnsi="新宋体" w:hint="eastAsia"/>
          <w:szCs w:val="21"/>
          <w:lang w:val="zh-CN"/>
        </w:rPr>
        <w:t>。</w:t>
      </w:r>
    </w:p>
    <w:p w:rsidR="00EC5AB1" w:rsidRPr="001F5A04" w:rsidRDefault="00EC5AB1" w:rsidP="001F5A04">
      <w:pPr>
        <w:spacing w:line="360" w:lineRule="auto"/>
        <w:ind w:firstLine="420"/>
        <w:rPr>
          <w:rFonts w:ascii="新宋体" w:eastAsia="新宋体" w:hAnsi="新宋体"/>
          <w:szCs w:val="21"/>
          <w:lang w:val="zh-CN"/>
        </w:rPr>
      </w:pPr>
      <w:r w:rsidRPr="001F5A04">
        <w:rPr>
          <w:rFonts w:ascii="新宋体" w:eastAsia="新宋体" w:hAnsi="新宋体" w:hint="eastAsia"/>
          <w:szCs w:val="21"/>
          <w:lang w:val="zh-CN"/>
        </w:rPr>
        <w:t>（四）工期要求</w:t>
      </w:r>
    </w:p>
    <w:p w:rsidR="00EC5AB1" w:rsidRPr="001F5A04" w:rsidRDefault="00EC5AB1" w:rsidP="001F5A04">
      <w:pPr>
        <w:spacing w:line="360" w:lineRule="auto"/>
        <w:ind w:firstLine="420"/>
        <w:rPr>
          <w:rFonts w:ascii="新宋体" w:eastAsia="新宋体" w:hAnsi="新宋体"/>
          <w:szCs w:val="21"/>
          <w:lang w:val="zh-CN"/>
        </w:rPr>
      </w:pPr>
      <w:r w:rsidRPr="001F5A04">
        <w:rPr>
          <w:rFonts w:ascii="新宋体" w:eastAsia="新宋体" w:hAnsi="新宋体" w:hint="eastAsia"/>
          <w:szCs w:val="21"/>
          <w:lang w:val="zh-CN"/>
        </w:rPr>
        <w:t>投标人需按照合同约定的内容及方式，自正式开工之日起</w:t>
      </w:r>
      <w:r w:rsidRPr="001F5A04">
        <w:rPr>
          <w:rFonts w:ascii="新宋体" w:eastAsia="新宋体" w:hAnsi="新宋体" w:hint="eastAsia"/>
          <w:color w:val="FF0000"/>
          <w:szCs w:val="21"/>
        </w:rPr>
        <w:t>10</w:t>
      </w:r>
      <w:r w:rsidRPr="001F5A04">
        <w:rPr>
          <w:rFonts w:ascii="新宋体" w:eastAsia="新宋体" w:hAnsi="新宋体"/>
          <w:szCs w:val="21"/>
          <w:lang w:val="zh-CN"/>
        </w:rPr>
        <w:t>个工作日内。完成统一软件2.0的实施部署、测试联调等内容，并具备正式上线试运行</w:t>
      </w:r>
      <w:r w:rsidRPr="001F5A04">
        <w:rPr>
          <w:rFonts w:ascii="新宋体" w:eastAsia="新宋体" w:hAnsi="新宋体" w:hint="eastAsia"/>
          <w:szCs w:val="21"/>
        </w:rPr>
        <w:t>及验收</w:t>
      </w:r>
      <w:r w:rsidRPr="001F5A04">
        <w:rPr>
          <w:rFonts w:ascii="新宋体" w:eastAsia="新宋体" w:hAnsi="新宋体"/>
          <w:szCs w:val="21"/>
          <w:lang w:val="zh-CN"/>
        </w:rPr>
        <w:t>条件。</w:t>
      </w:r>
    </w:p>
    <w:p w:rsidR="00EC5AB1" w:rsidRPr="001F5A04" w:rsidRDefault="00EC5AB1" w:rsidP="001F5A04">
      <w:pPr>
        <w:spacing w:line="360" w:lineRule="auto"/>
        <w:ind w:firstLine="420"/>
        <w:rPr>
          <w:rFonts w:ascii="新宋体" w:eastAsia="新宋体" w:hAnsi="新宋体"/>
          <w:szCs w:val="21"/>
          <w:lang w:val="zh-CN"/>
        </w:rPr>
      </w:pPr>
      <w:r w:rsidRPr="001F5A04">
        <w:rPr>
          <w:rFonts w:ascii="新宋体" w:eastAsia="新宋体" w:hAnsi="新宋体" w:hint="eastAsia"/>
          <w:szCs w:val="21"/>
          <w:lang w:val="zh-CN"/>
        </w:rPr>
        <w:t>（五）保密要求</w:t>
      </w:r>
    </w:p>
    <w:p w:rsidR="00EC5AB1" w:rsidRPr="001F5A04" w:rsidRDefault="00EC5AB1" w:rsidP="001F5A04">
      <w:pPr>
        <w:spacing w:line="360" w:lineRule="auto"/>
        <w:ind w:firstLine="420"/>
        <w:rPr>
          <w:rFonts w:ascii="新宋体" w:eastAsia="新宋体" w:hAnsi="新宋体"/>
          <w:szCs w:val="21"/>
          <w:lang w:val="zh-CN"/>
        </w:rPr>
      </w:pPr>
      <w:r w:rsidRPr="001F5A04">
        <w:rPr>
          <w:rFonts w:ascii="新宋体" w:eastAsia="新宋体" w:hAnsi="新宋体" w:hint="eastAsia"/>
          <w:szCs w:val="21"/>
          <w:lang w:val="zh-CN"/>
        </w:rPr>
        <w:t>凡涉及本项目的所有信息，包括系统任何版本拷贝、转移或者保存在用户任何介质上的所有数据均属于保密内容。不得将用户方数据、账号及资料等所有保密信息转让给其他人使用。</w:t>
      </w:r>
    </w:p>
    <w:p w:rsidR="00EC5AB1" w:rsidRPr="001F5A04" w:rsidRDefault="00EC5AB1" w:rsidP="001F5A04"/>
    <w:p w:rsidR="004578ED" w:rsidRPr="001F5A04" w:rsidRDefault="005856F9" w:rsidP="001F5A04">
      <w:pPr>
        <w:widowControl/>
        <w:spacing w:after="100" w:afterAutospacing="1" w:line="360" w:lineRule="auto"/>
        <w:jc w:val="left"/>
        <w:rPr>
          <w:rFonts w:ascii="新宋体" w:eastAsia="新宋体" w:hAnsi="新宋体"/>
          <w:kern w:val="0"/>
          <w:szCs w:val="21"/>
        </w:rPr>
      </w:pPr>
      <w:r w:rsidRPr="001F5A04">
        <w:rPr>
          <w:rFonts w:ascii="新宋体" w:eastAsia="新宋体" w:hAnsi="新宋体" w:hint="eastAsia"/>
          <w:kern w:val="0"/>
          <w:szCs w:val="21"/>
        </w:rPr>
        <w:t>五</w:t>
      </w:r>
      <w:r w:rsidR="004578ED" w:rsidRPr="001F5A04">
        <w:rPr>
          <w:rFonts w:ascii="新宋体" w:eastAsia="新宋体" w:hAnsi="新宋体" w:hint="eastAsia"/>
          <w:kern w:val="0"/>
          <w:szCs w:val="21"/>
        </w:rPr>
        <w:t>、</w:t>
      </w:r>
      <w:r w:rsidRPr="001F5A04">
        <w:rPr>
          <w:rFonts w:ascii="新宋体" w:eastAsia="新宋体" w:hAnsi="新宋体" w:hint="eastAsia"/>
          <w:kern w:val="0"/>
          <w:szCs w:val="21"/>
        </w:rPr>
        <w:t>项目商务</w:t>
      </w:r>
      <w:r w:rsidR="004578ED" w:rsidRPr="001F5A04">
        <w:rPr>
          <w:rFonts w:ascii="新宋体" w:eastAsia="新宋体" w:hAnsi="新宋体" w:hint="eastAsia"/>
          <w:kern w:val="0"/>
          <w:szCs w:val="21"/>
        </w:rPr>
        <w:t>要求</w:t>
      </w:r>
    </w:p>
    <w:p w:rsidR="00EC5AB1" w:rsidRPr="001F5A04" w:rsidRDefault="00B63DA0" w:rsidP="001F5A04">
      <w:pPr>
        <w:spacing w:line="360" w:lineRule="auto"/>
        <w:rPr>
          <w:rFonts w:ascii="新宋体" w:eastAsia="新宋体" w:hAnsi="新宋体" w:cs="宋体"/>
          <w:szCs w:val="21"/>
        </w:rPr>
      </w:pPr>
      <w:r w:rsidRPr="001F5A04">
        <w:rPr>
          <w:rFonts w:ascii="新宋体" w:eastAsia="新宋体" w:hAnsi="新宋体" w:cs="宋体" w:hint="eastAsia"/>
          <w:szCs w:val="21"/>
        </w:rPr>
        <w:lastRenderedPageBreak/>
        <w:t>（一）</w:t>
      </w:r>
      <w:r w:rsidRPr="001F5A04">
        <w:rPr>
          <w:rFonts w:ascii="新宋体" w:eastAsia="新宋体" w:hAnsi="新宋体" w:cs="宋体" w:hint="eastAsia"/>
          <w:b/>
          <w:szCs w:val="21"/>
        </w:rPr>
        <w:t>服务期限</w:t>
      </w:r>
      <w:r w:rsidRPr="001F5A04">
        <w:rPr>
          <w:rFonts w:ascii="新宋体" w:eastAsia="新宋体" w:hAnsi="新宋体" w:cs="宋体" w:hint="eastAsia"/>
          <w:szCs w:val="21"/>
        </w:rPr>
        <w:t>：</w:t>
      </w:r>
    </w:p>
    <w:p w:rsidR="00B63DA0" w:rsidRPr="001F5A04" w:rsidRDefault="00EC5AB1" w:rsidP="001F5A04">
      <w:pPr>
        <w:spacing w:line="360" w:lineRule="auto"/>
        <w:rPr>
          <w:rFonts w:ascii="新宋体" w:eastAsia="新宋体" w:hAnsi="新宋体" w:cs="宋体"/>
          <w:szCs w:val="21"/>
        </w:rPr>
      </w:pPr>
      <w:r w:rsidRPr="001F5A04">
        <w:rPr>
          <w:rFonts w:ascii="新宋体" w:eastAsia="新宋体" w:hAnsi="新宋体" w:cs="宋体" w:hint="eastAsia"/>
          <w:szCs w:val="21"/>
        </w:rPr>
        <w:t>投标人需按照合同约定的内容及方式，自正式开工之日起10个工作日内。完成统一软件2.0的实施部署、测试联调等内容，并具备正式上线试运行及验收条件。</w:t>
      </w:r>
    </w:p>
    <w:p w:rsidR="00EC5AB1" w:rsidRPr="001F5A04" w:rsidRDefault="00B63DA0" w:rsidP="001F5A04">
      <w:pPr>
        <w:spacing w:line="360" w:lineRule="auto"/>
        <w:rPr>
          <w:rFonts w:ascii="新宋体" w:eastAsia="新宋体" w:hAnsi="新宋体" w:cs="宋体"/>
          <w:szCs w:val="21"/>
        </w:rPr>
      </w:pPr>
      <w:r w:rsidRPr="001F5A04">
        <w:rPr>
          <w:rFonts w:ascii="新宋体" w:eastAsia="新宋体" w:hAnsi="新宋体" w:cs="宋体" w:hint="eastAsia"/>
          <w:szCs w:val="21"/>
        </w:rPr>
        <w:t>（二）</w:t>
      </w:r>
      <w:r w:rsidRPr="001F5A04">
        <w:rPr>
          <w:rFonts w:ascii="新宋体" w:eastAsia="新宋体" w:hAnsi="新宋体" w:cs="宋体" w:hint="eastAsia"/>
          <w:b/>
          <w:szCs w:val="21"/>
        </w:rPr>
        <w:t>付款方式</w:t>
      </w:r>
      <w:r w:rsidRPr="001F5A04">
        <w:rPr>
          <w:rFonts w:ascii="新宋体" w:eastAsia="新宋体" w:hAnsi="新宋体" w:cs="宋体" w:hint="eastAsia"/>
          <w:szCs w:val="21"/>
        </w:rPr>
        <w:t>：</w:t>
      </w:r>
    </w:p>
    <w:p w:rsidR="00EC5AB1" w:rsidRPr="001F5A04" w:rsidRDefault="00EC5AB1" w:rsidP="001F5A04">
      <w:pPr>
        <w:spacing w:line="360" w:lineRule="auto"/>
        <w:ind w:firstLineChars="200" w:firstLine="420"/>
        <w:rPr>
          <w:rFonts w:ascii="新宋体" w:eastAsia="新宋体" w:hAnsi="新宋体" w:cs="宋体"/>
          <w:szCs w:val="21"/>
        </w:rPr>
      </w:pPr>
      <w:r w:rsidRPr="001F5A04">
        <w:rPr>
          <w:rFonts w:ascii="新宋体" w:eastAsia="新宋体" w:hAnsi="新宋体" w:cs="宋体" w:hint="eastAsia"/>
          <w:szCs w:val="21"/>
        </w:rPr>
        <w:t>本项目合同款将分两笔支付，包括第一笔首付款（95%的合同款），第二笔验收款（5%的验收款）。每一笔的支付方式说明如下：</w:t>
      </w:r>
    </w:p>
    <w:p w:rsidR="00EC5AB1" w:rsidRPr="001F5A04" w:rsidRDefault="00EC5AB1" w:rsidP="001F5A04">
      <w:pPr>
        <w:spacing w:line="360" w:lineRule="auto"/>
        <w:ind w:firstLineChars="200" w:firstLine="420"/>
        <w:rPr>
          <w:rFonts w:ascii="新宋体" w:eastAsia="新宋体" w:hAnsi="新宋体" w:cs="宋体"/>
          <w:szCs w:val="21"/>
        </w:rPr>
      </w:pPr>
      <w:r w:rsidRPr="001F5A04">
        <w:rPr>
          <w:rFonts w:ascii="新宋体" w:eastAsia="新宋体" w:hAnsi="新宋体" w:cs="宋体" w:hint="eastAsia"/>
          <w:szCs w:val="21"/>
        </w:rPr>
        <w:t>（1）首付款：合同签订后，中标人可向采购人提交支付第一笔合同款的相关材料，采购人在收到全部付款材料起30日内，采购人向中标人支付合同总金额95%的款项。</w:t>
      </w:r>
    </w:p>
    <w:p w:rsidR="00EC5AB1" w:rsidRPr="001F5A04" w:rsidRDefault="00EC5AB1" w:rsidP="001F5A04">
      <w:pPr>
        <w:spacing w:line="360" w:lineRule="auto"/>
        <w:ind w:firstLineChars="200" w:firstLine="420"/>
        <w:rPr>
          <w:rFonts w:ascii="新宋体" w:eastAsia="新宋体" w:hAnsi="新宋体" w:cs="宋体"/>
          <w:szCs w:val="21"/>
        </w:rPr>
      </w:pPr>
      <w:r w:rsidRPr="001F5A04">
        <w:rPr>
          <w:rFonts w:ascii="新宋体" w:eastAsia="新宋体" w:hAnsi="新宋体" w:cs="宋体" w:hint="eastAsia"/>
          <w:szCs w:val="21"/>
        </w:rPr>
        <w:t>（2）验收款：系统通过验收后，中标人可向采购人提交支付合同</w:t>
      </w:r>
      <w:proofErr w:type="gramStart"/>
      <w:r w:rsidRPr="001F5A04">
        <w:rPr>
          <w:rFonts w:ascii="新宋体" w:eastAsia="新宋体" w:hAnsi="新宋体" w:cs="宋体" w:hint="eastAsia"/>
          <w:szCs w:val="21"/>
        </w:rPr>
        <w:t>验收款</w:t>
      </w:r>
      <w:proofErr w:type="gramEnd"/>
      <w:r w:rsidRPr="001F5A04">
        <w:rPr>
          <w:rFonts w:ascii="新宋体" w:eastAsia="新宋体" w:hAnsi="新宋体" w:cs="宋体" w:hint="eastAsia"/>
          <w:szCs w:val="21"/>
        </w:rPr>
        <w:t>的相关材料，采购人在收到全部付款材料起30日内，采购人向中标人支付合同总金额5%的款项。</w:t>
      </w:r>
    </w:p>
    <w:p w:rsidR="00B63DA0" w:rsidRPr="001F5A04" w:rsidRDefault="00EC5AB1" w:rsidP="001F5A04">
      <w:pPr>
        <w:spacing w:line="360" w:lineRule="auto"/>
        <w:ind w:firstLineChars="200" w:firstLine="420"/>
        <w:rPr>
          <w:rFonts w:ascii="新宋体" w:eastAsia="新宋体" w:hAnsi="新宋体" w:cs="宋体"/>
          <w:szCs w:val="21"/>
        </w:rPr>
      </w:pPr>
      <w:r w:rsidRPr="001F5A04">
        <w:rPr>
          <w:rFonts w:ascii="新宋体" w:eastAsia="新宋体" w:hAnsi="新宋体" w:cs="宋体" w:hint="eastAsia"/>
          <w:szCs w:val="21"/>
        </w:rPr>
        <w:t>本项目的付款时间是采购人向财政部门提交付款申请的时间，不含财政部门的审查时间和付款时间。每次申请付款时，中标人应向采购人递交相关材料，包括但不限于支付申请、发票等材料。</w:t>
      </w:r>
    </w:p>
    <w:p w:rsidR="00B63DA0" w:rsidRPr="001F5A04" w:rsidRDefault="00B63DA0" w:rsidP="001F5A04">
      <w:pPr>
        <w:spacing w:line="360" w:lineRule="auto"/>
        <w:rPr>
          <w:rFonts w:ascii="新宋体" w:eastAsia="新宋体" w:hAnsi="新宋体" w:cs="宋体"/>
          <w:b/>
          <w:szCs w:val="21"/>
        </w:rPr>
      </w:pPr>
      <w:r w:rsidRPr="001F5A04">
        <w:rPr>
          <w:rFonts w:ascii="新宋体" w:eastAsia="新宋体" w:hAnsi="新宋体" w:cs="宋体" w:hint="eastAsia"/>
          <w:b/>
          <w:szCs w:val="21"/>
        </w:rPr>
        <w:t>（三）质量考核验收标准及违约金</w:t>
      </w:r>
    </w:p>
    <w:p w:rsidR="00EC5AB1" w:rsidRPr="001F5A04" w:rsidRDefault="00EC5AB1" w:rsidP="001F5A04">
      <w:pPr>
        <w:spacing w:line="360" w:lineRule="auto"/>
        <w:ind w:firstLineChars="200" w:firstLine="420"/>
        <w:rPr>
          <w:rFonts w:ascii="新宋体" w:eastAsia="新宋体" w:hAnsi="新宋体" w:cs="宋体"/>
          <w:szCs w:val="21"/>
        </w:rPr>
      </w:pPr>
      <w:r w:rsidRPr="001F5A04">
        <w:rPr>
          <w:rFonts w:ascii="新宋体" w:eastAsia="新宋体" w:hAnsi="新宋体" w:cs="宋体" w:hint="eastAsia"/>
          <w:szCs w:val="21"/>
        </w:rPr>
        <w:t>1.完成本项目所有实施内容并测试联调完毕后，中标人可向采购人申请验收，经审核符合验收条件后，采购人组织验收，通过验收后进入正式运行。</w:t>
      </w:r>
    </w:p>
    <w:p w:rsidR="00EC5AB1" w:rsidRPr="001F5A04" w:rsidRDefault="00EC5AB1" w:rsidP="001F5A04">
      <w:pPr>
        <w:spacing w:line="360" w:lineRule="auto"/>
        <w:ind w:firstLineChars="200" w:firstLine="420"/>
        <w:rPr>
          <w:rFonts w:ascii="新宋体" w:eastAsia="新宋体" w:hAnsi="新宋体" w:cs="宋体"/>
          <w:szCs w:val="21"/>
        </w:rPr>
      </w:pPr>
      <w:r w:rsidRPr="001F5A04">
        <w:rPr>
          <w:rFonts w:ascii="新宋体" w:eastAsia="新宋体" w:hAnsi="新宋体" w:cs="宋体" w:hint="eastAsia"/>
          <w:szCs w:val="21"/>
        </w:rPr>
        <w:t>2.如系统各项内容均正常，采购人为中标人出具通过验收的报告。</w:t>
      </w:r>
    </w:p>
    <w:p w:rsidR="00EC5AB1" w:rsidRPr="001F5A04" w:rsidRDefault="00EC5AB1" w:rsidP="001F5A04">
      <w:pPr>
        <w:spacing w:line="360" w:lineRule="auto"/>
        <w:ind w:firstLineChars="200" w:firstLine="420"/>
        <w:rPr>
          <w:rFonts w:ascii="新宋体" w:eastAsia="新宋体" w:hAnsi="新宋体" w:cs="宋体"/>
          <w:szCs w:val="21"/>
        </w:rPr>
      </w:pPr>
      <w:r w:rsidRPr="001F5A04">
        <w:rPr>
          <w:rFonts w:ascii="新宋体" w:eastAsia="新宋体" w:hAnsi="新宋体" w:cs="宋体" w:hint="eastAsia"/>
          <w:szCs w:val="21"/>
        </w:rPr>
        <w:t>3.系统通过验收后，即进入售后维护期（质保期）。</w:t>
      </w:r>
    </w:p>
    <w:p w:rsidR="009C48C6" w:rsidRPr="001F5A04" w:rsidRDefault="00287E1B" w:rsidP="001F5A04">
      <w:pPr>
        <w:spacing w:line="360" w:lineRule="auto"/>
        <w:rPr>
          <w:rFonts w:ascii="新宋体" w:eastAsia="新宋体" w:hAnsi="新宋体"/>
          <w:kern w:val="0"/>
          <w:szCs w:val="21"/>
        </w:rPr>
      </w:pPr>
      <w:r w:rsidRPr="001F5A04">
        <w:rPr>
          <w:rFonts w:ascii="新宋体" w:eastAsia="新宋体" w:hAnsi="新宋体" w:hint="eastAsia"/>
          <w:kern w:val="0"/>
          <w:szCs w:val="21"/>
        </w:rPr>
        <w:t>六</w:t>
      </w:r>
      <w:r w:rsidR="009C48C6" w:rsidRPr="001F5A04">
        <w:rPr>
          <w:rFonts w:ascii="新宋体" w:eastAsia="新宋体" w:hAnsi="新宋体" w:hint="eastAsia"/>
          <w:kern w:val="0"/>
          <w:szCs w:val="21"/>
        </w:rPr>
        <w:t>、投标报价</w:t>
      </w:r>
    </w:p>
    <w:p w:rsidR="00C42209" w:rsidRPr="001F5A04" w:rsidRDefault="009C48C6" w:rsidP="001F5A04">
      <w:pPr>
        <w:spacing w:line="360" w:lineRule="auto"/>
        <w:rPr>
          <w:rFonts w:ascii="新宋体" w:eastAsia="新宋体" w:hAnsi="新宋体" w:cs="宋体"/>
          <w:szCs w:val="21"/>
        </w:rPr>
      </w:pPr>
      <w:r w:rsidRPr="001F5A04">
        <w:rPr>
          <w:rFonts w:ascii="新宋体" w:eastAsia="新宋体" w:hAnsi="新宋体" w:cs="宋体" w:hint="eastAsia"/>
          <w:szCs w:val="21"/>
        </w:rPr>
        <w:t>1</w:t>
      </w:r>
      <w:r w:rsidR="00431DE1" w:rsidRPr="001F5A04">
        <w:rPr>
          <w:rFonts w:ascii="新宋体" w:eastAsia="新宋体" w:hAnsi="新宋体" w:cs="宋体" w:hint="eastAsia"/>
          <w:szCs w:val="21"/>
        </w:rPr>
        <w:t>.</w:t>
      </w:r>
      <w:r w:rsidRPr="001F5A04">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1F5A04">
        <w:rPr>
          <w:rFonts w:ascii="新宋体" w:eastAsia="新宋体" w:hAnsi="新宋体" w:cs="宋体" w:hint="eastAsia"/>
          <w:szCs w:val="21"/>
        </w:rPr>
        <w:t>采购人</w:t>
      </w:r>
      <w:proofErr w:type="gramStart"/>
      <w:r w:rsidRPr="001F5A04">
        <w:rPr>
          <w:rFonts w:ascii="新宋体" w:eastAsia="新宋体" w:hAnsi="新宋体" w:cs="宋体" w:hint="eastAsia"/>
          <w:szCs w:val="21"/>
        </w:rPr>
        <w:t>签定</w:t>
      </w:r>
      <w:proofErr w:type="gramEnd"/>
      <w:r w:rsidRPr="001F5A04">
        <w:rPr>
          <w:rFonts w:ascii="新宋体" w:eastAsia="新宋体" w:hAnsi="新宋体" w:cs="宋体" w:hint="eastAsia"/>
          <w:szCs w:val="21"/>
        </w:rPr>
        <w:t>的合同金额，合同期限内不做调整</w:t>
      </w:r>
      <w:r w:rsidR="00597221" w:rsidRPr="001F5A04">
        <w:rPr>
          <w:rFonts w:ascii="新宋体" w:eastAsia="新宋体" w:hAnsi="新宋体" w:cs="宋体" w:hint="eastAsia"/>
          <w:szCs w:val="21"/>
        </w:rPr>
        <w:t>。</w:t>
      </w:r>
    </w:p>
    <w:p w:rsidR="00C42209" w:rsidRPr="001F5A04" w:rsidRDefault="009C48C6" w:rsidP="001F5A04">
      <w:pPr>
        <w:spacing w:line="360" w:lineRule="auto"/>
        <w:rPr>
          <w:rFonts w:ascii="新宋体" w:eastAsia="新宋体" w:hAnsi="新宋体" w:cs="宋体"/>
          <w:szCs w:val="21"/>
        </w:rPr>
      </w:pPr>
      <w:r w:rsidRPr="001F5A04">
        <w:rPr>
          <w:rFonts w:ascii="新宋体" w:eastAsia="新宋体" w:hAnsi="新宋体" w:cs="宋体" w:hint="eastAsia"/>
          <w:szCs w:val="21"/>
        </w:rPr>
        <w:t>2</w:t>
      </w:r>
      <w:r w:rsidR="00431DE1" w:rsidRPr="001F5A04">
        <w:rPr>
          <w:rFonts w:ascii="新宋体" w:eastAsia="新宋体" w:hAnsi="新宋体" w:cs="宋体" w:hint="eastAsia"/>
          <w:szCs w:val="21"/>
        </w:rPr>
        <w:t>.</w:t>
      </w:r>
      <w:r w:rsidR="00B4076A" w:rsidRPr="001F5A04">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1F5A04">
        <w:rPr>
          <w:rFonts w:ascii="新宋体" w:eastAsia="新宋体" w:hAnsi="新宋体" w:cs="宋体" w:hint="eastAsia"/>
          <w:szCs w:val="21"/>
        </w:rPr>
        <w:t>。</w:t>
      </w:r>
    </w:p>
    <w:p w:rsidR="00B45012" w:rsidRPr="001F5A04" w:rsidRDefault="005D4A04" w:rsidP="001F5A04">
      <w:pPr>
        <w:spacing w:line="360" w:lineRule="auto"/>
        <w:rPr>
          <w:rFonts w:ascii="新宋体" w:eastAsia="新宋体" w:hAnsi="新宋体" w:cs="宋体"/>
          <w:szCs w:val="21"/>
        </w:rPr>
      </w:pPr>
      <w:r w:rsidRPr="001F5A04">
        <w:rPr>
          <w:rFonts w:ascii="新宋体" w:eastAsia="新宋体" w:hAnsi="新宋体" w:cs="宋体" w:hint="eastAsia"/>
          <w:szCs w:val="21"/>
        </w:rPr>
        <w:t>3</w:t>
      </w:r>
      <w:r w:rsidR="00431DE1" w:rsidRPr="001F5A04">
        <w:rPr>
          <w:rFonts w:ascii="新宋体" w:eastAsia="新宋体" w:hAnsi="新宋体" w:cs="宋体" w:hint="eastAsia"/>
          <w:szCs w:val="21"/>
        </w:rPr>
        <w:t>.</w:t>
      </w:r>
      <w:r w:rsidR="009C48C6" w:rsidRPr="001F5A04">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1F5A04">
        <w:rPr>
          <w:rFonts w:ascii="新宋体" w:eastAsia="新宋体" w:hAnsi="新宋体" w:cs="宋体" w:hint="eastAsia"/>
          <w:szCs w:val="21"/>
        </w:rPr>
        <w:t>投标文件</w:t>
      </w:r>
      <w:r w:rsidR="009C48C6" w:rsidRPr="001F5A04">
        <w:rPr>
          <w:rFonts w:ascii="新宋体" w:eastAsia="新宋体" w:hAnsi="新宋体" w:cs="宋体" w:hint="eastAsia"/>
          <w:szCs w:val="21"/>
        </w:rPr>
        <w:t>中提出的综合单价或总价为依据</w:t>
      </w:r>
      <w:r w:rsidR="00597221" w:rsidRPr="001F5A04">
        <w:rPr>
          <w:rFonts w:ascii="新宋体" w:eastAsia="新宋体" w:hAnsi="新宋体" w:cs="宋体" w:hint="eastAsia"/>
          <w:szCs w:val="21"/>
        </w:rPr>
        <w:t>。</w:t>
      </w:r>
    </w:p>
    <w:p w:rsidR="00B45012" w:rsidRPr="001F5A04" w:rsidRDefault="005D4A04" w:rsidP="001F5A04">
      <w:pPr>
        <w:spacing w:line="360" w:lineRule="auto"/>
        <w:rPr>
          <w:rFonts w:ascii="新宋体" w:eastAsia="新宋体" w:hAnsi="新宋体" w:cs="宋体"/>
          <w:szCs w:val="21"/>
        </w:rPr>
      </w:pPr>
      <w:r w:rsidRPr="001F5A04">
        <w:rPr>
          <w:rFonts w:ascii="新宋体" w:eastAsia="新宋体" w:hAnsi="新宋体" w:cs="宋体" w:hint="eastAsia"/>
          <w:szCs w:val="21"/>
        </w:rPr>
        <w:t>4</w:t>
      </w:r>
      <w:r w:rsidR="00431DE1" w:rsidRPr="001F5A04">
        <w:rPr>
          <w:rFonts w:ascii="新宋体" w:eastAsia="新宋体" w:hAnsi="新宋体" w:cs="宋体" w:hint="eastAsia"/>
          <w:szCs w:val="21"/>
        </w:rPr>
        <w:t>.</w:t>
      </w:r>
      <w:r w:rsidR="009C48C6" w:rsidRPr="001F5A04">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1F5A04">
        <w:rPr>
          <w:rFonts w:ascii="新宋体" w:eastAsia="新宋体" w:hAnsi="新宋体" w:cs="宋体" w:hint="eastAsia"/>
          <w:szCs w:val="21"/>
        </w:rPr>
        <w:t>中项目</w:t>
      </w:r>
      <w:proofErr w:type="gramEnd"/>
      <w:r w:rsidR="009C48C6" w:rsidRPr="001F5A04">
        <w:rPr>
          <w:rFonts w:ascii="新宋体" w:eastAsia="新宋体" w:hAnsi="新宋体" w:cs="宋体" w:hint="eastAsia"/>
          <w:szCs w:val="21"/>
        </w:rPr>
        <w:t>和数量填报</w:t>
      </w:r>
      <w:r w:rsidR="003F64BC" w:rsidRPr="001F5A04">
        <w:rPr>
          <w:rFonts w:ascii="新宋体" w:eastAsia="新宋体" w:hAnsi="新宋体" w:cs="宋体" w:hint="eastAsia"/>
          <w:szCs w:val="21"/>
        </w:rPr>
        <w:t>综合单价或总价</w:t>
      </w:r>
      <w:r w:rsidR="009C48C6" w:rsidRPr="001F5A04">
        <w:rPr>
          <w:rFonts w:ascii="新宋体" w:eastAsia="新宋体" w:hAnsi="新宋体" w:cs="宋体" w:hint="eastAsia"/>
          <w:szCs w:val="21"/>
        </w:rPr>
        <w:t>。投标人未</w:t>
      </w:r>
      <w:proofErr w:type="gramStart"/>
      <w:r w:rsidR="009C48C6" w:rsidRPr="001F5A04">
        <w:rPr>
          <w:rFonts w:ascii="新宋体" w:eastAsia="新宋体" w:hAnsi="新宋体" w:cs="宋体" w:hint="eastAsia"/>
          <w:szCs w:val="21"/>
        </w:rPr>
        <w:t>填</w:t>
      </w:r>
      <w:r w:rsidR="003F64BC" w:rsidRPr="001F5A04">
        <w:rPr>
          <w:rFonts w:ascii="新宋体" w:eastAsia="新宋体" w:hAnsi="新宋体" w:cs="宋体" w:hint="eastAsia"/>
          <w:szCs w:val="21"/>
        </w:rPr>
        <w:t>综合</w:t>
      </w:r>
      <w:proofErr w:type="gramEnd"/>
      <w:r w:rsidR="003F64BC" w:rsidRPr="001F5A04">
        <w:rPr>
          <w:rFonts w:ascii="新宋体" w:eastAsia="新宋体" w:hAnsi="新宋体" w:cs="宋体" w:hint="eastAsia"/>
          <w:szCs w:val="21"/>
        </w:rPr>
        <w:t>单价或总价</w:t>
      </w:r>
      <w:r w:rsidR="009C48C6" w:rsidRPr="001F5A04">
        <w:rPr>
          <w:rFonts w:ascii="新宋体" w:eastAsia="新宋体" w:hAnsi="新宋体" w:cs="宋体" w:hint="eastAsia"/>
          <w:szCs w:val="21"/>
        </w:rPr>
        <w:t>的项目，在实施后，将不得以支付，并视作该项费用已包括在其它有价款的</w:t>
      </w:r>
      <w:r w:rsidR="003F64BC" w:rsidRPr="001F5A04">
        <w:rPr>
          <w:rFonts w:ascii="新宋体" w:eastAsia="新宋体" w:hAnsi="新宋体" w:cs="宋体" w:hint="eastAsia"/>
          <w:szCs w:val="21"/>
        </w:rPr>
        <w:t>综合单价或总价</w:t>
      </w:r>
      <w:r w:rsidR="009C48C6" w:rsidRPr="001F5A04">
        <w:rPr>
          <w:rFonts w:ascii="新宋体" w:eastAsia="新宋体" w:hAnsi="新宋体" w:cs="宋体" w:hint="eastAsia"/>
          <w:szCs w:val="21"/>
        </w:rPr>
        <w:t>内</w:t>
      </w:r>
      <w:r w:rsidR="00597221" w:rsidRPr="001F5A04">
        <w:rPr>
          <w:rFonts w:ascii="新宋体" w:eastAsia="新宋体" w:hAnsi="新宋体" w:cs="宋体" w:hint="eastAsia"/>
          <w:szCs w:val="21"/>
        </w:rPr>
        <w:t>。</w:t>
      </w:r>
    </w:p>
    <w:p w:rsidR="00B45012" w:rsidRPr="001F5A04" w:rsidRDefault="005D4A04" w:rsidP="001F5A04">
      <w:pPr>
        <w:spacing w:line="360" w:lineRule="auto"/>
        <w:rPr>
          <w:rFonts w:ascii="新宋体" w:eastAsia="新宋体" w:hAnsi="新宋体" w:cs="宋体"/>
          <w:szCs w:val="21"/>
        </w:rPr>
      </w:pPr>
      <w:r w:rsidRPr="001F5A04">
        <w:rPr>
          <w:rFonts w:ascii="新宋体" w:eastAsia="新宋体" w:hAnsi="新宋体" w:cs="宋体" w:hint="eastAsia"/>
          <w:szCs w:val="21"/>
        </w:rPr>
        <w:t>5</w:t>
      </w:r>
      <w:r w:rsidR="00431DE1" w:rsidRPr="001F5A04">
        <w:rPr>
          <w:rFonts w:ascii="新宋体" w:eastAsia="新宋体" w:hAnsi="新宋体" w:cs="宋体" w:hint="eastAsia"/>
          <w:szCs w:val="21"/>
        </w:rPr>
        <w:t>.</w:t>
      </w:r>
      <w:r w:rsidR="00782346" w:rsidRPr="001F5A04">
        <w:rPr>
          <w:rFonts w:ascii="新宋体" w:eastAsia="新宋体" w:hAnsi="新宋体" w:cs="宋体" w:hint="eastAsia"/>
          <w:szCs w:val="21"/>
        </w:rPr>
        <w:t>投标人</w:t>
      </w:r>
      <w:r w:rsidR="00597221" w:rsidRPr="001F5A04">
        <w:rPr>
          <w:rFonts w:ascii="新宋体" w:eastAsia="新宋体" w:hAnsi="新宋体" w:cs="宋体" w:hint="eastAsia"/>
          <w:szCs w:val="21"/>
        </w:rPr>
        <w:t>应</w:t>
      </w:r>
      <w:r w:rsidR="00782346" w:rsidRPr="001F5A04">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1F5A04">
        <w:rPr>
          <w:rFonts w:ascii="新宋体" w:eastAsia="新宋体" w:hAnsi="新宋体" w:cs="宋体" w:hint="eastAsia"/>
          <w:szCs w:val="21"/>
        </w:rPr>
        <w:t>。</w:t>
      </w:r>
    </w:p>
    <w:p w:rsidR="00B45012" w:rsidRPr="001F5A04" w:rsidRDefault="005D4A04" w:rsidP="001F5A04">
      <w:pPr>
        <w:spacing w:line="360" w:lineRule="auto"/>
        <w:rPr>
          <w:rFonts w:ascii="新宋体" w:eastAsia="新宋体" w:hAnsi="新宋体" w:cs="宋体"/>
          <w:szCs w:val="21"/>
        </w:rPr>
      </w:pPr>
      <w:r w:rsidRPr="001F5A04">
        <w:rPr>
          <w:rFonts w:ascii="新宋体" w:eastAsia="新宋体" w:hAnsi="新宋体" w:cs="宋体" w:hint="eastAsia"/>
          <w:szCs w:val="21"/>
        </w:rPr>
        <w:t>6</w:t>
      </w:r>
      <w:r w:rsidR="00431DE1" w:rsidRPr="001F5A04">
        <w:rPr>
          <w:rFonts w:ascii="新宋体" w:eastAsia="新宋体" w:hAnsi="新宋体" w:cs="宋体" w:hint="eastAsia"/>
          <w:szCs w:val="21"/>
        </w:rPr>
        <w:t>.</w:t>
      </w:r>
      <w:r w:rsidR="009C48C6" w:rsidRPr="001F5A04">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w:t>
      </w:r>
      <w:r w:rsidR="009C48C6" w:rsidRPr="001F5A04">
        <w:rPr>
          <w:rFonts w:ascii="新宋体" w:eastAsia="新宋体" w:hAnsi="新宋体" w:cs="宋体" w:hint="eastAsia"/>
          <w:szCs w:val="21"/>
        </w:rPr>
        <w:lastRenderedPageBreak/>
        <w:t>报价的风险。</w:t>
      </w:r>
    </w:p>
    <w:p w:rsidR="00B45012" w:rsidRDefault="00B45012" w:rsidP="001F5A04">
      <w:pPr>
        <w:pStyle w:val="a4"/>
        <w:spacing w:beforeLines="25" w:before="60" w:afterLines="25" w:after="60"/>
        <w:ind w:firstLineChars="187" w:firstLine="393"/>
        <w:rPr>
          <w:rFonts w:ascii="宋体" w:hAnsi="宋体"/>
          <w:szCs w:val="21"/>
        </w:rPr>
      </w:pPr>
    </w:p>
    <w:p w:rsidR="00EF1240" w:rsidRPr="00E77E93" w:rsidRDefault="00EF1240" w:rsidP="00E77E93">
      <w:pPr>
        <w:spacing w:line="360" w:lineRule="auto"/>
        <w:jc w:val="center"/>
        <w:rPr>
          <w:rFonts w:ascii="华文中宋" w:eastAsia="华文中宋" w:hAnsi="华文中宋"/>
          <w:kern w:val="0"/>
          <w:sz w:val="28"/>
          <w:szCs w:val="28"/>
        </w:rPr>
      </w:pPr>
      <w:r w:rsidRPr="00E77E93">
        <w:rPr>
          <w:rFonts w:ascii="华文中宋" w:eastAsia="华文中宋" w:hAnsi="华文中宋" w:hint="eastAsia"/>
          <w:kern w:val="0"/>
          <w:sz w:val="28"/>
          <w:szCs w:val="28"/>
        </w:rPr>
        <w:t>第三章 投标文件格式、附件</w:t>
      </w:r>
    </w:p>
    <w:p w:rsidR="007446DA" w:rsidRPr="00E77E93" w:rsidRDefault="007446DA" w:rsidP="00E77E93">
      <w:pPr>
        <w:spacing w:line="360" w:lineRule="auto"/>
        <w:rPr>
          <w:rFonts w:ascii="新宋体" w:eastAsia="新宋体" w:hAnsi="新宋体"/>
          <w:b/>
          <w:sz w:val="24"/>
        </w:rPr>
      </w:pPr>
      <w:r w:rsidRPr="00E77E93">
        <w:rPr>
          <w:rFonts w:ascii="新宋体" w:eastAsia="新宋体" w:hAnsi="新宋体" w:hint="eastAsia"/>
          <w:b/>
          <w:sz w:val="24"/>
        </w:rPr>
        <w:t>投标文件组成：</w:t>
      </w:r>
    </w:p>
    <w:p w:rsidR="007446DA" w:rsidRPr="00E77E93" w:rsidRDefault="007446DA" w:rsidP="00E77E93">
      <w:pPr>
        <w:spacing w:line="360" w:lineRule="auto"/>
        <w:rPr>
          <w:rFonts w:ascii="新宋体" w:eastAsia="新宋体" w:hAnsi="新宋体"/>
          <w:sz w:val="24"/>
        </w:rPr>
      </w:pPr>
      <w:r w:rsidRPr="00E77E93">
        <w:rPr>
          <w:rFonts w:ascii="新宋体" w:eastAsia="新宋体" w:hAnsi="新宋体" w:hint="eastAsia"/>
        </w:rPr>
        <w:t>1.投标文件正文，主要</w:t>
      </w:r>
      <w:r w:rsidRPr="00E77E93">
        <w:rPr>
          <w:rFonts w:ascii="新宋体" w:eastAsia="新宋体" w:hAnsi="新宋体" w:hint="eastAsia"/>
          <w:szCs w:val="21"/>
        </w:rPr>
        <w:t>包括以下内容：</w:t>
      </w:r>
      <w:r w:rsidRPr="00E77E93">
        <w:rPr>
          <w:rFonts w:ascii="新宋体" w:eastAsia="新宋体" w:hAnsi="新宋体" w:hint="eastAsia"/>
        </w:rPr>
        <w:t>：</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（1）投标函</w:t>
      </w:r>
    </w:p>
    <w:p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（2）政府采购投标及履约承诺函</w:t>
      </w:r>
    </w:p>
    <w:p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（3）投标人情况介绍及资格要求</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（4）投标人通过相关认证情况（格式自定）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（5）投标人同类项目业绩情况（格式自定）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（6）投标人获奖情况（格式自定）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（7）拟安排的项目负责人情况（仅限一人）（格式自定）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（8）拟安排的项目主要团队成员（主要技术人员）情况（项目负责人除外）（格式自定）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（9）投标人自主知识产权产品（创新、设计）情况（格式自定）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（10）项目拟使用的车辆、场地、工具、机器等情况（格式自定）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（11）环保执行情况（格式自定）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（12）服务网点（格式自定）</w:t>
      </w:r>
    </w:p>
    <w:p w:rsidR="00982D18" w:rsidRPr="00E77E93" w:rsidRDefault="00982D18" w:rsidP="00E77E93">
      <w:pPr>
        <w:spacing w:line="360" w:lineRule="auto"/>
        <w:rPr>
          <w:rFonts w:ascii="新宋体" w:eastAsia="新宋体" w:hAnsi="新宋体"/>
          <w:szCs w:val="21"/>
          <w:highlight w:val="yellow"/>
        </w:rPr>
      </w:pPr>
      <w:r w:rsidRPr="00E77E93">
        <w:rPr>
          <w:rFonts w:ascii="新宋体" w:eastAsia="新宋体" w:hAnsi="新宋体" w:hint="eastAsia"/>
          <w:szCs w:val="21"/>
          <w:highlight w:val="yellow"/>
        </w:rPr>
        <w:t>（13）疫情防控重点保障企业（格式自定）</w:t>
      </w:r>
    </w:p>
    <w:p w:rsidR="00982D18" w:rsidRPr="00E77E93" w:rsidRDefault="00982D18" w:rsidP="00E77E93">
      <w:pPr>
        <w:spacing w:line="360" w:lineRule="auto"/>
        <w:rPr>
          <w:rFonts w:ascii="新宋体" w:eastAsia="新宋体" w:hAnsi="新宋体"/>
          <w:szCs w:val="21"/>
        </w:rPr>
      </w:pPr>
      <w:r w:rsidRPr="00E77E93">
        <w:rPr>
          <w:rFonts w:ascii="新宋体" w:eastAsia="新宋体" w:hAnsi="新宋体" w:hint="eastAsia"/>
          <w:szCs w:val="21"/>
          <w:highlight w:val="yellow"/>
        </w:rPr>
        <w:t>（14）</w:t>
      </w:r>
      <w:proofErr w:type="gramStart"/>
      <w:r w:rsidRPr="00E77E93">
        <w:rPr>
          <w:rFonts w:ascii="新宋体" w:eastAsia="新宋体" w:hAnsi="新宋体" w:hint="eastAsia"/>
          <w:szCs w:val="21"/>
          <w:highlight w:val="yellow"/>
        </w:rPr>
        <w:t>稳岗企业</w:t>
      </w:r>
      <w:proofErr w:type="gramEnd"/>
      <w:r w:rsidRPr="00E77E93">
        <w:rPr>
          <w:rFonts w:ascii="新宋体" w:eastAsia="新宋体" w:hAnsi="新宋体" w:hint="eastAsia"/>
          <w:szCs w:val="21"/>
          <w:highlight w:val="yellow"/>
        </w:rPr>
        <w:t>（格式自定）</w:t>
      </w:r>
    </w:p>
    <w:p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w:t>
      </w:r>
      <w:r w:rsidR="00982D18" w:rsidRPr="00E77E93">
        <w:rPr>
          <w:rFonts w:ascii="新宋体" w:eastAsia="新宋体" w:hAnsi="新宋体" w:hint="eastAsia"/>
          <w:szCs w:val="21"/>
        </w:rPr>
        <w:t>5</w:t>
      </w:r>
      <w:r w:rsidRPr="00E77E93">
        <w:rPr>
          <w:rFonts w:ascii="新宋体" w:eastAsia="新宋体" w:hAnsi="新宋体" w:hint="eastAsia"/>
          <w:szCs w:val="21"/>
        </w:rPr>
        <w:t>）其它招标文件要求的内容及投标人认为需要补充的内容（格式自定）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注：具体按评分信息设置标书节点</w:t>
      </w:r>
    </w:p>
    <w:p w:rsidR="007446DA" w:rsidRPr="00E77E93" w:rsidRDefault="007446DA" w:rsidP="00E77E93">
      <w:pPr>
        <w:spacing w:line="360" w:lineRule="auto"/>
        <w:rPr>
          <w:rFonts w:ascii="新宋体" w:eastAsia="新宋体" w:hAnsi="新宋体"/>
          <w:szCs w:val="21"/>
        </w:rPr>
      </w:pP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2.投标文件附件，主要包括以下内容：</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（1）法定代表人证明书</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（2）投标文件签署授权委托书</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w:t>
      </w:r>
      <w:r w:rsidR="00A83BF3" w:rsidRPr="00E77E93">
        <w:rPr>
          <w:rFonts w:ascii="新宋体" w:eastAsia="新宋体" w:hAnsi="新宋体" w:hint="eastAsia"/>
          <w:szCs w:val="21"/>
        </w:rPr>
        <w:t>实质性条款响应情况表</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（4）详细分项报价清单</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（5）实施方案（工作措施、工作方法、工作手段、工作流程）（格式自定）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（6）项目重点难点分析、应对措施及相关的合理化建议（格式自定）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（7）质量（完成时间、安全、环保）保障措施及方案（格式自定）</w:t>
      </w:r>
    </w:p>
    <w:p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（8）项目完成（服务期满）后的服务承诺（格式自定）</w:t>
      </w:r>
    </w:p>
    <w:p w:rsidR="007446DA"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（9）违约承诺（格式自定）</w:t>
      </w:r>
    </w:p>
    <w:p w:rsidR="001F5A04" w:rsidRPr="00E77E93" w:rsidRDefault="001F5A04" w:rsidP="00E77E93">
      <w:pPr>
        <w:spacing w:line="360" w:lineRule="auto"/>
        <w:rPr>
          <w:rFonts w:ascii="新宋体" w:eastAsia="新宋体" w:hAnsi="新宋体"/>
          <w:szCs w:val="21"/>
        </w:rPr>
      </w:pPr>
    </w:p>
    <w:p w:rsidR="00E77E93" w:rsidRPr="00705925" w:rsidRDefault="00FB777A" w:rsidP="00E77E93">
      <w:pPr>
        <w:spacing w:line="360" w:lineRule="auto"/>
        <w:rPr>
          <w:rFonts w:ascii="新宋体" w:eastAsia="新宋体" w:hAnsi="新宋体"/>
          <w:b/>
          <w:sz w:val="24"/>
        </w:rPr>
      </w:pPr>
      <w:r>
        <w:rPr>
          <w:rFonts w:ascii="新宋体" w:eastAsia="新宋体" w:hAnsi="新宋体" w:hint="eastAsia"/>
          <w:b/>
          <w:sz w:val="24"/>
        </w:rPr>
        <w:lastRenderedPageBreak/>
        <w:t>投</w:t>
      </w:r>
      <w:r w:rsidR="00E77E93" w:rsidRPr="00705925">
        <w:rPr>
          <w:rFonts w:ascii="新宋体" w:eastAsia="新宋体" w:hAnsi="新宋体" w:hint="eastAsia"/>
          <w:b/>
          <w:sz w:val="24"/>
        </w:rPr>
        <w:t>标文件正文</w:t>
      </w:r>
    </w:p>
    <w:p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一、投标函</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w:t>
      </w:r>
      <w:proofErr w:type="gramStart"/>
      <w:r w:rsidRPr="00705925">
        <w:rPr>
          <w:rFonts w:ascii="新宋体" w:eastAsia="新宋体" w:hAnsi="新宋体" w:hint="eastAsia"/>
        </w:rPr>
        <w:t>瑞凝信招标</w:t>
      </w:r>
      <w:proofErr w:type="gramEnd"/>
      <w:r w:rsidRPr="00705925">
        <w:rPr>
          <w:rFonts w:ascii="新宋体" w:eastAsia="新宋体" w:hAnsi="新宋体" w:hint="eastAsia"/>
        </w:rPr>
        <w:t>咨询有限公司</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705925" w:rsidRDefault="00E77E93" w:rsidP="00E77E93">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投标人：（公章）                       </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单位地址：               </w:t>
      </w:r>
    </w:p>
    <w:p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rsidR="00E77E93" w:rsidRPr="001D02D1" w:rsidRDefault="00E77E93" w:rsidP="00E77E93">
      <w:pPr>
        <w:spacing w:line="480" w:lineRule="auto"/>
        <w:rPr>
          <w:rFonts w:ascii="新宋体" w:eastAsia="新宋体" w:hAnsi="新宋体"/>
        </w:rPr>
      </w:pPr>
      <w:r w:rsidRPr="00E50953">
        <w:rPr>
          <w:rFonts w:ascii="新宋体" w:eastAsia="新宋体" w:hAnsi="新宋体" w:hint="eastAsia"/>
        </w:rPr>
        <w:t>日期：    年   月   日</w:t>
      </w:r>
    </w:p>
    <w:p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 xml:space="preserve">邮政编码：            电话：            传真：            </w:t>
      </w:r>
    </w:p>
    <w:p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rsidR="00E77E93" w:rsidRDefault="00E77E93" w:rsidP="00E77E93">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rsidR="00E77E93" w:rsidRPr="001D02D1" w:rsidRDefault="00E77E93" w:rsidP="00E77E93"/>
    <w:p w:rsidR="00E77E93" w:rsidRPr="00705925" w:rsidRDefault="00E77E93" w:rsidP="00E77E93">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rsidR="00E77E93" w:rsidRDefault="00E77E93" w:rsidP="00E77E93">
      <w:pPr>
        <w:rPr>
          <w:rFonts w:ascii="黑体" w:eastAsia="黑体" w:hAnsi="宋体"/>
        </w:rPr>
      </w:pPr>
    </w:p>
    <w:p w:rsidR="00B80447" w:rsidRDefault="00B80447" w:rsidP="00E77E93">
      <w:pPr>
        <w:rPr>
          <w:rFonts w:ascii="黑体" w:eastAsia="黑体" w:hAnsi="宋体"/>
        </w:rPr>
      </w:pPr>
    </w:p>
    <w:p w:rsidR="00B80447" w:rsidRDefault="00B80447" w:rsidP="00E77E93">
      <w:pPr>
        <w:rPr>
          <w:rFonts w:ascii="黑体" w:eastAsia="黑体" w:hAnsi="宋体"/>
        </w:rPr>
      </w:pPr>
    </w:p>
    <w:p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lastRenderedPageBreak/>
        <w:t>二、政府采购投标及履约承诺函</w:t>
      </w:r>
    </w:p>
    <w:p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w:t>
      </w:r>
      <w:proofErr w:type="gramStart"/>
      <w:r w:rsidRPr="00705925">
        <w:rPr>
          <w:rFonts w:ascii="新宋体" w:eastAsia="新宋体" w:hAnsi="新宋体" w:hint="eastAsia"/>
        </w:rPr>
        <w:t>瑞凝信招标</w:t>
      </w:r>
      <w:proofErr w:type="gramEnd"/>
      <w:r w:rsidRPr="00705925">
        <w:rPr>
          <w:rFonts w:ascii="新宋体" w:eastAsia="新宋体" w:hAnsi="新宋体" w:hint="eastAsia"/>
        </w:rPr>
        <w:t>咨询有限公司</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我公司承诺：</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w:t>
      </w:r>
      <w:proofErr w:type="gramStart"/>
      <w:r w:rsidRPr="00705925">
        <w:rPr>
          <w:rFonts w:ascii="新宋体" w:eastAsia="新宋体" w:hAnsi="新宋体" w:hint="eastAsia"/>
        </w:rPr>
        <w:t>不</w:t>
      </w:r>
      <w:proofErr w:type="gramEnd"/>
      <w:r w:rsidRPr="00705925">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rsidR="00E77E93" w:rsidRPr="00705925" w:rsidRDefault="00E77E93" w:rsidP="00E77E93">
      <w:pPr>
        <w:spacing w:line="360" w:lineRule="auto"/>
        <w:rPr>
          <w:rFonts w:ascii="新宋体" w:eastAsia="新宋体" w:hAnsi="新宋体"/>
        </w:rPr>
      </w:pPr>
      <w:r w:rsidRPr="00705925">
        <w:rPr>
          <w:rFonts w:ascii="新宋体" w:eastAsia="新宋体" w:hAnsi="新宋体" w:hint="eastAsia"/>
        </w:rPr>
        <w:t>10.我公司承诺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非法转包、分包。</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投标人：（公章）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单位地址：               </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rsidR="00E77E93" w:rsidRPr="00A2432E" w:rsidRDefault="00E77E93" w:rsidP="00E77E93">
      <w:pPr>
        <w:spacing w:line="360" w:lineRule="auto"/>
        <w:rPr>
          <w:rFonts w:ascii="新宋体" w:eastAsia="新宋体" w:hAnsi="新宋体"/>
        </w:rPr>
      </w:pPr>
      <w:r w:rsidRPr="00A2432E">
        <w:rPr>
          <w:rFonts w:ascii="新宋体" w:eastAsia="新宋体" w:hAnsi="新宋体" w:hint="eastAsia"/>
        </w:rPr>
        <w:t xml:space="preserve">日期：    年   月   日   </w:t>
      </w:r>
    </w:p>
    <w:p w:rsidR="00E77E93" w:rsidRDefault="00E77E93" w:rsidP="00E77E93">
      <w:pPr>
        <w:ind w:firstLine="645"/>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3E5258" w:rsidRDefault="003E5258" w:rsidP="00CD42CF">
      <w:pPr>
        <w:ind w:firstLineChars="202" w:firstLine="424"/>
        <w:rPr>
          <w:rFonts w:ascii="宋体" w:hAnsi="宋体"/>
          <w:szCs w:val="21"/>
        </w:rPr>
      </w:pPr>
    </w:p>
    <w:p w:rsidR="00EF1240" w:rsidRPr="004956E8" w:rsidRDefault="003D73E4"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lastRenderedPageBreak/>
        <w:t>三</w:t>
      </w:r>
      <w:r w:rsidR="00EF1240" w:rsidRPr="004956E8">
        <w:rPr>
          <w:rFonts w:ascii="华文中宋" w:eastAsia="华文中宋" w:hAnsi="华文中宋" w:hint="eastAsia"/>
          <w:kern w:val="0"/>
          <w:sz w:val="28"/>
          <w:szCs w:val="28"/>
        </w:rPr>
        <w:t>、投标人情况介绍</w:t>
      </w:r>
      <w:r w:rsidR="006D1416" w:rsidRPr="004956E8">
        <w:rPr>
          <w:rFonts w:ascii="华文中宋" w:eastAsia="华文中宋" w:hAnsi="华文中宋" w:hint="eastAsia"/>
          <w:kern w:val="0"/>
          <w:sz w:val="28"/>
          <w:szCs w:val="28"/>
        </w:rPr>
        <w:t>及资格</w:t>
      </w:r>
      <w:r w:rsidR="00541136" w:rsidRPr="004956E8">
        <w:rPr>
          <w:rFonts w:ascii="华文中宋" w:eastAsia="华文中宋" w:hAnsi="华文中宋" w:hint="eastAsia"/>
          <w:kern w:val="0"/>
          <w:sz w:val="28"/>
          <w:szCs w:val="28"/>
        </w:rPr>
        <w:t>要求</w:t>
      </w:r>
    </w:p>
    <w:p w:rsidR="00EF1240"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1. 投标人情况介绍：</w:t>
      </w:r>
    </w:p>
    <w:p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2.资格证明材料：</w:t>
      </w:r>
    </w:p>
    <w:p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注意：</w:t>
      </w:r>
      <w:r w:rsidR="00541136" w:rsidRPr="004956E8">
        <w:rPr>
          <w:rFonts w:ascii="新宋体" w:eastAsia="新宋体" w:hAnsi="新宋体" w:hint="eastAsia"/>
          <w:szCs w:val="21"/>
        </w:rPr>
        <w:t>资格证明材料</w:t>
      </w:r>
      <w:r w:rsidRPr="004956E8">
        <w:rPr>
          <w:rFonts w:ascii="新宋体" w:eastAsia="新宋体" w:hAnsi="新宋体" w:hint="eastAsia"/>
          <w:szCs w:val="21"/>
        </w:rPr>
        <w:t>必须</w:t>
      </w:r>
      <w:r w:rsidR="00541136" w:rsidRPr="004956E8">
        <w:rPr>
          <w:rFonts w:ascii="新宋体" w:eastAsia="新宋体" w:hAnsi="新宋体" w:hint="eastAsia"/>
          <w:szCs w:val="21"/>
        </w:rPr>
        <w:t>至少</w:t>
      </w:r>
      <w:r w:rsidRPr="004956E8">
        <w:rPr>
          <w:rFonts w:ascii="新宋体" w:eastAsia="新宋体" w:hAnsi="新宋体" w:hint="eastAsia"/>
          <w:szCs w:val="21"/>
        </w:rPr>
        <w:t>包含招标公告中“投标人资格要求”中的相关证明材料</w:t>
      </w:r>
      <w:r w:rsidR="00541136" w:rsidRPr="004956E8">
        <w:rPr>
          <w:rFonts w:ascii="新宋体" w:eastAsia="新宋体" w:hAnsi="新宋体" w:hint="eastAsia"/>
          <w:szCs w:val="21"/>
        </w:rPr>
        <w:t>（均要求提供证明材料扫描件，原件备查）。</w:t>
      </w:r>
    </w:p>
    <w:p w:rsidR="000B634D" w:rsidRPr="004956E8" w:rsidRDefault="000B634D" w:rsidP="004956E8">
      <w:pPr>
        <w:spacing w:line="360" w:lineRule="auto"/>
        <w:rPr>
          <w:rFonts w:ascii="新宋体" w:eastAsia="新宋体" w:hAnsi="新宋体"/>
          <w:szCs w:val="21"/>
        </w:rPr>
      </w:pPr>
      <w:r w:rsidRPr="004956E8">
        <w:rPr>
          <w:rFonts w:ascii="新宋体" w:eastAsia="新宋体" w:hAnsi="新宋体" w:hint="eastAsia"/>
          <w:szCs w:val="21"/>
        </w:rPr>
        <w:t>3.如联合体投标，投标人还必须提供《联合体投标协议》</w:t>
      </w:r>
      <w:r w:rsidR="0028361E" w:rsidRPr="004956E8">
        <w:rPr>
          <w:rFonts w:ascii="新宋体" w:eastAsia="新宋体" w:hAnsi="新宋体" w:hint="eastAsia"/>
          <w:kern w:val="0"/>
          <w:szCs w:val="21"/>
        </w:rPr>
        <w:t>(可选项)</w:t>
      </w:r>
      <w:r w:rsidRPr="004956E8">
        <w:rPr>
          <w:rFonts w:ascii="新宋体" w:eastAsia="新宋体" w:hAnsi="新宋体" w:hint="eastAsia"/>
          <w:szCs w:val="21"/>
        </w:rPr>
        <w:t>。</w:t>
      </w:r>
    </w:p>
    <w:p w:rsidR="004569A3" w:rsidRPr="004956E8" w:rsidRDefault="00E56D7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4</w:t>
      </w:r>
      <w:r w:rsidR="00082AD2" w:rsidRPr="004956E8">
        <w:rPr>
          <w:rFonts w:ascii="新宋体" w:eastAsia="新宋体" w:hAnsi="新宋体" w:hint="eastAsia"/>
          <w:kern w:val="0"/>
          <w:szCs w:val="21"/>
        </w:rPr>
        <w:t>、</w:t>
      </w:r>
      <w:r w:rsidR="0028361E" w:rsidRPr="004956E8">
        <w:rPr>
          <w:rFonts w:ascii="新宋体" w:eastAsia="新宋体" w:hAnsi="新宋体" w:hint="eastAsia"/>
          <w:szCs w:val="21"/>
        </w:rPr>
        <w:t>如</w:t>
      </w:r>
      <w:r w:rsidR="00287E1B" w:rsidRPr="004956E8">
        <w:rPr>
          <w:rFonts w:ascii="新宋体" w:eastAsia="新宋体" w:hAnsi="新宋体" w:hint="eastAsia"/>
          <w:szCs w:val="21"/>
        </w:rPr>
        <w:t>投标人为</w:t>
      </w:r>
      <w:r w:rsidR="0028361E" w:rsidRPr="004956E8">
        <w:rPr>
          <w:rFonts w:ascii="新宋体" w:eastAsia="新宋体" w:hAnsi="新宋体" w:hint="eastAsia"/>
          <w:szCs w:val="21"/>
        </w:rPr>
        <w:t>中小</w:t>
      </w:r>
      <w:proofErr w:type="gramStart"/>
      <w:r w:rsidR="0028361E" w:rsidRPr="004956E8">
        <w:rPr>
          <w:rFonts w:ascii="新宋体" w:eastAsia="新宋体" w:hAnsi="新宋体" w:hint="eastAsia"/>
          <w:szCs w:val="21"/>
        </w:rPr>
        <w:t>微企业</w:t>
      </w:r>
      <w:proofErr w:type="gramEnd"/>
      <w:r w:rsidR="0028361E" w:rsidRPr="004956E8">
        <w:rPr>
          <w:rFonts w:ascii="新宋体" w:eastAsia="新宋体" w:hAnsi="新宋体" w:hint="eastAsia"/>
          <w:szCs w:val="21"/>
        </w:rPr>
        <w:t>或残疾人福利性单位投标，投标人可提供</w:t>
      </w:r>
      <w:r w:rsidR="00082AD2" w:rsidRPr="004956E8">
        <w:rPr>
          <w:rFonts w:ascii="新宋体" w:eastAsia="新宋体" w:hAnsi="新宋体" w:hint="eastAsia"/>
          <w:szCs w:val="21"/>
        </w:rPr>
        <w:t>中小企业声明函及残疾人福利性单位声明函</w:t>
      </w:r>
      <w:r w:rsidR="00610871" w:rsidRPr="004956E8">
        <w:rPr>
          <w:rFonts w:ascii="新宋体" w:eastAsia="新宋体" w:hAnsi="新宋体" w:hint="eastAsia"/>
          <w:szCs w:val="21"/>
        </w:rPr>
        <w:t>（或省级以上监狱管理局、戒毒管理局（含新疆生产建设兵团）出具的属于监狱企业的证明文件）</w:t>
      </w:r>
      <w:r w:rsidRPr="004956E8">
        <w:rPr>
          <w:rFonts w:ascii="新宋体" w:eastAsia="新宋体" w:hAnsi="新宋体" w:hint="eastAsia"/>
          <w:kern w:val="0"/>
          <w:szCs w:val="21"/>
        </w:rPr>
        <w:t>(可选项)</w:t>
      </w:r>
    </w:p>
    <w:p w:rsidR="004569A3" w:rsidRPr="004956E8" w:rsidRDefault="004569A3"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备注：该部分内容由供应商根据自身情况</w:t>
      </w:r>
      <w:r w:rsidR="00E56D70" w:rsidRPr="004956E8">
        <w:rPr>
          <w:rFonts w:ascii="新宋体" w:eastAsia="新宋体" w:hAnsi="新宋体" w:hint="eastAsia"/>
          <w:kern w:val="0"/>
          <w:szCs w:val="21"/>
        </w:rPr>
        <w:t>填写</w:t>
      </w:r>
      <w:r w:rsidRPr="004956E8">
        <w:rPr>
          <w:rFonts w:ascii="新宋体" w:eastAsia="新宋体" w:hAnsi="新宋体" w:hint="eastAsia"/>
          <w:kern w:val="0"/>
          <w:szCs w:val="21"/>
        </w:rPr>
        <w:t>相关</w:t>
      </w:r>
      <w:r w:rsidR="00E56D70" w:rsidRPr="004956E8">
        <w:rPr>
          <w:rFonts w:ascii="新宋体" w:eastAsia="新宋体" w:hAnsi="新宋体" w:hint="eastAsia"/>
          <w:kern w:val="0"/>
          <w:szCs w:val="21"/>
        </w:rPr>
        <w:t>声明</w:t>
      </w:r>
      <w:r w:rsidRPr="004956E8">
        <w:rPr>
          <w:rFonts w:ascii="新宋体" w:eastAsia="新宋体" w:hAnsi="新宋体" w:hint="eastAsia"/>
          <w:kern w:val="0"/>
          <w:szCs w:val="21"/>
        </w:rPr>
        <w:t>，不符合要求的供应商可以不</w:t>
      </w:r>
      <w:r w:rsidR="00E56D70" w:rsidRPr="004956E8">
        <w:rPr>
          <w:rFonts w:ascii="新宋体" w:eastAsia="新宋体" w:hAnsi="新宋体" w:hint="eastAsia"/>
          <w:kern w:val="0"/>
          <w:szCs w:val="21"/>
        </w:rPr>
        <w:t>填写或删除相应的声明函</w:t>
      </w:r>
      <w:r w:rsidRPr="004956E8">
        <w:rPr>
          <w:rFonts w:ascii="新宋体" w:eastAsia="新宋体" w:hAnsi="新宋体" w:hint="eastAsia"/>
          <w:kern w:val="0"/>
          <w:szCs w:val="21"/>
        </w:rPr>
        <w:t>。</w:t>
      </w:r>
      <w:r w:rsidR="00814FED" w:rsidRPr="004956E8">
        <w:rPr>
          <w:rFonts w:ascii="新宋体" w:eastAsia="新宋体" w:hAnsi="新宋体" w:hint="eastAsia"/>
          <w:szCs w:val="21"/>
        </w:rPr>
        <w:t>投标人</w:t>
      </w:r>
      <w:r w:rsidR="00E56D70" w:rsidRPr="004956E8">
        <w:rPr>
          <w:rFonts w:ascii="新宋体" w:eastAsia="新宋体" w:hAnsi="新宋体" w:hint="eastAsia"/>
          <w:szCs w:val="21"/>
        </w:rPr>
        <w:t>对声明函的真实性负责。如</w:t>
      </w:r>
      <w:r w:rsidR="00E56E1E" w:rsidRPr="004956E8">
        <w:rPr>
          <w:rFonts w:ascii="新宋体" w:eastAsia="新宋体" w:hAnsi="新宋体" w:hint="eastAsia"/>
          <w:szCs w:val="21"/>
        </w:rPr>
        <w:t>提供</w:t>
      </w:r>
      <w:r w:rsidR="00E56D70" w:rsidRPr="004956E8">
        <w:rPr>
          <w:rFonts w:ascii="新宋体" w:eastAsia="新宋体" w:hAnsi="新宋体" w:hint="eastAsia"/>
          <w:szCs w:val="21"/>
        </w:rPr>
        <w:t>虚假</w:t>
      </w:r>
      <w:r w:rsidR="00E56E1E" w:rsidRPr="004956E8">
        <w:rPr>
          <w:rFonts w:ascii="新宋体" w:eastAsia="新宋体" w:hAnsi="新宋体" w:hint="eastAsia"/>
          <w:szCs w:val="21"/>
        </w:rPr>
        <w:t>声明</w:t>
      </w:r>
      <w:r w:rsidR="00E56D70" w:rsidRPr="004956E8">
        <w:rPr>
          <w:rFonts w:ascii="新宋体" w:eastAsia="新宋体" w:hAnsi="新宋体" w:hint="eastAsia"/>
          <w:szCs w:val="21"/>
        </w:rPr>
        <w:t>，</w:t>
      </w:r>
      <w:r w:rsidR="0038418D" w:rsidRPr="004956E8">
        <w:rPr>
          <w:rFonts w:ascii="新宋体" w:eastAsia="新宋体" w:hAnsi="新宋体" w:hint="eastAsia"/>
          <w:szCs w:val="21"/>
        </w:rPr>
        <w:t>将报送主管部门</w:t>
      </w:r>
      <w:r w:rsidR="00813788" w:rsidRPr="004956E8">
        <w:rPr>
          <w:rFonts w:ascii="新宋体" w:eastAsia="新宋体" w:hAnsi="新宋体" w:hint="eastAsia"/>
          <w:szCs w:val="21"/>
        </w:rPr>
        <w:t>给予行政</w:t>
      </w:r>
      <w:r w:rsidR="0038418D" w:rsidRPr="004956E8">
        <w:rPr>
          <w:rFonts w:ascii="新宋体" w:eastAsia="新宋体" w:hAnsi="新宋体" w:hint="eastAsia"/>
          <w:szCs w:val="21"/>
        </w:rPr>
        <w:t>处罚</w:t>
      </w:r>
      <w:r w:rsidR="00E56D70" w:rsidRPr="004956E8">
        <w:rPr>
          <w:rFonts w:ascii="新宋体" w:eastAsia="新宋体" w:hAnsi="新宋体" w:hint="eastAsia"/>
          <w:szCs w:val="21"/>
        </w:rPr>
        <w:t>。</w:t>
      </w:r>
    </w:p>
    <w:p w:rsidR="007A2640" w:rsidRPr="004956E8" w:rsidRDefault="007A264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（一）中小企业声明函</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本公司郑重声明，根据《政府采购促进中小企业发展暂行办法》（财库〔2011〕181号）的规定，本公司为______（请填写：中型、小型、微型）企业。即，本公司同时满足以下条件：</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 xml:space="preserve">本公司对上述声明的真实性负责。如有虚假，将依法承担相应责任。 </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（二）残疾人福利性单位声明函</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本单位对上述声明的真实性负责。如有虚假，将依法承担相应责任。</w:t>
      </w:r>
    </w:p>
    <w:p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（三）省级以上监狱管理局、戒毒管理局（含新疆生产建设兵团）出具的属于监狱企业的证明文件（仅限监狱企业，格式自定）</w:t>
      </w:r>
    </w:p>
    <w:p w:rsidR="004956E8" w:rsidRDefault="004956E8" w:rsidP="004956E8">
      <w:pPr>
        <w:spacing w:line="360" w:lineRule="auto"/>
        <w:jc w:val="center"/>
        <w:rPr>
          <w:rFonts w:ascii="华文中宋" w:eastAsia="华文中宋" w:hAnsi="华文中宋"/>
          <w:kern w:val="0"/>
          <w:sz w:val="28"/>
          <w:szCs w:val="28"/>
        </w:rPr>
      </w:pPr>
    </w:p>
    <w:p w:rsidR="007446DA" w:rsidRPr="004956E8" w:rsidRDefault="007446DA"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t>其它内容格式自定</w:t>
      </w:r>
    </w:p>
    <w:p w:rsidR="004956E8" w:rsidRDefault="004956E8" w:rsidP="00EF1240">
      <w:pPr>
        <w:rPr>
          <w:rFonts w:ascii="仿宋_GB2312" w:eastAsia="仿宋_GB2312"/>
          <w:b/>
          <w:sz w:val="30"/>
          <w:szCs w:val="30"/>
        </w:rPr>
      </w:pPr>
    </w:p>
    <w:p w:rsidR="004956E8" w:rsidRDefault="004956E8" w:rsidP="004956E8"/>
    <w:p w:rsidR="00EF1240" w:rsidRPr="004956E8" w:rsidRDefault="00EF1240" w:rsidP="004956E8">
      <w:pPr>
        <w:spacing w:line="360" w:lineRule="auto"/>
        <w:rPr>
          <w:rFonts w:ascii="新宋体" w:eastAsia="新宋体" w:hAnsi="新宋体"/>
          <w:b/>
          <w:sz w:val="24"/>
        </w:rPr>
      </w:pPr>
      <w:r w:rsidRPr="004956E8">
        <w:rPr>
          <w:rFonts w:ascii="新宋体" w:eastAsia="新宋体" w:hAnsi="新宋体" w:hint="eastAsia"/>
          <w:b/>
          <w:sz w:val="24"/>
        </w:rPr>
        <w:lastRenderedPageBreak/>
        <w:t>投标文件附件</w:t>
      </w:r>
    </w:p>
    <w:p w:rsidR="004956E8" w:rsidRPr="00EC5E3E" w:rsidRDefault="004956E8" w:rsidP="004956E8">
      <w:pPr>
        <w:adjustRightInd w:val="0"/>
        <w:spacing w:line="360" w:lineRule="auto"/>
        <w:textAlignment w:val="baseline"/>
        <w:rPr>
          <w:rFonts w:ascii="华文中宋" w:eastAsia="华文中宋" w:hAnsi="华文中宋"/>
          <w:kern w:val="0"/>
          <w:sz w:val="24"/>
        </w:rPr>
      </w:pPr>
      <w:r w:rsidRPr="00EC5E3E">
        <w:rPr>
          <w:rFonts w:ascii="华文中宋" w:eastAsia="华文中宋" w:hAnsi="华文中宋" w:hint="eastAsia"/>
          <w:kern w:val="0"/>
          <w:sz w:val="24"/>
        </w:rPr>
        <w:t>一、法定代表人（负责人）资格证明书</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同志，现任我单位职务，为法定代表人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，特此证明。</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说明：1、法定代表人为企业事业单位、国家机关、社会团体的主要负责人。</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 2、内容必须填写真实、清楚，涂改无效，不得转让、买卖。</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附：要求必须提供法定代表人（负责人）身份证（境外人员无法提供身份证的，可提供护照）扫描件（正反两面）。</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单位名称：（公章）：                     </w:t>
      </w:r>
    </w:p>
    <w:p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日 期：     年   月    日</w:t>
      </w:r>
    </w:p>
    <w:p w:rsidR="004956E8" w:rsidRDefault="004956E8" w:rsidP="004956E8">
      <w:pPr>
        <w:adjustRightInd w:val="0"/>
        <w:spacing w:line="360" w:lineRule="auto"/>
        <w:jc w:val="left"/>
        <w:textAlignment w:val="baseline"/>
        <w:rPr>
          <w:rFonts w:ascii="华文中宋" w:eastAsia="华文中宋" w:hAnsi="华文中宋"/>
          <w:kern w:val="0"/>
          <w:sz w:val="24"/>
        </w:rPr>
      </w:pPr>
    </w:p>
    <w:p w:rsidR="004956E8" w:rsidRPr="00EC5E3E" w:rsidRDefault="004956E8" w:rsidP="004956E8">
      <w:pPr>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二、投标文件签署授权委托书</w:t>
      </w:r>
    </w:p>
    <w:p w:rsidR="004956E8" w:rsidRPr="00E50523" w:rsidRDefault="004956E8" w:rsidP="004956E8">
      <w:pPr>
        <w:spacing w:line="360" w:lineRule="auto"/>
        <w:ind w:firstLineChars="200" w:firstLine="420"/>
        <w:rPr>
          <w:rFonts w:ascii="新宋体" w:eastAsia="新宋体" w:hAnsi="新宋体"/>
          <w:szCs w:val="21"/>
        </w:rPr>
      </w:pPr>
      <w:r w:rsidRPr="00E50523">
        <w:rPr>
          <w:rFonts w:ascii="新宋体" w:eastAsia="新宋体" w:hAnsi="新宋体" w:hint="eastAsia"/>
          <w:szCs w:val="21"/>
        </w:rPr>
        <w:t>本授权委托书声明：我（姓名）系（投标供应商名称）的法定代表人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，现授权委托（姓名）为我公司签署本项目已递交的投标文件的法定代表人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代理人：联系电话：  手机：</w:t>
      </w:r>
    </w:p>
    <w:p w:rsidR="004956E8" w:rsidRPr="00E50523" w:rsidRDefault="004956E8" w:rsidP="004956E8">
      <w:pPr>
        <w:spacing w:line="360" w:lineRule="auto"/>
        <w:rPr>
          <w:rFonts w:ascii="新宋体" w:eastAsia="新宋体" w:hAnsi="新宋体"/>
          <w:szCs w:val="21"/>
          <w:u w:val="single"/>
        </w:rPr>
      </w:pPr>
      <w:r w:rsidRPr="00E50523">
        <w:rPr>
          <w:rFonts w:ascii="新宋体" w:eastAsia="新宋体" w:hAnsi="新宋体" w:hint="eastAsia"/>
          <w:szCs w:val="21"/>
        </w:rPr>
        <w:t>身份证号码：职务：</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授权委托日期：年月 日</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单位名称：（公章）</w:t>
      </w:r>
    </w:p>
    <w:p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法人代表：（签章）</w:t>
      </w:r>
    </w:p>
    <w:p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附：要求必须提供代理人身份证（境外人员无法提供身份证的，可提供护照）扫描件（正反两面）。</w:t>
      </w:r>
    </w:p>
    <w:p w:rsidR="004956E8" w:rsidRDefault="004956E8" w:rsidP="004956E8">
      <w:pPr>
        <w:spacing w:line="360" w:lineRule="auto"/>
        <w:rPr>
          <w:rFonts w:ascii="新宋体" w:eastAsia="新宋体" w:hAnsi="新宋体"/>
          <w:szCs w:val="21"/>
        </w:rPr>
      </w:pPr>
    </w:p>
    <w:p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9067C8" w:rsidTr="004956E8">
        <w:tc>
          <w:tcPr>
            <w:tcW w:w="709"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序号</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采购人要求内容</w:t>
            </w:r>
          </w:p>
        </w:tc>
        <w:tc>
          <w:tcPr>
            <w:tcW w:w="3969"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投标人响应情况</w:t>
            </w: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1</w:t>
            </w:r>
          </w:p>
        </w:tc>
        <w:tc>
          <w:tcPr>
            <w:tcW w:w="4394" w:type="dxa"/>
          </w:tcPr>
          <w:p w:rsidR="004956E8" w:rsidRPr="009067C8" w:rsidRDefault="00214D3F" w:rsidP="004956E8">
            <w:pPr>
              <w:adjustRightInd w:val="0"/>
              <w:snapToGrid w:val="0"/>
              <w:spacing w:line="360" w:lineRule="auto"/>
              <w:jc w:val="center"/>
              <w:rPr>
                <w:rFonts w:ascii="新宋体" w:eastAsia="新宋体" w:hAnsi="新宋体"/>
                <w:kern w:val="0"/>
                <w:szCs w:val="21"/>
              </w:rPr>
            </w:pPr>
            <w:r w:rsidRPr="00214D3F">
              <w:rPr>
                <w:rFonts w:ascii="新宋体" w:eastAsia="新宋体" w:hAnsi="新宋体" w:hint="eastAsia"/>
                <w:kern w:val="0"/>
                <w:szCs w:val="21"/>
              </w:rPr>
              <w:t>完全满足本项目服务期限的要求</w:t>
            </w:r>
            <w:r w:rsidR="004956E8" w:rsidRPr="009067C8">
              <w:rPr>
                <w:rFonts w:ascii="新宋体" w:eastAsia="新宋体" w:hAnsi="新宋体" w:hint="eastAsia"/>
                <w:kern w:val="0"/>
                <w:szCs w:val="21"/>
              </w:rPr>
              <w:t>。</w:t>
            </w: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2</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r w:rsidR="004956E8" w:rsidRPr="009067C8" w:rsidTr="004956E8">
        <w:tc>
          <w:tcPr>
            <w:tcW w:w="709" w:type="dxa"/>
          </w:tcPr>
          <w:p w:rsidR="004956E8" w:rsidRPr="009067C8" w:rsidRDefault="004956E8" w:rsidP="004956E8">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w:t>
            </w:r>
          </w:p>
        </w:tc>
        <w:tc>
          <w:tcPr>
            <w:tcW w:w="4394" w:type="dxa"/>
          </w:tcPr>
          <w:p w:rsidR="004956E8" w:rsidRPr="009067C8" w:rsidRDefault="004956E8" w:rsidP="004956E8">
            <w:pPr>
              <w:adjustRightInd w:val="0"/>
              <w:snapToGrid w:val="0"/>
              <w:spacing w:line="360" w:lineRule="auto"/>
              <w:jc w:val="center"/>
              <w:rPr>
                <w:rFonts w:ascii="新宋体" w:eastAsia="新宋体" w:hAnsi="新宋体"/>
                <w:kern w:val="0"/>
                <w:szCs w:val="21"/>
              </w:rPr>
            </w:pPr>
          </w:p>
        </w:tc>
        <w:tc>
          <w:tcPr>
            <w:tcW w:w="3969" w:type="dxa"/>
          </w:tcPr>
          <w:p w:rsidR="004956E8" w:rsidRPr="009067C8" w:rsidRDefault="004956E8" w:rsidP="004956E8">
            <w:pPr>
              <w:adjustRightInd w:val="0"/>
              <w:snapToGrid w:val="0"/>
              <w:spacing w:line="360" w:lineRule="auto"/>
              <w:rPr>
                <w:rFonts w:ascii="新宋体" w:eastAsia="新宋体" w:hAnsi="新宋体"/>
                <w:kern w:val="0"/>
                <w:szCs w:val="21"/>
              </w:rPr>
            </w:pPr>
          </w:p>
        </w:tc>
      </w:tr>
    </w:tbl>
    <w:p w:rsidR="004956E8" w:rsidRDefault="004956E8" w:rsidP="004956E8">
      <w:pPr>
        <w:spacing w:line="360" w:lineRule="auto"/>
        <w:rPr>
          <w:rFonts w:ascii="新宋体" w:eastAsia="新宋体" w:hAnsi="新宋体"/>
          <w:b/>
          <w:szCs w:val="21"/>
        </w:rPr>
      </w:pPr>
      <w:r w:rsidRPr="009067C8">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rsidR="004956E8" w:rsidRPr="00EC5E3E" w:rsidRDefault="004956E8" w:rsidP="004956E8">
      <w:pPr>
        <w:adjustRightInd w:val="0"/>
        <w:spacing w:line="360" w:lineRule="auto"/>
        <w:jc w:val="left"/>
        <w:textAlignment w:val="baseline"/>
        <w:rPr>
          <w:rFonts w:ascii="华文中宋" w:eastAsia="华文中宋" w:hAnsi="华文中宋"/>
          <w:color w:val="FF0000"/>
          <w:kern w:val="0"/>
          <w:sz w:val="24"/>
        </w:rPr>
      </w:pPr>
      <w:r w:rsidRPr="00EC5E3E">
        <w:rPr>
          <w:rFonts w:ascii="华文中宋" w:eastAsia="华文中宋" w:hAnsi="华文中宋" w:hint="eastAsia"/>
          <w:color w:val="FF0000"/>
          <w:kern w:val="0"/>
          <w:sz w:val="24"/>
        </w:rPr>
        <w:lastRenderedPageBreak/>
        <w:t>四、详细分项报价</w:t>
      </w:r>
    </w:p>
    <w:p w:rsidR="004956E8" w:rsidRPr="00147ECB" w:rsidRDefault="004956E8" w:rsidP="004956E8">
      <w:pPr>
        <w:spacing w:line="360" w:lineRule="auto"/>
        <w:ind w:firstLineChars="150" w:firstLine="315"/>
        <w:rPr>
          <w:rFonts w:ascii="新宋体" w:eastAsia="新宋体" w:hAnsi="新宋体"/>
          <w:snapToGrid w:val="0"/>
          <w:kern w:val="0"/>
          <w:szCs w:val="21"/>
        </w:rPr>
      </w:pPr>
      <w:r w:rsidRPr="00147ECB">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147ECB" w:rsidTr="004956E8">
        <w:trPr>
          <w:cantSplit/>
          <w:trHeight w:val="405"/>
          <w:jc w:val="center"/>
        </w:trPr>
        <w:tc>
          <w:tcPr>
            <w:tcW w:w="2776"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项目名称</w:t>
            </w:r>
          </w:p>
        </w:tc>
        <w:tc>
          <w:tcPr>
            <w:tcW w:w="3108"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项目报价</w:t>
            </w:r>
          </w:p>
        </w:tc>
        <w:tc>
          <w:tcPr>
            <w:tcW w:w="2821"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备注</w:t>
            </w:r>
          </w:p>
        </w:tc>
      </w:tr>
      <w:tr w:rsidR="004956E8" w:rsidRPr="00147ECB" w:rsidTr="004956E8">
        <w:trPr>
          <w:cantSplit/>
          <w:trHeight w:val="417"/>
          <w:jc w:val="center"/>
        </w:trPr>
        <w:tc>
          <w:tcPr>
            <w:tcW w:w="2776"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956E8" w:rsidRPr="00147ECB" w:rsidRDefault="004956E8" w:rsidP="004956E8">
            <w:pPr>
              <w:spacing w:line="360" w:lineRule="auto"/>
              <w:ind w:firstLineChars="200" w:firstLine="420"/>
              <w:jc w:val="center"/>
              <w:rPr>
                <w:rFonts w:ascii="新宋体" w:eastAsia="新宋体" w:hAnsi="新宋体"/>
                <w:snapToGrid w:val="0"/>
                <w:kern w:val="0"/>
                <w:szCs w:val="21"/>
              </w:rPr>
            </w:pPr>
          </w:p>
        </w:tc>
      </w:tr>
    </w:tbl>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rsidR="004956E8" w:rsidRPr="00EC5E3E"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五、开标一览表</w:t>
      </w:r>
      <w:r w:rsidRPr="00EC5E3E">
        <w:rPr>
          <w:rFonts w:ascii="华文中宋" w:eastAsia="华文中宋" w:hAnsi="华文中宋"/>
          <w:kern w:val="0"/>
          <w:sz w:val="24"/>
        </w:rPr>
        <w:tab/>
      </w:r>
    </w:p>
    <w:p w:rsidR="004956E8" w:rsidRPr="001642BC" w:rsidRDefault="004956E8" w:rsidP="004956E8">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w:t>
      </w:r>
      <w:proofErr w:type="gramStart"/>
      <w:r w:rsidRPr="001642BC">
        <w:rPr>
          <w:rFonts w:ascii="新宋体" w:eastAsia="新宋体" w:hAnsi="新宋体" w:cs="宋体" w:hint="eastAsia"/>
          <w:szCs w:val="21"/>
        </w:rPr>
        <w:t>瑞凝信招标</w:t>
      </w:r>
      <w:proofErr w:type="gramEnd"/>
      <w:r w:rsidRPr="001642BC">
        <w:rPr>
          <w:rFonts w:ascii="新宋体" w:eastAsia="新宋体" w:hAnsi="新宋体" w:cs="宋体"/>
          <w:szCs w:val="21"/>
        </w:rPr>
        <w:t>咨询</w:t>
      </w:r>
      <w:r w:rsidRPr="001642BC">
        <w:rPr>
          <w:rFonts w:ascii="新宋体" w:eastAsia="新宋体" w:hAnsi="新宋体" w:cs="宋体" w:hint="eastAsia"/>
          <w:szCs w:val="21"/>
        </w:rPr>
        <w:t>公司：</w:t>
      </w:r>
    </w:p>
    <w:p w:rsidR="004956E8" w:rsidRPr="001642BC" w:rsidRDefault="004956E8" w:rsidP="004956E8">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4956E8" w:rsidRPr="001642BC" w:rsidTr="004956E8">
        <w:trPr>
          <w:trHeight w:val="318"/>
          <w:jc w:val="center"/>
        </w:trPr>
        <w:tc>
          <w:tcPr>
            <w:tcW w:w="3323"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4956E8" w:rsidRPr="001642BC" w:rsidTr="004956E8">
        <w:trPr>
          <w:cantSplit/>
          <w:trHeight w:val="265"/>
          <w:jc w:val="center"/>
        </w:trPr>
        <w:tc>
          <w:tcPr>
            <w:tcW w:w="3323" w:type="dxa"/>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1项</w:t>
            </w:r>
          </w:p>
        </w:tc>
        <w:tc>
          <w:tcPr>
            <w:tcW w:w="2271" w:type="dxa"/>
            <w:vAlign w:val="center"/>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4956E8" w:rsidRPr="00EF03B8" w:rsidTr="004956E8">
        <w:trPr>
          <w:cantSplit/>
          <w:trHeight w:val="369"/>
          <w:jc w:val="center"/>
        </w:trPr>
        <w:tc>
          <w:tcPr>
            <w:tcW w:w="8946" w:type="dxa"/>
            <w:gridSpan w:val="4"/>
            <w:vAlign w:val="center"/>
          </w:tcPr>
          <w:p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F03B8">
              <w:rPr>
                <w:rFonts w:ascii="新宋体" w:eastAsia="新宋体" w:hAnsi="新宋体" w:cs="宋体" w:hint="eastAsia"/>
                <w:b/>
                <w:szCs w:val="21"/>
                <w:lang w:val="zh-CN"/>
              </w:rPr>
              <w:t>投标总金额（元）</w:t>
            </w:r>
            <w:r w:rsidRPr="00EF03B8">
              <w:rPr>
                <w:rFonts w:ascii="新宋体" w:eastAsia="新宋体" w:hAnsi="新宋体" w:cs="宋体" w:hint="eastAsia"/>
                <w:szCs w:val="21"/>
              </w:rPr>
              <w:t>小 写：大 写：</w:t>
            </w:r>
          </w:p>
        </w:tc>
      </w:tr>
    </w:tbl>
    <w:p w:rsidR="004956E8" w:rsidRPr="00EF03B8"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服务</w:t>
      </w:r>
      <w:r w:rsidRPr="00630214">
        <w:rPr>
          <w:rFonts w:ascii="新宋体" w:eastAsia="新宋体" w:hAnsi="新宋体" w:cs="宋体" w:hint="eastAsia"/>
          <w:szCs w:val="21"/>
        </w:rPr>
        <w:t>期</w:t>
      </w:r>
      <w:r w:rsidRPr="001642BC">
        <w:rPr>
          <w:rFonts w:ascii="新宋体" w:eastAsia="新宋体" w:hAnsi="新宋体" w:cs="宋体" w:hint="eastAsia"/>
          <w:szCs w:val="21"/>
          <w:lang w:val="zh-CN"/>
        </w:rPr>
        <w:t>”指合同生效之日计起，多少天内完成合同全部工作；</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4956E8" w:rsidRPr="001642BC" w:rsidRDefault="004956E8" w:rsidP="004956E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1642BC">
        <w:rPr>
          <w:rFonts w:ascii="新宋体" w:eastAsia="新宋体" w:hAnsi="新宋体" w:cs="宋体" w:hint="eastAsia"/>
          <w:szCs w:val="21"/>
          <w:lang w:val="zh-CN"/>
        </w:rPr>
        <w:t>3</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rsidR="004956E8" w:rsidRPr="001642BC" w:rsidRDefault="004956E8" w:rsidP="004956E8">
      <w:pPr>
        <w:spacing w:line="276"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rsidR="004956E8" w:rsidRPr="009067C8" w:rsidRDefault="004956E8" w:rsidP="004956E8">
      <w:pPr>
        <w:rPr>
          <w:rFonts w:ascii="新宋体" w:eastAsia="新宋体" w:hAnsi="新宋体"/>
          <w:szCs w:val="21"/>
        </w:rPr>
      </w:pPr>
    </w:p>
    <w:p w:rsidR="004956E8" w:rsidRPr="004956E8" w:rsidRDefault="004956E8" w:rsidP="004956E8">
      <w:pPr>
        <w:tabs>
          <w:tab w:val="left" w:pos="2192"/>
        </w:tabs>
        <w:adjustRightInd w:val="0"/>
        <w:spacing w:line="360" w:lineRule="auto"/>
        <w:jc w:val="left"/>
        <w:textAlignment w:val="baseline"/>
        <w:rPr>
          <w:rFonts w:ascii="华文中宋" w:eastAsia="华文中宋" w:hAnsi="华文中宋"/>
          <w:kern w:val="0"/>
          <w:sz w:val="24"/>
        </w:rPr>
      </w:pPr>
      <w:r w:rsidRPr="004956E8">
        <w:rPr>
          <w:rFonts w:ascii="华文中宋" w:eastAsia="华文中宋" w:hAnsi="华文中宋" w:hint="eastAsia"/>
          <w:kern w:val="0"/>
          <w:sz w:val="24"/>
        </w:rPr>
        <w:t>六、招标服务费承诺书</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深圳市</w:t>
      </w:r>
      <w:proofErr w:type="gramStart"/>
      <w:r w:rsidRPr="00CF3091">
        <w:rPr>
          <w:rFonts w:ascii="新宋体" w:eastAsia="新宋体" w:hAnsi="新宋体" w:hint="eastAsia"/>
          <w:szCs w:val="21"/>
        </w:rPr>
        <w:t>瑞凝信招标</w:t>
      </w:r>
      <w:proofErr w:type="gramEnd"/>
      <w:r w:rsidRPr="00CF3091">
        <w:rPr>
          <w:rFonts w:ascii="新宋体" w:eastAsia="新宋体" w:hAnsi="新宋体" w:hint="eastAsia"/>
          <w:szCs w:val="21"/>
        </w:rPr>
        <w:t>咨询有限公司：</w:t>
      </w:r>
    </w:p>
    <w:p w:rsidR="004956E8" w:rsidRPr="00CF3091" w:rsidRDefault="004956E8" w:rsidP="004956E8">
      <w:pPr>
        <w:spacing w:line="276" w:lineRule="auto"/>
        <w:ind w:firstLineChars="200" w:firstLine="420"/>
        <w:rPr>
          <w:rFonts w:ascii="新宋体" w:eastAsia="新宋体" w:hAnsi="新宋体"/>
          <w:szCs w:val="21"/>
        </w:rPr>
      </w:pPr>
      <w:r w:rsidRPr="00CF3091">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如我公司违反上款承诺,愿承担由此引起的一切法律责任。特此承诺!    </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投标人名称：     （公章）</w:t>
      </w:r>
    </w:p>
    <w:p w:rsidR="004956E8" w:rsidRPr="00CF3091" w:rsidRDefault="004956E8" w:rsidP="004956E8">
      <w:pPr>
        <w:spacing w:line="276" w:lineRule="auto"/>
        <w:rPr>
          <w:rFonts w:ascii="新宋体" w:eastAsia="新宋体" w:hAnsi="新宋体"/>
          <w:szCs w:val="21"/>
        </w:rPr>
      </w:pPr>
      <w:r w:rsidRPr="00CF3091">
        <w:rPr>
          <w:rFonts w:ascii="新宋体" w:eastAsia="新宋体" w:hAnsi="新宋体" w:hint="eastAsia"/>
          <w:szCs w:val="21"/>
        </w:rPr>
        <w:t xml:space="preserve">投标代表签名：                 </w:t>
      </w:r>
    </w:p>
    <w:p w:rsidR="004956E8" w:rsidRPr="009067C8" w:rsidRDefault="004956E8" w:rsidP="004956E8">
      <w:pPr>
        <w:spacing w:line="360" w:lineRule="auto"/>
        <w:rPr>
          <w:rFonts w:ascii="新宋体" w:eastAsia="新宋体" w:hAnsi="新宋体"/>
          <w:szCs w:val="21"/>
        </w:rPr>
      </w:pPr>
      <w:r w:rsidRPr="00CF3091">
        <w:rPr>
          <w:rFonts w:ascii="新宋体" w:eastAsia="新宋体" w:hAnsi="新宋体" w:hint="eastAsia"/>
          <w:szCs w:val="21"/>
        </w:rPr>
        <w:t>日期：______年____月____日</w:t>
      </w:r>
    </w:p>
    <w:p w:rsidR="004956E8" w:rsidRPr="009067C8" w:rsidRDefault="004956E8" w:rsidP="004956E8">
      <w:pPr>
        <w:rPr>
          <w:rFonts w:ascii="新宋体" w:eastAsia="新宋体" w:hAnsi="新宋体"/>
          <w:szCs w:val="21"/>
        </w:rPr>
      </w:pPr>
    </w:p>
    <w:p w:rsidR="004956E8" w:rsidRPr="0046683C" w:rsidRDefault="004956E8" w:rsidP="004956E8">
      <w:pPr>
        <w:spacing w:line="480" w:lineRule="auto"/>
        <w:jc w:val="center"/>
        <w:rPr>
          <w:rFonts w:ascii="新宋体" w:eastAsia="新宋体" w:hAnsi="新宋体"/>
          <w:b/>
          <w:szCs w:val="21"/>
        </w:rPr>
      </w:pPr>
      <w:r w:rsidRPr="0046683C">
        <w:rPr>
          <w:rFonts w:ascii="新宋体" w:eastAsia="新宋体" w:hAnsi="新宋体" w:hint="eastAsia"/>
          <w:b/>
          <w:szCs w:val="21"/>
        </w:rPr>
        <w:t>其它内容格式自定</w:t>
      </w:r>
    </w:p>
    <w:p w:rsidR="004956E8" w:rsidRPr="0046683C"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46683C">
        <w:rPr>
          <w:rFonts w:ascii="华文中宋" w:eastAsia="华文中宋" w:hAnsi="华文中宋" w:hint="eastAsia"/>
          <w:kern w:val="0"/>
          <w:sz w:val="28"/>
          <w:szCs w:val="28"/>
        </w:rPr>
        <w:lastRenderedPageBreak/>
        <w:t>第四章  合同及履约情况反馈格式</w:t>
      </w:r>
    </w:p>
    <w:p w:rsidR="004956E8" w:rsidRPr="009067C8" w:rsidRDefault="004956E8" w:rsidP="004956E8">
      <w:pPr>
        <w:widowControl/>
        <w:spacing w:after="100" w:afterAutospacing="1"/>
        <w:jc w:val="left"/>
        <w:rPr>
          <w:rFonts w:ascii="新宋体" w:eastAsia="新宋体" w:hAnsi="新宋体"/>
          <w:szCs w:val="21"/>
        </w:rPr>
      </w:pPr>
      <w:r w:rsidRPr="0046683C">
        <w:rPr>
          <w:rFonts w:ascii="华文中宋" w:eastAsia="华文中宋" w:hAnsi="华文中宋"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b/>
          <w:szCs w:val="21"/>
        </w:rPr>
        <w:t>合同条款</w:t>
      </w:r>
      <w:bookmarkEnd w:id="5"/>
      <w:bookmarkEnd w:id="6"/>
      <w:bookmarkEnd w:id="7"/>
      <w:bookmarkEnd w:id="8"/>
      <w:bookmarkEnd w:id="9"/>
      <w:bookmarkEnd w:id="10"/>
      <w:bookmarkEnd w:id="11"/>
      <w:r w:rsidRPr="0046683C">
        <w:rPr>
          <w:rFonts w:ascii="新宋体" w:eastAsia="新宋体" w:hAnsi="新宋体" w:hint="eastAsia"/>
          <w:b/>
          <w:szCs w:val="21"/>
        </w:rPr>
        <w:t>（仅供参考，项目具体要求以招标项目需求为准）</w:t>
      </w:r>
    </w:p>
    <w:p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甲方：</w:t>
      </w:r>
    </w:p>
    <w:p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乙方：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根据深圳市</w:t>
      </w:r>
      <w:proofErr w:type="gramStart"/>
      <w:r w:rsidRPr="0046683C">
        <w:rPr>
          <w:rFonts w:ascii="新宋体" w:eastAsia="新宋体" w:hAnsi="新宋体" w:hint="eastAsia"/>
          <w:szCs w:val="21"/>
        </w:rPr>
        <w:t>瑞凝信招标</w:t>
      </w:r>
      <w:proofErr w:type="gramEnd"/>
      <w:r w:rsidRPr="0046683C">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46683C">
        <w:rPr>
          <w:rFonts w:ascii="新宋体" w:eastAsia="新宋体" w:hAnsi="新宋体" w:hint="eastAsia"/>
          <w:b/>
          <w:bCs/>
          <w:snapToGrid w:val="0"/>
          <w:kern w:val="0"/>
          <w:szCs w:val="21"/>
          <w:u w:val="single"/>
          <w:lang w:val="zh-CN"/>
        </w:rPr>
        <w:t xml:space="preserve">                      服务项目</w:t>
      </w:r>
      <w:r w:rsidRPr="0046683C">
        <w:rPr>
          <w:rFonts w:ascii="新宋体" w:eastAsia="新宋体" w:hAnsi="新宋体" w:hint="eastAsia"/>
          <w:szCs w:val="21"/>
        </w:rPr>
        <w:t>，达成以下合同条款：</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第一条　项目概况</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项目名称：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项目内容：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服务时间：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合同价款：合同总价为元，</w:t>
      </w:r>
      <w:proofErr w:type="gramStart"/>
      <w:r w:rsidRPr="0046683C">
        <w:rPr>
          <w:rFonts w:ascii="新宋体" w:eastAsia="新宋体" w:hAnsi="新宋体" w:hint="eastAsia"/>
          <w:szCs w:val="21"/>
        </w:rPr>
        <w:t>含一切</w:t>
      </w:r>
      <w:proofErr w:type="gramEnd"/>
      <w:r w:rsidRPr="0046683C">
        <w:rPr>
          <w:rFonts w:ascii="新宋体" w:eastAsia="新宋体" w:hAnsi="新宋体" w:hint="eastAsia"/>
          <w:szCs w:val="21"/>
        </w:rPr>
        <w:t>税、费。</w:t>
      </w:r>
      <w:r w:rsidRPr="0046683C">
        <w:rPr>
          <w:rFonts w:ascii="新宋体" w:eastAsia="新宋体" w:hAnsi="新宋体"/>
          <w:szCs w:val="21"/>
        </w:rPr>
        <w:t>本合同总价包括</w:t>
      </w:r>
      <w:r w:rsidRPr="0046683C">
        <w:rPr>
          <w:rFonts w:ascii="新宋体" w:eastAsia="新宋体" w:hAnsi="新宋体" w:hint="eastAsia"/>
          <w:szCs w:val="21"/>
        </w:rPr>
        <w:t>乙方为实施本项目荷载试验所需的设备仪器费、车辆租赁费、</w:t>
      </w:r>
      <w:r w:rsidRPr="0046683C">
        <w:rPr>
          <w:rFonts w:ascii="新宋体" w:eastAsia="新宋体" w:hAnsi="新宋体"/>
          <w:szCs w:val="21"/>
        </w:rPr>
        <w:t>服务</w:t>
      </w:r>
      <w:r w:rsidRPr="0046683C">
        <w:rPr>
          <w:rFonts w:ascii="新宋体" w:eastAsia="新宋体" w:hAnsi="新宋体" w:hint="eastAsia"/>
          <w:szCs w:val="21"/>
        </w:rPr>
        <w:t>和</w:t>
      </w:r>
      <w:r w:rsidRPr="0046683C">
        <w:rPr>
          <w:rFonts w:ascii="新宋体" w:eastAsia="新宋体" w:hAnsi="新宋体"/>
          <w:szCs w:val="21"/>
        </w:rPr>
        <w:t>技术费用</w:t>
      </w:r>
      <w:r w:rsidRPr="0046683C">
        <w:rPr>
          <w:rFonts w:ascii="新宋体" w:eastAsia="新宋体" w:hAnsi="新宋体" w:hint="eastAsia"/>
          <w:szCs w:val="21"/>
        </w:rPr>
        <w:t>等</w:t>
      </w:r>
      <w:r w:rsidRPr="0046683C">
        <w:rPr>
          <w:rFonts w:ascii="新宋体" w:eastAsia="新宋体" w:hAnsi="新宋体"/>
          <w:szCs w:val="21"/>
        </w:rPr>
        <w:t>，为固定不变价格，且不随通货膨胀的影响而波动。合同总价包括</w:t>
      </w:r>
      <w:r w:rsidRPr="0046683C">
        <w:rPr>
          <w:rFonts w:ascii="新宋体" w:eastAsia="新宋体" w:hAnsi="新宋体" w:hint="eastAsia"/>
          <w:szCs w:val="21"/>
        </w:rPr>
        <w:t>乙方</w:t>
      </w:r>
      <w:r w:rsidRPr="0046683C">
        <w:rPr>
          <w:rFonts w:ascii="新宋体" w:eastAsia="新宋体" w:hAnsi="新宋体"/>
          <w:szCs w:val="21"/>
        </w:rPr>
        <w:t>履行本合同义务所发生的一切费用和支出和以各种方式寄送技术资料到</w:t>
      </w:r>
      <w:r w:rsidRPr="0046683C">
        <w:rPr>
          <w:rFonts w:ascii="新宋体" w:eastAsia="新宋体" w:hAnsi="新宋体" w:hint="eastAsia"/>
          <w:szCs w:val="21"/>
        </w:rPr>
        <w:t>甲</w:t>
      </w:r>
      <w:r w:rsidRPr="0046683C">
        <w:rPr>
          <w:rFonts w:ascii="新宋体" w:eastAsia="新宋体" w:hAnsi="新宋体"/>
          <w:szCs w:val="21"/>
        </w:rPr>
        <w:t>方办公室所发生的费用。如发生本合同规定的不可抗力，合同总价可经双方友好协商予以调整。</w:t>
      </w:r>
    </w:p>
    <w:p w:rsidR="004956E8" w:rsidRPr="0046683C" w:rsidRDefault="004956E8" w:rsidP="004956E8">
      <w:pPr>
        <w:pStyle w:val="a4"/>
        <w:spacing w:line="360" w:lineRule="auto"/>
        <w:rPr>
          <w:rFonts w:ascii="新宋体" w:eastAsia="新宋体" w:hAnsi="新宋体"/>
          <w:szCs w:val="21"/>
        </w:rPr>
      </w:pPr>
      <w:r w:rsidRPr="0046683C">
        <w:rPr>
          <w:rFonts w:ascii="新宋体" w:eastAsia="新宋体" w:hAnsi="新宋体" w:hint="eastAsia"/>
          <w:szCs w:val="21"/>
        </w:rPr>
        <w:t>支付方式：分期支付。</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第二条  服务范围</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1、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3、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 其他合同未明示的相关工作。</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第三条  时间要求及阶段成果</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1、合同签订天内完成项目实施的准备工作，包括工作大纲和试验细则的编制；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第四条  咨询服务资料归属</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w:t>
      </w:r>
      <w:r w:rsidRPr="0046683C">
        <w:rPr>
          <w:rFonts w:ascii="新宋体" w:eastAsia="新宋体" w:hAnsi="新宋体"/>
          <w:szCs w:val="21"/>
        </w:rPr>
        <w:t>所有提交给</w:t>
      </w:r>
      <w:r w:rsidRPr="0046683C">
        <w:rPr>
          <w:rFonts w:ascii="新宋体" w:eastAsia="新宋体" w:hAnsi="新宋体" w:hint="eastAsia"/>
          <w:szCs w:val="21"/>
        </w:rPr>
        <w:t>甲</w:t>
      </w:r>
      <w:r w:rsidRPr="0046683C">
        <w:rPr>
          <w:rFonts w:ascii="新宋体" w:eastAsia="新宋体" w:hAnsi="新宋体"/>
          <w:szCs w:val="21"/>
        </w:rPr>
        <w:t>方的咨询服务</w:t>
      </w:r>
      <w:r w:rsidRPr="0046683C">
        <w:rPr>
          <w:rFonts w:ascii="新宋体" w:eastAsia="新宋体" w:hAnsi="新宋体" w:hint="eastAsia"/>
          <w:szCs w:val="21"/>
        </w:rPr>
        <w:t>文件</w:t>
      </w:r>
      <w:r w:rsidRPr="0046683C">
        <w:rPr>
          <w:rFonts w:ascii="新宋体" w:eastAsia="新宋体" w:hAnsi="新宋体"/>
          <w:szCs w:val="21"/>
        </w:rPr>
        <w:t>及相关的资料的最后文本，包括为履行技术咨询服务范围所编制的图纸、计划和证明资料等，都属于</w:t>
      </w:r>
      <w:r w:rsidRPr="0046683C">
        <w:rPr>
          <w:rFonts w:ascii="新宋体" w:eastAsia="新宋体" w:hAnsi="新宋体" w:hint="eastAsia"/>
          <w:szCs w:val="21"/>
        </w:rPr>
        <w:t>甲</w:t>
      </w:r>
      <w:r w:rsidRPr="0046683C">
        <w:rPr>
          <w:rFonts w:ascii="新宋体" w:eastAsia="新宋体" w:hAnsi="新宋体"/>
          <w:szCs w:val="21"/>
        </w:rPr>
        <w:t>方的财产，</w:t>
      </w:r>
      <w:r w:rsidRPr="0046683C">
        <w:rPr>
          <w:rFonts w:ascii="新宋体" w:eastAsia="新宋体" w:hAnsi="新宋体" w:hint="eastAsia"/>
          <w:szCs w:val="21"/>
        </w:rPr>
        <w:t>乙</w:t>
      </w:r>
      <w:r w:rsidRPr="0046683C">
        <w:rPr>
          <w:rFonts w:ascii="新宋体" w:eastAsia="新宋体" w:hAnsi="新宋体"/>
          <w:szCs w:val="21"/>
        </w:rPr>
        <w:t>方在提交给</w:t>
      </w:r>
      <w:r w:rsidRPr="0046683C">
        <w:rPr>
          <w:rFonts w:ascii="新宋体" w:eastAsia="新宋体" w:hAnsi="新宋体" w:hint="eastAsia"/>
          <w:szCs w:val="21"/>
        </w:rPr>
        <w:t>甲</w:t>
      </w:r>
      <w:r w:rsidRPr="0046683C">
        <w:rPr>
          <w:rFonts w:ascii="新宋体" w:eastAsia="新宋体" w:hAnsi="新宋体"/>
          <w:szCs w:val="21"/>
        </w:rPr>
        <w:t>方之前应将上述资料进行整理归类和编制索引</w:t>
      </w:r>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w:t>
      </w:r>
      <w:r w:rsidRPr="0046683C">
        <w:rPr>
          <w:rFonts w:ascii="新宋体" w:eastAsia="新宋体" w:hAnsi="新宋体"/>
          <w:szCs w:val="21"/>
        </w:rPr>
        <w:t>方未经</w:t>
      </w:r>
      <w:r w:rsidRPr="0046683C">
        <w:rPr>
          <w:rFonts w:ascii="新宋体" w:eastAsia="新宋体" w:hAnsi="新宋体" w:hint="eastAsia"/>
          <w:szCs w:val="21"/>
        </w:rPr>
        <w:t>甲</w:t>
      </w:r>
      <w:r w:rsidRPr="0046683C">
        <w:rPr>
          <w:rFonts w:ascii="新宋体" w:eastAsia="新宋体" w:hAnsi="新宋体"/>
          <w:szCs w:val="21"/>
        </w:rPr>
        <w:t>方的书面同意，不得将上述资料用于与本咨询服务项目之外的任何项目</w:t>
      </w:r>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合同履行</w:t>
      </w:r>
      <w:r w:rsidRPr="0046683C">
        <w:rPr>
          <w:rFonts w:ascii="新宋体" w:eastAsia="新宋体" w:hAnsi="新宋体" w:hint="eastAsia"/>
          <w:szCs w:val="21"/>
        </w:rPr>
        <w:t>完毕，</w:t>
      </w:r>
      <w:r w:rsidRPr="0046683C">
        <w:rPr>
          <w:rFonts w:ascii="新宋体" w:eastAsia="新宋体" w:hAnsi="新宋体"/>
          <w:szCs w:val="21"/>
        </w:rPr>
        <w:t>未经</w:t>
      </w:r>
      <w:r w:rsidRPr="0046683C">
        <w:rPr>
          <w:rFonts w:ascii="新宋体" w:eastAsia="新宋体" w:hAnsi="新宋体" w:hint="eastAsia"/>
          <w:szCs w:val="21"/>
        </w:rPr>
        <w:t>甲</w:t>
      </w:r>
      <w:r w:rsidRPr="0046683C">
        <w:rPr>
          <w:rFonts w:ascii="新宋体" w:eastAsia="新宋体" w:hAnsi="新宋体"/>
          <w:szCs w:val="21"/>
        </w:rPr>
        <w:t>方的书面同意</w:t>
      </w:r>
      <w:r w:rsidRPr="0046683C">
        <w:rPr>
          <w:rFonts w:ascii="新宋体" w:eastAsia="新宋体" w:hAnsi="新宋体" w:hint="eastAsia"/>
          <w:szCs w:val="21"/>
        </w:rPr>
        <w:t>，乙</w:t>
      </w:r>
      <w:r w:rsidRPr="0046683C">
        <w:rPr>
          <w:rFonts w:ascii="新宋体" w:eastAsia="新宋体" w:hAnsi="新宋体"/>
          <w:szCs w:val="21"/>
        </w:rPr>
        <w:t>方</w:t>
      </w:r>
      <w:r w:rsidRPr="0046683C">
        <w:rPr>
          <w:rFonts w:ascii="新宋体" w:eastAsia="新宋体" w:hAnsi="新宋体" w:hint="eastAsia"/>
          <w:szCs w:val="21"/>
        </w:rPr>
        <w:t>不得保存在</w:t>
      </w:r>
      <w:r w:rsidRPr="0046683C">
        <w:rPr>
          <w:rFonts w:ascii="新宋体" w:eastAsia="新宋体" w:hAnsi="新宋体"/>
          <w:szCs w:val="21"/>
        </w:rPr>
        <w:t>履行合同过程中所获得或接触到的任</w:t>
      </w:r>
      <w:r w:rsidRPr="0046683C">
        <w:rPr>
          <w:rFonts w:ascii="新宋体" w:eastAsia="新宋体" w:hAnsi="新宋体"/>
          <w:szCs w:val="21"/>
        </w:rPr>
        <w:lastRenderedPageBreak/>
        <w:t>何</w:t>
      </w:r>
      <w:r w:rsidRPr="0046683C">
        <w:rPr>
          <w:rFonts w:ascii="新宋体" w:eastAsia="新宋体" w:hAnsi="新宋体" w:hint="eastAsia"/>
          <w:szCs w:val="21"/>
        </w:rPr>
        <w:t>内部数据资料。</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第五条  甲方的义务</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1、负责与本咨询服务项目有关的第三方的协调，提供开展咨询服务工作的外部条件。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2、向乙方提供与本项目咨询服务工作有关的资料。</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3、负责组织有关专家对项目试验成果评估报告的评审。</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第七条　乙方的义务</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１、应</w:t>
      </w:r>
      <w:proofErr w:type="gramStart"/>
      <w:r w:rsidRPr="0046683C">
        <w:rPr>
          <w:rFonts w:ascii="新宋体" w:eastAsia="新宋体" w:hAnsi="新宋体" w:hint="eastAsia"/>
          <w:szCs w:val="21"/>
        </w:rPr>
        <w:t>按照号</w:t>
      </w:r>
      <w:proofErr w:type="gramEnd"/>
      <w:r w:rsidRPr="0046683C">
        <w:rPr>
          <w:rFonts w:ascii="新宋体" w:eastAsia="新宋体" w:hAnsi="新宋体" w:hint="eastAsia"/>
          <w:szCs w:val="21"/>
        </w:rPr>
        <w:t>招标文件、乙方投标文件要求按期完成本项目咨询服务工作。</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2、负责组织项目的实施，保证工程进度和成桥荷载试验工作质量，并满足交通部交工验收相关标准。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3、向甲方提交检测资料等各套，一套电子版文件。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4、在履行合同期间或合同规定期限内，不得泄露与本合同规定业务活动有关的保密资料。</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第八条  甲方的权利</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、有权向乙方询问工作进展情况及相关的内容。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、有权阐述对具体问题的意见和建议。</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第九条  乙方的权利</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、乙方在本项目服务过程中，如甲方提供的资料不明确时可向甲方提出书面报告。</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、乙方在本项目服务过程中，有权对第三方提出与本咨询服务业务有关的问题进行核对或查问。</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、乙方在本项目服务过程中，有到工程现场勘察的权利。</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第十条  甲方的责任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1、应当履行本合同约定的义务，如有违反则应当承担违约责任，赔偿给乙方造成的损失。</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2、甲方向乙方提出赔偿要求不能成立时，则应补偿由于该赔偿或其他要求所导致乙方的各种费用的支出。</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第十一条  乙方的责任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2、乙方的责任期内，应当履行本合同中约定的义务，因乙方的单方过失造成的经济损失，应当向甲方进行赔偿。</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3、乙方对甲方或第三方所提出的问题不能及时核对或答复，导致合同不能全部或部分履行，乙方应承担责任。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4、乙方向甲方提出赔偿要求不能成立时，则应补偿由于该赔偿或其他要求所导致甲方的各种费用的支出。</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第十二条  人员要求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lastRenderedPageBreak/>
        <w:t>1、参加本项目试验的人员必须具有国家和有关部门规定的相应资质。</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 参加本项目的试验人员的配置必须与投标文件中的服务承诺书和试验服务组织实施方案一致。</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3、必须以直属试验人员参与本项目服务，不得使用挂靠队伍。</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第十三条  乙方咨询服务工具要求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1、乙方应配备中标项目所需的足够数量的仪器、仪表以及工具等设备。用户不需向乙方提供施工工具和仪器、仪表。</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2、乙方在提供服务过程中应自备车辆。</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第十四条  保密要求</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w:t>
      </w:r>
      <w:r w:rsidRPr="0046683C">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w:t>
      </w:r>
      <w:r w:rsidRPr="0046683C">
        <w:rPr>
          <w:rFonts w:ascii="新宋体" w:eastAsia="新宋体" w:hAnsi="新宋体"/>
          <w:szCs w:val="21"/>
        </w:rPr>
        <w:t>乙方在履行合同过程中所获得或接触到的任何</w:t>
      </w:r>
      <w:r w:rsidRPr="0046683C">
        <w:rPr>
          <w:rFonts w:ascii="新宋体" w:eastAsia="新宋体" w:hAnsi="新宋体" w:hint="eastAsia"/>
          <w:szCs w:val="21"/>
        </w:rPr>
        <w:t>内部数据资料，未经甲方同意，不得向第三方透露。</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乙方</w:t>
      </w:r>
      <w:r w:rsidRPr="0046683C">
        <w:rPr>
          <w:rFonts w:ascii="新宋体" w:eastAsia="新宋体" w:hAnsi="新宋体" w:hint="eastAsia"/>
          <w:szCs w:val="21"/>
        </w:rPr>
        <w:t>实施项目的一切程序都应符合国家安全、保密的有关规定和标准。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r w:rsidRPr="0046683C">
        <w:rPr>
          <w:rFonts w:ascii="新宋体" w:eastAsia="新宋体" w:hAnsi="新宋体"/>
          <w:szCs w:val="21"/>
        </w:rPr>
        <w:t>乙方</w:t>
      </w:r>
      <w:r w:rsidRPr="0046683C">
        <w:rPr>
          <w:rFonts w:ascii="新宋体" w:eastAsia="新宋体" w:hAnsi="新宋体" w:hint="eastAsia"/>
          <w:szCs w:val="21"/>
        </w:rPr>
        <w:t>参加项目的有关人员均需同甲方签订保密协议。</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 xml:space="preserve">第十五条  验收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1、下列文件的验收分为</w:t>
      </w:r>
      <w:r w:rsidRPr="0046683C">
        <w:rPr>
          <w:rFonts w:ascii="新宋体" w:eastAsia="新宋体" w:hAnsi="新宋体" w:hint="eastAsia"/>
          <w:szCs w:val="21"/>
          <w:u w:val="single"/>
        </w:rPr>
        <w:t xml:space="preserve">          三</w:t>
      </w:r>
      <w:r w:rsidRPr="0046683C">
        <w:rPr>
          <w:rFonts w:ascii="新宋体" w:eastAsia="新宋体" w:hAnsi="新宋体" w:hint="eastAsia"/>
          <w:szCs w:val="21"/>
        </w:rPr>
        <w:t>个阶段:</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2、其余文件和工作由用户组织有关技术人员根据国家和行业有关规范、规程、标准和用户需求直接验收。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3、验收依据为号招标文件、乙方投标文件，国家和行业有关规范、规程和标准。</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第十六条  付款方式</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1、合同签订后天内，甲方向乙方支付合同总价%的款项。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2、检测完成并提交评估报告后，甲方向乙方支付合同总价%的款项。</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3、报告通过专家评审后，甲方向乙方支付合同总价%的款项。</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第十七条  争议解决办法</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执行本合同发生的争议，由甲乙双方协商解决。</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第十八条  风险责任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１、乙方应完全地</w:t>
      </w:r>
      <w:proofErr w:type="gramStart"/>
      <w:r w:rsidRPr="0046683C">
        <w:rPr>
          <w:rFonts w:ascii="新宋体" w:eastAsia="新宋体" w:hAnsi="新宋体" w:hint="eastAsia"/>
          <w:szCs w:val="21"/>
        </w:rPr>
        <w:t>按照号</w:t>
      </w:r>
      <w:proofErr w:type="gramEnd"/>
      <w:r w:rsidRPr="0046683C">
        <w:rPr>
          <w:rFonts w:ascii="新宋体" w:eastAsia="新宋体" w:hAnsi="新宋体" w:hint="eastAsia"/>
          <w:szCs w:val="21"/>
        </w:rPr>
        <w:t>招标文件的要求和乙方投标文件的承诺完成本项目，出于自身财务、技术、人力等原因导致项目失败的，应承担全部责任。</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2、乙方在实施荷载试验过程中应对自身的安全生产负责，若由乙方原因发生的各种事故甲方不承担任何责任。</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第十九条  违约责任</w:t>
      </w:r>
    </w:p>
    <w:p w:rsidR="004956E8" w:rsidRPr="0046683C" w:rsidRDefault="004956E8" w:rsidP="004956E8">
      <w:pPr>
        <w:pStyle w:val="ac"/>
        <w:rPr>
          <w:rFonts w:ascii="新宋体" w:eastAsia="新宋体" w:hAnsi="新宋体"/>
          <w:szCs w:val="21"/>
        </w:rPr>
      </w:pPr>
      <w:r w:rsidRPr="0046683C">
        <w:rPr>
          <w:rFonts w:ascii="新宋体" w:eastAsia="新宋体" w:hAnsi="新宋体" w:hint="eastAsia"/>
          <w:szCs w:val="21"/>
        </w:rPr>
        <w:t>１、因乙方原因，未能按规定时间完成有关工作的，每延误一天，甲方可在支付合同余款中扣</w:t>
      </w:r>
      <w:r w:rsidRPr="0046683C">
        <w:rPr>
          <w:rFonts w:ascii="新宋体" w:eastAsia="新宋体" w:hAnsi="新宋体" w:hint="eastAsia"/>
          <w:szCs w:val="21"/>
        </w:rPr>
        <w:lastRenderedPageBreak/>
        <w:t>除合同价款千分之一。</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2、由于乙方原因造成试验成果质量低劣，不能满足大纲要求时，应继续完善试验工作，其费用由乙方承担。</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3、如乙方提供的咨询服务文件不符合质量要求，必须在甲方提出要求后7天内无条件修改，其费用由乙方承担。</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第二十条  其他</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1、本合同与号招标文件、乙方投标文件如有抵触之处，以本合同条款为准。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2、下列文件均为本合同的组成部分：</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（1）号招标文件、答疑及补充通知；</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（2）投标文件；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（3）本合同执行中共同签署的补充与修正文件。</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本合同一式份，甲、乙方双方各执份，具有同等法律效力。本合同自双方法人代表签字（盖章）认可之日起生效。</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本合同未尽事宜，双方友好协商，达成解决方案，经双方签字后，可作为本合同的有效附件。</w:t>
      </w:r>
    </w:p>
    <w:p w:rsidR="004956E8" w:rsidRPr="0046683C" w:rsidRDefault="004956E8" w:rsidP="004956E8">
      <w:pPr>
        <w:spacing w:line="360" w:lineRule="auto"/>
        <w:ind w:firstLineChars="200" w:firstLine="420"/>
        <w:rPr>
          <w:rFonts w:ascii="新宋体" w:eastAsia="新宋体" w:hAnsi="新宋体"/>
          <w:szCs w:val="21"/>
        </w:rPr>
      </w:pPr>
    </w:p>
    <w:p w:rsidR="004956E8" w:rsidRPr="0046683C" w:rsidRDefault="004956E8" w:rsidP="004956E8">
      <w:pPr>
        <w:spacing w:line="360" w:lineRule="auto"/>
        <w:rPr>
          <w:rFonts w:ascii="新宋体" w:eastAsia="新宋体" w:hAnsi="新宋体"/>
          <w:szCs w:val="21"/>
          <w:u w:val="single"/>
        </w:rPr>
      </w:pPr>
      <w:r w:rsidRPr="0046683C">
        <w:rPr>
          <w:rFonts w:ascii="新宋体" w:eastAsia="新宋体" w:hAnsi="新宋体" w:hint="eastAsia"/>
          <w:szCs w:val="21"/>
        </w:rPr>
        <w:t>甲方：    乙方：</w:t>
      </w:r>
    </w:p>
    <w:p w:rsidR="004956E8" w:rsidRPr="0046683C" w:rsidRDefault="004956E8" w:rsidP="004956E8">
      <w:pPr>
        <w:spacing w:line="360" w:lineRule="auto"/>
        <w:ind w:firstLineChars="900" w:firstLine="1890"/>
        <w:rPr>
          <w:rFonts w:ascii="新宋体" w:eastAsia="新宋体" w:hAnsi="新宋体"/>
          <w:szCs w:val="21"/>
        </w:rPr>
      </w:pPr>
      <w:r w:rsidRPr="0046683C">
        <w:rPr>
          <w:rFonts w:ascii="新宋体" w:eastAsia="新宋体" w:hAnsi="新宋体" w:hint="eastAsia"/>
          <w:szCs w:val="21"/>
        </w:rPr>
        <w:t>（签章）                         （签章）</w:t>
      </w:r>
    </w:p>
    <w:p w:rsidR="004956E8" w:rsidRPr="0046683C" w:rsidRDefault="004956E8" w:rsidP="004956E8">
      <w:pPr>
        <w:spacing w:line="360" w:lineRule="auto"/>
        <w:ind w:firstLineChars="1300" w:firstLine="2730"/>
        <w:rPr>
          <w:rFonts w:ascii="新宋体" w:eastAsia="新宋体" w:hAnsi="新宋体"/>
          <w:szCs w:val="21"/>
        </w:rPr>
      </w:pP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地址：                        地址： </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法定代表人：（签章）           法定代表人：（签章）</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开户行：                      开户行：</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人民币</w:t>
      </w:r>
      <w:proofErr w:type="gramStart"/>
      <w:r w:rsidRPr="0046683C">
        <w:rPr>
          <w:rFonts w:ascii="新宋体" w:eastAsia="新宋体" w:hAnsi="新宋体" w:hint="eastAsia"/>
          <w:szCs w:val="21"/>
        </w:rPr>
        <w:t>帐号</w:t>
      </w:r>
      <w:proofErr w:type="gramEnd"/>
      <w:r w:rsidRPr="0046683C">
        <w:rPr>
          <w:rFonts w:ascii="新宋体" w:eastAsia="新宋体" w:hAnsi="新宋体" w:hint="eastAsia"/>
          <w:szCs w:val="21"/>
        </w:rPr>
        <w:t>：                  人民币</w:t>
      </w:r>
      <w:proofErr w:type="gramStart"/>
      <w:r w:rsidRPr="0046683C">
        <w:rPr>
          <w:rFonts w:ascii="新宋体" w:eastAsia="新宋体" w:hAnsi="新宋体" w:hint="eastAsia"/>
          <w:szCs w:val="21"/>
        </w:rPr>
        <w:t>帐号</w:t>
      </w:r>
      <w:proofErr w:type="gramEnd"/>
      <w:r w:rsidRPr="0046683C">
        <w:rPr>
          <w:rFonts w:ascii="新宋体" w:eastAsia="新宋体" w:hAnsi="新宋体" w:hint="eastAsia"/>
          <w:szCs w:val="21"/>
        </w:rPr>
        <w:t>：</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联系人：                      联系人：</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电话：                        电话：</w:t>
      </w:r>
    </w:p>
    <w:p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日期：                        日期：</w:t>
      </w:r>
    </w:p>
    <w:p w:rsidR="004956E8" w:rsidRDefault="004956E8" w:rsidP="004956E8">
      <w:pPr>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Default="004956E8" w:rsidP="004956E8">
      <w:pPr>
        <w:ind w:firstLineChars="200" w:firstLine="420"/>
        <w:rPr>
          <w:rFonts w:ascii="新宋体" w:eastAsia="新宋体" w:hAnsi="新宋体"/>
          <w:szCs w:val="21"/>
        </w:rPr>
      </w:pPr>
    </w:p>
    <w:p w:rsidR="004956E8" w:rsidRPr="0046683C" w:rsidRDefault="004956E8" w:rsidP="004956E8">
      <w:pPr>
        <w:widowControl/>
        <w:spacing w:after="100" w:afterAutospacing="1"/>
        <w:jc w:val="left"/>
        <w:rPr>
          <w:rFonts w:ascii="华文中宋" w:eastAsia="华文中宋" w:hAnsi="华文中宋"/>
          <w:kern w:val="0"/>
          <w:sz w:val="24"/>
        </w:rPr>
      </w:pPr>
      <w:r w:rsidRPr="0046683C">
        <w:rPr>
          <w:rFonts w:ascii="华文中宋" w:eastAsia="华文中宋" w:hAnsi="华文中宋" w:hint="eastAsia"/>
          <w:kern w:val="0"/>
          <w:sz w:val="24"/>
        </w:rPr>
        <w:t>二、政府采购履约情况反馈表</w:t>
      </w:r>
    </w:p>
    <w:p w:rsidR="004956E8" w:rsidRPr="009067C8" w:rsidRDefault="004956E8" w:rsidP="004956E8">
      <w:pPr>
        <w:rPr>
          <w:rFonts w:ascii="新宋体" w:eastAsia="新宋体" w:hAnsi="新宋体"/>
          <w:b/>
          <w:szCs w:val="21"/>
        </w:rPr>
      </w:pPr>
      <w:r w:rsidRPr="009067C8">
        <w:rPr>
          <w:rFonts w:ascii="新宋体" w:eastAsia="新宋体" w:hAnsi="新宋体" w:hint="eastAsia"/>
          <w:b/>
          <w:szCs w:val="21"/>
        </w:rPr>
        <w:lastRenderedPageBreak/>
        <w:t>采购人名称：                       联系人及电话：</w:t>
      </w:r>
    </w:p>
    <w:p w:rsidR="004956E8" w:rsidRPr="009067C8"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46683C" w:rsidTr="004956E8">
        <w:trPr>
          <w:cantSplit/>
          <w:trHeight w:val="450"/>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采购项目名称</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项目编号</w:t>
            </w:r>
          </w:p>
        </w:tc>
        <w:tc>
          <w:tcPr>
            <w:tcW w:w="2135" w:type="dxa"/>
            <w:vAlign w:val="center"/>
          </w:tcPr>
          <w:p w:rsidR="004956E8" w:rsidRPr="0046683C" w:rsidRDefault="004956E8" w:rsidP="004956E8">
            <w:pPr>
              <w:spacing w:line="360" w:lineRule="auto"/>
              <w:jc w:val="center"/>
              <w:rPr>
                <w:rFonts w:ascii="新宋体" w:eastAsia="新宋体" w:hAnsi="新宋体"/>
                <w:szCs w:val="21"/>
              </w:rPr>
            </w:pPr>
          </w:p>
        </w:tc>
      </w:tr>
      <w:tr w:rsidR="004956E8" w:rsidRPr="0046683C" w:rsidTr="004956E8">
        <w:trPr>
          <w:cantSplit/>
          <w:trHeight w:val="461"/>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中标供应商名称</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供应商</w:t>
            </w:r>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联系人及电话</w:t>
            </w:r>
          </w:p>
        </w:tc>
        <w:tc>
          <w:tcPr>
            <w:tcW w:w="2135" w:type="dxa"/>
            <w:vAlign w:val="center"/>
          </w:tcPr>
          <w:p w:rsidR="004956E8" w:rsidRPr="0046683C" w:rsidRDefault="004956E8" w:rsidP="004956E8">
            <w:pPr>
              <w:spacing w:line="360" w:lineRule="auto"/>
              <w:jc w:val="center"/>
              <w:rPr>
                <w:rFonts w:ascii="新宋体" w:eastAsia="新宋体" w:hAnsi="新宋体"/>
                <w:szCs w:val="21"/>
              </w:rPr>
            </w:pPr>
          </w:p>
        </w:tc>
      </w:tr>
      <w:tr w:rsidR="004956E8" w:rsidRPr="0046683C" w:rsidTr="004956E8">
        <w:trPr>
          <w:cantSplit/>
          <w:trHeight w:val="438"/>
          <w:jc w:val="center"/>
        </w:trPr>
        <w:tc>
          <w:tcPr>
            <w:tcW w:w="2900" w:type="dxa"/>
            <w:gridSpan w:val="3"/>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中标金额</w:t>
            </w:r>
          </w:p>
        </w:tc>
        <w:tc>
          <w:tcPr>
            <w:tcW w:w="1902" w:type="dxa"/>
            <w:vAlign w:val="center"/>
          </w:tcPr>
          <w:p w:rsidR="004956E8" w:rsidRPr="0046683C" w:rsidRDefault="004956E8" w:rsidP="004956E8">
            <w:pPr>
              <w:spacing w:line="360" w:lineRule="auto"/>
              <w:jc w:val="center"/>
              <w:rPr>
                <w:rFonts w:ascii="新宋体" w:eastAsia="新宋体" w:hAnsi="新宋体"/>
                <w:szCs w:val="21"/>
              </w:rPr>
            </w:pPr>
          </w:p>
        </w:tc>
        <w:tc>
          <w:tcPr>
            <w:tcW w:w="1980" w:type="dxa"/>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合同履约时间</w:t>
            </w:r>
          </w:p>
        </w:tc>
        <w:tc>
          <w:tcPr>
            <w:tcW w:w="2135" w:type="dxa"/>
            <w:vAlign w:val="center"/>
          </w:tcPr>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自       至</w:t>
            </w:r>
          </w:p>
        </w:tc>
      </w:tr>
      <w:tr w:rsidR="004956E8" w:rsidRPr="0046683C" w:rsidTr="004956E8">
        <w:trPr>
          <w:cantSplit/>
          <w:trHeight w:val="544"/>
          <w:jc w:val="center"/>
        </w:trPr>
        <w:tc>
          <w:tcPr>
            <w:tcW w:w="842" w:type="dxa"/>
            <w:vMerge w:val="restart"/>
            <w:vAlign w:val="center"/>
          </w:tcPr>
          <w:p w:rsidR="004956E8" w:rsidRPr="0046683C" w:rsidRDefault="004956E8" w:rsidP="004956E8">
            <w:pPr>
              <w:spacing w:line="360" w:lineRule="auto"/>
              <w:jc w:val="center"/>
              <w:rPr>
                <w:rFonts w:ascii="新宋体" w:eastAsia="新宋体" w:hAnsi="新宋体"/>
                <w:b/>
                <w:szCs w:val="21"/>
              </w:rPr>
            </w:pPr>
            <w:r w:rsidRPr="0046683C">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46683C" w:rsidRDefault="004956E8" w:rsidP="004956E8">
            <w:pPr>
              <w:spacing w:line="360" w:lineRule="auto"/>
              <w:ind w:firstLineChars="50" w:firstLine="105"/>
              <w:jc w:val="center"/>
              <w:rPr>
                <w:rFonts w:ascii="新宋体" w:eastAsia="新宋体" w:hAnsi="新宋体"/>
                <w:szCs w:val="21"/>
              </w:rPr>
            </w:pPr>
            <w:r w:rsidRPr="0046683C">
              <w:rPr>
                <w:rFonts w:ascii="新宋体" w:eastAsia="新宋体" w:hAnsi="新宋体" w:hint="eastAsia"/>
                <w:szCs w:val="21"/>
              </w:rPr>
              <w:t>□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rsidTr="004956E8">
        <w:trPr>
          <w:cantSplit/>
          <w:trHeight w:val="458"/>
          <w:jc w:val="center"/>
        </w:trPr>
        <w:tc>
          <w:tcPr>
            <w:tcW w:w="842" w:type="dxa"/>
            <w:vMerge/>
            <w:vAlign w:val="center"/>
          </w:tcPr>
          <w:p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46683C" w:rsidRDefault="004956E8" w:rsidP="001F5A04">
            <w:pPr>
              <w:spacing w:beforeLines="50" w:before="120" w:afterLines="50" w:after="120" w:line="360" w:lineRule="auto"/>
              <w:rPr>
                <w:rFonts w:ascii="新宋体" w:eastAsia="新宋体" w:hAnsi="新宋体"/>
                <w:szCs w:val="21"/>
                <w:u w:val="single"/>
              </w:rPr>
            </w:pPr>
            <w:r w:rsidRPr="0046683C">
              <w:rPr>
                <w:rFonts w:ascii="新宋体" w:eastAsia="新宋体" w:hAnsi="新宋体" w:hint="eastAsia"/>
                <w:szCs w:val="21"/>
              </w:rPr>
              <w:t>评价内容为：</w:t>
            </w:r>
          </w:p>
          <w:p w:rsidR="004956E8" w:rsidRPr="0046683C" w:rsidRDefault="004956E8" w:rsidP="001F5A04">
            <w:pPr>
              <w:spacing w:beforeLines="50" w:before="120" w:afterLines="50" w:after="120" w:line="360" w:lineRule="auto"/>
              <w:rPr>
                <w:rFonts w:ascii="新宋体" w:eastAsia="新宋体" w:hAnsi="新宋体"/>
                <w:szCs w:val="21"/>
              </w:rPr>
            </w:pPr>
            <w:r w:rsidRPr="0046683C">
              <w:rPr>
                <w:rFonts w:ascii="新宋体" w:eastAsia="新宋体" w:hAnsi="新宋体" w:hint="eastAsia"/>
                <w:szCs w:val="21"/>
              </w:rPr>
              <w:t>评价等级为：  □ 优       □ 良        □ 中         □ 差</w:t>
            </w:r>
          </w:p>
        </w:tc>
      </w:tr>
      <w:tr w:rsidR="004956E8" w:rsidRPr="0046683C" w:rsidTr="004956E8">
        <w:trPr>
          <w:cantSplit/>
          <w:trHeight w:val="994"/>
          <w:jc w:val="center"/>
        </w:trPr>
        <w:tc>
          <w:tcPr>
            <w:tcW w:w="1562" w:type="dxa"/>
            <w:gridSpan w:val="2"/>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具体情况说明</w:t>
            </w:r>
          </w:p>
        </w:tc>
        <w:tc>
          <w:tcPr>
            <w:tcW w:w="7355" w:type="dxa"/>
            <w:gridSpan w:val="4"/>
          </w:tcPr>
          <w:p w:rsidR="004956E8" w:rsidRPr="0046683C" w:rsidRDefault="004956E8" w:rsidP="004956E8">
            <w:pPr>
              <w:spacing w:line="360" w:lineRule="auto"/>
              <w:rPr>
                <w:rFonts w:ascii="新宋体" w:eastAsia="新宋体" w:hAnsi="新宋体"/>
                <w:szCs w:val="21"/>
              </w:rPr>
            </w:pPr>
          </w:p>
          <w:p w:rsidR="004956E8"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tc>
      </w:tr>
      <w:tr w:rsidR="004956E8" w:rsidRPr="0046683C" w:rsidTr="004956E8">
        <w:trPr>
          <w:cantSplit/>
          <w:trHeight w:val="1577"/>
          <w:jc w:val="center"/>
        </w:trPr>
        <w:tc>
          <w:tcPr>
            <w:tcW w:w="1562" w:type="dxa"/>
            <w:gridSpan w:val="2"/>
            <w:vAlign w:val="center"/>
          </w:tcPr>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采购人意见</w:t>
            </w:r>
          </w:p>
          <w:p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（公章）</w:t>
            </w:r>
          </w:p>
        </w:tc>
        <w:tc>
          <w:tcPr>
            <w:tcW w:w="7355" w:type="dxa"/>
            <w:gridSpan w:val="4"/>
            <w:vAlign w:val="center"/>
          </w:tcPr>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rPr>
                <w:rFonts w:ascii="新宋体" w:eastAsia="新宋体" w:hAnsi="新宋体"/>
                <w:szCs w:val="21"/>
              </w:rPr>
            </w:pPr>
          </w:p>
          <w:p w:rsidR="004956E8" w:rsidRPr="0046683C" w:rsidRDefault="004956E8" w:rsidP="004956E8">
            <w:pPr>
              <w:spacing w:line="360" w:lineRule="auto"/>
              <w:ind w:firstLineChars="1800" w:firstLine="3780"/>
              <w:rPr>
                <w:rFonts w:ascii="新宋体" w:eastAsia="新宋体" w:hAnsi="新宋体"/>
                <w:szCs w:val="21"/>
              </w:rPr>
            </w:pPr>
          </w:p>
          <w:p w:rsidR="004956E8" w:rsidRPr="0046683C" w:rsidRDefault="004956E8" w:rsidP="004956E8">
            <w:pPr>
              <w:spacing w:line="360" w:lineRule="auto"/>
              <w:ind w:firstLineChars="1800" w:firstLine="3780"/>
              <w:rPr>
                <w:rFonts w:ascii="新宋体" w:eastAsia="新宋体" w:hAnsi="新宋体"/>
                <w:szCs w:val="21"/>
              </w:rPr>
            </w:pPr>
            <w:r w:rsidRPr="0046683C">
              <w:rPr>
                <w:rFonts w:ascii="新宋体" w:eastAsia="新宋体" w:hAnsi="新宋体" w:hint="eastAsia"/>
                <w:szCs w:val="21"/>
              </w:rPr>
              <w:t>日期：   年   月   日</w:t>
            </w:r>
          </w:p>
        </w:tc>
      </w:tr>
    </w:tbl>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说明：</w:t>
      </w:r>
    </w:p>
    <w:p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1、本表为采购人向深圳市政府采购中心反映政府采购项目履约情况时所用；</w:t>
      </w:r>
    </w:p>
    <w:p w:rsidR="004956E8"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2、履约情况评价分为优、良、中、差四个等级，请在对应的框前打“√”，然后在“具体情况说明”一栏详细说明有关情况。</w:t>
      </w:r>
    </w:p>
    <w:p w:rsidR="004956E8" w:rsidRDefault="004956E8" w:rsidP="004956E8">
      <w:pPr>
        <w:spacing w:line="360" w:lineRule="auto"/>
        <w:rPr>
          <w:rFonts w:ascii="新宋体" w:eastAsia="新宋体" w:hAnsi="新宋体"/>
          <w:szCs w:val="21"/>
        </w:rPr>
      </w:pP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第二册  通用条款（公开招标）</w:t>
      </w: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lastRenderedPageBreak/>
        <w:t>第一章   总则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 通用条款说明</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发出招标文件通用条款版本，列出深圳市政府采购项目进行招标采购所适用的通用条款内容。如有需要，</w:t>
      </w:r>
      <w:r>
        <w:rPr>
          <w:rFonts w:ascii="新宋体" w:eastAsia="新宋体" w:hAnsi="新宋体" w:hint="eastAsia"/>
          <w:szCs w:val="21"/>
        </w:rPr>
        <w:t>招标代理机构</w:t>
      </w:r>
      <w:r w:rsidRPr="001540E2">
        <w:rPr>
          <w:rFonts w:ascii="新宋体" w:eastAsia="新宋体" w:hAnsi="新宋体" w:hint="eastAsia"/>
          <w:szCs w:val="21"/>
        </w:rPr>
        <w:t>可以对通用条款增加附录或补充内容。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1.2招标文件分为第一册“专用条款”和第二册“通用条款”。</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1.3“专用条款”是对本次采购项目的具体要求，包含投标人资格要求、招标项目需求、投标文件格式、附件等内容。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1.4“通用条款”是适用于政府采购项目的基础性条款，具有普遍性和通用性。</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 “专用条款”和“通用条款”表述不一致或有冲突时，以“专用条款”为准。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w:t>
      </w:r>
      <w:r w:rsidRPr="001540E2">
        <w:rPr>
          <w:rFonts w:ascii="新宋体" w:eastAsia="新宋体" w:hAnsi="新宋体"/>
          <w:szCs w:val="21"/>
        </w:rPr>
        <w:t>．</w:t>
      </w:r>
      <w:r w:rsidRPr="001540E2">
        <w:rPr>
          <w:rFonts w:ascii="新宋体" w:eastAsia="新宋体" w:hAnsi="新宋体" w:hint="eastAsia"/>
          <w:szCs w:val="21"/>
        </w:rPr>
        <w:t>招标说明</w:t>
      </w:r>
    </w:p>
    <w:p w:rsidR="004956E8" w:rsidRPr="001540E2" w:rsidRDefault="004956E8" w:rsidP="004956E8">
      <w:pPr>
        <w:spacing w:line="360" w:lineRule="auto"/>
        <w:rPr>
          <w:rFonts w:ascii="新宋体" w:eastAsia="新宋体" w:hAnsi="新宋体"/>
          <w:szCs w:val="21"/>
        </w:rPr>
      </w:pPr>
      <w:r w:rsidRPr="005520F9">
        <w:rPr>
          <w:rFonts w:ascii="新宋体" w:eastAsia="新宋体" w:hAnsi="新宋体" w:hint="eastAsia"/>
          <w:color w:val="FF0000"/>
          <w:szCs w:val="21"/>
        </w:rPr>
        <w:t>本项目按照《深圳经济特区政府采购条例》、《深圳经济特区政府采购条例实施细则》</w:t>
      </w:r>
      <w:r w:rsidRPr="001540E2">
        <w:rPr>
          <w:rFonts w:ascii="新宋体" w:eastAsia="新宋体" w:hAnsi="新宋体" w:hint="eastAsia"/>
          <w:szCs w:val="21"/>
        </w:rPr>
        <w:t>等规定，并参考有关法规，通过招标方式确定中标供应商。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3．定义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招标文件中下列术语应解释为：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w:t>
      </w:r>
      <w:r w:rsidRPr="001540E2">
        <w:rPr>
          <w:rFonts w:ascii="新宋体" w:eastAsia="新宋体" w:hAnsi="新宋体"/>
          <w:szCs w:val="21"/>
        </w:rPr>
        <w:t>1</w:t>
      </w:r>
      <w:r w:rsidRPr="001540E2">
        <w:rPr>
          <w:rFonts w:ascii="新宋体" w:eastAsia="新宋体" w:hAnsi="新宋体" w:hint="eastAsia"/>
          <w:szCs w:val="21"/>
        </w:rPr>
        <w:t>“</w:t>
      </w:r>
      <w:r>
        <w:rPr>
          <w:rFonts w:ascii="新宋体" w:eastAsia="新宋体" w:hAnsi="新宋体" w:hint="eastAsia"/>
          <w:szCs w:val="21"/>
        </w:rPr>
        <w:t>招标代理机构</w:t>
      </w:r>
      <w:r w:rsidRPr="001540E2">
        <w:rPr>
          <w:rFonts w:ascii="新宋体" w:eastAsia="新宋体" w:hAnsi="新宋体" w:hint="eastAsia"/>
          <w:szCs w:val="21"/>
        </w:rPr>
        <w:t>”是指</w:t>
      </w:r>
      <w:r w:rsidRPr="00DD7AEC">
        <w:rPr>
          <w:rFonts w:ascii="新宋体" w:eastAsia="新宋体" w:hAnsi="新宋体" w:hint="eastAsia"/>
          <w:szCs w:val="21"/>
        </w:rPr>
        <w:t>已获得深圳市财政局的批复，已成为深圳市政府招标代理采购机构</w:t>
      </w:r>
      <w:r w:rsidRPr="001540E2">
        <w:rPr>
          <w:rFonts w:ascii="新宋体" w:eastAsia="新宋体" w:hAnsi="新宋体" w:hint="eastAsia"/>
          <w:szCs w:val="21"/>
        </w:rPr>
        <w:t>的，并对政府采购活动提供服务的专门机构；本文件所述的“</w:t>
      </w:r>
      <w:r>
        <w:rPr>
          <w:rFonts w:ascii="新宋体" w:eastAsia="新宋体" w:hAnsi="新宋体" w:hint="eastAsia"/>
          <w:szCs w:val="21"/>
        </w:rPr>
        <w:t>招标代理机构</w:t>
      </w:r>
      <w:r w:rsidRPr="001540E2">
        <w:rPr>
          <w:rFonts w:ascii="新宋体" w:eastAsia="新宋体" w:hAnsi="新宋体" w:hint="eastAsia"/>
          <w:szCs w:val="21"/>
        </w:rPr>
        <w:t>”</w:t>
      </w:r>
      <w:r w:rsidRPr="001540E2">
        <w:rPr>
          <w:rFonts w:ascii="新宋体" w:eastAsia="新宋体" w:hAnsi="新宋体"/>
          <w:szCs w:val="21"/>
        </w:rPr>
        <w:t>指</w:t>
      </w:r>
      <w:r w:rsidRPr="00DD7AEC">
        <w:rPr>
          <w:rFonts w:ascii="新宋体" w:eastAsia="新宋体" w:hAnsi="新宋体" w:hint="eastAsia"/>
          <w:color w:val="FF0000"/>
          <w:szCs w:val="21"/>
        </w:rPr>
        <w:t>深圳市</w:t>
      </w:r>
      <w:proofErr w:type="gramStart"/>
      <w:r w:rsidRPr="00DD7AEC">
        <w:rPr>
          <w:rFonts w:ascii="新宋体" w:eastAsia="新宋体" w:hAnsi="新宋体" w:hint="eastAsia"/>
          <w:color w:val="FF0000"/>
          <w:szCs w:val="21"/>
        </w:rPr>
        <w:t>瑞凝信招标</w:t>
      </w:r>
      <w:proofErr w:type="gramEnd"/>
      <w:r w:rsidRPr="00DD7AEC">
        <w:rPr>
          <w:rFonts w:ascii="新宋体" w:eastAsia="新宋体" w:hAnsi="新宋体" w:hint="eastAsia"/>
          <w:color w:val="FF0000"/>
          <w:szCs w:val="21"/>
        </w:rPr>
        <w:t>咨询有限公司；</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3.2“采购人”或“招标人”：指利用财政性资金依法进行政府采购的国家机关、事业单位、团体组织；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3.3“投标人”或“投标方”，</w:t>
      </w:r>
      <w:proofErr w:type="gramStart"/>
      <w:r w:rsidRPr="001540E2">
        <w:rPr>
          <w:rFonts w:ascii="新宋体" w:eastAsia="新宋体" w:hAnsi="新宋体" w:hint="eastAsia"/>
          <w:szCs w:val="21"/>
        </w:rPr>
        <w:t>即供应</w:t>
      </w:r>
      <w:proofErr w:type="gramEnd"/>
      <w:r w:rsidRPr="001540E2">
        <w:rPr>
          <w:rFonts w:ascii="新宋体" w:eastAsia="新宋体" w:hAnsi="新宋体" w:hint="eastAsia"/>
          <w:szCs w:val="21"/>
        </w:rPr>
        <w:t>商，指参加投标竞争并愿意按照招标文件要求向采购人提供货物、工程或者服务的依法成立的法人、其他组织或者自然人；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3.5“日期”</w:t>
      </w:r>
      <w:r w:rsidRPr="001540E2">
        <w:rPr>
          <w:rFonts w:ascii="新宋体" w:eastAsia="新宋体" w:hAnsi="新宋体"/>
          <w:szCs w:val="21"/>
        </w:rPr>
        <w:t>指</w:t>
      </w:r>
      <w:r w:rsidRPr="001540E2">
        <w:rPr>
          <w:rFonts w:ascii="新宋体" w:eastAsia="新宋体" w:hAnsi="新宋体" w:hint="eastAsia"/>
          <w:szCs w:val="21"/>
        </w:rPr>
        <w:t>公历日；</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3.6“合同”指由本次招标所产生的合同或合约文件；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3.7“电子投标文件”指利用深圳市政府采购网提供的投标书加密软件加密的投标文件,适用于网上投标；（此投标书加密软件可从</w:t>
      </w:r>
      <w:r w:rsidRPr="001540E2">
        <w:rPr>
          <w:rFonts w:ascii="新宋体" w:eastAsia="新宋体" w:hAnsi="新宋体"/>
          <w:szCs w:val="21"/>
        </w:rPr>
        <w:t>http://cgzx.sz.gov.cn/</w:t>
      </w:r>
      <w:r w:rsidRPr="001540E2">
        <w:rPr>
          <w:rFonts w:ascii="新宋体" w:eastAsia="新宋体" w:hAnsi="新宋体" w:hint="eastAsia"/>
          <w:szCs w:val="21"/>
        </w:rPr>
        <w:t>网站“相关软件”栏目中下载）；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3.8“网上投标”指通过深圳市政府采购网上传电子投标文件；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3.9招标文件中的标题或</w:t>
      </w:r>
      <w:proofErr w:type="gramStart"/>
      <w:r w:rsidRPr="001540E2">
        <w:rPr>
          <w:rFonts w:ascii="新宋体" w:eastAsia="新宋体" w:hAnsi="新宋体" w:hint="eastAsia"/>
          <w:szCs w:val="21"/>
        </w:rPr>
        <w:t>题名仅</w:t>
      </w:r>
      <w:proofErr w:type="gramEnd"/>
      <w:r w:rsidRPr="001540E2">
        <w:rPr>
          <w:rFonts w:ascii="新宋体" w:eastAsia="新宋体" w:hAnsi="新宋体" w:hint="eastAsia"/>
          <w:szCs w:val="21"/>
        </w:rPr>
        <w:t>起引导作用，而不应视为对招标文件内容的理解和解释。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 政府采购供应商责任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4.1欢迎诚信、有实力和有社会责任心的供应商参与政府采购事业。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5．投标人参加政府采购的条件</w:t>
      </w:r>
    </w:p>
    <w:p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t>5.1投标人应在投标前到深圳市政府采购中心进行注册（本项目</w:t>
      </w:r>
      <w:r w:rsidRPr="008D2B99">
        <w:rPr>
          <w:rFonts w:ascii="新宋体" w:eastAsia="新宋体" w:hAnsi="新宋体"/>
          <w:color w:val="FF0000"/>
          <w:szCs w:val="21"/>
        </w:rPr>
        <w:t>可选</w:t>
      </w:r>
      <w:r w:rsidRPr="008D2B99">
        <w:rPr>
          <w:rFonts w:ascii="新宋体" w:eastAsia="新宋体" w:hAnsi="新宋体" w:hint="eastAsia"/>
          <w:color w:val="FF0000"/>
          <w:szCs w:val="21"/>
        </w:rPr>
        <w:t>）。《</w:t>
      </w:r>
      <w:hyperlink r:id="rId10" w:tgtFrame="documentViewer2455258" w:history="1">
        <w:r w:rsidRPr="008D2B99">
          <w:rPr>
            <w:rStyle w:val="aa"/>
            <w:rFonts w:ascii="新宋体" w:eastAsia="新宋体" w:hAnsi="新宋体"/>
            <w:color w:val="FF0000"/>
            <w:szCs w:val="21"/>
          </w:rPr>
          <w:t>供应商注册及电子密钥新申请指引</w:t>
        </w:r>
      </w:hyperlink>
      <w:r w:rsidRPr="008D2B99">
        <w:rPr>
          <w:rFonts w:ascii="新宋体" w:eastAsia="新宋体" w:hAnsi="新宋体" w:hint="eastAsia"/>
          <w:color w:val="FF0000"/>
          <w:szCs w:val="21"/>
        </w:rPr>
        <w:t>》详见</w:t>
      </w:r>
      <w:r w:rsidRPr="008D2B99">
        <w:rPr>
          <w:rFonts w:ascii="新宋体" w:eastAsia="新宋体" w:hAnsi="新宋体"/>
          <w:color w:val="FF0000"/>
          <w:szCs w:val="21"/>
        </w:rPr>
        <w:t>http://cgzx.sz.gov.cn/</w:t>
      </w:r>
      <w:r w:rsidRPr="008D2B99">
        <w:rPr>
          <w:rFonts w:ascii="新宋体" w:eastAsia="新宋体" w:hAnsi="新宋体" w:hint="eastAsia"/>
          <w:color w:val="FF0000"/>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5.2投标人的资格要求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参加本项目的投标人应具备的资格条件详见本项目招标公告中 “投标人资格要求”的内容。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5.3联合体投标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　以下有关联合体投标的条款仅适用于允许投标人组成联合体投标的项目。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（1）投标联合体各方参加政府采购活动应当具备下列条件：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1、具有独立承担民事责任的能力；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2、有良好的商业信誉和健全的财务会计制度；</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3、具有履行合同所必需的设备和专业技术能力；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4、有依法缴纳税收和社会保障资金的良好记录；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5、参加政府采购活动前三年内，在经营活动中没有重大违法记录；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6、法律、行政法规规定的其他条件。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（2）投标联合体各方必须有一方先行注册成深圳市政府采购中心供应商；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（3）联合体中有同类资质的供应</w:t>
      </w:r>
      <w:proofErr w:type="gramStart"/>
      <w:r w:rsidRPr="001540E2">
        <w:rPr>
          <w:rFonts w:ascii="新宋体" w:eastAsia="新宋体" w:hAnsi="新宋体" w:hint="eastAsia"/>
          <w:szCs w:val="21"/>
        </w:rPr>
        <w:t>商按照</w:t>
      </w:r>
      <w:proofErr w:type="gramEnd"/>
      <w:r w:rsidRPr="001540E2">
        <w:rPr>
          <w:rFonts w:ascii="新宋体" w:eastAsia="新宋体" w:hAnsi="新宋体" w:hint="eastAsia"/>
          <w:szCs w:val="21"/>
        </w:rPr>
        <w:t>联合体分工承担相同工作的，应当按照资质等级较低的供应商确定资质等级。</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（5）投标人的投标文件及中标后签署的合同协议对联合体各方均具法律约束力；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（6）联合体各方应当签订共同投标协议，明确约定各方拟承担的工作和责任，并将</w:t>
      </w:r>
      <w:proofErr w:type="gramStart"/>
      <w:r w:rsidRPr="001540E2">
        <w:rPr>
          <w:rFonts w:ascii="新宋体" w:eastAsia="新宋体" w:hAnsi="新宋体" w:hint="eastAsia"/>
          <w:szCs w:val="21"/>
        </w:rPr>
        <w:t>该共同</w:t>
      </w:r>
      <w:proofErr w:type="gramEnd"/>
      <w:r w:rsidRPr="001540E2">
        <w:rPr>
          <w:rFonts w:ascii="新宋体" w:eastAsia="新宋体" w:hAnsi="新宋体" w:hint="eastAsia"/>
          <w:szCs w:val="21"/>
        </w:rPr>
        <w:t>投标协议随投标文件一并递交给</w:t>
      </w:r>
      <w:r>
        <w:rPr>
          <w:rFonts w:ascii="新宋体" w:eastAsia="新宋体" w:hAnsi="新宋体" w:hint="eastAsia"/>
          <w:szCs w:val="21"/>
        </w:rPr>
        <w:t>招标代理机构</w:t>
      </w:r>
      <w:r w:rsidRPr="001540E2">
        <w:rPr>
          <w:rFonts w:ascii="新宋体" w:eastAsia="新宋体" w:hAnsi="新宋体" w:hint="eastAsia"/>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（7）联合体中标后，联合体各方应当共同与采购人签订合同，就中标项目向采购人承担连带责任；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（8）以联合体形</w:t>
      </w:r>
      <w:proofErr w:type="gramStart"/>
      <w:r w:rsidRPr="001540E2">
        <w:rPr>
          <w:rFonts w:ascii="新宋体" w:eastAsia="新宋体" w:hAnsi="新宋体" w:hint="eastAsia"/>
          <w:szCs w:val="21"/>
        </w:rPr>
        <w:t>式参加</w:t>
      </w:r>
      <w:proofErr w:type="gramEnd"/>
      <w:r w:rsidRPr="001540E2">
        <w:rPr>
          <w:rFonts w:ascii="新宋体" w:eastAsia="新宋体" w:hAnsi="新宋体" w:hint="eastAsia"/>
          <w:szCs w:val="21"/>
        </w:rPr>
        <w:t>政府采购活动的，联合体各方不得再单独参加或者与其</w:t>
      </w:r>
      <w:proofErr w:type="gramStart"/>
      <w:r w:rsidRPr="001540E2">
        <w:rPr>
          <w:rFonts w:ascii="新宋体" w:eastAsia="新宋体" w:hAnsi="新宋体" w:hint="eastAsia"/>
          <w:szCs w:val="21"/>
        </w:rPr>
        <w:t>他供应</w:t>
      </w:r>
      <w:proofErr w:type="gramEnd"/>
      <w:r w:rsidRPr="001540E2">
        <w:rPr>
          <w:rFonts w:ascii="新宋体" w:eastAsia="新宋体" w:hAnsi="新宋体" w:hint="eastAsia"/>
          <w:szCs w:val="21"/>
        </w:rPr>
        <w:t>商另外组成联合体参加同一合同项下的政府采购活动，出现上述情况者，其投标和与此有关联合体、总包单位的投标将被拒绝；</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（9）本通用条款中“投标人”一词亦指联合体各方，专用条款另有规定或说明的除外。</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6．政策导向</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6.2 根据《深圳市人民政府关于印发深圳市贯彻落实守信联合激励和失信联合惩戒制度实施方案的通知》（深府〔2017〕57号）、《深圳市政府采购供应商诚信管理暂行办法》（深财</w:t>
      </w:r>
      <w:proofErr w:type="gramStart"/>
      <w:r w:rsidRPr="001540E2">
        <w:rPr>
          <w:rFonts w:ascii="新宋体" w:eastAsia="新宋体" w:hAnsi="新宋体" w:hint="eastAsia"/>
          <w:szCs w:val="21"/>
        </w:rPr>
        <w:t>规</w:t>
      </w:r>
      <w:proofErr w:type="gramEnd"/>
      <w:r w:rsidRPr="001540E2">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1540E2">
        <w:rPr>
          <w:rFonts w:ascii="新宋体" w:eastAsia="新宋体" w:hAnsi="新宋体" w:hint="eastAsia"/>
          <w:szCs w:val="21"/>
        </w:rPr>
        <w:t>商限制</w:t>
      </w:r>
      <w:proofErr w:type="gramEnd"/>
      <w:r w:rsidRPr="001540E2">
        <w:rPr>
          <w:rFonts w:ascii="新宋体" w:eastAsia="新宋体" w:hAnsi="新宋体" w:hint="eastAsia"/>
          <w:szCs w:val="21"/>
        </w:rPr>
        <w:t>参与政府采购。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 本项目若涉及采购货物，则合格的货物及相应服务应满足以下要求：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 xml:space="preserve">.1  </w:t>
      </w:r>
      <w:r w:rsidRPr="001540E2">
        <w:rPr>
          <w:rFonts w:ascii="新宋体" w:eastAsia="新宋体" w:hAnsi="新宋体" w:hint="eastAsia"/>
          <w:szCs w:val="21"/>
        </w:rPr>
        <w:t>必须是全新、未使用过的原装合格正品（包括零部件），如安装或配置了软件的，须为正版软件。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7.6  对工期的要求：投标人在投标时对其所投项目应提交交货进度、交货计划等，在合同规定的时间内完工验收。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7.7  投标人必须承担的设备运输、安装调试、验收检测和提供设备操作说明书、图纸等其他相关及类似的义务。</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8．投标费用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不论投标结果如何，投标人应承担其编制投标文件与递交投标文件所涉及的一切费用。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9．踏勘现场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9.1如有需要（详见专用条款），</w:t>
      </w:r>
      <w:r>
        <w:rPr>
          <w:rFonts w:ascii="新宋体" w:eastAsia="新宋体" w:hAnsi="新宋体" w:hint="eastAsia"/>
          <w:szCs w:val="21"/>
        </w:rPr>
        <w:t>招标代理机构</w:t>
      </w:r>
      <w:r w:rsidRPr="001540E2">
        <w:rPr>
          <w:rFonts w:ascii="新宋体" w:eastAsia="新宋体" w:hAnsi="新宋体" w:hint="eastAsia"/>
          <w:szCs w:val="21"/>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9.3采购人必须通过</w:t>
      </w:r>
      <w:r>
        <w:rPr>
          <w:rFonts w:ascii="新宋体" w:eastAsia="新宋体" w:hAnsi="新宋体" w:hint="eastAsia"/>
          <w:szCs w:val="21"/>
        </w:rPr>
        <w:t>招标代理机构</w:t>
      </w:r>
      <w:r w:rsidRPr="001540E2">
        <w:rPr>
          <w:rFonts w:ascii="新宋体" w:eastAsia="新宋体" w:hAnsi="新宋体" w:hint="eastAsia"/>
          <w:szCs w:val="21"/>
        </w:rPr>
        <w:t>向投标人提供有关现场的资料和数据。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9.4任何人或任何组织在踏勘现场时向投标人提交的任何书面资料或口头承诺，未经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10．招标答疑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10.1招标答疑的目的是澄清、解答投标人在查阅招标文件后或现场踏勘中可能提出的与投标有关的疑问或询问。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10.2投标人如对招标文件内容有疑问，必须在招标文件规定的答疑截止时间前以网上提问形式提交集中采购机构。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10.3</w:t>
      </w:r>
      <w:r>
        <w:rPr>
          <w:rFonts w:ascii="新宋体" w:eastAsia="新宋体" w:hAnsi="新宋体" w:hint="eastAsia"/>
          <w:szCs w:val="21"/>
        </w:rPr>
        <w:t>招标代理机构</w:t>
      </w:r>
      <w:r w:rsidRPr="001540E2">
        <w:rPr>
          <w:rFonts w:ascii="新宋体" w:eastAsia="新宋体" w:hAnsi="新宋体" w:hint="eastAsia"/>
          <w:szCs w:val="21"/>
        </w:rPr>
        <w:t>对疑问所做出的澄清和解答，以书面答复（包括网站发布信息）为准。答疑纪要的有效性规定按照本通用条款第13</w:t>
      </w:r>
      <w:r w:rsidRPr="001540E2">
        <w:rPr>
          <w:rFonts w:ascii="新宋体" w:eastAsia="新宋体" w:hAnsi="新宋体"/>
          <w:szCs w:val="21"/>
        </w:rPr>
        <w:t>.3</w:t>
      </w:r>
      <w:r w:rsidRPr="001540E2">
        <w:rPr>
          <w:rFonts w:ascii="新宋体" w:eastAsia="新宋体" w:hAnsi="新宋体" w:hint="eastAsia"/>
          <w:szCs w:val="21"/>
        </w:rPr>
        <w:t>、13</w:t>
      </w:r>
      <w:r w:rsidRPr="001540E2">
        <w:rPr>
          <w:rFonts w:ascii="新宋体" w:eastAsia="新宋体" w:hAnsi="新宋体"/>
          <w:szCs w:val="21"/>
        </w:rPr>
        <w:t>.4</w:t>
      </w:r>
      <w:r w:rsidRPr="001540E2">
        <w:rPr>
          <w:rFonts w:ascii="新宋体" w:eastAsia="新宋体" w:hAnsi="新宋体" w:hint="eastAsia"/>
          <w:szCs w:val="21"/>
        </w:rPr>
        <w:t>款规定执行。</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10.4如</w:t>
      </w:r>
      <w:r>
        <w:rPr>
          <w:rFonts w:ascii="新宋体" w:eastAsia="新宋体" w:hAnsi="新宋体" w:hint="eastAsia"/>
          <w:szCs w:val="21"/>
        </w:rPr>
        <w:t>招标代理机构</w:t>
      </w:r>
      <w:r w:rsidRPr="001540E2">
        <w:rPr>
          <w:rFonts w:ascii="新宋体" w:eastAsia="新宋体" w:hAnsi="新宋体" w:hint="eastAsia"/>
          <w:szCs w:val="21"/>
        </w:rPr>
        <w:t>认为有必要组织现场答疑会，投标人应按照招标文件规定的时间或集中采购机构另行书面通知（包括网站发布的通知）的时间和地点，参与现场答疑会。</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10.5未参与招标答疑不作为否定投标人资格的理由。</w:t>
      </w: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第二章  招标文件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11．招标文件的编制与组成</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11.1招标文件除以下内容外，</w:t>
      </w:r>
      <w:r>
        <w:rPr>
          <w:rFonts w:ascii="新宋体" w:eastAsia="新宋体" w:hAnsi="新宋体" w:hint="eastAsia"/>
          <w:szCs w:val="21"/>
        </w:rPr>
        <w:t>招标代理机构</w:t>
      </w:r>
      <w:r w:rsidRPr="001540E2">
        <w:rPr>
          <w:rFonts w:ascii="新宋体" w:eastAsia="新宋体" w:hAnsi="新宋体" w:hint="eastAsia"/>
          <w:szCs w:val="21"/>
        </w:rPr>
        <w:t>在招标（或谈判）期间发出的答疑、澄清或修改等相关公告或通知内容，均是招标文件的组成部分，对投标人起约束作用；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招标文件包括下列内容：</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第一册  专用条款</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关键信息</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招标公告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第二章  招标项目需求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投标文件格式、附件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合同及履约情况反馈格式</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第二册  通用条款</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第一章  总则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第二章  招标文件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第三章  投标文件的编制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第四章  投标文件的递交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第五章  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第六章  评标要求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第七章  评标程序及评标方法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第八章  定标及公示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第九章  公开招标失败的后续处理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第十章  合同的授予与备案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第十一章  质疑处理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11.2 投标人</w:t>
      </w:r>
      <w:r>
        <w:rPr>
          <w:rFonts w:ascii="新宋体" w:eastAsia="新宋体" w:hAnsi="新宋体" w:hint="eastAsia"/>
          <w:szCs w:val="21"/>
        </w:rPr>
        <w:t>获取</w:t>
      </w:r>
      <w:r w:rsidRPr="001540E2">
        <w:rPr>
          <w:rFonts w:ascii="新宋体" w:eastAsia="新宋体" w:hAnsi="新宋体" w:hint="eastAsia"/>
          <w:szCs w:val="21"/>
        </w:rPr>
        <w:t>招标文件后，应仔细检查招标文件的所有内容，如有疑问应在答疑截止时间之前向</w:t>
      </w:r>
      <w:r>
        <w:rPr>
          <w:rFonts w:ascii="新宋体" w:eastAsia="新宋体" w:hAnsi="新宋体" w:hint="eastAsia"/>
          <w:szCs w:val="21"/>
        </w:rPr>
        <w:t>招标代理机构</w:t>
      </w:r>
      <w:r w:rsidRPr="001540E2">
        <w:rPr>
          <w:rFonts w:ascii="新宋体" w:eastAsia="新宋体" w:hAnsi="新宋体" w:hint="eastAsia"/>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11.3任何人或任何组织向投标人提交的任何书面或口头资料，未经</w:t>
      </w:r>
      <w:r>
        <w:rPr>
          <w:rFonts w:ascii="新宋体" w:eastAsia="新宋体" w:hAnsi="新宋体" w:hint="eastAsia"/>
          <w:szCs w:val="21"/>
        </w:rPr>
        <w:t>招标代理机构</w:t>
      </w:r>
      <w:r w:rsidRPr="001540E2">
        <w:rPr>
          <w:rFonts w:ascii="新宋体" w:eastAsia="新宋体" w:hAnsi="新宋体" w:hint="eastAsia"/>
          <w:szCs w:val="21"/>
        </w:rPr>
        <w:t>在网上发布或书面通知，均作无效处理，不得作为招标文件的组成部分。</w:t>
      </w:r>
      <w:r>
        <w:rPr>
          <w:rFonts w:ascii="新宋体" w:eastAsia="新宋体" w:hAnsi="新宋体" w:hint="eastAsia"/>
          <w:szCs w:val="21"/>
        </w:rPr>
        <w:t>招标代理机构</w:t>
      </w:r>
      <w:r w:rsidRPr="001540E2">
        <w:rPr>
          <w:rFonts w:ascii="新宋体" w:eastAsia="新宋体" w:hAnsi="新宋体" w:hint="eastAsia"/>
          <w:szCs w:val="21"/>
        </w:rPr>
        <w:t>对投标人由此而做出的推论、理解和结论概不负责。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12．招标文件的澄清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12.1投标人如对招标文件内容有疑问，必须在招标文件规定的答疑截止时间前提交给</w:t>
      </w:r>
      <w:r>
        <w:rPr>
          <w:rFonts w:ascii="新宋体" w:eastAsia="新宋体" w:hAnsi="新宋体" w:hint="eastAsia"/>
          <w:szCs w:val="21"/>
        </w:rPr>
        <w:t>招标代理</w:t>
      </w:r>
      <w:r w:rsidRPr="001540E2">
        <w:rPr>
          <w:rFonts w:ascii="新宋体" w:eastAsia="新宋体" w:hAnsi="新宋体" w:hint="eastAsia"/>
          <w:szCs w:val="21"/>
        </w:rPr>
        <w:t>机构。不论是</w:t>
      </w:r>
      <w:r>
        <w:rPr>
          <w:rFonts w:ascii="新宋体" w:eastAsia="新宋体" w:hAnsi="新宋体" w:hint="eastAsia"/>
          <w:szCs w:val="21"/>
        </w:rPr>
        <w:t>招标代理机构</w:t>
      </w:r>
      <w:r w:rsidRPr="001540E2">
        <w:rPr>
          <w:rFonts w:ascii="新宋体" w:eastAsia="新宋体" w:hAnsi="新宋体" w:hint="eastAsia"/>
          <w:szCs w:val="21"/>
        </w:rPr>
        <w:t>根据需要主动对招标文件进行必要的澄清或是根据投标人的要求对招标文件做出澄清，</w:t>
      </w:r>
      <w:r w:rsidRPr="00351205">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1540E2">
        <w:rPr>
          <w:rFonts w:ascii="新宋体" w:eastAsia="新宋体" w:hAnsi="新宋体" w:hint="eastAsia"/>
          <w:szCs w:val="21"/>
        </w:rPr>
        <w:t>澄清纪要作为招标文件的组成部分，对投标人起约束作用；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12.2对于没有提出澄清又参与了该项目投标的供应商将被视为完全认同该招标文件（含澄清纪要），</w:t>
      </w:r>
      <w:r w:rsidRPr="00786D87">
        <w:rPr>
          <w:rFonts w:ascii="新宋体" w:eastAsia="新宋体" w:hAnsi="新宋体" w:hint="eastAsia"/>
          <w:color w:val="FF0000"/>
          <w:szCs w:val="21"/>
        </w:rPr>
        <w:t>投标截止期后不再受理针对招标文件的相关质疑或投诉。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12.3 对招标文件中描述有</w:t>
      </w:r>
      <w:proofErr w:type="gramStart"/>
      <w:r w:rsidRPr="001540E2">
        <w:rPr>
          <w:rFonts w:ascii="新宋体" w:eastAsia="新宋体" w:hAnsi="新宋体" w:hint="eastAsia"/>
          <w:szCs w:val="21"/>
        </w:rPr>
        <w:t>歧</w:t>
      </w:r>
      <w:proofErr w:type="gramEnd"/>
      <w:r w:rsidRPr="001540E2">
        <w:rPr>
          <w:rFonts w:ascii="新宋体" w:eastAsia="新宋体" w:hAnsi="新宋体" w:hint="eastAsia"/>
          <w:szCs w:val="21"/>
        </w:rPr>
        <w:t>意或前后不一致的地方，评审委员会有权进行评判，但对同一条款的评判应适用于每个投标人。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3．招标文件的修改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3.1招标文件发出后，在投标截止日期</w:t>
      </w:r>
      <w:proofErr w:type="gramStart"/>
      <w:r w:rsidRPr="001540E2">
        <w:rPr>
          <w:rFonts w:ascii="新宋体" w:eastAsia="新宋体" w:hAnsi="新宋体" w:hint="eastAsia"/>
          <w:szCs w:val="21"/>
        </w:rPr>
        <w:t>前任何</w:t>
      </w:r>
      <w:proofErr w:type="gramEnd"/>
      <w:r w:rsidRPr="001540E2">
        <w:rPr>
          <w:rFonts w:ascii="新宋体" w:eastAsia="新宋体" w:hAnsi="新宋体" w:hint="eastAsia"/>
          <w:szCs w:val="21"/>
        </w:rPr>
        <w:t>时候，确需要变更招标内容的，</w:t>
      </w:r>
      <w:r>
        <w:rPr>
          <w:rFonts w:ascii="新宋体" w:eastAsia="新宋体" w:hAnsi="新宋体" w:hint="eastAsia"/>
          <w:szCs w:val="21"/>
        </w:rPr>
        <w:t>招标代理机构</w:t>
      </w:r>
      <w:r w:rsidRPr="001540E2">
        <w:rPr>
          <w:rFonts w:ascii="新宋体" w:eastAsia="新宋体" w:hAnsi="新宋体" w:hint="eastAsia"/>
          <w:szCs w:val="21"/>
        </w:rPr>
        <w:t>可主动或在解答投标人提出的澄清问题时对招标文件进行修改；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3.4</w:t>
      </w:r>
      <w:r>
        <w:rPr>
          <w:rFonts w:ascii="新宋体" w:eastAsia="新宋体" w:hAnsi="新宋体" w:hint="eastAsia"/>
          <w:szCs w:val="21"/>
        </w:rPr>
        <w:t>招标代理机构</w:t>
      </w:r>
      <w:r w:rsidRPr="001540E2">
        <w:rPr>
          <w:rFonts w:ascii="新宋体" w:eastAsia="新宋体" w:hAnsi="新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新宋体" w:eastAsia="新宋体" w:hAnsi="新宋体" w:hint="eastAsia"/>
          <w:szCs w:val="21"/>
        </w:rPr>
        <w:t>招标代理机构</w:t>
      </w:r>
      <w:r w:rsidRPr="001540E2">
        <w:rPr>
          <w:rFonts w:ascii="新宋体" w:eastAsia="新宋体" w:hAnsi="新宋体" w:hint="eastAsia"/>
          <w:szCs w:val="21"/>
        </w:rPr>
        <w:t>可以酌情延长递交投标文件的截止日期，具体时间将在修改补充通知中明确。</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第三章  投标文件的编制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14．投标文件的语言及度量单位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14.1 投标人与</w:t>
      </w:r>
      <w:r>
        <w:rPr>
          <w:rFonts w:ascii="新宋体" w:eastAsia="新宋体" w:hAnsi="新宋体" w:hint="eastAsia"/>
          <w:szCs w:val="21"/>
        </w:rPr>
        <w:t>招标代理机构</w:t>
      </w:r>
      <w:r w:rsidRPr="001540E2">
        <w:rPr>
          <w:rFonts w:ascii="新宋体" w:eastAsia="新宋体" w:hAnsi="新宋体" w:hint="eastAsia"/>
          <w:szCs w:val="21"/>
        </w:rPr>
        <w:t>之间与投标有关的所有往来通知、函件和投标文件均用中文表述。投标人随投标文件提供的证明文件和资料可以为其它语言，但必须附中文译文。翻译的中文资料与外文</w:t>
      </w:r>
      <w:r w:rsidRPr="001540E2">
        <w:rPr>
          <w:rFonts w:ascii="新宋体" w:eastAsia="新宋体" w:hAnsi="新宋体" w:hint="eastAsia"/>
          <w:szCs w:val="21"/>
        </w:rPr>
        <w:lastRenderedPageBreak/>
        <w:t>资料如果出现差异时，以中文为准，但翻译错误的除外。</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14.2 除技术规范另有规定外，投标文件使用的度量单位，均采用中华人民共和国法定计量单位。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15．投标文件的组成</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具体内容请详见本项目</w:t>
      </w:r>
      <w:r w:rsidRPr="001540E2">
        <w:rPr>
          <w:rFonts w:ascii="新宋体" w:eastAsia="新宋体" w:hAnsi="新宋体" w:hint="eastAsia"/>
          <w:b/>
          <w:bCs/>
          <w:szCs w:val="21"/>
        </w:rPr>
        <w:t>招标文件第一册“专用条款”</w:t>
      </w:r>
      <w:r w:rsidRPr="001540E2">
        <w:rPr>
          <w:rFonts w:ascii="新宋体" w:eastAsia="新宋体" w:hAnsi="新宋体" w:hint="eastAsia"/>
          <w:b/>
          <w:szCs w:val="21"/>
        </w:rPr>
        <w:t>的相关内容。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16．投标文件格式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投标文件包括本通用条款第15条中规定的内容。如招标文件提供了投标文件格式，则</w:t>
      </w:r>
      <w:r w:rsidRPr="001540E2">
        <w:rPr>
          <w:rFonts w:ascii="新宋体" w:eastAsia="新宋体" w:hAnsi="新宋体" w:hint="eastAsia"/>
          <w:b/>
          <w:bCs/>
          <w:szCs w:val="21"/>
        </w:rPr>
        <w:t>投标人提交的投标文件应毫无例外地使用招标文件所提供的相应格式</w:t>
      </w:r>
      <w:r w:rsidRPr="001540E2">
        <w:rPr>
          <w:rFonts w:ascii="新宋体" w:eastAsia="新宋体" w:hAnsi="新宋体" w:hint="eastAsia"/>
          <w:szCs w:val="21"/>
        </w:rPr>
        <w:t>（表格可以按同样格式扩展）。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17．投标货币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本项目的投标应以人民币计。</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18．证明投标文件投标技术方案的合格性和符合招标文件规定的文件要求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w:t>
      </w:r>
      <w:r w:rsidRPr="001540E2">
        <w:rPr>
          <w:rFonts w:ascii="新宋体" w:eastAsia="新宋体" w:hAnsi="新宋体"/>
          <w:szCs w:val="21"/>
        </w:rPr>
        <w:t xml:space="preserve">.1 </w:t>
      </w:r>
      <w:r w:rsidRPr="001540E2">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 xml:space="preserve">.2 </w:t>
      </w:r>
      <w:r w:rsidRPr="001540E2">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18.2.1</w:t>
        </w:r>
      </w:smartTag>
      <w:r w:rsidRPr="001540E2">
        <w:rPr>
          <w:rFonts w:ascii="新宋体" w:eastAsia="新宋体" w:hAnsi="新宋体" w:hint="eastAsia"/>
          <w:szCs w:val="21"/>
        </w:rPr>
        <w:t>主要技术指标和性能的详细说明。</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w:t>
        </w:r>
        <w:r w:rsidRPr="001540E2">
          <w:rPr>
            <w:rFonts w:ascii="新宋体" w:eastAsia="新宋体" w:hAnsi="新宋体"/>
            <w:szCs w:val="21"/>
          </w:rPr>
          <w:t>2</w:t>
        </w:r>
      </w:smartTag>
      <w:r w:rsidRPr="001540E2">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w:t>
        </w:r>
        <w:r w:rsidRPr="001540E2">
          <w:rPr>
            <w:rFonts w:ascii="新宋体" w:eastAsia="新宋体" w:hAnsi="新宋体"/>
            <w:szCs w:val="21"/>
          </w:rPr>
          <w:t>3</w:t>
        </w:r>
      </w:smartTag>
      <w:r w:rsidRPr="001540E2">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18.2.4</w:t>
        </w:r>
      </w:smartTag>
      <w:r w:rsidRPr="001540E2">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1540E2" w:rsidRDefault="004956E8" w:rsidP="004956E8">
      <w:pPr>
        <w:spacing w:line="360" w:lineRule="auto"/>
        <w:rPr>
          <w:rFonts w:ascii="新宋体" w:eastAsia="新宋体" w:hAnsi="新宋体"/>
          <w:szCs w:val="21"/>
        </w:rPr>
      </w:pPr>
      <w:smartTag w:uri="urn:schemas-microsoft-com:office:smarttags" w:element="chsdate">
        <w:smartTagPr>
          <w:attr w:name="Year" w:val="1899"/>
          <w:attr w:name="Month" w:val="12"/>
          <w:attr w:name="Day" w:val="30"/>
          <w:attr w:name="IsLunarDate" w:val="False"/>
          <w:attr w:name="IsROCDate" w:val="False"/>
        </w:smartTagPr>
        <w:r w:rsidRPr="001540E2">
          <w:rPr>
            <w:rFonts w:ascii="新宋体" w:eastAsia="新宋体" w:hAnsi="新宋体" w:hint="eastAsia"/>
            <w:szCs w:val="21"/>
          </w:rPr>
          <w:t>18.2.5</w:t>
        </w:r>
      </w:smartTag>
      <w:r w:rsidRPr="001540E2">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1</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4投标人在阐述</w:t>
      </w:r>
      <w:proofErr w:type="gramStart"/>
      <w:r w:rsidRPr="001540E2">
        <w:rPr>
          <w:rFonts w:ascii="新宋体" w:eastAsia="新宋体" w:hAnsi="新宋体" w:hint="eastAsia"/>
          <w:szCs w:val="21"/>
        </w:rPr>
        <w:t>上述第18</w:t>
      </w:r>
      <w:proofErr w:type="gramEnd"/>
      <w:r w:rsidRPr="001540E2">
        <w:rPr>
          <w:rFonts w:ascii="新宋体" w:eastAsia="新宋体" w:hAnsi="新宋体" w:hint="eastAsia"/>
          <w:szCs w:val="21"/>
        </w:rPr>
        <w:t>.2时应注意采购人在技术规格中指出的工艺、材料和设备的标准以及参照的牌号或分类号仅</w:t>
      </w:r>
      <w:proofErr w:type="gramStart"/>
      <w:r w:rsidRPr="001540E2">
        <w:rPr>
          <w:rFonts w:ascii="新宋体" w:eastAsia="新宋体" w:hAnsi="新宋体" w:hint="eastAsia"/>
          <w:szCs w:val="21"/>
        </w:rPr>
        <w:t>起说明</w:t>
      </w:r>
      <w:proofErr w:type="gramEnd"/>
      <w:r w:rsidRPr="001540E2">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18.5为保证公平公正，除非另有规定或说明，投标人对同一项目投标时，不得同时提供两套或两套以上的投标方案。</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lastRenderedPageBreak/>
        <w:t>19．投标文件其他证明文件的要求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20．投标有效期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20.2 在特殊的情况下，</w:t>
      </w:r>
      <w:r>
        <w:rPr>
          <w:rFonts w:ascii="新宋体" w:eastAsia="新宋体" w:hAnsi="新宋体" w:hint="eastAsia"/>
          <w:szCs w:val="21"/>
        </w:rPr>
        <w:t>招标代理机构</w:t>
      </w:r>
      <w:r w:rsidRPr="001540E2">
        <w:rPr>
          <w:rFonts w:ascii="新宋体" w:eastAsia="新宋体" w:hAnsi="新宋体" w:hint="eastAsia"/>
          <w:szCs w:val="21"/>
        </w:rPr>
        <w:t>在原定的投标有效期满之前，</w:t>
      </w:r>
      <w:r>
        <w:rPr>
          <w:rFonts w:ascii="新宋体" w:eastAsia="新宋体" w:hAnsi="新宋体" w:hint="eastAsia"/>
          <w:szCs w:val="21"/>
        </w:rPr>
        <w:t>招标代理机构</w:t>
      </w:r>
      <w:r w:rsidRPr="001540E2">
        <w:rPr>
          <w:rFonts w:ascii="新宋体" w:eastAsia="新宋体" w:hAnsi="新宋体" w:hint="eastAsia"/>
          <w:szCs w:val="21"/>
        </w:rPr>
        <w:t>可以根据需要以书面形式（包括网站公开发布方式）向投标人提出延长投标有效期的要求，对此要求投标人须以书面形式予以答复，投标人可以拒绝</w:t>
      </w:r>
      <w:r>
        <w:rPr>
          <w:rFonts w:ascii="新宋体" w:eastAsia="新宋体" w:hAnsi="新宋体" w:hint="eastAsia"/>
          <w:szCs w:val="21"/>
        </w:rPr>
        <w:t>招标代理机构</w:t>
      </w:r>
      <w:r w:rsidRPr="001540E2">
        <w:rPr>
          <w:rFonts w:ascii="新宋体" w:eastAsia="新宋体" w:hAnsi="新宋体" w:hint="eastAsia"/>
          <w:szCs w:val="21"/>
        </w:rPr>
        <w:t>此项要求，其投标在原投标有效期满后不再有效。同意延长投标有效期的投标人不能要求也不允许修改其投标文件，但应当相应的延长投标担保有效期；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20</w:t>
      </w:r>
      <w:r w:rsidRPr="001540E2">
        <w:rPr>
          <w:rFonts w:ascii="新宋体" w:eastAsia="新宋体" w:hAnsi="新宋体"/>
          <w:szCs w:val="21"/>
        </w:rPr>
        <w:t>.3</w:t>
      </w:r>
      <w:r w:rsidRPr="001540E2">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 xml:space="preserve">21．关于投标保证金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21.1 自2019年8月15日起，</w:t>
      </w:r>
      <w:r w:rsidRPr="00DE3DFC">
        <w:rPr>
          <w:rFonts w:ascii="新宋体" w:eastAsia="新宋体" w:hAnsi="新宋体" w:hint="eastAsia"/>
          <w:szCs w:val="21"/>
        </w:rPr>
        <w:t>招标代理机构</w:t>
      </w:r>
      <w:r w:rsidRPr="001540E2">
        <w:rPr>
          <w:rFonts w:ascii="新宋体" w:eastAsia="新宋体" w:hAnsi="新宋体" w:hint="eastAsia"/>
          <w:szCs w:val="21"/>
        </w:rPr>
        <w:t>停止收取投标保证金和履约保证金。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21.2 咨询电话：0755-83948155。</w:t>
      </w:r>
    </w:p>
    <w:p w:rsidR="004956E8" w:rsidRPr="00DE3DFC" w:rsidRDefault="004956E8" w:rsidP="004956E8">
      <w:pPr>
        <w:spacing w:line="360" w:lineRule="auto"/>
        <w:rPr>
          <w:rFonts w:ascii="新宋体" w:eastAsia="新宋体" w:hAnsi="新宋体"/>
          <w:b/>
          <w:szCs w:val="21"/>
        </w:rPr>
      </w:pPr>
      <w:r w:rsidRPr="00DE3DFC">
        <w:rPr>
          <w:rFonts w:ascii="新宋体" w:eastAsia="新宋体" w:hAnsi="新宋体" w:hint="eastAsia"/>
          <w:b/>
          <w:szCs w:val="21"/>
        </w:rPr>
        <w:t>22．投标人的替代方案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956E8" w:rsidRPr="0039624F" w:rsidRDefault="004956E8" w:rsidP="004956E8">
      <w:pPr>
        <w:spacing w:line="360" w:lineRule="auto"/>
        <w:rPr>
          <w:rFonts w:ascii="新宋体" w:eastAsia="新宋体" w:hAnsi="新宋体"/>
          <w:b/>
          <w:color w:val="FF0000"/>
          <w:szCs w:val="21"/>
        </w:rPr>
      </w:pPr>
      <w:r w:rsidRPr="0039624F">
        <w:rPr>
          <w:rFonts w:ascii="新宋体" w:eastAsia="新宋体" w:hAnsi="新宋体" w:hint="eastAsia"/>
          <w:b/>
          <w:color w:val="FF0000"/>
          <w:szCs w:val="21"/>
        </w:rPr>
        <w:t>23．</w:t>
      </w:r>
      <w:r w:rsidRPr="0039624F">
        <w:rPr>
          <w:rFonts w:ascii="新宋体" w:eastAsia="新宋体" w:hAnsi="新宋体"/>
          <w:b/>
          <w:color w:val="FF0000"/>
          <w:szCs w:val="21"/>
        </w:rPr>
        <w:t>投标文件的</w:t>
      </w:r>
      <w:r w:rsidRPr="0039624F">
        <w:rPr>
          <w:rFonts w:ascii="新宋体" w:eastAsia="新宋体" w:hAnsi="新宋体" w:hint="eastAsia"/>
          <w:b/>
          <w:color w:val="FF0000"/>
          <w:szCs w:val="21"/>
        </w:rPr>
        <w:t>制作</w:t>
      </w:r>
      <w:r w:rsidRPr="0039624F">
        <w:rPr>
          <w:rFonts w:ascii="新宋体" w:eastAsia="新宋体" w:hAnsi="新宋体"/>
          <w:b/>
          <w:color w:val="FF0000"/>
          <w:szCs w:val="21"/>
        </w:rPr>
        <w:t>要求</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23.1</w:t>
      </w:r>
      <w:r w:rsidRPr="00EF7CFA">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3.2</w:t>
      </w:r>
      <w:r w:rsidRPr="00EF7CFA">
        <w:rPr>
          <w:rFonts w:ascii="新宋体" w:eastAsia="新宋体" w:hAnsi="新宋体" w:hint="eastAsia"/>
        </w:rPr>
        <w:t xml:space="preserve">　投标人提交的投标文件及投标人与采购人或采购代理机构、评标委员会就有关投标的所有来</w:t>
      </w:r>
      <w:r w:rsidRPr="00EF7CFA">
        <w:rPr>
          <w:rFonts w:ascii="新宋体" w:eastAsia="新宋体" w:hAnsi="新宋体" w:hint="eastAsia"/>
        </w:rPr>
        <w:lastRenderedPageBreak/>
        <w:t>往函电必须使用中文。投标人可以提交其他语言的资料，但应附有中文注释，有差异时以中文为准。</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3.3</w:t>
      </w:r>
      <w:r w:rsidRPr="00EF7CFA">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Default="004956E8" w:rsidP="004956E8">
      <w:pPr>
        <w:spacing w:line="360" w:lineRule="auto"/>
        <w:rPr>
          <w:rFonts w:ascii="新宋体" w:eastAsia="新宋体" w:hAnsi="新宋体"/>
        </w:rPr>
      </w:pPr>
      <w:r>
        <w:rPr>
          <w:rFonts w:ascii="新宋体" w:eastAsia="新宋体" w:hAnsi="新宋体"/>
        </w:rPr>
        <w:t>2</w:t>
      </w:r>
      <w:r w:rsidRPr="00EF7CFA">
        <w:rPr>
          <w:rFonts w:ascii="新宋体" w:eastAsia="新宋体" w:hAnsi="新宋体"/>
        </w:rPr>
        <w:t>3.4</w:t>
      </w:r>
      <w:r w:rsidRPr="00EF7CFA">
        <w:rPr>
          <w:rFonts w:ascii="新宋体" w:eastAsia="新宋体" w:hAnsi="新宋体" w:hint="eastAsia"/>
        </w:rPr>
        <w:t xml:space="preserve">　供应商应按招标文件中提供的投标文件格式填写。</w:t>
      </w:r>
    </w:p>
    <w:p w:rsidR="004956E8" w:rsidRPr="00FC501A" w:rsidRDefault="004956E8" w:rsidP="004956E8">
      <w:pPr>
        <w:spacing w:line="360" w:lineRule="auto"/>
        <w:rPr>
          <w:rFonts w:ascii="新宋体" w:eastAsia="新宋体" w:hAnsi="新宋体"/>
          <w:szCs w:val="21"/>
        </w:rPr>
      </w:pPr>
      <w:r>
        <w:rPr>
          <w:rFonts w:ascii="新宋体" w:eastAsia="新宋体" w:hAnsi="新宋体"/>
        </w:rPr>
        <w:t>2</w:t>
      </w:r>
      <w:r w:rsidRPr="00EF7CFA">
        <w:rPr>
          <w:rFonts w:ascii="新宋体" w:eastAsia="新宋体" w:hAnsi="新宋体"/>
        </w:rPr>
        <w:t>3.5</w:t>
      </w:r>
      <w:r w:rsidRPr="00FC501A">
        <w:rPr>
          <w:rFonts w:ascii="新宋体" w:eastAsia="新宋体" w:hAnsi="新宋体" w:hint="eastAsia"/>
          <w:szCs w:val="21"/>
        </w:rPr>
        <w:t>投标文件的签署和规定</w:t>
      </w:r>
    </w:p>
    <w:p w:rsidR="004956E8" w:rsidRPr="006625BB" w:rsidRDefault="004956E8" w:rsidP="004956E8">
      <w:pPr>
        <w:spacing w:line="360" w:lineRule="auto"/>
        <w:rPr>
          <w:rFonts w:ascii="新宋体" w:eastAsia="新宋体" w:hAnsi="新宋体"/>
          <w:color w:val="FF0000"/>
          <w:szCs w:val="21"/>
        </w:rPr>
      </w:pPr>
      <w:r w:rsidRPr="00FC501A">
        <w:rPr>
          <w:rFonts w:ascii="新宋体" w:eastAsia="新宋体" w:hAnsi="新宋体"/>
          <w:szCs w:val="21"/>
        </w:rPr>
        <w:t>23.5.1</w:t>
      </w:r>
      <w:r w:rsidRPr="006625BB">
        <w:rPr>
          <w:rFonts w:ascii="新宋体" w:eastAsia="新宋体" w:hAnsi="新宋体" w:hint="eastAsia"/>
          <w:color w:val="FF0000"/>
          <w:szCs w:val="21"/>
        </w:rPr>
        <w:t>投标人应根据</w:t>
      </w:r>
      <w:r>
        <w:rPr>
          <w:rFonts w:ascii="新宋体" w:eastAsia="新宋体" w:hAnsi="新宋体" w:hint="eastAsia"/>
          <w:color w:val="FF0000"/>
          <w:szCs w:val="21"/>
        </w:rPr>
        <w:t>招标文件的</w:t>
      </w:r>
      <w:r w:rsidRPr="006625BB">
        <w:rPr>
          <w:rFonts w:ascii="新宋体" w:eastAsia="新宋体" w:hAnsi="新宋体" w:hint="eastAsia"/>
          <w:color w:val="FF0000"/>
          <w:szCs w:val="21"/>
        </w:rPr>
        <w:t>规定</w:t>
      </w:r>
      <w:r>
        <w:rPr>
          <w:rFonts w:ascii="新宋体" w:eastAsia="新宋体" w:hAnsi="新宋体" w:hint="eastAsia"/>
          <w:color w:val="FF0000"/>
          <w:szCs w:val="21"/>
        </w:rPr>
        <w:t>要求</w:t>
      </w:r>
      <w:r w:rsidRPr="006625BB">
        <w:rPr>
          <w:rFonts w:ascii="新宋体" w:eastAsia="新宋体" w:hAnsi="新宋体" w:hint="eastAsia"/>
          <w:color w:val="FF0000"/>
          <w:szCs w:val="21"/>
        </w:rPr>
        <w:t>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23.5</w:t>
      </w:r>
      <w:r w:rsidRPr="00FC501A">
        <w:rPr>
          <w:rFonts w:ascii="新宋体" w:eastAsia="新宋体" w:hAnsi="新宋体"/>
          <w:szCs w:val="21"/>
        </w:rPr>
        <w:t>.2</w:t>
      </w:r>
      <w:r w:rsidRPr="00FC501A">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w:t>
      </w:r>
      <w:r>
        <w:rPr>
          <w:rFonts w:ascii="新宋体" w:eastAsia="新宋体" w:hAnsi="新宋体"/>
          <w:szCs w:val="21"/>
        </w:rPr>
        <w:t>6</w:t>
      </w:r>
      <w:r w:rsidRPr="00FC501A">
        <w:rPr>
          <w:rFonts w:ascii="新宋体" w:eastAsia="新宋体" w:hAnsi="新宋体"/>
          <w:szCs w:val="21"/>
        </w:rPr>
        <w:t>.</w:t>
      </w:r>
      <w:r w:rsidRPr="00FC501A">
        <w:rPr>
          <w:rFonts w:ascii="新宋体" w:eastAsia="新宋体" w:hAnsi="新宋体" w:hint="eastAsia"/>
          <w:szCs w:val="21"/>
        </w:rPr>
        <w:t>投标文件的密封和标记</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.1</w:t>
      </w:r>
      <w:r w:rsidRPr="00FC501A">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FC501A" w:rsidRDefault="004956E8" w:rsidP="004956E8">
      <w:pPr>
        <w:spacing w:line="360" w:lineRule="auto"/>
        <w:rPr>
          <w:rFonts w:ascii="新宋体" w:eastAsia="新宋体" w:hAnsi="新宋体"/>
          <w:szCs w:val="21"/>
        </w:rPr>
      </w:pPr>
      <w:r w:rsidRPr="006625BB">
        <w:rPr>
          <w:rFonts w:ascii="新宋体" w:eastAsia="新宋体" w:hAnsi="新宋体"/>
          <w:szCs w:val="21"/>
        </w:rPr>
        <w:t>23.6</w:t>
      </w:r>
      <w:r w:rsidRPr="00FC501A">
        <w:rPr>
          <w:rFonts w:ascii="新宋体" w:eastAsia="新宋体" w:hAnsi="新宋体"/>
          <w:szCs w:val="21"/>
        </w:rPr>
        <w:t>.2</w:t>
      </w:r>
      <w:r w:rsidRPr="00FC501A">
        <w:rPr>
          <w:rFonts w:ascii="新宋体" w:eastAsia="新宋体" w:hAnsi="新宋体" w:hint="eastAsia"/>
          <w:szCs w:val="21"/>
        </w:rPr>
        <w:t>投标文件如果未按上述规定密封和标记，采购人或采购代理机构应当拒绝接收。</w:t>
      </w:r>
    </w:p>
    <w:p w:rsidR="004956E8" w:rsidRDefault="004956E8" w:rsidP="004956E8">
      <w:pPr>
        <w:spacing w:line="360" w:lineRule="auto"/>
        <w:rPr>
          <w:rFonts w:ascii="新宋体" w:eastAsia="新宋体" w:hAnsi="新宋体"/>
          <w:color w:val="FF0000"/>
          <w:szCs w:val="21"/>
        </w:rPr>
      </w:pPr>
      <w:r w:rsidRPr="006625BB">
        <w:rPr>
          <w:rFonts w:ascii="新宋体" w:eastAsia="新宋体" w:hAnsi="新宋体"/>
          <w:color w:val="FF0000"/>
          <w:szCs w:val="21"/>
        </w:rPr>
        <w:t>23.6.3</w:t>
      </w:r>
      <w:r w:rsidRPr="006625BB">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7D4B27"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第四章  投标文件的递交</w:t>
      </w:r>
    </w:p>
    <w:p w:rsidR="004956E8" w:rsidRPr="000805F8" w:rsidRDefault="004956E8" w:rsidP="004956E8">
      <w:pPr>
        <w:spacing w:line="360" w:lineRule="auto"/>
        <w:rPr>
          <w:rFonts w:ascii="新宋体" w:eastAsia="新宋体" w:hAnsi="新宋体"/>
          <w:color w:val="FF0000"/>
          <w:szCs w:val="21"/>
        </w:rPr>
      </w:pPr>
      <w:r w:rsidRPr="000805F8">
        <w:rPr>
          <w:rFonts w:ascii="新宋体" w:eastAsia="新宋体" w:hAnsi="新宋体"/>
          <w:color w:val="FF0000"/>
          <w:szCs w:val="21"/>
        </w:rPr>
        <w:t>24.</w:t>
      </w:r>
      <w:r w:rsidRPr="000805F8">
        <w:rPr>
          <w:rFonts w:ascii="新宋体" w:eastAsia="新宋体" w:hAnsi="新宋体" w:hint="eastAsia"/>
          <w:color w:val="FF0000"/>
          <w:szCs w:val="21"/>
        </w:rPr>
        <w:t>投标文件的递交</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sidRPr="00FC501A">
        <w:rPr>
          <w:rFonts w:ascii="新宋体" w:eastAsia="新宋体" w:hAnsi="新宋体"/>
          <w:szCs w:val="21"/>
        </w:rPr>
        <w:t>1</w:t>
      </w:r>
      <w:r w:rsidRPr="00FC501A">
        <w:rPr>
          <w:rFonts w:ascii="新宋体" w:eastAsia="新宋体" w:hAnsi="新宋体" w:hint="eastAsia"/>
          <w:szCs w:val="21"/>
        </w:rPr>
        <w:t>投标文件应</w:t>
      </w:r>
      <w:r>
        <w:rPr>
          <w:rFonts w:ascii="新宋体" w:eastAsia="新宋体" w:hAnsi="新宋体" w:hint="eastAsia"/>
          <w:szCs w:val="21"/>
        </w:rPr>
        <w:t>按照</w:t>
      </w:r>
      <w:r w:rsidRPr="00893D80">
        <w:rPr>
          <w:rFonts w:ascii="新宋体" w:eastAsia="新宋体" w:hAnsi="新宋体" w:hint="eastAsia"/>
          <w:szCs w:val="21"/>
        </w:rPr>
        <w:t>招标文件的规定要求</w:t>
      </w:r>
      <w:r w:rsidRPr="00FC501A">
        <w:rPr>
          <w:rFonts w:ascii="新宋体" w:eastAsia="新宋体" w:hAnsi="新宋体" w:hint="eastAsia"/>
          <w:szCs w:val="21"/>
        </w:rPr>
        <w:t>投标截止时间之前密封送到指定的地点。采购人或者采购代理机构收到投标文件后，</w:t>
      </w:r>
      <w:r w:rsidRPr="00893D80">
        <w:rPr>
          <w:rFonts w:ascii="新宋体" w:eastAsia="新宋体" w:hAnsi="新宋体" w:hint="eastAsia"/>
          <w:color w:val="FF0000"/>
          <w:szCs w:val="21"/>
        </w:rPr>
        <w:t>应当如实记载投标文件的送达时间和密封情况，签收保存，</w:t>
      </w:r>
      <w:r w:rsidRPr="00FC501A">
        <w:rPr>
          <w:rFonts w:ascii="新宋体" w:eastAsia="新宋体" w:hAnsi="新宋体" w:hint="eastAsia"/>
          <w:szCs w:val="21"/>
        </w:rPr>
        <w:t>并向投标人出具签收回执。任何单位和个人不得在开标前开启投标文件。</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FC501A">
        <w:rPr>
          <w:rFonts w:ascii="新宋体" w:eastAsia="新宋体" w:hAnsi="新宋体"/>
          <w:szCs w:val="21"/>
        </w:rPr>
        <w:t>.2</w:t>
      </w:r>
      <w:r w:rsidRPr="00FC501A">
        <w:rPr>
          <w:rFonts w:ascii="新宋体" w:eastAsia="新宋体" w:hAnsi="新宋体" w:hint="eastAsia"/>
          <w:szCs w:val="21"/>
        </w:rPr>
        <w:t>逾期送达或者未按照招标文件要求密封的投标文件，采购人、采购代理机构应当拒收。</w:t>
      </w:r>
    </w:p>
    <w:p w:rsidR="004956E8" w:rsidRPr="00FC501A" w:rsidRDefault="004956E8" w:rsidP="004956E8">
      <w:pPr>
        <w:spacing w:line="360" w:lineRule="auto"/>
        <w:rPr>
          <w:rFonts w:ascii="新宋体" w:eastAsia="新宋体" w:hAnsi="新宋体"/>
          <w:szCs w:val="21"/>
        </w:rPr>
      </w:pPr>
      <w:r w:rsidRPr="006676DF">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3</w:t>
      </w:r>
      <w:r w:rsidRPr="00FC501A">
        <w:rPr>
          <w:rFonts w:ascii="新宋体" w:eastAsia="新宋体" w:hAnsi="新宋体" w:hint="eastAsia"/>
          <w:szCs w:val="21"/>
        </w:rPr>
        <w:t>投标文件的修改和撤回</w:t>
      </w:r>
    </w:p>
    <w:p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4</w:t>
      </w:r>
      <w:r w:rsidRPr="00FC501A">
        <w:rPr>
          <w:rFonts w:ascii="新宋体" w:eastAsia="新宋体" w:hAnsi="新宋体" w:hint="eastAsia"/>
          <w:szCs w:val="21"/>
        </w:rPr>
        <w:t>在</w:t>
      </w:r>
      <w:r w:rsidRPr="00C756FC">
        <w:rPr>
          <w:rFonts w:ascii="新宋体" w:eastAsia="新宋体" w:hAnsi="新宋体" w:hint="eastAsia"/>
          <w:szCs w:val="21"/>
        </w:rPr>
        <w:t>招标文件的规定</w:t>
      </w:r>
      <w:r w:rsidRPr="00FC501A">
        <w:rPr>
          <w:rFonts w:ascii="新宋体" w:eastAsia="新宋体" w:hAnsi="新宋体" w:hint="eastAsia"/>
          <w:szCs w:val="21"/>
        </w:rPr>
        <w:t>投标截止时间前，投标人可以书面形式修改、补充或撤回已递交的投标文件，但应以书面形式通知采购人或采购代理机构。</w:t>
      </w:r>
    </w:p>
    <w:p w:rsidR="004956E8" w:rsidRPr="00FC501A"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5</w:t>
      </w:r>
      <w:r w:rsidRPr="00FC501A">
        <w:rPr>
          <w:rFonts w:ascii="新宋体" w:eastAsia="新宋体" w:hAnsi="新宋体" w:hint="eastAsia"/>
          <w:szCs w:val="21"/>
        </w:rPr>
        <w:t>修改、补充的内容为投标文件的组成部分。修改、补充的投标文件应按本章规定编制、签署、密封、标记和递交，并标明“修改、补充”字样。</w:t>
      </w:r>
    </w:p>
    <w:p w:rsidR="004956E8" w:rsidRDefault="004956E8" w:rsidP="004956E8">
      <w:pPr>
        <w:spacing w:line="360" w:lineRule="auto"/>
        <w:rPr>
          <w:rFonts w:ascii="新宋体" w:eastAsia="新宋体" w:hAnsi="新宋体"/>
          <w:szCs w:val="21"/>
        </w:rPr>
      </w:pPr>
      <w:r>
        <w:rPr>
          <w:rFonts w:ascii="新宋体" w:eastAsia="新宋体" w:hAnsi="新宋体"/>
          <w:szCs w:val="21"/>
        </w:rPr>
        <w:t>24</w:t>
      </w:r>
      <w:r w:rsidRPr="00893D80">
        <w:rPr>
          <w:rFonts w:ascii="新宋体" w:eastAsia="新宋体" w:hAnsi="新宋体"/>
          <w:szCs w:val="21"/>
        </w:rPr>
        <w:t>.</w:t>
      </w:r>
      <w:r>
        <w:rPr>
          <w:rFonts w:ascii="新宋体" w:eastAsia="新宋体" w:hAnsi="新宋体"/>
          <w:szCs w:val="21"/>
        </w:rPr>
        <w:t>6</w:t>
      </w:r>
      <w:r w:rsidRPr="00FC501A">
        <w:rPr>
          <w:rFonts w:ascii="新宋体" w:eastAsia="新宋体" w:hAnsi="新宋体" w:hint="eastAsia"/>
          <w:szCs w:val="21"/>
        </w:rPr>
        <w:t>投标人在投标有效期内不得修改、撤销其投标文件。</w:t>
      </w:r>
    </w:p>
    <w:p w:rsidR="004956E8" w:rsidRPr="006676DF" w:rsidRDefault="004956E8" w:rsidP="004956E8">
      <w:pPr>
        <w:spacing w:line="360" w:lineRule="auto"/>
        <w:rPr>
          <w:rFonts w:ascii="新宋体" w:eastAsia="新宋体" w:hAnsi="新宋体"/>
          <w:color w:val="FF0000"/>
          <w:szCs w:val="21"/>
        </w:rPr>
      </w:pPr>
      <w:r w:rsidRPr="006676DF">
        <w:rPr>
          <w:rFonts w:ascii="新宋体" w:eastAsia="新宋体" w:hAnsi="新宋体" w:hint="eastAsia"/>
          <w:color w:val="FF0000"/>
          <w:szCs w:val="21"/>
        </w:rPr>
        <w:t>25．投标截止日期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1</w:t>
      </w:r>
      <w:r w:rsidRPr="00C756FC">
        <w:rPr>
          <w:rFonts w:ascii="新宋体" w:eastAsia="新宋体" w:hAnsi="新宋体" w:hint="eastAsia"/>
          <w:szCs w:val="21"/>
        </w:rPr>
        <w:t>投标</w:t>
      </w:r>
      <w:r>
        <w:rPr>
          <w:rFonts w:ascii="新宋体" w:eastAsia="新宋体" w:hAnsi="新宋体" w:hint="eastAsia"/>
          <w:szCs w:val="21"/>
        </w:rPr>
        <w:t>人</w:t>
      </w:r>
      <w:r w:rsidRPr="00C756FC">
        <w:rPr>
          <w:rFonts w:ascii="新宋体" w:eastAsia="新宋体" w:hAnsi="新宋体" w:hint="eastAsia"/>
          <w:szCs w:val="21"/>
        </w:rPr>
        <w:t>应按照招标文件的规定要求投标截止时间之前密封投标文件送到指定的地点</w:t>
      </w:r>
      <w:r>
        <w:rPr>
          <w:rFonts w:ascii="新宋体" w:eastAsia="新宋体" w:hAnsi="新宋体" w:hint="eastAsia"/>
          <w:szCs w:val="21"/>
        </w:rPr>
        <w:t>，</w:t>
      </w:r>
      <w:r>
        <w:rPr>
          <w:rFonts w:ascii="新宋体" w:eastAsia="新宋体" w:hAnsi="新宋体"/>
          <w:szCs w:val="21"/>
        </w:rPr>
        <w:t>参加开标会。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25.2</w:t>
      </w:r>
      <w:r>
        <w:rPr>
          <w:rFonts w:ascii="新宋体" w:eastAsia="新宋体" w:hAnsi="新宋体" w:hint="eastAsia"/>
          <w:szCs w:val="21"/>
        </w:rPr>
        <w:t>招标代理机构</w:t>
      </w:r>
      <w:r w:rsidRPr="001540E2">
        <w:rPr>
          <w:rFonts w:ascii="新宋体" w:eastAsia="新宋体" w:hAnsi="新宋体" w:hint="eastAsia"/>
          <w:szCs w:val="21"/>
        </w:rPr>
        <w:t>可以按本</w:t>
      </w:r>
      <w:r w:rsidRPr="00416936">
        <w:rPr>
          <w:rFonts w:ascii="新宋体" w:eastAsia="新宋体" w:hAnsi="新宋体" w:hint="eastAsia"/>
          <w:szCs w:val="21"/>
        </w:rPr>
        <w:t>招标文件的</w:t>
      </w:r>
      <w:r w:rsidRPr="001540E2">
        <w:rPr>
          <w:rFonts w:ascii="新宋体" w:eastAsia="新宋体" w:hAnsi="新宋体" w:hint="eastAsia"/>
          <w:szCs w:val="21"/>
        </w:rPr>
        <w:t>规定，通过修改招标文件自行决定酌情延长投标截止期。在此情况下，</w:t>
      </w:r>
      <w:r>
        <w:rPr>
          <w:rFonts w:ascii="新宋体" w:eastAsia="新宋体" w:hAnsi="新宋体" w:hint="eastAsia"/>
          <w:szCs w:val="21"/>
        </w:rPr>
        <w:t>招标代理机构</w:t>
      </w:r>
      <w:r w:rsidRPr="001540E2">
        <w:rPr>
          <w:rFonts w:ascii="新宋体" w:eastAsia="新宋体" w:hAnsi="新宋体" w:hint="eastAsia"/>
          <w:szCs w:val="21"/>
        </w:rPr>
        <w:t>、采购人和投标人受投标截止期制约的所有权利和义务均应延长至新的截止期。</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25</w:t>
      </w:r>
      <w:r w:rsidRPr="001540E2">
        <w:rPr>
          <w:rFonts w:ascii="新宋体" w:eastAsia="新宋体" w:hAnsi="新宋体"/>
          <w:szCs w:val="21"/>
        </w:rPr>
        <w:t>.</w:t>
      </w:r>
      <w:r w:rsidRPr="001540E2">
        <w:rPr>
          <w:rFonts w:ascii="新宋体" w:eastAsia="新宋体" w:hAnsi="新宋体" w:hint="eastAsia"/>
          <w:szCs w:val="21"/>
        </w:rPr>
        <w:t>3投标截止时间以后</w:t>
      </w:r>
      <w:r>
        <w:rPr>
          <w:rFonts w:ascii="新宋体" w:eastAsia="新宋体" w:hAnsi="新宋体" w:hint="eastAsia"/>
          <w:szCs w:val="21"/>
        </w:rPr>
        <w:t>，</w:t>
      </w:r>
      <w:r w:rsidRPr="00416936">
        <w:rPr>
          <w:rFonts w:ascii="新宋体" w:eastAsia="新宋体" w:hAnsi="新宋体" w:hint="eastAsia"/>
          <w:szCs w:val="21"/>
        </w:rPr>
        <w:t>逾期送达或者未按照招标文件要求密封的投标文件，采购人、采购代理机构应当拒收</w:t>
      </w:r>
      <w:r w:rsidRPr="001540E2">
        <w:rPr>
          <w:rFonts w:ascii="新宋体" w:eastAsia="新宋体" w:hAnsi="新宋体" w:hint="eastAsia"/>
          <w:szCs w:val="21"/>
        </w:rPr>
        <w:t>。</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 样品的递交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26.2投标样品上必须标注“项目名称及项目编号、样品编号、样品名称”等信息，但</w:t>
      </w:r>
      <w:r w:rsidRPr="001540E2">
        <w:rPr>
          <w:rFonts w:ascii="新宋体" w:eastAsia="新宋体" w:hAnsi="新宋体"/>
          <w:szCs w:val="21"/>
        </w:rPr>
        <w:t>不</w:t>
      </w:r>
      <w:r w:rsidRPr="001540E2">
        <w:rPr>
          <w:rFonts w:ascii="新宋体" w:eastAsia="新宋体" w:hAnsi="新宋体" w:hint="eastAsia"/>
          <w:szCs w:val="21"/>
        </w:rPr>
        <w:t>得显示指向</w:t>
      </w:r>
      <w:r w:rsidRPr="001540E2">
        <w:rPr>
          <w:rFonts w:ascii="新宋体" w:eastAsia="新宋体" w:hAnsi="新宋体"/>
          <w:szCs w:val="21"/>
        </w:rPr>
        <w:t>任何</w:t>
      </w:r>
      <w:r w:rsidRPr="001540E2">
        <w:rPr>
          <w:rFonts w:ascii="新宋体" w:eastAsia="新宋体" w:hAnsi="新宋体" w:hint="eastAsia"/>
          <w:szCs w:val="21"/>
        </w:rPr>
        <w:t>投标供应商的信息、</w:t>
      </w:r>
      <w:r w:rsidRPr="001540E2">
        <w:rPr>
          <w:rFonts w:ascii="新宋体" w:eastAsia="新宋体" w:hAnsi="新宋体"/>
          <w:szCs w:val="21"/>
        </w:rPr>
        <w:t>生产厂家</w:t>
      </w:r>
      <w:r w:rsidRPr="001540E2">
        <w:rPr>
          <w:rFonts w:ascii="新宋体" w:eastAsia="新宋体" w:hAnsi="新宋体" w:hint="eastAsia"/>
          <w:szCs w:val="21"/>
        </w:rPr>
        <w:t>的</w:t>
      </w:r>
      <w:r w:rsidRPr="001540E2">
        <w:rPr>
          <w:rFonts w:ascii="新宋体" w:eastAsia="新宋体" w:hAnsi="新宋体"/>
          <w:szCs w:val="21"/>
        </w:rPr>
        <w:t>商标，或者</w:t>
      </w:r>
      <w:r w:rsidRPr="001540E2">
        <w:rPr>
          <w:rFonts w:ascii="新宋体" w:eastAsia="新宋体" w:hAnsi="新宋体" w:hint="eastAsia"/>
          <w:szCs w:val="21"/>
        </w:rPr>
        <w:t>其他</w:t>
      </w:r>
      <w:r w:rsidRPr="001540E2">
        <w:rPr>
          <w:rFonts w:ascii="新宋体" w:eastAsia="新宋体" w:hAnsi="新宋体"/>
          <w:szCs w:val="21"/>
        </w:rPr>
        <w:t>的标记标识</w:t>
      </w:r>
      <w:r w:rsidRPr="001540E2">
        <w:rPr>
          <w:rFonts w:ascii="新宋体" w:eastAsia="新宋体" w:hAnsi="新宋体" w:hint="eastAsia"/>
          <w:szCs w:val="21"/>
        </w:rPr>
        <w:t>。需要安装的投标样品必须为安装完整的成品，由投标供应商自行组织安装。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26.2.1样品递交签到：</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w:t>
      </w:r>
      <w:r>
        <w:rPr>
          <w:rFonts w:ascii="新宋体" w:eastAsia="新宋体" w:hAnsi="新宋体" w:hint="eastAsia"/>
          <w:bCs/>
          <w:szCs w:val="21"/>
        </w:rPr>
        <w:t>代理机构</w:t>
      </w:r>
      <w:r w:rsidRPr="001540E2">
        <w:rPr>
          <w:rFonts w:ascii="新宋体" w:eastAsia="新宋体" w:hAnsi="新宋体" w:hint="eastAsia"/>
          <w:bCs/>
          <w:szCs w:val="21"/>
        </w:rPr>
        <w:t>进行样品递交签到。特别注意事项：</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（1）上述资料提供不齐全的，不予签到；</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（2）本项目投标截止时间后，不再受理签到；</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（3）未进行签到的，样品不予接收。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26.2.2 样品接收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投标样品接收必须进行身份核对、样品核对、登记确认、顺序编号。 </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（1）身份核对。</w:t>
      </w:r>
      <w:r>
        <w:rPr>
          <w:rFonts w:ascii="新宋体" w:eastAsia="新宋体" w:hAnsi="新宋体" w:hint="eastAsia"/>
          <w:szCs w:val="21"/>
        </w:rPr>
        <w:t>代理机构</w:t>
      </w:r>
      <w:r w:rsidRPr="001540E2">
        <w:rPr>
          <w:rFonts w:ascii="新宋体" w:eastAsia="新宋体" w:hAnsi="新宋体" w:hint="eastAsia"/>
          <w:szCs w:val="21"/>
        </w:rPr>
        <w:t>核对投标供应商授权委托人提供的“法定代表人证明书（盖公章）、法定代表人授权委托书（盖公章）、授权委托人身份证原件和复印件”。资料不齐全的，不得接收投标样品。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（2）样品核对。</w:t>
      </w:r>
      <w:r w:rsidRPr="00416936">
        <w:rPr>
          <w:rFonts w:ascii="新宋体" w:eastAsia="新宋体" w:hAnsi="新宋体" w:hint="eastAsia"/>
          <w:szCs w:val="21"/>
        </w:rPr>
        <w:t>代理机构</w:t>
      </w:r>
      <w:r w:rsidRPr="001540E2">
        <w:rPr>
          <w:rFonts w:ascii="新宋体" w:eastAsia="新宋体" w:hAnsi="新宋体" w:hint="eastAsia"/>
          <w:szCs w:val="21"/>
        </w:rPr>
        <w:t>工作人员将投标样品与投标供应商提供的《样品清单》（盖公章）进行一一核对。有不一致的或损坏情况的，将要求供应商授权委托人在《样品清单》上注明。</w:t>
      </w:r>
    </w:p>
    <w:p w:rsidR="004956E8" w:rsidRPr="00416936" w:rsidRDefault="004956E8" w:rsidP="004956E8">
      <w:pPr>
        <w:spacing w:line="360" w:lineRule="auto"/>
        <w:rPr>
          <w:rFonts w:ascii="新宋体" w:eastAsia="新宋体" w:hAnsi="新宋体"/>
          <w:color w:val="FF0000"/>
          <w:szCs w:val="21"/>
        </w:rPr>
      </w:pPr>
      <w:r w:rsidRPr="0041693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（4）顺序编号。</w:t>
      </w:r>
      <w:r w:rsidRPr="00416936">
        <w:rPr>
          <w:rFonts w:ascii="新宋体" w:eastAsia="新宋体" w:hAnsi="新宋体" w:hint="eastAsia"/>
          <w:szCs w:val="21"/>
        </w:rPr>
        <w:t>代理机构</w:t>
      </w:r>
      <w:proofErr w:type="gramStart"/>
      <w:r w:rsidRPr="00416936">
        <w:rPr>
          <w:rFonts w:ascii="新宋体" w:eastAsia="新宋体" w:hAnsi="新宋体" w:hint="eastAsia"/>
          <w:szCs w:val="21"/>
        </w:rPr>
        <w:t>工作人员</w:t>
      </w:r>
      <w:r w:rsidRPr="001540E2">
        <w:rPr>
          <w:rFonts w:ascii="新宋体" w:eastAsia="新宋体" w:hAnsi="新宋体" w:hint="eastAsia"/>
          <w:szCs w:val="21"/>
        </w:rPr>
        <w:t>工作人员</w:t>
      </w:r>
      <w:proofErr w:type="gramEnd"/>
      <w:r w:rsidRPr="001540E2">
        <w:rPr>
          <w:rFonts w:ascii="新宋体" w:eastAsia="新宋体" w:hAnsi="新宋体" w:hint="eastAsia"/>
          <w:szCs w:val="21"/>
        </w:rPr>
        <w:t>按投标样品接收的先后顺序进行编号。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26.3</w:t>
      </w:r>
      <w:r w:rsidRPr="00416936">
        <w:rPr>
          <w:rFonts w:ascii="新宋体" w:eastAsia="新宋体" w:hAnsi="新宋体" w:hint="eastAsia"/>
          <w:szCs w:val="21"/>
        </w:rPr>
        <w:t>代理机构工作人员</w:t>
      </w:r>
      <w:r w:rsidRPr="001540E2">
        <w:rPr>
          <w:rFonts w:ascii="新宋体" w:eastAsia="新宋体" w:hAnsi="新宋体" w:hint="eastAsia"/>
          <w:szCs w:val="21"/>
        </w:rPr>
        <w:t>负责组织投标样品摆样，指引供应商授权委托人将投标样品搬运到指定地点摆放、拆除包装，按要求摆放整齐。完成样品摆样后，供应商授权委托人应及时立场，不得在摆样现场滞留。</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26.4样品的退回：</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（1）未中标的供应商投标样品，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将按规定进行通知，并要求供应商授权委托人在</w:t>
      </w:r>
      <w:r w:rsidRPr="001540E2">
        <w:rPr>
          <w:rFonts w:ascii="新宋体" w:eastAsia="新宋体" w:hAnsi="新宋体" w:hint="eastAsia"/>
          <w:szCs w:val="21"/>
        </w:rPr>
        <w:lastRenderedPageBreak/>
        <w:t>项目完成评审后的三个工作日内凭身份证及样品受理回执原件办理退回手续。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（2）中标的供应商投标样品，</w:t>
      </w:r>
      <w:r w:rsidRPr="00416936">
        <w:rPr>
          <w:rFonts w:ascii="新宋体" w:eastAsia="新宋体" w:hAnsi="新宋体" w:hint="eastAsia"/>
          <w:szCs w:val="21"/>
        </w:rPr>
        <w:t>代理机构工作人员</w:t>
      </w:r>
      <w:r w:rsidRPr="001540E2">
        <w:rPr>
          <w:rFonts w:ascii="新宋体" w:eastAsia="新宋体" w:hAnsi="新宋体" w:hint="eastAsia"/>
          <w:szCs w:val="21"/>
        </w:rPr>
        <w:t>将按规定进行通知，并要求采购人代表在中标通知书发放后三个工作日内凭中标通知书复印件及身份证原件办理领取手续。投标样品移交时，</w:t>
      </w:r>
      <w:r w:rsidRPr="00416936">
        <w:rPr>
          <w:rFonts w:ascii="新宋体" w:eastAsia="新宋体" w:hAnsi="新宋体" w:hint="eastAsia"/>
          <w:szCs w:val="21"/>
        </w:rPr>
        <w:t>代理机构工作人员</w:t>
      </w:r>
      <w:r w:rsidRPr="001540E2">
        <w:rPr>
          <w:rFonts w:ascii="新宋体" w:eastAsia="新宋体" w:hAnsi="新宋体" w:hint="eastAsia"/>
          <w:szCs w:val="21"/>
        </w:rPr>
        <w:t>将再次核对供应商授权委托人或采购人代表身份、核对《样品清单》，签字确认后并取走样品。</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26.5未能及时退回的样品的处理：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（1）未中标供应商未在规定时间内（项目完成评审后三个工作日）内取回投标样品的，视为放弃取回，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（2）采购人未在规定时间内（中标通知书发放后三个工作日内）内领取中标供应商投标样品的，</w:t>
      </w:r>
      <w:r w:rsidRPr="00416936">
        <w:rPr>
          <w:rFonts w:ascii="新宋体" w:eastAsia="新宋体" w:hAnsi="新宋体" w:hint="eastAsia"/>
          <w:szCs w:val="21"/>
        </w:rPr>
        <w:t>代理机构工作人员</w:t>
      </w:r>
      <w:r w:rsidRPr="001540E2">
        <w:rPr>
          <w:rFonts w:ascii="新宋体" w:eastAsia="新宋体" w:hAnsi="新宋体" w:hint="eastAsia"/>
          <w:szCs w:val="21"/>
        </w:rPr>
        <w:t>将发函或电话敦促。对于拒不领取的中标样品，视同采购人放弃取回，</w:t>
      </w:r>
      <w:r w:rsidRPr="00416936">
        <w:rPr>
          <w:rFonts w:ascii="新宋体" w:eastAsia="新宋体" w:hAnsi="新宋体" w:hint="eastAsia"/>
          <w:szCs w:val="21"/>
        </w:rPr>
        <w:t>代理机构工作人员</w:t>
      </w:r>
      <w:r w:rsidRPr="001540E2">
        <w:rPr>
          <w:rFonts w:ascii="新宋体" w:eastAsia="新宋体" w:hAnsi="新宋体" w:hint="eastAsia"/>
          <w:szCs w:val="21"/>
        </w:rPr>
        <w:t>将定期清理。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投标文件的修改和撤销</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1</w:t>
      </w:r>
      <w:r w:rsidRPr="001540E2">
        <w:rPr>
          <w:rFonts w:ascii="新宋体" w:eastAsia="新宋体" w:hAnsi="新宋体"/>
          <w:szCs w:val="21"/>
        </w:rPr>
        <w:t>投标方在提交投标文件后可对其投标文件进行修改。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2</w:t>
      </w:r>
      <w:r w:rsidRPr="001540E2">
        <w:rPr>
          <w:rFonts w:ascii="新宋体" w:eastAsia="新宋体" w:hAnsi="新宋体"/>
          <w:szCs w:val="21"/>
        </w:rPr>
        <w:t>投标截止时间以后不得修改投标文件。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7</w:t>
      </w:r>
      <w:r w:rsidRPr="001540E2">
        <w:rPr>
          <w:rFonts w:ascii="新宋体" w:eastAsia="新宋体" w:hAnsi="新宋体"/>
          <w:szCs w:val="21"/>
        </w:rPr>
        <w:t>.</w:t>
      </w:r>
      <w:r w:rsidRPr="001540E2">
        <w:rPr>
          <w:rFonts w:ascii="新宋体" w:eastAsia="新宋体" w:hAnsi="新宋体" w:hint="eastAsia"/>
          <w:szCs w:val="21"/>
        </w:rPr>
        <w:t>3从投标截止期至投标人在投标书中确定的投标有效期之间的这段时间内，投标人不得撤回其投标。</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27.4</w:t>
      </w:r>
      <w:r>
        <w:rPr>
          <w:rFonts w:ascii="新宋体" w:eastAsia="新宋体" w:hAnsi="新宋体" w:hint="eastAsia"/>
          <w:szCs w:val="21"/>
        </w:rPr>
        <w:t>招标代理机构</w:t>
      </w:r>
      <w:r w:rsidRPr="001540E2">
        <w:rPr>
          <w:rFonts w:ascii="新宋体" w:eastAsia="新宋体" w:hAnsi="新宋体" w:hint="eastAsia"/>
          <w:szCs w:val="21"/>
        </w:rPr>
        <w:t>不退还投标文件，专用条款另有规定的除外。</w:t>
      </w:r>
    </w:p>
    <w:p w:rsidR="004956E8"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第五章 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28．开标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2</w:t>
      </w:r>
      <w:r w:rsidRPr="001540E2">
        <w:rPr>
          <w:rFonts w:ascii="新宋体" w:eastAsia="新宋体" w:hAnsi="新宋体" w:hint="eastAsia"/>
          <w:szCs w:val="21"/>
        </w:rPr>
        <w:t>8</w:t>
      </w:r>
      <w:r w:rsidRPr="001540E2">
        <w:rPr>
          <w:rFonts w:ascii="新宋体" w:eastAsia="新宋体" w:hAnsi="新宋体"/>
          <w:szCs w:val="21"/>
        </w:rPr>
        <w:t>.</w:t>
      </w:r>
      <w:r w:rsidRPr="001540E2">
        <w:rPr>
          <w:rFonts w:ascii="新宋体" w:eastAsia="新宋体" w:hAnsi="新宋体" w:hint="eastAsia"/>
          <w:szCs w:val="21"/>
        </w:rPr>
        <w:t>1</w:t>
      </w:r>
      <w:r w:rsidRPr="00EF244E">
        <w:rPr>
          <w:rFonts w:ascii="新宋体" w:eastAsia="新宋体" w:hAnsi="新宋体" w:hint="eastAsia"/>
        </w:rPr>
        <w:t>采购人或采购代理机构在</w:t>
      </w:r>
      <w:r>
        <w:rPr>
          <w:rFonts w:ascii="新宋体" w:eastAsia="新宋体" w:hAnsi="新宋体" w:hint="eastAsia"/>
        </w:rPr>
        <w:t>招标文件</w:t>
      </w:r>
      <w:r w:rsidRPr="00EF244E">
        <w:rPr>
          <w:rFonts w:ascii="新宋体" w:eastAsia="新宋体" w:hAnsi="新宋体" w:hint="eastAsia"/>
        </w:rPr>
        <w:t>规定的开标时间和开标地点组织公开开标，邀请投标人参加。投标人不足</w:t>
      </w:r>
      <w:r w:rsidRPr="00EF244E">
        <w:rPr>
          <w:rFonts w:ascii="新宋体" w:eastAsia="新宋体" w:hAnsi="新宋体"/>
        </w:rPr>
        <w:t>3</w:t>
      </w:r>
      <w:r w:rsidRPr="00EF244E">
        <w:rPr>
          <w:rFonts w:ascii="新宋体" w:eastAsia="新宋体" w:hAnsi="新宋体" w:hint="eastAsia"/>
        </w:rPr>
        <w:t>家的，不得开标。</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 xml:space="preserve">28.2 </w:t>
      </w:r>
      <w:r w:rsidRPr="00EF244E">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Default="004956E8" w:rsidP="004956E8">
      <w:pPr>
        <w:spacing w:line="360" w:lineRule="auto"/>
        <w:rPr>
          <w:rFonts w:ascii="新宋体" w:eastAsia="新宋体" w:hAnsi="新宋体"/>
        </w:rPr>
      </w:pPr>
      <w:r w:rsidRPr="001540E2">
        <w:rPr>
          <w:rFonts w:ascii="新宋体" w:eastAsia="新宋体" w:hAnsi="新宋体" w:hint="eastAsia"/>
          <w:szCs w:val="21"/>
        </w:rPr>
        <w:t>28.</w:t>
      </w:r>
      <w:r>
        <w:rPr>
          <w:rFonts w:ascii="新宋体" w:eastAsia="新宋体" w:hAnsi="新宋体"/>
          <w:szCs w:val="21"/>
        </w:rPr>
        <w:t>3</w:t>
      </w:r>
      <w:r w:rsidRPr="00EF244E">
        <w:rPr>
          <w:rFonts w:ascii="新宋体" w:eastAsia="新宋体" w:hAnsi="新宋体" w:hint="eastAsia"/>
        </w:rPr>
        <w:t>未宣读的投标价格等实质性内容，评标时不予承认。</w:t>
      </w:r>
    </w:p>
    <w:p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4</w:t>
      </w:r>
      <w:r w:rsidRPr="00EF244E">
        <w:rPr>
          <w:rFonts w:ascii="新宋体" w:eastAsia="新宋体" w:hAnsi="新宋体" w:hint="eastAsia"/>
        </w:rPr>
        <w:t>投标人代表及有关人员在开标记录上签字确认。</w:t>
      </w:r>
    </w:p>
    <w:p w:rsidR="004956E8" w:rsidRDefault="004956E8" w:rsidP="004956E8">
      <w:pPr>
        <w:spacing w:line="360" w:lineRule="auto"/>
        <w:rPr>
          <w:rFonts w:ascii="新宋体" w:eastAsia="新宋体" w:hAnsi="新宋体"/>
        </w:rPr>
      </w:pPr>
      <w:r w:rsidRPr="00A05227">
        <w:rPr>
          <w:rFonts w:ascii="新宋体" w:eastAsia="新宋体" w:hAnsi="新宋体"/>
          <w:szCs w:val="21"/>
        </w:rPr>
        <w:t>28.</w:t>
      </w:r>
      <w:r>
        <w:rPr>
          <w:rFonts w:ascii="新宋体" w:eastAsia="新宋体" w:hAnsi="新宋体"/>
          <w:szCs w:val="21"/>
        </w:rPr>
        <w:t>5</w:t>
      </w:r>
      <w:r w:rsidRPr="00EF244E">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第六章 评标要求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29．评审委员会组成</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29.1开标结束后召开评标会议，评审委员会由</w:t>
      </w:r>
      <w:r>
        <w:rPr>
          <w:rFonts w:ascii="新宋体" w:eastAsia="新宋体" w:hAnsi="新宋体" w:hint="eastAsia"/>
          <w:szCs w:val="21"/>
        </w:rPr>
        <w:t>招标代理机构</w:t>
      </w:r>
      <w:r w:rsidRPr="001540E2">
        <w:rPr>
          <w:rFonts w:ascii="新宋体" w:eastAsia="新宋体" w:hAnsi="新宋体" w:hint="eastAsia"/>
          <w:szCs w:val="21"/>
        </w:rPr>
        <w:t>依法组建，负责评标活动。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评审委员会由</w:t>
      </w:r>
      <w:r w:rsidRPr="001540E2">
        <w:rPr>
          <w:rFonts w:ascii="新宋体" w:eastAsia="新宋体" w:hAnsi="新宋体" w:hint="eastAsia"/>
          <w:szCs w:val="21"/>
        </w:rPr>
        <w:t>采购人代表和</w:t>
      </w:r>
      <w:r w:rsidRPr="001540E2">
        <w:rPr>
          <w:rFonts w:ascii="新宋体" w:eastAsia="新宋体" w:hAnsi="新宋体"/>
          <w:szCs w:val="21"/>
        </w:rPr>
        <w:t>评审专家组成，</w:t>
      </w:r>
      <w:r w:rsidRPr="001540E2">
        <w:rPr>
          <w:rFonts w:ascii="新宋体" w:eastAsia="新宋体" w:hAnsi="新宋体" w:hint="eastAsia"/>
          <w:szCs w:val="21"/>
        </w:rPr>
        <w:t>成员</w:t>
      </w:r>
      <w:r w:rsidRPr="001540E2">
        <w:rPr>
          <w:rFonts w:ascii="新宋体" w:eastAsia="新宋体" w:hAnsi="新宋体"/>
          <w:szCs w:val="21"/>
        </w:rPr>
        <w:t>人数为五人以上的单数</w:t>
      </w:r>
      <w:r w:rsidRPr="001540E2">
        <w:rPr>
          <w:rFonts w:ascii="新宋体" w:eastAsia="新宋体" w:hAnsi="新宋体" w:hint="eastAsia"/>
          <w:szCs w:val="21"/>
        </w:rPr>
        <w:t>。评定分离项目</w:t>
      </w:r>
      <w:r w:rsidRPr="001540E2">
        <w:rPr>
          <w:rFonts w:ascii="新宋体" w:eastAsia="新宋体" w:hAnsi="新宋体"/>
          <w:szCs w:val="21"/>
        </w:rPr>
        <w:t>评审专家</w:t>
      </w:r>
      <w:r w:rsidRPr="001540E2">
        <w:rPr>
          <w:rFonts w:ascii="新宋体" w:eastAsia="新宋体" w:hAnsi="新宋体" w:hint="eastAsia"/>
          <w:szCs w:val="21"/>
        </w:rPr>
        <w:t>均</w:t>
      </w:r>
      <w:r w:rsidRPr="001540E2">
        <w:rPr>
          <w:rFonts w:ascii="新宋体" w:eastAsia="新宋体" w:hAnsi="新宋体"/>
          <w:szCs w:val="21"/>
        </w:rPr>
        <w:t>由</w:t>
      </w:r>
      <w:r w:rsidRPr="001540E2">
        <w:rPr>
          <w:rFonts w:ascii="新宋体" w:eastAsia="新宋体" w:hAnsi="新宋体" w:hint="eastAsia"/>
          <w:szCs w:val="21"/>
        </w:rPr>
        <w:t>评审专家组成。</w:t>
      </w:r>
      <w:r w:rsidRPr="00A05227">
        <w:rPr>
          <w:rFonts w:ascii="新宋体" w:eastAsia="新宋体" w:hAnsi="新宋体" w:hint="eastAsia"/>
          <w:color w:val="FF0000"/>
          <w:szCs w:val="21"/>
        </w:rPr>
        <w:t>为保证评委人选的专业性，以及评标中的公平公正性，评审专家从深圳市财政局评标专家库中随机抽取。</w:t>
      </w:r>
      <w:r w:rsidRPr="001540E2">
        <w:rPr>
          <w:rFonts w:ascii="新宋体" w:eastAsia="新宋体" w:hAnsi="新宋体" w:hint="eastAsia"/>
          <w:szCs w:val="21"/>
        </w:rPr>
        <w:t>采购人代表须持本单位签发的《评标授权书》参加评标。</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注：《评标授权书》模板可以从“</w:t>
      </w:r>
      <w:r>
        <w:rPr>
          <w:rFonts w:ascii="新宋体" w:eastAsia="新宋体" w:hAnsi="新宋体" w:hint="eastAsia"/>
          <w:b/>
          <w:szCs w:val="21"/>
        </w:rPr>
        <w:t>招标代理机构</w:t>
      </w:r>
      <w:r w:rsidRPr="001540E2">
        <w:rPr>
          <w:rFonts w:ascii="新宋体" w:eastAsia="新宋体" w:hAnsi="新宋体" w:hint="eastAsia"/>
          <w:b/>
          <w:szCs w:val="21"/>
        </w:rPr>
        <w:t>网站”（</w:t>
      </w:r>
      <w:r w:rsidRPr="001540E2">
        <w:rPr>
          <w:rFonts w:ascii="新宋体" w:eastAsia="新宋体" w:hAnsi="新宋体"/>
          <w:b/>
          <w:szCs w:val="21"/>
        </w:rPr>
        <w:t>http://</w:t>
      </w:r>
      <w:r w:rsidRPr="001540E2">
        <w:rPr>
          <w:rFonts w:ascii="新宋体" w:eastAsia="新宋体" w:hAnsi="新宋体" w:hint="eastAsia"/>
          <w:b/>
          <w:szCs w:val="21"/>
        </w:rPr>
        <w:t xml:space="preserve"> cgzx.sz.gov.cn</w:t>
      </w:r>
      <w:r w:rsidRPr="001540E2">
        <w:rPr>
          <w:rFonts w:ascii="新宋体" w:eastAsia="新宋体" w:hAnsi="新宋体"/>
          <w:b/>
          <w:szCs w:val="21"/>
        </w:rPr>
        <w:t>/</w:t>
      </w:r>
      <w:r w:rsidRPr="001540E2">
        <w:rPr>
          <w:rFonts w:ascii="新宋体" w:eastAsia="新宋体" w:hAnsi="新宋体" w:hint="eastAsia"/>
          <w:b/>
          <w:szCs w:val="21"/>
        </w:rPr>
        <w:t>）采购人页面下“采购”环节“通用表格”处下载。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29.2评标定标应当遵循公平、公正、科学、择优的原则。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29.3评标活动依法进行，任何单位和个人不得非法干预评标过程和结果。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29.4评标过程中不允许违背评标程序或采用招标文件未载明的评标方法或评标因素进行评标。</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1540E2">
        <w:rPr>
          <w:rFonts w:ascii="新宋体" w:eastAsia="新宋体" w:hAnsi="新宋体" w:hint="eastAsia"/>
          <w:szCs w:val="21"/>
        </w:rPr>
        <w:t>信息公开的内容除外</w:t>
      </w:r>
      <w:r w:rsidRPr="001540E2">
        <w:rPr>
          <w:rFonts w:ascii="新宋体" w:eastAsia="新宋体" w:hAnsi="新宋体" w:hint="eastAsia"/>
          <w:bCs/>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30．向评审委员会提供的资料</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30.1公开发布的招标文件，包括图纸、服务清单、答疑文件等；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30.2其他评标必须的资料。</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30.3评审委员会应当认真研究招标文件，至少应了解熟悉以下内容：</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（1）招标的目的；</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（2）招标项目需求的范围和性质；</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（3）招标文件规定的投标人的资格、财政预算限额、商务条款；</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（4）招标文件规定的评标程序、评标方法和评标因素；</w:t>
      </w:r>
    </w:p>
    <w:p w:rsidR="004956E8" w:rsidRPr="001540E2" w:rsidRDefault="004956E8" w:rsidP="004956E8">
      <w:pPr>
        <w:spacing w:line="360" w:lineRule="auto"/>
        <w:rPr>
          <w:rFonts w:ascii="新宋体" w:eastAsia="新宋体" w:hAnsi="新宋体"/>
          <w:szCs w:val="21"/>
        </w:rPr>
      </w:pPr>
      <w:r w:rsidRPr="00A05227">
        <w:rPr>
          <w:rFonts w:ascii="新宋体" w:eastAsia="新宋体" w:hAnsi="新宋体" w:hint="eastAsia"/>
          <w:color w:val="FF0000"/>
          <w:szCs w:val="21"/>
        </w:rPr>
        <w:t>（5）招标文件所列示的资格性审查表及符合性审查表。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31．独立评标</w:t>
      </w:r>
    </w:p>
    <w:p w:rsidR="004956E8" w:rsidRDefault="004956E8" w:rsidP="004956E8">
      <w:pPr>
        <w:spacing w:line="360" w:lineRule="auto"/>
        <w:rPr>
          <w:rFonts w:ascii="新宋体" w:eastAsia="新宋体" w:hAnsi="新宋体"/>
          <w:bCs/>
          <w:szCs w:val="21"/>
        </w:rPr>
      </w:pPr>
      <w:r w:rsidRPr="001540E2">
        <w:rPr>
          <w:rFonts w:ascii="新宋体" w:eastAsia="新宋体" w:hAnsi="新宋体" w:hint="eastAsia"/>
          <w:bCs/>
          <w:szCs w:val="21"/>
        </w:rPr>
        <w:t>30.1</w:t>
      </w:r>
      <w:r w:rsidRPr="001540E2">
        <w:rPr>
          <w:rFonts w:ascii="新宋体" w:eastAsia="新宋体" w:hAnsi="新宋体" w:hint="eastAsia"/>
          <w:szCs w:val="21"/>
        </w:rPr>
        <w:t>评审委员会</w:t>
      </w:r>
      <w:r w:rsidRPr="001540E2">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第七章 评标程序及评标方法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32．投标文件初审</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szCs w:val="21"/>
        </w:rPr>
        <w:t xml:space="preserve">32.2 </w:t>
      </w:r>
      <w:r w:rsidRPr="001540E2">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 投标文件初审中关于供应</w:t>
      </w:r>
      <w:proofErr w:type="gramStart"/>
      <w:r w:rsidRPr="001540E2">
        <w:rPr>
          <w:rFonts w:ascii="新宋体" w:eastAsia="新宋体" w:hAnsi="新宋体" w:hint="eastAsia"/>
          <w:b/>
          <w:szCs w:val="21"/>
        </w:rPr>
        <w:t>商家数</w:t>
      </w:r>
      <w:proofErr w:type="gramEnd"/>
      <w:r w:rsidRPr="001540E2">
        <w:rPr>
          <w:rFonts w:ascii="新宋体" w:eastAsia="新宋体" w:hAnsi="新宋体" w:hint="eastAsia"/>
          <w:b/>
          <w:szCs w:val="21"/>
        </w:rPr>
        <w:t>的计算:</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w:t>
      </w:r>
      <w:r w:rsidRPr="00A05227">
        <w:rPr>
          <w:rFonts w:ascii="新宋体" w:eastAsia="新宋体" w:hAnsi="新宋体" w:hint="eastAsia"/>
          <w:b/>
          <w:szCs w:val="21"/>
        </w:rPr>
        <w:t>委托评审委员会按照招</w:t>
      </w:r>
      <w:r w:rsidRPr="001540E2">
        <w:rPr>
          <w:rFonts w:ascii="新宋体" w:eastAsia="新宋体" w:hAnsi="新宋体" w:hint="eastAsia"/>
          <w:b/>
          <w:szCs w:val="21"/>
        </w:rPr>
        <w:t>标文件规定的方式确定一个投标人获得中标人推荐资格，招标文件未规定的采取随机抽取方式确定，其他同品牌投标人不作为中标候选人。</w:t>
      </w:r>
    </w:p>
    <w:p w:rsidR="004956E8" w:rsidRPr="001540E2" w:rsidRDefault="004956E8" w:rsidP="004956E8">
      <w:pPr>
        <w:spacing w:line="360" w:lineRule="auto"/>
        <w:rPr>
          <w:rFonts w:ascii="新宋体" w:eastAsia="新宋体" w:hAnsi="新宋体"/>
          <w:b/>
          <w:szCs w:val="21"/>
        </w:rPr>
      </w:pPr>
      <w:r w:rsidRPr="001540E2">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A05227" w:rsidRDefault="004956E8" w:rsidP="004956E8">
      <w:pPr>
        <w:spacing w:line="360" w:lineRule="auto"/>
        <w:rPr>
          <w:rFonts w:ascii="新宋体" w:eastAsia="新宋体" w:hAnsi="新宋体"/>
          <w:b/>
          <w:color w:val="FF0000"/>
          <w:szCs w:val="21"/>
        </w:rPr>
      </w:pPr>
      <w:r w:rsidRPr="00A05227">
        <w:rPr>
          <w:rFonts w:ascii="新宋体" w:eastAsia="新宋体" w:hAnsi="新宋体" w:hint="eastAsia"/>
          <w:b/>
          <w:color w:val="FF0000"/>
          <w:szCs w:val="21"/>
        </w:rPr>
        <w:t>32.4投标人投标文件作无效处理的情形，具体包括但不限于以下：</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32.4.1不同投标人的投标文件由同一单位或者同一个人编制，或者由同一个人分阶段参与编制；</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32.4.</w:t>
      </w:r>
      <w:r w:rsidRPr="001540E2">
        <w:rPr>
          <w:rFonts w:ascii="新宋体" w:eastAsia="新宋体" w:hAnsi="新宋体" w:hint="eastAsia"/>
          <w:szCs w:val="21"/>
        </w:rPr>
        <w:t>2不同投标人委托同一单位或者个人办理投标事宜；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32.4.3不同投标人的投标文件载明的项目管理成员或者联系人员为同一人；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32.4.4不同投标人的投标文件异常一致或者投标报价呈规律性差异；</w:t>
      </w:r>
    </w:p>
    <w:p w:rsidR="004956E8" w:rsidRPr="00A05227" w:rsidRDefault="004956E8" w:rsidP="004956E8">
      <w:pPr>
        <w:spacing w:line="360" w:lineRule="auto"/>
        <w:rPr>
          <w:rFonts w:ascii="新宋体" w:eastAsia="新宋体" w:hAnsi="新宋体"/>
          <w:color w:val="FF0000"/>
          <w:szCs w:val="21"/>
        </w:rPr>
      </w:pPr>
      <w:r w:rsidRPr="00A05227">
        <w:rPr>
          <w:rFonts w:ascii="新宋体" w:eastAsia="新宋体" w:hAnsi="新宋体" w:hint="eastAsia"/>
          <w:color w:val="FF0000"/>
          <w:szCs w:val="21"/>
        </w:rPr>
        <w:t>32.4.5</w:t>
      </w:r>
      <w:r w:rsidRPr="00A05227">
        <w:rPr>
          <w:rFonts w:ascii="新宋体" w:eastAsia="新宋体" w:hAnsi="新宋体"/>
          <w:color w:val="FF0000"/>
          <w:szCs w:val="21"/>
        </w:rPr>
        <w:t>不同投标供应商的投标文件或部分投标文件相互混装</w:t>
      </w:r>
      <w:r w:rsidRPr="00A05227">
        <w:rPr>
          <w:rFonts w:ascii="新宋体" w:eastAsia="新宋体" w:hAnsi="新宋体" w:hint="eastAsia"/>
          <w:color w:val="FF0000"/>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32.4.6投标供应商之间相互约定给予未中标的供应商利益补偿；</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32.4.8不同投标供应商的投标文件内容存在非正常一致；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32.4.9在同一单位工作人员为两家以上（含两家）供应商进行同一项投标活动；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32.4.10主管部门依照法律、法规认定的其他情形。</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33．澄清有关问题</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sidRPr="001540E2">
        <w:rPr>
          <w:rFonts w:ascii="新宋体" w:eastAsia="新宋体" w:hAnsi="新宋体" w:hint="eastAsia"/>
          <w:szCs w:val="21"/>
        </w:rPr>
        <w:t>作出</w:t>
      </w:r>
      <w:proofErr w:type="gramEnd"/>
      <w:r w:rsidRPr="001540E2">
        <w:rPr>
          <w:rFonts w:ascii="新宋体" w:eastAsia="新宋体" w:hAnsi="新宋体" w:hint="eastAsia"/>
          <w:szCs w:val="21"/>
        </w:rPr>
        <w:t>必要的澄清、说明或者补正。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根据本通用条款第34条，凡属于评审委员会在评审中发现的算术错误进行核实的修改不在此列。</w:t>
      </w:r>
    </w:p>
    <w:p w:rsidR="004956E8" w:rsidRPr="001540E2" w:rsidRDefault="004956E8" w:rsidP="004956E8">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sidRPr="001540E2">
        <w:rPr>
          <w:rFonts w:ascii="新宋体" w:eastAsia="新宋体" w:hAnsi="新宋体" w:hint="eastAsia"/>
          <w:szCs w:val="21"/>
        </w:rPr>
        <w:t>34．错误的修正</w:t>
      </w:r>
      <w:bookmarkEnd w:id="12"/>
      <w:bookmarkEnd w:id="13"/>
      <w:bookmarkEnd w:id="14"/>
      <w:bookmarkEnd w:id="15"/>
      <w:bookmarkEnd w:id="16"/>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投标文件报价出现前后不一致的，除专用条款另有规定外，按照下列规定修正：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34.1投标文件中开标一览表内容与投标文件中相应内容不一致的，以开标一览表为准；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34.2大写金额和小写金额不一致的，以大写金额为准；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34.3单价金额小数点或者百分比有明显错位，以开标一览表的总价为准，并修改单价；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34.4总价金额与按单价汇总金额不一致的，以单价金额计算结果为准。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35．投标文件的比较与评价</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7112B6" w:rsidRDefault="004956E8" w:rsidP="004956E8">
      <w:pPr>
        <w:spacing w:line="360" w:lineRule="auto"/>
        <w:rPr>
          <w:rFonts w:ascii="新宋体" w:eastAsia="新宋体" w:hAnsi="新宋体"/>
          <w:color w:val="FF0000"/>
          <w:szCs w:val="21"/>
        </w:rPr>
      </w:pPr>
      <w:r w:rsidRPr="007112B6">
        <w:rPr>
          <w:rFonts w:ascii="新宋体" w:eastAsia="新宋体" w:hAnsi="新宋体" w:hint="eastAsia"/>
          <w:color w:val="FF0000"/>
          <w:szCs w:val="21"/>
        </w:rPr>
        <w:t>评审委员会成员对需要共同认定的事项存在争议的，应当按照少数服从多数的原则</w:t>
      </w:r>
      <w:proofErr w:type="gramStart"/>
      <w:r w:rsidRPr="007112B6">
        <w:rPr>
          <w:rFonts w:ascii="新宋体" w:eastAsia="新宋体" w:hAnsi="新宋体" w:hint="eastAsia"/>
          <w:color w:val="FF0000"/>
          <w:szCs w:val="21"/>
        </w:rPr>
        <w:t>作出</w:t>
      </w:r>
      <w:proofErr w:type="gramEnd"/>
      <w:r w:rsidRPr="007112B6">
        <w:rPr>
          <w:rFonts w:ascii="新宋体" w:eastAsia="新宋体" w:hAnsi="新宋体" w:hint="eastAsia"/>
          <w:color w:val="FF0000"/>
          <w:szCs w:val="21"/>
        </w:rPr>
        <w:t>结论。持不同意见的评审委员会成员应当在评标报告上签署不同意见及理由，否则视为同意评标报告。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 实地考察、演示或设备测试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36.2若招标文件要求进行现场演示或设备测试的，投标人应做好相应准备。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37．评标方法</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37.1最低价法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最低评标价法，是指投标文件满足招标文件全部实质性要求，且投标报价最低的投标人为中标候选人的评标方法（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37.1.2综合评分法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综合评分法，是指投标文件满足招标文件全部实质性要求，</w:t>
      </w:r>
      <w:proofErr w:type="gramStart"/>
      <w:r w:rsidRPr="001540E2">
        <w:rPr>
          <w:rFonts w:ascii="新宋体" w:eastAsia="新宋体" w:hAnsi="新宋体"/>
          <w:szCs w:val="21"/>
        </w:rPr>
        <w:t>且按照</w:t>
      </w:r>
      <w:proofErr w:type="gramEnd"/>
      <w:r w:rsidRPr="001540E2">
        <w:rPr>
          <w:rFonts w:ascii="新宋体" w:eastAsia="新宋体" w:hAnsi="新宋体"/>
          <w:szCs w:val="21"/>
        </w:rPr>
        <w:t>评审因素的量化指标评审得分最高的投标人为中标候选人的评标方法（</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37.1.3定性评审法</w:t>
      </w:r>
    </w:p>
    <w:p w:rsidR="004956E8" w:rsidRPr="001540E2" w:rsidRDefault="004956E8" w:rsidP="004956E8">
      <w:pPr>
        <w:spacing w:line="360" w:lineRule="auto"/>
        <w:rPr>
          <w:rFonts w:ascii="新宋体" w:eastAsia="新宋体" w:hAnsi="新宋体"/>
          <w:bCs/>
          <w:szCs w:val="21"/>
        </w:rPr>
      </w:pPr>
      <w:r w:rsidRPr="001540E2">
        <w:rPr>
          <w:rFonts w:ascii="新宋体" w:eastAsia="新宋体" w:hAnsi="新宋体"/>
          <w:szCs w:val="21"/>
        </w:rPr>
        <w:t>定性评审法</w:t>
      </w:r>
      <w:r w:rsidRPr="001540E2">
        <w:rPr>
          <w:rFonts w:ascii="新宋体" w:eastAsia="新宋体" w:hAnsi="新宋体" w:hint="eastAsia"/>
          <w:szCs w:val="21"/>
        </w:rPr>
        <w:t>，是指</w:t>
      </w:r>
      <w:r w:rsidRPr="001540E2">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sidRPr="001540E2">
        <w:rPr>
          <w:rFonts w:ascii="新宋体" w:eastAsia="新宋体" w:hAnsi="新宋体"/>
          <w:szCs w:val="21"/>
        </w:rPr>
        <w:t>废标或者</w:t>
      </w:r>
      <w:proofErr w:type="gramEnd"/>
      <w:r w:rsidRPr="001540E2">
        <w:rPr>
          <w:rFonts w:ascii="新宋体" w:eastAsia="新宋体" w:hAnsi="新宋体"/>
          <w:szCs w:val="21"/>
        </w:rPr>
        <w:t>无效标的投标人，均推荐为候选中标供应商。</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37.2 本项目采用的评标方法见本项目招标文件第一册“专用条款”的相关内容。</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37.3重新评审的情形</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szCs w:val="21"/>
        </w:rPr>
        <w:t>评标结果汇总完成后，除下列情形外，任何人不得修改评标结果：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37.3.1分值汇总计算错误的；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37.3.2分项评分超出评分标准范围的；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37.3.3评审委员会成员对客观评审因素评分不一致的；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37.3.4经评审委员会认定评分畸高、</w:t>
      </w:r>
      <w:proofErr w:type="gramStart"/>
      <w:r w:rsidRPr="001540E2">
        <w:rPr>
          <w:rFonts w:ascii="新宋体" w:eastAsia="新宋体" w:hAnsi="新宋体" w:hint="eastAsia"/>
          <w:szCs w:val="21"/>
        </w:rPr>
        <w:t>畸</w:t>
      </w:r>
      <w:proofErr w:type="gramEnd"/>
      <w:r w:rsidRPr="001540E2">
        <w:rPr>
          <w:rFonts w:ascii="新宋体" w:eastAsia="新宋体" w:hAnsi="新宋体" w:hint="eastAsia"/>
          <w:szCs w:val="21"/>
        </w:rPr>
        <w:t>低的。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1540E2" w:rsidRDefault="004956E8" w:rsidP="004956E8">
      <w:pPr>
        <w:spacing w:line="360" w:lineRule="auto"/>
        <w:rPr>
          <w:rFonts w:ascii="新宋体" w:eastAsia="新宋体" w:hAnsi="新宋体"/>
          <w:b/>
          <w:bCs/>
          <w:szCs w:val="21"/>
        </w:rPr>
      </w:pPr>
      <w:r w:rsidRPr="001540E2">
        <w:rPr>
          <w:rFonts w:ascii="新宋体" w:eastAsia="新宋体" w:hAnsi="新宋体" w:hint="eastAsia"/>
          <w:b/>
          <w:bCs/>
          <w:szCs w:val="21"/>
        </w:rPr>
        <w:t xml:space="preserve"> 37.4重新组建评审委员会的情形</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37.4.1评审委员会组成不符合《政府采购货物和服务招标投标管理办法》规定的；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37.4.2有《政府采购货物和服务招标投标管理办法》第六十二条第一至五项情形的；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37.4.3评审委员会及其成员独立评标受到非法干预的；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37.4.4有政府采购法实施条例第七十五条规定的违法行为的。</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有违法违规行为的原评审委员会成员不得参加重新组建的评审委员会。</w:t>
      </w:r>
    </w:p>
    <w:p w:rsidR="004956E8" w:rsidRPr="001540E2"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第八章 定标及公示</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38.1非评定分离项目定标方法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1.1评审委员会依据本项目招标文件所约定的评标方法进行评审和比较，向</w:t>
      </w:r>
      <w:r>
        <w:rPr>
          <w:rFonts w:ascii="新宋体" w:eastAsia="新宋体" w:hAnsi="新宋体" w:hint="eastAsia"/>
          <w:szCs w:val="21"/>
        </w:rPr>
        <w:t>招标代理机构</w:t>
      </w:r>
      <w:r w:rsidRPr="001540E2">
        <w:rPr>
          <w:rFonts w:ascii="新宋体" w:eastAsia="新宋体" w:hAnsi="新宋体" w:hint="eastAsia"/>
          <w:szCs w:val="21"/>
        </w:rPr>
        <w:t>提交书面评标报告，并根据评标方法比较评价结果从优</w:t>
      </w:r>
      <w:proofErr w:type="gramStart"/>
      <w:r w:rsidRPr="001540E2">
        <w:rPr>
          <w:rFonts w:ascii="新宋体" w:eastAsia="新宋体" w:hAnsi="新宋体" w:hint="eastAsia"/>
          <w:szCs w:val="21"/>
        </w:rPr>
        <w:t>到劣进行</w:t>
      </w:r>
      <w:proofErr w:type="gramEnd"/>
      <w:r w:rsidRPr="001540E2">
        <w:rPr>
          <w:rFonts w:ascii="新宋体" w:eastAsia="新宋体" w:hAnsi="新宋体" w:hint="eastAsia"/>
          <w:szCs w:val="21"/>
        </w:rPr>
        <w:t>排序，并推荐中标候选人或确定中标供应商。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1.2</w:t>
      </w:r>
      <w:r w:rsidRPr="001540E2">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w:t>
      </w:r>
      <w:r w:rsidRPr="001540E2">
        <w:rPr>
          <w:rFonts w:ascii="新宋体" w:eastAsia="新宋体" w:hAnsi="新宋体"/>
          <w:szCs w:val="21"/>
        </w:rPr>
        <w:t>.</w:t>
      </w:r>
      <w:r w:rsidRPr="001540E2">
        <w:rPr>
          <w:rFonts w:ascii="新宋体" w:eastAsia="新宋体" w:hAnsi="新宋体" w:hint="eastAsia"/>
          <w:szCs w:val="21"/>
        </w:rPr>
        <w:t>1.3</w:t>
      </w:r>
      <w:r w:rsidRPr="001540E2">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1540E2">
        <w:rPr>
          <w:rFonts w:ascii="新宋体" w:eastAsia="新宋体" w:hAnsi="新宋体"/>
          <w:szCs w:val="21"/>
        </w:rPr>
        <w:t>且按照</w:t>
      </w:r>
      <w:proofErr w:type="gramEnd"/>
      <w:r w:rsidRPr="001540E2">
        <w:rPr>
          <w:rFonts w:ascii="新宋体" w:eastAsia="新宋体" w:hAnsi="新宋体"/>
          <w:szCs w:val="21"/>
        </w:rPr>
        <w:t>评审因素的量化指标评审得分最高的投标人为排名第一的中标候选人（</w:t>
      </w:r>
      <w:r w:rsidRPr="001540E2">
        <w:rPr>
          <w:rFonts w:ascii="新宋体" w:eastAsia="新宋体" w:hAnsi="新宋体" w:hint="eastAsia"/>
          <w:szCs w:val="21"/>
        </w:rPr>
        <w:t>排名</w:t>
      </w:r>
      <w:r w:rsidRPr="001540E2">
        <w:rPr>
          <w:rFonts w:ascii="新宋体" w:eastAsia="新宋体" w:hAnsi="新宋体"/>
          <w:szCs w:val="21"/>
        </w:rPr>
        <w:t>第二</w:t>
      </w:r>
      <w:r w:rsidRPr="001540E2">
        <w:rPr>
          <w:rFonts w:ascii="新宋体" w:eastAsia="新宋体" w:hAnsi="新宋体" w:hint="eastAsia"/>
          <w:szCs w:val="21"/>
        </w:rPr>
        <w:t>的投标人为第一递补中标候选人、排名</w:t>
      </w:r>
      <w:r w:rsidRPr="001540E2">
        <w:rPr>
          <w:rFonts w:ascii="新宋体" w:eastAsia="新宋体" w:hAnsi="新宋体"/>
          <w:szCs w:val="21"/>
        </w:rPr>
        <w:t>第</w:t>
      </w:r>
      <w:r w:rsidRPr="001540E2">
        <w:rPr>
          <w:rFonts w:ascii="新宋体" w:eastAsia="新宋体" w:hAnsi="新宋体" w:hint="eastAsia"/>
          <w:szCs w:val="21"/>
        </w:rPr>
        <w:t>三的投标人为第二递补中标候选人</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出现</w:t>
      </w:r>
      <w:r w:rsidRPr="001540E2">
        <w:rPr>
          <w:rFonts w:ascii="新宋体" w:eastAsia="新宋体" w:hAnsi="新宋体"/>
          <w:szCs w:val="21"/>
        </w:rPr>
        <w:t>得分且投标报价相同的并列</w:t>
      </w:r>
      <w:r w:rsidRPr="001540E2">
        <w:rPr>
          <w:rFonts w:ascii="新宋体" w:eastAsia="新宋体" w:hAnsi="新宋体" w:hint="eastAsia"/>
          <w:szCs w:val="21"/>
        </w:rPr>
        <w:t>情况时，采取随机抽取的方式确定，具体操作办法及流程由评审委员会确定。</w:t>
      </w:r>
    </w:p>
    <w:p w:rsidR="004956E8" w:rsidRPr="008D2B99" w:rsidRDefault="004956E8" w:rsidP="004956E8">
      <w:pPr>
        <w:spacing w:line="360" w:lineRule="auto"/>
        <w:rPr>
          <w:rFonts w:ascii="新宋体" w:eastAsia="新宋体" w:hAnsi="新宋体"/>
          <w:color w:val="FF0000"/>
          <w:szCs w:val="21"/>
        </w:rPr>
      </w:pPr>
      <w:r w:rsidRPr="008D2B99">
        <w:rPr>
          <w:rFonts w:ascii="新宋体" w:eastAsia="新宋体" w:hAnsi="新宋体" w:hint="eastAsia"/>
          <w:color w:val="FF0000"/>
          <w:szCs w:val="21"/>
        </w:rPr>
        <w:t>38.2评定分离项目定标方法</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38.2.1根据《深圳经济特区政府采购条例实施细则》等有关规定，本项目采用评标和定标分离办法，</w:t>
      </w:r>
      <w:r w:rsidRPr="001540E2">
        <w:rPr>
          <w:rFonts w:ascii="新宋体" w:eastAsia="新宋体" w:hAnsi="新宋体" w:hint="eastAsia"/>
          <w:szCs w:val="21"/>
        </w:rPr>
        <w:lastRenderedPageBreak/>
        <w:t>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7112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38.2.3采购人应当按照以下方法确定中标供应商：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2.3.1自定法。自定法是指采购人组织定标委员会，由定标委员会在候选中标供应商中确定中标供应商。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操作程序：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①</w:t>
      </w:r>
      <w:r>
        <w:rPr>
          <w:rFonts w:ascii="新宋体" w:eastAsia="新宋体" w:hAnsi="新宋体" w:hint="eastAsia"/>
          <w:szCs w:val="21"/>
        </w:rPr>
        <w:t>招标代理机构</w:t>
      </w:r>
      <w:r w:rsidRPr="001540E2">
        <w:rPr>
          <w:rFonts w:ascii="新宋体" w:eastAsia="新宋体" w:hAnsi="新宋体" w:hint="eastAsia"/>
          <w:szCs w:val="21"/>
        </w:rPr>
        <w:t>自评审结束之日起2个工作日内通过系统将评审报告送交采购人。</w:t>
      </w:r>
    </w:p>
    <w:p w:rsidR="004956E8" w:rsidRPr="008D2B99" w:rsidRDefault="004956E8" w:rsidP="004956E8">
      <w:pPr>
        <w:spacing w:line="360" w:lineRule="auto"/>
        <w:rPr>
          <w:rFonts w:ascii="新宋体" w:eastAsia="新宋体" w:hAnsi="新宋体"/>
          <w:color w:val="FF0000"/>
          <w:szCs w:val="21"/>
        </w:rPr>
      </w:pPr>
      <w:r w:rsidRPr="001540E2">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8D2B99">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1540E2" w:rsidRDefault="004956E8" w:rsidP="004956E8">
      <w:pPr>
        <w:spacing w:line="360" w:lineRule="auto"/>
        <w:ind w:firstLineChars="200" w:firstLine="420"/>
        <w:rPr>
          <w:rFonts w:ascii="新宋体" w:eastAsia="新宋体" w:hAnsi="新宋体"/>
          <w:szCs w:val="21"/>
        </w:rPr>
      </w:pPr>
      <w:r w:rsidRPr="001540E2">
        <w:rPr>
          <w:rFonts w:ascii="新宋体" w:eastAsia="新宋体" w:hAnsi="新宋体" w:hint="eastAsia"/>
          <w:szCs w:val="21"/>
        </w:rPr>
        <w:t>中标供应商的确定流程：网上具体操作时，在结束辅助评标后，</w:t>
      </w:r>
      <w:r>
        <w:rPr>
          <w:rFonts w:ascii="新宋体" w:eastAsia="新宋体" w:hAnsi="新宋体" w:hint="eastAsia"/>
          <w:szCs w:val="21"/>
        </w:rPr>
        <w:t>招标代理机构</w:t>
      </w:r>
      <w:r w:rsidRPr="001540E2">
        <w:rPr>
          <w:rFonts w:ascii="新宋体" w:eastAsia="新宋体" w:hAnsi="新宋体" w:hint="eastAsia"/>
          <w:szCs w:val="21"/>
        </w:rPr>
        <w:t>工作人员上传候选中标供应商的投标文件并录入候选中标供应商的中标信息，完成上述操作后</w:t>
      </w:r>
      <w:proofErr w:type="gramStart"/>
      <w:r w:rsidRPr="001540E2">
        <w:rPr>
          <w:rFonts w:ascii="新宋体" w:eastAsia="新宋体" w:hAnsi="新宋体" w:hint="eastAsia"/>
          <w:szCs w:val="21"/>
        </w:rPr>
        <w:t>后</w:t>
      </w:r>
      <w:proofErr w:type="gramEnd"/>
      <w:r w:rsidRPr="001540E2">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④采购人应当在公示结束后3个工作日内，将定标报告送</w:t>
      </w:r>
      <w:r>
        <w:rPr>
          <w:rFonts w:ascii="新宋体" w:eastAsia="新宋体" w:hAnsi="新宋体" w:hint="eastAsia"/>
          <w:szCs w:val="21"/>
        </w:rPr>
        <w:t>招标代理机构</w:t>
      </w:r>
      <w:r w:rsidRPr="001540E2">
        <w:rPr>
          <w:rFonts w:ascii="新宋体" w:eastAsia="新宋体" w:hAnsi="新宋体" w:hint="eastAsia"/>
          <w:szCs w:val="21"/>
        </w:rPr>
        <w:t>备案。定标报告包括但不限于定标委员会候选人员名单、正式成员名单、定标委员会的产生过程、定标程序及定标结果等内容。</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⑤采购人逾期不确定的，</w:t>
      </w:r>
      <w:r>
        <w:rPr>
          <w:rFonts w:ascii="新宋体" w:eastAsia="新宋体" w:hAnsi="新宋体" w:hint="eastAsia"/>
          <w:szCs w:val="21"/>
        </w:rPr>
        <w:t>招标代理机构</w:t>
      </w:r>
      <w:r w:rsidRPr="001540E2">
        <w:rPr>
          <w:rFonts w:ascii="新宋体" w:eastAsia="新宋体" w:hAnsi="新宋体" w:hint="eastAsia"/>
          <w:szCs w:val="21"/>
        </w:rPr>
        <w:t>将报主管部门处理，处理期间不计入采购期间。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2.3.2抽签法。抽签法是指候选中标供应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按照随机抽签的方式在候选中标供应商中确定中标供应商。抽签方式分为网上抽签和网下抽签两种。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网下抽签操作程序：①候选中标供应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评审结束的当日，组织抽签小组随机抽取中标供应商（中标供应商的具体数量由采购人在项目申报时确定并在招标文件中体现）。②抽签小组原则上由采购人授权代表和项目评审组织人组成，项目评审组织人指</w:t>
      </w:r>
      <w:r>
        <w:rPr>
          <w:rFonts w:ascii="新宋体" w:eastAsia="新宋体" w:hAnsi="新宋体" w:hint="eastAsia"/>
          <w:szCs w:val="21"/>
        </w:rPr>
        <w:t>招标代理机</w:t>
      </w:r>
      <w:r>
        <w:rPr>
          <w:rFonts w:ascii="新宋体" w:eastAsia="新宋体" w:hAnsi="新宋体" w:hint="eastAsia"/>
          <w:szCs w:val="21"/>
        </w:rPr>
        <w:lastRenderedPageBreak/>
        <w:t>构</w:t>
      </w:r>
      <w:r w:rsidRPr="001540E2">
        <w:rPr>
          <w:rFonts w:ascii="新宋体" w:eastAsia="新宋体" w:hAnsi="新宋体" w:hint="eastAsia"/>
          <w:szCs w:val="21"/>
        </w:rPr>
        <w:t>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w:t>
      </w:r>
      <w:r>
        <w:rPr>
          <w:rFonts w:ascii="新宋体" w:eastAsia="新宋体" w:hAnsi="新宋体" w:hint="eastAsia"/>
          <w:szCs w:val="21"/>
        </w:rPr>
        <w:t>招标代理机构</w:t>
      </w:r>
      <w:r w:rsidRPr="001540E2">
        <w:rPr>
          <w:rFonts w:ascii="新宋体" w:eastAsia="新宋体" w:hAnsi="新宋体" w:hint="eastAsia"/>
          <w:szCs w:val="21"/>
        </w:rPr>
        <w:t>工作人员根据网下抽签的结果直接录入中标供应商信息。</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38.</w:t>
      </w:r>
      <w:r w:rsidRPr="001540E2">
        <w:rPr>
          <w:rFonts w:ascii="新宋体" w:eastAsia="新宋体" w:hAnsi="新宋体" w:hint="eastAsia"/>
          <w:szCs w:val="21"/>
        </w:rPr>
        <w:t>2.</w:t>
      </w:r>
      <w:r w:rsidRPr="001540E2">
        <w:rPr>
          <w:rFonts w:ascii="新宋体" w:eastAsia="新宋体" w:hAnsi="新宋体"/>
          <w:szCs w:val="21"/>
        </w:rPr>
        <w:t>3</w:t>
      </w:r>
      <w:r w:rsidRPr="001540E2">
        <w:rPr>
          <w:rFonts w:ascii="新宋体" w:eastAsia="新宋体" w:hAnsi="新宋体" w:hint="eastAsia"/>
          <w:szCs w:val="21"/>
        </w:rPr>
        <w:t>.3竞价法。竞价法是指候选中标供应</w:t>
      </w:r>
      <w:proofErr w:type="gramStart"/>
      <w:r w:rsidRPr="001540E2">
        <w:rPr>
          <w:rFonts w:ascii="新宋体" w:eastAsia="新宋体" w:hAnsi="新宋体" w:hint="eastAsia"/>
          <w:szCs w:val="21"/>
        </w:rPr>
        <w:t>商产生</w:t>
      </w:r>
      <w:proofErr w:type="gramEnd"/>
      <w:r w:rsidRPr="001540E2">
        <w:rPr>
          <w:rFonts w:ascii="新宋体" w:eastAsia="新宋体" w:hAnsi="新宋体" w:hint="eastAsia"/>
          <w:szCs w:val="21"/>
        </w:rPr>
        <w:t>后，由采购人委托</w:t>
      </w:r>
      <w:r>
        <w:rPr>
          <w:rFonts w:ascii="新宋体" w:eastAsia="新宋体" w:hAnsi="新宋体" w:hint="eastAsia"/>
          <w:szCs w:val="21"/>
        </w:rPr>
        <w:t>招标代理机构</w:t>
      </w:r>
      <w:r w:rsidRPr="001540E2">
        <w:rPr>
          <w:rFonts w:ascii="新宋体" w:eastAsia="新宋体" w:hAnsi="新宋体" w:hint="eastAsia"/>
          <w:szCs w:val="21"/>
        </w:rPr>
        <w:t>组织候选中标供应商进行二次竞价，最终报价最低的为中标供应商。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说明：采购人及投标供应商应按照上述方法提前做好相关准备。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38.3专用条款另有规定的，按专用条款相关要求定标。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39．编写评标报告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1540E2">
        <w:rPr>
          <w:rFonts w:ascii="新宋体" w:eastAsia="新宋体" w:hAnsi="新宋体" w:hint="eastAsia"/>
          <w:szCs w:val="21"/>
        </w:rPr>
        <w:t>作出</w:t>
      </w:r>
      <w:proofErr w:type="gramEnd"/>
      <w:r w:rsidRPr="001540E2">
        <w:rPr>
          <w:rFonts w:ascii="新宋体" w:eastAsia="新宋体" w:hAnsi="新宋体" w:hint="eastAsia"/>
          <w:szCs w:val="21"/>
        </w:rPr>
        <w:t>书面说明并记录存档。</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40．中标公告</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40.1为体现“公开、公平、公正”的原则，评标结束后，</w:t>
      </w:r>
      <w:r>
        <w:rPr>
          <w:rFonts w:ascii="新宋体" w:eastAsia="新宋体" w:hAnsi="新宋体" w:hint="eastAsia"/>
          <w:szCs w:val="21"/>
        </w:rPr>
        <w:t>招标代理机构</w:t>
      </w:r>
      <w:r w:rsidRPr="001540E2">
        <w:rPr>
          <w:rFonts w:ascii="新宋体" w:eastAsia="新宋体" w:hAnsi="新宋体" w:hint="eastAsia"/>
          <w:szCs w:val="21"/>
        </w:rPr>
        <w:t>将在</w:t>
      </w:r>
      <w:r w:rsidRPr="003B4EAB">
        <w:rPr>
          <w:rFonts w:ascii="新宋体" w:eastAsia="新宋体" w:hAnsi="新宋体" w:hint="eastAsia"/>
          <w:color w:val="FF0000"/>
          <w:szCs w:val="21"/>
        </w:rPr>
        <w:t>“深圳市瑞凝信招标咨询有限公司网”（</w:t>
      </w:r>
      <w:r w:rsidRPr="003B4EAB">
        <w:rPr>
          <w:color w:val="FF0000"/>
        </w:rPr>
        <w:t>http://www.realsino.cn/</w:t>
      </w:r>
      <w:r w:rsidRPr="003B4EAB">
        <w:rPr>
          <w:rFonts w:ascii="新宋体" w:eastAsia="新宋体" w:hAnsi="新宋体" w:hint="eastAsia"/>
          <w:color w:val="FF0000"/>
          <w:szCs w:val="21"/>
        </w:rPr>
        <w:t>）</w:t>
      </w:r>
      <w:r w:rsidRPr="001540E2">
        <w:rPr>
          <w:rFonts w:ascii="新宋体" w:eastAsia="新宋体" w:hAnsi="新宋体" w:hint="eastAsia"/>
          <w:szCs w:val="21"/>
        </w:rPr>
        <w:t>上发布中标结果公告。供应商如对评标结果有异议，</w:t>
      </w:r>
      <w:r w:rsidRPr="001540E2">
        <w:rPr>
          <w:rFonts w:ascii="新宋体" w:eastAsia="新宋体" w:hAnsi="新宋体"/>
          <w:szCs w:val="21"/>
        </w:rPr>
        <w:t>可在发布公示日期起五个工作日内向</w:t>
      </w:r>
      <w:r>
        <w:rPr>
          <w:rFonts w:ascii="新宋体" w:eastAsia="新宋体" w:hAnsi="新宋体" w:hint="eastAsia"/>
          <w:szCs w:val="21"/>
        </w:rPr>
        <w:t>招标代理机构</w:t>
      </w:r>
      <w:r w:rsidRPr="001540E2">
        <w:rPr>
          <w:rFonts w:ascii="新宋体" w:eastAsia="新宋体" w:hAnsi="新宋体"/>
          <w:szCs w:val="21"/>
        </w:rPr>
        <w:t>提出。</w:t>
      </w:r>
      <w:r w:rsidRPr="001540E2">
        <w:rPr>
          <w:rFonts w:ascii="新宋体" w:eastAsia="新宋体" w:hAnsi="新宋体" w:hint="eastAsia"/>
          <w:szCs w:val="21"/>
        </w:rPr>
        <w:t>若在公示期内未提出质疑，则视为认同该评标结果。</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40.2质疑投诉人应保证质疑投诉内容的真实性和可靠性，并承担相应的法律责任。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41．中标通知书</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w:t>
      </w:r>
      <w:r w:rsidRPr="001540E2">
        <w:rPr>
          <w:rFonts w:ascii="新宋体" w:eastAsia="新宋体" w:hAnsi="新宋体" w:hint="eastAsia"/>
          <w:szCs w:val="21"/>
        </w:rPr>
        <w:t>1中标公告公布以后,公示期内无有效质疑投诉,</w:t>
      </w:r>
      <w:r w:rsidRPr="003B4EAB">
        <w:rPr>
          <w:rFonts w:ascii="新宋体" w:eastAsia="新宋体" w:hAnsi="新宋体" w:hint="eastAsia"/>
          <w:szCs w:val="21"/>
        </w:rPr>
        <w:t>采购代理机构发出中标通知书，中标通知书对采购人和中标人具有同等法律效力。中标通知书发出后，中标人无正当理由不得放弃中标</w:t>
      </w:r>
      <w:r>
        <w:rPr>
          <w:rFonts w:ascii="新宋体" w:eastAsia="新宋体" w:hAnsi="新宋体" w:hint="eastAsia"/>
          <w:szCs w:val="21"/>
        </w:rPr>
        <w:t>，</w:t>
      </w:r>
      <w:r w:rsidRPr="001540E2">
        <w:rPr>
          <w:rFonts w:ascii="新宋体" w:eastAsia="新宋体" w:hAnsi="新宋体" w:hint="eastAsia"/>
          <w:szCs w:val="21"/>
        </w:rPr>
        <w:t>中标通知书是合同的重要组成部分。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41</w:t>
      </w:r>
      <w:r w:rsidRPr="001540E2">
        <w:rPr>
          <w:rFonts w:ascii="新宋体" w:eastAsia="新宋体" w:hAnsi="新宋体"/>
          <w:szCs w:val="21"/>
        </w:rPr>
        <w:t xml:space="preserve">.2 </w:t>
      </w:r>
      <w:r w:rsidRPr="001540E2">
        <w:rPr>
          <w:rFonts w:ascii="新宋体" w:eastAsia="新宋体" w:hAnsi="新宋体" w:hint="eastAsia"/>
          <w:szCs w:val="21"/>
        </w:rPr>
        <w:t>因质疑投诉或其它原因导致项目结果变更或采购终止的，</w:t>
      </w:r>
      <w:r>
        <w:rPr>
          <w:rFonts w:ascii="新宋体" w:eastAsia="新宋体" w:hAnsi="新宋体" w:hint="eastAsia"/>
          <w:szCs w:val="21"/>
        </w:rPr>
        <w:t>招标代理机构</w:t>
      </w:r>
      <w:r w:rsidRPr="001540E2">
        <w:rPr>
          <w:rFonts w:ascii="新宋体" w:eastAsia="新宋体" w:hAnsi="新宋体" w:hint="eastAsia"/>
          <w:szCs w:val="21"/>
        </w:rPr>
        <w:t>有权吊销中标通知书或终止采购合同。</w:t>
      </w:r>
    </w:p>
    <w:p w:rsidR="004956E8" w:rsidRPr="00096B59" w:rsidRDefault="004956E8" w:rsidP="004956E8">
      <w:pPr>
        <w:spacing w:line="360" w:lineRule="auto"/>
        <w:rPr>
          <w:rFonts w:ascii="新宋体" w:eastAsia="新宋体" w:hAnsi="新宋体"/>
          <w:szCs w:val="21"/>
        </w:rPr>
      </w:pPr>
      <w:r w:rsidRPr="00967354">
        <w:rPr>
          <w:rFonts w:ascii="新宋体" w:eastAsia="新宋体" w:hAnsi="新宋体" w:hint="eastAsia"/>
          <w:color w:val="FF0000"/>
          <w:szCs w:val="21"/>
        </w:rPr>
        <w:t>41.3招标代理服务费：中标人须向招标代理机构按如下标准和规定缴纳中标服务费</w:t>
      </w:r>
    </w:p>
    <w:p w:rsidR="004956E8" w:rsidRPr="00096B59"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Pr>
          <w:rFonts w:ascii="新宋体" w:eastAsia="新宋体" w:hAnsi="新宋体"/>
          <w:szCs w:val="21"/>
        </w:rPr>
        <w:t>.1</w:t>
      </w:r>
      <w:r w:rsidRPr="00096B59">
        <w:rPr>
          <w:rFonts w:ascii="新宋体" w:eastAsia="新宋体" w:hAnsi="新宋体" w:hint="eastAsia"/>
          <w:szCs w:val="21"/>
        </w:rPr>
        <w:t>以中标金额作为中标服务费的计算基数。中标服务费收费采用差额定率累进法计算方式</w:t>
      </w:r>
      <w:r>
        <w:rPr>
          <w:rFonts w:ascii="新宋体" w:eastAsia="新宋体" w:hAnsi="新宋体" w:hint="eastAsia"/>
          <w:szCs w:val="21"/>
        </w:rPr>
        <w:t>，</w:t>
      </w:r>
      <w:r w:rsidRPr="00096B59">
        <w:rPr>
          <w:rFonts w:ascii="新宋体" w:eastAsia="新宋体" w:hAnsi="新宋体" w:hint="eastAsia"/>
          <w:szCs w:val="21"/>
        </w:rPr>
        <w:t>按计价格[2002]1980号及</w:t>
      </w:r>
      <w:proofErr w:type="gramStart"/>
      <w:r w:rsidRPr="00096B59">
        <w:rPr>
          <w:rFonts w:ascii="新宋体" w:eastAsia="新宋体" w:hAnsi="新宋体" w:hint="eastAsia"/>
          <w:szCs w:val="21"/>
        </w:rPr>
        <w:t>发改价格</w:t>
      </w:r>
      <w:proofErr w:type="gramEnd"/>
      <w:r w:rsidRPr="00096B59">
        <w:rPr>
          <w:rFonts w:ascii="新宋体" w:eastAsia="新宋体" w:hAnsi="新宋体" w:hint="eastAsia"/>
          <w:szCs w:val="21"/>
        </w:rPr>
        <w:t>2011 534 号文规定的计算；</w:t>
      </w:r>
    </w:p>
    <w:p w:rsidR="004956E8" w:rsidRDefault="004956E8" w:rsidP="004956E8">
      <w:pPr>
        <w:spacing w:line="360" w:lineRule="auto"/>
        <w:rPr>
          <w:rFonts w:ascii="新宋体" w:eastAsia="新宋体" w:hAnsi="新宋体"/>
          <w:szCs w:val="21"/>
        </w:rPr>
      </w:pPr>
      <w:r w:rsidRPr="00967354">
        <w:rPr>
          <w:rFonts w:ascii="新宋体" w:eastAsia="新宋体" w:hAnsi="新宋体"/>
          <w:szCs w:val="21"/>
        </w:rPr>
        <w:t>41.3.</w:t>
      </w:r>
      <w:r w:rsidRPr="00096B59">
        <w:rPr>
          <w:rFonts w:ascii="新宋体" w:eastAsia="新宋体" w:hAnsi="新宋体" w:hint="eastAsia"/>
          <w:szCs w:val="21"/>
        </w:rPr>
        <w:t>2中标服务费的缴纳形式：向招标代理机构直接缴纳，可用支票、电汇等付款方式；</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第九章  公开招标失败的后续处理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42．公开招标失败的处理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42.1本项目公开招标过程中若由于投标截止后实际递交</w:t>
      </w:r>
      <w:r w:rsidRPr="001540E2">
        <w:rPr>
          <w:rFonts w:ascii="新宋体" w:eastAsia="新宋体" w:hAnsi="新宋体"/>
          <w:szCs w:val="21"/>
        </w:rPr>
        <w:t>投标</w:t>
      </w:r>
      <w:r w:rsidRPr="001540E2">
        <w:rPr>
          <w:rFonts w:ascii="新宋体" w:eastAsia="新宋体" w:hAnsi="新宋体" w:hint="eastAsia"/>
          <w:szCs w:val="21"/>
        </w:rPr>
        <w:t>文件的供应商数量不足、经评审委员会评审对招标文件作实质响应的供应商不足等原因造成公开招标失败，可由</w:t>
      </w:r>
      <w:r>
        <w:rPr>
          <w:rFonts w:ascii="新宋体" w:eastAsia="新宋体" w:hAnsi="新宋体" w:hint="eastAsia"/>
          <w:szCs w:val="21"/>
        </w:rPr>
        <w:t>招标代理机构</w:t>
      </w:r>
      <w:r w:rsidRPr="001540E2">
        <w:rPr>
          <w:rFonts w:ascii="新宋体" w:eastAsia="新宋体" w:hAnsi="新宋体" w:hint="eastAsia"/>
          <w:szCs w:val="21"/>
        </w:rPr>
        <w:t>重新组织采购。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42.3重新组织采购有以下两种组织形式：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（1）由</w:t>
      </w:r>
      <w:r>
        <w:rPr>
          <w:rFonts w:ascii="新宋体" w:eastAsia="新宋体" w:hAnsi="新宋体" w:hint="eastAsia"/>
          <w:szCs w:val="21"/>
        </w:rPr>
        <w:t>招标代理机构</w:t>
      </w:r>
      <w:r w:rsidRPr="001540E2">
        <w:rPr>
          <w:rFonts w:ascii="新宋体" w:eastAsia="新宋体" w:hAnsi="新宋体" w:hint="eastAsia"/>
          <w:szCs w:val="21"/>
        </w:rPr>
        <w:t>重新组织公开招标；</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42.4公开招标失败的采购项目重新组织公开招标，由</w:t>
      </w:r>
      <w:r>
        <w:rPr>
          <w:rFonts w:ascii="新宋体" w:eastAsia="新宋体" w:hAnsi="新宋体" w:hint="eastAsia"/>
          <w:szCs w:val="21"/>
        </w:rPr>
        <w:t>招标代理机构</w:t>
      </w:r>
      <w:r w:rsidRPr="001540E2">
        <w:rPr>
          <w:rFonts w:ascii="新宋体" w:eastAsia="新宋体" w:hAnsi="新宋体" w:hint="eastAsia"/>
          <w:szCs w:val="21"/>
        </w:rPr>
        <w:t>重新按公开招标流程组织采购活动。</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1540E2" w:rsidRDefault="004956E8" w:rsidP="004956E8">
      <w:pPr>
        <w:spacing w:line="360" w:lineRule="auto"/>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第十章  合同的授予与备案</w:t>
      </w:r>
    </w:p>
    <w:p w:rsidR="004956E8" w:rsidRPr="001540E2" w:rsidRDefault="004956E8" w:rsidP="004956E8">
      <w:pPr>
        <w:spacing w:line="360" w:lineRule="auto"/>
        <w:rPr>
          <w:rFonts w:ascii="新宋体" w:eastAsia="新宋体" w:hAnsi="新宋体"/>
          <w:szCs w:val="21"/>
        </w:rPr>
      </w:pPr>
      <w:bookmarkStart w:id="17" w:name="_Toc73517679"/>
      <w:bookmarkStart w:id="18" w:name="_Toc73518157"/>
      <w:bookmarkStart w:id="19" w:name="_Toc73521586"/>
      <w:bookmarkStart w:id="20" w:name="_Toc73521674"/>
      <w:bookmarkStart w:id="21" w:name="_Toc100052408"/>
      <w:r w:rsidRPr="001540E2">
        <w:rPr>
          <w:rFonts w:ascii="新宋体" w:eastAsia="新宋体" w:hAnsi="新宋体" w:hint="eastAsia"/>
          <w:szCs w:val="21"/>
        </w:rPr>
        <w:t>43．合同授予标准</w:t>
      </w:r>
      <w:bookmarkEnd w:id="17"/>
      <w:bookmarkEnd w:id="18"/>
      <w:bookmarkEnd w:id="19"/>
      <w:bookmarkEnd w:id="20"/>
      <w:bookmarkEnd w:id="21"/>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本项目的合同将授予按本招标文件规定评审确定的中标人。</w:t>
      </w:r>
    </w:p>
    <w:p w:rsidR="004956E8" w:rsidRPr="001540E2" w:rsidRDefault="004956E8" w:rsidP="004956E8">
      <w:pPr>
        <w:spacing w:line="360" w:lineRule="auto"/>
        <w:rPr>
          <w:rFonts w:ascii="新宋体" w:eastAsia="新宋体" w:hAnsi="新宋体"/>
          <w:szCs w:val="21"/>
        </w:rPr>
      </w:pPr>
      <w:bookmarkStart w:id="22" w:name="_Toc73517680"/>
      <w:bookmarkStart w:id="23" w:name="_Toc73518158"/>
      <w:bookmarkStart w:id="24" w:name="_Toc73521587"/>
      <w:bookmarkStart w:id="25" w:name="_Toc73521675"/>
      <w:bookmarkStart w:id="26" w:name="_Toc100052409"/>
      <w:r w:rsidRPr="001540E2">
        <w:rPr>
          <w:rFonts w:ascii="新宋体" w:eastAsia="新宋体" w:hAnsi="新宋体" w:hint="eastAsia"/>
          <w:szCs w:val="21"/>
        </w:rPr>
        <w:t>44．</w:t>
      </w:r>
      <w:bookmarkEnd w:id="22"/>
      <w:bookmarkEnd w:id="23"/>
      <w:bookmarkEnd w:id="24"/>
      <w:bookmarkEnd w:id="25"/>
      <w:bookmarkEnd w:id="26"/>
      <w:r w:rsidRPr="001540E2">
        <w:rPr>
          <w:rFonts w:ascii="新宋体" w:eastAsia="新宋体" w:hAnsi="新宋体" w:hint="eastAsia"/>
          <w:szCs w:val="21"/>
        </w:rPr>
        <w:t>接受和拒绝</w:t>
      </w:r>
      <w:proofErr w:type="gramStart"/>
      <w:r w:rsidRPr="001540E2">
        <w:rPr>
          <w:rFonts w:ascii="新宋体" w:eastAsia="新宋体" w:hAnsi="新宋体" w:hint="eastAsia"/>
          <w:szCs w:val="21"/>
        </w:rPr>
        <w:t>任何或</w:t>
      </w:r>
      <w:proofErr w:type="gramEnd"/>
      <w:r w:rsidRPr="001540E2">
        <w:rPr>
          <w:rFonts w:ascii="新宋体" w:eastAsia="新宋体" w:hAnsi="新宋体" w:hint="eastAsia"/>
          <w:szCs w:val="21"/>
        </w:rPr>
        <w:t>所有投标的权力</w:t>
      </w:r>
    </w:p>
    <w:p w:rsidR="004956E8" w:rsidRPr="001540E2" w:rsidRDefault="004956E8" w:rsidP="004956E8">
      <w:pPr>
        <w:spacing w:line="360" w:lineRule="auto"/>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和采购人保留在投标之前任何时候接受或拒绝任何投标或所有投标，以及宣布招标无效的权力，对受影响的投标人不承担任何责任，也无义务向受影响的投标人解释采取这一行动的理由。</w:t>
      </w:r>
    </w:p>
    <w:p w:rsidR="004956E8" w:rsidRPr="001540E2" w:rsidRDefault="004956E8" w:rsidP="004956E8">
      <w:pPr>
        <w:spacing w:line="360" w:lineRule="auto"/>
        <w:rPr>
          <w:rFonts w:ascii="新宋体" w:eastAsia="新宋体" w:hAnsi="新宋体"/>
          <w:szCs w:val="21"/>
        </w:rPr>
      </w:pPr>
      <w:bookmarkStart w:id="27" w:name="_Toc73517682"/>
      <w:bookmarkStart w:id="28" w:name="_Toc73518160"/>
      <w:bookmarkStart w:id="29" w:name="_Toc73521589"/>
      <w:bookmarkStart w:id="30" w:name="_Toc73521677"/>
      <w:bookmarkStart w:id="31" w:name="_Toc100052410"/>
      <w:r w:rsidRPr="001540E2">
        <w:rPr>
          <w:rFonts w:ascii="新宋体" w:eastAsia="新宋体" w:hAnsi="新宋体" w:hint="eastAsia"/>
          <w:szCs w:val="21"/>
        </w:rPr>
        <w:t>45．合同协议书的签订</w:t>
      </w:r>
      <w:bookmarkEnd w:id="27"/>
      <w:bookmarkEnd w:id="28"/>
      <w:bookmarkEnd w:id="29"/>
      <w:bookmarkEnd w:id="30"/>
      <w:bookmarkEnd w:id="31"/>
    </w:p>
    <w:p w:rsidR="004956E8" w:rsidRPr="0013096B" w:rsidRDefault="004956E8" w:rsidP="004956E8">
      <w:pPr>
        <w:spacing w:line="360" w:lineRule="auto"/>
        <w:rPr>
          <w:rFonts w:ascii="新宋体" w:eastAsia="新宋体" w:hAnsi="新宋体"/>
          <w:color w:val="FF0000"/>
          <w:szCs w:val="21"/>
        </w:rPr>
      </w:pPr>
      <w:r w:rsidRPr="0013096B">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45.2中标人如不按本通用条款第45</w:t>
      </w:r>
      <w:r w:rsidRPr="001540E2">
        <w:rPr>
          <w:rFonts w:ascii="新宋体" w:eastAsia="新宋体" w:hAnsi="新宋体"/>
          <w:szCs w:val="21"/>
        </w:rPr>
        <w:t>.1</w:t>
      </w:r>
      <w:r w:rsidRPr="001540E2">
        <w:rPr>
          <w:rFonts w:ascii="新宋体" w:eastAsia="新宋体" w:hAnsi="新宋体" w:hint="eastAsia"/>
          <w:szCs w:val="21"/>
        </w:rPr>
        <w:t>款的规定与采购人签订合同，</w:t>
      </w:r>
      <w:r w:rsidRPr="001540E2">
        <w:rPr>
          <w:rFonts w:ascii="新宋体" w:eastAsia="新宋体" w:hAnsi="新宋体"/>
          <w:szCs w:val="21"/>
        </w:rPr>
        <w:t>情节严重的，并由主管部门记入供应商诚信档案，予以通报</w:t>
      </w:r>
      <w:r w:rsidRPr="001540E2">
        <w:rPr>
          <w:rFonts w:ascii="新宋体" w:eastAsia="新宋体" w:hAnsi="新宋体" w:hint="eastAsia"/>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45.3中标人应当按照合同约定履行义务，完成中标项目，不得将中标项目转让（转包）给他人。</w:t>
      </w:r>
    </w:p>
    <w:p w:rsidR="004956E8" w:rsidRPr="001540E2" w:rsidRDefault="004956E8" w:rsidP="004956E8">
      <w:pPr>
        <w:spacing w:line="360" w:lineRule="auto"/>
        <w:rPr>
          <w:rFonts w:ascii="新宋体" w:eastAsia="新宋体" w:hAnsi="新宋体"/>
          <w:szCs w:val="21"/>
        </w:rPr>
      </w:pPr>
      <w:bookmarkStart w:id="32" w:name="_Toc73517683"/>
      <w:bookmarkStart w:id="33" w:name="_Toc73518161"/>
      <w:bookmarkStart w:id="34" w:name="_Toc73521590"/>
      <w:bookmarkStart w:id="35" w:name="_Toc73521678"/>
      <w:bookmarkStart w:id="36" w:name="_Toc100052411"/>
      <w:r w:rsidRPr="001540E2">
        <w:rPr>
          <w:rFonts w:ascii="新宋体" w:eastAsia="新宋体" w:hAnsi="新宋体" w:hint="eastAsia"/>
          <w:szCs w:val="21"/>
        </w:rPr>
        <w:t>46．履约担保</w:t>
      </w:r>
      <w:bookmarkEnd w:id="32"/>
      <w:bookmarkEnd w:id="33"/>
      <w:bookmarkEnd w:id="34"/>
      <w:bookmarkEnd w:id="35"/>
      <w:bookmarkEnd w:id="36"/>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46.1在签订项目合同的同时，中标人应按“对通用条款的补充内容”中规定的金额向采购人提交履约保证金；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46.2如果中标人不能按“对通用条款的补充内容”中规定的金额向采购人提交履约保证金，采购人将有充分的理由通过政府采购监督管理部门废除中标，给采购人造成的损失应当予以赔偿；</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46</w:t>
      </w:r>
      <w:r w:rsidRPr="001540E2">
        <w:rPr>
          <w:rFonts w:ascii="新宋体" w:eastAsia="新宋体" w:hAnsi="新宋体"/>
          <w:szCs w:val="21"/>
        </w:rPr>
        <w:t>.</w:t>
      </w:r>
      <w:r w:rsidRPr="001540E2">
        <w:rPr>
          <w:rFonts w:ascii="新宋体" w:eastAsia="新宋体" w:hAnsi="新宋体" w:hint="eastAsia"/>
          <w:szCs w:val="21"/>
        </w:rPr>
        <w:t>3项目服务期满之后,经验收合格后，采购人在七日内办理解除履约担保手续。</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47. 合同的备案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采购人与中标人应于合同签订之日起十日内，由采购人或委托中标人将采购合同副本抄送</w:t>
      </w:r>
      <w:r>
        <w:rPr>
          <w:rFonts w:ascii="新宋体" w:eastAsia="新宋体" w:hAnsi="新宋体" w:hint="eastAsia"/>
          <w:szCs w:val="21"/>
        </w:rPr>
        <w:t>招标代理机构</w:t>
      </w:r>
      <w:r w:rsidRPr="001540E2">
        <w:rPr>
          <w:rFonts w:ascii="新宋体" w:eastAsia="新宋体" w:hAnsi="新宋体" w:hint="eastAsia"/>
          <w:szCs w:val="21"/>
        </w:rPr>
        <w:t>备案。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48. 合同的变更</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1540E2">
        <w:rPr>
          <w:rFonts w:ascii="新宋体" w:eastAsia="新宋体" w:hAnsi="新宋体" w:hint="eastAsia"/>
          <w:szCs w:val="21"/>
        </w:rPr>
        <w:t>深财购〔2019〕</w:t>
      </w:r>
      <w:proofErr w:type="gramEnd"/>
      <w:r w:rsidRPr="001540E2">
        <w:rPr>
          <w:rFonts w:ascii="新宋体" w:eastAsia="新宋体" w:hAnsi="新宋体" w:hint="eastAsia"/>
          <w:szCs w:val="21"/>
        </w:rPr>
        <w:t>43号）相关规定执行。</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 履约抽检及情况的反馈</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49.2</w:t>
      </w:r>
      <w:r w:rsidRPr="001540E2">
        <w:rPr>
          <w:rFonts w:ascii="新宋体" w:eastAsia="新宋体" w:hAnsi="新宋体"/>
          <w:szCs w:val="21"/>
        </w:rPr>
        <w:t>采购人和供应商应当在采购合同履行完毕三十日之内将政府采购合同履行情况和相关政府采购建议等反馈至</w:t>
      </w:r>
      <w:r>
        <w:rPr>
          <w:rFonts w:ascii="新宋体" w:eastAsia="新宋体" w:hAnsi="新宋体"/>
          <w:szCs w:val="21"/>
        </w:rPr>
        <w:t>招标代理机构</w:t>
      </w:r>
      <w:r w:rsidRPr="001540E2">
        <w:rPr>
          <w:rFonts w:ascii="新宋体" w:eastAsia="新宋体" w:hAnsi="新宋体"/>
          <w:szCs w:val="21"/>
        </w:rPr>
        <w:t>。</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50. 宣传</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凡与政府采购活动有关的宣传或广告，若当中提及政府采购，</w:t>
      </w:r>
      <w:r w:rsidRPr="001540E2">
        <w:rPr>
          <w:rFonts w:ascii="新宋体" w:eastAsia="新宋体" w:hAnsi="新宋体"/>
          <w:szCs w:val="21"/>
        </w:rPr>
        <w:t>必须事先将具体对外宣传方案报市</w:t>
      </w:r>
      <w:proofErr w:type="gramStart"/>
      <w:r w:rsidRPr="001540E2">
        <w:rPr>
          <w:rFonts w:ascii="新宋体" w:eastAsia="新宋体" w:hAnsi="新宋体"/>
          <w:szCs w:val="21"/>
        </w:rPr>
        <w:t>财政委</w:t>
      </w:r>
      <w:proofErr w:type="gramEnd"/>
      <w:r w:rsidRPr="001540E2">
        <w:rPr>
          <w:rFonts w:ascii="新宋体" w:eastAsia="新宋体" w:hAnsi="新宋体"/>
          <w:szCs w:val="21"/>
        </w:rPr>
        <w:t>和</w:t>
      </w:r>
      <w:r>
        <w:rPr>
          <w:rFonts w:ascii="新宋体" w:eastAsia="新宋体" w:hAnsi="新宋体"/>
          <w:szCs w:val="21"/>
        </w:rPr>
        <w:t>招标代理机构</w:t>
      </w:r>
      <w:r w:rsidRPr="001540E2">
        <w:rPr>
          <w:rFonts w:ascii="新宋体" w:eastAsia="新宋体" w:hAnsi="新宋体"/>
          <w:szCs w:val="21"/>
        </w:rPr>
        <w:t>，并征得其同意。对外市场宣传包括但不限于以下形式：</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a.名片、宣传册、广告标语等；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szCs w:val="21"/>
        </w:rPr>
        <w:t>b.案例介绍、推广等；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c.工作</w:t>
      </w:r>
      <w:r w:rsidRPr="001540E2">
        <w:rPr>
          <w:rFonts w:ascii="新宋体" w:eastAsia="新宋体" w:hAnsi="新宋体"/>
          <w:szCs w:val="21"/>
        </w:rPr>
        <w:t>人员向其他消费群体宣传。</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51. 供应</w:t>
      </w:r>
      <w:proofErr w:type="gramStart"/>
      <w:r w:rsidRPr="001540E2">
        <w:rPr>
          <w:rFonts w:ascii="新宋体" w:eastAsia="新宋体" w:hAnsi="新宋体" w:hint="eastAsia"/>
          <w:szCs w:val="21"/>
        </w:rPr>
        <w:t>商违法</w:t>
      </w:r>
      <w:proofErr w:type="gramEnd"/>
      <w:r w:rsidRPr="001540E2">
        <w:rPr>
          <w:rFonts w:ascii="新宋体" w:eastAsia="新宋体" w:hAnsi="新宋体" w:hint="eastAsia"/>
          <w:szCs w:val="21"/>
        </w:rPr>
        <w:t>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1540E2">
        <w:rPr>
          <w:rFonts w:ascii="新宋体" w:eastAsia="新宋体" w:hAnsi="新宋体" w:hint="eastAsia"/>
          <w:szCs w:val="21"/>
        </w:rPr>
        <w:t>分之二十</w:t>
      </w:r>
      <w:proofErr w:type="gramEnd"/>
      <w:r w:rsidRPr="001540E2">
        <w:rPr>
          <w:rFonts w:ascii="新宋体" w:eastAsia="新宋体" w:hAnsi="新宋体" w:hint="eastAsia"/>
          <w:szCs w:val="21"/>
        </w:rPr>
        <w:t>以下的罚款；情节严重的，取消其参与本市政府采购资格，处以采购金额千分之二十以上千</w:t>
      </w:r>
      <w:proofErr w:type="gramStart"/>
      <w:r w:rsidRPr="001540E2">
        <w:rPr>
          <w:rFonts w:ascii="新宋体" w:eastAsia="新宋体" w:hAnsi="新宋体" w:hint="eastAsia"/>
          <w:szCs w:val="21"/>
        </w:rPr>
        <w:t>分之三十</w:t>
      </w:r>
      <w:proofErr w:type="gramEnd"/>
      <w:r w:rsidRPr="001540E2">
        <w:rPr>
          <w:rFonts w:ascii="新宋体" w:eastAsia="新宋体" w:hAnsi="新宋体" w:hint="eastAsia"/>
          <w:szCs w:val="21"/>
        </w:rPr>
        <w:t>以下的罚款，并由市场监管部门依法吊销其营业执照；给他人造成损失的，依法承担赔偿责任；构成犯罪的，依法追究刑事责任：</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（1）在采购活动中应当回避而未回避的；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（2）未按本条例规定签订、履行采购合同，造成严重后果的；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（3）隐瞒真实情况，提供虚假资料的；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（4）以非法手段排斥其他供应商参与竞争的；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（5）与其他采购参加人串通投标的；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（6）恶意投诉的；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（7）向采购项目相关人行贿或者提供其他不当利益的；</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（8）阻碍、抗拒主管部门监督检查的；</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（9）其他违反本条例规定的行为。</w:t>
      </w:r>
    </w:p>
    <w:p w:rsidR="004956E8" w:rsidRDefault="004956E8" w:rsidP="004956E8">
      <w:pPr>
        <w:spacing w:line="360" w:lineRule="auto"/>
        <w:rPr>
          <w:rFonts w:ascii="新宋体" w:eastAsia="新宋体" w:hAnsi="新宋体"/>
          <w:szCs w:val="21"/>
        </w:rPr>
      </w:pPr>
    </w:p>
    <w:p w:rsidR="004956E8" w:rsidRPr="00E3013F" w:rsidRDefault="004956E8" w:rsidP="004956E8">
      <w:pPr>
        <w:widowControl/>
        <w:spacing w:after="100" w:afterAutospacing="1"/>
        <w:ind w:firstLineChars="200" w:firstLine="560"/>
        <w:jc w:val="center"/>
        <w:rPr>
          <w:rFonts w:ascii="华文中宋" w:eastAsia="华文中宋" w:hAnsi="华文中宋"/>
          <w:kern w:val="0"/>
          <w:sz w:val="28"/>
          <w:szCs w:val="28"/>
        </w:rPr>
      </w:pPr>
      <w:r w:rsidRPr="00E3013F">
        <w:rPr>
          <w:rFonts w:ascii="华文中宋" w:eastAsia="华文中宋" w:hAnsi="华文中宋" w:hint="eastAsia"/>
          <w:kern w:val="0"/>
          <w:sz w:val="28"/>
          <w:szCs w:val="28"/>
        </w:rPr>
        <w:t>第十一章  质疑处理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52.质疑提出与答复</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52.1提出质疑</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w:t>
      </w:r>
      <w:r>
        <w:rPr>
          <w:rFonts w:ascii="新宋体" w:eastAsia="新宋体" w:hAnsi="新宋体" w:hint="eastAsia"/>
          <w:szCs w:val="21"/>
        </w:rPr>
        <w:t>招标代理机构</w:t>
      </w:r>
      <w:r w:rsidRPr="001540E2">
        <w:rPr>
          <w:rFonts w:ascii="新宋体" w:eastAsia="新宋体" w:hAnsi="新宋体" w:hint="eastAsia"/>
          <w:szCs w:val="21"/>
        </w:rPr>
        <w:t>以书面形式提出质疑。</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52.2</w:t>
      </w:r>
      <w:r w:rsidRPr="001540E2">
        <w:rPr>
          <w:rFonts w:ascii="新宋体" w:eastAsia="新宋体" w:hAnsi="新宋体"/>
          <w:szCs w:val="21"/>
        </w:rPr>
        <w:t>法律依据</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《中华人民共和国政府采购法》、《中华人民共和国政府采购法实施条例》、</w:t>
      </w:r>
      <w:r w:rsidRPr="001540E2">
        <w:rPr>
          <w:rFonts w:ascii="新宋体" w:eastAsia="新宋体" w:hAnsi="新宋体"/>
          <w:szCs w:val="21"/>
        </w:rPr>
        <w:t>《</w:t>
      </w:r>
      <w:r w:rsidRPr="001540E2">
        <w:rPr>
          <w:rFonts w:ascii="新宋体" w:eastAsia="新宋体" w:hAnsi="新宋体" w:hint="eastAsia"/>
          <w:szCs w:val="21"/>
        </w:rPr>
        <w:t>深圳经济特区政府采购</w:t>
      </w:r>
      <w:r w:rsidRPr="001540E2">
        <w:rPr>
          <w:rFonts w:ascii="新宋体" w:eastAsia="新宋体" w:hAnsi="新宋体"/>
          <w:szCs w:val="21"/>
        </w:rPr>
        <w:t>条例</w:t>
      </w:r>
      <w:r w:rsidRPr="001540E2">
        <w:rPr>
          <w:rFonts w:ascii="新宋体" w:eastAsia="新宋体" w:hAnsi="新宋体" w:hint="eastAsia"/>
          <w:szCs w:val="21"/>
        </w:rPr>
        <w:t>》、《深圳经济特区政府采购条例实施细则》、《政府采购质疑和投诉办法》（财政部令第94号）和其他有关法律法规规定。</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52.3质疑条件</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52.3.1提出质疑的供应商应当是参与所质疑项目采购活动的供应商；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52.3.3应提交书面质疑函，质疑</w:t>
      </w:r>
      <w:proofErr w:type="gramStart"/>
      <w:r w:rsidRPr="001540E2">
        <w:rPr>
          <w:rFonts w:ascii="新宋体" w:eastAsia="新宋体" w:hAnsi="新宋体" w:hint="eastAsia"/>
          <w:szCs w:val="21"/>
        </w:rPr>
        <w:t>函应当</w:t>
      </w:r>
      <w:proofErr w:type="gramEnd"/>
      <w:r w:rsidRPr="001540E2">
        <w:rPr>
          <w:rFonts w:ascii="新宋体" w:eastAsia="新宋体" w:hAnsi="新宋体" w:hint="eastAsia"/>
          <w:szCs w:val="21"/>
        </w:rPr>
        <w:t>包括以下内容：（1）具体、明确的质疑事项和与质疑事项相关的请求；（2）合理的事实和依据；（3）必要的证明材料和法律依据。注：质疑函范本可在</w:t>
      </w:r>
      <w:r>
        <w:rPr>
          <w:rFonts w:ascii="新宋体" w:eastAsia="新宋体" w:hAnsi="新宋体" w:hint="eastAsia"/>
          <w:szCs w:val="21"/>
        </w:rPr>
        <w:t>招标代理机构</w:t>
      </w:r>
      <w:r w:rsidRPr="001540E2">
        <w:rPr>
          <w:rFonts w:ascii="新宋体" w:eastAsia="新宋体" w:hAnsi="新宋体" w:hint="eastAsia"/>
          <w:szCs w:val="21"/>
        </w:rPr>
        <w:t>网站下载。</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52.4提交</w:t>
      </w:r>
      <w:r w:rsidRPr="001540E2">
        <w:rPr>
          <w:rFonts w:ascii="新宋体" w:eastAsia="新宋体" w:hAnsi="新宋体"/>
          <w:szCs w:val="21"/>
        </w:rPr>
        <w:t>材料</w:t>
      </w:r>
    </w:p>
    <w:p w:rsidR="004956E8" w:rsidRDefault="004956E8" w:rsidP="004956E8">
      <w:pPr>
        <w:spacing w:line="360" w:lineRule="auto"/>
        <w:ind w:firstLine="432"/>
        <w:rPr>
          <w:rFonts w:ascii="新宋体" w:eastAsia="新宋体" w:hAnsi="新宋体"/>
          <w:szCs w:val="21"/>
        </w:rPr>
      </w:pPr>
      <w:r w:rsidRPr="001540E2">
        <w:rPr>
          <w:rFonts w:ascii="新宋体" w:eastAsia="新宋体" w:hAnsi="新宋体" w:hint="eastAsia"/>
          <w:szCs w:val="21"/>
        </w:rPr>
        <w:t>质疑函、营业执照复印件、法定代表人证明。如委托代理人提交的，还需提交授权委托书及代理人身份证明。</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52.5收文部门</w:t>
      </w:r>
    </w:p>
    <w:p w:rsidR="004956E8" w:rsidRPr="001540E2" w:rsidRDefault="004956E8" w:rsidP="004956E8">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w:t>
      </w:r>
      <w:r w:rsidRPr="001540E2">
        <w:rPr>
          <w:rFonts w:ascii="新宋体" w:eastAsia="新宋体" w:hAnsi="新宋体" w:hint="eastAsia"/>
          <w:szCs w:val="21"/>
        </w:rPr>
        <w:t>地址：</w:t>
      </w:r>
      <w:r w:rsidRPr="007D3F04">
        <w:rPr>
          <w:rFonts w:ascii="新宋体" w:eastAsia="新宋体" w:hAnsi="新宋体" w:hint="eastAsia"/>
          <w:szCs w:val="21"/>
        </w:rPr>
        <w:t>深圳市福田区天安数码</w:t>
      </w:r>
      <w:proofErr w:type="gramStart"/>
      <w:r w:rsidRPr="007D3F04">
        <w:rPr>
          <w:rFonts w:ascii="新宋体" w:eastAsia="新宋体" w:hAnsi="新宋体" w:hint="eastAsia"/>
          <w:szCs w:val="21"/>
        </w:rPr>
        <w:t>城创新</w:t>
      </w:r>
      <w:proofErr w:type="gramEnd"/>
      <w:r w:rsidRPr="007D3F04">
        <w:rPr>
          <w:rFonts w:ascii="新宋体" w:eastAsia="新宋体" w:hAnsi="新宋体" w:hint="eastAsia"/>
          <w:szCs w:val="21"/>
        </w:rPr>
        <w:t>科技广场一期B座</w:t>
      </w:r>
      <w:r w:rsidR="00264A66">
        <w:rPr>
          <w:rFonts w:ascii="新宋体" w:eastAsia="新宋体" w:hAnsi="新宋体" w:hint="eastAsia"/>
          <w:szCs w:val="21"/>
        </w:rPr>
        <w:t>1210</w:t>
      </w:r>
      <w:r w:rsidRPr="007D3F04">
        <w:rPr>
          <w:rFonts w:ascii="新宋体" w:eastAsia="新宋体" w:hAnsi="新宋体" w:hint="eastAsia"/>
          <w:szCs w:val="21"/>
        </w:rPr>
        <w:t>室</w:t>
      </w:r>
      <w:r w:rsidRPr="001540E2">
        <w:rPr>
          <w:rFonts w:ascii="新宋体" w:eastAsia="新宋体" w:hAnsi="新宋体" w:hint="eastAsia"/>
          <w:szCs w:val="21"/>
        </w:rPr>
        <w:t>。</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52.6收文办理</w:t>
      </w:r>
      <w:r w:rsidRPr="001540E2">
        <w:rPr>
          <w:rFonts w:ascii="新宋体" w:eastAsia="新宋体" w:hAnsi="新宋体"/>
          <w:szCs w:val="21"/>
        </w:rPr>
        <w:t>程序</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52.6.1供应商提交的质疑材料符合质疑条件的办理收文，出具收文回执；</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52.7质疑答复时限</w:t>
      </w:r>
    </w:p>
    <w:p w:rsidR="004956E8" w:rsidRPr="007D3F04" w:rsidRDefault="004956E8" w:rsidP="004956E8">
      <w:pPr>
        <w:spacing w:line="360" w:lineRule="auto"/>
        <w:ind w:firstLine="420"/>
        <w:rPr>
          <w:rFonts w:ascii="新宋体" w:eastAsia="新宋体" w:hAnsi="新宋体"/>
          <w:color w:val="FF0000"/>
          <w:szCs w:val="21"/>
        </w:rPr>
      </w:pPr>
      <w:r w:rsidRPr="007D3F04">
        <w:rPr>
          <w:rFonts w:ascii="新宋体" w:eastAsia="新宋体" w:hAnsi="新宋体" w:hint="eastAsia"/>
          <w:color w:val="FF0000"/>
          <w:szCs w:val="21"/>
        </w:rPr>
        <w:t>自收文之日起七个工作日内。</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lastRenderedPageBreak/>
        <w:t>52.8投诉</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 质疑后续处理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53.1供应商质疑不成立，或者成立但未对中标、成交结果构成影响的，继续开展采购活动。</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53.2供应商质疑成立且影响或者可能影响中标、成交结果的，按照下列情况处理：</w:t>
      </w:r>
    </w:p>
    <w:p w:rsidR="004956E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（2）对采购过程、中标或者成交结果提出的质疑，如果合格供应</w:t>
      </w:r>
      <w:proofErr w:type="gramStart"/>
      <w:r w:rsidRPr="001540E2">
        <w:rPr>
          <w:rFonts w:ascii="新宋体" w:eastAsia="新宋体" w:hAnsi="新宋体" w:hint="eastAsia"/>
          <w:szCs w:val="21"/>
        </w:rPr>
        <w:t>商符合</w:t>
      </w:r>
      <w:proofErr w:type="gramEnd"/>
      <w:r w:rsidRPr="001540E2">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4956E8" w:rsidRPr="00254A2A" w:rsidRDefault="004956E8" w:rsidP="004956E8">
      <w:pPr>
        <w:rPr>
          <w:rFonts w:ascii="宋体" w:hAnsi="宋体"/>
          <w:szCs w:val="21"/>
        </w:rPr>
      </w:pPr>
    </w:p>
    <w:p w:rsidR="004956E8" w:rsidRPr="004956E8" w:rsidRDefault="004956E8" w:rsidP="004956E8">
      <w:pPr>
        <w:spacing w:line="360" w:lineRule="auto"/>
        <w:rPr>
          <w:rFonts w:ascii="新宋体" w:eastAsia="新宋体" w:hAnsi="新宋体"/>
          <w:szCs w:val="21"/>
        </w:rPr>
      </w:pPr>
    </w:p>
    <w:p w:rsidR="009F7F88" w:rsidRPr="004956E8" w:rsidRDefault="009F7F88" w:rsidP="004956E8">
      <w:pPr>
        <w:jc w:val="center"/>
        <w:rPr>
          <w:rFonts w:ascii="宋体" w:hAnsi="宋体"/>
          <w:szCs w:val="21"/>
        </w:rPr>
      </w:pPr>
    </w:p>
    <w:sectPr w:rsidR="009F7F88" w:rsidRPr="004956E8" w:rsidSect="00E77E9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E4DF7D" w15:done="0"/>
  <w15:commentEx w15:paraId="6F495EF4" w15:done="0"/>
  <w15:commentEx w15:paraId="0205AB73" w15:done="0"/>
  <w15:commentEx w15:paraId="3DF809C2" w15:done="0"/>
  <w15:commentEx w15:paraId="6F9B2CBE" w15:done="0"/>
  <w15:commentEx w15:paraId="2F1069FD" w15:done="0"/>
  <w15:commentEx w15:paraId="23BED738" w15:done="0"/>
  <w15:commentEx w15:paraId="6B533DAF" w15:done="0"/>
  <w15:commentEx w15:paraId="73724135" w15:done="0"/>
  <w15:commentEx w15:paraId="013C77FB" w15:done="0"/>
  <w15:commentEx w15:paraId="07D3970D" w15:done="0"/>
  <w15:commentEx w15:paraId="5B569069" w15:done="0"/>
  <w15:commentEx w15:paraId="22EEE473" w15:done="0"/>
  <w15:commentEx w15:paraId="41BED8E8" w15:done="0"/>
  <w15:commentEx w15:paraId="519420E9" w15:done="0"/>
  <w15:commentEx w15:paraId="3ABF6250" w15:done="0"/>
  <w15:commentEx w15:paraId="5B2B5E78" w15:done="0"/>
  <w15:commentEx w15:paraId="29D3FF68" w15:done="0"/>
  <w15:commentEx w15:paraId="44F9FC24" w15:done="0"/>
  <w15:commentEx w15:paraId="454AD63B" w15:done="0"/>
  <w15:commentEx w15:paraId="63097783" w15:done="0"/>
  <w15:commentEx w15:paraId="7D3AD3DF" w15:done="0"/>
  <w15:commentEx w15:paraId="54DF18CF" w15:done="0"/>
  <w15:commentEx w15:paraId="3FFB957F" w15:done="0"/>
  <w15:commentEx w15:paraId="31A30D04" w15:done="0"/>
  <w15:commentEx w15:paraId="57373129" w15:done="0"/>
  <w15:commentEx w15:paraId="7B65E282" w15:done="0"/>
  <w15:commentEx w15:paraId="0EAF95A8" w15:done="0"/>
  <w15:commentEx w15:paraId="010D0E66" w15:done="0"/>
  <w15:commentEx w15:paraId="6CEE13A7" w15:done="0"/>
  <w15:commentEx w15:paraId="0474DB25" w15:done="0"/>
  <w15:commentEx w15:paraId="1207C1A2" w15:done="0"/>
  <w15:commentEx w15:paraId="4E9C17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4DF7D" w16cid:durableId="230E1396"/>
  <w16cid:commentId w16cid:paraId="6F495EF4" w16cid:durableId="230E1397"/>
  <w16cid:commentId w16cid:paraId="0205AB73" w16cid:durableId="230E1398"/>
  <w16cid:commentId w16cid:paraId="3DF809C2" w16cid:durableId="230E1399"/>
  <w16cid:commentId w16cid:paraId="6F9B2CBE" w16cid:durableId="230E139A"/>
  <w16cid:commentId w16cid:paraId="2F1069FD" w16cid:durableId="230E139B"/>
  <w16cid:commentId w16cid:paraId="23BED738" w16cid:durableId="230E139C"/>
  <w16cid:commentId w16cid:paraId="6B533DAF" w16cid:durableId="230E139D"/>
  <w16cid:commentId w16cid:paraId="73724135" w16cid:durableId="230E139E"/>
  <w16cid:commentId w16cid:paraId="013C77FB" w16cid:durableId="230E139F"/>
  <w16cid:commentId w16cid:paraId="07D3970D" w16cid:durableId="230E13A0"/>
  <w16cid:commentId w16cid:paraId="5B569069" w16cid:durableId="230E13A1"/>
  <w16cid:commentId w16cid:paraId="22EEE473" w16cid:durableId="230E13A2"/>
  <w16cid:commentId w16cid:paraId="41BED8E8" w16cid:durableId="230E13A3"/>
  <w16cid:commentId w16cid:paraId="519420E9" w16cid:durableId="230E13A4"/>
  <w16cid:commentId w16cid:paraId="3ABF6250" w16cid:durableId="230E13A5"/>
  <w16cid:commentId w16cid:paraId="5B2B5E78" w16cid:durableId="230E13A6"/>
  <w16cid:commentId w16cid:paraId="29D3FF68" w16cid:durableId="230E13A7"/>
  <w16cid:commentId w16cid:paraId="44F9FC24" w16cid:durableId="230E13A8"/>
  <w16cid:commentId w16cid:paraId="454AD63B" w16cid:durableId="230E13A9"/>
  <w16cid:commentId w16cid:paraId="63097783" w16cid:durableId="230E13AA"/>
  <w16cid:commentId w16cid:paraId="7D3AD3DF" w16cid:durableId="230E13AB"/>
  <w16cid:commentId w16cid:paraId="54DF18CF" w16cid:durableId="230E13AC"/>
  <w16cid:commentId w16cid:paraId="3FFB957F" w16cid:durableId="230E13AD"/>
  <w16cid:commentId w16cid:paraId="31A30D04" w16cid:durableId="230E13AE"/>
  <w16cid:commentId w16cid:paraId="57373129" w16cid:durableId="230E13AF"/>
  <w16cid:commentId w16cid:paraId="7B65E282" w16cid:durableId="230E13B0"/>
  <w16cid:commentId w16cid:paraId="0EAF95A8" w16cid:durableId="230E13B1"/>
  <w16cid:commentId w16cid:paraId="010D0E66" w16cid:durableId="230E13B2"/>
  <w16cid:commentId w16cid:paraId="6CEE13A7" w16cid:durableId="230E13B3"/>
  <w16cid:commentId w16cid:paraId="0474DB25" w16cid:durableId="230E13B4"/>
  <w16cid:commentId w16cid:paraId="1207C1A2" w16cid:durableId="230E13B5"/>
  <w16cid:commentId w16cid:paraId="4E9C1740" w16cid:durableId="230E13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E35" w:rsidRDefault="00D90E35">
      <w:r>
        <w:separator/>
      </w:r>
    </w:p>
  </w:endnote>
  <w:endnote w:type="continuationSeparator" w:id="0">
    <w:p w:rsidR="00D90E35" w:rsidRDefault="00D9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35" w:rsidRDefault="00D90E35">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90E35" w:rsidRDefault="00D90E3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35" w:rsidRDefault="00D90E35">
    <w:pPr>
      <w:pStyle w:val="af1"/>
      <w:framePr w:wrap="around" w:vAnchor="text" w:hAnchor="margin" w:xAlign="center" w:y="1"/>
      <w:rPr>
        <w:rStyle w:val="af0"/>
      </w:rPr>
    </w:pPr>
    <w:r>
      <w:t xml:space="preserve">- </w:t>
    </w:r>
    <w:r w:rsidR="001F5A04">
      <w:fldChar w:fldCharType="begin"/>
    </w:r>
    <w:r w:rsidR="001F5A04">
      <w:instrText xml:space="preserve"> PAGE </w:instrText>
    </w:r>
    <w:r w:rsidR="001F5A04">
      <w:fldChar w:fldCharType="separate"/>
    </w:r>
    <w:r w:rsidR="00546BB6">
      <w:rPr>
        <w:noProof/>
      </w:rPr>
      <w:t>9</w:t>
    </w:r>
    <w:r w:rsidR="001F5A04">
      <w:rPr>
        <w:noProof/>
      </w:rPr>
      <w:fldChar w:fldCharType="end"/>
    </w:r>
    <w:r>
      <w:t xml:space="preserve"> -</w:t>
    </w:r>
  </w:p>
  <w:p w:rsidR="00D90E35" w:rsidRDefault="00D90E3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E35" w:rsidRDefault="00D90E35">
      <w:r>
        <w:separator/>
      </w:r>
    </w:p>
  </w:footnote>
  <w:footnote w:type="continuationSeparator" w:id="0">
    <w:p w:rsidR="00D90E35" w:rsidRDefault="00D90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35" w:rsidRDefault="00D90E35">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638268D"/>
    <w:multiLevelType w:val="multilevel"/>
    <w:tmpl w:val="7638268D"/>
    <w:lvl w:ilvl="0">
      <w:start w:val="1"/>
      <w:numFmt w:val="decimal"/>
      <w:lvlText w:val="%1"/>
      <w:lvlJc w:val="left"/>
      <w:pPr>
        <w:ind w:left="420" w:hanging="420"/>
      </w:pPr>
      <w:rPr>
        <w:rFonts w:ascii="Times New Roman" w:hAnsi="Times New Roman" w:cs="Times New Roman" w:hint="eastAsia"/>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8"/>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853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3C0"/>
    <w:rsid w:val="000050CA"/>
    <w:rsid w:val="000051C6"/>
    <w:rsid w:val="00005215"/>
    <w:rsid w:val="00005A10"/>
    <w:rsid w:val="00005D3D"/>
    <w:rsid w:val="00006F7B"/>
    <w:rsid w:val="00007355"/>
    <w:rsid w:val="00007951"/>
    <w:rsid w:val="00010063"/>
    <w:rsid w:val="00010102"/>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A7A24"/>
    <w:rsid w:val="000B05E2"/>
    <w:rsid w:val="000B0C99"/>
    <w:rsid w:val="000B2213"/>
    <w:rsid w:val="000B2568"/>
    <w:rsid w:val="000B41BB"/>
    <w:rsid w:val="000B5357"/>
    <w:rsid w:val="000B5853"/>
    <w:rsid w:val="000B597F"/>
    <w:rsid w:val="000B5E2B"/>
    <w:rsid w:val="000B634D"/>
    <w:rsid w:val="000B7465"/>
    <w:rsid w:val="000C14CB"/>
    <w:rsid w:val="000C18BC"/>
    <w:rsid w:val="000C1EE4"/>
    <w:rsid w:val="000C1FF9"/>
    <w:rsid w:val="000C21C4"/>
    <w:rsid w:val="000C4151"/>
    <w:rsid w:val="000C4425"/>
    <w:rsid w:val="000C447D"/>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53"/>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5A04"/>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092A"/>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4A66"/>
    <w:rsid w:val="002656E1"/>
    <w:rsid w:val="00265CFF"/>
    <w:rsid w:val="0026638C"/>
    <w:rsid w:val="00266AD5"/>
    <w:rsid w:val="002707B8"/>
    <w:rsid w:val="00270A38"/>
    <w:rsid w:val="00270B4E"/>
    <w:rsid w:val="002714B8"/>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213"/>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641"/>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8D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E7CAC"/>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1CF"/>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6BB6"/>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2C0"/>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45BB"/>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179"/>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0E0B"/>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423"/>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CFF"/>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B1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E61"/>
    <w:rsid w:val="00BC5F7F"/>
    <w:rsid w:val="00BC7288"/>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3C4"/>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48A"/>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E35"/>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2B74"/>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3624"/>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5AB1"/>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07"/>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3084"/>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B777A"/>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85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0D16A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0D16AA"/>
    <w:rPr>
      <w:rFonts w:ascii="宋体" w:eastAsia="黑体" w:hAnsi="宋体"/>
      <w:b/>
      <w:bCs/>
      <w:kern w:val="44"/>
      <w:sz w:val="28"/>
      <w:szCs w:val="44"/>
      <w:lang w:val="en-US" w:eastAsia="zh-CN" w:bidi="ar-SA"/>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uiPriority w:val="39"/>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 w:type="paragraph" w:customStyle="1" w:styleId="16">
    <w:name w:val="列表段落1"/>
    <w:basedOn w:val="a3"/>
    <w:uiPriority w:val="1"/>
    <w:qFormat/>
    <w:rsid w:val="00385641"/>
    <w:pPr>
      <w:autoSpaceDE w:val="0"/>
      <w:autoSpaceDN w:val="0"/>
      <w:ind w:left="773" w:hanging="602"/>
      <w:jc w:val="left"/>
    </w:pPr>
    <w:rPr>
      <w:rFonts w:ascii="宋体" w:hAnsi="宋体" w:cs="宋体"/>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4Char">
    <w:name w:va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CA443-F92D-4DDA-8C8D-321B1FAA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45</Pages>
  <Words>34734</Words>
  <Characters>4063</Characters>
  <Application>Microsoft Office Word</Application>
  <DocSecurity>0</DocSecurity>
  <Lines>33</Lines>
  <Paragraphs>77</Paragraphs>
  <ScaleCrop>false</ScaleCrop>
  <Company>Microsoft</Company>
  <LinksUpToDate>false</LinksUpToDate>
  <CharactersWithSpaces>38720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78</cp:revision>
  <cp:lastPrinted>2019-08-14T07:26:00Z</cp:lastPrinted>
  <dcterms:created xsi:type="dcterms:W3CDTF">2020-03-30T01:39:00Z</dcterms:created>
  <dcterms:modified xsi:type="dcterms:W3CDTF">2020-11-30T01:12:00Z</dcterms:modified>
</cp:coreProperties>
</file>