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41" w:rsidRPr="001D2A62" w:rsidRDefault="00507541" w:rsidP="00507541">
      <w:pPr>
        <w:widowControl/>
        <w:spacing w:after="100" w:afterAutospacing="1"/>
        <w:ind w:firstLineChars="200" w:firstLine="560"/>
        <w:jc w:val="center"/>
        <w:rPr>
          <w:rFonts w:ascii="华文中宋" w:eastAsia="华文中宋" w:hAnsi="华文中宋"/>
          <w:kern w:val="0"/>
          <w:sz w:val="28"/>
          <w:szCs w:val="28"/>
          <w:lang w:val="x-none"/>
        </w:rPr>
      </w:pPr>
      <w:r w:rsidRPr="001D2A62">
        <w:rPr>
          <w:rFonts w:ascii="华文中宋" w:eastAsia="华文中宋" w:hAnsi="华文中宋" w:hint="eastAsia"/>
          <w:kern w:val="0"/>
          <w:sz w:val="28"/>
          <w:szCs w:val="28"/>
          <w:lang w:val="x-none"/>
        </w:rPr>
        <w:t>招标项目需求</w:t>
      </w:r>
    </w:p>
    <w:p w:rsidR="00507541" w:rsidRPr="001D2A62" w:rsidRDefault="00507541" w:rsidP="00507541">
      <w:pPr>
        <w:widowControl/>
        <w:spacing w:after="100" w:afterAutospacing="1"/>
        <w:jc w:val="left"/>
        <w:rPr>
          <w:rFonts w:ascii="华文中宋" w:eastAsia="华文中宋" w:hAnsi="华文中宋"/>
          <w:kern w:val="0"/>
          <w:sz w:val="28"/>
          <w:szCs w:val="28"/>
          <w:lang w:val="x-none"/>
        </w:rPr>
      </w:pPr>
      <w:r w:rsidRPr="001D2A62">
        <w:rPr>
          <w:rFonts w:ascii="华文中宋" w:eastAsia="华文中宋" w:hAnsi="华文中宋" w:hint="eastAsia"/>
          <w:kern w:val="0"/>
          <w:sz w:val="28"/>
          <w:szCs w:val="28"/>
          <w:lang w:val="x-none"/>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07541" w:rsidRPr="001D2A62" w:rsidTr="007056C2">
        <w:trPr>
          <w:cantSplit/>
          <w:trHeight w:val="20"/>
          <w:jc w:val="center"/>
        </w:trPr>
        <w:tc>
          <w:tcPr>
            <w:tcW w:w="827" w:type="dxa"/>
            <w:vAlign w:val="center"/>
          </w:tcPr>
          <w:p w:rsidR="00507541" w:rsidRPr="001D2A62" w:rsidRDefault="00507541" w:rsidP="007056C2">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507541" w:rsidRPr="001D2A62" w:rsidRDefault="00507541" w:rsidP="007056C2">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507541" w:rsidRPr="001D2A62" w:rsidRDefault="00507541" w:rsidP="007056C2">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507541" w:rsidRPr="001D2A62" w:rsidTr="007056C2">
        <w:trPr>
          <w:cantSplit/>
          <w:trHeight w:val="20"/>
          <w:jc w:val="center"/>
        </w:trPr>
        <w:tc>
          <w:tcPr>
            <w:tcW w:w="827" w:type="dxa"/>
            <w:vAlign w:val="center"/>
          </w:tcPr>
          <w:p w:rsidR="00507541" w:rsidRPr="001D2A62" w:rsidRDefault="00507541" w:rsidP="007056C2">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507541" w:rsidRPr="001D2A62" w:rsidRDefault="00507541" w:rsidP="007056C2">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507541" w:rsidRPr="001D2A62" w:rsidTr="007056C2">
        <w:trPr>
          <w:cantSplit/>
          <w:trHeight w:val="20"/>
          <w:jc w:val="center"/>
        </w:trPr>
        <w:tc>
          <w:tcPr>
            <w:tcW w:w="827" w:type="dxa"/>
            <w:vAlign w:val="center"/>
          </w:tcPr>
          <w:p w:rsidR="00507541" w:rsidRPr="001D2A62" w:rsidRDefault="00507541" w:rsidP="007056C2">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507541" w:rsidRPr="001D2A62" w:rsidTr="007056C2">
        <w:trPr>
          <w:cantSplit/>
          <w:trHeight w:val="20"/>
          <w:jc w:val="center"/>
        </w:trPr>
        <w:tc>
          <w:tcPr>
            <w:tcW w:w="827" w:type="dxa"/>
            <w:vAlign w:val="center"/>
          </w:tcPr>
          <w:p w:rsidR="00507541" w:rsidRPr="001D2A62" w:rsidRDefault="00507541" w:rsidP="007056C2">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rPr>
              <w:t>不允许</w:t>
            </w:r>
          </w:p>
        </w:tc>
      </w:tr>
      <w:tr w:rsidR="00507541" w:rsidRPr="001D2A62" w:rsidTr="007056C2">
        <w:trPr>
          <w:cantSplit/>
          <w:trHeight w:val="20"/>
          <w:jc w:val="center"/>
        </w:trPr>
        <w:tc>
          <w:tcPr>
            <w:tcW w:w="827" w:type="dxa"/>
            <w:vAlign w:val="center"/>
          </w:tcPr>
          <w:p w:rsidR="00507541" w:rsidRPr="001D2A62" w:rsidRDefault="00507541" w:rsidP="007056C2">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0" w:name="投递标书方式"/>
            <w:r w:rsidRPr="001D2A62">
              <w:rPr>
                <w:rFonts w:ascii="新宋体" w:eastAsia="新宋体" w:hAnsi="新宋体" w:hint="eastAsia"/>
                <w:snapToGrid w:val="0"/>
                <w:szCs w:val="21"/>
                <w:u w:val="single"/>
                <w:lang w:val="zh-CN"/>
              </w:rPr>
              <w:t>网下投标</w:t>
            </w:r>
            <w:bookmarkEnd w:id="0"/>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正本1份、副本4份</w:t>
            </w:r>
            <w:r>
              <w:rPr>
                <w:rFonts w:ascii="新宋体" w:eastAsia="新宋体" w:hAnsi="新宋体" w:hint="eastAsia"/>
                <w:snapToGrid w:val="0"/>
                <w:color w:val="FF0000"/>
                <w:szCs w:val="21"/>
                <w:lang w:val="zh-CN"/>
              </w:rPr>
              <w:t>、</w:t>
            </w:r>
            <w:r w:rsidRPr="001D2A62">
              <w:rPr>
                <w:rFonts w:ascii="新宋体" w:eastAsia="新宋体" w:hAnsi="新宋体" w:hint="eastAsia"/>
                <w:snapToGrid w:val="0"/>
                <w:color w:val="FF0000"/>
                <w:szCs w:val="21"/>
                <w:lang w:val="zh-CN"/>
              </w:rPr>
              <w:t>电子文件</w:t>
            </w:r>
            <w:r>
              <w:rPr>
                <w:rFonts w:ascii="新宋体" w:eastAsia="新宋体" w:hAnsi="新宋体" w:hint="eastAsia"/>
                <w:snapToGrid w:val="0"/>
                <w:color w:val="FF0000"/>
                <w:szCs w:val="21"/>
                <w:lang w:val="zh-CN"/>
              </w:rPr>
              <w:t>1份</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507541" w:rsidRPr="001D2A62" w:rsidTr="007056C2">
        <w:trPr>
          <w:cantSplit/>
          <w:trHeight w:val="20"/>
          <w:jc w:val="center"/>
        </w:trPr>
        <w:tc>
          <w:tcPr>
            <w:tcW w:w="827" w:type="dxa"/>
            <w:vAlign w:val="center"/>
          </w:tcPr>
          <w:p w:rsidR="00507541" w:rsidRPr="001D2A62" w:rsidRDefault="00507541" w:rsidP="007056C2">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507541" w:rsidRPr="001D2A62" w:rsidTr="007056C2">
        <w:trPr>
          <w:cantSplit/>
          <w:trHeight w:val="20"/>
          <w:jc w:val="center"/>
        </w:trPr>
        <w:tc>
          <w:tcPr>
            <w:tcW w:w="827" w:type="dxa"/>
            <w:vAlign w:val="center"/>
          </w:tcPr>
          <w:p w:rsidR="00507541" w:rsidRPr="001D2A62" w:rsidRDefault="00507541" w:rsidP="007056C2">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507541" w:rsidRPr="001D2A62" w:rsidRDefault="00507541" w:rsidP="007056C2">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1D2A62">
              <w:rPr>
                <w:rFonts w:ascii="新宋体" w:eastAsia="新宋体" w:hAnsi="新宋体" w:hint="eastAsia"/>
                <w:color w:val="FF0000"/>
                <w:szCs w:val="21"/>
              </w:rPr>
              <w:t>招标代理服务收费以中标/成交通知书公布的中标金额为计算基准,按差额定率累进法计算,作为招标代理服务费。</w:t>
            </w:r>
          </w:p>
        </w:tc>
      </w:tr>
    </w:tbl>
    <w:p w:rsidR="00507541" w:rsidRPr="00E77E93" w:rsidRDefault="00507541" w:rsidP="00507541">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507541" w:rsidRPr="00FA4F9B" w:rsidRDefault="00507541" w:rsidP="00507541">
      <w:pPr>
        <w:rPr>
          <w:b/>
        </w:rPr>
      </w:pPr>
    </w:p>
    <w:p w:rsidR="00507541" w:rsidRPr="00E77E93" w:rsidRDefault="00507541" w:rsidP="00507541">
      <w:pPr>
        <w:widowControl/>
        <w:spacing w:after="100" w:afterAutospacing="1"/>
        <w:jc w:val="left"/>
        <w:rPr>
          <w:rFonts w:ascii="华文中宋" w:eastAsia="华文中宋" w:hAnsi="华文中宋"/>
          <w:kern w:val="0"/>
          <w:sz w:val="28"/>
          <w:szCs w:val="28"/>
          <w:lang w:val="x-none"/>
        </w:rPr>
      </w:pPr>
      <w:bookmarkStart w:id="1" w:name="_Toc128884461"/>
      <w:r w:rsidRPr="00E77E93">
        <w:rPr>
          <w:rFonts w:ascii="华文中宋" w:eastAsia="华文中宋" w:hAnsi="华文中宋" w:hint="eastAsia"/>
          <w:kern w:val="0"/>
          <w:sz w:val="28"/>
          <w:szCs w:val="28"/>
          <w:lang w:val="x-none"/>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507541" w:rsidRPr="00E77E93" w:rsidTr="007056C2">
        <w:trPr>
          <w:jc w:val="center"/>
        </w:trPr>
        <w:tc>
          <w:tcPr>
            <w:tcW w:w="959" w:type="dxa"/>
          </w:tcPr>
          <w:p w:rsidR="00507541" w:rsidRPr="00E77E93" w:rsidRDefault="00507541" w:rsidP="007056C2">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507541" w:rsidRPr="00E77E93" w:rsidRDefault="00507541" w:rsidP="007056C2">
            <w:pPr>
              <w:spacing w:line="276" w:lineRule="auto"/>
              <w:rPr>
                <w:rFonts w:ascii="新宋体" w:eastAsia="新宋体" w:hAnsi="新宋体"/>
              </w:rPr>
            </w:pPr>
            <w:r w:rsidRPr="00E77E93">
              <w:rPr>
                <w:rFonts w:ascii="新宋体" w:eastAsia="新宋体" w:hAnsi="新宋体" w:hint="eastAsia"/>
              </w:rPr>
              <w:t>具体内容</w:t>
            </w:r>
          </w:p>
        </w:tc>
      </w:tr>
      <w:tr w:rsidR="00507541" w:rsidRPr="00E77E93" w:rsidTr="007056C2">
        <w:trPr>
          <w:jc w:val="center"/>
        </w:trPr>
        <w:tc>
          <w:tcPr>
            <w:tcW w:w="959" w:type="dxa"/>
          </w:tcPr>
          <w:p w:rsidR="00507541" w:rsidRPr="00E77E93" w:rsidRDefault="00507541" w:rsidP="007056C2">
            <w:pPr>
              <w:spacing w:line="276" w:lineRule="auto"/>
              <w:rPr>
                <w:rFonts w:ascii="新宋体" w:eastAsia="新宋体" w:hAnsi="新宋体"/>
              </w:rPr>
            </w:pPr>
            <w:r w:rsidRPr="00E77E93">
              <w:rPr>
                <w:rFonts w:ascii="新宋体" w:eastAsia="新宋体" w:hAnsi="新宋体" w:hint="eastAsia"/>
              </w:rPr>
              <w:t>1</w:t>
            </w:r>
          </w:p>
        </w:tc>
        <w:tc>
          <w:tcPr>
            <w:tcW w:w="7938" w:type="dxa"/>
          </w:tcPr>
          <w:p w:rsidR="00507541" w:rsidRPr="00E77E93" w:rsidRDefault="00507541" w:rsidP="007056C2">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507541" w:rsidRPr="00E77E93" w:rsidTr="007056C2">
        <w:trPr>
          <w:jc w:val="center"/>
        </w:trPr>
        <w:tc>
          <w:tcPr>
            <w:tcW w:w="959" w:type="dxa"/>
          </w:tcPr>
          <w:p w:rsidR="00507541" w:rsidRPr="00E77E93" w:rsidRDefault="00507541" w:rsidP="007056C2">
            <w:pPr>
              <w:spacing w:line="276" w:lineRule="auto"/>
              <w:rPr>
                <w:rFonts w:ascii="新宋体" w:eastAsia="新宋体" w:hAnsi="新宋体"/>
              </w:rPr>
            </w:pPr>
            <w:r w:rsidRPr="00E77E93">
              <w:rPr>
                <w:rFonts w:ascii="新宋体" w:eastAsia="新宋体" w:hAnsi="新宋体" w:hint="eastAsia"/>
              </w:rPr>
              <w:t>2</w:t>
            </w:r>
          </w:p>
        </w:tc>
        <w:tc>
          <w:tcPr>
            <w:tcW w:w="7938" w:type="dxa"/>
          </w:tcPr>
          <w:p w:rsidR="00507541" w:rsidRPr="00E77E93" w:rsidRDefault="00507541" w:rsidP="007056C2">
            <w:pPr>
              <w:spacing w:line="276" w:lineRule="auto"/>
              <w:rPr>
                <w:rFonts w:ascii="新宋体" w:eastAsia="新宋体" w:hAnsi="新宋体"/>
              </w:rPr>
            </w:pPr>
          </w:p>
        </w:tc>
      </w:tr>
      <w:tr w:rsidR="00507541" w:rsidRPr="00E77E93" w:rsidTr="007056C2">
        <w:trPr>
          <w:jc w:val="center"/>
        </w:trPr>
        <w:tc>
          <w:tcPr>
            <w:tcW w:w="959" w:type="dxa"/>
          </w:tcPr>
          <w:p w:rsidR="00507541" w:rsidRPr="00E77E93" w:rsidRDefault="00507541" w:rsidP="007056C2">
            <w:pPr>
              <w:spacing w:line="276" w:lineRule="auto"/>
              <w:rPr>
                <w:rFonts w:ascii="新宋体" w:eastAsia="新宋体" w:hAnsi="新宋体"/>
              </w:rPr>
            </w:pPr>
            <w:r w:rsidRPr="00E77E93">
              <w:rPr>
                <w:rFonts w:ascii="新宋体" w:eastAsia="新宋体" w:hAnsi="新宋体" w:hint="eastAsia"/>
              </w:rPr>
              <w:t>……</w:t>
            </w:r>
          </w:p>
        </w:tc>
        <w:tc>
          <w:tcPr>
            <w:tcW w:w="7938" w:type="dxa"/>
          </w:tcPr>
          <w:p w:rsidR="00507541" w:rsidRPr="00E77E93" w:rsidRDefault="00507541" w:rsidP="007056C2">
            <w:pPr>
              <w:spacing w:line="276" w:lineRule="auto"/>
              <w:rPr>
                <w:rFonts w:ascii="新宋体" w:eastAsia="新宋体" w:hAnsi="新宋体"/>
              </w:rPr>
            </w:pPr>
          </w:p>
        </w:tc>
      </w:tr>
    </w:tbl>
    <w:p w:rsidR="00507541" w:rsidRPr="00E77E93" w:rsidRDefault="00507541" w:rsidP="00507541">
      <w:pPr>
        <w:widowControl/>
        <w:spacing w:after="100" w:afterAutospacing="1" w:line="276" w:lineRule="auto"/>
        <w:jc w:val="left"/>
        <w:rPr>
          <w:rFonts w:ascii="新宋体" w:eastAsia="新宋体" w:hAnsi="新宋体"/>
          <w:kern w:val="0"/>
          <w:szCs w:val="21"/>
          <w:lang w:val="x-none"/>
        </w:rPr>
      </w:pPr>
      <w:r w:rsidRPr="00E77E93">
        <w:rPr>
          <w:rFonts w:ascii="新宋体" w:eastAsia="新宋体" w:hAnsi="新宋体" w:hint="eastAsia"/>
          <w:kern w:val="0"/>
          <w:szCs w:val="21"/>
          <w:lang w:val="x-none"/>
        </w:rPr>
        <w:t>注：上表所列内容为不可负偏离条款</w:t>
      </w:r>
    </w:p>
    <w:bookmarkEnd w:id="1"/>
    <w:p w:rsidR="00507541" w:rsidRPr="00E77E93" w:rsidRDefault="00507541" w:rsidP="00507541">
      <w:pPr>
        <w:widowControl/>
        <w:spacing w:after="100" w:afterAutospacing="1"/>
        <w:jc w:val="left"/>
        <w:rPr>
          <w:rFonts w:ascii="华文中宋" w:eastAsia="华文中宋" w:hAnsi="华文中宋"/>
          <w:kern w:val="0"/>
          <w:sz w:val="28"/>
          <w:szCs w:val="28"/>
          <w:lang w:val="x-none"/>
        </w:rPr>
      </w:pPr>
      <w:r w:rsidRPr="00E77E93">
        <w:rPr>
          <w:rFonts w:ascii="华文中宋" w:eastAsia="华文中宋" w:hAnsi="华文中宋" w:hint="eastAsia"/>
          <w:kern w:val="0"/>
          <w:sz w:val="28"/>
          <w:szCs w:val="28"/>
          <w:lang w:val="x-none"/>
        </w:rPr>
        <w:t>三、项目概况</w:t>
      </w:r>
    </w:p>
    <w:p w:rsidR="00507541" w:rsidRPr="00E77E93" w:rsidRDefault="00507541" w:rsidP="00507541">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Pr="00F40C19">
        <w:rPr>
          <w:rFonts w:ascii="新宋体" w:eastAsia="新宋体" w:hAnsi="新宋体" w:cs="宋体" w:hint="eastAsia"/>
          <w:szCs w:val="21"/>
          <w:u w:val="single"/>
        </w:rPr>
        <w:t>人民币570,000.00元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 xml:space="preserve">: </w:t>
      </w:r>
      <w:r w:rsidRPr="00F40C19">
        <w:rPr>
          <w:rFonts w:ascii="新宋体" w:eastAsia="新宋体" w:hAnsi="新宋体" w:cs="宋体" w:hint="eastAsia"/>
          <w:szCs w:val="21"/>
          <w:u w:val="single"/>
        </w:rPr>
        <w:t>人民币570,000.00元</w:t>
      </w:r>
    </w:p>
    <w:p w:rsidR="00507541" w:rsidRPr="00E77E93" w:rsidRDefault="00507541" w:rsidP="00507541">
      <w:pPr>
        <w:rPr>
          <w:rFonts w:ascii="新宋体" w:eastAsia="新宋体" w:hAnsi="新宋体" w:cs="宋体"/>
          <w:szCs w:val="21"/>
        </w:rPr>
      </w:pPr>
    </w:p>
    <w:p w:rsidR="00507541" w:rsidRPr="00E77E93" w:rsidRDefault="00507541" w:rsidP="00507541">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Pr="00F40C19">
        <w:rPr>
          <w:rFonts w:ascii="新宋体" w:eastAsia="新宋体" w:hAnsi="新宋体" w:cs="宋体" w:hint="eastAsia"/>
          <w:szCs w:val="21"/>
        </w:rPr>
        <w:t>深圳市光明区人民法院位于深圳市光明区光明街道华夏二路商会大厦 21 -23 层,物业服务总建筑面积</w:t>
      </w:r>
      <w:r>
        <w:rPr>
          <w:rFonts w:ascii="新宋体" w:eastAsia="新宋体" w:hAnsi="新宋体" w:cs="宋体" w:hint="eastAsia"/>
          <w:szCs w:val="21"/>
        </w:rPr>
        <w:t>:</w:t>
      </w:r>
      <w:r w:rsidRPr="00F40C19">
        <w:rPr>
          <w:rFonts w:ascii="新宋体" w:eastAsia="新宋体" w:hAnsi="新宋体" w:cs="宋体" w:hint="eastAsia"/>
          <w:szCs w:val="21"/>
        </w:rPr>
        <w:t>约 5000 平</w:t>
      </w:r>
      <w:r>
        <w:rPr>
          <w:rFonts w:ascii="新宋体" w:eastAsia="新宋体" w:hAnsi="新宋体" w:cs="宋体" w:hint="eastAsia"/>
          <w:szCs w:val="21"/>
        </w:rPr>
        <w:t>方米；</w:t>
      </w:r>
    </w:p>
    <w:p w:rsidR="00507541" w:rsidRPr="00FA4F9B" w:rsidRDefault="00507541" w:rsidP="00507541">
      <w:pPr>
        <w:rPr>
          <w:b/>
          <w:bCs/>
          <w:szCs w:val="21"/>
        </w:rPr>
      </w:pPr>
    </w:p>
    <w:p w:rsidR="00507541" w:rsidRPr="00E77E93" w:rsidRDefault="00507541" w:rsidP="00507541">
      <w:pPr>
        <w:widowControl/>
        <w:spacing w:after="100" w:afterAutospacing="1"/>
        <w:jc w:val="left"/>
        <w:rPr>
          <w:rFonts w:ascii="华文中宋" w:eastAsia="华文中宋" w:hAnsi="华文中宋"/>
          <w:kern w:val="0"/>
          <w:sz w:val="28"/>
          <w:szCs w:val="28"/>
          <w:lang w:val="x-none"/>
        </w:rPr>
      </w:pPr>
      <w:r w:rsidRPr="00E77E93">
        <w:rPr>
          <w:rFonts w:ascii="华文中宋" w:eastAsia="华文中宋" w:hAnsi="华文中宋" w:hint="eastAsia"/>
          <w:kern w:val="0"/>
          <w:sz w:val="28"/>
          <w:szCs w:val="28"/>
          <w:lang w:val="x-none"/>
        </w:rPr>
        <w:t>四、项目技术要求</w:t>
      </w:r>
    </w:p>
    <w:p w:rsidR="00507541" w:rsidRPr="00705E69" w:rsidRDefault="00507541" w:rsidP="00507541">
      <w:pPr>
        <w:autoSpaceDE w:val="0"/>
        <w:autoSpaceDN w:val="0"/>
        <w:adjustRightInd w:val="0"/>
        <w:spacing w:line="360" w:lineRule="auto"/>
        <w:jc w:val="left"/>
        <w:rPr>
          <w:rFonts w:ascii="新宋体" w:eastAsia="新宋体" w:hAnsi="新宋体"/>
          <w:szCs w:val="21"/>
        </w:rPr>
      </w:pPr>
      <w:r w:rsidRPr="00705E69">
        <w:rPr>
          <w:rFonts w:ascii="新宋体" w:eastAsia="新宋体" w:hAnsi="新宋体" w:cs="宋体" w:hint="eastAsia"/>
          <w:color w:val="000000"/>
          <w:kern w:val="0"/>
          <w:szCs w:val="21"/>
        </w:rPr>
        <w:lastRenderedPageBreak/>
        <w:t>（一）</w:t>
      </w:r>
      <w:r w:rsidRPr="00705E69">
        <w:rPr>
          <w:rFonts w:ascii="新宋体" w:eastAsia="新宋体" w:hAnsi="新宋体"/>
          <w:szCs w:val="21"/>
        </w:rPr>
        <w:t>物业基本情况</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color w:val="000000"/>
          <w:kern w:val="0"/>
          <w:szCs w:val="21"/>
        </w:rPr>
        <w:t xml:space="preserve">1、建筑物功能简介：主要功能有：安检通道、立案厅、信访室、审判庭、执行局、司法事务办，大小会议室、办公室、卫生间。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color w:val="000000"/>
          <w:kern w:val="0"/>
          <w:szCs w:val="21"/>
        </w:rPr>
        <w:t xml:space="preserve"> 2、主要配套设备介绍：法院主要设备设施系统有供配电、给排水、消防、空调、弱电等</w:t>
      </w:r>
    </w:p>
    <w:p w:rsidR="00507541" w:rsidRDefault="00507541" w:rsidP="00507541">
      <w:pPr>
        <w:autoSpaceDE w:val="0"/>
        <w:autoSpaceDN w:val="0"/>
        <w:adjustRightInd w:val="0"/>
        <w:spacing w:line="360" w:lineRule="auto"/>
        <w:ind w:firstLineChars="200" w:firstLine="420"/>
        <w:jc w:val="left"/>
        <w:rPr>
          <w:rFonts w:ascii="新宋体" w:eastAsia="新宋体" w:hAnsi="新宋体"/>
          <w:szCs w:val="21"/>
        </w:rPr>
      </w:pPr>
      <w:r w:rsidRPr="00705E69">
        <w:rPr>
          <w:rFonts w:ascii="新宋体" w:eastAsia="新宋体" w:hAnsi="新宋体"/>
          <w:szCs w:val="21"/>
        </w:rPr>
        <w:t>（具体数量以实物交接为准）</w:t>
      </w:r>
    </w:p>
    <w:p w:rsidR="00507541" w:rsidRPr="00705E69"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（二）</w:t>
      </w:r>
      <w:r w:rsidRPr="00705E69">
        <w:rPr>
          <w:rFonts w:ascii="新宋体" w:eastAsia="新宋体" w:hAnsi="新宋体" w:cs="宋体"/>
          <w:color w:val="000000"/>
          <w:kern w:val="0"/>
          <w:szCs w:val="21"/>
        </w:rPr>
        <w:t xml:space="preserve">物业管理服务范围 </w:t>
      </w:r>
    </w:p>
    <w:p w:rsidR="00507541" w:rsidRPr="00705E69" w:rsidRDefault="00507541" w:rsidP="00507541">
      <w:pPr>
        <w:autoSpaceDE w:val="0"/>
        <w:autoSpaceDN w:val="0"/>
        <w:adjustRightInd w:val="0"/>
        <w:spacing w:line="360" w:lineRule="auto"/>
        <w:jc w:val="left"/>
        <w:rPr>
          <w:rFonts w:ascii="新宋体" w:eastAsia="新宋体" w:hAnsi="新宋体"/>
          <w:b/>
          <w:szCs w:val="21"/>
          <w:lang w:bidi="zh-CN"/>
        </w:rPr>
      </w:pP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1、办公楼内建筑共用部位(内外墙体和基础等承重结构部位、楼梯间、走廊通道、门厅等)的维修、养护和管理；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2、办公楼内建筑共用配套设施、设备(供水管道、排水管道、高低压配电、后备电源设备、照明、楼内消防设施设备、空调等)的维修、养护、管理和运行服务；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3、办公楼内附属配套共用服务设施（办公室内外灯具、</w:t>
      </w:r>
      <w:proofErr w:type="gramStart"/>
      <w:r w:rsidRPr="00705E69">
        <w:rPr>
          <w:rFonts w:ascii="新宋体" w:eastAsia="新宋体" w:hAnsi="新宋体"/>
          <w:szCs w:val="21"/>
          <w:lang w:bidi="zh-CN"/>
        </w:rPr>
        <w:t>卫生间内冲水阀</w:t>
      </w:r>
      <w:proofErr w:type="gramEnd"/>
      <w:r w:rsidRPr="00705E69">
        <w:rPr>
          <w:rFonts w:ascii="新宋体" w:eastAsia="新宋体" w:hAnsi="新宋体"/>
          <w:szCs w:val="21"/>
          <w:lang w:bidi="zh-CN"/>
        </w:rPr>
        <w:t xml:space="preserve">、水龙头等）的维修、养护和管理；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4、环境及室内的清洁卫生，垃圾的收集、清运；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5、配合和协助当地公安机关进行安全监控和巡视等保安工作负责安全管理；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 xml:space="preserve">6、负责办公区域内四害消杀服务； </w:t>
      </w:r>
    </w:p>
    <w:p w:rsidR="00507541" w:rsidRDefault="00507541" w:rsidP="00507541">
      <w:pPr>
        <w:autoSpaceDE w:val="0"/>
        <w:autoSpaceDN w:val="0"/>
        <w:adjustRightInd w:val="0"/>
        <w:spacing w:line="360" w:lineRule="auto"/>
        <w:ind w:firstLineChars="200" w:firstLine="420"/>
        <w:jc w:val="left"/>
        <w:rPr>
          <w:rFonts w:ascii="新宋体" w:eastAsia="新宋体" w:hAnsi="新宋体"/>
          <w:szCs w:val="21"/>
          <w:lang w:bidi="zh-CN"/>
        </w:rPr>
      </w:pPr>
      <w:r w:rsidRPr="00705E69">
        <w:rPr>
          <w:rFonts w:ascii="新宋体" w:eastAsia="新宋体" w:hAnsi="新宋体"/>
          <w:szCs w:val="21"/>
          <w:lang w:bidi="zh-CN"/>
        </w:rPr>
        <w:t>7、健全物业管理档案、资料；</w:t>
      </w:r>
    </w:p>
    <w:p w:rsidR="00507541"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8、法规和政策规定由物业管理公司管理的其它事项。</w:t>
      </w:r>
    </w:p>
    <w:p w:rsidR="00507541" w:rsidRDefault="00507541" w:rsidP="00507541">
      <w:pPr>
        <w:autoSpaceDE w:val="0"/>
        <w:autoSpaceDN w:val="0"/>
        <w:adjustRightInd w:val="0"/>
        <w:spacing w:line="360" w:lineRule="auto"/>
        <w:jc w:val="left"/>
      </w:pPr>
      <w:r>
        <w:rPr>
          <w:rFonts w:ascii="新宋体" w:eastAsia="新宋体" w:hAnsi="新宋体" w:cs="宋体" w:hint="eastAsia"/>
          <w:color w:val="000000"/>
          <w:kern w:val="0"/>
          <w:szCs w:val="21"/>
        </w:rPr>
        <w:t>（三）</w:t>
      </w:r>
      <w:r>
        <w:t>物业管理服务标准</w:t>
      </w:r>
    </w:p>
    <w:p w:rsidR="00507541" w:rsidRPr="00A45E15" w:rsidRDefault="00507541" w:rsidP="00507541">
      <w:pPr>
        <w:autoSpaceDE w:val="0"/>
        <w:autoSpaceDN w:val="0"/>
        <w:adjustRightInd w:val="0"/>
        <w:spacing w:line="360" w:lineRule="auto"/>
        <w:jc w:val="left"/>
        <w:rPr>
          <w:rFonts w:ascii="新宋体" w:eastAsia="新宋体" w:hAnsi="新宋体" w:cs="宋体"/>
          <w:b/>
          <w:color w:val="000000"/>
          <w:kern w:val="0"/>
          <w:szCs w:val="21"/>
        </w:rPr>
      </w:pPr>
      <w:r w:rsidRPr="00A45E15">
        <w:rPr>
          <w:rFonts w:ascii="新宋体" w:eastAsia="新宋体" w:hAnsi="新宋体" w:cs="宋体" w:hint="eastAsia"/>
          <w:b/>
          <w:color w:val="000000"/>
          <w:kern w:val="0"/>
          <w:szCs w:val="21"/>
        </w:rPr>
        <w:t>1、环境卫生及防疫消</w:t>
      </w:r>
      <w:proofErr w:type="gramStart"/>
      <w:r w:rsidRPr="00A45E15">
        <w:rPr>
          <w:rFonts w:ascii="新宋体" w:eastAsia="新宋体" w:hAnsi="新宋体" w:cs="宋体" w:hint="eastAsia"/>
          <w:b/>
          <w:color w:val="000000"/>
          <w:kern w:val="0"/>
          <w:szCs w:val="21"/>
        </w:rPr>
        <w:t>杀管理</w:t>
      </w:r>
      <w:proofErr w:type="gramEnd"/>
      <w:r w:rsidRPr="00A45E15">
        <w:rPr>
          <w:rFonts w:ascii="新宋体" w:eastAsia="新宋体" w:hAnsi="新宋体" w:cs="宋体" w:hint="eastAsia"/>
          <w:b/>
          <w:color w:val="000000"/>
          <w:kern w:val="0"/>
          <w:szCs w:val="21"/>
        </w:rPr>
        <w:t xml:space="preserve">服务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 xml:space="preserve">（1）清洁卫生实行一体化管理，有专业清洁队伍，管理制度完善；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 xml:space="preserve">（2）负责做好办公楼内公共区域的卫生清洁、保洁与管理。具体包括：连廊（走廓）走廊通道、楼梯、扶梯、消防设施等；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 xml:space="preserve">（3）负责做好法院（法庭）内环境卫生、下水道、沟渠、池、井、楼顶的清淤处理、垃圾收集清运；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（4）定期开展除“四害”、白蚁防治及卫生消杀工作，严格按照上级有关部门规定进行定期的防疫消杀工作，在流行性传染病高发期或爆发期以及</w:t>
      </w:r>
      <w:proofErr w:type="gramStart"/>
      <w:r w:rsidRPr="00705E69">
        <w:rPr>
          <w:rFonts w:ascii="新宋体" w:eastAsia="新宋体" w:hAnsi="新宋体" w:cs="宋体" w:hint="eastAsia"/>
          <w:color w:val="000000"/>
          <w:kern w:val="0"/>
          <w:szCs w:val="21"/>
        </w:rPr>
        <w:t>春夏孽蚊滋生</w:t>
      </w:r>
      <w:proofErr w:type="gramEnd"/>
      <w:r w:rsidRPr="00705E69">
        <w:rPr>
          <w:rFonts w:ascii="新宋体" w:eastAsia="新宋体" w:hAnsi="新宋体" w:cs="宋体" w:hint="eastAsia"/>
          <w:color w:val="000000"/>
          <w:kern w:val="0"/>
          <w:szCs w:val="21"/>
        </w:rPr>
        <w:t xml:space="preserve">季节要严格按法院要求组织消杀；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（5）负责各建筑物办公室、功能室、会议室、食堂、卫生间等室内区域的清洁卫生。</w:t>
      </w:r>
      <w:r w:rsidRPr="00705E69">
        <w:rPr>
          <w:rFonts w:ascii="新宋体" w:eastAsia="新宋体" w:hAnsi="新宋体" w:cs="宋体" w:hint="eastAsia"/>
          <w:color w:val="000000"/>
          <w:kern w:val="0"/>
          <w:szCs w:val="21"/>
        </w:rPr>
        <w:lastRenderedPageBreak/>
        <w:t xml:space="preserve">日常保洁中注意垃圾的及时清运、“零干扰”服务。 </w:t>
      </w:r>
    </w:p>
    <w:p w:rsidR="00507541" w:rsidRPr="00705E69"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 xml:space="preserve">（6）清洁所需的保洁工具、药品、消杀工具、垃圾袋等均由中标单位负责；洗手液、干手机、除味剂、纸巾等由采购单位负责。 </w:t>
      </w:r>
    </w:p>
    <w:p w:rsidR="00507541" w:rsidRDefault="00507541" w:rsidP="00507541">
      <w:pPr>
        <w:autoSpaceDE w:val="0"/>
        <w:autoSpaceDN w:val="0"/>
        <w:adjustRightInd w:val="0"/>
        <w:spacing w:line="360" w:lineRule="auto"/>
        <w:ind w:firstLineChars="200" w:firstLine="420"/>
        <w:jc w:val="left"/>
        <w:rPr>
          <w:rFonts w:ascii="新宋体" w:eastAsia="新宋体" w:hAnsi="新宋体" w:cs="宋体"/>
          <w:color w:val="000000"/>
          <w:kern w:val="0"/>
          <w:szCs w:val="21"/>
        </w:rPr>
      </w:pPr>
      <w:r w:rsidRPr="00705E69">
        <w:rPr>
          <w:rFonts w:ascii="新宋体" w:eastAsia="新宋体" w:hAnsi="新宋体" w:cs="宋体" w:hint="eastAsia"/>
          <w:color w:val="000000"/>
          <w:kern w:val="0"/>
          <w:szCs w:val="21"/>
        </w:rPr>
        <w:t>（7）清洁卫生工作流程和质量标准：见下表</w:t>
      </w:r>
    </w:p>
    <w:tbl>
      <w:tblPr>
        <w:tblStyle w:val="TableNormal"/>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7"/>
        <w:gridCol w:w="2268"/>
        <w:gridCol w:w="4320"/>
        <w:gridCol w:w="714"/>
      </w:tblGrid>
      <w:tr w:rsidR="00507541" w:rsidRPr="00364B8D" w:rsidTr="007056C2">
        <w:trPr>
          <w:trHeight w:val="614"/>
          <w:jc w:val="center"/>
        </w:trPr>
        <w:tc>
          <w:tcPr>
            <w:tcW w:w="1917"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hint="eastAsia"/>
                <w:szCs w:val="21"/>
              </w:rPr>
              <w:t>工作项目</w:t>
            </w:r>
            <w:proofErr w:type="spellEnd"/>
          </w:p>
        </w:tc>
        <w:tc>
          <w:tcPr>
            <w:tcW w:w="2268"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hint="eastAsia"/>
                <w:szCs w:val="21"/>
              </w:rPr>
              <w:t>作业频率</w:t>
            </w:r>
            <w:proofErr w:type="spellEnd"/>
          </w:p>
        </w:tc>
        <w:tc>
          <w:tcPr>
            <w:tcW w:w="4320"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hint="eastAsia"/>
                <w:szCs w:val="21"/>
              </w:rPr>
              <w:t>质量标准</w:t>
            </w:r>
            <w:proofErr w:type="spellEnd"/>
          </w:p>
        </w:tc>
        <w:tc>
          <w:tcPr>
            <w:tcW w:w="714"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hint="eastAsia"/>
                <w:szCs w:val="21"/>
              </w:rPr>
              <w:t>保洁率</w:t>
            </w:r>
            <w:proofErr w:type="spellEnd"/>
          </w:p>
        </w:tc>
      </w:tr>
      <w:tr w:rsidR="00507541" w:rsidRPr="00364B8D" w:rsidTr="007056C2">
        <w:trPr>
          <w:trHeight w:val="1197"/>
          <w:jc w:val="center"/>
        </w:trPr>
        <w:tc>
          <w:tcPr>
            <w:tcW w:w="1917"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szCs w:val="21"/>
              </w:rPr>
              <w:t>公共走廊、楼道清洁</w:t>
            </w:r>
            <w:proofErr w:type="spellEnd"/>
            <w:r w:rsidRPr="00364B8D">
              <w:rPr>
                <w:rFonts w:ascii="新宋体" w:eastAsia="新宋体" w:hAnsi="新宋体"/>
                <w:szCs w:val="21"/>
              </w:rPr>
              <w:t xml:space="preserve"> </w:t>
            </w:r>
          </w:p>
        </w:tc>
        <w:tc>
          <w:tcPr>
            <w:tcW w:w="2268"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 xml:space="preserve">每日清扫二次；并随时保洁。 </w:t>
            </w:r>
          </w:p>
        </w:tc>
        <w:tc>
          <w:tcPr>
            <w:tcW w:w="4320"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13"/>
                <w:szCs w:val="21"/>
                <w:lang w:eastAsia="zh-CN"/>
              </w:rPr>
              <w:t>无杂物、无黑尘、无蜘蛛网、无</w:t>
            </w:r>
            <w:r w:rsidRPr="00364B8D">
              <w:rPr>
                <w:rFonts w:ascii="新宋体" w:eastAsia="新宋体" w:hAnsi="新宋体"/>
                <w:szCs w:val="21"/>
                <w:lang w:eastAsia="zh-CN"/>
              </w:rPr>
              <w:t xml:space="preserve">乱贴广告、无乱堆放、挂墙设施、扶手无尘，地面无拖痕 </w:t>
            </w:r>
          </w:p>
        </w:tc>
        <w:tc>
          <w:tcPr>
            <w:tcW w:w="714" w:type="dxa"/>
            <w:vAlign w:val="center"/>
          </w:tcPr>
          <w:p w:rsidR="00507541" w:rsidRPr="00364B8D" w:rsidRDefault="00507541" w:rsidP="007056C2">
            <w:pPr>
              <w:rPr>
                <w:rFonts w:ascii="新宋体" w:eastAsia="新宋体" w:hAnsi="新宋体"/>
                <w:szCs w:val="21"/>
              </w:rPr>
            </w:pPr>
            <w:r w:rsidRPr="00364B8D">
              <w:rPr>
                <w:rFonts w:ascii="新宋体" w:eastAsia="新宋体" w:hAnsi="新宋体"/>
                <w:szCs w:val="21"/>
              </w:rPr>
              <w:t xml:space="preserve">100%以上 </w:t>
            </w:r>
          </w:p>
        </w:tc>
      </w:tr>
      <w:tr w:rsidR="00507541" w:rsidRPr="00364B8D" w:rsidTr="007056C2">
        <w:trPr>
          <w:trHeight w:val="1012"/>
          <w:jc w:val="center"/>
        </w:trPr>
        <w:tc>
          <w:tcPr>
            <w:tcW w:w="1917"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4"/>
                <w:szCs w:val="21"/>
                <w:lang w:eastAsia="zh-CN"/>
              </w:rPr>
              <w:t>楼梯扶手、栏杆、</w:t>
            </w:r>
          </w:p>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走廊</w:t>
            </w:r>
            <w:proofErr w:type="gramStart"/>
            <w:r w:rsidRPr="00364B8D">
              <w:rPr>
                <w:rFonts w:ascii="新宋体" w:eastAsia="新宋体" w:hAnsi="新宋体"/>
                <w:szCs w:val="21"/>
                <w:lang w:eastAsia="zh-CN"/>
              </w:rPr>
              <w:t>坐椅</w:t>
            </w:r>
            <w:proofErr w:type="gramEnd"/>
            <w:r w:rsidRPr="00364B8D">
              <w:rPr>
                <w:rFonts w:ascii="新宋体" w:eastAsia="新宋体" w:hAnsi="新宋体"/>
                <w:szCs w:val="21"/>
                <w:lang w:eastAsia="zh-CN"/>
              </w:rPr>
              <w:t xml:space="preserve">的清洁 </w:t>
            </w:r>
          </w:p>
        </w:tc>
        <w:tc>
          <w:tcPr>
            <w:tcW w:w="2268"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spacing w:val="-6"/>
                <w:szCs w:val="21"/>
              </w:rPr>
              <w:t>扶手、坐椅每日擦抹二次</w:t>
            </w:r>
            <w:proofErr w:type="spellEnd"/>
            <w:r w:rsidRPr="00364B8D">
              <w:rPr>
                <w:rFonts w:ascii="新宋体" w:eastAsia="新宋体" w:hAnsi="新宋体"/>
                <w:spacing w:val="-6"/>
                <w:szCs w:val="21"/>
              </w:rPr>
              <w:t>，</w:t>
            </w:r>
            <w:r w:rsidRPr="00364B8D">
              <w:rPr>
                <w:rFonts w:ascii="新宋体" w:eastAsia="新宋体" w:hAnsi="新宋体"/>
                <w:szCs w:val="21"/>
              </w:rPr>
              <w:t xml:space="preserve"> </w:t>
            </w:r>
          </w:p>
        </w:tc>
        <w:tc>
          <w:tcPr>
            <w:tcW w:w="4320"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13"/>
                <w:szCs w:val="21"/>
                <w:lang w:eastAsia="zh-CN"/>
              </w:rPr>
              <w:t>无黑尘、无污迹、无蜘蛛网、无</w:t>
            </w:r>
            <w:r w:rsidRPr="00364B8D">
              <w:rPr>
                <w:rFonts w:ascii="新宋体" w:eastAsia="新宋体" w:hAnsi="新宋体"/>
                <w:szCs w:val="21"/>
                <w:lang w:eastAsia="zh-CN"/>
              </w:rPr>
              <w:t>死角、死皮</w:t>
            </w:r>
          </w:p>
        </w:tc>
        <w:tc>
          <w:tcPr>
            <w:tcW w:w="714" w:type="dxa"/>
            <w:vAlign w:val="center"/>
          </w:tcPr>
          <w:p w:rsidR="00507541" w:rsidRPr="00364B8D" w:rsidRDefault="00507541" w:rsidP="007056C2">
            <w:pPr>
              <w:rPr>
                <w:rFonts w:ascii="新宋体" w:eastAsia="新宋体" w:hAnsi="新宋体"/>
                <w:szCs w:val="21"/>
              </w:rPr>
            </w:pPr>
            <w:r w:rsidRPr="00364B8D">
              <w:rPr>
                <w:rFonts w:ascii="新宋体" w:eastAsia="新宋体" w:hAnsi="新宋体"/>
                <w:szCs w:val="21"/>
              </w:rPr>
              <w:t xml:space="preserve">99%以上 </w:t>
            </w:r>
          </w:p>
        </w:tc>
      </w:tr>
      <w:tr w:rsidR="00507541" w:rsidRPr="00364B8D" w:rsidTr="007056C2">
        <w:trPr>
          <w:trHeight w:val="931"/>
          <w:jc w:val="center"/>
        </w:trPr>
        <w:tc>
          <w:tcPr>
            <w:tcW w:w="1917"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设备设施（开关/</w:t>
            </w:r>
          </w:p>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 xml:space="preserve">门禁器/ 消防栓等）清洁 </w:t>
            </w:r>
          </w:p>
        </w:tc>
        <w:tc>
          <w:tcPr>
            <w:tcW w:w="2268"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szCs w:val="21"/>
              </w:rPr>
              <w:t>每周除尘擦拭三次</w:t>
            </w:r>
            <w:proofErr w:type="spellEnd"/>
            <w:r w:rsidRPr="00364B8D">
              <w:rPr>
                <w:rFonts w:ascii="新宋体" w:eastAsia="新宋体" w:hAnsi="新宋体"/>
                <w:szCs w:val="21"/>
              </w:rPr>
              <w:t xml:space="preserve"> </w:t>
            </w:r>
          </w:p>
        </w:tc>
        <w:tc>
          <w:tcPr>
            <w:tcW w:w="4320"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2"/>
                <w:szCs w:val="21"/>
                <w:lang w:eastAsia="zh-CN"/>
              </w:rPr>
              <w:t xml:space="preserve">无广告纸、无蜘蛛网、无积尘、污迹等 </w:t>
            </w:r>
          </w:p>
        </w:tc>
        <w:tc>
          <w:tcPr>
            <w:tcW w:w="714" w:type="dxa"/>
            <w:vAlign w:val="center"/>
          </w:tcPr>
          <w:p w:rsidR="00507541" w:rsidRPr="00364B8D" w:rsidRDefault="00507541" w:rsidP="007056C2">
            <w:pPr>
              <w:rPr>
                <w:rFonts w:ascii="新宋体" w:eastAsia="新宋体" w:hAnsi="新宋体"/>
                <w:szCs w:val="21"/>
              </w:rPr>
            </w:pPr>
            <w:r w:rsidRPr="00364B8D">
              <w:rPr>
                <w:rFonts w:ascii="新宋体" w:eastAsia="新宋体" w:hAnsi="新宋体"/>
                <w:szCs w:val="21"/>
              </w:rPr>
              <w:t xml:space="preserve">99%以上 </w:t>
            </w:r>
          </w:p>
        </w:tc>
      </w:tr>
      <w:tr w:rsidR="00507541" w:rsidRPr="00364B8D" w:rsidTr="007056C2">
        <w:trPr>
          <w:trHeight w:val="411"/>
          <w:jc w:val="center"/>
        </w:trPr>
        <w:tc>
          <w:tcPr>
            <w:tcW w:w="1917"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szCs w:val="21"/>
              </w:rPr>
              <w:t>垃圾桶的清洁</w:t>
            </w:r>
            <w:proofErr w:type="spellEnd"/>
            <w:r w:rsidRPr="00364B8D">
              <w:rPr>
                <w:rFonts w:ascii="新宋体" w:eastAsia="新宋体" w:hAnsi="新宋体"/>
                <w:szCs w:val="21"/>
              </w:rPr>
              <w:t xml:space="preserve"> </w:t>
            </w:r>
          </w:p>
        </w:tc>
        <w:tc>
          <w:tcPr>
            <w:tcW w:w="2268"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每日二次清理收集、每天一</w:t>
            </w:r>
            <w:r w:rsidRPr="00364B8D">
              <w:rPr>
                <w:rFonts w:ascii="新宋体" w:eastAsia="新宋体" w:hAnsi="新宋体"/>
                <w:spacing w:val="-8"/>
                <w:szCs w:val="21"/>
                <w:lang w:eastAsia="zh-CN"/>
              </w:rPr>
              <w:t>次擦拭清洁，每周一</w:t>
            </w:r>
            <w:r w:rsidRPr="00364B8D">
              <w:rPr>
                <w:rFonts w:ascii="新宋体" w:eastAsia="新宋体" w:hAnsi="新宋体" w:hint="eastAsia"/>
                <w:spacing w:val="-8"/>
                <w:szCs w:val="21"/>
                <w:lang w:eastAsia="zh-CN"/>
              </w:rPr>
              <w:t xml:space="preserve">  </w:t>
            </w:r>
            <w:proofErr w:type="gramStart"/>
            <w:r w:rsidRPr="00364B8D">
              <w:rPr>
                <w:rFonts w:ascii="新宋体" w:eastAsia="新宋体" w:hAnsi="新宋体"/>
                <w:spacing w:val="-8"/>
                <w:szCs w:val="21"/>
                <w:lang w:eastAsia="zh-CN"/>
              </w:rPr>
              <w:t>次消杀</w:t>
            </w:r>
            <w:proofErr w:type="gramEnd"/>
          </w:p>
        </w:tc>
        <w:tc>
          <w:tcPr>
            <w:tcW w:w="4320"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12"/>
                <w:szCs w:val="21"/>
                <w:lang w:eastAsia="zh-CN"/>
              </w:rPr>
              <w:t>干净整洁无臭味、无滴水、无蚊</w:t>
            </w:r>
            <w:r w:rsidRPr="00364B8D">
              <w:rPr>
                <w:rFonts w:ascii="新宋体" w:eastAsia="新宋体" w:hAnsi="新宋体"/>
                <w:spacing w:val="-13"/>
                <w:szCs w:val="21"/>
                <w:lang w:eastAsia="zh-CN"/>
              </w:rPr>
              <w:t>虫孳生、无污迹、无乱</w:t>
            </w:r>
            <w:proofErr w:type="gramStart"/>
            <w:r w:rsidRPr="00364B8D">
              <w:rPr>
                <w:rFonts w:ascii="新宋体" w:eastAsia="新宋体" w:hAnsi="新宋体"/>
                <w:spacing w:val="-13"/>
                <w:szCs w:val="21"/>
                <w:lang w:eastAsia="zh-CN"/>
              </w:rPr>
              <w:t>张帖</w:t>
            </w:r>
            <w:proofErr w:type="gramEnd"/>
            <w:r w:rsidRPr="00364B8D">
              <w:rPr>
                <w:rFonts w:ascii="新宋体" w:eastAsia="新宋体" w:hAnsi="新宋体"/>
                <w:spacing w:val="-13"/>
                <w:szCs w:val="21"/>
                <w:lang w:eastAsia="zh-CN"/>
              </w:rPr>
              <w:t>，日</w:t>
            </w:r>
            <w:proofErr w:type="gramStart"/>
            <w:r w:rsidRPr="00364B8D">
              <w:rPr>
                <w:rFonts w:ascii="新宋体" w:eastAsia="新宋体" w:hAnsi="新宋体"/>
                <w:szCs w:val="21"/>
                <w:lang w:eastAsia="zh-CN"/>
              </w:rPr>
              <w:t>清洁达</w:t>
            </w:r>
            <w:proofErr w:type="gramEnd"/>
            <w:r w:rsidRPr="00364B8D">
              <w:rPr>
                <w:rFonts w:ascii="新宋体" w:eastAsia="新宋体" w:hAnsi="新宋体"/>
                <w:szCs w:val="21"/>
                <w:lang w:eastAsia="zh-CN"/>
              </w:rPr>
              <w:t xml:space="preserve"> 99%以上</w:t>
            </w:r>
          </w:p>
        </w:tc>
        <w:tc>
          <w:tcPr>
            <w:tcW w:w="714" w:type="dxa"/>
            <w:vAlign w:val="center"/>
          </w:tcPr>
          <w:p w:rsidR="00507541" w:rsidRPr="00364B8D" w:rsidRDefault="00507541" w:rsidP="007056C2">
            <w:pPr>
              <w:rPr>
                <w:rFonts w:ascii="新宋体" w:eastAsia="新宋体" w:hAnsi="新宋体"/>
                <w:szCs w:val="21"/>
              </w:rPr>
            </w:pPr>
            <w:r w:rsidRPr="00364B8D">
              <w:rPr>
                <w:rFonts w:ascii="新宋体" w:eastAsia="新宋体" w:hAnsi="新宋体"/>
                <w:szCs w:val="21"/>
              </w:rPr>
              <w:t xml:space="preserve">100%以上 </w:t>
            </w:r>
          </w:p>
        </w:tc>
      </w:tr>
      <w:tr w:rsidR="00507541" w:rsidRPr="00364B8D" w:rsidTr="007056C2">
        <w:trPr>
          <w:trHeight w:val="1132"/>
          <w:jc w:val="center"/>
        </w:trPr>
        <w:tc>
          <w:tcPr>
            <w:tcW w:w="1917" w:type="dxa"/>
            <w:vAlign w:val="center"/>
          </w:tcPr>
          <w:p w:rsidR="00507541" w:rsidRPr="00364B8D" w:rsidRDefault="00507541" w:rsidP="007056C2">
            <w:pPr>
              <w:rPr>
                <w:rFonts w:ascii="新宋体" w:eastAsia="新宋体" w:hAnsi="新宋体"/>
                <w:szCs w:val="21"/>
                <w:lang w:eastAsia="zh-CN"/>
              </w:rPr>
            </w:pPr>
            <w:proofErr w:type="spellStart"/>
            <w:r w:rsidRPr="00364B8D">
              <w:rPr>
                <w:rFonts w:ascii="新宋体" w:eastAsia="新宋体" w:hAnsi="新宋体"/>
                <w:szCs w:val="21"/>
              </w:rPr>
              <w:t>绿化带、花槽</w:t>
            </w:r>
            <w:proofErr w:type="spellEnd"/>
            <w:r w:rsidRPr="00364B8D">
              <w:rPr>
                <w:rFonts w:ascii="新宋体" w:eastAsia="新宋体" w:hAnsi="新宋体"/>
                <w:szCs w:val="21"/>
              </w:rPr>
              <w:t>(池)</w:t>
            </w:r>
            <w:proofErr w:type="spellStart"/>
            <w:r w:rsidRPr="00364B8D">
              <w:rPr>
                <w:rFonts w:ascii="新宋体" w:eastAsia="新宋体" w:hAnsi="新宋体"/>
                <w:szCs w:val="21"/>
              </w:rPr>
              <w:t>盆景</w:t>
            </w:r>
            <w:proofErr w:type="spellEnd"/>
            <w:r w:rsidRPr="00364B8D">
              <w:rPr>
                <w:rFonts w:ascii="新宋体" w:eastAsia="新宋体" w:hAnsi="新宋体"/>
                <w:szCs w:val="21"/>
              </w:rPr>
              <w:t xml:space="preserve"> </w:t>
            </w:r>
            <w:r w:rsidRPr="00364B8D">
              <w:rPr>
                <w:rFonts w:ascii="新宋体" w:eastAsia="新宋体" w:hAnsi="新宋体" w:hint="eastAsia"/>
                <w:szCs w:val="21"/>
                <w:lang w:eastAsia="zh-CN"/>
              </w:rPr>
              <w:t xml:space="preserve"> </w:t>
            </w:r>
          </w:p>
        </w:tc>
        <w:tc>
          <w:tcPr>
            <w:tcW w:w="2268"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每日随时拾捡垃圾杂物并</w:t>
            </w:r>
          </w:p>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保洁，每</w:t>
            </w:r>
            <w:proofErr w:type="gramStart"/>
            <w:r w:rsidRPr="00364B8D">
              <w:rPr>
                <w:rFonts w:ascii="新宋体" w:eastAsia="新宋体" w:hAnsi="新宋体"/>
                <w:szCs w:val="21"/>
                <w:lang w:eastAsia="zh-CN"/>
              </w:rPr>
              <w:t>周彻底</w:t>
            </w:r>
            <w:proofErr w:type="gramEnd"/>
            <w:r w:rsidRPr="00364B8D">
              <w:rPr>
                <w:rFonts w:ascii="新宋体" w:eastAsia="新宋体" w:hAnsi="新宋体"/>
                <w:szCs w:val="21"/>
                <w:lang w:eastAsia="zh-CN"/>
              </w:rPr>
              <w:t xml:space="preserve">清理干净杂物、垃圾等 </w:t>
            </w:r>
          </w:p>
        </w:tc>
        <w:tc>
          <w:tcPr>
            <w:tcW w:w="4320"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13"/>
                <w:szCs w:val="21"/>
                <w:lang w:eastAsia="zh-CN"/>
              </w:rPr>
              <w:t>干净清洁、无杂物、无垃圾等废</w:t>
            </w:r>
            <w:r w:rsidRPr="00364B8D">
              <w:rPr>
                <w:rFonts w:ascii="新宋体" w:eastAsia="新宋体" w:hAnsi="新宋体"/>
                <w:szCs w:val="21"/>
                <w:lang w:eastAsia="zh-CN"/>
              </w:rPr>
              <w:t xml:space="preserve">弃物 </w:t>
            </w:r>
          </w:p>
        </w:tc>
        <w:tc>
          <w:tcPr>
            <w:tcW w:w="714" w:type="dxa"/>
            <w:vAlign w:val="center"/>
          </w:tcPr>
          <w:p w:rsidR="00507541" w:rsidRPr="00364B8D" w:rsidRDefault="00507541" w:rsidP="007056C2">
            <w:pPr>
              <w:rPr>
                <w:rFonts w:ascii="新宋体" w:eastAsia="新宋体" w:hAnsi="新宋体"/>
                <w:szCs w:val="21"/>
              </w:rPr>
            </w:pPr>
            <w:r w:rsidRPr="00364B8D">
              <w:rPr>
                <w:rFonts w:ascii="新宋体" w:eastAsia="新宋体" w:hAnsi="新宋体"/>
                <w:szCs w:val="21"/>
              </w:rPr>
              <w:t xml:space="preserve">99%以上 </w:t>
            </w:r>
          </w:p>
        </w:tc>
      </w:tr>
      <w:tr w:rsidR="00507541" w:rsidRPr="00364B8D" w:rsidTr="007056C2">
        <w:trPr>
          <w:trHeight w:val="597"/>
          <w:jc w:val="center"/>
        </w:trPr>
        <w:tc>
          <w:tcPr>
            <w:tcW w:w="1917"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szCs w:val="21"/>
              </w:rPr>
              <w:t>玻璃门、窗</w:t>
            </w:r>
            <w:proofErr w:type="spellEnd"/>
            <w:r w:rsidRPr="00364B8D">
              <w:rPr>
                <w:rFonts w:ascii="新宋体" w:eastAsia="新宋体" w:hAnsi="新宋体"/>
                <w:szCs w:val="21"/>
              </w:rPr>
              <w:t xml:space="preserve"> </w:t>
            </w:r>
          </w:p>
        </w:tc>
        <w:tc>
          <w:tcPr>
            <w:tcW w:w="2268"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每天清洗清刮1 次，随时</w:t>
            </w:r>
          </w:p>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 xml:space="preserve">清抹保洁 </w:t>
            </w:r>
          </w:p>
        </w:tc>
        <w:tc>
          <w:tcPr>
            <w:tcW w:w="4320"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12"/>
                <w:szCs w:val="21"/>
                <w:lang w:eastAsia="zh-CN"/>
              </w:rPr>
              <w:t xml:space="preserve">无灰尘、污渍、手印、光洁明亮 </w:t>
            </w:r>
          </w:p>
        </w:tc>
        <w:tc>
          <w:tcPr>
            <w:tcW w:w="714" w:type="dxa"/>
            <w:vAlign w:val="center"/>
          </w:tcPr>
          <w:p w:rsidR="00507541" w:rsidRPr="00364B8D" w:rsidRDefault="00507541" w:rsidP="007056C2">
            <w:pPr>
              <w:rPr>
                <w:rFonts w:ascii="新宋体" w:eastAsia="新宋体" w:hAnsi="新宋体"/>
                <w:szCs w:val="21"/>
              </w:rPr>
            </w:pPr>
            <w:r w:rsidRPr="00364B8D">
              <w:rPr>
                <w:rFonts w:ascii="新宋体" w:eastAsia="新宋体" w:hAnsi="新宋体"/>
                <w:szCs w:val="21"/>
              </w:rPr>
              <w:t xml:space="preserve">99%以上 </w:t>
            </w:r>
          </w:p>
        </w:tc>
      </w:tr>
      <w:tr w:rsidR="00507541" w:rsidRPr="00364B8D" w:rsidTr="007056C2">
        <w:trPr>
          <w:trHeight w:val="481"/>
          <w:jc w:val="center"/>
        </w:trPr>
        <w:tc>
          <w:tcPr>
            <w:tcW w:w="1917"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szCs w:val="21"/>
              </w:rPr>
              <w:t>洗手间部分清洁</w:t>
            </w:r>
            <w:proofErr w:type="spellEnd"/>
            <w:r w:rsidRPr="00364B8D">
              <w:rPr>
                <w:rFonts w:ascii="新宋体" w:eastAsia="新宋体" w:hAnsi="新宋体"/>
                <w:szCs w:val="21"/>
              </w:rPr>
              <w:t xml:space="preserve"> </w:t>
            </w:r>
          </w:p>
        </w:tc>
        <w:tc>
          <w:tcPr>
            <w:tcW w:w="2268"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7"/>
                <w:szCs w:val="21"/>
                <w:lang w:eastAsia="zh-CN"/>
              </w:rPr>
              <w:t>每天用消毒剂清抹</w:t>
            </w:r>
            <w:r w:rsidRPr="00364B8D">
              <w:rPr>
                <w:rFonts w:ascii="新宋体" w:eastAsia="新宋体" w:hAnsi="新宋体"/>
                <w:szCs w:val="21"/>
                <w:lang w:eastAsia="zh-CN"/>
              </w:rPr>
              <w:t>1</w:t>
            </w:r>
            <w:r w:rsidRPr="00364B8D">
              <w:rPr>
                <w:rFonts w:ascii="新宋体" w:eastAsia="新宋体" w:hAnsi="新宋体"/>
                <w:spacing w:val="-31"/>
                <w:szCs w:val="21"/>
                <w:lang w:eastAsia="zh-CN"/>
              </w:rPr>
              <w:t xml:space="preserve"> 次，并</w:t>
            </w:r>
            <w:r w:rsidRPr="00364B8D">
              <w:rPr>
                <w:rFonts w:ascii="新宋体" w:eastAsia="新宋体" w:hAnsi="新宋体"/>
                <w:szCs w:val="21"/>
                <w:lang w:eastAsia="zh-CN"/>
              </w:rPr>
              <w:t xml:space="preserve">随时保洁 </w:t>
            </w:r>
          </w:p>
        </w:tc>
        <w:tc>
          <w:tcPr>
            <w:tcW w:w="4320"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12"/>
                <w:szCs w:val="21"/>
                <w:lang w:eastAsia="zh-CN"/>
              </w:rPr>
              <w:t>无灰尘、无污渍、无手印、无水</w:t>
            </w:r>
          </w:p>
          <w:p w:rsidR="00507541" w:rsidRPr="00364B8D" w:rsidRDefault="00507541" w:rsidP="007056C2">
            <w:pPr>
              <w:rPr>
                <w:rFonts w:ascii="新宋体" w:eastAsia="新宋体" w:hAnsi="新宋体"/>
                <w:szCs w:val="21"/>
              </w:rPr>
            </w:pPr>
            <w:proofErr w:type="spellStart"/>
            <w:r w:rsidRPr="00364B8D">
              <w:rPr>
                <w:rFonts w:ascii="新宋体" w:eastAsia="新宋体" w:hAnsi="新宋体"/>
                <w:szCs w:val="21"/>
              </w:rPr>
              <w:t>渍、无痰渍</w:t>
            </w:r>
            <w:proofErr w:type="spellEnd"/>
            <w:r w:rsidRPr="00364B8D">
              <w:rPr>
                <w:rFonts w:ascii="新宋体" w:eastAsia="新宋体" w:hAnsi="新宋体"/>
                <w:szCs w:val="21"/>
              </w:rPr>
              <w:t xml:space="preserve"> </w:t>
            </w:r>
          </w:p>
        </w:tc>
        <w:tc>
          <w:tcPr>
            <w:tcW w:w="714" w:type="dxa"/>
            <w:vAlign w:val="center"/>
          </w:tcPr>
          <w:p w:rsidR="00507541" w:rsidRPr="00364B8D" w:rsidRDefault="00507541" w:rsidP="007056C2">
            <w:pPr>
              <w:rPr>
                <w:rFonts w:ascii="新宋体" w:eastAsia="新宋体" w:hAnsi="新宋体"/>
                <w:szCs w:val="21"/>
              </w:rPr>
            </w:pPr>
            <w:r w:rsidRPr="00364B8D">
              <w:rPr>
                <w:rFonts w:ascii="新宋体" w:eastAsia="新宋体" w:hAnsi="新宋体"/>
                <w:szCs w:val="21"/>
              </w:rPr>
              <w:t xml:space="preserve">100% </w:t>
            </w:r>
          </w:p>
        </w:tc>
      </w:tr>
      <w:tr w:rsidR="00507541" w:rsidRPr="00364B8D" w:rsidTr="007056C2">
        <w:trPr>
          <w:trHeight w:val="932"/>
          <w:jc w:val="center"/>
        </w:trPr>
        <w:tc>
          <w:tcPr>
            <w:tcW w:w="1917"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szCs w:val="21"/>
              </w:rPr>
              <w:t>室内区域</w:t>
            </w:r>
            <w:proofErr w:type="spellEnd"/>
            <w:r w:rsidRPr="00364B8D">
              <w:rPr>
                <w:rFonts w:ascii="新宋体" w:eastAsia="新宋体" w:hAnsi="新宋体"/>
                <w:szCs w:val="21"/>
              </w:rPr>
              <w:t xml:space="preserve"> </w:t>
            </w:r>
          </w:p>
        </w:tc>
        <w:tc>
          <w:tcPr>
            <w:tcW w:w="2268"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办公室每天清洁不得少于二次；会议室、功能</w:t>
            </w:r>
            <w:proofErr w:type="gramStart"/>
            <w:r w:rsidRPr="00364B8D">
              <w:rPr>
                <w:rFonts w:ascii="新宋体" w:eastAsia="新宋体" w:hAnsi="新宋体"/>
                <w:szCs w:val="21"/>
                <w:lang w:eastAsia="zh-CN"/>
              </w:rPr>
              <w:t>室每天清洁不</w:t>
            </w:r>
            <w:proofErr w:type="gramEnd"/>
            <w:r w:rsidRPr="00364B8D">
              <w:rPr>
                <w:rFonts w:ascii="新宋体" w:eastAsia="新宋体" w:hAnsi="新宋体"/>
                <w:szCs w:val="21"/>
                <w:lang w:eastAsia="zh-CN"/>
              </w:rPr>
              <w:t xml:space="preserve">少于一次；  </w:t>
            </w:r>
          </w:p>
        </w:tc>
        <w:tc>
          <w:tcPr>
            <w:tcW w:w="4320" w:type="dxa"/>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pacing w:val="-19"/>
                <w:szCs w:val="21"/>
                <w:lang w:eastAsia="zh-CN"/>
              </w:rPr>
              <w:t>无垃圾、杂物、无灰尘、无污渍、</w:t>
            </w:r>
            <w:r w:rsidRPr="00364B8D">
              <w:rPr>
                <w:rFonts w:ascii="新宋体" w:eastAsia="新宋体" w:hAnsi="新宋体"/>
                <w:spacing w:val="-18"/>
                <w:szCs w:val="21"/>
                <w:lang w:eastAsia="zh-CN"/>
              </w:rPr>
              <w:t xml:space="preserve">无痰渍、“零干扰”服务 </w:t>
            </w:r>
          </w:p>
        </w:tc>
        <w:tc>
          <w:tcPr>
            <w:tcW w:w="714" w:type="dxa"/>
            <w:vAlign w:val="center"/>
          </w:tcPr>
          <w:p w:rsidR="00507541" w:rsidRPr="00364B8D" w:rsidRDefault="00507541" w:rsidP="007056C2">
            <w:pPr>
              <w:rPr>
                <w:rFonts w:ascii="新宋体" w:eastAsia="新宋体" w:hAnsi="新宋体"/>
                <w:szCs w:val="21"/>
              </w:rPr>
            </w:pPr>
            <w:r w:rsidRPr="00364B8D">
              <w:rPr>
                <w:rFonts w:ascii="新宋体" w:eastAsia="新宋体" w:hAnsi="新宋体"/>
                <w:szCs w:val="21"/>
              </w:rPr>
              <w:t xml:space="preserve">100% </w:t>
            </w:r>
          </w:p>
        </w:tc>
      </w:tr>
      <w:tr w:rsidR="00507541" w:rsidRPr="00364B8D" w:rsidTr="007056C2">
        <w:trPr>
          <w:trHeight w:val="1062"/>
          <w:jc w:val="center"/>
        </w:trPr>
        <w:tc>
          <w:tcPr>
            <w:tcW w:w="1917" w:type="dxa"/>
            <w:vAlign w:val="center"/>
          </w:tcPr>
          <w:p w:rsidR="00507541" w:rsidRPr="00364B8D" w:rsidRDefault="00507541" w:rsidP="007056C2">
            <w:pPr>
              <w:rPr>
                <w:rFonts w:ascii="新宋体" w:eastAsia="新宋体" w:hAnsi="新宋体"/>
                <w:szCs w:val="21"/>
              </w:rPr>
            </w:pPr>
            <w:proofErr w:type="spellStart"/>
            <w:r w:rsidRPr="00364B8D">
              <w:rPr>
                <w:rFonts w:ascii="新宋体" w:eastAsia="新宋体" w:hAnsi="新宋体"/>
                <w:szCs w:val="21"/>
              </w:rPr>
              <w:t>会议室清洁</w:t>
            </w:r>
            <w:proofErr w:type="spellEnd"/>
            <w:r w:rsidRPr="00364B8D">
              <w:rPr>
                <w:rFonts w:ascii="新宋体" w:eastAsia="新宋体" w:hAnsi="新宋体"/>
                <w:szCs w:val="21"/>
              </w:rPr>
              <w:t xml:space="preserve"> </w:t>
            </w:r>
          </w:p>
        </w:tc>
        <w:tc>
          <w:tcPr>
            <w:tcW w:w="6588" w:type="dxa"/>
            <w:gridSpan w:val="2"/>
            <w:vAlign w:val="center"/>
          </w:tcPr>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会前清抹桌椅灰尘，适当通风后开灯、开空调，整理桌椅以</w:t>
            </w:r>
          </w:p>
          <w:p w:rsidR="00507541" w:rsidRPr="00364B8D" w:rsidRDefault="00507541" w:rsidP="007056C2">
            <w:pPr>
              <w:rPr>
                <w:rFonts w:ascii="新宋体" w:eastAsia="新宋体" w:hAnsi="新宋体"/>
                <w:szCs w:val="21"/>
                <w:lang w:eastAsia="zh-CN"/>
              </w:rPr>
            </w:pPr>
            <w:r w:rsidRPr="00364B8D">
              <w:rPr>
                <w:rFonts w:ascii="新宋体" w:eastAsia="新宋体" w:hAnsi="新宋体"/>
                <w:szCs w:val="21"/>
                <w:lang w:eastAsia="zh-CN"/>
              </w:rPr>
              <w:t xml:space="preserve">及在开会时提供开水。会后清扫地面，擦拭并整理桌椅，清洗烟灰缸、清倒垃圾桶，关闭空调，照明 </w:t>
            </w:r>
          </w:p>
        </w:tc>
        <w:tc>
          <w:tcPr>
            <w:tcW w:w="714" w:type="dxa"/>
            <w:vAlign w:val="center"/>
          </w:tcPr>
          <w:p w:rsidR="00507541" w:rsidRPr="00364B8D" w:rsidRDefault="00507541" w:rsidP="007056C2">
            <w:pPr>
              <w:rPr>
                <w:rFonts w:ascii="新宋体" w:eastAsia="新宋体" w:hAnsi="新宋体"/>
                <w:szCs w:val="21"/>
                <w:lang w:eastAsia="zh-CN"/>
              </w:rPr>
            </w:pPr>
          </w:p>
        </w:tc>
      </w:tr>
    </w:tbl>
    <w:p w:rsidR="00507541" w:rsidRPr="00A45E15" w:rsidRDefault="00507541" w:rsidP="00507541">
      <w:pPr>
        <w:tabs>
          <w:tab w:val="left" w:pos="1322"/>
        </w:tabs>
        <w:autoSpaceDE w:val="0"/>
        <w:autoSpaceDN w:val="0"/>
        <w:spacing w:before="81"/>
        <w:rPr>
          <w:rFonts w:ascii="新宋体" w:eastAsia="新宋体" w:hAnsi="新宋体" w:cstheme="minorBidi"/>
          <w:szCs w:val="21"/>
        </w:rPr>
      </w:pPr>
      <w:r>
        <w:rPr>
          <w:rFonts w:ascii="新宋体" w:eastAsia="新宋体" w:hAnsi="新宋体" w:cstheme="minorBidi" w:hint="eastAsia"/>
          <w:szCs w:val="21"/>
        </w:rPr>
        <w:t>（8）</w:t>
      </w:r>
      <w:r w:rsidRPr="00A45E15">
        <w:rPr>
          <w:rFonts w:ascii="新宋体" w:eastAsia="新宋体" w:hAnsi="新宋体" w:cstheme="minorBidi"/>
          <w:szCs w:val="21"/>
        </w:rPr>
        <w:t xml:space="preserve">消杀服务工作标准：见下表 </w:t>
      </w:r>
    </w:p>
    <w:p w:rsidR="00507541" w:rsidRDefault="00507541" w:rsidP="00507541">
      <w:pPr>
        <w:pStyle w:val="a3"/>
        <w:spacing w:before="2"/>
        <w:rPr>
          <w:sz w:val="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66"/>
        <w:gridCol w:w="1146"/>
        <w:gridCol w:w="2139"/>
        <w:gridCol w:w="3865"/>
      </w:tblGrid>
      <w:tr w:rsidR="00507541" w:rsidRPr="00A45E15" w:rsidTr="007056C2">
        <w:trPr>
          <w:trHeight w:val="283"/>
          <w:jc w:val="center"/>
        </w:trPr>
        <w:tc>
          <w:tcPr>
            <w:tcW w:w="1298"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hint="eastAsia"/>
                <w:szCs w:val="21"/>
              </w:rPr>
              <w:t>消杀项目</w:t>
            </w:r>
            <w:proofErr w:type="spellEnd"/>
          </w:p>
        </w:tc>
        <w:tc>
          <w:tcPr>
            <w:tcW w:w="1276"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hint="eastAsia"/>
                <w:szCs w:val="21"/>
              </w:rPr>
              <w:t>消杀区域</w:t>
            </w:r>
            <w:proofErr w:type="spellEnd"/>
          </w:p>
        </w:tc>
        <w:tc>
          <w:tcPr>
            <w:tcW w:w="2410"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hint="eastAsia"/>
                <w:szCs w:val="21"/>
              </w:rPr>
              <w:t>消杀频率</w:t>
            </w:r>
            <w:proofErr w:type="spellEnd"/>
          </w:p>
        </w:tc>
        <w:tc>
          <w:tcPr>
            <w:tcW w:w="4350"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hint="eastAsia"/>
                <w:szCs w:val="21"/>
              </w:rPr>
              <w:t>消杀标准</w:t>
            </w:r>
            <w:proofErr w:type="spellEnd"/>
          </w:p>
        </w:tc>
      </w:tr>
      <w:tr w:rsidR="00507541" w:rsidRPr="00A45E15" w:rsidTr="007056C2">
        <w:trPr>
          <w:trHeight w:val="273"/>
          <w:jc w:val="center"/>
        </w:trPr>
        <w:tc>
          <w:tcPr>
            <w:tcW w:w="1298"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szCs w:val="21"/>
              </w:rPr>
              <w:t>灭鼠消杀</w:t>
            </w:r>
            <w:proofErr w:type="spellEnd"/>
          </w:p>
        </w:tc>
        <w:tc>
          <w:tcPr>
            <w:tcW w:w="1276"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szCs w:val="21"/>
              </w:rPr>
              <w:t>建筑物</w:t>
            </w:r>
            <w:proofErr w:type="spellEnd"/>
          </w:p>
        </w:tc>
        <w:tc>
          <w:tcPr>
            <w:tcW w:w="2410" w:type="dxa"/>
            <w:vAlign w:val="center"/>
          </w:tcPr>
          <w:p w:rsidR="00507541" w:rsidRPr="00A45E15" w:rsidRDefault="00507541" w:rsidP="007056C2">
            <w:pPr>
              <w:spacing w:line="480" w:lineRule="auto"/>
              <w:jc w:val="center"/>
              <w:rPr>
                <w:rFonts w:ascii="新宋体" w:eastAsia="新宋体" w:hAnsi="新宋体"/>
                <w:szCs w:val="21"/>
              </w:rPr>
            </w:pPr>
            <w:r w:rsidRPr="00A45E15">
              <w:rPr>
                <w:rFonts w:ascii="新宋体" w:eastAsia="新宋体" w:hAnsi="新宋体"/>
                <w:szCs w:val="21"/>
              </w:rPr>
              <w:t>2</w:t>
            </w:r>
            <w:r w:rsidRPr="00A45E15">
              <w:rPr>
                <w:rFonts w:ascii="新宋体" w:eastAsia="新宋体" w:hAnsi="新宋体"/>
                <w:spacing w:val="-30"/>
                <w:szCs w:val="21"/>
              </w:rPr>
              <w:t xml:space="preserve"> 次</w:t>
            </w:r>
            <w:r w:rsidRPr="00A45E15">
              <w:rPr>
                <w:rFonts w:ascii="新宋体" w:eastAsia="新宋体" w:hAnsi="新宋体"/>
                <w:szCs w:val="21"/>
              </w:rPr>
              <w:t>/月</w:t>
            </w:r>
          </w:p>
        </w:tc>
        <w:tc>
          <w:tcPr>
            <w:tcW w:w="4350" w:type="dxa"/>
            <w:vAlign w:val="center"/>
          </w:tcPr>
          <w:p w:rsidR="00507541" w:rsidRPr="00A45E15" w:rsidRDefault="00507541" w:rsidP="007056C2">
            <w:pPr>
              <w:spacing w:line="480" w:lineRule="auto"/>
              <w:jc w:val="center"/>
              <w:rPr>
                <w:rFonts w:ascii="新宋体" w:eastAsia="新宋体" w:hAnsi="新宋体"/>
                <w:szCs w:val="21"/>
                <w:lang w:eastAsia="zh-CN"/>
              </w:rPr>
            </w:pPr>
            <w:r w:rsidRPr="00A45E15">
              <w:rPr>
                <w:rFonts w:ascii="新宋体" w:eastAsia="新宋体" w:hAnsi="新宋体"/>
                <w:szCs w:val="21"/>
                <w:lang w:eastAsia="zh-CN"/>
              </w:rPr>
              <w:t>阳性地方无鼠迹和</w:t>
            </w:r>
            <w:proofErr w:type="gramStart"/>
            <w:r w:rsidRPr="00A45E15">
              <w:rPr>
                <w:rFonts w:ascii="新宋体" w:eastAsia="新宋体" w:hAnsi="新宋体"/>
                <w:szCs w:val="21"/>
                <w:lang w:eastAsia="zh-CN"/>
              </w:rPr>
              <w:t>鼠痕</w:t>
            </w:r>
            <w:proofErr w:type="gramEnd"/>
            <w:r w:rsidRPr="00A45E15">
              <w:rPr>
                <w:rFonts w:ascii="新宋体" w:eastAsia="新宋体" w:hAnsi="新宋体"/>
                <w:szCs w:val="21"/>
                <w:lang w:eastAsia="zh-CN"/>
              </w:rPr>
              <w:t>，不能见老鼠活动</w:t>
            </w:r>
          </w:p>
        </w:tc>
      </w:tr>
      <w:tr w:rsidR="00507541" w:rsidRPr="00A45E15" w:rsidTr="007056C2">
        <w:trPr>
          <w:trHeight w:val="263"/>
          <w:jc w:val="center"/>
        </w:trPr>
        <w:tc>
          <w:tcPr>
            <w:tcW w:w="1298"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szCs w:val="21"/>
              </w:rPr>
              <w:lastRenderedPageBreak/>
              <w:t>灭蝇消杀</w:t>
            </w:r>
            <w:proofErr w:type="spellEnd"/>
          </w:p>
        </w:tc>
        <w:tc>
          <w:tcPr>
            <w:tcW w:w="1276"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szCs w:val="21"/>
              </w:rPr>
              <w:t>建筑物</w:t>
            </w:r>
            <w:proofErr w:type="spellEnd"/>
          </w:p>
        </w:tc>
        <w:tc>
          <w:tcPr>
            <w:tcW w:w="2410" w:type="dxa"/>
            <w:vAlign w:val="center"/>
          </w:tcPr>
          <w:p w:rsidR="00507541" w:rsidRPr="00A45E15" w:rsidRDefault="00507541" w:rsidP="007056C2">
            <w:pPr>
              <w:spacing w:line="480" w:lineRule="auto"/>
              <w:jc w:val="center"/>
              <w:rPr>
                <w:rFonts w:ascii="新宋体" w:eastAsia="新宋体" w:hAnsi="新宋体"/>
                <w:szCs w:val="21"/>
              </w:rPr>
            </w:pPr>
            <w:r w:rsidRPr="00A45E15">
              <w:rPr>
                <w:rFonts w:ascii="新宋体" w:eastAsia="新宋体" w:hAnsi="新宋体"/>
                <w:szCs w:val="21"/>
              </w:rPr>
              <w:t>2</w:t>
            </w:r>
            <w:r w:rsidRPr="00A45E15">
              <w:rPr>
                <w:rFonts w:ascii="新宋体" w:eastAsia="新宋体" w:hAnsi="新宋体"/>
                <w:spacing w:val="-30"/>
                <w:szCs w:val="21"/>
              </w:rPr>
              <w:t xml:space="preserve"> 次</w:t>
            </w:r>
            <w:r w:rsidRPr="00A45E15">
              <w:rPr>
                <w:rFonts w:ascii="新宋体" w:eastAsia="新宋体" w:hAnsi="新宋体"/>
                <w:szCs w:val="21"/>
              </w:rPr>
              <w:t>/月</w:t>
            </w:r>
          </w:p>
        </w:tc>
        <w:tc>
          <w:tcPr>
            <w:tcW w:w="4350" w:type="dxa"/>
            <w:vAlign w:val="center"/>
          </w:tcPr>
          <w:p w:rsidR="00507541" w:rsidRPr="00A45E15" w:rsidRDefault="00507541" w:rsidP="007056C2">
            <w:pPr>
              <w:spacing w:line="480" w:lineRule="auto"/>
              <w:jc w:val="center"/>
              <w:rPr>
                <w:rFonts w:ascii="新宋体" w:eastAsia="新宋体" w:hAnsi="新宋体"/>
                <w:szCs w:val="21"/>
                <w:lang w:eastAsia="zh-CN"/>
              </w:rPr>
            </w:pPr>
            <w:r w:rsidRPr="00A45E15">
              <w:rPr>
                <w:rFonts w:ascii="新宋体" w:eastAsia="新宋体" w:hAnsi="新宋体"/>
                <w:szCs w:val="21"/>
                <w:lang w:eastAsia="zh-CN"/>
              </w:rPr>
              <w:t>检查其周围在可见范围内不得超过 6 只</w:t>
            </w:r>
          </w:p>
        </w:tc>
      </w:tr>
      <w:tr w:rsidR="00507541" w:rsidRPr="00A45E15" w:rsidTr="007056C2">
        <w:trPr>
          <w:trHeight w:val="97"/>
          <w:jc w:val="center"/>
        </w:trPr>
        <w:tc>
          <w:tcPr>
            <w:tcW w:w="1298"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szCs w:val="21"/>
              </w:rPr>
              <w:t>灭蟑消杀</w:t>
            </w:r>
            <w:proofErr w:type="spellEnd"/>
          </w:p>
        </w:tc>
        <w:tc>
          <w:tcPr>
            <w:tcW w:w="1276"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szCs w:val="21"/>
              </w:rPr>
              <w:t>建筑物内</w:t>
            </w:r>
            <w:proofErr w:type="spellEnd"/>
          </w:p>
        </w:tc>
        <w:tc>
          <w:tcPr>
            <w:tcW w:w="2410" w:type="dxa"/>
            <w:vAlign w:val="center"/>
          </w:tcPr>
          <w:p w:rsidR="00507541" w:rsidRPr="00A45E15" w:rsidRDefault="00507541" w:rsidP="007056C2">
            <w:pPr>
              <w:spacing w:line="480" w:lineRule="auto"/>
              <w:jc w:val="center"/>
              <w:rPr>
                <w:rFonts w:ascii="新宋体" w:eastAsia="新宋体" w:hAnsi="新宋体"/>
                <w:szCs w:val="21"/>
              </w:rPr>
            </w:pPr>
            <w:r w:rsidRPr="00A45E15">
              <w:rPr>
                <w:rFonts w:ascii="新宋体" w:eastAsia="新宋体" w:hAnsi="新宋体"/>
                <w:szCs w:val="21"/>
              </w:rPr>
              <w:t>1</w:t>
            </w:r>
            <w:r w:rsidRPr="00A45E15">
              <w:rPr>
                <w:rFonts w:ascii="新宋体" w:eastAsia="新宋体" w:hAnsi="新宋体"/>
                <w:spacing w:val="-30"/>
                <w:szCs w:val="21"/>
              </w:rPr>
              <w:t xml:space="preserve"> 次</w:t>
            </w:r>
            <w:r w:rsidRPr="00A45E15">
              <w:rPr>
                <w:rFonts w:ascii="新宋体" w:eastAsia="新宋体" w:hAnsi="新宋体"/>
                <w:szCs w:val="21"/>
              </w:rPr>
              <w:t>/周</w:t>
            </w:r>
          </w:p>
        </w:tc>
        <w:tc>
          <w:tcPr>
            <w:tcW w:w="4350" w:type="dxa"/>
            <w:vAlign w:val="center"/>
          </w:tcPr>
          <w:p w:rsidR="00507541" w:rsidRPr="00A45E15" w:rsidRDefault="00507541" w:rsidP="007056C2">
            <w:pPr>
              <w:spacing w:line="480" w:lineRule="auto"/>
              <w:jc w:val="center"/>
              <w:rPr>
                <w:rFonts w:ascii="新宋体" w:eastAsia="新宋体" w:hAnsi="新宋体"/>
                <w:szCs w:val="21"/>
                <w:lang w:eastAsia="zh-CN"/>
              </w:rPr>
            </w:pPr>
            <w:r w:rsidRPr="00A45E15">
              <w:rPr>
                <w:rFonts w:ascii="新宋体" w:eastAsia="新宋体" w:hAnsi="新宋体"/>
                <w:szCs w:val="21"/>
                <w:lang w:eastAsia="zh-CN"/>
              </w:rPr>
              <w:t>平均查见数不超过 1 只/150 平方米</w:t>
            </w:r>
          </w:p>
        </w:tc>
      </w:tr>
      <w:tr w:rsidR="00507541" w:rsidRPr="00A45E15" w:rsidTr="007056C2">
        <w:trPr>
          <w:trHeight w:val="243"/>
          <w:jc w:val="center"/>
        </w:trPr>
        <w:tc>
          <w:tcPr>
            <w:tcW w:w="1298"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szCs w:val="21"/>
              </w:rPr>
              <w:t>灭蚊消杀</w:t>
            </w:r>
            <w:proofErr w:type="spellEnd"/>
          </w:p>
        </w:tc>
        <w:tc>
          <w:tcPr>
            <w:tcW w:w="1276" w:type="dxa"/>
            <w:vAlign w:val="center"/>
          </w:tcPr>
          <w:p w:rsidR="00507541" w:rsidRPr="00A45E15" w:rsidRDefault="00507541" w:rsidP="007056C2">
            <w:pPr>
              <w:spacing w:line="480" w:lineRule="auto"/>
              <w:jc w:val="center"/>
              <w:rPr>
                <w:rFonts w:ascii="新宋体" w:eastAsia="新宋体" w:hAnsi="新宋体"/>
                <w:szCs w:val="21"/>
              </w:rPr>
            </w:pPr>
            <w:proofErr w:type="spellStart"/>
            <w:r w:rsidRPr="00A45E15">
              <w:rPr>
                <w:rFonts w:ascii="新宋体" w:eastAsia="新宋体" w:hAnsi="新宋体"/>
                <w:szCs w:val="21"/>
              </w:rPr>
              <w:t>建筑物</w:t>
            </w:r>
            <w:proofErr w:type="spellEnd"/>
          </w:p>
        </w:tc>
        <w:tc>
          <w:tcPr>
            <w:tcW w:w="2410" w:type="dxa"/>
            <w:vAlign w:val="center"/>
          </w:tcPr>
          <w:p w:rsidR="00507541" w:rsidRPr="00A45E15" w:rsidRDefault="00507541" w:rsidP="007056C2">
            <w:pPr>
              <w:spacing w:line="480" w:lineRule="auto"/>
              <w:jc w:val="center"/>
              <w:rPr>
                <w:rFonts w:ascii="新宋体" w:eastAsia="新宋体" w:hAnsi="新宋体"/>
                <w:szCs w:val="21"/>
              </w:rPr>
            </w:pPr>
            <w:r w:rsidRPr="00A45E15">
              <w:rPr>
                <w:rFonts w:ascii="新宋体" w:eastAsia="新宋体" w:hAnsi="新宋体"/>
                <w:szCs w:val="21"/>
              </w:rPr>
              <w:t>2</w:t>
            </w:r>
            <w:r w:rsidRPr="00A45E15">
              <w:rPr>
                <w:rFonts w:ascii="新宋体" w:eastAsia="新宋体" w:hAnsi="新宋体"/>
                <w:spacing w:val="-30"/>
                <w:szCs w:val="21"/>
              </w:rPr>
              <w:t xml:space="preserve"> 次</w:t>
            </w:r>
            <w:r w:rsidRPr="00A45E15">
              <w:rPr>
                <w:rFonts w:ascii="新宋体" w:eastAsia="新宋体" w:hAnsi="新宋体"/>
                <w:szCs w:val="21"/>
              </w:rPr>
              <w:t>/月</w:t>
            </w:r>
          </w:p>
        </w:tc>
        <w:tc>
          <w:tcPr>
            <w:tcW w:w="4350" w:type="dxa"/>
            <w:vAlign w:val="center"/>
          </w:tcPr>
          <w:p w:rsidR="00507541" w:rsidRPr="00A45E15" w:rsidRDefault="00507541" w:rsidP="007056C2">
            <w:pPr>
              <w:spacing w:line="480" w:lineRule="auto"/>
              <w:jc w:val="center"/>
              <w:rPr>
                <w:rFonts w:ascii="新宋体" w:eastAsia="新宋体" w:hAnsi="新宋体"/>
                <w:szCs w:val="21"/>
                <w:lang w:eastAsia="zh-CN"/>
              </w:rPr>
            </w:pPr>
            <w:r w:rsidRPr="00A45E15">
              <w:rPr>
                <w:rFonts w:ascii="新宋体" w:eastAsia="新宋体" w:hAnsi="新宋体"/>
                <w:szCs w:val="21"/>
                <w:lang w:eastAsia="zh-CN"/>
              </w:rPr>
              <w:t>可见范围内蚊虫数目不超过 10 只</w:t>
            </w:r>
          </w:p>
        </w:tc>
      </w:tr>
    </w:tbl>
    <w:p w:rsidR="00507541" w:rsidRPr="00A45E15" w:rsidRDefault="00507541" w:rsidP="00507541">
      <w:pPr>
        <w:rPr>
          <w:b/>
        </w:rPr>
      </w:pPr>
      <w:r w:rsidRPr="00A45E15">
        <w:rPr>
          <w:b/>
        </w:rPr>
        <w:t>2</w:t>
      </w:r>
      <w:r w:rsidRPr="00A45E15">
        <w:rPr>
          <w:b/>
        </w:rPr>
        <w:t>、安全保卫管理</w:t>
      </w:r>
    </w:p>
    <w:p w:rsidR="00507541" w:rsidRPr="00A45E15" w:rsidRDefault="00507541" w:rsidP="00507541">
      <w:pPr>
        <w:pStyle w:val="a4"/>
        <w:numPr>
          <w:ilvl w:val="0"/>
          <w:numId w:val="1"/>
        </w:numPr>
        <w:tabs>
          <w:tab w:val="left" w:pos="1322"/>
        </w:tabs>
        <w:autoSpaceDE w:val="0"/>
        <w:autoSpaceDN w:val="0"/>
        <w:spacing w:line="360" w:lineRule="auto"/>
        <w:ind w:right="1083" w:firstLineChars="0" w:firstLine="480"/>
        <w:rPr>
          <w:rFonts w:ascii="新宋体" w:eastAsia="新宋体" w:hAnsi="新宋体"/>
          <w:szCs w:val="21"/>
        </w:rPr>
      </w:pPr>
      <w:r w:rsidRPr="00A45E15">
        <w:rPr>
          <w:rFonts w:ascii="新宋体" w:eastAsia="新宋体" w:hAnsi="新宋体"/>
          <w:spacing w:val="-1"/>
          <w:szCs w:val="21"/>
        </w:rPr>
        <w:t xml:space="preserve">法院安全保卫工作由乙方完全负责，鉴于法院当事人员进出频率较高的实际情况， </w:t>
      </w:r>
      <w:r w:rsidRPr="00A45E15">
        <w:rPr>
          <w:rFonts w:ascii="新宋体" w:eastAsia="新宋体" w:hAnsi="新宋体"/>
          <w:szCs w:val="21"/>
        </w:rPr>
        <w:t>乙方应在人防和</w:t>
      </w:r>
      <w:proofErr w:type="gramStart"/>
      <w:r w:rsidRPr="00A45E15">
        <w:rPr>
          <w:rFonts w:ascii="新宋体" w:eastAsia="新宋体" w:hAnsi="新宋体"/>
          <w:szCs w:val="21"/>
        </w:rPr>
        <w:t>技防</w:t>
      </w:r>
      <w:proofErr w:type="gramEnd"/>
      <w:r w:rsidRPr="00A45E15">
        <w:rPr>
          <w:rFonts w:ascii="新宋体" w:eastAsia="新宋体" w:hAnsi="新宋体"/>
          <w:szCs w:val="21"/>
        </w:rPr>
        <w:t xml:space="preserve">两方面加强该法院的安全管理工作。 </w:t>
      </w:r>
    </w:p>
    <w:p w:rsidR="00507541" w:rsidRPr="00A45E15" w:rsidRDefault="00507541" w:rsidP="00507541">
      <w:pPr>
        <w:pStyle w:val="a4"/>
        <w:numPr>
          <w:ilvl w:val="0"/>
          <w:numId w:val="1"/>
        </w:numPr>
        <w:tabs>
          <w:tab w:val="left" w:pos="1322"/>
        </w:tabs>
        <w:autoSpaceDE w:val="0"/>
        <w:autoSpaceDN w:val="0"/>
        <w:spacing w:before="1" w:line="360" w:lineRule="auto"/>
        <w:ind w:right="1085" w:firstLineChars="0" w:firstLine="480"/>
        <w:rPr>
          <w:rFonts w:ascii="新宋体" w:eastAsia="新宋体" w:hAnsi="新宋体"/>
          <w:szCs w:val="21"/>
        </w:rPr>
      </w:pPr>
      <w:r w:rsidRPr="00A45E15">
        <w:rPr>
          <w:rFonts w:ascii="新宋体" w:eastAsia="新宋体" w:hAnsi="新宋体"/>
          <w:spacing w:val="-1"/>
          <w:szCs w:val="21"/>
        </w:rPr>
        <w:t>法院的安全保卫工作，应接受法院办公室和法警大队的双重领导和监督；在两部门</w:t>
      </w:r>
      <w:r w:rsidRPr="00A45E15">
        <w:rPr>
          <w:rFonts w:ascii="新宋体" w:eastAsia="新宋体" w:hAnsi="新宋体"/>
          <w:szCs w:val="21"/>
        </w:rPr>
        <w:t xml:space="preserve">具体分管领导的共同指导下，做好法院的安全保卫工作。 </w:t>
      </w:r>
    </w:p>
    <w:p w:rsidR="00507541" w:rsidRPr="00A45E15" w:rsidRDefault="00507541" w:rsidP="00507541">
      <w:pPr>
        <w:pStyle w:val="a4"/>
        <w:numPr>
          <w:ilvl w:val="0"/>
          <w:numId w:val="1"/>
        </w:numPr>
        <w:tabs>
          <w:tab w:val="left" w:pos="1322"/>
        </w:tabs>
        <w:autoSpaceDE w:val="0"/>
        <w:autoSpaceDN w:val="0"/>
        <w:spacing w:before="2" w:line="360" w:lineRule="auto"/>
        <w:ind w:right="1204" w:firstLineChars="0" w:firstLine="480"/>
        <w:rPr>
          <w:rFonts w:ascii="新宋体" w:eastAsia="新宋体" w:hAnsi="新宋体"/>
          <w:szCs w:val="21"/>
        </w:rPr>
      </w:pPr>
      <w:r w:rsidRPr="00A45E15">
        <w:rPr>
          <w:rFonts w:ascii="新宋体" w:eastAsia="新宋体" w:hAnsi="新宋体"/>
          <w:szCs w:val="21"/>
        </w:rPr>
        <w:t>全面负责法院门禁管理和管辖区域内防火、防盗、防破坏、防事故的安全保卫工</w:t>
      </w:r>
      <w:r w:rsidRPr="00A45E15">
        <w:rPr>
          <w:rFonts w:ascii="新宋体" w:eastAsia="新宋体" w:hAnsi="新宋体"/>
          <w:spacing w:val="-1"/>
          <w:szCs w:val="21"/>
        </w:rPr>
        <w:t xml:space="preserve">作，及时发现和消除安全隐患；按照安全防范的有关要求，开展定期和不定期的安全检查， </w:t>
      </w:r>
      <w:r w:rsidRPr="00A45E15">
        <w:rPr>
          <w:rFonts w:ascii="新宋体" w:eastAsia="新宋体" w:hAnsi="新宋体"/>
          <w:szCs w:val="21"/>
        </w:rPr>
        <w:t xml:space="preserve">做好安全宣传工作。 </w:t>
      </w:r>
    </w:p>
    <w:p w:rsidR="00507541" w:rsidRPr="00A45E15" w:rsidRDefault="00507541" w:rsidP="00507541">
      <w:pPr>
        <w:pStyle w:val="a4"/>
        <w:numPr>
          <w:ilvl w:val="0"/>
          <w:numId w:val="1"/>
        </w:numPr>
        <w:tabs>
          <w:tab w:val="left" w:pos="1322"/>
        </w:tabs>
        <w:autoSpaceDE w:val="0"/>
        <w:autoSpaceDN w:val="0"/>
        <w:spacing w:before="2" w:line="360" w:lineRule="auto"/>
        <w:ind w:right="1085" w:firstLineChars="0" w:firstLine="480"/>
        <w:rPr>
          <w:rFonts w:ascii="新宋体" w:eastAsia="新宋体" w:hAnsi="新宋体"/>
          <w:szCs w:val="21"/>
        </w:rPr>
      </w:pPr>
      <w:r w:rsidRPr="00A45E15">
        <w:rPr>
          <w:rFonts w:ascii="新宋体" w:eastAsia="新宋体" w:hAnsi="新宋体"/>
          <w:spacing w:val="-1"/>
          <w:szCs w:val="21"/>
        </w:rPr>
        <w:t>负责及时、正确处理法院内的各类突发事件；配合法警和公安机关，协助调查法院</w:t>
      </w:r>
      <w:r w:rsidRPr="00A45E15">
        <w:rPr>
          <w:rFonts w:ascii="新宋体" w:eastAsia="新宋体" w:hAnsi="新宋体"/>
          <w:szCs w:val="21"/>
        </w:rPr>
        <w:t xml:space="preserve">内发生的各类案件及意外事故。 </w:t>
      </w:r>
    </w:p>
    <w:p w:rsidR="00507541" w:rsidRPr="00A45E15" w:rsidRDefault="00507541" w:rsidP="00507541">
      <w:pPr>
        <w:pStyle w:val="a4"/>
        <w:numPr>
          <w:ilvl w:val="0"/>
          <w:numId w:val="1"/>
        </w:numPr>
        <w:tabs>
          <w:tab w:val="left" w:pos="1322"/>
        </w:tabs>
        <w:autoSpaceDE w:val="0"/>
        <w:autoSpaceDN w:val="0"/>
        <w:spacing w:before="1" w:line="360" w:lineRule="auto"/>
        <w:ind w:right="1083" w:firstLineChars="0" w:firstLine="480"/>
        <w:rPr>
          <w:rFonts w:ascii="新宋体" w:eastAsia="新宋体" w:hAnsi="新宋体"/>
          <w:szCs w:val="21"/>
        </w:rPr>
      </w:pPr>
      <w:r w:rsidRPr="00A45E15">
        <w:rPr>
          <w:rFonts w:ascii="新宋体" w:eastAsia="新宋体" w:hAnsi="新宋体"/>
          <w:spacing w:val="-1"/>
          <w:szCs w:val="21"/>
        </w:rPr>
        <w:t>乙方由于在管理方面存在的问题和疏漏引起的火灾、治安案件以及其它人身安全事</w:t>
      </w:r>
      <w:r w:rsidRPr="00A45E15">
        <w:rPr>
          <w:rFonts w:ascii="新宋体" w:eastAsia="新宋体" w:hAnsi="新宋体"/>
          <w:szCs w:val="21"/>
        </w:rPr>
        <w:t>故，应承</w:t>
      </w:r>
      <w:proofErr w:type="gramStart"/>
      <w:r w:rsidRPr="00A45E15">
        <w:rPr>
          <w:rFonts w:ascii="新宋体" w:eastAsia="新宋体" w:hAnsi="新宋体"/>
          <w:szCs w:val="21"/>
        </w:rPr>
        <w:t>担相关</w:t>
      </w:r>
      <w:proofErr w:type="gramEnd"/>
      <w:r w:rsidRPr="00A45E15">
        <w:rPr>
          <w:rFonts w:ascii="新宋体" w:eastAsia="新宋体" w:hAnsi="新宋体"/>
          <w:szCs w:val="21"/>
        </w:rPr>
        <w:t xml:space="preserve">的责任。 </w:t>
      </w:r>
    </w:p>
    <w:p w:rsidR="00507541" w:rsidRPr="00A45E15" w:rsidRDefault="00507541" w:rsidP="00507541">
      <w:pPr>
        <w:pStyle w:val="a4"/>
        <w:numPr>
          <w:ilvl w:val="0"/>
          <w:numId w:val="1"/>
        </w:numPr>
        <w:tabs>
          <w:tab w:val="left" w:pos="1322"/>
        </w:tabs>
        <w:autoSpaceDE w:val="0"/>
        <w:autoSpaceDN w:val="0"/>
        <w:spacing w:before="1" w:line="360" w:lineRule="auto"/>
        <w:ind w:left="1321" w:firstLineChars="0" w:hanging="602"/>
        <w:rPr>
          <w:rFonts w:ascii="新宋体" w:eastAsia="新宋体" w:hAnsi="新宋体"/>
          <w:szCs w:val="21"/>
        </w:rPr>
      </w:pPr>
      <w:r w:rsidRPr="00A45E15">
        <w:rPr>
          <w:rFonts w:ascii="新宋体" w:eastAsia="新宋体" w:hAnsi="新宋体"/>
          <w:szCs w:val="21"/>
        </w:rPr>
        <w:t xml:space="preserve">乙方要提出切实可行的安全保卫工作方案及完善的法院突发事件应急预案。 </w:t>
      </w:r>
    </w:p>
    <w:p w:rsidR="00507541" w:rsidRPr="00A45E15" w:rsidRDefault="00507541" w:rsidP="00507541">
      <w:pPr>
        <w:pStyle w:val="a4"/>
        <w:numPr>
          <w:ilvl w:val="0"/>
          <w:numId w:val="1"/>
        </w:numPr>
        <w:tabs>
          <w:tab w:val="left" w:pos="1322"/>
        </w:tabs>
        <w:autoSpaceDE w:val="0"/>
        <w:autoSpaceDN w:val="0"/>
        <w:spacing w:before="161" w:line="360" w:lineRule="auto"/>
        <w:ind w:right="1085" w:firstLineChars="0" w:firstLine="480"/>
        <w:rPr>
          <w:rFonts w:ascii="新宋体" w:eastAsia="新宋体" w:hAnsi="新宋体"/>
          <w:szCs w:val="21"/>
        </w:rPr>
      </w:pPr>
      <w:r w:rsidRPr="00A45E15">
        <w:rPr>
          <w:rFonts w:ascii="新宋体" w:eastAsia="新宋体" w:hAnsi="新宋体"/>
          <w:spacing w:val="-1"/>
          <w:szCs w:val="21"/>
        </w:rPr>
        <w:t>负责</w:t>
      </w:r>
      <w:proofErr w:type="gramStart"/>
      <w:r w:rsidRPr="00A45E15">
        <w:rPr>
          <w:rFonts w:ascii="新宋体" w:eastAsia="新宋体" w:hAnsi="新宋体"/>
          <w:spacing w:val="-1"/>
          <w:szCs w:val="21"/>
        </w:rPr>
        <w:t>法院消防</w:t>
      </w:r>
      <w:proofErr w:type="gramEnd"/>
      <w:r w:rsidRPr="00A45E15">
        <w:rPr>
          <w:rFonts w:ascii="新宋体" w:eastAsia="新宋体" w:hAnsi="新宋体"/>
          <w:spacing w:val="-1"/>
          <w:szCs w:val="21"/>
        </w:rPr>
        <w:t>管理，指派消防安全责任人；巡查消防设备设施，发现问题应立即处</w:t>
      </w:r>
      <w:r w:rsidRPr="00A45E15">
        <w:rPr>
          <w:rFonts w:ascii="新宋体" w:eastAsia="新宋体" w:hAnsi="新宋体"/>
          <w:szCs w:val="21"/>
        </w:rPr>
        <w:t>理，确保系统可随时起用，确保消防通道畅通，并制订消防应急方案。所有护卫人员均需接受消防培训（由投标单位组织</w:t>
      </w:r>
      <w:r w:rsidRPr="00A45E15">
        <w:rPr>
          <w:rFonts w:ascii="新宋体" w:eastAsia="新宋体" w:hAnsi="新宋体"/>
          <w:spacing w:val="-120"/>
          <w:szCs w:val="21"/>
        </w:rPr>
        <w:t>）</w:t>
      </w:r>
      <w:r w:rsidRPr="00A45E15">
        <w:rPr>
          <w:rFonts w:ascii="新宋体" w:eastAsia="新宋体" w:hAnsi="新宋体"/>
          <w:szCs w:val="21"/>
        </w:rPr>
        <w:t xml:space="preserve">，每半年进行最少一次消防演习。 </w:t>
      </w:r>
    </w:p>
    <w:p w:rsidR="00507541" w:rsidRPr="00A45E15" w:rsidRDefault="00507541" w:rsidP="00507541">
      <w:pPr>
        <w:pStyle w:val="a4"/>
        <w:numPr>
          <w:ilvl w:val="0"/>
          <w:numId w:val="1"/>
        </w:numPr>
        <w:tabs>
          <w:tab w:val="left" w:pos="1322"/>
        </w:tabs>
        <w:autoSpaceDE w:val="0"/>
        <w:autoSpaceDN w:val="0"/>
        <w:spacing w:before="2" w:line="360" w:lineRule="auto"/>
        <w:ind w:left="1321" w:firstLineChars="0" w:hanging="602"/>
        <w:rPr>
          <w:rFonts w:ascii="新宋体" w:eastAsia="新宋体" w:hAnsi="新宋体"/>
          <w:szCs w:val="21"/>
        </w:rPr>
      </w:pPr>
      <w:r w:rsidRPr="00A45E15">
        <w:rPr>
          <w:rFonts w:ascii="新宋体" w:eastAsia="新宋体" w:hAnsi="新宋体"/>
          <w:szCs w:val="21"/>
        </w:rPr>
        <w:t xml:space="preserve">建立突发事件处理程序，拟定相应的措施，建立快速反应、快速支援等安全体系。 </w:t>
      </w:r>
    </w:p>
    <w:p w:rsidR="00507541" w:rsidRPr="00A45E15" w:rsidRDefault="00507541" w:rsidP="00507541">
      <w:pPr>
        <w:pStyle w:val="a4"/>
        <w:numPr>
          <w:ilvl w:val="0"/>
          <w:numId w:val="1"/>
        </w:numPr>
        <w:tabs>
          <w:tab w:val="left" w:pos="1322"/>
        </w:tabs>
        <w:autoSpaceDE w:val="0"/>
        <w:autoSpaceDN w:val="0"/>
        <w:spacing w:before="161" w:line="360" w:lineRule="auto"/>
        <w:ind w:right="1083" w:firstLineChars="0" w:firstLine="480"/>
        <w:rPr>
          <w:rFonts w:ascii="新宋体" w:eastAsia="新宋体" w:hAnsi="新宋体"/>
          <w:szCs w:val="21"/>
        </w:rPr>
      </w:pPr>
      <w:r w:rsidRPr="00A45E15">
        <w:rPr>
          <w:rFonts w:ascii="新宋体" w:eastAsia="新宋体" w:hAnsi="新宋体"/>
          <w:spacing w:val="-1"/>
          <w:szCs w:val="21"/>
        </w:rPr>
        <w:t>建立突发性预警机制，在发生火灾、地震、水灾等自然灾害时，确保紧急疏散通道</w:t>
      </w:r>
      <w:r w:rsidRPr="00A45E15">
        <w:rPr>
          <w:rFonts w:ascii="新宋体" w:eastAsia="新宋体" w:hAnsi="新宋体"/>
          <w:szCs w:val="21"/>
        </w:rPr>
        <w:t xml:space="preserve">畅通，照明设备、引路标志完好、及其它安全隐患。 </w:t>
      </w:r>
    </w:p>
    <w:p w:rsidR="00507541" w:rsidRPr="00A45E15" w:rsidRDefault="00507541" w:rsidP="00507541">
      <w:pPr>
        <w:pStyle w:val="a4"/>
        <w:numPr>
          <w:ilvl w:val="0"/>
          <w:numId w:val="1"/>
        </w:numPr>
        <w:tabs>
          <w:tab w:val="left" w:pos="1442"/>
        </w:tabs>
        <w:autoSpaceDE w:val="0"/>
        <w:autoSpaceDN w:val="0"/>
        <w:spacing w:before="1" w:line="360" w:lineRule="auto"/>
        <w:ind w:left="1441" w:firstLineChars="0" w:hanging="722"/>
        <w:rPr>
          <w:rFonts w:ascii="新宋体" w:eastAsia="新宋体" w:hAnsi="新宋体"/>
          <w:szCs w:val="21"/>
        </w:rPr>
      </w:pPr>
      <w:r w:rsidRPr="00A45E15">
        <w:rPr>
          <w:rFonts w:ascii="新宋体" w:eastAsia="新宋体" w:hAnsi="新宋体"/>
          <w:szCs w:val="21"/>
        </w:rPr>
        <w:t xml:space="preserve">内部管理体制健全，设立保安队长，全面负责日常保安队伍的规范化管理； </w:t>
      </w:r>
    </w:p>
    <w:p w:rsidR="00507541" w:rsidRPr="00A45E15" w:rsidRDefault="00507541" w:rsidP="00507541">
      <w:pPr>
        <w:pStyle w:val="a4"/>
        <w:numPr>
          <w:ilvl w:val="0"/>
          <w:numId w:val="1"/>
        </w:numPr>
        <w:tabs>
          <w:tab w:val="left" w:pos="1442"/>
        </w:tabs>
        <w:autoSpaceDE w:val="0"/>
        <w:autoSpaceDN w:val="0"/>
        <w:spacing w:before="161" w:line="360" w:lineRule="auto"/>
        <w:ind w:right="1205" w:firstLineChars="0" w:firstLine="480"/>
        <w:rPr>
          <w:rFonts w:ascii="新宋体" w:eastAsia="新宋体" w:hAnsi="新宋体"/>
          <w:szCs w:val="21"/>
        </w:rPr>
      </w:pPr>
      <w:r w:rsidRPr="00A45E15">
        <w:rPr>
          <w:rFonts w:ascii="新宋体" w:eastAsia="新宋体" w:hAnsi="新宋体"/>
          <w:spacing w:val="-1"/>
          <w:szCs w:val="21"/>
        </w:rPr>
        <w:t>乙方须采取切实有效措施保持保安队伍的稳定，严格执行本合同第二条的相关规</w:t>
      </w:r>
      <w:r w:rsidRPr="00A45E15">
        <w:rPr>
          <w:rFonts w:ascii="新宋体" w:eastAsia="新宋体" w:hAnsi="新宋体"/>
          <w:szCs w:val="21"/>
        </w:rPr>
        <w:t xml:space="preserve">定。 </w:t>
      </w:r>
    </w:p>
    <w:p w:rsidR="00507541" w:rsidRPr="00A45E15" w:rsidRDefault="00507541" w:rsidP="00507541">
      <w:pPr>
        <w:pStyle w:val="a4"/>
        <w:numPr>
          <w:ilvl w:val="0"/>
          <w:numId w:val="1"/>
        </w:numPr>
        <w:tabs>
          <w:tab w:val="left" w:pos="1442"/>
        </w:tabs>
        <w:autoSpaceDE w:val="0"/>
        <w:autoSpaceDN w:val="0"/>
        <w:spacing w:before="1" w:line="360" w:lineRule="auto"/>
        <w:ind w:right="1202" w:firstLineChars="0" w:firstLine="480"/>
        <w:rPr>
          <w:rFonts w:ascii="新宋体" w:eastAsia="新宋体" w:hAnsi="新宋体"/>
          <w:szCs w:val="21"/>
        </w:rPr>
      </w:pPr>
      <w:r w:rsidRPr="00A45E15">
        <w:rPr>
          <w:rFonts w:ascii="新宋体" w:eastAsia="新宋体" w:hAnsi="新宋体"/>
          <w:spacing w:val="-1"/>
          <w:szCs w:val="21"/>
        </w:rPr>
        <w:t>保安应聘、录用、离职等管理档案规范，手续齐全，相应资料</w:t>
      </w:r>
      <w:r w:rsidRPr="00A45E15">
        <w:rPr>
          <w:rFonts w:ascii="新宋体" w:eastAsia="新宋体" w:hAnsi="新宋体"/>
          <w:spacing w:val="-1"/>
          <w:szCs w:val="21"/>
        </w:rPr>
        <w:lastRenderedPageBreak/>
        <w:t>和管理过程中所有</w:t>
      </w:r>
      <w:r w:rsidRPr="00A45E15">
        <w:rPr>
          <w:rFonts w:ascii="新宋体" w:eastAsia="新宋体" w:hAnsi="新宋体"/>
          <w:szCs w:val="21"/>
        </w:rPr>
        <w:t xml:space="preserve">资料须保存完好以备法甲方随时检查，禁止离职保安进入法院。 </w:t>
      </w:r>
    </w:p>
    <w:p w:rsidR="00507541" w:rsidRPr="00424AAA" w:rsidRDefault="00507541" w:rsidP="00507541">
      <w:pPr>
        <w:spacing w:line="360" w:lineRule="auto"/>
        <w:rPr>
          <w:rFonts w:ascii="新宋体" w:eastAsia="新宋体" w:hAnsi="新宋体"/>
          <w:b/>
          <w:w w:val="200"/>
          <w:szCs w:val="21"/>
        </w:rPr>
      </w:pPr>
      <w:r w:rsidRPr="00424AAA">
        <w:rPr>
          <w:rFonts w:ascii="新宋体" w:eastAsia="新宋体" w:hAnsi="新宋体"/>
          <w:b/>
          <w:szCs w:val="21"/>
        </w:rPr>
        <w:t>3、公用设施、设备维护与管理</w:t>
      </w:r>
    </w:p>
    <w:p w:rsidR="00507541" w:rsidRPr="00424AAA" w:rsidRDefault="00507541" w:rsidP="00507541">
      <w:pPr>
        <w:spacing w:line="360" w:lineRule="auto"/>
        <w:rPr>
          <w:rFonts w:ascii="新宋体" w:eastAsia="新宋体" w:hAnsi="新宋体"/>
          <w:szCs w:val="21"/>
        </w:rPr>
      </w:pPr>
      <w:r w:rsidRPr="00424AAA">
        <w:rPr>
          <w:rFonts w:ascii="新宋体" w:eastAsia="新宋体" w:hAnsi="新宋体" w:hint="eastAsia"/>
          <w:szCs w:val="21"/>
        </w:rPr>
        <w:t>（1）建立安全检查制度，配备专职值班员对所管辖区域及设备设施进行日常安全巡检和定期安全检查，并记录备查。实行 24 小时值班制度，保证设备良好，运行正常，无重大管理</w:t>
      </w:r>
    </w:p>
    <w:p w:rsidR="00507541" w:rsidRPr="00424AAA" w:rsidRDefault="00507541" w:rsidP="00507541">
      <w:pPr>
        <w:spacing w:line="360" w:lineRule="auto"/>
        <w:rPr>
          <w:rFonts w:ascii="新宋体" w:eastAsia="新宋体" w:hAnsi="新宋体"/>
          <w:szCs w:val="21"/>
        </w:rPr>
      </w:pPr>
      <w:r w:rsidRPr="00424AAA">
        <w:rPr>
          <w:rFonts w:ascii="新宋体" w:eastAsia="新宋体" w:hAnsi="新宋体" w:hint="eastAsia"/>
          <w:szCs w:val="21"/>
        </w:rPr>
        <w:t xml:space="preserve">责任事故。配电机房须安排人员 24 小时值班。严格按照操作规程施工操作。 </w:t>
      </w:r>
    </w:p>
    <w:p w:rsidR="00507541" w:rsidRPr="00424AAA" w:rsidRDefault="00507541" w:rsidP="00507541">
      <w:pPr>
        <w:spacing w:line="360" w:lineRule="auto"/>
        <w:rPr>
          <w:rFonts w:ascii="新宋体" w:eastAsia="新宋体" w:hAnsi="新宋体"/>
          <w:szCs w:val="21"/>
        </w:rPr>
      </w:pPr>
      <w:r w:rsidRPr="00424AAA">
        <w:rPr>
          <w:rFonts w:ascii="新宋体" w:eastAsia="新宋体" w:hAnsi="新宋体" w:hint="eastAsia"/>
          <w:szCs w:val="21"/>
        </w:rPr>
        <w:t xml:space="preserve">（2）设备及机房环境整洁，无杂物、灰尘，无鼠、虫害发生。 </w:t>
      </w:r>
    </w:p>
    <w:p w:rsidR="00507541" w:rsidRPr="00424AAA" w:rsidRDefault="00507541" w:rsidP="00507541">
      <w:pPr>
        <w:spacing w:line="360" w:lineRule="auto"/>
        <w:rPr>
          <w:rFonts w:ascii="新宋体" w:eastAsia="新宋体" w:hAnsi="新宋体"/>
          <w:szCs w:val="21"/>
        </w:rPr>
      </w:pPr>
      <w:r w:rsidRPr="00424AAA">
        <w:rPr>
          <w:rFonts w:ascii="新宋体" w:eastAsia="新宋体" w:hAnsi="新宋体" w:hint="eastAsia"/>
          <w:szCs w:val="21"/>
        </w:rPr>
        <w:t xml:space="preserve">（3）房屋本体、公用设施整洁，公用楼梯、通道无堆放杂物及违章占用等。 </w:t>
      </w:r>
    </w:p>
    <w:p w:rsidR="00507541" w:rsidRPr="00424AAA" w:rsidRDefault="00507541" w:rsidP="00507541">
      <w:pPr>
        <w:spacing w:line="360" w:lineRule="auto"/>
        <w:rPr>
          <w:rFonts w:ascii="新宋体" w:eastAsia="新宋体" w:hAnsi="新宋体"/>
          <w:szCs w:val="21"/>
        </w:rPr>
      </w:pPr>
      <w:r w:rsidRPr="00424AAA">
        <w:rPr>
          <w:rFonts w:ascii="新宋体" w:eastAsia="新宋体" w:hAnsi="新宋体" w:hint="eastAsia"/>
          <w:szCs w:val="21"/>
        </w:rPr>
        <w:t xml:space="preserve">（4）确保楼盖、屋顶、梁、柱、共用部位内外墙体和基础等承重结构部位、外墙面、楼梯间、走廊通道、门窗、设备机房、室外场地、道路的完好和正常使用。 </w:t>
      </w:r>
    </w:p>
    <w:p w:rsidR="00507541" w:rsidRPr="00424AAA" w:rsidRDefault="00507541" w:rsidP="00507541">
      <w:pPr>
        <w:spacing w:line="360" w:lineRule="auto"/>
        <w:rPr>
          <w:rFonts w:ascii="新宋体" w:eastAsia="新宋体" w:hAnsi="新宋体"/>
          <w:szCs w:val="21"/>
        </w:rPr>
      </w:pPr>
      <w:r w:rsidRPr="00424AAA">
        <w:rPr>
          <w:rFonts w:ascii="新宋体" w:eastAsia="新宋体" w:hAnsi="新宋体" w:hint="eastAsia"/>
          <w:szCs w:val="21"/>
        </w:rPr>
        <w:t xml:space="preserve">（5）所需各种专业技术人员配备齐全、维修和操作人员持证上岗。有解决各类故障和事件的能力。 </w:t>
      </w:r>
    </w:p>
    <w:p w:rsidR="00507541" w:rsidRPr="00424AAA" w:rsidRDefault="00507541" w:rsidP="00507541">
      <w:pPr>
        <w:spacing w:line="360" w:lineRule="auto"/>
        <w:rPr>
          <w:rFonts w:ascii="新宋体" w:eastAsia="新宋体" w:hAnsi="新宋体"/>
          <w:szCs w:val="21"/>
        </w:rPr>
      </w:pPr>
      <w:r w:rsidRPr="00424AAA">
        <w:rPr>
          <w:rFonts w:ascii="新宋体" w:eastAsia="新宋体" w:hAnsi="新宋体" w:hint="eastAsia"/>
          <w:szCs w:val="21"/>
        </w:rPr>
        <w:t xml:space="preserve">（6）建立设备台帐和档案，项目齐全，目录清晰，设备图纸档案、技术资料齐全，管理完善，可随时查阅。 </w:t>
      </w:r>
    </w:p>
    <w:p w:rsidR="00507541" w:rsidRPr="00424AAA" w:rsidRDefault="00507541" w:rsidP="00507541">
      <w:pPr>
        <w:spacing w:line="360" w:lineRule="auto"/>
        <w:rPr>
          <w:rFonts w:ascii="新宋体" w:eastAsia="新宋体" w:hAnsi="新宋体"/>
          <w:szCs w:val="21"/>
        </w:rPr>
      </w:pPr>
      <w:r w:rsidRPr="00424AAA">
        <w:rPr>
          <w:rFonts w:ascii="新宋体" w:eastAsia="新宋体" w:hAnsi="新宋体" w:hint="eastAsia"/>
          <w:szCs w:val="21"/>
        </w:rPr>
        <w:t>（7）公用设备、设施维修用的五金材料（灯具、电线、开关、门锁、拉手等）应符合节能、环保的标准，并且甲方认可的品牌和价格范围，对于单件单项维修低于 100 元的费用由</w:t>
      </w:r>
      <w:r w:rsidRPr="00424AAA">
        <w:rPr>
          <w:rFonts w:ascii="新宋体" w:eastAsia="新宋体" w:hAnsi="新宋体"/>
          <w:szCs w:val="21"/>
        </w:rPr>
        <w:t>乙方承担，超过 100 元的由甲方承担</w:t>
      </w:r>
      <w:r w:rsidRPr="00424AAA">
        <w:rPr>
          <w:rFonts w:ascii="新宋体" w:eastAsia="新宋体" w:hAnsi="新宋体" w:hint="eastAsia"/>
          <w:szCs w:val="21"/>
        </w:rPr>
        <w:t>。</w:t>
      </w:r>
    </w:p>
    <w:p w:rsidR="00507541" w:rsidRDefault="00507541" w:rsidP="00507541">
      <w:pPr>
        <w:spacing w:line="360" w:lineRule="auto"/>
        <w:rPr>
          <w:rFonts w:ascii="新宋体" w:eastAsia="新宋体" w:hAnsi="新宋体"/>
          <w:szCs w:val="21"/>
        </w:rPr>
      </w:pPr>
      <w:r w:rsidRPr="00424AAA">
        <w:rPr>
          <w:rFonts w:ascii="新宋体" w:eastAsia="新宋体" w:hAnsi="新宋体"/>
          <w:szCs w:val="21"/>
        </w:rPr>
        <w:t>服务标准见下表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9"/>
        <w:gridCol w:w="1440"/>
        <w:gridCol w:w="6447"/>
      </w:tblGrid>
      <w:tr w:rsidR="00507541" w:rsidRPr="00743515" w:rsidTr="007056C2">
        <w:trPr>
          <w:cantSplit/>
          <w:trHeight w:val="430"/>
          <w:jc w:val="center"/>
        </w:trPr>
        <w:tc>
          <w:tcPr>
            <w:tcW w:w="429" w:type="dxa"/>
            <w:shd w:val="clear" w:color="auto" w:fill="FFFFFF" w:themeFill="background1"/>
            <w:vAlign w:val="center"/>
          </w:tcPr>
          <w:p w:rsidR="00507541" w:rsidRPr="00743515" w:rsidRDefault="00507541" w:rsidP="007056C2">
            <w:pPr>
              <w:spacing w:line="276" w:lineRule="auto"/>
              <w:jc w:val="center"/>
              <w:rPr>
                <w:rFonts w:ascii="新宋体" w:eastAsia="新宋体" w:hAnsi="新宋体"/>
                <w:szCs w:val="21"/>
              </w:rPr>
            </w:pPr>
            <w:proofErr w:type="spellStart"/>
            <w:r w:rsidRPr="00743515">
              <w:rPr>
                <w:rFonts w:ascii="新宋体" w:eastAsia="新宋体" w:hAnsi="新宋体" w:hint="eastAsia"/>
                <w:szCs w:val="21"/>
              </w:rPr>
              <w:t>序号</w:t>
            </w:r>
            <w:proofErr w:type="spellEnd"/>
          </w:p>
        </w:tc>
        <w:tc>
          <w:tcPr>
            <w:tcW w:w="1440" w:type="dxa"/>
            <w:shd w:val="clear" w:color="auto" w:fill="FFFFFF" w:themeFill="background1"/>
            <w:vAlign w:val="center"/>
          </w:tcPr>
          <w:p w:rsidR="00507541" w:rsidRPr="00743515" w:rsidRDefault="00507541" w:rsidP="007056C2">
            <w:pPr>
              <w:spacing w:line="276" w:lineRule="auto"/>
              <w:jc w:val="center"/>
              <w:rPr>
                <w:rFonts w:ascii="新宋体" w:eastAsia="新宋体" w:hAnsi="新宋体"/>
                <w:szCs w:val="21"/>
              </w:rPr>
            </w:pPr>
            <w:proofErr w:type="spellStart"/>
            <w:r w:rsidRPr="00743515">
              <w:rPr>
                <w:rFonts w:ascii="新宋体" w:eastAsia="新宋体" w:hAnsi="新宋体" w:hint="eastAsia"/>
                <w:szCs w:val="21"/>
              </w:rPr>
              <w:t>项目</w:t>
            </w:r>
            <w:proofErr w:type="spellEnd"/>
          </w:p>
        </w:tc>
        <w:tc>
          <w:tcPr>
            <w:tcW w:w="0" w:type="auto"/>
            <w:shd w:val="clear" w:color="auto" w:fill="FFFFFF" w:themeFill="background1"/>
            <w:vAlign w:val="center"/>
          </w:tcPr>
          <w:p w:rsidR="00507541" w:rsidRPr="00743515" w:rsidRDefault="00507541" w:rsidP="007056C2">
            <w:pPr>
              <w:spacing w:line="276" w:lineRule="auto"/>
              <w:jc w:val="center"/>
              <w:rPr>
                <w:rFonts w:ascii="新宋体" w:eastAsia="新宋体" w:hAnsi="新宋体"/>
                <w:szCs w:val="21"/>
              </w:rPr>
            </w:pPr>
            <w:proofErr w:type="spellStart"/>
            <w:r w:rsidRPr="00743515">
              <w:rPr>
                <w:rFonts w:ascii="新宋体" w:eastAsia="新宋体" w:hAnsi="新宋体" w:hint="eastAsia"/>
                <w:szCs w:val="21"/>
              </w:rPr>
              <w:t>服务标准</w:t>
            </w:r>
            <w:proofErr w:type="spellEnd"/>
          </w:p>
        </w:tc>
      </w:tr>
      <w:tr w:rsidR="00507541" w:rsidRPr="00743515" w:rsidTr="007056C2">
        <w:trPr>
          <w:cantSplit/>
          <w:trHeight w:val="321"/>
          <w:jc w:val="center"/>
        </w:trPr>
        <w:tc>
          <w:tcPr>
            <w:tcW w:w="429" w:type="dxa"/>
            <w:vAlign w:val="center"/>
          </w:tcPr>
          <w:p w:rsidR="00507541" w:rsidRPr="00743515" w:rsidRDefault="00507541" w:rsidP="007056C2">
            <w:pPr>
              <w:spacing w:line="276" w:lineRule="auto"/>
              <w:jc w:val="center"/>
              <w:rPr>
                <w:rFonts w:ascii="新宋体" w:eastAsia="新宋体" w:hAnsi="新宋体"/>
                <w:szCs w:val="21"/>
              </w:rPr>
            </w:pPr>
            <w:r w:rsidRPr="00743515">
              <w:rPr>
                <w:rFonts w:ascii="新宋体" w:eastAsia="新宋体" w:hAnsi="新宋体"/>
                <w:szCs w:val="21"/>
              </w:rPr>
              <w:t>1</w:t>
            </w:r>
          </w:p>
        </w:tc>
        <w:tc>
          <w:tcPr>
            <w:tcW w:w="1440" w:type="dxa"/>
            <w:vAlign w:val="center"/>
          </w:tcPr>
          <w:p w:rsidR="00507541" w:rsidRPr="00743515" w:rsidRDefault="00507541" w:rsidP="007056C2">
            <w:pPr>
              <w:spacing w:line="276" w:lineRule="auto"/>
              <w:jc w:val="center"/>
              <w:rPr>
                <w:rFonts w:ascii="新宋体" w:eastAsia="新宋体" w:hAnsi="新宋体"/>
                <w:szCs w:val="21"/>
              </w:rPr>
            </w:pPr>
            <w:proofErr w:type="spellStart"/>
            <w:r w:rsidRPr="00743515">
              <w:rPr>
                <w:rFonts w:ascii="新宋体" w:eastAsia="新宋体" w:hAnsi="新宋体"/>
                <w:szCs w:val="21"/>
              </w:rPr>
              <w:t>房屋日常养护维修</w:t>
            </w:r>
            <w:proofErr w:type="spellEnd"/>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Pr="00743515">
              <w:rPr>
                <w:rFonts w:ascii="新宋体" w:eastAsia="新宋体" w:hAnsi="新宋体"/>
                <w:spacing w:val="-1"/>
                <w:szCs w:val="21"/>
                <w:lang w:eastAsia="zh-CN"/>
              </w:rPr>
              <w:t>防止漏水浸水，确保法院房屋、内外墙面、天花、门窗的完好</w:t>
            </w:r>
            <w:r w:rsidRPr="00743515">
              <w:rPr>
                <w:rFonts w:ascii="新宋体" w:eastAsia="新宋体" w:hAnsi="新宋体"/>
                <w:szCs w:val="21"/>
                <w:lang w:eastAsia="zh-CN"/>
              </w:rPr>
              <w:t xml:space="preserve">和正常使用； </w:t>
            </w:r>
          </w:p>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pacing w:val="-4"/>
                <w:szCs w:val="21"/>
                <w:lang w:eastAsia="zh-CN"/>
              </w:rPr>
              <w:t>2）</w:t>
            </w:r>
            <w:r w:rsidRPr="00743515">
              <w:rPr>
                <w:rFonts w:ascii="新宋体" w:eastAsia="新宋体" w:hAnsi="新宋体"/>
                <w:spacing w:val="-4"/>
                <w:szCs w:val="21"/>
                <w:lang w:eastAsia="zh-CN"/>
              </w:rPr>
              <w:t>及时完成各项零星维修任务，</w:t>
            </w:r>
            <w:proofErr w:type="gramStart"/>
            <w:r w:rsidRPr="00743515">
              <w:rPr>
                <w:rFonts w:ascii="新宋体" w:eastAsia="新宋体" w:hAnsi="新宋体"/>
                <w:spacing w:val="-4"/>
                <w:szCs w:val="21"/>
                <w:lang w:eastAsia="zh-CN"/>
              </w:rPr>
              <w:t>零修合格率</w:t>
            </w:r>
            <w:proofErr w:type="gramEnd"/>
            <w:r w:rsidRPr="00743515">
              <w:rPr>
                <w:rFonts w:ascii="新宋体" w:eastAsia="新宋体" w:hAnsi="新宋体"/>
                <w:spacing w:val="-4"/>
                <w:szCs w:val="21"/>
                <w:lang w:eastAsia="zh-CN"/>
              </w:rPr>
              <w:t xml:space="preserve"> </w:t>
            </w:r>
            <w:r w:rsidRPr="00743515">
              <w:rPr>
                <w:rFonts w:ascii="新宋体" w:eastAsia="新宋体" w:hAnsi="新宋体"/>
                <w:szCs w:val="21"/>
                <w:lang w:eastAsia="zh-CN"/>
              </w:rPr>
              <w:t xml:space="preserve">100%。 </w:t>
            </w:r>
          </w:p>
        </w:tc>
      </w:tr>
      <w:tr w:rsidR="00507541" w:rsidRPr="00743515" w:rsidTr="007056C2">
        <w:trPr>
          <w:cantSplit/>
          <w:trHeight w:val="991"/>
          <w:jc w:val="center"/>
        </w:trPr>
        <w:tc>
          <w:tcPr>
            <w:tcW w:w="429" w:type="dxa"/>
            <w:vAlign w:val="center"/>
          </w:tcPr>
          <w:p w:rsidR="00507541" w:rsidRPr="00743515" w:rsidRDefault="00507541" w:rsidP="007056C2">
            <w:pPr>
              <w:spacing w:line="276" w:lineRule="auto"/>
              <w:jc w:val="center"/>
              <w:rPr>
                <w:rFonts w:ascii="新宋体" w:eastAsia="新宋体" w:hAnsi="新宋体"/>
                <w:szCs w:val="21"/>
              </w:rPr>
            </w:pPr>
            <w:r w:rsidRPr="00743515">
              <w:rPr>
                <w:rFonts w:ascii="新宋体" w:eastAsia="新宋体" w:hAnsi="新宋体"/>
                <w:szCs w:val="21"/>
              </w:rPr>
              <w:t>2</w:t>
            </w:r>
          </w:p>
        </w:tc>
        <w:tc>
          <w:tcPr>
            <w:tcW w:w="1440" w:type="dxa"/>
            <w:vAlign w:val="center"/>
          </w:tcPr>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给排水设备运行维护管理 </w:t>
            </w:r>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Pr="00743515">
              <w:rPr>
                <w:rFonts w:ascii="新宋体" w:eastAsia="新宋体" w:hAnsi="新宋体"/>
                <w:spacing w:val="-1"/>
                <w:szCs w:val="21"/>
                <w:lang w:eastAsia="zh-CN"/>
              </w:rPr>
              <w:t>定期对排水管、化粪池、等进行清疏、养护及清除污垢。保证</w:t>
            </w:r>
            <w:r w:rsidRPr="00743515">
              <w:rPr>
                <w:rFonts w:ascii="新宋体" w:eastAsia="新宋体" w:hAnsi="新宋体"/>
                <w:szCs w:val="21"/>
                <w:lang w:eastAsia="zh-CN"/>
              </w:rPr>
              <w:t xml:space="preserve">排水系统通畅、确保上下水管道完好和正常使用。 </w:t>
            </w:r>
          </w:p>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pacing w:val="-6"/>
                <w:szCs w:val="21"/>
                <w:lang w:eastAsia="zh-CN"/>
              </w:rPr>
              <w:t>2）</w:t>
            </w:r>
            <w:r w:rsidRPr="00743515">
              <w:rPr>
                <w:rFonts w:ascii="新宋体" w:eastAsia="新宋体" w:hAnsi="新宋体"/>
                <w:spacing w:val="-6"/>
                <w:szCs w:val="21"/>
                <w:lang w:eastAsia="zh-CN"/>
              </w:rPr>
              <w:t>及时发现和解决故障，当出现故障时，维修人员及时到位抢修，</w:t>
            </w:r>
            <w:r w:rsidRPr="00743515">
              <w:rPr>
                <w:rFonts w:ascii="新宋体" w:eastAsia="新宋体" w:hAnsi="新宋体"/>
                <w:szCs w:val="21"/>
                <w:lang w:eastAsia="zh-CN"/>
              </w:rPr>
              <w:t>恢复正常功能。</w:t>
            </w:r>
            <w:proofErr w:type="gramStart"/>
            <w:r w:rsidRPr="00743515">
              <w:rPr>
                <w:rFonts w:ascii="新宋体" w:eastAsia="新宋体" w:hAnsi="新宋体"/>
                <w:szCs w:val="21"/>
                <w:lang w:eastAsia="zh-CN"/>
              </w:rPr>
              <w:t>零修合格率</w:t>
            </w:r>
            <w:proofErr w:type="gramEnd"/>
            <w:r w:rsidRPr="00743515">
              <w:rPr>
                <w:rFonts w:ascii="新宋体" w:eastAsia="新宋体" w:hAnsi="新宋体"/>
                <w:szCs w:val="21"/>
                <w:lang w:eastAsia="zh-CN"/>
              </w:rPr>
              <w:t xml:space="preserve"> 100%。 </w:t>
            </w:r>
          </w:p>
        </w:tc>
      </w:tr>
      <w:tr w:rsidR="00507541" w:rsidRPr="00743515" w:rsidTr="007056C2">
        <w:trPr>
          <w:cantSplit/>
          <w:trHeight w:val="539"/>
          <w:jc w:val="center"/>
        </w:trPr>
        <w:tc>
          <w:tcPr>
            <w:tcW w:w="429" w:type="dxa"/>
            <w:vAlign w:val="center"/>
          </w:tcPr>
          <w:p w:rsidR="00507541" w:rsidRPr="00743515" w:rsidRDefault="00507541" w:rsidP="007056C2">
            <w:pPr>
              <w:spacing w:line="276" w:lineRule="auto"/>
              <w:jc w:val="center"/>
              <w:rPr>
                <w:rFonts w:ascii="新宋体" w:eastAsia="新宋体" w:hAnsi="新宋体"/>
                <w:szCs w:val="21"/>
              </w:rPr>
            </w:pPr>
            <w:r w:rsidRPr="00743515">
              <w:rPr>
                <w:rFonts w:ascii="新宋体" w:eastAsia="新宋体" w:hAnsi="新宋体"/>
                <w:szCs w:val="21"/>
              </w:rPr>
              <w:t>3</w:t>
            </w:r>
          </w:p>
        </w:tc>
        <w:tc>
          <w:tcPr>
            <w:tcW w:w="1440" w:type="dxa"/>
            <w:vAlign w:val="center"/>
          </w:tcPr>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供配电设备运行维护管理 </w:t>
            </w:r>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Pr="00743515">
              <w:rPr>
                <w:rFonts w:ascii="新宋体" w:eastAsia="新宋体" w:hAnsi="新宋体"/>
                <w:spacing w:val="-1"/>
                <w:szCs w:val="21"/>
                <w:lang w:eastAsia="zh-CN"/>
              </w:rPr>
              <w:t>加强日常检查巡视，及时更换灯具光源，确保节日灯光的正常</w:t>
            </w:r>
            <w:r w:rsidRPr="00743515">
              <w:rPr>
                <w:rFonts w:ascii="新宋体" w:eastAsia="新宋体" w:hAnsi="新宋体"/>
                <w:szCs w:val="21"/>
                <w:lang w:eastAsia="zh-CN"/>
              </w:rPr>
              <w:t xml:space="preserve">使用； </w:t>
            </w:r>
          </w:p>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zCs w:val="21"/>
                <w:lang w:eastAsia="zh-CN"/>
              </w:rPr>
              <w:t>2）</w:t>
            </w:r>
            <w:r w:rsidRPr="00743515">
              <w:rPr>
                <w:rFonts w:ascii="新宋体" w:eastAsia="新宋体" w:hAnsi="新宋体"/>
                <w:szCs w:val="21"/>
                <w:lang w:eastAsia="zh-CN"/>
              </w:rPr>
              <w:t>定期检测，发现故障及时维修，</w:t>
            </w:r>
            <w:proofErr w:type="gramStart"/>
            <w:r w:rsidRPr="00743515">
              <w:rPr>
                <w:rFonts w:ascii="新宋体" w:eastAsia="新宋体" w:hAnsi="新宋体"/>
                <w:szCs w:val="21"/>
                <w:lang w:eastAsia="zh-CN"/>
              </w:rPr>
              <w:t>零修及时</w:t>
            </w:r>
            <w:proofErr w:type="gramEnd"/>
            <w:r w:rsidRPr="00743515">
              <w:rPr>
                <w:rFonts w:ascii="新宋体" w:eastAsia="新宋体" w:hAnsi="新宋体"/>
                <w:szCs w:val="21"/>
                <w:lang w:eastAsia="zh-CN"/>
              </w:rPr>
              <w:t xml:space="preserve">率达到100%，小修不过夜。 </w:t>
            </w:r>
          </w:p>
        </w:tc>
      </w:tr>
      <w:tr w:rsidR="00507541" w:rsidRPr="00743515" w:rsidTr="007056C2">
        <w:trPr>
          <w:cantSplit/>
          <w:trHeight w:val="2202"/>
          <w:jc w:val="center"/>
        </w:trPr>
        <w:tc>
          <w:tcPr>
            <w:tcW w:w="429" w:type="dxa"/>
            <w:vAlign w:val="center"/>
          </w:tcPr>
          <w:p w:rsidR="00507541" w:rsidRPr="00743515" w:rsidRDefault="00507541" w:rsidP="007056C2">
            <w:pPr>
              <w:spacing w:line="276" w:lineRule="auto"/>
              <w:jc w:val="center"/>
              <w:rPr>
                <w:rFonts w:ascii="新宋体" w:eastAsia="新宋体" w:hAnsi="新宋体"/>
                <w:szCs w:val="21"/>
                <w:lang w:eastAsia="zh-CN"/>
              </w:rPr>
            </w:pPr>
            <w:r w:rsidRPr="00743515">
              <w:rPr>
                <w:rFonts w:ascii="新宋体" w:eastAsia="新宋体" w:hAnsi="新宋体"/>
                <w:szCs w:val="21"/>
              </w:rPr>
              <w:lastRenderedPageBreak/>
              <w:t>4</w:t>
            </w:r>
          </w:p>
        </w:tc>
        <w:tc>
          <w:tcPr>
            <w:tcW w:w="1440" w:type="dxa"/>
            <w:vAlign w:val="center"/>
          </w:tcPr>
          <w:p w:rsidR="00507541" w:rsidRPr="00743515" w:rsidRDefault="00507541" w:rsidP="007056C2">
            <w:pPr>
              <w:spacing w:line="276" w:lineRule="auto"/>
              <w:rPr>
                <w:rFonts w:ascii="新宋体" w:eastAsia="新宋体" w:hAnsi="新宋体"/>
                <w:szCs w:val="21"/>
              </w:rPr>
            </w:pPr>
            <w:proofErr w:type="spellStart"/>
            <w:r w:rsidRPr="00743515">
              <w:rPr>
                <w:rFonts w:ascii="新宋体" w:eastAsia="新宋体" w:hAnsi="新宋体"/>
                <w:szCs w:val="21"/>
              </w:rPr>
              <w:t>消防系统维护管理</w:t>
            </w:r>
            <w:proofErr w:type="spellEnd"/>
            <w:r w:rsidRPr="00743515">
              <w:rPr>
                <w:rFonts w:ascii="新宋体" w:eastAsia="新宋体" w:hAnsi="新宋体"/>
                <w:szCs w:val="21"/>
              </w:rPr>
              <w:t xml:space="preserve"> </w:t>
            </w:r>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Pr="00743515">
              <w:rPr>
                <w:rFonts w:ascii="新宋体" w:eastAsia="新宋体" w:hAnsi="新宋体"/>
                <w:spacing w:val="-1"/>
                <w:szCs w:val="21"/>
                <w:lang w:eastAsia="zh-CN"/>
              </w:rPr>
              <w:t>加强日常检查巡视，确保消防控制中心及消防系统的设施、线</w:t>
            </w:r>
            <w:r w:rsidRPr="00743515">
              <w:rPr>
                <w:rFonts w:ascii="新宋体" w:eastAsia="新宋体" w:hAnsi="新宋体"/>
                <w:szCs w:val="21"/>
                <w:lang w:eastAsia="zh-CN"/>
              </w:rPr>
              <w:t xml:space="preserve">路齐全，完好无损，随时可启用，确保整个系统反应正常；  </w:t>
            </w:r>
          </w:p>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zCs w:val="21"/>
                <w:lang w:eastAsia="zh-CN"/>
              </w:rPr>
              <w:t>2）</w:t>
            </w:r>
            <w:r w:rsidRPr="00743515">
              <w:rPr>
                <w:rFonts w:ascii="新宋体" w:eastAsia="新宋体" w:hAnsi="新宋体"/>
                <w:szCs w:val="21"/>
                <w:lang w:eastAsia="zh-CN"/>
              </w:rPr>
              <w:t>落实消防安全责任人、义务消防人员，定期进行演练，开展消</w:t>
            </w:r>
          </w:p>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zCs w:val="21"/>
                <w:lang w:eastAsia="zh-CN"/>
              </w:rPr>
              <w:t>3）</w:t>
            </w:r>
            <w:proofErr w:type="gramStart"/>
            <w:r w:rsidRPr="00743515">
              <w:rPr>
                <w:rFonts w:ascii="新宋体" w:eastAsia="新宋体" w:hAnsi="新宋体"/>
                <w:szCs w:val="21"/>
                <w:lang w:eastAsia="zh-CN"/>
              </w:rPr>
              <w:t>防知识</w:t>
            </w:r>
            <w:proofErr w:type="gramEnd"/>
            <w:r w:rsidRPr="00743515">
              <w:rPr>
                <w:rFonts w:ascii="新宋体" w:eastAsia="新宋体" w:hAnsi="新宋体"/>
                <w:szCs w:val="21"/>
                <w:lang w:eastAsia="zh-CN"/>
              </w:rPr>
              <w:t xml:space="preserve">及法规的宣传教育，杜绝火灾事故发生。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pacing w:val="-1"/>
                <w:szCs w:val="21"/>
                <w:lang w:eastAsia="zh-CN"/>
              </w:rPr>
              <w:t>制定突发性火灾等应急处理方案，设立消防疏散示意图，保证</w:t>
            </w:r>
            <w:r w:rsidRPr="00743515">
              <w:rPr>
                <w:rFonts w:ascii="新宋体" w:eastAsia="新宋体" w:hAnsi="新宋体"/>
                <w:szCs w:val="21"/>
                <w:lang w:eastAsia="zh-CN"/>
              </w:rPr>
              <w:t xml:space="preserve">紧急疏散通道畅通，照明设备、引路标志完好。 </w:t>
            </w:r>
          </w:p>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zCs w:val="21"/>
                <w:lang w:eastAsia="zh-CN"/>
              </w:rPr>
              <w:t>4）</w:t>
            </w:r>
            <w:r w:rsidRPr="00743515">
              <w:rPr>
                <w:rFonts w:ascii="新宋体" w:eastAsia="新宋体" w:hAnsi="新宋体"/>
                <w:szCs w:val="21"/>
                <w:lang w:eastAsia="zh-CN"/>
              </w:rPr>
              <w:t xml:space="preserve">及时发现并排除火灾等安全隐患，以及消防设备故障。 </w:t>
            </w:r>
          </w:p>
        </w:tc>
      </w:tr>
      <w:tr w:rsidR="00507541" w:rsidRPr="00743515" w:rsidTr="007056C2">
        <w:trPr>
          <w:cantSplit/>
          <w:trHeight w:val="1200"/>
          <w:jc w:val="center"/>
        </w:trPr>
        <w:tc>
          <w:tcPr>
            <w:tcW w:w="429" w:type="dxa"/>
            <w:vAlign w:val="center"/>
          </w:tcPr>
          <w:p w:rsidR="00507541" w:rsidRPr="00743515" w:rsidRDefault="00507541" w:rsidP="007056C2">
            <w:pPr>
              <w:spacing w:line="276" w:lineRule="auto"/>
              <w:jc w:val="center"/>
              <w:rPr>
                <w:rFonts w:ascii="新宋体" w:eastAsia="新宋体" w:hAnsi="新宋体"/>
                <w:szCs w:val="21"/>
              </w:rPr>
            </w:pPr>
            <w:r w:rsidRPr="00743515">
              <w:rPr>
                <w:rFonts w:ascii="新宋体" w:eastAsia="新宋体" w:hAnsi="新宋体"/>
                <w:szCs w:val="21"/>
              </w:rPr>
              <w:t>5</w:t>
            </w:r>
          </w:p>
        </w:tc>
        <w:tc>
          <w:tcPr>
            <w:tcW w:w="1440" w:type="dxa"/>
            <w:vAlign w:val="center"/>
          </w:tcPr>
          <w:p w:rsidR="00507541" w:rsidRPr="00743515" w:rsidRDefault="00507541" w:rsidP="007056C2">
            <w:pPr>
              <w:spacing w:line="276" w:lineRule="auto"/>
              <w:rPr>
                <w:rFonts w:ascii="新宋体" w:eastAsia="新宋体" w:hAnsi="新宋体"/>
                <w:szCs w:val="21"/>
              </w:rPr>
            </w:pPr>
            <w:proofErr w:type="spellStart"/>
            <w:r w:rsidRPr="00743515">
              <w:rPr>
                <w:rFonts w:ascii="新宋体" w:eastAsia="新宋体" w:hAnsi="新宋体"/>
                <w:szCs w:val="21"/>
              </w:rPr>
              <w:t>空调系统维护</w:t>
            </w:r>
            <w:proofErr w:type="spellEnd"/>
            <w:r w:rsidRPr="00743515">
              <w:rPr>
                <w:rFonts w:ascii="新宋体" w:eastAsia="新宋体" w:hAnsi="新宋体"/>
                <w:szCs w:val="21"/>
              </w:rPr>
              <w:t xml:space="preserve"> </w:t>
            </w:r>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建立规范完善的空调运行、安全操作规程，并严格执行。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pacing w:val="-1"/>
                <w:szCs w:val="21"/>
                <w:lang w:eastAsia="zh-CN"/>
              </w:rPr>
              <w:t>保证空调系统安全运行、正常使用，无超标噪音和滴漏水现</w:t>
            </w:r>
            <w:r w:rsidRPr="00743515">
              <w:rPr>
                <w:rFonts w:ascii="新宋体" w:eastAsia="新宋体" w:hAnsi="新宋体"/>
                <w:szCs w:val="21"/>
                <w:lang w:eastAsia="zh-CN"/>
              </w:rPr>
              <w:t xml:space="preserve">象。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制定切实可行节能降耗措施，应有明显节能降耗成果。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定期检修养护空调设备，保证空调设备、设施处于良好状态。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pacing w:val="-1"/>
                <w:szCs w:val="21"/>
                <w:lang w:eastAsia="zh-CN"/>
              </w:rPr>
              <w:t>空调系统出现运行故障后，维修人员应及时到达现场维修，并</w:t>
            </w:r>
            <w:r w:rsidRPr="00743515">
              <w:rPr>
                <w:rFonts w:ascii="新宋体" w:eastAsia="新宋体" w:hAnsi="新宋体"/>
                <w:szCs w:val="21"/>
                <w:lang w:eastAsia="zh-CN"/>
              </w:rPr>
              <w:t xml:space="preserve">做好记录。 </w:t>
            </w:r>
          </w:p>
        </w:tc>
      </w:tr>
      <w:tr w:rsidR="00507541" w:rsidRPr="00743515" w:rsidTr="007056C2">
        <w:trPr>
          <w:cantSplit/>
          <w:trHeight w:val="1954"/>
          <w:jc w:val="center"/>
        </w:trPr>
        <w:tc>
          <w:tcPr>
            <w:tcW w:w="429" w:type="dxa"/>
            <w:vAlign w:val="center"/>
          </w:tcPr>
          <w:p w:rsidR="00507541" w:rsidRPr="00743515" w:rsidRDefault="00507541" w:rsidP="007056C2">
            <w:pPr>
              <w:spacing w:line="276" w:lineRule="auto"/>
              <w:jc w:val="center"/>
              <w:rPr>
                <w:rFonts w:ascii="新宋体" w:eastAsia="新宋体" w:hAnsi="新宋体"/>
                <w:szCs w:val="21"/>
              </w:rPr>
            </w:pPr>
            <w:r w:rsidRPr="00743515">
              <w:rPr>
                <w:rFonts w:ascii="新宋体" w:eastAsia="新宋体" w:hAnsi="新宋体"/>
                <w:szCs w:val="21"/>
              </w:rPr>
              <w:t>6</w:t>
            </w:r>
          </w:p>
        </w:tc>
        <w:tc>
          <w:tcPr>
            <w:tcW w:w="1440" w:type="dxa"/>
            <w:vAlign w:val="center"/>
          </w:tcPr>
          <w:p w:rsidR="00507541" w:rsidRPr="00743515" w:rsidRDefault="00507541" w:rsidP="007056C2">
            <w:pPr>
              <w:spacing w:line="276" w:lineRule="auto"/>
              <w:rPr>
                <w:rFonts w:ascii="新宋体" w:eastAsia="新宋体" w:hAnsi="新宋体"/>
                <w:szCs w:val="21"/>
              </w:rPr>
            </w:pPr>
            <w:proofErr w:type="spellStart"/>
            <w:r w:rsidRPr="00743515">
              <w:rPr>
                <w:rFonts w:ascii="新宋体" w:eastAsia="新宋体" w:hAnsi="新宋体"/>
                <w:szCs w:val="21"/>
              </w:rPr>
              <w:t>智能化系统</w:t>
            </w:r>
            <w:proofErr w:type="spellEnd"/>
            <w:r w:rsidRPr="00743515">
              <w:rPr>
                <w:rFonts w:ascii="新宋体" w:eastAsia="新宋体" w:hAnsi="新宋体"/>
                <w:szCs w:val="21"/>
              </w:rPr>
              <w:t xml:space="preserve"> </w:t>
            </w:r>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1）</w:t>
            </w:r>
            <w:r w:rsidRPr="00743515">
              <w:rPr>
                <w:rFonts w:ascii="新宋体" w:eastAsia="新宋体" w:hAnsi="新宋体"/>
                <w:spacing w:val="-1"/>
                <w:szCs w:val="21"/>
                <w:lang w:eastAsia="zh-CN"/>
              </w:rPr>
              <w:t>摄像机外观完好无损、无锈蚀，显示画面清晰、色彩正常、无</w:t>
            </w:r>
            <w:r w:rsidRPr="00743515">
              <w:rPr>
                <w:rFonts w:ascii="新宋体" w:eastAsia="新宋体" w:hAnsi="新宋体"/>
                <w:szCs w:val="21"/>
                <w:lang w:eastAsia="zh-CN"/>
              </w:rPr>
              <w:t xml:space="preserve">干扰，摄像位置准确、倍率合适。硬盘录像计算机工作稳定，录像文件回放正常，各路视频、音频、控制、报警线缆连接牢固、接头无修饰，键盘无损坏、操作灵活。 </w:t>
            </w:r>
          </w:p>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pacing w:val="-1"/>
                <w:szCs w:val="21"/>
                <w:lang w:eastAsia="zh-CN"/>
              </w:rPr>
              <w:t>2）</w:t>
            </w:r>
            <w:r w:rsidRPr="00743515">
              <w:rPr>
                <w:rFonts w:ascii="新宋体" w:eastAsia="新宋体" w:hAnsi="新宋体"/>
                <w:spacing w:val="-1"/>
                <w:szCs w:val="21"/>
                <w:lang w:eastAsia="zh-CN"/>
              </w:rPr>
              <w:t>消防报警主机模拟报警正常。探测器、报警器完好、有效，接</w:t>
            </w:r>
            <w:r w:rsidRPr="00743515">
              <w:rPr>
                <w:rFonts w:ascii="新宋体" w:eastAsia="新宋体" w:hAnsi="新宋体"/>
                <w:szCs w:val="21"/>
                <w:lang w:eastAsia="zh-CN"/>
              </w:rPr>
              <w:t xml:space="preserve">线牢固可靠。 </w:t>
            </w:r>
          </w:p>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zCs w:val="21"/>
                <w:lang w:eastAsia="zh-CN"/>
              </w:rPr>
              <w:t>3）</w:t>
            </w:r>
            <w:r w:rsidRPr="00743515">
              <w:rPr>
                <w:rFonts w:ascii="新宋体" w:eastAsia="新宋体" w:hAnsi="新宋体"/>
                <w:szCs w:val="21"/>
                <w:lang w:eastAsia="zh-CN"/>
              </w:rPr>
              <w:t xml:space="preserve">背景音乐广播系统音质清晰、噪声低。 </w:t>
            </w:r>
          </w:p>
          <w:p w:rsidR="00507541" w:rsidRPr="00743515" w:rsidRDefault="00507541" w:rsidP="007056C2">
            <w:pPr>
              <w:spacing w:line="276" w:lineRule="auto"/>
              <w:rPr>
                <w:rFonts w:ascii="新宋体" w:eastAsia="新宋体" w:hAnsi="新宋体"/>
                <w:szCs w:val="21"/>
                <w:lang w:eastAsia="zh-CN"/>
              </w:rPr>
            </w:pPr>
            <w:r>
              <w:rPr>
                <w:rFonts w:ascii="新宋体" w:eastAsia="新宋体" w:hAnsi="新宋体" w:hint="eastAsia"/>
                <w:szCs w:val="21"/>
                <w:lang w:eastAsia="zh-CN"/>
              </w:rPr>
              <w:t>4）</w:t>
            </w:r>
            <w:r w:rsidRPr="00743515">
              <w:rPr>
                <w:rFonts w:ascii="新宋体" w:eastAsia="新宋体" w:hAnsi="新宋体"/>
                <w:szCs w:val="21"/>
                <w:lang w:eastAsia="zh-CN"/>
              </w:rPr>
              <w:t xml:space="preserve">会议室及礼堂的灯光、音响系统工作正常。 </w:t>
            </w:r>
          </w:p>
        </w:tc>
      </w:tr>
      <w:tr w:rsidR="00507541" w:rsidRPr="00743515" w:rsidTr="007056C2">
        <w:trPr>
          <w:cantSplit/>
          <w:trHeight w:val="1111"/>
          <w:jc w:val="center"/>
        </w:trPr>
        <w:tc>
          <w:tcPr>
            <w:tcW w:w="429" w:type="dxa"/>
            <w:vAlign w:val="center"/>
          </w:tcPr>
          <w:p w:rsidR="00507541" w:rsidRPr="00743515" w:rsidRDefault="00507541" w:rsidP="007056C2">
            <w:pPr>
              <w:spacing w:line="276" w:lineRule="auto"/>
              <w:jc w:val="center"/>
              <w:rPr>
                <w:rFonts w:ascii="新宋体" w:eastAsia="新宋体" w:hAnsi="新宋体"/>
                <w:szCs w:val="21"/>
              </w:rPr>
            </w:pPr>
            <w:r w:rsidRPr="00743515">
              <w:rPr>
                <w:rFonts w:ascii="新宋体" w:eastAsia="新宋体" w:hAnsi="新宋体"/>
                <w:szCs w:val="21"/>
              </w:rPr>
              <w:t>7</w:t>
            </w:r>
          </w:p>
        </w:tc>
        <w:tc>
          <w:tcPr>
            <w:tcW w:w="1440" w:type="dxa"/>
            <w:vAlign w:val="center"/>
          </w:tcPr>
          <w:p w:rsidR="00507541" w:rsidRPr="00743515" w:rsidRDefault="00507541" w:rsidP="007056C2">
            <w:pPr>
              <w:spacing w:line="276" w:lineRule="auto"/>
              <w:rPr>
                <w:rFonts w:ascii="新宋体" w:eastAsia="新宋体" w:hAnsi="新宋体"/>
                <w:szCs w:val="21"/>
              </w:rPr>
            </w:pPr>
            <w:proofErr w:type="spellStart"/>
            <w:r w:rsidRPr="00743515">
              <w:rPr>
                <w:rFonts w:ascii="新宋体" w:eastAsia="新宋体" w:hAnsi="新宋体"/>
                <w:szCs w:val="21"/>
              </w:rPr>
              <w:t>公用照明系统</w:t>
            </w:r>
            <w:proofErr w:type="spellEnd"/>
            <w:r w:rsidRPr="00743515">
              <w:rPr>
                <w:rFonts w:ascii="新宋体" w:eastAsia="新宋体" w:hAnsi="新宋体"/>
                <w:szCs w:val="21"/>
              </w:rPr>
              <w:t xml:space="preserve"> </w:t>
            </w:r>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要求：每周检查，发现问题，及时维修。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实施：由维修</w:t>
            </w:r>
            <w:proofErr w:type="gramStart"/>
            <w:r w:rsidRPr="00743515">
              <w:rPr>
                <w:rFonts w:ascii="新宋体" w:eastAsia="新宋体" w:hAnsi="新宋体"/>
                <w:szCs w:val="21"/>
                <w:lang w:eastAsia="zh-CN"/>
              </w:rPr>
              <w:t>班按照</w:t>
            </w:r>
            <w:proofErr w:type="gramEnd"/>
            <w:r w:rsidRPr="00743515">
              <w:rPr>
                <w:rFonts w:ascii="新宋体" w:eastAsia="新宋体" w:hAnsi="新宋体"/>
                <w:szCs w:val="21"/>
                <w:lang w:eastAsia="zh-CN"/>
              </w:rPr>
              <w:t xml:space="preserve">相应作业规程实施维修。标准：公用照明维修保养规程。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效果：线路无搭乱接；照明灯具正常有效。 </w:t>
            </w:r>
          </w:p>
        </w:tc>
      </w:tr>
      <w:tr w:rsidR="00507541" w:rsidRPr="00743515" w:rsidTr="007056C2">
        <w:trPr>
          <w:cantSplit/>
          <w:trHeight w:val="1059"/>
          <w:jc w:val="center"/>
        </w:trPr>
        <w:tc>
          <w:tcPr>
            <w:tcW w:w="429" w:type="dxa"/>
            <w:vAlign w:val="center"/>
          </w:tcPr>
          <w:p w:rsidR="00507541" w:rsidRPr="00743515" w:rsidRDefault="00507541" w:rsidP="007056C2">
            <w:pPr>
              <w:spacing w:line="276" w:lineRule="auto"/>
              <w:jc w:val="center"/>
              <w:rPr>
                <w:rFonts w:ascii="新宋体" w:eastAsia="新宋体" w:hAnsi="新宋体"/>
                <w:szCs w:val="21"/>
              </w:rPr>
            </w:pPr>
            <w:r w:rsidRPr="00743515">
              <w:rPr>
                <w:rFonts w:ascii="新宋体" w:eastAsia="新宋体" w:hAnsi="新宋体"/>
                <w:szCs w:val="21"/>
              </w:rPr>
              <w:t>8</w:t>
            </w:r>
          </w:p>
        </w:tc>
        <w:tc>
          <w:tcPr>
            <w:tcW w:w="1440" w:type="dxa"/>
            <w:vAlign w:val="center"/>
          </w:tcPr>
          <w:p w:rsidR="00507541" w:rsidRPr="00743515" w:rsidRDefault="00507541" w:rsidP="007056C2">
            <w:pPr>
              <w:spacing w:line="276" w:lineRule="auto"/>
              <w:rPr>
                <w:rFonts w:ascii="新宋体" w:eastAsia="新宋体" w:hAnsi="新宋体"/>
                <w:szCs w:val="21"/>
              </w:rPr>
            </w:pPr>
            <w:proofErr w:type="spellStart"/>
            <w:r w:rsidRPr="00743515">
              <w:rPr>
                <w:rFonts w:ascii="新宋体" w:eastAsia="新宋体" w:hAnsi="新宋体"/>
                <w:szCs w:val="21"/>
              </w:rPr>
              <w:t>监控系统</w:t>
            </w:r>
            <w:proofErr w:type="spellEnd"/>
            <w:r w:rsidRPr="00743515">
              <w:rPr>
                <w:rFonts w:ascii="新宋体" w:eastAsia="新宋体" w:hAnsi="新宋体"/>
                <w:szCs w:val="21"/>
              </w:rPr>
              <w:t xml:space="preserve"> </w:t>
            </w:r>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要求：每周检查，发现问题，及时维修。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实施：由维修</w:t>
            </w:r>
            <w:proofErr w:type="gramStart"/>
            <w:r w:rsidRPr="00743515">
              <w:rPr>
                <w:rFonts w:ascii="新宋体" w:eastAsia="新宋体" w:hAnsi="新宋体"/>
                <w:szCs w:val="21"/>
                <w:lang w:eastAsia="zh-CN"/>
              </w:rPr>
              <w:t>班按照</w:t>
            </w:r>
            <w:proofErr w:type="gramEnd"/>
            <w:r w:rsidRPr="00743515">
              <w:rPr>
                <w:rFonts w:ascii="新宋体" w:eastAsia="新宋体" w:hAnsi="新宋体"/>
                <w:szCs w:val="21"/>
                <w:lang w:eastAsia="zh-CN"/>
              </w:rPr>
              <w:t xml:space="preserve">相应作业规程实施维修。标准：标识制定及维护管理规定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效果：设施有效，标志清楚，完好无损。 </w:t>
            </w:r>
          </w:p>
        </w:tc>
      </w:tr>
      <w:tr w:rsidR="00507541" w:rsidRPr="00743515" w:rsidTr="007056C2">
        <w:trPr>
          <w:cantSplit/>
          <w:trHeight w:val="576"/>
          <w:jc w:val="center"/>
        </w:trPr>
        <w:tc>
          <w:tcPr>
            <w:tcW w:w="429" w:type="dxa"/>
            <w:vAlign w:val="center"/>
          </w:tcPr>
          <w:p w:rsidR="00507541" w:rsidRPr="00743515" w:rsidRDefault="00507541" w:rsidP="007056C2">
            <w:pPr>
              <w:spacing w:line="276" w:lineRule="auto"/>
              <w:jc w:val="center"/>
              <w:rPr>
                <w:rFonts w:ascii="新宋体" w:eastAsia="新宋体" w:hAnsi="新宋体"/>
                <w:szCs w:val="21"/>
                <w:lang w:eastAsia="zh-CN"/>
              </w:rPr>
            </w:pPr>
            <w:r w:rsidRPr="00743515">
              <w:rPr>
                <w:rFonts w:ascii="新宋体" w:eastAsia="新宋体" w:hAnsi="新宋体"/>
                <w:szCs w:val="21"/>
              </w:rPr>
              <w:t>9</w:t>
            </w:r>
          </w:p>
        </w:tc>
        <w:tc>
          <w:tcPr>
            <w:tcW w:w="1440" w:type="dxa"/>
            <w:vAlign w:val="center"/>
          </w:tcPr>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pacing w:val="14"/>
                <w:szCs w:val="21"/>
                <w:lang w:eastAsia="zh-CN"/>
              </w:rPr>
              <w:t>墙面、地面、门</w:t>
            </w:r>
            <w:r w:rsidRPr="00743515">
              <w:rPr>
                <w:rFonts w:ascii="新宋体" w:eastAsia="新宋体" w:hAnsi="新宋体"/>
                <w:spacing w:val="-7"/>
                <w:szCs w:val="21"/>
                <w:lang w:eastAsia="zh-CN"/>
              </w:rPr>
              <w:t>厅、天棚、通道、</w:t>
            </w:r>
            <w:r w:rsidRPr="00743515">
              <w:rPr>
                <w:rFonts w:ascii="新宋体" w:eastAsia="新宋体" w:hAnsi="新宋体"/>
                <w:szCs w:val="21"/>
                <w:lang w:eastAsia="zh-CN"/>
              </w:rPr>
              <w:t xml:space="preserve">楼梯等 </w:t>
            </w:r>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要求：每周检查，发现问题，及时维修。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实施：由维修</w:t>
            </w:r>
            <w:proofErr w:type="gramStart"/>
            <w:r w:rsidRPr="00743515">
              <w:rPr>
                <w:rFonts w:ascii="新宋体" w:eastAsia="新宋体" w:hAnsi="新宋体"/>
                <w:szCs w:val="21"/>
                <w:lang w:eastAsia="zh-CN"/>
              </w:rPr>
              <w:t>班按照</w:t>
            </w:r>
            <w:proofErr w:type="gramEnd"/>
            <w:r w:rsidRPr="00743515">
              <w:rPr>
                <w:rFonts w:ascii="新宋体" w:eastAsia="新宋体" w:hAnsi="新宋体"/>
                <w:szCs w:val="21"/>
                <w:lang w:eastAsia="zh-CN"/>
              </w:rPr>
              <w:t xml:space="preserve">相应作业规程实施维修。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标准：相应建筑部分修缮技术规程；房屋修缮标准。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效果：政界、无缺损、无霉迹，扶手完好，无张贴痕迹。 </w:t>
            </w:r>
          </w:p>
        </w:tc>
      </w:tr>
      <w:tr w:rsidR="00507541" w:rsidRPr="00743515" w:rsidTr="007056C2">
        <w:trPr>
          <w:cantSplit/>
          <w:trHeight w:val="849"/>
          <w:jc w:val="center"/>
        </w:trPr>
        <w:tc>
          <w:tcPr>
            <w:tcW w:w="429" w:type="dxa"/>
            <w:vAlign w:val="center"/>
          </w:tcPr>
          <w:p w:rsidR="00507541" w:rsidRPr="00743515" w:rsidRDefault="00507541" w:rsidP="007056C2">
            <w:pPr>
              <w:spacing w:line="276" w:lineRule="auto"/>
              <w:jc w:val="center"/>
              <w:rPr>
                <w:rFonts w:ascii="新宋体" w:eastAsia="新宋体" w:hAnsi="新宋体"/>
                <w:szCs w:val="21"/>
              </w:rPr>
            </w:pPr>
            <w:r w:rsidRPr="00743515">
              <w:rPr>
                <w:rFonts w:ascii="新宋体" w:eastAsia="新宋体" w:hAnsi="新宋体"/>
                <w:szCs w:val="21"/>
              </w:rPr>
              <w:t>10</w:t>
            </w:r>
          </w:p>
        </w:tc>
        <w:tc>
          <w:tcPr>
            <w:tcW w:w="1440" w:type="dxa"/>
            <w:vAlign w:val="center"/>
          </w:tcPr>
          <w:p w:rsidR="00507541" w:rsidRPr="00743515" w:rsidRDefault="00507541" w:rsidP="007056C2">
            <w:pPr>
              <w:spacing w:line="276" w:lineRule="auto"/>
              <w:rPr>
                <w:rFonts w:ascii="新宋体" w:eastAsia="新宋体" w:hAnsi="新宋体"/>
                <w:szCs w:val="21"/>
              </w:rPr>
            </w:pPr>
            <w:proofErr w:type="spellStart"/>
            <w:r w:rsidRPr="00743515">
              <w:rPr>
                <w:rFonts w:ascii="新宋体" w:eastAsia="新宋体" w:hAnsi="新宋体"/>
                <w:szCs w:val="21"/>
              </w:rPr>
              <w:t>上下水主管</w:t>
            </w:r>
            <w:proofErr w:type="spellEnd"/>
            <w:r w:rsidRPr="00743515">
              <w:rPr>
                <w:rFonts w:ascii="新宋体" w:eastAsia="新宋体" w:hAnsi="新宋体"/>
                <w:szCs w:val="21"/>
              </w:rPr>
              <w:t xml:space="preserve"> </w:t>
            </w:r>
          </w:p>
        </w:tc>
        <w:tc>
          <w:tcPr>
            <w:tcW w:w="0" w:type="auto"/>
            <w:vAlign w:val="center"/>
          </w:tcPr>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要求：每周检查，发现问题，及时维修</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实施：由维修班专业人员负责维修。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标准：排水管维护修缮标准；给水管维护修缮标准。 </w:t>
            </w:r>
          </w:p>
          <w:p w:rsidR="00507541" w:rsidRPr="00743515" w:rsidRDefault="00507541" w:rsidP="007056C2">
            <w:pPr>
              <w:spacing w:line="276" w:lineRule="auto"/>
              <w:rPr>
                <w:rFonts w:ascii="新宋体" w:eastAsia="新宋体" w:hAnsi="新宋体"/>
                <w:szCs w:val="21"/>
                <w:lang w:eastAsia="zh-CN"/>
              </w:rPr>
            </w:pPr>
            <w:r w:rsidRPr="00743515">
              <w:rPr>
                <w:rFonts w:ascii="新宋体" w:eastAsia="新宋体" w:hAnsi="新宋体"/>
                <w:szCs w:val="21"/>
                <w:lang w:eastAsia="zh-CN"/>
              </w:rPr>
              <w:t xml:space="preserve">效果：上下水畅通、无渗漏。 </w:t>
            </w:r>
          </w:p>
        </w:tc>
      </w:tr>
    </w:tbl>
    <w:p w:rsidR="00507541" w:rsidRPr="006974FB" w:rsidRDefault="00507541" w:rsidP="00507541">
      <w:pPr>
        <w:autoSpaceDE w:val="0"/>
        <w:autoSpaceDN w:val="0"/>
        <w:adjustRightInd w:val="0"/>
        <w:spacing w:line="360" w:lineRule="auto"/>
        <w:jc w:val="left"/>
        <w:rPr>
          <w:rFonts w:ascii="新宋体" w:eastAsia="新宋体" w:hAnsi="新宋体" w:cs="宋体"/>
          <w:b/>
          <w:color w:val="000000"/>
          <w:kern w:val="0"/>
          <w:szCs w:val="21"/>
        </w:rPr>
      </w:pPr>
      <w:r w:rsidRPr="006974FB">
        <w:rPr>
          <w:rFonts w:ascii="新宋体" w:eastAsia="新宋体" w:hAnsi="新宋体" w:cs="宋体" w:hint="eastAsia"/>
          <w:b/>
          <w:color w:val="000000"/>
          <w:kern w:val="0"/>
          <w:szCs w:val="21"/>
        </w:rPr>
        <w:t xml:space="preserve">（四）物业管理人员要求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lastRenderedPageBreak/>
        <w:t>1、配备本项目人员配置不少于 10 人，其中：项目主管（兼工程维修）1 人，保安员 5 人，</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保洁员 4 人。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2、人员配置要求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为保证服务质量和维护建设系统的形象，人员配置须遵守《劳动法》等相关规定，避免引起劳动纠纷。所有物业管理服务人员均要求具有高中以上文化，品行端正，主要管理人员具体要求如下：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（1）项目主管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要求年龄在 55 周岁以下，大专以上学历，经专业培训、具有全国物业管理企业经理上岗资</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格和电工上岗资格证书，从事物业管理 3 年以上工作经验；负责每月对员工考评，建立员工工作手册，每日登记工作内容、事项及完成情况及兼管日常零星维修工作。能够虚心接受业主的监督、建议、评价，并对工作进行有效的改进。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（2）保安员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工作要求：负责法院的安全护卫，维护良好的工作秩序。人员配置要求男性，55 周岁以下， 身体健康，体貌端正，有责任心，着装及仪态作风须正规。保安从业人员应知法，懂法，守法， 依法办事，必须严格遵守保安从业规范。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color w:val="000000"/>
          <w:kern w:val="0"/>
          <w:szCs w:val="21"/>
        </w:rPr>
        <w:t xml:space="preserve"> </w:t>
      </w:r>
      <w:r w:rsidRPr="00424AAA">
        <w:rPr>
          <w:rFonts w:ascii="新宋体" w:eastAsia="新宋体" w:hAnsi="新宋体" w:cs="宋体" w:hint="eastAsia"/>
          <w:color w:val="000000"/>
          <w:kern w:val="0"/>
          <w:szCs w:val="21"/>
        </w:rPr>
        <w:t xml:space="preserve">（3）清洁员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人员配置要求年龄 55 周岁以下，身体健康，有从事过办公楼保洁工作一年以上经验，仪表整洁，礼貌和蔼，有良好素养和职业道德。  </w:t>
      </w:r>
    </w:p>
    <w:p w:rsidR="00507541" w:rsidRPr="006974FB" w:rsidRDefault="00507541" w:rsidP="00507541">
      <w:pPr>
        <w:autoSpaceDE w:val="0"/>
        <w:autoSpaceDN w:val="0"/>
        <w:adjustRightInd w:val="0"/>
        <w:spacing w:line="360" w:lineRule="auto"/>
        <w:jc w:val="left"/>
        <w:rPr>
          <w:rFonts w:ascii="新宋体" w:eastAsia="新宋体" w:hAnsi="新宋体" w:cs="宋体"/>
          <w:b/>
          <w:color w:val="000000"/>
          <w:kern w:val="0"/>
          <w:szCs w:val="21"/>
        </w:rPr>
      </w:pPr>
      <w:r w:rsidRPr="006974FB">
        <w:rPr>
          <w:rFonts w:ascii="新宋体" w:eastAsia="新宋体" w:hAnsi="新宋体" w:cs="宋体" w:hint="eastAsia"/>
          <w:b/>
          <w:color w:val="000000"/>
          <w:kern w:val="0"/>
          <w:szCs w:val="21"/>
        </w:rPr>
        <w:t xml:space="preserve">（五）有关物业管理事项的说明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1、中标单位根据有关物业管理法规与光明区人民法院签订的物业管理委托合同，对该物业实行统一管理，综合服务，自主经营，自负盈亏。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2、该物业委托管理期限为 1 年（即 365 </w:t>
      </w:r>
      <w:proofErr w:type="gramStart"/>
      <w:r w:rsidRPr="00424AAA">
        <w:rPr>
          <w:rFonts w:ascii="新宋体" w:eastAsia="新宋体" w:hAnsi="新宋体" w:cs="宋体" w:hint="eastAsia"/>
          <w:color w:val="000000"/>
          <w:kern w:val="0"/>
          <w:szCs w:val="21"/>
        </w:rPr>
        <w:t>个</w:t>
      </w:r>
      <w:proofErr w:type="gramEnd"/>
      <w:r w:rsidRPr="00424AAA">
        <w:rPr>
          <w:rFonts w:ascii="新宋体" w:eastAsia="新宋体" w:hAnsi="新宋体" w:cs="宋体" w:hint="eastAsia"/>
          <w:color w:val="000000"/>
          <w:kern w:val="0"/>
          <w:szCs w:val="21"/>
        </w:rPr>
        <w:t xml:space="preserve">日历日），从签订合同之日起，项目服务期限满后，可根据乙方履约情况确定合同期限是否延长，但最长不超过 3 年。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3、中标单位实行物业管理的标准必须达到《全国物业管理示范大厦》评分标准 90 分以上，以及标书、委托管理合同的有关规定。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4、光明区人民法院在适当时候对该物业管理进行考核评比，如达不到上述要求，则可终止委托管理合同并进行财务审计，由中标单位承担违约和赔偿责任。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5、有关物业管理事项的说明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（1）中、大修及更新改造项目由物业管理公司制定预算报请光明区人民法院批准后，方可实施，费用由采购方支付，单项费用少于 100 元小修由中标方负责。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lastRenderedPageBreak/>
        <w:t xml:space="preserve">（2）管理用房及员工就餐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光明区人民法院将提供约 50 平方米的管理用房(</w:t>
      </w:r>
      <w:proofErr w:type="gramStart"/>
      <w:r w:rsidRPr="00424AAA">
        <w:rPr>
          <w:rFonts w:ascii="新宋体" w:eastAsia="新宋体" w:hAnsi="新宋体" w:cs="宋体" w:hint="eastAsia"/>
          <w:color w:val="000000"/>
          <w:kern w:val="0"/>
          <w:szCs w:val="21"/>
        </w:rPr>
        <w:t>含员工</w:t>
      </w:r>
      <w:proofErr w:type="gramEnd"/>
      <w:r w:rsidRPr="00424AAA">
        <w:rPr>
          <w:rFonts w:ascii="新宋体" w:eastAsia="新宋体" w:hAnsi="新宋体" w:cs="宋体" w:hint="eastAsia"/>
          <w:color w:val="000000"/>
          <w:kern w:val="0"/>
          <w:szCs w:val="21"/>
        </w:rPr>
        <w:t>宿舍、办公、仓库及维修场所)， 该用房及水电，在委托管理期限内由中标单位免费使用；并为</w:t>
      </w:r>
      <w:proofErr w:type="gramStart"/>
      <w:r w:rsidRPr="00424AAA">
        <w:rPr>
          <w:rFonts w:ascii="新宋体" w:eastAsia="新宋体" w:hAnsi="新宋体" w:cs="宋体" w:hint="eastAsia"/>
          <w:color w:val="000000"/>
          <w:kern w:val="0"/>
          <w:szCs w:val="21"/>
        </w:rPr>
        <w:t>乙方员工</w:t>
      </w:r>
      <w:proofErr w:type="gramEnd"/>
      <w:r w:rsidRPr="00424AAA">
        <w:rPr>
          <w:rFonts w:ascii="新宋体" w:eastAsia="新宋体" w:hAnsi="新宋体" w:cs="宋体" w:hint="eastAsia"/>
          <w:color w:val="000000"/>
          <w:kern w:val="0"/>
          <w:szCs w:val="21"/>
        </w:rPr>
        <w:t xml:space="preserve">提供就餐便利（相关费用按职工标准收取）。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（3）管理费标准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由投标物业公司根据招标文件所提供的资料自行测算。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（4）公用水电及发电机燃油费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公用水电及发电机燃油费用由光明区人民法院承担(包括卫生间、绿化、空调、清洁卫生、生活等各类用水；消防、水泵、照明、电梯、各类机电设备等各类用电)。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（5）停车管理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所有车辆停放均免费。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（6）办公自动化等系统的使用和维护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办公自动化系统等不含在本次招标范围，如需物业管理公司维护则另行签订补充协议。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（7）其余设施设备的说明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光明区人民法院物业内保安室、电动门、设备设施专用工具、各类门牌、各类标示指示牌、垃圾中转站均由光明区人民法院负责安装及提供，除以上设施设备外，投标单位在标书中为管理需要添置的设施设备视为投标单位投资，中标后必须实施。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6、监管：在合同执行期间，中标方须接受市、区行业主管部门的监管。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7、投标人自行解决员工养老、失业、医疗、工伤、纳税等保险及劳保、工资、福利、食宿、交通等有关问题。中标人须按深圳市劳动法规的相关规定，为所有选派到本项目的工作人员办理工伤、养老等保险并</w:t>
      </w:r>
      <w:proofErr w:type="gramStart"/>
      <w:r w:rsidRPr="00424AAA">
        <w:rPr>
          <w:rFonts w:ascii="新宋体" w:eastAsia="新宋体" w:hAnsi="新宋体" w:cs="宋体" w:hint="eastAsia"/>
          <w:color w:val="000000"/>
          <w:kern w:val="0"/>
          <w:szCs w:val="21"/>
        </w:rPr>
        <w:t>签定</w:t>
      </w:r>
      <w:proofErr w:type="gramEnd"/>
      <w:r w:rsidRPr="00424AAA">
        <w:rPr>
          <w:rFonts w:ascii="新宋体" w:eastAsia="新宋体" w:hAnsi="新宋体" w:cs="宋体" w:hint="eastAsia"/>
          <w:color w:val="000000"/>
          <w:kern w:val="0"/>
          <w:szCs w:val="21"/>
        </w:rPr>
        <w:t xml:space="preserve">劳动合同。合同期间日所有服务人员的春节、五一、十一等长假加班安排，节日正常值班等发生的费用由中标单位负责。本项目人员的工资水平不得低于深圳市劳务工最低工资标准；所有人员的服装费、包括人员购置的所有器械器材费用、社保费用（含养老保险、住院保险、工伤保险）、管理费、培训费均由中标单位负责。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8、中标单位的权利和义务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（1）严格按照各服务项目要求及投标书承诺配备管理人员（明确人员配备方案）。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（2）提供非工作日时间的管理服务。 </w:t>
      </w:r>
    </w:p>
    <w:p w:rsidR="00507541"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（3）明确物业管理目标（上述物业管理服务内容与标准）。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9、投标单位在投标文件中须明确的责任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（1）因管理不善导致本区域财产被盗的，中标单位应承担的责任。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lastRenderedPageBreak/>
        <w:t xml:space="preserve">（2）因中标单位内部人员有违法行为导致采购单位损失，中标单位应承担的责任。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（3）因管理不善导致物业设施损坏的，中标单位应承担的责任。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（4）因管理不善或操作不当等原因造成责任事故的，中标单位应承担的责任。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（5）因中标单位原因，造成不能完成管理目标或直接造成采购单位经济损失的，中标单位应承担的责任。 </w:t>
      </w:r>
    </w:p>
    <w:p w:rsidR="00507541" w:rsidRPr="006974FB" w:rsidRDefault="00507541" w:rsidP="00507541">
      <w:pPr>
        <w:autoSpaceDE w:val="0"/>
        <w:autoSpaceDN w:val="0"/>
        <w:adjustRightInd w:val="0"/>
        <w:spacing w:line="360" w:lineRule="auto"/>
        <w:jc w:val="left"/>
        <w:rPr>
          <w:rFonts w:ascii="新宋体" w:eastAsia="新宋体" w:hAnsi="新宋体" w:cs="宋体"/>
          <w:b/>
          <w:color w:val="000000"/>
          <w:kern w:val="0"/>
          <w:szCs w:val="21"/>
        </w:rPr>
      </w:pPr>
      <w:r w:rsidRPr="006974FB">
        <w:rPr>
          <w:rFonts w:ascii="新宋体" w:eastAsia="新宋体" w:hAnsi="新宋体" w:cs="宋体" w:hint="eastAsia"/>
          <w:b/>
          <w:color w:val="000000"/>
          <w:kern w:val="0"/>
          <w:szCs w:val="21"/>
        </w:rPr>
        <w:t xml:space="preserve">（六）承担风险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1、法院将对物业管理服务质量进行全过程监控，中标人日常工作不到位、不达标、或有违约现象，将依据合同约定，</w:t>
      </w:r>
      <w:proofErr w:type="gramStart"/>
      <w:r w:rsidRPr="00424AAA">
        <w:rPr>
          <w:rFonts w:ascii="新宋体" w:eastAsia="新宋体" w:hAnsi="新宋体" w:cs="宋体" w:hint="eastAsia"/>
          <w:color w:val="000000"/>
          <w:kern w:val="0"/>
          <w:szCs w:val="21"/>
        </w:rPr>
        <w:t>作出</w:t>
      </w:r>
      <w:proofErr w:type="gramEnd"/>
      <w:r w:rsidRPr="00424AAA">
        <w:rPr>
          <w:rFonts w:ascii="新宋体" w:eastAsia="新宋体" w:hAnsi="新宋体" w:cs="宋体" w:hint="eastAsia"/>
          <w:color w:val="000000"/>
          <w:kern w:val="0"/>
          <w:szCs w:val="21"/>
        </w:rPr>
        <w:t xml:space="preserve">相应的违约处理与处罚。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 xml:space="preserve">2、物业管理服务人员在岗履行工作职责期间，发生自身的人身伤害、伤亡，均由中标单位负责处理并承担经济和道义上的责任，采购人不承担任何责任。 </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r w:rsidRPr="00424AAA">
        <w:rPr>
          <w:rFonts w:ascii="新宋体" w:eastAsia="新宋体" w:hAnsi="新宋体" w:cs="宋体" w:hint="eastAsia"/>
          <w:color w:val="000000"/>
          <w:kern w:val="0"/>
          <w:szCs w:val="21"/>
        </w:rPr>
        <w:t>3、中标服务单位人员在管理服务中违反国家相关法规或保安行业规范，因过失造成他人</w:t>
      </w:r>
    </w:p>
    <w:p w:rsidR="00507541" w:rsidRPr="00424AAA" w:rsidRDefault="00507541" w:rsidP="00507541">
      <w:pPr>
        <w:autoSpaceDE w:val="0"/>
        <w:autoSpaceDN w:val="0"/>
        <w:adjustRightInd w:val="0"/>
        <w:spacing w:line="360" w:lineRule="auto"/>
        <w:jc w:val="left"/>
        <w:rPr>
          <w:rFonts w:ascii="新宋体" w:eastAsia="新宋体" w:hAnsi="新宋体" w:cs="宋体"/>
          <w:color w:val="000000"/>
          <w:kern w:val="0"/>
          <w:szCs w:val="21"/>
        </w:rPr>
      </w:pPr>
      <w:bookmarkStart w:id="2" w:name="_GoBack"/>
      <w:bookmarkEnd w:id="2"/>
      <w:r w:rsidRPr="00424AAA">
        <w:rPr>
          <w:rFonts w:ascii="新宋体" w:eastAsia="新宋体" w:hAnsi="新宋体" w:cs="宋体" w:hint="eastAsia"/>
          <w:color w:val="000000"/>
          <w:kern w:val="0"/>
          <w:szCs w:val="21"/>
        </w:rPr>
        <w:t>人身伤亡的，均由中标服务单位负责处理并承担经济和道义上的责任，采购人不承担任何责任。</w:t>
      </w:r>
    </w:p>
    <w:p w:rsidR="00507541" w:rsidRPr="00E77E93" w:rsidRDefault="00507541" w:rsidP="00507541">
      <w:pPr>
        <w:widowControl/>
        <w:spacing w:after="100" w:afterAutospacing="1"/>
        <w:jc w:val="left"/>
        <w:rPr>
          <w:rFonts w:ascii="华文中宋" w:eastAsia="华文中宋" w:hAnsi="华文中宋"/>
          <w:kern w:val="0"/>
          <w:sz w:val="28"/>
          <w:szCs w:val="28"/>
          <w:lang w:val="x-none"/>
        </w:rPr>
      </w:pPr>
      <w:r w:rsidRPr="00E77E93">
        <w:rPr>
          <w:rFonts w:ascii="华文中宋" w:eastAsia="华文中宋" w:hAnsi="华文中宋" w:hint="eastAsia"/>
          <w:kern w:val="0"/>
          <w:sz w:val="28"/>
          <w:szCs w:val="28"/>
          <w:lang w:val="x-none"/>
        </w:rPr>
        <w:t>五、项目商务要求</w:t>
      </w:r>
    </w:p>
    <w:p w:rsidR="00507541" w:rsidRPr="008B6395" w:rsidRDefault="00507541" w:rsidP="00507541">
      <w:pPr>
        <w:spacing w:line="360" w:lineRule="auto"/>
        <w:rPr>
          <w:rFonts w:ascii="新宋体" w:eastAsia="新宋体" w:hAnsi="新宋体" w:cs="宋体"/>
          <w:szCs w:val="21"/>
        </w:rPr>
      </w:pPr>
      <w:r w:rsidRPr="00E77E93">
        <w:rPr>
          <w:rFonts w:ascii="新宋体" w:eastAsia="新宋体" w:hAnsi="新宋体" w:cs="宋体" w:hint="eastAsia"/>
          <w:szCs w:val="21"/>
        </w:rPr>
        <w:t>（一）服务期限：</w:t>
      </w:r>
      <w:r w:rsidRPr="008B6395">
        <w:rPr>
          <w:rFonts w:ascii="新宋体" w:eastAsia="新宋体" w:hAnsi="新宋体" w:cs="宋体" w:hint="eastAsia"/>
          <w:szCs w:val="21"/>
        </w:rPr>
        <w:t xml:space="preserve">本项目服务期限为自合同签订之日起 1 年（365 </w:t>
      </w:r>
      <w:proofErr w:type="gramStart"/>
      <w:r w:rsidRPr="008B6395">
        <w:rPr>
          <w:rFonts w:ascii="新宋体" w:eastAsia="新宋体" w:hAnsi="新宋体" w:cs="宋体" w:hint="eastAsia"/>
          <w:szCs w:val="21"/>
        </w:rPr>
        <w:t>个</w:t>
      </w:r>
      <w:proofErr w:type="gramEnd"/>
      <w:r w:rsidRPr="008B6395">
        <w:rPr>
          <w:rFonts w:ascii="新宋体" w:eastAsia="新宋体" w:hAnsi="新宋体" w:cs="宋体" w:hint="eastAsia"/>
          <w:szCs w:val="21"/>
        </w:rPr>
        <w:t xml:space="preserve">日历日）。 </w:t>
      </w:r>
    </w:p>
    <w:p w:rsidR="00507541" w:rsidRPr="00E77E93"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本项目为长期服务类项目，第一年为本次招标的中标服务期限，采购单位可根据项目需要和中标供应商的履约情况确定合同期限是否延长，但最长不超过三年。若政府采购主管部门发现项目有异常情况，以主管部门意见为准。</w:t>
      </w:r>
    </w:p>
    <w:p w:rsidR="00507541" w:rsidRDefault="00507541" w:rsidP="00507541">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（1）本项目实行固定总价合同方式，按月包干，单价不做调整。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（2）按月支付,以每月 15 日前支付上月费用。凭承包方完税发票，由业主方签署付款凭证,办理付款手续。 </w:t>
      </w:r>
    </w:p>
    <w:p w:rsidR="00507541" w:rsidRPr="00E77E93"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（3）合同履行期间，用户方在招标需求范围内不接受对合同价格作任何增加，且用户方将根据招标文件、投标承诺及合同条款对中标单位的服务质量及履约情况进行考核。</w:t>
      </w:r>
    </w:p>
    <w:p w:rsidR="00507541" w:rsidRPr="00E77E93" w:rsidRDefault="00507541" w:rsidP="00507541">
      <w:pPr>
        <w:spacing w:line="360" w:lineRule="auto"/>
        <w:rPr>
          <w:rFonts w:ascii="华文中宋" w:eastAsia="华文中宋" w:hAnsi="华文中宋"/>
          <w:kern w:val="0"/>
          <w:sz w:val="28"/>
          <w:szCs w:val="28"/>
          <w:lang w:val="x-none"/>
        </w:rPr>
      </w:pPr>
      <w:r w:rsidRPr="00E77E93">
        <w:rPr>
          <w:rFonts w:ascii="华文中宋" w:eastAsia="华文中宋" w:hAnsi="华文中宋" w:hint="eastAsia"/>
          <w:kern w:val="0"/>
          <w:sz w:val="28"/>
          <w:szCs w:val="28"/>
          <w:lang w:val="x-none"/>
        </w:rPr>
        <w:t>六、投标报价</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1、本项目物业服务费采用包干制，包括物业服务成本、法定税费和物业管理企业的利润等一切应尽费用。应包括以下内容： </w:t>
      </w:r>
    </w:p>
    <w:p w:rsidR="00507541"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(1)行政费用，包括：人员工资、福利、社保等费用，办公经费等；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lastRenderedPageBreak/>
        <w:t xml:space="preserve">(2)建筑物维护费；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(3)公共</w:t>
      </w:r>
      <w:proofErr w:type="gramStart"/>
      <w:r w:rsidRPr="008B6395">
        <w:rPr>
          <w:rFonts w:ascii="新宋体" w:eastAsia="新宋体" w:hAnsi="新宋体" w:cs="宋体" w:hint="eastAsia"/>
          <w:szCs w:val="21"/>
        </w:rPr>
        <w:t>设备设备</w:t>
      </w:r>
      <w:proofErr w:type="gramEnd"/>
      <w:r w:rsidRPr="008B6395">
        <w:rPr>
          <w:rFonts w:ascii="新宋体" w:eastAsia="新宋体" w:hAnsi="新宋体" w:cs="宋体" w:hint="eastAsia"/>
          <w:szCs w:val="21"/>
        </w:rPr>
        <w:t xml:space="preserve">维护费；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(4)治安保卫费； </w:t>
      </w:r>
    </w:p>
    <w:p w:rsidR="00507541"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(5)环境清洁卫生费；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(6)绿化维护费； </w:t>
      </w:r>
    </w:p>
    <w:p w:rsidR="00507541"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(7)法定税费；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(8)不可预见费；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(9)</w:t>
      </w:r>
      <w:r w:rsidRPr="008B6395">
        <w:rPr>
          <w:rFonts w:ascii="新宋体" w:eastAsia="新宋体" w:hAnsi="新宋体" w:cs="宋体" w:hint="eastAsia"/>
          <w:szCs w:val="21"/>
        </w:rPr>
        <w:tab/>
        <w:t xml:space="preserve">物业管理企业利润等； </w:t>
      </w:r>
    </w:p>
    <w:p w:rsidR="00507541" w:rsidRPr="008B6395" w:rsidRDefault="00507541" w:rsidP="00507541">
      <w:pPr>
        <w:spacing w:line="360" w:lineRule="auto"/>
        <w:rPr>
          <w:rFonts w:ascii="新宋体" w:eastAsia="新宋体" w:hAnsi="新宋体" w:cs="宋体"/>
          <w:szCs w:val="21"/>
        </w:rPr>
      </w:pPr>
      <w:r>
        <w:rPr>
          <w:rFonts w:ascii="新宋体" w:eastAsia="新宋体" w:hAnsi="新宋体" w:cs="宋体" w:hint="eastAsia"/>
          <w:szCs w:val="21"/>
        </w:rPr>
        <w:t>(10)</w:t>
      </w:r>
      <w:r w:rsidRPr="008B6395">
        <w:rPr>
          <w:rFonts w:ascii="新宋体" w:eastAsia="新宋体" w:hAnsi="新宋体" w:cs="宋体" w:hint="eastAsia"/>
          <w:szCs w:val="21"/>
        </w:rPr>
        <w:t xml:space="preserve">招标范围有关项目内容要求所列的各项指定费用。 </w:t>
      </w:r>
    </w:p>
    <w:p w:rsidR="00507541"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2、投标人应根据本企业的成本自行决定报价，但不得以低于其企业成本的报价投标；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3、投标人的投标报价不得超过财政预算限额；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4、投标人的投标报价，应是本项目招标范围和招标文件及合同条款上所列的各项内容中所述的全部，不得以任何理由予以重复，并以投标人在中提出的综合单价或总价为依据；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5、本项目服务费采用包干制，应包括服务成本、法定税费和管理企业的利润。由物业公司根据招标文件所提供的资料自行测算投标报价；一经中标，投标报价的月单价与年总价作为中标单位与采购单位</w:t>
      </w:r>
      <w:proofErr w:type="gramStart"/>
      <w:r w:rsidRPr="008B6395">
        <w:rPr>
          <w:rFonts w:ascii="新宋体" w:eastAsia="新宋体" w:hAnsi="新宋体" w:cs="宋体" w:hint="eastAsia"/>
          <w:szCs w:val="21"/>
        </w:rPr>
        <w:t>签定</w:t>
      </w:r>
      <w:proofErr w:type="gramEnd"/>
      <w:r w:rsidRPr="008B6395">
        <w:rPr>
          <w:rFonts w:ascii="新宋体" w:eastAsia="新宋体" w:hAnsi="新宋体" w:cs="宋体" w:hint="eastAsia"/>
          <w:szCs w:val="21"/>
        </w:rPr>
        <w:t xml:space="preserve">的合同金额，合同期限内不做调整；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6、投标人的报价必须符合《项目费用支出清单》中带*号的要求；投标人未</w:t>
      </w:r>
      <w:proofErr w:type="gramStart"/>
      <w:r w:rsidRPr="008B6395">
        <w:rPr>
          <w:rFonts w:ascii="新宋体" w:eastAsia="新宋体" w:hAnsi="新宋体" w:cs="宋体" w:hint="eastAsia"/>
          <w:szCs w:val="21"/>
        </w:rPr>
        <w:t>填综合</w:t>
      </w:r>
      <w:proofErr w:type="gramEnd"/>
      <w:r w:rsidRPr="008B6395">
        <w:rPr>
          <w:rFonts w:ascii="新宋体" w:eastAsia="新宋体" w:hAnsi="新宋体" w:cs="宋体" w:hint="eastAsia"/>
          <w:szCs w:val="21"/>
        </w:rPr>
        <w:t xml:space="preserve">单价或合价的包含在本项目需求中的其它项目，在实施后，将不得以支付，并视作该项费用已包括在其它有价款的综合单价或合价内。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7、投标人应先到项目地点踏勘以充分了解项目位置、情况、道路及任何其它足以影响投标报价的情况，任何因忽视或误解项目情况导致的索赔或服务期限延长申请将不获批准； </w:t>
      </w:r>
    </w:p>
    <w:p w:rsidR="00507541" w:rsidRPr="008B6395"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 xml:space="preserve">8、投标人投标报价总额一经中标后，即作为中标单位与采购单位签订项目合同的总价。 </w:t>
      </w:r>
    </w:p>
    <w:p w:rsidR="00507541" w:rsidRPr="00E77E93" w:rsidRDefault="00507541" w:rsidP="00507541">
      <w:pPr>
        <w:spacing w:line="360" w:lineRule="auto"/>
        <w:rPr>
          <w:rFonts w:ascii="新宋体" w:eastAsia="新宋体" w:hAnsi="新宋体" w:cs="宋体"/>
          <w:szCs w:val="21"/>
        </w:rPr>
      </w:pPr>
      <w:r w:rsidRPr="008B6395">
        <w:rPr>
          <w:rFonts w:ascii="新宋体" w:eastAsia="新宋体" w:hAnsi="新宋体" w:cs="宋体" w:hint="eastAsia"/>
          <w:szCs w:val="21"/>
        </w:rPr>
        <w:t>9、投标人不得期望通过索赔等方式获取补偿，否则，除可能遭到拒绝外，还可能将被作为不良行为记录在案，并可能影响其以后参加政府采购的项目投标。各投标人在投标报价时， 应充分考虑投标报价的风险。</w:t>
      </w:r>
    </w:p>
    <w:p w:rsidR="009712C1" w:rsidRPr="00507541" w:rsidRDefault="009712C1"/>
    <w:sectPr w:rsidR="009712C1" w:rsidRPr="00507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11C3"/>
    <w:multiLevelType w:val="hybridMultilevel"/>
    <w:tmpl w:val="4D88B9D6"/>
    <w:lvl w:ilvl="0" w:tplc="CDF827A6">
      <w:start w:val="1"/>
      <w:numFmt w:val="decimal"/>
      <w:lvlText w:val="（%1）"/>
      <w:lvlJc w:val="left"/>
      <w:pPr>
        <w:ind w:left="240" w:hanging="601"/>
        <w:jc w:val="left"/>
      </w:pPr>
      <w:rPr>
        <w:rFonts w:ascii="宋体" w:eastAsia="宋体" w:hAnsi="宋体" w:cs="宋体" w:hint="default"/>
        <w:spacing w:val="-1"/>
        <w:w w:val="100"/>
        <w:sz w:val="22"/>
        <w:szCs w:val="22"/>
        <w:lang w:val="zh-CN" w:eastAsia="zh-CN" w:bidi="zh-CN"/>
      </w:rPr>
    </w:lvl>
    <w:lvl w:ilvl="1" w:tplc="66D0AF0E">
      <w:numFmt w:val="bullet"/>
      <w:lvlText w:val="•"/>
      <w:lvlJc w:val="left"/>
      <w:pPr>
        <w:ind w:left="1320" w:hanging="601"/>
      </w:pPr>
      <w:rPr>
        <w:rFonts w:hint="default"/>
        <w:lang w:val="zh-CN" w:eastAsia="zh-CN" w:bidi="zh-CN"/>
      </w:rPr>
    </w:lvl>
    <w:lvl w:ilvl="2" w:tplc="41CA6424">
      <w:numFmt w:val="bullet"/>
      <w:lvlText w:val="•"/>
      <w:lvlJc w:val="left"/>
      <w:pPr>
        <w:ind w:left="2401" w:hanging="601"/>
      </w:pPr>
      <w:rPr>
        <w:rFonts w:hint="default"/>
        <w:lang w:val="zh-CN" w:eastAsia="zh-CN" w:bidi="zh-CN"/>
      </w:rPr>
    </w:lvl>
    <w:lvl w:ilvl="3" w:tplc="2B1C3EF8">
      <w:numFmt w:val="bullet"/>
      <w:lvlText w:val="•"/>
      <w:lvlJc w:val="left"/>
      <w:pPr>
        <w:ind w:left="3481" w:hanging="601"/>
      </w:pPr>
      <w:rPr>
        <w:rFonts w:hint="default"/>
        <w:lang w:val="zh-CN" w:eastAsia="zh-CN" w:bidi="zh-CN"/>
      </w:rPr>
    </w:lvl>
    <w:lvl w:ilvl="4" w:tplc="295029FE">
      <w:numFmt w:val="bullet"/>
      <w:lvlText w:val="•"/>
      <w:lvlJc w:val="left"/>
      <w:pPr>
        <w:ind w:left="4562" w:hanging="601"/>
      </w:pPr>
      <w:rPr>
        <w:rFonts w:hint="default"/>
        <w:lang w:val="zh-CN" w:eastAsia="zh-CN" w:bidi="zh-CN"/>
      </w:rPr>
    </w:lvl>
    <w:lvl w:ilvl="5" w:tplc="566A7716">
      <w:numFmt w:val="bullet"/>
      <w:lvlText w:val="•"/>
      <w:lvlJc w:val="left"/>
      <w:pPr>
        <w:ind w:left="5643" w:hanging="601"/>
      </w:pPr>
      <w:rPr>
        <w:rFonts w:hint="default"/>
        <w:lang w:val="zh-CN" w:eastAsia="zh-CN" w:bidi="zh-CN"/>
      </w:rPr>
    </w:lvl>
    <w:lvl w:ilvl="6" w:tplc="E3605FB0">
      <w:numFmt w:val="bullet"/>
      <w:lvlText w:val="•"/>
      <w:lvlJc w:val="left"/>
      <w:pPr>
        <w:ind w:left="6723" w:hanging="601"/>
      </w:pPr>
      <w:rPr>
        <w:rFonts w:hint="default"/>
        <w:lang w:val="zh-CN" w:eastAsia="zh-CN" w:bidi="zh-CN"/>
      </w:rPr>
    </w:lvl>
    <w:lvl w:ilvl="7" w:tplc="7E1EC868">
      <w:numFmt w:val="bullet"/>
      <w:lvlText w:val="•"/>
      <w:lvlJc w:val="left"/>
      <w:pPr>
        <w:ind w:left="7804" w:hanging="601"/>
      </w:pPr>
      <w:rPr>
        <w:rFonts w:hint="default"/>
        <w:lang w:val="zh-CN" w:eastAsia="zh-CN" w:bidi="zh-CN"/>
      </w:rPr>
    </w:lvl>
    <w:lvl w:ilvl="8" w:tplc="E2AA1D08">
      <w:numFmt w:val="bullet"/>
      <w:lvlText w:val="•"/>
      <w:lvlJc w:val="left"/>
      <w:pPr>
        <w:ind w:left="8885"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2C"/>
    <w:rsid w:val="00507541"/>
    <w:rsid w:val="009712C1"/>
    <w:rsid w:val="00FE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EHPT,Body Text2,正文文字"/>
    <w:basedOn w:val="a"/>
    <w:link w:val="Char1"/>
    <w:rsid w:val="00507541"/>
    <w:pPr>
      <w:spacing w:line="360" w:lineRule="auto"/>
    </w:pPr>
    <w:rPr>
      <w:b/>
      <w:bCs/>
      <w:sz w:val="24"/>
    </w:rPr>
  </w:style>
  <w:style w:type="character" w:customStyle="1" w:styleId="Char">
    <w:name w:val="正文文本 Char"/>
    <w:basedOn w:val="a0"/>
    <w:uiPriority w:val="99"/>
    <w:semiHidden/>
    <w:rsid w:val="00507541"/>
    <w:rPr>
      <w:rFonts w:ascii="Times New Roman" w:eastAsia="宋体" w:hAnsi="Times New Roman" w:cs="Times New Roman"/>
      <w:szCs w:val="24"/>
    </w:rPr>
  </w:style>
  <w:style w:type="paragraph" w:styleId="a4">
    <w:name w:val="List Paragraph"/>
    <w:basedOn w:val="a"/>
    <w:uiPriority w:val="1"/>
    <w:qFormat/>
    <w:rsid w:val="00507541"/>
    <w:pPr>
      <w:ind w:firstLineChars="200" w:firstLine="420"/>
    </w:pPr>
    <w:rPr>
      <w:rFonts w:ascii="Calibri" w:hAnsi="Calibri"/>
      <w:szCs w:val="22"/>
    </w:rPr>
  </w:style>
  <w:style w:type="character" w:customStyle="1" w:styleId="Char1">
    <w:name w:val="正文文本 Char1"/>
    <w:aliases w:val="EHPT Char,Body Text2 Char,正文文本 Char Char,正文文字 Char"/>
    <w:link w:val="a3"/>
    <w:rsid w:val="00507541"/>
    <w:rPr>
      <w:rFonts w:ascii="Times New Roman" w:eastAsia="宋体" w:hAnsi="Times New Roman" w:cs="Times New Roman"/>
      <w:b/>
      <w:bCs/>
      <w:sz w:val="24"/>
      <w:szCs w:val="24"/>
    </w:rPr>
  </w:style>
  <w:style w:type="table" w:customStyle="1" w:styleId="TableNormal">
    <w:name w:val="Table Normal"/>
    <w:uiPriority w:val="2"/>
    <w:semiHidden/>
    <w:unhideWhenUsed/>
    <w:qFormat/>
    <w:rsid w:val="00507541"/>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EHPT,Body Text2,正文文字"/>
    <w:basedOn w:val="a"/>
    <w:link w:val="Char1"/>
    <w:rsid w:val="00507541"/>
    <w:pPr>
      <w:spacing w:line="360" w:lineRule="auto"/>
    </w:pPr>
    <w:rPr>
      <w:b/>
      <w:bCs/>
      <w:sz w:val="24"/>
    </w:rPr>
  </w:style>
  <w:style w:type="character" w:customStyle="1" w:styleId="Char">
    <w:name w:val="正文文本 Char"/>
    <w:basedOn w:val="a0"/>
    <w:uiPriority w:val="99"/>
    <w:semiHidden/>
    <w:rsid w:val="00507541"/>
    <w:rPr>
      <w:rFonts w:ascii="Times New Roman" w:eastAsia="宋体" w:hAnsi="Times New Roman" w:cs="Times New Roman"/>
      <w:szCs w:val="24"/>
    </w:rPr>
  </w:style>
  <w:style w:type="paragraph" w:styleId="a4">
    <w:name w:val="List Paragraph"/>
    <w:basedOn w:val="a"/>
    <w:uiPriority w:val="1"/>
    <w:qFormat/>
    <w:rsid w:val="00507541"/>
    <w:pPr>
      <w:ind w:firstLineChars="200" w:firstLine="420"/>
    </w:pPr>
    <w:rPr>
      <w:rFonts w:ascii="Calibri" w:hAnsi="Calibri"/>
      <w:szCs w:val="22"/>
    </w:rPr>
  </w:style>
  <w:style w:type="character" w:customStyle="1" w:styleId="Char1">
    <w:name w:val="正文文本 Char1"/>
    <w:aliases w:val="EHPT Char,Body Text2 Char,正文文本 Char Char,正文文字 Char"/>
    <w:link w:val="a3"/>
    <w:rsid w:val="00507541"/>
    <w:rPr>
      <w:rFonts w:ascii="Times New Roman" w:eastAsia="宋体" w:hAnsi="Times New Roman" w:cs="Times New Roman"/>
      <w:b/>
      <w:bCs/>
      <w:sz w:val="24"/>
      <w:szCs w:val="24"/>
    </w:rPr>
  </w:style>
  <w:style w:type="table" w:customStyle="1" w:styleId="TableNormal">
    <w:name w:val="Table Normal"/>
    <w:uiPriority w:val="2"/>
    <w:semiHidden/>
    <w:unhideWhenUsed/>
    <w:qFormat/>
    <w:rsid w:val="00507541"/>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2021-01-21T09:07:00Z</dcterms:created>
  <dcterms:modified xsi:type="dcterms:W3CDTF">2021-01-21T09:08:00Z</dcterms:modified>
</cp:coreProperties>
</file>