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A6FBF" w14:textId="77777777" w:rsidR="000F7484" w:rsidRPr="00197818" w:rsidRDefault="000F7484" w:rsidP="000F7484">
      <w:pPr>
        <w:tabs>
          <w:tab w:val="left" w:pos="142"/>
        </w:tabs>
        <w:snapToGrid w:val="0"/>
        <w:spacing w:line="360" w:lineRule="auto"/>
        <w:ind w:left="284" w:rightChars="-27" w:right="-57"/>
        <w:rPr>
          <w:rFonts w:ascii="Arial" w:hAnsi="Arial" w:cs="Arial"/>
          <w:kern w:val="0"/>
          <w:sz w:val="20"/>
          <w:szCs w:val="20"/>
        </w:rPr>
      </w:pPr>
    </w:p>
    <w:p w14:paraId="25DDDFDC" w14:textId="77777777" w:rsidR="000F7484" w:rsidRPr="00197818" w:rsidRDefault="000F7484" w:rsidP="000F7484">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0BB065E4" wp14:editId="0941971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全红"/>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5385" cy="1128395"/>
                    </a:xfrm>
                    <a:prstGeom prst="rect">
                      <a:avLst/>
                    </a:prstGeom>
                    <a:noFill/>
                    <a:ln>
                      <a:noFill/>
                    </a:ln>
                  </pic:spPr>
                </pic:pic>
              </a:graphicData>
            </a:graphic>
          </wp:inline>
        </w:drawing>
      </w:r>
      <w:r w:rsidRPr="00197818">
        <w:rPr>
          <w:rFonts w:ascii="隶书" w:eastAsia="隶书" w:hAnsi="华文中宋" w:hint="eastAsia"/>
          <w:sz w:val="84"/>
          <w:szCs w:val="84"/>
        </w:rPr>
        <w:t>高效 规范 廉洁</w:t>
      </w:r>
    </w:p>
    <w:p w14:paraId="4BE1BCDC" w14:textId="77777777" w:rsidR="000F7484" w:rsidRPr="00197818" w:rsidRDefault="000F7484" w:rsidP="000F7484">
      <w:pPr>
        <w:rPr>
          <w:rFonts w:ascii="Calibri" w:hAnsi="Calibri"/>
          <w:szCs w:val="22"/>
        </w:rPr>
      </w:pPr>
    </w:p>
    <w:p w14:paraId="2E1717C5" w14:textId="77777777" w:rsidR="000F7484" w:rsidRPr="00197818" w:rsidRDefault="000F7484" w:rsidP="000F7484">
      <w:pPr>
        <w:rPr>
          <w:rFonts w:ascii="Calibri" w:hAnsi="Calibri"/>
          <w:szCs w:val="22"/>
        </w:rPr>
      </w:pPr>
    </w:p>
    <w:p w14:paraId="46F79DDC" w14:textId="77777777" w:rsidR="000F7484" w:rsidRPr="00197818" w:rsidRDefault="000F7484" w:rsidP="000F7484">
      <w:pPr>
        <w:tabs>
          <w:tab w:val="left" w:pos="142"/>
        </w:tabs>
        <w:snapToGrid w:val="0"/>
        <w:spacing w:line="360" w:lineRule="auto"/>
        <w:ind w:left="1" w:rightChars="-27" w:right="-57"/>
        <w:jc w:val="center"/>
        <w:rPr>
          <w:rFonts w:ascii="华文中宋" w:eastAsia="华文中宋" w:hAnsi="华文中宋"/>
          <w:sz w:val="72"/>
          <w:szCs w:val="72"/>
        </w:rPr>
      </w:pPr>
      <w:r w:rsidRPr="00197818">
        <w:rPr>
          <w:rFonts w:ascii="华文中宋" w:eastAsia="华文中宋" w:hAnsi="华文中宋" w:hint="eastAsia"/>
          <w:sz w:val="72"/>
          <w:szCs w:val="72"/>
        </w:rPr>
        <w:t xml:space="preserve"> 政府采购文件</w:t>
      </w:r>
    </w:p>
    <w:p w14:paraId="246FCABA" w14:textId="77777777" w:rsidR="000F7484" w:rsidRPr="00197818" w:rsidRDefault="000F7484" w:rsidP="000F7484">
      <w:pPr>
        <w:spacing w:line="360" w:lineRule="auto"/>
        <w:ind w:firstLineChars="200" w:firstLine="480"/>
        <w:rPr>
          <w:kern w:val="0"/>
          <w:sz w:val="24"/>
        </w:rPr>
      </w:pPr>
      <w:bookmarkStart w:id="0" w:name="_Hlk520380463"/>
    </w:p>
    <w:p w14:paraId="6FC1182F" w14:textId="37A06A85" w:rsidR="000F7484" w:rsidRPr="003A043E"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197818">
        <w:rPr>
          <w:rFonts w:ascii="华文中宋" w:eastAsia="华文中宋" w:hAnsi="华文中宋" w:hint="eastAsia"/>
          <w:sz w:val="32"/>
          <w:szCs w:val="32"/>
        </w:rPr>
        <w:t>项目名称：</w:t>
      </w:r>
      <w:r w:rsidR="00621774" w:rsidRPr="003A043E">
        <w:rPr>
          <w:rFonts w:ascii="华文中宋" w:eastAsia="华文中宋" w:hAnsi="华文中宋" w:hint="eastAsia"/>
          <w:sz w:val="32"/>
          <w:szCs w:val="32"/>
        </w:rPr>
        <w:t>学校学生午餐午休服务采购</w:t>
      </w:r>
    </w:p>
    <w:p w14:paraId="5DC9C260" w14:textId="77777777" w:rsidR="000F7484" w:rsidRPr="00A660D5"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A660D5">
        <w:rPr>
          <w:rFonts w:ascii="华文中宋" w:eastAsia="华文中宋" w:hAnsi="华文中宋" w:hint="eastAsia"/>
          <w:sz w:val="32"/>
          <w:szCs w:val="32"/>
        </w:rPr>
        <w:t>项目编号：</w:t>
      </w:r>
      <w:r w:rsidR="00466B80" w:rsidRPr="00A660D5">
        <w:rPr>
          <w:rFonts w:ascii="华文中宋" w:eastAsia="华文中宋" w:hAnsi="华文中宋"/>
          <w:sz w:val="32"/>
          <w:szCs w:val="32"/>
        </w:rPr>
        <w:t>RNX2021011ZC-NSEW</w:t>
      </w:r>
    </w:p>
    <w:p w14:paraId="2032CE18" w14:textId="77777777" w:rsidR="000F7484" w:rsidRPr="00A660D5"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A660D5">
        <w:rPr>
          <w:rFonts w:ascii="华文中宋" w:eastAsia="华文中宋" w:hAnsi="华文中宋" w:hint="eastAsia"/>
          <w:sz w:val="32"/>
          <w:szCs w:val="32"/>
        </w:rPr>
        <w:t>招标方式：公开招标</w:t>
      </w:r>
    </w:p>
    <w:p w14:paraId="581933CD" w14:textId="77777777" w:rsidR="000F7484" w:rsidRPr="00A660D5"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A660D5">
        <w:rPr>
          <w:rFonts w:ascii="华文中宋" w:eastAsia="华文中宋" w:hAnsi="华文中宋" w:hint="eastAsia"/>
          <w:sz w:val="32"/>
          <w:szCs w:val="32"/>
        </w:rPr>
        <w:t>采购人名称：</w:t>
      </w:r>
      <w:r w:rsidR="00466B80" w:rsidRPr="00A660D5">
        <w:rPr>
          <w:rFonts w:ascii="华文中宋" w:eastAsia="华文中宋" w:hAnsi="华文中宋" w:hint="eastAsia"/>
          <w:sz w:val="32"/>
          <w:szCs w:val="32"/>
        </w:rPr>
        <w:t>深圳市南山区第二外国语学校(集团)</w:t>
      </w:r>
    </w:p>
    <w:p w14:paraId="59E52B71" w14:textId="77777777" w:rsidR="000F7484" w:rsidRPr="00197818" w:rsidRDefault="000F7484" w:rsidP="000F7484"/>
    <w:bookmarkEnd w:id="0"/>
    <w:p w14:paraId="47C08470" w14:textId="77777777" w:rsidR="000F7484" w:rsidRDefault="000F7484" w:rsidP="000F7484">
      <w:pPr>
        <w:rPr>
          <w:rFonts w:ascii="Calibri" w:hAnsi="Calibri"/>
          <w:szCs w:val="22"/>
        </w:rPr>
      </w:pPr>
    </w:p>
    <w:p w14:paraId="3FA5963A" w14:textId="77777777" w:rsidR="000F7484" w:rsidRDefault="000F7484" w:rsidP="000F7484">
      <w:pPr>
        <w:rPr>
          <w:rFonts w:ascii="Calibri" w:hAnsi="Calibri"/>
          <w:szCs w:val="22"/>
        </w:rPr>
      </w:pPr>
    </w:p>
    <w:p w14:paraId="4E810B3B" w14:textId="77777777" w:rsidR="000F7484" w:rsidRDefault="000F7484" w:rsidP="000F7484">
      <w:pPr>
        <w:rPr>
          <w:rFonts w:ascii="Calibri" w:hAnsi="Calibri"/>
          <w:szCs w:val="22"/>
        </w:rPr>
      </w:pPr>
    </w:p>
    <w:p w14:paraId="4798C04F" w14:textId="77777777" w:rsidR="000F7484" w:rsidRDefault="000F7484" w:rsidP="000F7484">
      <w:pPr>
        <w:rPr>
          <w:rFonts w:ascii="Calibri" w:hAnsi="Calibri"/>
          <w:szCs w:val="22"/>
        </w:rPr>
      </w:pPr>
    </w:p>
    <w:p w14:paraId="4A16636D" w14:textId="77777777" w:rsidR="000F7484" w:rsidRDefault="000F7484" w:rsidP="000F7484">
      <w:pPr>
        <w:rPr>
          <w:rFonts w:ascii="Calibri" w:hAnsi="Calibri"/>
          <w:szCs w:val="22"/>
        </w:rPr>
      </w:pPr>
    </w:p>
    <w:p w14:paraId="57F1266F" w14:textId="77777777" w:rsidR="000F7484" w:rsidRDefault="000F7484" w:rsidP="000F7484">
      <w:pPr>
        <w:rPr>
          <w:rFonts w:ascii="Calibri" w:hAnsi="Calibri"/>
          <w:szCs w:val="22"/>
        </w:rPr>
      </w:pPr>
    </w:p>
    <w:p w14:paraId="595C685C" w14:textId="77777777" w:rsidR="000F7484" w:rsidRPr="00197818" w:rsidRDefault="000F7484" w:rsidP="000F7484">
      <w:pPr>
        <w:rPr>
          <w:rFonts w:ascii="Calibri" w:hAnsi="Calibri"/>
          <w:szCs w:val="22"/>
        </w:rPr>
      </w:pPr>
    </w:p>
    <w:p w14:paraId="491C6AD0" w14:textId="77777777" w:rsidR="000F7484" w:rsidRPr="00197818" w:rsidRDefault="000F7484" w:rsidP="000F7484">
      <w:pPr>
        <w:rPr>
          <w:rFonts w:ascii="Calibri" w:hAnsi="Calibri"/>
          <w:szCs w:val="22"/>
        </w:rPr>
      </w:pPr>
    </w:p>
    <w:p w14:paraId="623A7BC9" w14:textId="77777777" w:rsidR="000F7484" w:rsidRPr="00197818" w:rsidRDefault="000F7484" w:rsidP="000F7484">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深圳市瑞凝信招标咨询有限公司</w:t>
      </w:r>
    </w:p>
    <w:p w14:paraId="78ABC022" w14:textId="77777777" w:rsidR="000F7484" w:rsidRPr="00197818" w:rsidRDefault="000F7484" w:rsidP="000F7484">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二〇二</w:t>
      </w:r>
      <w:r w:rsidR="00466B80">
        <w:rPr>
          <w:rFonts w:ascii="华文中宋" w:eastAsia="华文中宋" w:hAnsi="华文中宋" w:hint="eastAsia"/>
          <w:sz w:val="32"/>
          <w:szCs w:val="32"/>
        </w:rPr>
        <w:t>一</w:t>
      </w:r>
      <w:r w:rsidRPr="00197818">
        <w:rPr>
          <w:rFonts w:ascii="华文中宋" w:eastAsia="华文中宋" w:hAnsi="华文中宋" w:hint="eastAsia"/>
          <w:sz w:val="32"/>
          <w:szCs w:val="32"/>
        </w:rPr>
        <w:t>年</w:t>
      </w:r>
    </w:p>
    <w:p w14:paraId="6FF6CAB1" w14:textId="77777777" w:rsidR="000F7484" w:rsidRPr="00B208B7" w:rsidRDefault="000F7484" w:rsidP="000F7484">
      <w:pPr>
        <w:spacing w:line="360" w:lineRule="auto"/>
        <w:jc w:val="center"/>
        <w:rPr>
          <w:rFonts w:ascii="华文中宋" w:eastAsia="华文中宋" w:hAnsi="华文中宋"/>
          <w:sz w:val="30"/>
          <w:szCs w:val="30"/>
        </w:rPr>
      </w:pPr>
      <w:r w:rsidRPr="00B208B7">
        <w:rPr>
          <w:rFonts w:ascii="华文中宋" w:eastAsia="华文中宋" w:hAnsi="华文中宋" w:hint="eastAsia"/>
          <w:sz w:val="30"/>
          <w:szCs w:val="30"/>
        </w:rPr>
        <w:lastRenderedPageBreak/>
        <w:t>警示条款</w:t>
      </w:r>
    </w:p>
    <w:p w14:paraId="69CAC955" w14:textId="77777777" w:rsidR="000F7484" w:rsidRPr="00B208B7" w:rsidRDefault="000F7484" w:rsidP="000F7484">
      <w:pPr>
        <w:spacing w:line="432" w:lineRule="auto"/>
        <w:ind w:firstLineChars="177" w:firstLine="425"/>
        <w:rPr>
          <w:rFonts w:ascii="黑体" w:eastAsia="黑体" w:hAnsi="黑体"/>
          <w:sz w:val="24"/>
        </w:rPr>
      </w:pPr>
      <w:r w:rsidRPr="00B208B7">
        <w:rPr>
          <w:rFonts w:ascii="黑体" w:eastAsia="黑体" w:hAnsi="黑体" w:hint="eastAsia"/>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39AA469" w14:textId="77777777"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（一）在采购活动中应当回避而未回避的；</w:t>
      </w:r>
    </w:p>
    <w:p w14:paraId="7EA22483" w14:textId="77777777"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（二）未按本条例规定签订、履行采购合同，造成严重后果的；</w:t>
      </w:r>
    </w:p>
    <w:p w14:paraId="2D5FA3A9" w14:textId="77777777"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（三）隐瞒真实情况，提供虚假资料的；</w:t>
      </w:r>
    </w:p>
    <w:p w14:paraId="49165DCA" w14:textId="77777777"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（四）以非法手段排斥其他供应商参与竞争的；</w:t>
      </w:r>
    </w:p>
    <w:p w14:paraId="7A18EE96" w14:textId="77777777"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（五）与其他采购参加人串通投标的；</w:t>
      </w:r>
    </w:p>
    <w:p w14:paraId="2985F963" w14:textId="77777777"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（六）恶意投诉的；</w:t>
      </w:r>
    </w:p>
    <w:p w14:paraId="13BD1F69" w14:textId="77777777"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（七）向采购项目相关人行贿或者提供其他不当利益的；</w:t>
      </w:r>
    </w:p>
    <w:p w14:paraId="596ACDD1" w14:textId="77777777"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（八）阻碍、抗拒主管部门监督检查的；</w:t>
      </w:r>
    </w:p>
    <w:p w14:paraId="7166C07C" w14:textId="77777777"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（九）其他违反本条例规定的行为。</w:t>
      </w:r>
    </w:p>
    <w:p w14:paraId="0DF35507" w14:textId="77777777" w:rsidR="000F7484" w:rsidRPr="00B208B7" w:rsidRDefault="000F7484" w:rsidP="000F7484">
      <w:pPr>
        <w:spacing w:line="432" w:lineRule="auto"/>
        <w:ind w:firstLineChars="177" w:firstLine="425"/>
        <w:rPr>
          <w:rFonts w:ascii="黑体" w:eastAsia="黑体" w:hAnsi="黑体"/>
          <w:sz w:val="24"/>
        </w:rPr>
      </w:pPr>
      <w:r w:rsidRPr="00B208B7">
        <w:rPr>
          <w:rFonts w:ascii="黑体" w:eastAsia="黑体" w:hAnsi="黑体" w:hint="eastAsia"/>
          <w:sz w:val="24"/>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14:paraId="4B11AA4F" w14:textId="77777777" w:rsidR="000F7484" w:rsidRPr="00B208B7" w:rsidRDefault="000F7484" w:rsidP="000F7484">
      <w:pPr>
        <w:spacing w:line="432" w:lineRule="auto"/>
        <w:rPr>
          <w:rFonts w:ascii="黑体" w:eastAsia="黑体" w:hAnsi="黑体"/>
          <w:sz w:val="24"/>
        </w:rPr>
      </w:pPr>
      <w:r w:rsidRPr="00B208B7">
        <w:rPr>
          <w:rFonts w:ascii="黑体" w:eastAsia="黑体" w:hAnsi="黑体"/>
          <w:sz w:val="24"/>
        </w:rPr>
        <w:t>（一）投标截止后，撤销投标的；</w:t>
      </w:r>
    </w:p>
    <w:p w14:paraId="7FBF7E73" w14:textId="77777777" w:rsidR="000F7484" w:rsidRPr="00B208B7" w:rsidRDefault="000F7484" w:rsidP="000F7484">
      <w:pPr>
        <w:spacing w:line="432" w:lineRule="auto"/>
        <w:rPr>
          <w:rFonts w:ascii="黑体" w:eastAsia="黑体" w:hAnsi="黑体"/>
          <w:sz w:val="24"/>
        </w:rPr>
      </w:pPr>
      <w:r w:rsidRPr="00B208B7">
        <w:rPr>
          <w:rFonts w:ascii="黑体" w:eastAsia="黑体" w:hAnsi="黑体"/>
          <w:sz w:val="24"/>
        </w:rPr>
        <w:t xml:space="preserve">　　（二）中标后无正当理由未在规定期限内签订合同的；</w:t>
      </w:r>
    </w:p>
    <w:p w14:paraId="7062F53D" w14:textId="77777777" w:rsidR="000F7484" w:rsidRPr="00B208B7" w:rsidRDefault="000F7484" w:rsidP="000F7484">
      <w:pPr>
        <w:spacing w:line="432" w:lineRule="auto"/>
        <w:rPr>
          <w:rFonts w:ascii="黑体" w:eastAsia="黑体" w:hAnsi="黑体"/>
          <w:sz w:val="24"/>
        </w:rPr>
      </w:pPr>
      <w:r w:rsidRPr="00B208B7">
        <w:rPr>
          <w:rFonts w:ascii="黑体" w:eastAsia="黑体" w:hAnsi="黑体"/>
          <w:sz w:val="24"/>
        </w:rPr>
        <w:t xml:space="preserve">　　（三）将中标项目转让给他人、或者在投标文件中未说明且未经采购人、采购招标机构同意，将中标项目分包给他人的；</w:t>
      </w:r>
    </w:p>
    <w:p w14:paraId="1F6721EB" w14:textId="77777777" w:rsidR="000F7484" w:rsidRDefault="000F7484" w:rsidP="000F7484">
      <w:pPr>
        <w:spacing w:line="432" w:lineRule="auto"/>
        <w:ind w:firstLine="480"/>
        <w:rPr>
          <w:rFonts w:ascii="黑体" w:eastAsia="黑体" w:hAnsi="黑体"/>
          <w:sz w:val="24"/>
        </w:rPr>
      </w:pPr>
      <w:r w:rsidRPr="00B208B7">
        <w:rPr>
          <w:rFonts w:ascii="黑体" w:eastAsia="黑体" w:hAnsi="黑体"/>
          <w:sz w:val="24"/>
        </w:rPr>
        <w:t>（四）拒绝履行合同义务的</w:t>
      </w:r>
      <w:r w:rsidRPr="00B208B7">
        <w:rPr>
          <w:rFonts w:ascii="黑体" w:eastAsia="黑体" w:hAnsi="黑体" w:hint="eastAsia"/>
          <w:sz w:val="24"/>
        </w:rPr>
        <w:t>。</w:t>
      </w:r>
    </w:p>
    <w:p w14:paraId="528CF87B" w14:textId="77777777" w:rsidR="000F7484" w:rsidRPr="008938CA" w:rsidRDefault="000F7484" w:rsidP="000F7484">
      <w:pPr>
        <w:widowControl/>
        <w:spacing w:after="100" w:afterAutospacing="1"/>
        <w:ind w:firstLineChars="200" w:firstLine="600"/>
        <w:jc w:val="center"/>
        <w:rPr>
          <w:rFonts w:ascii="华文中宋" w:eastAsia="华文中宋" w:hAnsi="华文中宋"/>
          <w:kern w:val="0"/>
          <w:sz w:val="30"/>
          <w:szCs w:val="30"/>
        </w:rPr>
      </w:pPr>
      <w:r w:rsidRPr="008938CA">
        <w:rPr>
          <w:rFonts w:ascii="华文中宋" w:eastAsia="华文中宋" w:hAnsi="华文中宋" w:hint="eastAsia"/>
          <w:kern w:val="0"/>
          <w:sz w:val="30"/>
          <w:szCs w:val="30"/>
        </w:rPr>
        <w:t>招标文件信息</w:t>
      </w:r>
    </w:p>
    <w:p w14:paraId="052564CC" w14:textId="77777777" w:rsidR="000F7484" w:rsidRPr="00656BD5" w:rsidRDefault="000F7484" w:rsidP="000F7484">
      <w:pPr>
        <w:widowControl/>
        <w:spacing w:after="100" w:afterAutospacing="1"/>
        <w:rPr>
          <w:rFonts w:ascii="新宋体" w:eastAsia="新宋体" w:hAnsi="新宋体"/>
        </w:rPr>
      </w:pPr>
      <w:r w:rsidRPr="00656BD5">
        <w:rPr>
          <w:rFonts w:ascii="新宋体" w:eastAsia="新宋体" w:hAnsi="新宋体"/>
        </w:rPr>
        <w:t xml:space="preserve">项目编号： </w:t>
      </w:r>
      <w:r w:rsidR="00466B80" w:rsidRPr="00656BD5">
        <w:rPr>
          <w:rFonts w:ascii="新宋体" w:eastAsia="新宋体" w:hAnsi="新宋体"/>
        </w:rPr>
        <w:t>RNX2021011ZC-NSEW</w:t>
      </w:r>
    </w:p>
    <w:p w14:paraId="06989EFC" w14:textId="48CA7103" w:rsidR="000F7484" w:rsidRPr="00656BD5" w:rsidRDefault="000F7484" w:rsidP="000F7484">
      <w:pPr>
        <w:widowControl/>
        <w:spacing w:after="100" w:afterAutospacing="1"/>
        <w:rPr>
          <w:rFonts w:ascii="新宋体" w:eastAsia="新宋体" w:hAnsi="新宋体"/>
        </w:rPr>
      </w:pPr>
      <w:r w:rsidRPr="00656BD5">
        <w:rPr>
          <w:rFonts w:ascii="新宋体" w:eastAsia="新宋体" w:hAnsi="新宋体"/>
        </w:rPr>
        <w:t xml:space="preserve">项目名称： </w:t>
      </w:r>
      <w:r w:rsidR="00621774" w:rsidRPr="00656BD5">
        <w:rPr>
          <w:rFonts w:ascii="新宋体" w:eastAsia="新宋体" w:hAnsi="新宋体" w:hint="eastAsia"/>
        </w:rPr>
        <w:t>学校学生午餐午休服务采购</w:t>
      </w:r>
    </w:p>
    <w:p w14:paraId="2817D7DB" w14:textId="77777777" w:rsidR="000F7484" w:rsidRDefault="000F7484" w:rsidP="000F7484">
      <w:pPr>
        <w:widowControl/>
        <w:spacing w:after="100" w:afterAutospacing="1"/>
        <w:rPr>
          <w:rFonts w:ascii="新宋体" w:eastAsia="新宋体" w:hAnsi="新宋体"/>
        </w:rPr>
      </w:pPr>
      <w:r w:rsidRPr="00563BBE">
        <w:rPr>
          <w:rFonts w:ascii="新宋体" w:eastAsia="新宋体" w:hAnsi="新宋体"/>
        </w:rPr>
        <w:t xml:space="preserve">包 </w:t>
      </w:r>
      <w:r w:rsidR="00004061">
        <w:rPr>
          <w:rFonts w:ascii="新宋体" w:eastAsia="新宋体" w:hAnsi="新宋体" w:hint="eastAsia"/>
        </w:rPr>
        <w:t xml:space="preserve"> </w:t>
      </w:r>
      <w:r w:rsidRPr="00563BBE">
        <w:rPr>
          <w:rFonts w:ascii="新宋体" w:eastAsia="新宋体" w:hAnsi="新宋体"/>
        </w:rPr>
        <w:t xml:space="preserve">  号： </w:t>
      </w:r>
      <w:r w:rsidRPr="00563BBE">
        <w:rPr>
          <w:rFonts w:ascii="新宋体" w:eastAsia="新宋体" w:hAnsi="新宋体" w:hint="eastAsia"/>
        </w:rPr>
        <w:t>A 包</w:t>
      </w:r>
    </w:p>
    <w:p w14:paraId="35C0A9C7" w14:textId="77777777" w:rsidR="000F7484" w:rsidRDefault="000F7484" w:rsidP="000F7484">
      <w:pPr>
        <w:widowControl/>
        <w:spacing w:after="100" w:afterAutospacing="1"/>
        <w:rPr>
          <w:rFonts w:ascii="新宋体" w:eastAsia="新宋体" w:hAnsi="新宋体"/>
        </w:rPr>
      </w:pPr>
      <w:r w:rsidRPr="00563BBE">
        <w:rPr>
          <w:rFonts w:ascii="新宋体" w:eastAsia="新宋体" w:hAnsi="新宋体"/>
        </w:rPr>
        <w:t>项目类型：</w:t>
      </w:r>
      <w:r w:rsidRPr="000F7484">
        <w:rPr>
          <w:rFonts w:ascii="新宋体" w:eastAsia="新宋体" w:hAnsi="新宋体" w:hint="eastAsia"/>
        </w:rPr>
        <w:t>服务类</w:t>
      </w:r>
    </w:p>
    <w:p w14:paraId="3B3DFA21" w14:textId="77777777" w:rsidR="000F7484" w:rsidRDefault="000F7484" w:rsidP="000F7484">
      <w:pPr>
        <w:widowControl/>
        <w:spacing w:after="100" w:afterAutospacing="1"/>
        <w:rPr>
          <w:rFonts w:ascii="新宋体" w:eastAsia="新宋体" w:hAnsi="新宋体"/>
        </w:rPr>
      </w:pPr>
      <w:r w:rsidRPr="00563BBE">
        <w:rPr>
          <w:rFonts w:ascii="新宋体" w:eastAsia="新宋体" w:hAnsi="新宋体"/>
        </w:rPr>
        <w:t>采购方式：  公开招标</w:t>
      </w:r>
    </w:p>
    <w:p w14:paraId="53B19EBA" w14:textId="77777777" w:rsidR="000F7484" w:rsidRDefault="000F7484" w:rsidP="000F7484">
      <w:pPr>
        <w:widowControl/>
        <w:spacing w:after="100" w:afterAutospacing="1"/>
        <w:rPr>
          <w:b/>
        </w:rPr>
      </w:pPr>
      <w:r w:rsidRPr="00563BBE">
        <w:rPr>
          <w:rFonts w:ascii="新宋体" w:eastAsia="新宋体" w:hAnsi="新宋体"/>
        </w:rPr>
        <w:t>货币类型：  人民币</w:t>
      </w:r>
    </w:p>
    <w:p w14:paraId="60231E22" w14:textId="77777777" w:rsidR="000F7484" w:rsidRPr="00563BBE" w:rsidRDefault="000F7484" w:rsidP="000F7484">
      <w:pPr>
        <w:widowControl/>
        <w:spacing w:after="100" w:afterAutospacing="1"/>
        <w:ind w:firstLineChars="200" w:firstLine="560"/>
        <w:jc w:val="center"/>
        <w:rPr>
          <w:rFonts w:ascii="华文中宋" w:eastAsia="华文中宋" w:hAnsi="华文中宋"/>
          <w:kern w:val="0"/>
          <w:sz w:val="28"/>
          <w:szCs w:val="28"/>
        </w:rPr>
      </w:pPr>
      <w:r w:rsidRPr="00563BBE">
        <w:rPr>
          <w:rFonts w:ascii="华文中宋" w:eastAsia="华文中宋" w:hAnsi="华文中宋" w:hint="eastAsia"/>
          <w:kern w:val="0"/>
          <w:sz w:val="28"/>
          <w:szCs w:val="28"/>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0F7484" w14:paraId="3EE08D34"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3E47F304" w14:textId="77777777" w:rsidR="000F7484" w:rsidRPr="00563BBE" w:rsidRDefault="000F7484" w:rsidP="000F7484">
            <w:pPr>
              <w:spacing w:line="276" w:lineRule="auto"/>
              <w:jc w:val="center"/>
              <w:rPr>
                <w:rFonts w:ascii="新宋体" w:eastAsia="新宋体" w:hAnsi="新宋体"/>
                <w:b/>
              </w:rPr>
            </w:pPr>
            <w:r w:rsidRPr="00563BBE">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6942B32C" w14:textId="77777777" w:rsidR="000F7484" w:rsidRPr="00563BBE" w:rsidRDefault="000F7484" w:rsidP="000F7484">
            <w:pPr>
              <w:spacing w:line="276" w:lineRule="auto"/>
              <w:jc w:val="center"/>
              <w:rPr>
                <w:rFonts w:ascii="新宋体" w:eastAsia="新宋体" w:hAnsi="新宋体"/>
                <w:b/>
              </w:rPr>
            </w:pPr>
            <w:r w:rsidRPr="00563BBE">
              <w:rPr>
                <w:rFonts w:ascii="新宋体" w:eastAsia="新宋体" w:hAnsi="新宋体"/>
                <w:b/>
              </w:rPr>
              <w:t>内容</w:t>
            </w:r>
          </w:p>
        </w:tc>
      </w:tr>
      <w:tr w:rsidR="000F7484" w14:paraId="69F2A6DF" w14:textId="77777777" w:rsidTr="000F7484">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4795E526" w14:textId="77777777"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5C84B3CD" w14:textId="77777777"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投标人不具备招标文件所列的资格要求，或未提交相应的资格证明资料（详见招标公告 投标人资格要求）；</w:t>
            </w:r>
          </w:p>
        </w:tc>
      </w:tr>
    </w:tbl>
    <w:p w14:paraId="1CF8AC54" w14:textId="77777777" w:rsidR="000F7484" w:rsidRPr="00563BBE" w:rsidRDefault="000F7484" w:rsidP="000F7484">
      <w:pPr>
        <w:widowControl/>
        <w:spacing w:after="100" w:afterAutospacing="1"/>
        <w:ind w:firstLineChars="200" w:firstLine="560"/>
        <w:jc w:val="center"/>
        <w:rPr>
          <w:rFonts w:ascii="华文中宋" w:eastAsia="华文中宋" w:hAnsi="华文中宋"/>
          <w:kern w:val="0"/>
          <w:sz w:val="28"/>
          <w:szCs w:val="28"/>
        </w:rPr>
      </w:pPr>
      <w:r w:rsidRPr="00563BBE">
        <w:rPr>
          <w:rFonts w:ascii="华文中宋" w:eastAsia="华文中宋" w:hAnsi="华文中宋" w:hint="eastAsia"/>
          <w:kern w:val="0"/>
          <w:sz w:val="28"/>
          <w:szCs w:val="28"/>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0F7484" w14:paraId="3CCAEECD"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0AF7DAE6" w14:textId="77777777" w:rsidR="000F7484" w:rsidRPr="00563BBE" w:rsidRDefault="000F7484" w:rsidP="000F7484">
            <w:pPr>
              <w:spacing w:line="276" w:lineRule="auto"/>
              <w:jc w:val="center"/>
              <w:rPr>
                <w:rFonts w:ascii="新宋体" w:eastAsia="新宋体" w:hAnsi="新宋体"/>
                <w:b/>
              </w:rPr>
            </w:pPr>
            <w:r w:rsidRPr="00563BBE">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61956EDD" w14:textId="77777777" w:rsidR="000F7484" w:rsidRPr="00563BBE" w:rsidRDefault="000F7484" w:rsidP="000F7484">
            <w:pPr>
              <w:spacing w:line="276" w:lineRule="auto"/>
              <w:jc w:val="center"/>
              <w:rPr>
                <w:rFonts w:ascii="新宋体" w:eastAsia="新宋体" w:hAnsi="新宋体"/>
                <w:b/>
              </w:rPr>
            </w:pPr>
            <w:r w:rsidRPr="00563BBE">
              <w:rPr>
                <w:rFonts w:ascii="新宋体" w:eastAsia="新宋体" w:hAnsi="新宋体"/>
                <w:b/>
              </w:rPr>
              <w:t>内容</w:t>
            </w:r>
          </w:p>
        </w:tc>
      </w:tr>
      <w:tr w:rsidR="000F7484" w14:paraId="723BB40C"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5037F222" w14:textId="77777777"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0D50DD05" w14:textId="77777777"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将一个包或一个标段的内容拆开投标；</w:t>
            </w:r>
          </w:p>
        </w:tc>
      </w:tr>
      <w:tr w:rsidR="000F7484" w14:paraId="07790AD7"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77772924" w14:textId="77777777"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317242CA" w14:textId="77777777"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对同一项目投标时，提供两套以上的投标方案（招标文件另有规定的除外）；</w:t>
            </w:r>
          </w:p>
        </w:tc>
      </w:tr>
      <w:tr w:rsidR="000F7484" w14:paraId="13FE1AC9"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49A18A36" w14:textId="77777777"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5540049F" w14:textId="77777777" w:rsidR="000F7484" w:rsidRPr="00563BBE" w:rsidRDefault="000F7484" w:rsidP="000F7484">
            <w:pPr>
              <w:spacing w:line="276" w:lineRule="auto"/>
              <w:rPr>
                <w:rFonts w:ascii="新宋体" w:eastAsia="新宋体" w:hAnsi="新宋体"/>
                <w:szCs w:val="21"/>
              </w:rPr>
            </w:pPr>
            <w:r w:rsidRPr="00563BBE">
              <w:rPr>
                <w:rFonts w:ascii="新宋体" w:eastAsia="新宋体" w:hAnsi="新宋体" w:hint="eastAsia"/>
                <w:szCs w:val="21"/>
              </w:rPr>
              <w:t>分项报价或投标总价</w:t>
            </w:r>
            <w:r w:rsidRPr="00563BBE">
              <w:rPr>
                <w:rFonts w:ascii="新宋体" w:eastAsia="新宋体" w:hAnsi="新宋体"/>
                <w:szCs w:val="21"/>
              </w:rPr>
              <w:t>高于预算</w:t>
            </w:r>
            <w:r w:rsidRPr="00563BBE">
              <w:rPr>
                <w:rFonts w:ascii="新宋体" w:eastAsia="新宋体" w:hAnsi="新宋体" w:hint="eastAsia"/>
                <w:szCs w:val="21"/>
              </w:rPr>
              <w:t>金额</w:t>
            </w:r>
            <w:r w:rsidRPr="00563BBE">
              <w:rPr>
                <w:rFonts w:ascii="新宋体" w:eastAsia="新宋体" w:hAnsi="新宋体"/>
                <w:szCs w:val="21"/>
              </w:rPr>
              <w:t>（最高投标限价）的；</w:t>
            </w:r>
          </w:p>
        </w:tc>
      </w:tr>
      <w:tr w:rsidR="000F7484" w14:paraId="0231B129"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16564E64" w14:textId="77777777"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0809FCBE" w14:textId="77777777"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同一项目出现两个及以上报价，且按规定无法确定哪个是有效报价；</w:t>
            </w:r>
          </w:p>
        </w:tc>
      </w:tr>
      <w:tr w:rsidR="000F7484" w14:paraId="0793393C"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476624D8" w14:textId="77777777"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34A06018" w14:textId="77777777"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0F7484" w14:paraId="79A8ABDB"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36077556" w14:textId="77777777"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572D231B" w14:textId="77777777" w:rsidR="000F7484" w:rsidRPr="00563BBE" w:rsidRDefault="000F7484" w:rsidP="000F7484">
            <w:pPr>
              <w:spacing w:line="276" w:lineRule="auto"/>
              <w:rPr>
                <w:rFonts w:ascii="新宋体" w:eastAsia="新宋体" w:hAnsi="新宋体"/>
                <w:szCs w:val="21"/>
              </w:rPr>
            </w:pPr>
            <w:r w:rsidRPr="00563BBE">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0F7484" w14:paraId="733273DF"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56D5E3B9" w14:textId="77777777"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668E1116" w14:textId="77777777"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w:t>
            </w:r>
            <w:r w:rsidRPr="00003481">
              <w:rPr>
                <w:rFonts w:ascii="新宋体" w:eastAsia="新宋体" w:hAnsi="新宋体" w:hint="eastAsia"/>
                <w:szCs w:val="21"/>
              </w:rPr>
              <w:t>未按招标文件</w:t>
            </w:r>
            <w:r>
              <w:rPr>
                <w:rFonts w:ascii="新宋体" w:eastAsia="新宋体" w:hAnsi="新宋体" w:hint="eastAsia"/>
                <w:szCs w:val="21"/>
              </w:rPr>
              <w:t>的要求，签字盖章的</w:t>
            </w:r>
            <w:r w:rsidRPr="00563BBE">
              <w:rPr>
                <w:rFonts w:ascii="新宋体" w:eastAsia="新宋体" w:hAnsi="新宋体"/>
                <w:szCs w:val="21"/>
              </w:rPr>
              <w:t>；</w:t>
            </w:r>
          </w:p>
        </w:tc>
      </w:tr>
      <w:tr w:rsidR="000F7484" w14:paraId="56E74B20"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71942E04" w14:textId="77777777"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5CB640F8" w14:textId="77777777"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投标报价有严重缺漏项目或对招标文件规定的服务清单项目及数量进行修改；</w:t>
            </w:r>
          </w:p>
        </w:tc>
      </w:tr>
      <w:tr w:rsidR="000F7484" w14:paraId="245F5ABD"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0239ED16" w14:textId="77777777"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03490C09" w14:textId="77777777"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法律、法规规定的其他情形。</w:t>
            </w:r>
          </w:p>
        </w:tc>
      </w:tr>
    </w:tbl>
    <w:p w14:paraId="7928C83D" w14:textId="77777777" w:rsidR="000F7484" w:rsidRDefault="000F7484" w:rsidP="000F7484">
      <w:pPr>
        <w:jc w:val="left"/>
        <w:rPr>
          <w:b/>
        </w:rPr>
      </w:pPr>
      <w:r>
        <w:rPr>
          <w:rFonts w:hint="eastAsia"/>
          <w:b/>
        </w:rPr>
        <w:t>《资格性审查表》和《符合性审查表》初审不通过，按投标无效处理。</w:t>
      </w:r>
    </w:p>
    <w:p w14:paraId="2C96BE94" w14:textId="77777777" w:rsidR="000F7484" w:rsidRPr="000F7484" w:rsidRDefault="000F7484" w:rsidP="000F7484">
      <w:pPr>
        <w:spacing w:line="432" w:lineRule="auto"/>
        <w:ind w:firstLine="480"/>
        <w:rPr>
          <w:rFonts w:ascii="黑体" w:eastAsia="黑体" w:hAnsi="黑体"/>
          <w:sz w:val="24"/>
        </w:rPr>
      </w:pPr>
    </w:p>
    <w:p w14:paraId="2E19F554" w14:textId="77777777" w:rsidR="00AC4699" w:rsidRDefault="00AC4699" w:rsidP="000F7484"/>
    <w:p w14:paraId="34E56EE2" w14:textId="77777777" w:rsidR="000F7484" w:rsidRDefault="000F7484" w:rsidP="000F7484"/>
    <w:p w14:paraId="60DBA5FF" w14:textId="77777777" w:rsidR="000F7484" w:rsidRDefault="000F7484" w:rsidP="000F7484"/>
    <w:p w14:paraId="657C15EE" w14:textId="77777777" w:rsidR="000F7484" w:rsidRDefault="000F7484" w:rsidP="000F7484"/>
    <w:p w14:paraId="646233AF" w14:textId="77777777" w:rsidR="000F7484" w:rsidRDefault="000F7484" w:rsidP="000F7484"/>
    <w:p w14:paraId="2665B3D1" w14:textId="77777777" w:rsidR="00287E1B" w:rsidRPr="000F7484" w:rsidRDefault="00383BBC" w:rsidP="000F7484">
      <w:pPr>
        <w:widowControl/>
        <w:spacing w:after="100" w:afterAutospacing="1"/>
        <w:ind w:firstLineChars="200" w:firstLine="560"/>
        <w:jc w:val="center"/>
        <w:rPr>
          <w:rFonts w:ascii="华文中宋" w:eastAsia="华文中宋" w:hAnsi="华文中宋"/>
          <w:kern w:val="0"/>
          <w:sz w:val="28"/>
          <w:szCs w:val="28"/>
        </w:rPr>
      </w:pPr>
      <w:r w:rsidRPr="000F7484">
        <w:rPr>
          <w:rFonts w:ascii="华文中宋" w:eastAsia="华文中宋" w:hAnsi="华文中宋" w:hint="eastAsia"/>
          <w:kern w:val="0"/>
          <w:sz w:val="28"/>
          <w:szCs w:val="28"/>
        </w:rPr>
        <w:t>综合评分法</w:t>
      </w:r>
      <w:r w:rsidR="00287E1B" w:rsidRPr="000F7484">
        <w:rPr>
          <w:rFonts w:ascii="华文中宋" w:eastAsia="华文中宋" w:hAnsi="华文中宋"/>
          <w:kern w:val="0"/>
          <w:sz w:val="28"/>
          <w:szCs w:val="28"/>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287E1B" w:rsidRPr="00FA4F9B" w14:paraId="4CEF4509" w14:textId="77777777" w:rsidTr="00287E1B">
        <w:trPr>
          <w:tblCellSpacing w:w="0" w:type="dxa"/>
          <w:jc w:val="center"/>
        </w:trPr>
        <w:tc>
          <w:tcPr>
            <w:tcW w:w="0" w:type="auto"/>
            <w:tcBorders>
              <w:top w:val="nil"/>
              <w:left w:val="nil"/>
              <w:bottom w:val="nil"/>
              <w:right w:val="nil"/>
            </w:tcBorders>
            <w:vAlign w:val="center"/>
            <w:hideMark/>
          </w:tcPr>
          <w:p w14:paraId="26B01A57" w14:textId="77777777" w:rsidR="00287E1B" w:rsidRPr="00FA4F9B" w:rsidRDefault="00287E1B" w:rsidP="000F7484">
            <w:pPr>
              <w:spacing w:line="360" w:lineRule="auto"/>
              <w:rPr>
                <w:b/>
                <w:bCs/>
              </w:rPr>
            </w:pPr>
            <w:r w:rsidRPr="000F7484">
              <w:rPr>
                <w:rFonts w:ascii="新宋体" w:eastAsia="新宋体" w:hAnsi="新宋体" w:hint="eastAsia"/>
                <w:b/>
                <w:bCs/>
                <w:szCs w:val="21"/>
              </w:rPr>
              <w:t xml:space="preserve"> 一、</w:t>
            </w:r>
            <w:r w:rsidRPr="000F7484">
              <w:rPr>
                <w:rFonts w:ascii="新宋体" w:eastAsia="新宋体" w:hAnsi="新宋体"/>
                <w:b/>
                <w:bCs/>
                <w:szCs w:val="21"/>
              </w:rPr>
              <w:t>评标方法：综合评分法（新价格分算法）</w:t>
            </w:r>
          </w:p>
        </w:tc>
      </w:tr>
      <w:tr w:rsidR="00287E1B" w:rsidRPr="00FA4F9B" w14:paraId="0D154E0B" w14:textId="77777777" w:rsidTr="00287E1B">
        <w:trPr>
          <w:tblCellSpacing w:w="0" w:type="dxa"/>
          <w:jc w:val="center"/>
        </w:trPr>
        <w:tc>
          <w:tcPr>
            <w:tcW w:w="0" w:type="auto"/>
            <w:tcBorders>
              <w:top w:val="nil"/>
              <w:left w:val="nil"/>
              <w:bottom w:val="nil"/>
              <w:right w:val="nil"/>
            </w:tcBorders>
            <w:vAlign w:val="center"/>
          </w:tcPr>
          <w:p w14:paraId="12384469" w14:textId="77777777" w:rsidR="00287E1B" w:rsidRPr="000F7484" w:rsidRDefault="00287E1B" w:rsidP="000F7484">
            <w:pPr>
              <w:spacing w:line="360" w:lineRule="auto"/>
              <w:rPr>
                <w:rFonts w:ascii="新宋体" w:eastAsia="新宋体" w:hAnsi="新宋体"/>
                <w:szCs w:val="21"/>
              </w:rPr>
            </w:pPr>
            <w:r w:rsidRPr="000F7484">
              <w:rPr>
                <w:rFonts w:ascii="新宋体" w:eastAsia="新宋体" w:hAnsi="新宋体"/>
                <w:szCs w:val="21"/>
              </w:rPr>
              <w:t xml:space="preserve">综合评分法，是指投标文件满足招标文件全部实质性要求，且按照评审因素的量化指标评审得分最高的投标人为中标候选人的评标方法。 </w:t>
            </w:r>
          </w:p>
          <w:p w14:paraId="13A53754" w14:textId="77777777" w:rsidR="00287E1B" w:rsidRPr="000F7484" w:rsidRDefault="00287E1B" w:rsidP="000F7484">
            <w:pPr>
              <w:spacing w:line="360" w:lineRule="auto"/>
              <w:rPr>
                <w:rFonts w:ascii="新宋体" w:eastAsia="新宋体" w:hAnsi="新宋体"/>
                <w:szCs w:val="21"/>
              </w:rPr>
            </w:pPr>
            <w:r w:rsidRPr="000F7484">
              <w:rPr>
                <w:rFonts w:ascii="新宋体" w:eastAsia="新宋体" w:hAnsi="新宋体"/>
                <w:szCs w:val="21"/>
              </w:rPr>
              <w:t>价格分计算方法：</w:t>
            </w:r>
          </w:p>
          <w:p w14:paraId="44485A6C" w14:textId="77777777" w:rsidR="00E56E1E" w:rsidRPr="00FA4F9B" w:rsidRDefault="00287E1B" w:rsidP="000F7484">
            <w:pPr>
              <w:spacing w:line="360" w:lineRule="auto"/>
            </w:pPr>
            <w:r w:rsidRPr="000F7484">
              <w:rPr>
                <w:rFonts w:ascii="新宋体" w:eastAsia="新宋体" w:hAnsi="新宋体"/>
                <w:szCs w:val="21"/>
              </w:rPr>
              <w:t xml:space="preserve">采用低价优先法计算，即满足招标文件要求且投标价格最低的投标报价为评标基准价，其价格分为满分。其他投标人的价格分统一按照下列公式计算： </w:t>
            </w:r>
            <w:r w:rsidRPr="000F7484">
              <w:rPr>
                <w:rFonts w:ascii="新宋体" w:eastAsia="新宋体" w:hAnsi="新宋体"/>
                <w:szCs w:val="21"/>
              </w:rPr>
              <w:br/>
              <w:t xml:space="preserve">投标报价得分=(评标基准价／投标报价)×100 </w:t>
            </w:r>
            <w:r w:rsidRPr="000F7484">
              <w:rPr>
                <w:rFonts w:ascii="新宋体" w:eastAsia="新宋体" w:hAnsi="新宋体"/>
                <w:szCs w:val="21"/>
              </w:rPr>
              <w:br/>
              <w:t>评标总得分＝F1×A1＋F2×A2＋……＋Fn×An</w:t>
            </w:r>
            <w:r w:rsidRPr="000F7484">
              <w:rPr>
                <w:rFonts w:ascii="新宋体" w:eastAsia="新宋体" w:hAnsi="新宋体"/>
                <w:szCs w:val="21"/>
              </w:rPr>
              <w:br/>
              <w:t xml:space="preserve">F1、F2……Fn分别为各项评审因素的得分； </w:t>
            </w:r>
            <w:r w:rsidRPr="000F7484">
              <w:rPr>
                <w:rFonts w:ascii="新宋体" w:eastAsia="新宋体" w:hAnsi="新宋体"/>
                <w:szCs w:val="21"/>
              </w:rPr>
              <w:br/>
              <w:t xml:space="preserve">A1、A2、……An 分别为各项评审因素所占的权重(A1＋A2＋……＋An＝1)。 </w:t>
            </w:r>
            <w:r w:rsidRPr="000F7484">
              <w:rPr>
                <w:rFonts w:ascii="新宋体" w:eastAsia="新宋体" w:hAnsi="新宋体"/>
                <w:szCs w:val="21"/>
              </w:rPr>
              <w:br/>
              <w:t xml:space="preserve">评标过程中，不得去掉报价中的最高报价和最低报价。 </w:t>
            </w:r>
            <w:r w:rsidRPr="000F7484">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549"/>
              <w:gridCol w:w="1635"/>
              <w:gridCol w:w="846"/>
              <w:gridCol w:w="5488"/>
            </w:tblGrid>
            <w:tr w:rsidR="00140211" w14:paraId="109C9BC2" w14:textId="77777777" w:rsidTr="00140211">
              <w:tc>
                <w:tcPr>
                  <w:tcW w:w="521" w:type="dxa"/>
                  <w:tcBorders>
                    <w:top w:val="single" w:sz="4" w:space="0" w:color="auto"/>
                    <w:left w:val="single" w:sz="4" w:space="0" w:color="auto"/>
                    <w:bottom w:val="single" w:sz="4" w:space="0" w:color="auto"/>
                    <w:right w:val="single" w:sz="4" w:space="0" w:color="auto"/>
                  </w:tcBorders>
                </w:tcPr>
                <w:p w14:paraId="271E2E0A" w14:textId="77777777" w:rsidR="00140211" w:rsidRDefault="00140211" w:rsidP="00140211">
                  <w:pPr>
                    <w:jc w:val="center"/>
                    <w:rPr>
                      <w:szCs w:val="21"/>
                    </w:rPr>
                  </w:pPr>
                  <w:r>
                    <w:rPr>
                      <w:rFonts w:ascii="宋体" w:hAnsi="宋体" w:cs="宋体" w:hint="eastAsia"/>
                      <w:szCs w:val="21"/>
                    </w:rPr>
                    <w:t>序号</w:t>
                  </w:r>
                </w:p>
              </w:tc>
              <w:tc>
                <w:tcPr>
                  <w:tcW w:w="3030" w:type="dxa"/>
                  <w:gridSpan w:val="3"/>
                  <w:tcBorders>
                    <w:top w:val="single" w:sz="4" w:space="0" w:color="auto"/>
                    <w:left w:val="single" w:sz="4" w:space="0" w:color="auto"/>
                    <w:bottom w:val="single" w:sz="4" w:space="0" w:color="auto"/>
                    <w:right w:val="single" w:sz="4" w:space="0" w:color="auto"/>
                  </w:tcBorders>
                </w:tcPr>
                <w:p w14:paraId="4BD8F2C6" w14:textId="77777777" w:rsidR="00140211" w:rsidRDefault="00140211" w:rsidP="00140211">
                  <w:pPr>
                    <w:jc w:val="center"/>
                    <w:rPr>
                      <w:szCs w:val="21"/>
                    </w:rPr>
                  </w:pPr>
                  <w:r>
                    <w:rPr>
                      <w:rFonts w:ascii="宋体" w:hAnsi="宋体" w:cs="宋体" w:hint="eastAsia"/>
                      <w:szCs w:val="21"/>
                    </w:rPr>
                    <w:t>评分项</w:t>
                  </w:r>
                </w:p>
              </w:tc>
              <w:tc>
                <w:tcPr>
                  <w:tcW w:w="5488" w:type="dxa"/>
                  <w:tcBorders>
                    <w:top w:val="single" w:sz="4" w:space="0" w:color="auto"/>
                    <w:left w:val="single" w:sz="4" w:space="0" w:color="auto"/>
                    <w:bottom w:val="single" w:sz="4" w:space="0" w:color="auto"/>
                    <w:right w:val="single" w:sz="4" w:space="0" w:color="auto"/>
                  </w:tcBorders>
                </w:tcPr>
                <w:p w14:paraId="5CE67829" w14:textId="77777777" w:rsidR="00140211" w:rsidRDefault="00140211" w:rsidP="00140211">
                  <w:pPr>
                    <w:jc w:val="center"/>
                    <w:rPr>
                      <w:szCs w:val="21"/>
                    </w:rPr>
                  </w:pPr>
                  <w:r>
                    <w:rPr>
                      <w:rFonts w:ascii="宋体" w:hAnsi="宋体" w:cs="宋体" w:hint="eastAsia"/>
                      <w:szCs w:val="21"/>
                    </w:rPr>
                    <w:t>权重</w:t>
                  </w:r>
                </w:p>
              </w:tc>
            </w:tr>
            <w:tr w:rsidR="00140211" w14:paraId="42695FFB" w14:textId="77777777" w:rsidTr="00140211">
              <w:tc>
                <w:tcPr>
                  <w:tcW w:w="521" w:type="dxa"/>
                  <w:tcBorders>
                    <w:top w:val="single" w:sz="4" w:space="0" w:color="auto"/>
                    <w:left w:val="single" w:sz="4" w:space="0" w:color="auto"/>
                    <w:bottom w:val="single" w:sz="4" w:space="0" w:color="auto"/>
                    <w:right w:val="single" w:sz="4" w:space="0" w:color="auto"/>
                  </w:tcBorders>
                </w:tcPr>
                <w:p w14:paraId="6310134D" w14:textId="77777777" w:rsidR="00140211" w:rsidRDefault="00140211" w:rsidP="00140211">
                  <w:pPr>
                    <w:jc w:val="center"/>
                    <w:rPr>
                      <w:szCs w:val="21"/>
                    </w:rPr>
                  </w:pPr>
                  <w:r>
                    <w:rPr>
                      <w:rFonts w:ascii="宋体" w:hAnsi="宋体" w:cs="宋体" w:hint="eastAsia"/>
                      <w:szCs w:val="21"/>
                    </w:rPr>
                    <w:t>1</w:t>
                  </w:r>
                </w:p>
              </w:tc>
              <w:tc>
                <w:tcPr>
                  <w:tcW w:w="3030" w:type="dxa"/>
                  <w:gridSpan w:val="3"/>
                  <w:tcBorders>
                    <w:top w:val="single" w:sz="4" w:space="0" w:color="auto"/>
                    <w:left w:val="single" w:sz="4" w:space="0" w:color="auto"/>
                    <w:bottom w:val="single" w:sz="4" w:space="0" w:color="auto"/>
                    <w:right w:val="single" w:sz="4" w:space="0" w:color="auto"/>
                  </w:tcBorders>
                </w:tcPr>
                <w:p w14:paraId="7AC16928" w14:textId="77777777" w:rsidR="00140211" w:rsidRDefault="00140211" w:rsidP="00140211">
                  <w:pPr>
                    <w:jc w:val="center"/>
                    <w:rPr>
                      <w:szCs w:val="21"/>
                    </w:rPr>
                  </w:pPr>
                  <w:r>
                    <w:rPr>
                      <w:rFonts w:ascii="宋体" w:hAnsi="宋体" w:cs="宋体" w:hint="eastAsia"/>
                      <w:szCs w:val="21"/>
                    </w:rPr>
                    <w:t>价格</w:t>
                  </w:r>
                </w:p>
              </w:tc>
              <w:tc>
                <w:tcPr>
                  <w:tcW w:w="5488" w:type="dxa"/>
                  <w:tcBorders>
                    <w:top w:val="single" w:sz="4" w:space="0" w:color="auto"/>
                    <w:left w:val="single" w:sz="4" w:space="0" w:color="auto"/>
                    <w:bottom w:val="single" w:sz="4" w:space="0" w:color="auto"/>
                    <w:right w:val="single" w:sz="4" w:space="0" w:color="auto"/>
                  </w:tcBorders>
                </w:tcPr>
                <w:p w14:paraId="68EC0ADB" w14:textId="77777777" w:rsidR="00140211" w:rsidRDefault="00140211" w:rsidP="00140211">
                  <w:pPr>
                    <w:jc w:val="center"/>
                    <w:rPr>
                      <w:szCs w:val="21"/>
                    </w:rPr>
                  </w:pPr>
                  <w:r>
                    <w:rPr>
                      <w:rFonts w:ascii="宋体" w:hAnsi="宋体" w:cs="宋体" w:hint="eastAsia"/>
                      <w:szCs w:val="21"/>
                    </w:rPr>
                    <w:t>20</w:t>
                  </w:r>
                </w:p>
              </w:tc>
            </w:tr>
            <w:tr w:rsidR="00140211" w14:paraId="12012C7C" w14:textId="77777777" w:rsidTr="00140211">
              <w:tc>
                <w:tcPr>
                  <w:tcW w:w="521" w:type="dxa"/>
                  <w:tcBorders>
                    <w:top w:val="single" w:sz="4" w:space="0" w:color="auto"/>
                    <w:left w:val="single" w:sz="4" w:space="0" w:color="auto"/>
                    <w:bottom w:val="single" w:sz="4" w:space="0" w:color="auto"/>
                    <w:right w:val="single" w:sz="4" w:space="0" w:color="auto"/>
                  </w:tcBorders>
                </w:tcPr>
                <w:p w14:paraId="5F93F3A7" w14:textId="77777777" w:rsidR="00140211" w:rsidRDefault="00140211" w:rsidP="00140211">
                  <w:pPr>
                    <w:jc w:val="center"/>
                    <w:rPr>
                      <w:szCs w:val="21"/>
                    </w:rPr>
                  </w:pPr>
                  <w:r>
                    <w:rPr>
                      <w:rFonts w:ascii="宋体" w:hAnsi="宋体" w:cs="宋体" w:hint="eastAsia"/>
                      <w:szCs w:val="21"/>
                    </w:rPr>
                    <w:t>2</w:t>
                  </w:r>
                </w:p>
              </w:tc>
              <w:tc>
                <w:tcPr>
                  <w:tcW w:w="3030" w:type="dxa"/>
                  <w:gridSpan w:val="3"/>
                  <w:tcBorders>
                    <w:top w:val="single" w:sz="4" w:space="0" w:color="auto"/>
                    <w:left w:val="single" w:sz="4" w:space="0" w:color="auto"/>
                    <w:bottom w:val="single" w:sz="4" w:space="0" w:color="auto"/>
                    <w:right w:val="single" w:sz="4" w:space="0" w:color="auto"/>
                  </w:tcBorders>
                </w:tcPr>
                <w:p w14:paraId="49F734D8" w14:textId="77777777" w:rsidR="00140211" w:rsidRDefault="00140211" w:rsidP="00140211">
                  <w:pPr>
                    <w:jc w:val="center"/>
                    <w:rPr>
                      <w:szCs w:val="21"/>
                    </w:rPr>
                  </w:pPr>
                  <w:r>
                    <w:rPr>
                      <w:rFonts w:ascii="宋体" w:hAnsi="宋体" w:cs="宋体" w:hint="eastAsia"/>
                      <w:szCs w:val="21"/>
                    </w:rPr>
                    <w:t>技术</w:t>
                  </w:r>
                </w:p>
              </w:tc>
              <w:tc>
                <w:tcPr>
                  <w:tcW w:w="5488" w:type="dxa"/>
                  <w:tcBorders>
                    <w:top w:val="single" w:sz="4" w:space="0" w:color="auto"/>
                    <w:left w:val="single" w:sz="4" w:space="0" w:color="auto"/>
                    <w:bottom w:val="single" w:sz="4" w:space="0" w:color="auto"/>
                    <w:right w:val="single" w:sz="4" w:space="0" w:color="auto"/>
                  </w:tcBorders>
                </w:tcPr>
                <w:p w14:paraId="2BB320E1" w14:textId="77777777" w:rsidR="00140211" w:rsidRDefault="00140211" w:rsidP="00140211">
                  <w:pPr>
                    <w:jc w:val="center"/>
                    <w:rPr>
                      <w:szCs w:val="21"/>
                    </w:rPr>
                  </w:pPr>
                  <w:r>
                    <w:rPr>
                      <w:rFonts w:ascii="宋体" w:hAnsi="宋体" w:cs="宋体" w:hint="eastAsia"/>
                      <w:szCs w:val="21"/>
                    </w:rPr>
                    <w:t>43</w:t>
                  </w:r>
                </w:p>
              </w:tc>
            </w:tr>
            <w:tr w:rsidR="00140211" w14:paraId="669A1532" w14:textId="77777777" w:rsidTr="00140211">
              <w:trPr>
                <w:trHeight w:val="63"/>
              </w:trPr>
              <w:tc>
                <w:tcPr>
                  <w:tcW w:w="521" w:type="dxa"/>
                  <w:vMerge w:val="restart"/>
                  <w:tcBorders>
                    <w:top w:val="single" w:sz="4" w:space="0" w:color="auto"/>
                    <w:left w:val="single" w:sz="4" w:space="0" w:color="auto"/>
                    <w:right w:val="single" w:sz="4" w:space="0" w:color="auto"/>
                  </w:tcBorders>
                </w:tcPr>
                <w:p w14:paraId="5214553B" w14:textId="77777777" w:rsidR="00140211" w:rsidRDefault="00140211" w:rsidP="00140211">
                  <w:pPr>
                    <w:jc w:val="center"/>
                    <w:rPr>
                      <w:szCs w:val="21"/>
                    </w:rPr>
                  </w:pPr>
                </w:p>
              </w:tc>
              <w:tc>
                <w:tcPr>
                  <w:tcW w:w="549" w:type="dxa"/>
                  <w:tcBorders>
                    <w:top w:val="single" w:sz="4" w:space="0" w:color="auto"/>
                    <w:left w:val="single" w:sz="4" w:space="0" w:color="auto"/>
                    <w:bottom w:val="single" w:sz="4" w:space="0" w:color="auto"/>
                    <w:right w:val="single" w:sz="4" w:space="0" w:color="auto"/>
                  </w:tcBorders>
                </w:tcPr>
                <w:p w14:paraId="71169D82" w14:textId="77777777" w:rsidR="00140211" w:rsidRDefault="00140211" w:rsidP="00140211">
                  <w:pPr>
                    <w:jc w:val="center"/>
                    <w:rPr>
                      <w:szCs w:val="21"/>
                    </w:rPr>
                  </w:pPr>
                  <w:r>
                    <w:rPr>
                      <w:rFonts w:ascii="宋体" w:hAnsi="宋体" w:cs="宋体" w:hint="eastAsia"/>
                      <w:szCs w:val="21"/>
                    </w:rPr>
                    <w:t>行号</w:t>
                  </w:r>
                </w:p>
              </w:tc>
              <w:tc>
                <w:tcPr>
                  <w:tcW w:w="1635" w:type="dxa"/>
                  <w:tcBorders>
                    <w:top w:val="single" w:sz="4" w:space="0" w:color="auto"/>
                    <w:left w:val="single" w:sz="4" w:space="0" w:color="auto"/>
                    <w:bottom w:val="single" w:sz="4" w:space="0" w:color="auto"/>
                    <w:right w:val="single" w:sz="4" w:space="0" w:color="auto"/>
                  </w:tcBorders>
                </w:tcPr>
                <w:p w14:paraId="0BA585B5" w14:textId="77777777" w:rsidR="00140211" w:rsidRDefault="00140211" w:rsidP="00140211">
                  <w:pPr>
                    <w:jc w:val="center"/>
                    <w:rPr>
                      <w:szCs w:val="21"/>
                    </w:rPr>
                  </w:pPr>
                  <w:r>
                    <w:rPr>
                      <w:rFonts w:ascii="宋体" w:hAnsi="宋体" w:cs="宋体" w:hint="eastAsia"/>
                      <w:szCs w:val="21"/>
                    </w:rPr>
                    <w:t>内容</w:t>
                  </w:r>
                </w:p>
              </w:tc>
              <w:tc>
                <w:tcPr>
                  <w:tcW w:w="846" w:type="dxa"/>
                  <w:tcBorders>
                    <w:top w:val="single" w:sz="4" w:space="0" w:color="auto"/>
                    <w:left w:val="single" w:sz="4" w:space="0" w:color="auto"/>
                    <w:bottom w:val="single" w:sz="4" w:space="0" w:color="auto"/>
                    <w:right w:val="single" w:sz="4" w:space="0" w:color="auto"/>
                  </w:tcBorders>
                </w:tcPr>
                <w:p w14:paraId="68071F6F" w14:textId="77777777" w:rsidR="00140211" w:rsidRDefault="00140211" w:rsidP="00140211">
                  <w:pPr>
                    <w:jc w:val="center"/>
                    <w:rPr>
                      <w:szCs w:val="21"/>
                    </w:rPr>
                  </w:pPr>
                  <w:r>
                    <w:rPr>
                      <w:rFonts w:ascii="宋体" w:hAnsi="宋体" w:cs="宋体" w:hint="eastAsia"/>
                      <w:szCs w:val="21"/>
                    </w:rPr>
                    <w:t>权重</w:t>
                  </w:r>
                </w:p>
              </w:tc>
              <w:tc>
                <w:tcPr>
                  <w:tcW w:w="5488" w:type="dxa"/>
                  <w:tcBorders>
                    <w:top w:val="single" w:sz="4" w:space="0" w:color="auto"/>
                    <w:left w:val="single" w:sz="4" w:space="0" w:color="auto"/>
                    <w:bottom w:val="single" w:sz="4" w:space="0" w:color="auto"/>
                    <w:right w:val="single" w:sz="4" w:space="0" w:color="auto"/>
                  </w:tcBorders>
                </w:tcPr>
                <w:p w14:paraId="744DC561" w14:textId="77777777" w:rsidR="00140211" w:rsidRDefault="00140211" w:rsidP="00140211">
                  <w:pPr>
                    <w:jc w:val="center"/>
                    <w:rPr>
                      <w:szCs w:val="21"/>
                    </w:rPr>
                  </w:pPr>
                  <w:r>
                    <w:rPr>
                      <w:rFonts w:ascii="宋体" w:hAnsi="宋体" w:cs="宋体" w:hint="eastAsia"/>
                      <w:szCs w:val="21"/>
                    </w:rPr>
                    <w:t>评分准则</w:t>
                  </w:r>
                </w:p>
              </w:tc>
            </w:tr>
            <w:tr w:rsidR="00140211" w14:paraId="184F427B" w14:textId="77777777" w:rsidTr="00140211">
              <w:trPr>
                <w:trHeight w:val="1998"/>
              </w:trPr>
              <w:tc>
                <w:tcPr>
                  <w:tcW w:w="521" w:type="dxa"/>
                  <w:vMerge/>
                  <w:tcBorders>
                    <w:left w:val="single" w:sz="4" w:space="0" w:color="auto"/>
                    <w:right w:val="single" w:sz="4" w:space="0" w:color="auto"/>
                  </w:tcBorders>
                  <w:vAlign w:val="center"/>
                </w:tcPr>
                <w:p w14:paraId="402BFBDA" w14:textId="77777777" w:rsidR="00140211" w:rsidRDefault="00140211" w:rsidP="00140211">
                  <w:pPr>
                    <w:jc w:val="left"/>
                    <w:rPr>
                      <w:szCs w:val="21"/>
                    </w:rPr>
                  </w:pPr>
                </w:p>
              </w:tc>
              <w:tc>
                <w:tcPr>
                  <w:tcW w:w="549" w:type="dxa"/>
                  <w:tcBorders>
                    <w:top w:val="single" w:sz="4" w:space="0" w:color="auto"/>
                    <w:left w:val="single" w:sz="4" w:space="0" w:color="auto"/>
                    <w:bottom w:val="single" w:sz="4" w:space="0" w:color="auto"/>
                    <w:right w:val="single" w:sz="4" w:space="0" w:color="auto"/>
                  </w:tcBorders>
                </w:tcPr>
                <w:p w14:paraId="7269A81E" w14:textId="77777777" w:rsidR="00140211" w:rsidRDefault="00140211" w:rsidP="00140211">
                  <w:pPr>
                    <w:jc w:val="center"/>
                    <w:rPr>
                      <w:szCs w:val="21"/>
                    </w:rPr>
                  </w:pPr>
                  <w:r>
                    <w:rPr>
                      <w:rFonts w:ascii="宋体" w:hAnsi="宋体" w:cs="宋体" w:hint="eastAsia"/>
                      <w:szCs w:val="21"/>
                    </w:rPr>
                    <w:t>1</w:t>
                  </w:r>
                </w:p>
              </w:tc>
              <w:tc>
                <w:tcPr>
                  <w:tcW w:w="1635" w:type="dxa"/>
                  <w:tcBorders>
                    <w:top w:val="single" w:sz="4" w:space="0" w:color="auto"/>
                    <w:left w:val="single" w:sz="4" w:space="0" w:color="auto"/>
                    <w:bottom w:val="single" w:sz="4" w:space="0" w:color="auto"/>
                    <w:right w:val="single" w:sz="4" w:space="0" w:color="auto"/>
                  </w:tcBorders>
                </w:tcPr>
                <w:p w14:paraId="5A638381" w14:textId="77777777" w:rsidR="00140211" w:rsidRDefault="00140211" w:rsidP="00140211">
                  <w:pPr>
                    <w:jc w:val="left"/>
                    <w:rPr>
                      <w:szCs w:val="21"/>
                    </w:rPr>
                  </w:pPr>
                  <w:r>
                    <w:rPr>
                      <w:rFonts w:ascii="宋体" w:hAnsi="宋体" w:cs="宋体" w:hint="eastAsia"/>
                      <w:szCs w:val="21"/>
                    </w:rPr>
                    <w:t>实施方案</w:t>
                  </w:r>
                </w:p>
              </w:tc>
              <w:tc>
                <w:tcPr>
                  <w:tcW w:w="846" w:type="dxa"/>
                  <w:tcBorders>
                    <w:top w:val="single" w:sz="4" w:space="0" w:color="auto"/>
                    <w:left w:val="single" w:sz="4" w:space="0" w:color="auto"/>
                    <w:bottom w:val="single" w:sz="4" w:space="0" w:color="auto"/>
                    <w:right w:val="single" w:sz="4" w:space="0" w:color="auto"/>
                  </w:tcBorders>
                </w:tcPr>
                <w:p w14:paraId="36B8C867" w14:textId="77777777" w:rsidR="00140211" w:rsidRDefault="00140211" w:rsidP="00140211">
                  <w:pPr>
                    <w:jc w:val="center"/>
                    <w:rPr>
                      <w:szCs w:val="21"/>
                    </w:rPr>
                  </w:pPr>
                  <w:r>
                    <w:rPr>
                      <w:rFonts w:ascii="宋体" w:hAnsi="宋体" w:cs="宋体" w:hint="eastAsia"/>
                      <w:szCs w:val="21"/>
                    </w:rPr>
                    <w:t>20</w:t>
                  </w:r>
                </w:p>
              </w:tc>
              <w:tc>
                <w:tcPr>
                  <w:tcW w:w="5488" w:type="dxa"/>
                  <w:tcBorders>
                    <w:top w:val="single" w:sz="4" w:space="0" w:color="auto"/>
                    <w:left w:val="single" w:sz="4" w:space="0" w:color="auto"/>
                    <w:bottom w:val="single" w:sz="4" w:space="0" w:color="auto"/>
                    <w:right w:val="single" w:sz="4" w:space="0" w:color="auto"/>
                  </w:tcBorders>
                </w:tcPr>
                <w:p w14:paraId="69ECD768" w14:textId="77777777" w:rsidR="00140211" w:rsidRDefault="00140211" w:rsidP="00140211">
                  <w:pPr>
                    <w:jc w:val="left"/>
                    <w:rPr>
                      <w:szCs w:val="21"/>
                    </w:rPr>
                  </w:pPr>
                  <w:r>
                    <w:rPr>
                      <w:rFonts w:ascii="宋体" w:hAnsi="宋体" w:cs="宋体" w:hint="eastAsia"/>
                      <w:szCs w:val="21"/>
                    </w:rPr>
                    <w:t>评审内容：午餐午休管理方案。</w:t>
                  </w:r>
                </w:p>
                <w:p w14:paraId="3E108F44" w14:textId="77777777" w:rsidR="00140211" w:rsidRDefault="00140211" w:rsidP="00140211">
                  <w:pPr>
                    <w:jc w:val="left"/>
                    <w:rPr>
                      <w:szCs w:val="21"/>
                    </w:rPr>
                  </w:pPr>
                  <w:r>
                    <w:rPr>
                      <w:rFonts w:ascii="宋体" w:hAnsi="宋体" w:cs="宋体" w:hint="eastAsia"/>
                      <w:szCs w:val="21"/>
                    </w:rPr>
                    <w:t>优评分标准：完善的午餐管理、午休管理、交接管理、上岗人员培训机制、相关工作表单。</w:t>
                  </w:r>
                </w:p>
                <w:p w14:paraId="1C54FF6B" w14:textId="77777777" w:rsidR="00140211" w:rsidRDefault="00140211" w:rsidP="00140211">
                  <w:pPr>
                    <w:jc w:val="left"/>
                    <w:rPr>
                      <w:szCs w:val="21"/>
                    </w:rPr>
                  </w:pPr>
                  <w:r>
                    <w:rPr>
                      <w:rFonts w:ascii="宋体" w:hAnsi="宋体" w:cs="宋体" w:hint="eastAsia"/>
                      <w:szCs w:val="21"/>
                    </w:rPr>
                    <w:t>良评分标准：较为完善的午餐午休管理方案、培训机制、工作表单。</w:t>
                  </w:r>
                </w:p>
                <w:p w14:paraId="03D76BF0" w14:textId="77777777" w:rsidR="00140211" w:rsidRDefault="00140211" w:rsidP="00140211">
                  <w:pPr>
                    <w:jc w:val="left"/>
                    <w:rPr>
                      <w:szCs w:val="21"/>
                    </w:rPr>
                  </w:pPr>
                  <w:r>
                    <w:rPr>
                      <w:rFonts w:ascii="宋体" w:hAnsi="宋体" w:cs="宋体" w:hint="eastAsia"/>
                      <w:szCs w:val="21"/>
                    </w:rPr>
                    <w:t>中评分标准：较为完善的午餐午休管理方案、工作表单。</w:t>
                  </w:r>
                </w:p>
                <w:p w14:paraId="7A549546" w14:textId="77777777" w:rsidR="00140211" w:rsidRDefault="00140211" w:rsidP="00140211">
                  <w:pPr>
                    <w:jc w:val="left"/>
                    <w:rPr>
                      <w:szCs w:val="21"/>
                    </w:rPr>
                  </w:pPr>
                  <w:r>
                    <w:rPr>
                      <w:rFonts w:ascii="宋体" w:hAnsi="宋体" w:cs="宋体" w:hint="eastAsia"/>
                      <w:szCs w:val="21"/>
                    </w:rPr>
                    <w:t>差评分标准：简单的午餐午休管理方案。</w:t>
                  </w:r>
                </w:p>
                <w:p w14:paraId="19EF9C63" w14:textId="77777777" w:rsidR="00140211" w:rsidRDefault="00140211" w:rsidP="00140211">
                  <w:pPr>
                    <w:jc w:val="left"/>
                    <w:rPr>
                      <w:i/>
                      <w:szCs w:val="21"/>
                    </w:rPr>
                  </w:pPr>
                  <w:r>
                    <w:rPr>
                      <w:rFonts w:ascii="宋体" w:hAnsi="宋体" w:cs="宋体" w:hint="eastAsia"/>
                      <w:szCs w:val="21"/>
                    </w:rPr>
                    <w:t>评价为优得20分；评价为良得10分；评价为中得5分；评价为差不得分。</w:t>
                  </w:r>
                </w:p>
              </w:tc>
            </w:tr>
            <w:tr w:rsidR="00140211" w14:paraId="53DDBE79" w14:textId="77777777" w:rsidTr="00140211">
              <w:trPr>
                <w:trHeight w:val="63"/>
              </w:trPr>
              <w:tc>
                <w:tcPr>
                  <w:tcW w:w="521" w:type="dxa"/>
                  <w:vMerge/>
                  <w:tcBorders>
                    <w:left w:val="single" w:sz="4" w:space="0" w:color="auto"/>
                    <w:right w:val="single" w:sz="4" w:space="0" w:color="auto"/>
                  </w:tcBorders>
                  <w:vAlign w:val="center"/>
                </w:tcPr>
                <w:p w14:paraId="33B62B39" w14:textId="77777777" w:rsidR="00140211" w:rsidRDefault="00140211" w:rsidP="00140211">
                  <w:pPr>
                    <w:jc w:val="left"/>
                    <w:rPr>
                      <w:szCs w:val="21"/>
                    </w:rPr>
                  </w:pPr>
                </w:p>
              </w:tc>
              <w:tc>
                <w:tcPr>
                  <w:tcW w:w="549" w:type="dxa"/>
                  <w:tcBorders>
                    <w:top w:val="single" w:sz="4" w:space="0" w:color="auto"/>
                    <w:left w:val="single" w:sz="4" w:space="0" w:color="auto"/>
                    <w:bottom w:val="single" w:sz="4" w:space="0" w:color="auto"/>
                    <w:right w:val="single" w:sz="4" w:space="0" w:color="auto"/>
                  </w:tcBorders>
                </w:tcPr>
                <w:p w14:paraId="6EA4E892" w14:textId="77777777" w:rsidR="00140211" w:rsidRDefault="00140211" w:rsidP="00140211">
                  <w:pPr>
                    <w:jc w:val="center"/>
                    <w:rPr>
                      <w:szCs w:val="21"/>
                    </w:rPr>
                  </w:pPr>
                  <w:r>
                    <w:rPr>
                      <w:rFonts w:ascii="宋体" w:hAnsi="宋体" w:cs="宋体" w:hint="eastAsia"/>
                      <w:szCs w:val="21"/>
                    </w:rPr>
                    <w:t>2</w:t>
                  </w:r>
                </w:p>
              </w:tc>
              <w:tc>
                <w:tcPr>
                  <w:tcW w:w="1635" w:type="dxa"/>
                  <w:tcBorders>
                    <w:top w:val="single" w:sz="4" w:space="0" w:color="auto"/>
                    <w:left w:val="single" w:sz="4" w:space="0" w:color="auto"/>
                    <w:bottom w:val="single" w:sz="4" w:space="0" w:color="auto"/>
                    <w:right w:val="single" w:sz="4" w:space="0" w:color="auto"/>
                  </w:tcBorders>
                </w:tcPr>
                <w:p w14:paraId="477B1217" w14:textId="77777777" w:rsidR="00140211" w:rsidRDefault="00140211" w:rsidP="00140211">
                  <w:pPr>
                    <w:jc w:val="left"/>
                    <w:rPr>
                      <w:szCs w:val="21"/>
                    </w:rPr>
                  </w:pPr>
                  <w:r>
                    <w:rPr>
                      <w:rFonts w:ascii="宋体" w:hAnsi="宋体" w:cs="宋体" w:hint="eastAsia"/>
                      <w:szCs w:val="21"/>
                    </w:rPr>
                    <w:t>项目重点难点分析、应对措施及相关的合理化建议</w:t>
                  </w:r>
                </w:p>
              </w:tc>
              <w:tc>
                <w:tcPr>
                  <w:tcW w:w="846" w:type="dxa"/>
                  <w:tcBorders>
                    <w:top w:val="single" w:sz="4" w:space="0" w:color="auto"/>
                    <w:left w:val="single" w:sz="4" w:space="0" w:color="auto"/>
                    <w:bottom w:val="single" w:sz="4" w:space="0" w:color="auto"/>
                    <w:right w:val="single" w:sz="4" w:space="0" w:color="auto"/>
                  </w:tcBorders>
                </w:tcPr>
                <w:p w14:paraId="5771C94E" w14:textId="77777777" w:rsidR="00140211" w:rsidRDefault="00140211" w:rsidP="00140211">
                  <w:pPr>
                    <w:jc w:val="center"/>
                    <w:rPr>
                      <w:szCs w:val="21"/>
                    </w:rPr>
                  </w:pPr>
                  <w:r>
                    <w:rPr>
                      <w:rFonts w:ascii="宋体" w:hAnsi="宋体" w:cs="宋体" w:hint="eastAsia"/>
                      <w:szCs w:val="21"/>
                    </w:rPr>
                    <w:t>10</w:t>
                  </w:r>
                </w:p>
              </w:tc>
              <w:tc>
                <w:tcPr>
                  <w:tcW w:w="5488" w:type="dxa"/>
                  <w:tcBorders>
                    <w:top w:val="single" w:sz="4" w:space="0" w:color="auto"/>
                    <w:left w:val="single" w:sz="4" w:space="0" w:color="auto"/>
                    <w:bottom w:val="single" w:sz="4" w:space="0" w:color="auto"/>
                    <w:right w:val="single" w:sz="4" w:space="0" w:color="auto"/>
                  </w:tcBorders>
                </w:tcPr>
                <w:p w14:paraId="4344A414" w14:textId="77777777" w:rsidR="00140211" w:rsidRDefault="00140211" w:rsidP="00140211">
                  <w:pPr>
                    <w:jc w:val="left"/>
                    <w:rPr>
                      <w:szCs w:val="21"/>
                    </w:rPr>
                  </w:pPr>
                  <w:r>
                    <w:rPr>
                      <w:rFonts w:ascii="宋体" w:hAnsi="宋体" w:cs="宋体" w:hint="eastAsia"/>
                      <w:szCs w:val="21"/>
                    </w:rPr>
                    <w:t>评审内容：疫情期间工作流程。</w:t>
                  </w:r>
                </w:p>
                <w:p w14:paraId="3B577EF0" w14:textId="77777777" w:rsidR="00140211" w:rsidRDefault="00140211" w:rsidP="00140211">
                  <w:pPr>
                    <w:jc w:val="left"/>
                    <w:rPr>
                      <w:szCs w:val="21"/>
                    </w:rPr>
                  </w:pPr>
                  <w:r>
                    <w:rPr>
                      <w:rFonts w:ascii="宋体" w:hAnsi="宋体" w:cs="宋体" w:hint="eastAsia"/>
                      <w:szCs w:val="21"/>
                    </w:rPr>
                    <w:t>优评分标准：完善的工作流程。</w:t>
                  </w:r>
                </w:p>
                <w:p w14:paraId="26AD97B4" w14:textId="77777777" w:rsidR="00140211" w:rsidRDefault="00140211" w:rsidP="00140211">
                  <w:pPr>
                    <w:jc w:val="left"/>
                    <w:rPr>
                      <w:szCs w:val="21"/>
                    </w:rPr>
                  </w:pPr>
                  <w:r>
                    <w:rPr>
                      <w:rFonts w:ascii="宋体" w:hAnsi="宋体" w:cs="宋体" w:hint="eastAsia"/>
                      <w:szCs w:val="21"/>
                    </w:rPr>
                    <w:t>良评分标准：较为完善的工作流程。</w:t>
                  </w:r>
                </w:p>
                <w:p w14:paraId="6CA1980C" w14:textId="77777777" w:rsidR="00140211" w:rsidRDefault="00140211" w:rsidP="00140211">
                  <w:pPr>
                    <w:jc w:val="left"/>
                    <w:rPr>
                      <w:szCs w:val="21"/>
                    </w:rPr>
                  </w:pPr>
                  <w:r>
                    <w:rPr>
                      <w:rFonts w:ascii="宋体" w:hAnsi="宋体" w:cs="宋体" w:hint="eastAsia"/>
                      <w:szCs w:val="21"/>
                    </w:rPr>
                    <w:t>中评分标准：简单的工作流程。</w:t>
                  </w:r>
                </w:p>
                <w:p w14:paraId="0E530564" w14:textId="77777777" w:rsidR="00140211" w:rsidRDefault="00140211" w:rsidP="00140211">
                  <w:pPr>
                    <w:jc w:val="left"/>
                    <w:rPr>
                      <w:szCs w:val="21"/>
                    </w:rPr>
                  </w:pPr>
                  <w:r>
                    <w:rPr>
                      <w:rFonts w:ascii="宋体" w:hAnsi="宋体" w:cs="宋体" w:hint="eastAsia"/>
                      <w:szCs w:val="21"/>
                    </w:rPr>
                    <w:t>差评分标准：无疫情特殊工作流程。</w:t>
                  </w:r>
                </w:p>
                <w:p w14:paraId="220278B7" w14:textId="77777777" w:rsidR="00140211" w:rsidRDefault="00140211" w:rsidP="00140211">
                  <w:pPr>
                    <w:jc w:val="left"/>
                    <w:rPr>
                      <w:szCs w:val="21"/>
                    </w:rPr>
                  </w:pPr>
                  <w:r>
                    <w:rPr>
                      <w:rFonts w:ascii="宋体" w:hAnsi="宋体" w:cs="宋体" w:hint="eastAsia"/>
                      <w:szCs w:val="21"/>
                    </w:rPr>
                    <w:t>评价为优得10分；评价为良得7分；评价为中得4分；评价为差不得分。</w:t>
                  </w:r>
                </w:p>
              </w:tc>
            </w:tr>
            <w:tr w:rsidR="00140211" w14:paraId="244D1C6D" w14:textId="77777777" w:rsidTr="00140211">
              <w:trPr>
                <w:trHeight w:val="63"/>
              </w:trPr>
              <w:tc>
                <w:tcPr>
                  <w:tcW w:w="521" w:type="dxa"/>
                  <w:vMerge/>
                  <w:tcBorders>
                    <w:left w:val="single" w:sz="4" w:space="0" w:color="auto"/>
                    <w:right w:val="single" w:sz="4" w:space="0" w:color="auto"/>
                  </w:tcBorders>
                  <w:vAlign w:val="center"/>
                </w:tcPr>
                <w:p w14:paraId="7CE1186C" w14:textId="77777777" w:rsidR="00140211" w:rsidRDefault="00140211" w:rsidP="00140211">
                  <w:pPr>
                    <w:jc w:val="left"/>
                    <w:rPr>
                      <w:szCs w:val="21"/>
                    </w:rPr>
                  </w:pPr>
                </w:p>
              </w:tc>
              <w:tc>
                <w:tcPr>
                  <w:tcW w:w="549" w:type="dxa"/>
                  <w:tcBorders>
                    <w:top w:val="single" w:sz="4" w:space="0" w:color="auto"/>
                    <w:left w:val="single" w:sz="4" w:space="0" w:color="auto"/>
                    <w:bottom w:val="single" w:sz="4" w:space="0" w:color="auto"/>
                    <w:right w:val="single" w:sz="4" w:space="0" w:color="auto"/>
                  </w:tcBorders>
                </w:tcPr>
                <w:p w14:paraId="6272D9B9" w14:textId="77777777" w:rsidR="00140211" w:rsidRDefault="00140211" w:rsidP="00140211">
                  <w:pPr>
                    <w:jc w:val="center"/>
                    <w:rPr>
                      <w:szCs w:val="21"/>
                    </w:rPr>
                  </w:pPr>
                  <w:r>
                    <w:rPr>
                      <w:rFonts w:ascii="宋体" w:hAnsi="宋体" w:cs="宋体" w:hint="eastAsia"/>
                      <w:szCs w:val="21"/>
                    </w:rPr>
                    <w:t>3</w:t>
                  </w:r>
                </w:p>
              </w:tc>
              <w:tc>
                <w:tcPr>
                  <w:tcW w:w="1635" w:type="dxa"/>
                  <w:tcBorders>
                    <w:top w:val="single" w:sz="4" w:space="0" w:color="auto"/>
                    <w:left w:val="single" w:sz="4" w:space="0" w:color="auto"/>
                    <w:bottom w:val="single" w:sz="4" w:space="0" w:color="auto"/>
                    <w:right w:val="single" w:sz="4" w:space="0" w:color="auto"/>
                  </w:tcBorders>
                </w:tcPr>
                <w:p w14:paraId="6B177D06" w14:textId="77777777" w:rsidR="00140211" w:rsidRDefault="00140211" w:rsidP="00140211">
                  <w:pPr>
                    <w:jc w:val="left"/>
                    <w:rPr>
                      <w:szCs w:val="21"/>
                    </w:rPr>
                  </w:pPr>
                  <w:r>
                    <w:rPr>
                      <w:rFonts w:ascii="宋体" w:hAnsi="宋体" w:cs="宋体" w:hint="eastAsia"/>
                      <w:szCs w:val="21"/>
                    </w:rPr>
                    <w:t>意外保险（参加午餐午休学生）</w:t>
                  </w:r>
                </w:p>
              </w:tc>
              <w:tc>
                <w:tcPr>
                  <w:tcW w:w="846" w:type="dxa"/>
                  <w:tcBorders>
                    <w:top w:val="single" w:sz="4" w:space="0" w:color="auto"/>
                    <w:left w:val="single" w:sz="4" w:space="0" w:color="auto"/>
                    <w:bottom w:val="single" w:sz="4" w:space="0" w:color="auto"/>
                    <w:right w:val="single" w:sz="4" w:space="0" w:color="auto"/>
                  </w:tcBorders>
                </w:tcPr>
                <w:p w14:paraId="7F2441D1" w14:textId="77777777" w:rsidR="00140211" w:rsidRDefault="00140211" w:rsidP="00140211">
                  <w:pPr>
                    <w:jc w:val="center"/>
                    <w:rPr>
                      <w:szCs w:val="21"/>
                    </w:rPr>
                  </w:pPr>
                  <w:r>
                    <w:rPr>
                      <w:rFonts w:ascii="宋体" w:hAnsi="宋体" w:cs="宋体" w:hint="eastAsia"/>
                      <w:szCs w:val="21"/>
                    </w:rPr>
                    <w:t>10</w:t>
                  </w:r>
                </w:p>
              </w:tc>
              <w:tc>
                <w:tcPr>
                  <w:tcW w:w="5488" w:type="dxa"/>
                  <w:tcBorders>
                    <w:top w:val="single" w:sz="4" w:space="0" w:color="auto"/>
                    <w:left w:val="single" w:sz="4" w:space="0" w:color="auto"/>
                    <w:bottom w:val="single" w:sz="4" w:space="0" w:color="auto"/>
                    <w:right w:val="single" w:sz="4" w:space="0" w:color="auto"/>
                  </w:tcBorders>
                </w:tcPr>
                <w:p w14:paraId="2CFDEBD5" w14:textId="77E432F7" w:rsidR="00140211" w:rsidRDefault="00140211" w:rsidP="00140211">
                  <w:pPr>
                    <w:jc w:val="left"/>
                    <w:rPr>
                      <w:szCs w:val="21"/>
                    </w:rPr>
                  </w:pPr>
                  <w:r>
                    <w:rPr>
                      <w:rFonts w:ascii="宋体" w:hAnsi="宋体" w:cs="宋体" w:hint="eastAsia"/>
                      <w:szCs w:val="21"/>
                    </w:rPr>
                    <w:t>评审内容：保险情况、校内公众责任险、购买参加午餐午休管理学</w:t>
                  </w:r>
                  <w:r w:rsidR="00924E2F">
                    <w:rPr>
                      <w:rFonts w:ascii="宋体" w:hAnsi="宋体" w:cs="宋体" w:hint="eastAsia"/>
                      <w:szCs w:val="21"/>
                    </w:rPr>
                    <w:t>生意外险、购买午餐午休生活老师意外险。提供保单复印件加盖公章，每</w:t>
                  </w:r>
                  <w:r>
                    <w:rPr>
                      <w:rFonts w:ascii="宋体" w:hAnsi="宋体" w:cs="宋体" w:hint="eastAsia"/>
                      <w:szCs w:val="21"/>
                    </w:rPr>
                    <w:t>提供一项得2.5分，最高10分，不提供不得分.</w:t>
                  </w:r>
                </w:p>
              </w:tc>
            </w:tr>
            <w:tr w:rsidR="00140211" w14:paraId="265C77C3" w14:textId="77777777" w:rsidTr="00140211">
              <w:trPr>
                <w:trHeight w:val="63"/>
              </w:trPr>
              <w:tc>
                <w:tcPr>
                  <w:tcW w:w="521" w:type="dxa"/>
                  <w:vMerge/>
                  <w:tcBorders>
                    <w:left w:val="single" w:sz="4" w:space="0" w:color="auto"/>
                    <w:right w:val="single" w:sz="4" w:space="0" w:color="auto"/>
                  </w:tcBorders>
                  <w:vAlign w:val="center"/>
                </w:tcPr>
                <w:p w14:paraId="3D485777" w14:textId="77777777" w:rsidR="00140211" w:rsidRDefault="00140211" w:rsidP="00140211">
                  <w:pPr>
                    <w:jc w:val="left"/>
                    <w:rPr>
                      <w:szCs w:val="21"/>
                    </w:rPr>
                  </w:pPr>
                </w:p>
              </w:tc>
              <w:tc>
                <w:tcPr>
                  <w:tcW w:w="549" w:type="dxa"/>
                  <w:tcBorders>
                    <w:top w:val="single" w:sz="4" w:space="0" w:color="auto"/>
                    <w:left w:val="single" w:sz="4" w:space="0" w:color="auto"/>
                    <w:bottom w:val="single" w:sz="4" w:space="0" w:color="auto"/>
                    <w:right w:val="single" w:sz="4" w:space="0" w:color="auto"/>
                  </w:tcBorders>
                </w:tcPr>
                <w:p w14:paraId="1B505037" w14:textId="77777777" w:rsidR="00140211" w:rsidRDefault="00140211" w:rsidP="00140211">
                  <w:pPr>
                    <w:jc w:val="center"/>
                    <w:rPr>
                      <w:szCs w:val="21"/>
                    </w:rPr>
                  </w:pPr>
                  <w:r>
                    <w:rPr>
                      <w:rFonts w:ascii="宋体" w:hAnsi="宋体" w:cs="宋体" w:hint="eastAsia"/>
                      <w:szCs w:val="21"/>
                    </w:rPr>
                    <w:t>4</w:t>
                  </w:r>
                </w:p>
              </w:tc>
              <w:tc>
                <w:tcPr>
                  <w:tcW w:w="1635" w:type="dxa"/>
                  <w:tcBorders>
                    <w:top w:val="single" w:sz="4" w:space="0" w:color="auto"/>
                    <w:left w:val="single" w:sz="4" w:space="0" w:color="auto"/>
                    <w:bottom w:val="single" w:sz="4" w:space="0" w:color="auto"/>
                    <w:right w:val="single" w:sz="4" w:space="0" w:color="auto"/>
                  </w:tcBorders>
                </w:tcPr>
                <w:p w14:paraId="73221B9A" w14:textId="77777777" w:rsidR="00140211" w:rsidRDefault="00140211" w:rsidP="00140211">
                  <w:pPr>
                    <w:jc w:val="left"/>
                    <w:rPr>
                      <w:szCs w:val="21"/>
                    </w:rPr>
                  </w:pPr>
                  <w:r>
                    <w:rPr>
                      <w:rFonts w:ascii="宋体" w:hAnsi="宋体" w:cs="宋体" w:hint="eastAsia"/>
                      <w:szCs w:val="21"/>
                    </w:rPr>
                    <w:t>违约承诺</w:t>
                  </w:r>
                </w:p>
              </w:tc>
              <w:tc>
                <w:tcPr>
                  <w:tcW w:w="846" w:type="dxa"/>
                  <w:tcBorders>
                    <w:top w:val="single" w:sz="4" w:space="0" w:color="auto"/>
                    <w:left w:val="single" w:sz="4" w:space="0" w:color="auto"/>
                    <w:bottom w:val="single" w:sz="4" w:space="0" w:color="auto"/>
                    <w:right w:val="single" w:sz="4" w:space="0" w:color="auto"/>
                  </w:tcBorders>
                </w:tcPr>
                <w:p w14:paraId="7E89EA0A" w14:textId="77777777" w:rsidR="00140211" w:rsidRDefault="00140211" w:rsidP="00140211">
                  <w:pPr>
                    <w:jc w:val="center"/>
                    <w:rPr>
                      <w:szCs w:val="21"/>
                    </w:rPr>
                  </w:pPr>
                  <w:r>
                    <w:rPr>
                      <w:rFonts w:ascii="宋体" w:hAnsi="宋体" w:cs="宋体" w:hint="eastAsia"/>
                      <w:szCs w:val="21"/>
                    </w:rPr>
                    <w:t>3</w:t>
                  </w:r>
                </w:p>
              </w:tc>
              <w:tc>
                <w:tcPr>
                  <w:tcW w:w="5488" w:type="dxa"/>
                  <w:tcBorders>
                    <w:top w:val="single" w:sz="4" w:space="0" w:color="auto"/>
                    <w:left w:val="single" w:sz="4" w:space="0" w:color="auto"/>
                    <w:bottom w:val="single" w:sz="4" w:space="0" w:color="auto"/>
                    <w:right w:val="single" w:sz="4" w:space="0" w:color="auto"/>
                  </w:tcBorders>
                </w:tcPr>
                <w:p w14:paraId="0BE46EA8" w14:textId="77777777" w:rsidR="00140211" w:rsidRDefault="00140211" w:rsidP="00140211">
                  <w:pPr>
                    <w:jc w:val="left"/>
                    <w:rPr>
                      <w:szCs w:val="21"/>
                    </w:rPr>
                  </w:pPr>
                  <w:r>
                    <w:rPr>
                      <w:rFonts w:ascii="宋体" w:hAnsi="宋体" w:cs="宋体" w:hint="eastAsia"/>
                      <w:szCs w:val="21"/>
                    </w:rPr>
                    <w:t>评审内容：提供违约承诺内容。</w:t>
                  </w:r>
                </w:p>
                <w:p w14:paraId="5575E198" w14:textId="77777777" w:rsidR="00140211" w:rsidRDefault="00140211" w:rsidP="00140211">
                  <w:pPr>
                    <w:jc w:val="left"/>
                    <w:rPr>
                      <w:szCs w:val="21"/>
                    </w:rPr>
                  </w:pPr>
                  <w:r>
                    <w:rPr>
                      <w:rFonts w:ascii="宋体" w:hAnsi="宋体" w:cs="宋体" w:hint="eastAsia"/>
                      <w:szCs w:val="21"/>
                    </w:rPr>
                    <w:t>评价为优得3分；评价为良2分；评价为中得1分；评价为差不得分。</w:t>
                  </w:r>
                </w:p>
              </w:tc>
            </w:tr>
            <w:tr w:rsidR="00140211" w14:paraId="2E75B183" w14:textId="77777777" w:rsidTr="00140211">
              <w:tc>
                <w:tcPr>
                  <w:tcW w:w="521" w:type="dxa"/>
                  <w:tcBorders>
                    <w:top w:val="single" w:sz="4" w:space="0" w:color="auto"/>
                    <w:left w:val="single" w:sz="4" w:space="0" w:color="auto"/>
                    <w:bottom w:val="single" w:sz="4" w:space="0" w:color="auto"/>
                    <w:right w:val="single" w:sz="4" w:space="0" w:color="auto"/>
                  </w:tcBorders>
                </w:tcPr>
                <w:p w14:paraId="446B2AC3" w14:textId="77777777" w:rsidR="00140211" w:rsidRDefault="00140211" w:rsidP="00140211">
                  <w:pPr>
                    <w:jc w:val="center"/>
                    <w:rPr>
                      <w:szCs w:val="21"/>
                    </w:rPr>
                  </w:pPr>
                  <w:r>
                    <w:rPr>
                      <w:rFonts w:ascii="宋体" w:hAnsi="宋体" w:cs="宋体" w:hint="eastAsia"/>
                      <w:szCs w:val="21"/>
                    </w:rPr>
                    <w:t>3</w:t>
                  </w:r>
                </w:p>
              </w:tc>
              <w:tc>
                <w:tcPr>
                  <w:tcW w:w="3030" w:type="dxa"/>
                  <w:gridSpan w:val="3"/>
                  <w:tcBorders>
                    <w:top w:val="single" w:sz="4" w:space="0" w:color="auto"/>
                    <w:left w:val="single" w:sz="4" w:space="0" w:color="auto"/>
                    <w:bottom w:val="single" w:sz="4" w:space="0" w:color="auto"/>
                    <w:right w:val="single" w:sz="4" w:space="0" w:color="auto"/>
                  </w:tcBorders>
                </w:tcPr>
                <w:p w14:paraId="5E545A26" w14:textId="77777777" w:rsidR="00140211" w:rsidRDefault="00140211" w:rsidP="00140211">
                  <w:pPr>
                    <w:jc w:val="center"/>
                    <w:rPr>
                      <w:szCs w:val="21"/>
                    </w:rPr>
                  </w:pPr>
                  <w:r>
                    <w:rPr>
                      <w:rFonts w:ascii="宋体" w:hAnsi="宋体" w:cs="宋体" w:hint="eastAsia"/>
                      <w:szCs w:val="21"/>
                    </w:rPr>
                    <w:t>综合实力</w:t>
                  </w:r>
                </w:p>
              </w:tc>
              <w:tc>
                <w:tcPr>
                  <w:tcW w:w="5488" w:type="dxa"/>
                  <w:tcBorders>
                    <w:top w:val="single" w:sz="4" w:space="0" w:color="auto"/>
                    <w:left w:val="single" w:sz="4" w:space="0" w:color="auto"/>
                    <w:bottom w:val="single" w:sz="4" w:space="0" w:color="auto"/>
                    <w:right w:val="single" w:sz="4" w:space="0" w:color="auto"/>
                  </w:tcBorders>
                </w:tcPr>
                <w:p w14:paraId="65133F71" w14:textId="77777777" w:rsidR="00140211" w:rsidRDefault="00140211" w:rsidP="00140211">
                  <w:pPr>
                    <w:jc w:val="center"/>
                    <w:rPr>
                      <w:szCs w:val="21"/>
                    </w:rPr>
                  </w:pPr>
                  <w:r>
                    <w:rPr>
                      <w:rFonts w:ascii="宋体" w:hAnsi="宋体" w:cs="宋体" w:hint="eastAsia"/>
                      <w:szCs w:val="21"/>
                    </w:rPr>
                    <w:t>25</w:t>
                  </w:r>
                </w:p>
              </w:tc>
            </w:tr>
            <w:tr w:rsidR="00140211" w14:paraId="5D826898" w14:textId="77777777" w:rsidTr="00140211">
              <w:trPr>
                <w:trHeight w:val="81"/>
              </w:trPr>
              <w:tc>
                <w:tcPr>
                  <w:tcW w:w="521" w:type="dxa"/>
                  <w:vMerge w:val="restart"/>
                  <w:tcBorders>
                    <w:top w:val="single" w:sz="4" w:space="0" w:color="auto"/>
                    <w:left w:val="single" w:sz="4" w:space="0" w:color="auto"/>
                    <w:right w:val="single" w:sz="4" w:space="0" w:color="auto"/>
                  </w:tcBorders>
                </w:tcPr>
                <w:p w14:paraId="7427B1CC" w14:textId="77777777" w:rsidR="00140211" w:rsidRDefault="00140211" w:rsidP="00140211">
                  <w:pPr>
                    <w:jc w:val="center"/>
                    <w:rPr>
                      <w:szCs w:val="21"/>
                    </w:rPr>
                  </w:pPr>
                </w:p>
              </w:tc>
              <w:tc>
                <w:tcPr>
                  <w:tcW w:w="549" w:type="dxa"/>
                  <w:tcBorders>
                    <w:top w:val="single" w:sz="4" w:space="0" w:color="auto"/>
                    <w:left w:val="single" w:sz="4" w:space="0" w:color="auto"/>
                    <w:bottom w:val="single" w:sz="4" w:space="0" w:color="auto"/>
                    <w:right w:val="single" w:sz="4" w:space="0" w:color="auto"/>
                  </w:tcBorders>
                </w:tcPr>
                <w:p w14:paraId="31DCDCB1" w14:textId="77777777" w:rsidR="00140211" w:rsidRDefault="00140211" w:rsidP="00140211">
                  <w:pPr>
                    <w:jc w:val="center"/>
                    <w:rPr>
                      <w:szCs w:val="21"/>
                    </w:rPr>
                  </w:pPr>
                  <w:r>
                    <w:rPr>
                      <w:rFonts w:ascii="宋体" w:hAnsi="宋体" w:cs="宋体" w:hint="eastAsia"/>
                      <w:szCs w:val="21"/>
                    </w:rPr>
                    <w:t>行号</w:t>
                  </w:r>
                </w:p>
              </w:tc>
              <w:tc>
                <w:tcPr>
                  <w:tcW w:w="1635" w:type="dxa"/>
                  <w:tcBorders>
                    <w:top w:val="single" w:sz="4" w:space="0" w:color="auto"/>
                    <w:left w:val="single" w:sz="4" w:space="0" w:color="auto"/>
                    <w:bottom w:val="single" w:sz="4" w:space="0" w:color="auto"/>
                    <w:right w:val="single" w:sz="4" w:space="0" w:color="auto"/>
                  </w:tcBorders>
                </w:tcPr>
                <w:p w14:paraId="010B3644" w14:textId="77777777" w:rsidR="00140211" w:rsidRDefault="00140211" w:rsidP="00140211">
                  <w:pPr>
                    <w:jc w:val="center"/>
                    <w:rPr>
                      <w:szCs w:val="21"/>
                    </w:rPr>
                  </w:pPr>
                  <w:r>
                    <w:rPr>
                      <w:rFonts w:ascii="宋体" w:hAnsi="宋体" w:cs="宋体" w:hint="eastAsia"/>
                      <w:szCs w:val="21"/>
                    </w:rPr>
                    <w:t>内容</w:t>
                  </w:r>
                </w:p>
              </w:tc>
              <w:tc>
                <w:tcPr>
                  <w:tcW w:w="846" w:type="dxa"/>
                  <w:tcBorders>
                    <w:top w:val="single" w:sz="4" w:space="0" w:color="auto"/>
                    <w:left w:val="single" w:sz="4" w:space="0" w:color="auto"/>
                    <w:bottom w:val="single" w:sz="4" w:space="0" w:color="auto"/>
                    <w:right w:val="single" w:sz="4" w:space="0" w:color="auto"/>
                  </w:tcBorders>
                </w:tcPr>
                <w:p w14:paraId="262D7884" w14:textId="77777777" w:rsidR="00140211" w:rsidRDefault="00140211" w:rsidP="00140211">
                  <w:pPr>
                    <w:jc w:val="center"/>
                    <w:rPr>
                      <w:szCs w:val="21"/>
                    </w:rPr>
                  </w:pPr>
                  <w:r>
                    <w:rPr>
                      <w:rFonts w:ascii="宋体" w:hAnsi="宋体" w:cs="宋体" w:hint="eastAsia"/>
                      <w:szCs w:val="21"/>
                    </w:rPr>
                    <w:t>权重</w:t>
                  </w:r>
                </w:p>
              </w:tc>
              <w:tc>
                <w:tcPr>
                  <w:tcW w:w="5488" w:type="dxa"/>
                  <w:tcBorders>
                    <w:top w:val="single" w:sz="4" w:space="0" w:color="auto"/>
                    <w:left w:val="single" w:sz="4" w:space="0" w:color="auto"/>
                    <w:bottom w:val="single" w:sz="4" w:space="0" w:color="auto"/>
                    <w:right w:val="single" w:sz="4" w:space="0" w:color="auto"/>
                  </w:tcBorders>
                </w:tcPr>
                <w:p w14:paraId="39752111" w14:textId="77777777" w:rsidR="00140211" w:rsidRDefault="00140211" w:rsidP="00140211">
                  <w:pPr>
                    <w:jc w:val="center"/>
                    <w:rPr>
                      <w:szCs w:val="21"/>
                    </w:rPr>
                  </w:pPr>
                  <w:r>
                    <w:rPr>
                      <w:rFonts w:ascii="宋体" w:hAnsi="宋体" w:cs="宋体" w:hint="eastAsia"/>
                      <w:szCs w:val="21"/>
                    </w:rPr>
                    <w:t>评分准则</w:t>
                  </w:r>
                </w:p>
              </w:tc>
            </w:tr>
            <w:tr w:rsidR="00140211" w14:paraId="22E77611" w14:textId="77777777" w:rsidTr="00140211">
              <w:trPr>
                <w:trHeight w:val="78"/>
              </w:trPr>
              <w:tc>
                <w:tcPr>
                  <w:tcW w:w="521" w:type="dxa"/>
                  <w:vMerge/>
                  <w:tcBorders>
                    <w:left w:val="single" w:sz="4" w:space="0" w:color="auto"/>
                    <w:right w:val="single" w:sz="4" w:space="0" w:color="auto"/>
                  </w:tcBorders>
                  <w:vAlign w:val="center"/>
                </w:tcPr>
                <w:p w14:paraId="6EF38873" w14:textId="77777777" w:rsidR="00140211" w:rsidRDefault="00140211" w:rsidP="00140211">
                  <w:pPr>
                    <w:jc w:val="left"/>
                    <w:rPr>
                      <w:szCs w:val="21"/>
                    </w:rPr>
                  </w:pPr>
                </w:p>
              </w:tc>
              <w:tc>
                <w:tcPr>
                  <w:tcW w:w="549" w:type="dxa"/>
                  <w:tcBorders>
                    <w:top w:val="single" w:sz="4" w:space="0" w:color="auto"/>
                    <w:left w:val="single" w:sz="4" w:space="0" w:color="auto"/>
                    <w:bottom w:val="single" w:sz="4" w:space="0" w:color="auto"/>
                    <w:right w:val="single" w:sz="4" w:space="0" w:color="auto"/>
                  </w:tcBorders>
                </w:tcPr>
                <w:p w14:paraId="0FC69FF0" w14:textId="77777777" w:rsidR="00140211" w:rsidRDefault="00140211" w:rsidP="00140211">
                  <w:pPr>
                    <w:jc w:val="center"/>
                    <w:rPr>
                      <w:szCs w:val="21"/>
                    </w:rPr>
                  </w:pPr>
                  <w:r>
                    <w:rPr>
                      <w:rFonts w:ascii="宋体" w:hAnsi="宋体" w:cs="宋体" w:hint="eastAsia"/>
                      <w:szCs w:val="21"/>
                    </w:rPr>
                    <w:t>1</w:t>
                  </w:r>
                </w:p>
              </w:tc>
              <w:tc>
                <w:tcPr>
                  <w:tcW w:w="1635" w:type="dxa"/>
                  <w:tcBorders>
                    <w:top w:val="single" w:sz="4" w:space="0" w:color="auto"/>
                    <w:left w:val="single" w:sz="4" w:space="0" w:color="auto"/>
                    <w:bottom w:val="single" w:sz="4" w:space="0" w:color="auto"/>
                    <w:right w:val="single" w:sz="4" w:space="0" w:color="auto"/>
                  </w:tcBorders>
                </w:tcPr>
                <w:p w14:paraId="51F26CEA" w14:textId="77777777" w:rsidR="00140211" w:rsidRDefault="00140211" w:rsidP="00140211">
                  <w:pPr>
                    <w:jc w:val="center"/>
                    <w:rPr>
                      <w:szCs w:val="21"/>
                    </w:rPr>
                  </w:pPr>
                  <w:r>
                    <w:rPr>
                      <w:rFonts w:ascii="宋体" w:hAnsi="宋体" w:cs="宋体" w:hint="eastAsia"/>
                      <w:szCs w:val="21"/>
                    </w:rPr>
                    <w:t>投标人通过相关认证情况</w:t>
                  </w:r>
                </w:p>
              </w:tc>
              <w:tc>
                <w:tcPr>
                  <w:tcW w:w="846" w:type="dxa"/>
                  <w:tcBorders>
                    <w:top w:val="single" w:sz="4" w:space="0" w:color="auto"/>
                    <w:left w:val="single" w:sz="4" w:space="0" w:color="auto"/>
                    <w:bottom w:val="single" w:sz="4" w:space="0" w:color="auto"/>
                    <w:right w:val="single" w:sz="4" w:space="0" w:color="auto"/>
                  </w:tcBorders>
                </w:tcPr>
                <w:p w14:paraId="5C4925B9" w14:textId="77777777" w:rsidR="00140211" w:rsidRDefault="00140211" w:rsidP="00140211">
                  <w:pPr>
                    <w:jc w:val="center"/>
                    <w:rPr>
                      <w:szCs w:val="21"/>
                    </w:rPr>
                  </w:pPr>
                  <w:r>
                    <w:rPr>
                      <w:rFonts w:ascii="宋体" w:hAnsi="宋体" w:cs="宋体" w:hint="eastAsia"/>
                      <w:szCs w:val="21"/>
                    </w:rPr>
                    <w:t>10</w:t>
                  </w:r>
                </w:p>
              </w:tc>
              <w:tc>
                <w:tcPr>
                  <w:tcW w:w="5488" w:type="dxa"/>
                  <w:tcBorders>
                    <w:top w:val="single" w:sz="4" w:space="0" w:color="auto"/>
                    <w:left w:val="single" w:sz="4" w:space="0" w:color="auto"/>
                    <w:bottom w:val="single" w:sz="4" w:space="0" w:color="auto"/>
                    <w:right w:val="single" w:sz="4" w:space="0" w:color="auto"/>
                  </w:tcBorders>
                </w:tcPr>
                <w:p w14:paraId="7D390671" w14:textId="77777777" w:rsidR="00140211" w:rsidRDefault="00140211" w:rsidP="00140211">
                  <w:pPr>
                    <w:spacing w:after="160" w:line="240" w:lineRule="exact"/>
                    <w:jc w:val="left"/>
                    <w:rPr>
                      <w:szCs w:val="21"/>
                    </w:rPr>
                  </w:pPr>
                  <w:r>
                    <w:rPr>
                      <w:rFonts w:ascii="宋体" w:hAnsi="宋体" w:cs="宋体" w:hint="eastAsia"/>
                      <w:szCs w:val="21"/>
                    </w:rPr>
                    <w:t>（一）评分内容：</w:t>
                  </w:r>
                </w:p>
                <w:p w14:paraId="0FB90DE5" w14:textId="77777777" w:rsidR="00140211" w:rsidRDefault="00140211" w:rsidP="00140211">
                  <w:pPr>
                    <w:spacing w:after="160" w:line="240" w:lineRule="exact"/>
                    <w:jc w:val="left"/>
                    <w:rPr>
                      <w:szCs w:val="21"/>
                    </w:rPr>
                  </w:pPr>
                  <w:r>
                    <w:rPr>
                      <w:rFonts w:ascii="宋体" w:hAnsi="宋体" w:cs="宋体" w:hint="eastAsia"/>
                      <w:szCs w:val="21"/>
                    </w:rPr>
                    <w:t>1.经营范围具备：为学校提供后勤服务。要求提供扫描件（或官方网站截图），原件备查或提供有效的认证证书作为得分依据。提供得5分，不提供不得分；</w:t>
                  </w:r>
                </w:p>
                <w:p w14:paraId="4956D2F2" w14:textId="77777777" w:rsidR="00140211" w:rsidRDefault="00140211" w:rsidP="00140211">
                  <w:pPr>
                    <w:spacing w:after="160" w:line="240" w:lineRule="exact"/>
                    <w:jc w:val="left"/>
                    <w:rPr>
                      <w:szCs w:val="21"/>
                    </w:rPr>
                  </w:pPr>
                  <w:r>
                    <w:rPr>
                      <w:rFonts w:ascii="宋体" w:hAnsi="宋体" w:cs="宋体" w:hint="eastAsia"/>
                      <w:szCs w:val="21"/>
                    </w:rPr>
                    <w:t>2.服务网点。深圳供应商，或非深圳供应商但在深圳有合法注册的分公司（或售后机构）（分公司的必须提供分公司营业执照扫描件，售后机构必须同时提供售后服务合作合同及售后机构营业执照扫描件作为得分依据，原件备查）。提供得5分，不提供不得分。</w:t>
                  </w:r>
                </w:p>
              </w:tc>
            </w:tr>
            <w:tr w:rsidR="00140211" w14:paraId="2C4CB589" w14:textId="77777777" w:rsidTr="00140211">
              <w:trPr>
                <w:trHeight w:val="78"/>
              </w:trPr>
              <w:tc>
                <w:tcPr>
                  <w:tcW w:w="521" w:type="dxa"/>
                  <w:vMerge/>
                  <w:tcBorders>
                    <w:left w:val="single" w:sz="4" w:space="0" w:color="auto"/>
                    <w:right w:val="single" w:sz="4" w:space="0" w:color="auto"/>
                  </w:tcBorders>
                  <w:vAlign w:val="center"/>
                </w:tcPr>
                <w:p w14:paraId="24A93016" w14:textId="77777777" w:rsidR="00140211" w:rsidRDefault="00140211" w:rsidP="00140211">
                  <w:pPr>
                    <w:jc w:val="left"/>
                    <w:rPr>
                      <w:szCs w:val="21"/>
                    </w:rPr>
                  </w:pPr>
                </w:p>
              </w:tc>
              <w:tc>
                <w:tcPr>
                  <w:tcW w:w="549" w:type="dxa"/>
                  <w:tcBorders>
                    <w:top w:val="single" w:sz="4" w:space="0" w:color="auto"/>
                    <w:left w:val="single" w:sz="4" w:space="0" w:color="auto"/>
                    <w:bottom w:val="single" w:sz="4" w:space="0" w:color="auto"/>
                    <w:right w:val="single" w:sz="4" w:space="0" w:color="auto"/>
                  </w:tcBorders>
                </w:tcPr>
                <w:p w14:paraId="09A68187" w14:textId="77777777" w:rsidR="00140211" w:rsidRDefault="00140211" w:rsidP="00140211">
                  <w:pPr>
                    <w:jc w:val="center"/>
                    <w:rPr>
                      <w:szCs w:val="21"/>
                    </w:rPr>
                  </w:pPr>
                  <w:r>
                    <w:rPr>
                      <w:rFonts w:ascii="宋体" w:hAnsi="宋体" w:cs="宋体" w:hint="eastAsia"/>
                      <w:szCs w:val="21"/>
                    </w:rPr>
                    <w:t>2</w:t>
                  </w:r>
                </w:p>
              </w:tc>
              <w:tc>
                <w:tcPr>
                  <w:tcW w:w="1635" w:type="dxa"/>
                  <w:tcBorders>
                    <w:top w:val="single" w:sz="4" w:space="0" w:color="auto"/>
                    <w:left w:val="single" w:sz="4" w:space="0" w:color="auto"/>
                    <w:bottom w:val="single" w:sz="4" w:space="0" w:color="auto"/>
                    <w:right w:val="single" w:sz="4" w:space="0" w:color="auto"/>
                  </w:tcBorders>
                </w:tcPr>
                <w:p w14:paraId="53C3E119" w14:textId="77777777" w:rsidR="00140211" w:rsidRDefault="00140211" w:rsidP="00140211">
                  <w:pPr>
                    <w:jc w:val="center"/>
                    <w:rPr>
                      <w:szCs w:val="21"/>
                    </w:rPr>
                  </w:pPr>
                  <w:r>
                    <w:rPr>
                      <w:rFonts w:ascii="宋体" w:hAnsi="宋体" w:cs="宋体" w:hint="eastAsia"/>
                      <w:szCs w:val="21"/>
                    </w:rPr>
                    <w:t>投标人同类项目业绩情况</w:t>
                  </w:r>
                </w:p>
              </w:tc>
              <w:tc>
                <w:tcPr>
                  <w:tcW w:w="846" w:type="dxa"/>
                  <w:tcBorders>
                    <w:top w:val="single" w:sz="4" w:space="0" w:color="auto"/>
                    <w:left w:val="single" w:sz="4" w:space="0" w:color="auto"/>
                    <w:bottom w:val="single" w:sz="4" w:space="0" w:color="auto"/>
                    <w:right w:val="single" w:sz="4" w:space="0" w:color="auto"/>
                  </w:tcBorders>
                </w:tcPr>
                <w:p w14:paraId="1C9F59BF" w14:textId="77777777" w:rsidR="00140211" w:rsidRDefault="00140211" w:rsidP="00140211">
                  <w:pPr>
                    <w:jc w:val="center"/>
                    <w:rPr>
                      <w:szCs w:val="21"/>
                    </w:rPr>
                  </w:pPr>
                  <w:r>
                    <w:rPr>
                      <w:rFonts w:ascii="宋体" w:hAnsi="宋体" w:cs="宋体" w:hint="eastAsia"/>
                      <w:szCs w:val="21"/>
                    </w:rPr>
                    <w:t>15</w:t>
                  </w:r>
                </w:p>
              </w:tc>
              <w:tc>
                <w:tcPr>
                  <w:tcW w:w="5488" w:type="dxa"/>
                  <w:tcBorders>
                    <w:top w:val="single" w:sz="4" w:space="0" w:color="auto"/>
                    <w:left w:val="single" w:sz="4" w:space="0" w:color="auto"/>
                    <w:bottom w:val="single" w:sz="4" w:space="0" w:color="auto"/>
                    <w:right w:val="single" w:sz="4" w:space="0" w:color="auto"/>
                  </w:tcBorders>
                </w:tcPr>
                <w:p w14:paraId="2842A9D0" w14:textId="77777777" w:rsidR="00140211" w:rsidRDefault="00140211" w:rsidP="00140211">
                  <w:pPr>
                    <w:spacing w:after="160" w:line="240" w:lineRule="exact"/>
                    <w:jc w:val="left"/>
                    <w:rPr>
                      <w:szCs w:val="21"/>
                    </w:rPr>
                  </w:pPr>
                  <w:r>
                    <w:rPr>
                      <w:rFonts w:ascii="宋体" w:hAnsi="宋体" w:cs="宋体" w:hint="eastAsia"/>
                      <w:szCs w:val="21"/>
                    </w:rPr>
                    <w:t>（一）评分内容：</w:t>
                  </w:r>
                </w:p>
                <w:p w14:paraId="20795799" w14:textId="56CB5D9A" w:rsidR="00140211" w:rsidRDefault="00140211" w:rsidP="00140211">
                  <w:pPr>
                    <w:spacing w:after="160" w:line="240" w:lineRule="exact"/>
                    <w:jc w:val="left"/>
                    <w:rPr>
                      <w:szCs w:val="21"/>
                    </w:rPr>
                  </w:pPr>
                  <w:r>
                    <w:rPr>
                      <w:rFonts w:ascii="宋体" w:hAnsi="宋体" w:cs="宋体" w:hint="eastAsia"/>
                      <w:szCs w:val="21"/>
                    </w:rPr>
                    <w:t>1.服务同类学校服务数量5家以上；</w:t>
                  </w:r>
                </w:p>
                <w:p w14:paraId="6A22438C" w14:textId="6A957E63" w:rsidR="00140211" w:rsidRDefault="00140211" w:rsidP="00140211">
                  <w:pPr>
                    <w:spacing w:after="160" w:line="240" w:lineRule="exact"/>
                    <w:jc w:val="left"/>
                    <w:rPr>
                      <w:szCs w:val="21"/>
                    </w:rPr>
                  </w:pPr>
                  <w:r>
                    <w:rPr>
                      <w:rFonts w:ascii="宋体" w:hAnsi="宋体" w:cs="宋体" w:hint="eastAsia"/>
                      <w:szCs w:val="21"/>
                    </w:rPr>
                    <w:t>2.约管理2000名以上午餐午休学生。</w:t>
                  </w:r>
                </w:p>
                <w:p w14:paraId="3F865030" w14:textId="77777777" w:rsidR="00140211" w:rsidRDefault="00140211" w:rsidP="00140211">
                  <w:pPr>
                    <w:spacing w:after="160" w:line="240" w:lineRule="exact"/>
                    <w:jc w:val="left"/>
                    <w:rPr>
                      <w:szCs w:val="21"/>
                    </w:rPr>
                  </w:pPr>
                  <w:r>
                    <w:rPr>
                      <w:rFonts w:ascii="宋体" w:hAnsi="宋体" w:cs="宋体" w:hint="eastAsia"/>
                      <w:szCs w:val="21"/>
                    </w:rPr>
                    <w:t>（二）评分依据：</w:t>
                  </w:r>
                </w:p>
                <w:p w14:paraId="1EBF24B8" w14:textId="77777777" w:rsidR="00140211" w:rsidRDefault="00140211" w:rsidP="00140211">
                  <w:pPr>
                    <w:spacing w:after="160" w:line="240" w:lineRule="exact"/>
                    <w:jc w:val="left"/>
                    <w:rPr>
                      <w:szCs w:val="21"/>
                    </w:rPr>
                  </w:pPr>
                  <w:r>
                    <w:rPr>
                      <w:rFonts w:ascii="宋体" w:hAnsi="宋体" w:cs="宋体" w:hint="eastAsia"/>
                      <w:szCs w:val="21"/>
                    </w:rPr>
                    <w:t>1.要求同时提供合同关键信息和项目履约（验收）合格评价证明文件作为得分依据，每提供一个得3分，最高15分。</w:t>
                  </w:r>
                </w:p>
                <w:p w14:paraId="25F0742C" w14:textId="77777777" w:rsidR="00140211" w:rsidRDefault="00140211" w:rsidP="00140211">
                  <w:pPr>
                    <w:spacing w:after="160" w:line="240" w:lineRule="exact"/>
                    <w:jc w:val="left"/>
                    <w:rPr>
                      <w:szCs w:val="21"/>
                    </w:rPr>
                  </w:pPr>
                  <w:r>
                    <w:rPr>
                      <w:rFonts w:ascii="宋体" w:hAnsi="宋体" w:cs="宋体" w:hint="eastAsia"/>
                      <w:szCs w:val="21"/>
                    </w:rPr>
                    <w:t>2.通过合同关键信息无法判断是否得分的，还须同时提供能证明得分的其它证明资料，如项目报告或合同甲方出具的证明文件等。</w:t>
                  </w:r>
                </w:p>
                <w:p w14:paraId="14A580D9" w14:textId="77777777" w:rsidR="00140211" w:rsidRDefault="00140211" w:rsidP="00140211">
                  <w:pPr>
                    <w:spacing w:after="160" w:line="240" w:lineRule="exact"/>
                    <w:jc w:val="left"/>
                    <w:rPr>
                      <w:szCs w:val="21"/>
                    </w:rPr>
                  </w:pPr>
                  <w:r>
                    <w:rPr>
                      <w:rFonts w:ascii="宋体" w:hAnsi="宋体" w:cs="宋体" w:hint="eastAsia"/>
                      <w:szCs w:val="21"/>
                    </w:rPr>
                    <w:t>3.以上资料均要求提供扫描件，原件备查。评分中出现无证明资料或专家无法凭所提供资料判断是否得分的情况，一律作不得分处理。</w:t>
                  </w:r>
                </w:p>
              </w:tc>
            </w:tr>
            <w:tr w:rsidR="00140211" w14:paraId="4D3F6F8A" w14:textId="77777777" w:rsidTr="00140211">
              <w:trPr>
                <w:trHeight w:val="78"/>
              </w:trPr>
              <w:tc>
                <w:tcPr>
                  <w:tcW w:w="521" w:type="dxa"/>
                  <w:tcBorders>
                    <w:left w:val="single" w:sz="4" w:space="0" w:color="auto"/>
                    <w:right w:val="single" w:sz="4" w:space="0" w:color="auto"/>
                  </w:tcBorders>
                  <w:vAlign w:val="center"/>
                </w:tcPr>
                <w:p w14:paraId="15DD2529" w14:textId="77777777" w:rsidR="00140211" w:rsidRDefault="00140211" w:rsidP="00140211">
                  <w:pPr>
                    <w:ind w:firstLineChars="50" w:firstLine="105"/>
                    <w:jc w:val="left"/>
                    <w:rPr>
                      <w:szCs w:val="21"/>
                    </w:rPr>
                  </w:pPr>
                  <w:r>
                    <w:rPr>
                      <w:rFonts w:ascii="宋体" w:hAnsi="宋体" w:cs="宋体" w:hint="eastAsia"/>
                      <w:szCs w:val="21"/>
                    </w:rPr>
                    <w:t>4</w:t>
                  </w:r>
                </w:p>
              </w:tc>
              <w:tc>
                <w:tcPr>
                  <w:tcW w:w="3030" w:type="dxa"/>
                  <w:gridSpan w:val="3"/>
                  <w:tcBorders>
                    <w:top w:val="single" w:sz="4" w:space="0" w:color="auto"/>
                    <w:left w:val="single" w:sz="4" w:space="0" w:color="auto"/>
                    <w:bottom w:val="single" w:sz="4" w:space="0" w:color="auto"/>
                    <w:right w:val="single" w:sz="4" w:space="0" w:color="auto"/>
                  </w:tcBorders>
                </w:tcPr>
                <w:p w14:paraId="5FE747F2" w14:textId="77777777" w:rsidR="00140211" w:rsidRDefault="00140211" w:rsidP="00140211">
                  <w:pPr>
                    <w:jc w:val="center"/>
                    <w:rPr>
                      <w:szCs w:val="21"/>
                    </w:rPr>
                  </w:pPr>
                  <w:r>
                    <w:rPr>
                      <w:rFonts w:ascii="宋体" w:hAnsi="宋体" w:cs="宋体" w:hint="eastAsia"/>
                      <w:szCs w:val="21"/>
                    </w:rPr>
                    <w:t>疫情防控</w:t>
                  </w:r>
                </w:p>
              </w:tc>
              <w:tc>
                <w:tcPr>
                  <w:tcW w:w="5488" w:type="dxa"/>
                  <w:tcBorders>
                    <w:top w:val="single" w:sz="4" w:space="0" w:color="auto"/>
                    <w:left w:val="single" w:sz="4" w:space="0" w:color="auto"/>
                    <w:bottom w:val="single" w:sz="4" w:space="0" w:color="auto"/>
                    <w:right w:val="single" w:sz="4" w:space="0" w:color="auto"/>
                  </w:tcBorders>
                </w:tcPr>
                <w:p w14:paraId="46BFF5A4" w14:textId="77777777" w:rsidR="00140211" w:rsidRDefault="00140211" w:rsidP="00140211">
                  <w:pPr>
                    <w:jc w:val="center"/>
                    <w:rPr>
                      <w:szCs w:val="21"/>
                    </w:rPr>
                  </w:pPr>
                  <w:r>
                    <w:rPr>
                      <w:rFonts w:ascii="宋体" w:hAnsi="宋体" w:cs="宋体" w:hint="eastAsia"/>
                      <w:szCs w:val="21"/>
                    </w:rPr>
                    <w:t>5</w:t>
                  </w:r>
                </w:p>
              </w:tc>
            </w:tr>
            <w:tr w:rsidR="00140211" w14:paraId="188A0304" w14:textId="77777777" w:rsidTr="00140211">
              <w:trPr>
                <w:trHeight w:val="78"/>
              </w:trPr>
              <w:tc>
                <w:tcPr>
                  <w:tcW w:w="521" w:type="dxa"/>
                  <w:tcBorders>
                    <w:left w:val="single" w:sz="4" w:space="0" w:color="auto"/>
                    <w:right w:val="single" w:sz="4" w:space="0" w:color="auto"/>
                  </w:tcBorders>
                  <w:vAlign w:val="center"/>
                </w:tcPr>
                <w:p w14:paraId="15A6EE9B" w14:textId="77777777" w:rsidR="00140211" w:rsidRDefault="00140211" w:rsidP="00140211">
                  <w:pPr>
                    <w:ind w:firstLineChars="50" w:firstLine="105"/>
                    <w:jc w:val="left"/>
                    <w:rPr>
                      <w:szCs w:val="21"/>
                    </w:rPr>
                  </w:pPr>
                </w:p>
              </w:tc>
              <w:tc>
                <w:tcPr>
                  <w:tcW w:w="549" w:type="dxa"/>
                  <w:tcBorders>
                    <w:top w:val="single" w:sz="4" w:space="0" w:color="auto"/>
                    <w:left w:val="single" w:sz="4" w:space="0" w:color="auto"/>
                    <w:bottom w:val="single" w:sz="4" w:space="0" w:color="auto"/>
                    <w:right w:val="single" w:sz="4" w:space="0" w:color="auto"/>
                  </w:tcBorders>
                  <w:vAlign w:val="center"/>
                </w:tcPr>
                <w:p w14:paraId="401C723F" w14:textId="77777777" w:rsidR="00140211" w:rsidRDefault="00140211" w:rsidP="00140211">
                  <w:pPr>
                    <w:wordWrap w:val="0"/>
                    <w:jc w:val="center"/>
                    <w:rPr>
                      <w:szCs w:val="21"/>
                    </w:rPr>
                  </w:pPr>
                  <w:r>
                    <w:rPr>
                      <w:rFonts w:ascii="宋体" w:hAnsi="宋体" w:cs="宋体" w:hint="eastAsia"/>
                      <w:szCs w:val="21"/>
                    </w:rPr>
                    <w:t>序号</w:t>
                  </w:r>
                </w:p>
              </w:tc>
              <w:tc>
                <w:tcPr>
                  <w:tcW w:w="1635" w:type="dxa"/>
                  <w:tcBorders>
                    <w:top w:val="single" w:sz="4" w:space="0" w:color="auto"/>
                    <w:left w:val="single" w:sz="4" w:space="0" w:color="auto"/>
                    <w:bottom w:val="single" w:sz="4" w:space="0" w:color="auto"/>
                    <w:right w:val="single" w:sz="4" w:space="0" w:color="auto"/>
                  </w:tcBorders>
                  <w:vAlign w:val="center"/>
                </w:tcPr>
                <w:p w14:paraId="1E57AEBC" w14:textId="77777777" w:rsidR="00140211" w:rsidRDefault="00140211" w:rsidP="00140211">
                  <w:pPr>
                    <w:wordWrap w:val="0"/>
                    <w:jc w:val="center"/>
                    <w:rPr>
                      <w:szCs w:val="21"/>
                    </w:rPr>
                  </w:pPr>
                  <w:r>
                    <w:rPr>
                      <w:rFonts w:ascii="宋体" w:hAnsi="宋体" w:cs="宋体" w:hint="eastAsia"/>
                      <w:szCs w:val="21"/>
                    </w:rPr>
                    <w:t>评分因素</w:t>
                  </w:r>
                </w:p>
              </w:tc>
              <w:tc>
                <w:tcPr>
                  <w:tcW w:w="846" w:type="dxa"/>
                  <w:tcBorders>
                    <w:top w:val="single" w:sz="4" w:space="0" w:color="auto"/>
                    <w:left w:val="single" w:sz="4" w:space="0" w:color="auto"/>
                    <w:bottom w:val="single" w:sz="4" w:space="0" w:color="auto"/>
                    <w:right w:val="single" w:sz="4" w:space="0" w:color="auto"/>
                  </w:tcBorders>
                  <w:vAlign w:val="center"/>
                </w:tcPr>
                <w:p w14:paraId="24D71F97" w14:textId="77777777" w:rsidR="00140211" w:rsidRDefault="00140211" w:rsidP="00140211">
                  <w:pPr>
                    <w:wordWrap w:val="0"/>
                    <w:jc w:val="center"/>
                    <w:rPr>
                      <w:szCs w:val="21"/>
                    </w:rPr>
                  </w:pPr>
                  <w:r>
                    <w:rPr>
                      <w:rFonts w:ascii="宋体" w:hAnsi="宋体" w:cs="宋体" w:hint="eastAsia"/>
                      <w:szCs w:val="21"/>
                    </w:rPr>
                    <w:t>权重</w:t>
                  </w:r>
                </w:p>
              </w:tc>
              <w:tc>
                <w:tcPr>
                  <w:tcW w:w="5488" w:type="dxa"/>
                  <w:tcBorders>
                    <w:top w:val="single" w:sz="4" w:space="0" w:color="auto"/>
                    <w:left w:val="single" w:sz="4" w:space="0" w:color="auto"/>
                    <w:bottom w:val="single" w:sz="4" w:space="0" w:color="auto"/>
                    <w:right w:val="single" w:sz="4" w:space="0" w:color="auto"/>
                  </w:tcBorders>
                  <w:vAlign w:val="center"/>
                </w:tcPr>
                <w:p w14:paraId="6BE3ADA8" w14:textId="77777777" w:rsidR="00140211" w:rsidRDefault="00140211" w:rsidP="00140211">
                  <w:pPr>
                    <w:wordWrap w:val="0"/>
                    <w:jc w:val="center"/>
                    <w:rPr>
                      <w:szCs w:val="21"/>
                    </w:rPr>
                  </w:pPr>
                  <w:r>
                    <w:rPr>
                      <w:rFonts w:ascii="宋体" w:hAnsi="宋体" w:cs="宋体" w:hint="eastAsia"/>
                      <w:szCs w:val="21"/>
                    </w:rPr>
                    <w:t>评分准则</w:t>
                  </w:r>
                </w:p>
              </w:tc>
            </w:tr>
            <w:tr w:rsidR="00140211" w14:paraId="1F7D6E76" w14:textId="77777777" w:rsidTr="00140211">
              <w:trPr>
                <w:trHeight w:val="78"/>
              </w:trPr>
              <w:tc>
                <w:tcPr>
                  <w:tcW w:w="521" w:type="dxa"/>
                  <w:tcBorders>
                    <w:left w:val="single" w:sz="4" w:space="0" w:color="auto"/>
                    <w:right w:val="single" w:sz="4" w:space="0" w:color="auto"/>
                  </w:tcBorders>
                  <w:vAlign w:val="center"/>
                </w:tcPr>
                <w:p w14:paraId="01A26309" w14:textId="77777777" w:rsidR="00140211" w:rsidRDefault="00140211" w:rsidP="00140211">
                  <w:pPr>
                    <w:ind w:firstLineChars="50" w:firstLine="105"/>
                    <w:jc w:val="left"/>
                    <w:rPr>
                      <w:szCs w:val="21"/>
                    </w:rPr>
                  </w:pPr>
                </w:p>
              </w:tc>
              <w:tc>
                <w:tcPr>
                  <w:tcW w:w="549" w:type="dxa"/>
                  <w:tcBorders>
                    <w:top w:val="single" w:sz="4" w:space="0" w:color="auto"/>
                    <w:left w:val="single" w:sz="4" w:space="0" w:color="auto"/>
                    <w:bottom w:val="single" w:sz="4" w:space="0" w:color="auto"/>
                    <w:right w:val="single" w:sz="4" w:space="0" w:color="auto"/>
                  </w:tcBorders>
                </w:tcPr>
                <w:p w14:paraId="4DBDF4AF" w14:textId="77777777" w:rsidR="00140211" w:rsidRDefault="00140211" w:rsidP="00140211">
                  <w:pPr>
                    <w:jc w:val="center"/>
                    <w:rPr>
                      <w:szCs w:val="21"/>
                    </w:rPr>
                  </w:pPr>
                  <w:r>
                    <w:rPr>
                      <w:rFonts w:ascii="宋体" w:hAnsi="宋体" w:cs="宋体" w:hint="eastAsia"/>
                      <w:szCs w:val="21"/>
                    </w:rPr>
                    <w:t>1</w:t>
                  </w:r>
                </w:p>
              </w:tc>
              <w:tc>
                <w:tcPr>
                  <w:tcW w:w="1635" w:type="dxa"/>
                  <w:tcBorders>
                    <w:top w:val="single" w:sz="4" w:space="0" w:color="auto"/>
                    <w:left w:val="single" w:sz="4" w:space="0" w:color="auto"/>
                    <w:bottom w:val="single" w:sz="4" w:space="0" w:color="auto"/>
                    <w:right w:val="single" w:sz="4" w:space="0" w:color="auto"/>
                  </w:tcBorders>
                </w:tcPr>
                <w:p w14:paraId="0B60C20F" w14:textId="77777777" w:rsidR="00140211" w:rsidRDefault="00140211" w:rsidP="00140211">
                  <w:pPr>
                    <w:jc w:val="center"/>
                    <w:rPr>
                      <w:szCs w:val="21"/>
                    </w:rPr>
                  </w:pPr>
                  <w:r>
                    <w:rPr>
                      <w:rFonts w:ascii="宋体" w:hAnsi="宋体" w:cs="宋体" w:hint="eastAsia"/>
                      <w:szCs w:val="21"/>
                    </w:rPr>
                    <w:t>疫情防控重点保障企业</w:t>
                  </w:r>
                </w:p>
              </w:tc>
              <w:tc>
                <w:tcPr>
                  <w:tcW w:w="846" w:type="dxa"/>
                  <w:tcBorders>
                    <w:top w:val="single" w:sz="4" w:space="0" w:color="auto"/>
                    <w:left w:val="single" w:sz="4" w:space="0" w:color="auto"/>
                    <w:bottom w:val="single" w:sz="4" w:space="0" w:color="auto"/>
                    <w:right w:val="single" w:sz="4" w:space="0" w:color="auto"/>
                  </w:tcBorders>
                </w:tcPr>
                <w:p w14:paraId="1A016848" w14:textId="77777777" w:rsidR="00140211" w:rsidRDefault="00140211" w:rsidP="00140211">
                  <w:pPr>
                    <w:jc w:val="center"/>
                    <w:rPr>
                      <w:szCs w:val="21"/>
                    </w:rPr>
                  </w:pPr>
                  <w:r>
                    <w:rPr>
                      <w:rFonts w:ascii="宋体" w:hAnsi="宋体" w:cs="宋体" w:hint="eastAsia"/>
                      <w:szCs w:val="21"/>
                    </w:rPr>
                    <w:t>5</w:t>
                  </w:r>
                </w:p>
              </w:tc>
              <w:tc>
                <w:tcPr>
                  <w:tcW w:w="5488" w:type="dxa"/>
                  <w:tcBorders>
                    <w:top w:val="single" w:sz="4" w:space="0" w:color="auto"/>
                    <w:left w:val="single" w:sz="4" w:space="0" w:color="auto"/>
                    <w:bottom w:val="single" w:sz="4" w:space="0" w:color="auto"/>
                    <w:right w:val="single" w:sz="4" w:space="0" w:color="auto"/>
                  </w:tcBorders>
                </w:tcPr>
                <w:p w14:paraId="430A59CA" w14:textId="77777777" w:rsidR="00140211" w:rsidRDefault="00140211" w:rsidP="00140211">
                  <w:pPr>
                    <w:widowControl/>
                    <w:numPr>
                      <w:ilvl w:val="0"/>
                      <w:numId w:val="20"/>
                    </w:numPr>
                    <w:shd w:val="clear" w:color="auto" w:fill="FFFFFF"/>
                    <w:tabs>
                      <w:tab w:val="left" w:pos="426"/>
                    </w:tabs>
                    <w:adjustRightInd w:val="0"/>
                    <w:snapToGrid w:val="0"/>
                    <w:jc w:val="left"/>
                    <w:rPr>
                      <w:szCs w:val="21"/>
                    </w:rPr>
                  </w:pPr>
                  <w:r>
                    <w:rPr>
                      <w:rFonts w:ascii="宋体" w:hAnsi="宋体" w:cs="宋体" w:hint="eastAsia"/>
                      <w:szCs w:val="21"/>
                    </w:rPr>
                    <w:t>纳入全国性名单或地方性名单的疫情防控重点保障企业，提供至少一项自身属于重点保障企业的证明材料（名单查询网页链接、名单网页截图、政府部门出具的文件或者企业享受重点保障企业优惠政策的其他证明文件均可），即可得3分。</w:t>
                  </w:r>
                </w:p>
                <w:p w14:paraId="7F2366BB" w14:textId="77777777" w:rsidR="00140211" w:rsidRDefault="00140211" w:rsidP="00140211">
                  <w:pPr>
                    <w:widowControl/>
                    <w:numPr>
                      <w:ilvl w:val="0"/>
                      <w:numId w:val="20"/>
                    </w:numPr>
                    <w:shd w:val="clear" w:color="auto" w:fill="FFFFFF"/>
                    <w:tabs>
                      <w:tab w:val="left" w:pos="426"/>
                    </w:tabs>
                    <w:adjustRightInd w:val="0"/>
                    <w:snapToGrid w:val="0"/>
                    <w:jc w:val="left"/>
                    <w:rPr>
                      <w:szCs w:val="21"/>
                    </w:rPr>
                  </w:pPr>
                  <w:r>
                    <w:rPr>
                      <w:rFonts w:ascii="宋体" w:hAnsi="宋体" w:cs="宋体" w:hint="eastAsia"/>
                      <w:szCs w:val="21"/>
                    </w:rPr>
                    <w:t>未裁员或裁员率低于20%的企业，即投标前一个月实际参加社会保险（至少包括养老保险）的员工人数（含免缴或延期缴纳社会保险人数）不低于2019年12月同口径人数80%（含）的企业，视为稳岗企业，提供自身符合稳岗企业条件的承诺函，得2分。</w:t>
                  </w:r>
                </w:p>
                <w:p w14:paraId="0C2917A9" w14:textId="77777777" w:rsidR="00140211" w:rsidRDefault="00140211" w:rsidP="00140211">
                  <w:pPr>
                    <w:jc w:val="left"/>
                    <w:rPr>
                      <w:szCs w:val="21"/>
                    </w:rPr>
                  </w:pPr>
                  <w:r>
                    <w:rPr>
                      <w:rFonts w:ascii="宋体" w:hAnsi="宋体" w:cs="宋体" w:hint="eastAsia"/>
                      <w:szCs w:val="21"/>
                    </w:rPr>
                    <w:t xml:space="preserve"> 以上两项累计最高得100%。投标人提供虚假承诺的，将做无效投标处理，涉嫌存在违法违规行为的，依法报主管部门处理处罚。</w:t>
                  </w:r>
                </w:p>
              </w:tc>
            </w:tr>
            <w:tr w:rsidR="00140211" w14:paraId="34FF44C0" w14:textId="77777777" w:rsidTr="00140211">
              <w:trPr>
                <w:trHeight w:val="78"/>
              </w:trPr>
              <w:tc>
                <w:tcPr>
                  <w:tcW w:w="521" w:type="dxa"/>
                  <w:tcBorders>
                    <w:top w:val="single" w:sz="4" w:space="0" w:color="auto"/>
                    <w:left w:val="single" w:sz="4" w:space="0" w:color="auto"/>
                    <w:bottom w:val="single" w:sz="4" w:space="0" w:color="auto"/>
                    <w:right w:val="single" w:sz="4" w:space="0" w:color="auto"/>
                  </w:tcBorders>
                </w:tcPr>
                <w:p w14:paraId="2A0363F5" w14:textId="77777777" w:rsidR="00140211" w:rsidRDefault="00140211" w:rsidP="00140211">
                  <w:pPr>
                    <w:jc w:val="center"/>
                    <w:rPr>
                      <w:szCs w:val="21"/>
                    </w:rPr>
                  </w:pPr>
                  <w:bookmarkStart w:id="1" w:name="InsertEnd"/>
                  <w:bookmarkEnd w:id="1"/>
                  <w:r>
                    <w:rPr>
                      <w:rFonts w:ascii="宋体" w:hAnsi="宋体" w:cs="宋体" w:hint="eastAsia"/>
                      <w:szCs w:val="21"/>
                    </w:rPr>
                    <w:t>5</w:t>
                  </w:r>
                </w:p>
              </w:tc>
              <w:tc>
                <w:tcPr>
                  <w:tcW w:w="3030" w:type="dxa"/>
                  <w:gridSpan w:val="3"/>
                  <w:tcBorders>
                    <w:top w:val="single" w:sz="4" w:space="0" w:color="auto"/>
                    <w:left w:val="single" w:sz="4" w:space="0" w:color="auto"/>
                    <w:bottom w:val="single" w:sz="4" w:space="0" w:color="auto"/>
                    <w:right w:val="single" w:sz="4" w:space="0" w:color="auto"/>
                  </w:tcBorders>
                </w:tcPr>
                <w:p w14:paraId="5F1E8598" w14:textId="77777777" w:rsidR="00140211" w:rsidRDefault="00140211" w:rsidP="00140211">
                  <w:pPr>
                    <w:jc w:val="center"/>
                    <w:rPr>
                      <w:szCs w:val="21"/>
                    </w:rPr>
                  </w:pPr>
                  <w:r>
                    <w:rPr>
                      <w:rFonts w:ascii="宋体" w:hAnsi="宋体" w:cs="宋体" w:hint="eastAsia"/>
                      <w:szCs w:val="21"/>
                    </w:rPr>
                    <w:t>诚信情况</w:t>
                  </w:r>
                </w:p>
              </w:tc>
              <w:tc>
                <w:tcPr>
                  <w:tcW w:w="5488" w:type="dxa"/>
                  <w:tcBorders>
                    <w:top w:val="single" w:sz="4" w:space="0" w:color="auto"/>
                    <w:left w:val="single" w:sz="4" w:space="0" w:color="auto"/>
                    <w:bottom w:val="single" w:sz="4" w:space="0" w:color="auto"/>
                    <w:right w:val="single" w:sz="4" w:space="0" w:color="auto"/>
                  </w:tcBorders>
                </w:tcPr>
                <w:p w14:paraId="30F7FF06" w14:textId="77777777" w:rsidR="00140211" w:rsidRDefault="00140211" w:rsidP="00140211">
                  <w:pPr>
                    <w:jc w:val="center"/>
                    <w:rPr>
                      <w:szCs w:val="21"/>
                    </w:rPr>
                  </w:pPr>
                  <w:r>
                    <w:rPr>
                      <w:rFonts w:ascii="宋体" w:hAnsi="宋体" w:cs="宋体" w:hint="eastAsia"/>
                      <w:szCs w:val="21"/>
                    </w:rPr>
                    <w:t>7</w:t>
                  </w:r>
                </w:p>
              </w:tc>
            </w:tr>
            <w:tr w:rsidR="00140211" w14:paraId="0A118556" w14:textId="77777777" w:rsidTr="00140211">
              <w:trPr>
                <w:trHeight w:val="78"/>
              </w:trPr>
              <w:tc>
                <w:tcPr>
                  <w:tcW w:w="521" w:type="dxa"/>
                  <w:vMerge w:val="restart"/>
                  <w:tcBorders>
                    <w:top w:val="single" w:sz="4" w:space="0" w:color="auto"/>
                    <w:left w:val="single" w:sz="4" w:space="0" w:color="auto"/>
                    <w:right w:val="single" w:sz="4" w:space="0" w:color="auto"/>
                  </w:tcBorders>
                </w:tcPr>
                <w:p w14:paraId="3FFD3CBC" w14:textId="77777777" w:rsidR="00140211" w:rsidRDefault="00140211" w:rsidP="00140211">
                  <w:pPr>
                    <w:jc w:val="center"/>
                    <w:rPr>
                      <w:szCs w:val="21"/>
                    </w:rPr>
                  </w:pPr>
                </w:p>
              </w:tc>
              <w:tc>
                <w:tcPr>
                  <w:tcW w:w="549" w:type="dxa"/>
                  <w:tcBorders>
                    <w:top w:val="single" w:sz="4" w:space="0" w:color="auto"/>
                    <w:left w:val="single" w:sz="4" w:space="0" w:color="auto"/>
                    <w:bottom w:val="single" w:sz="4" w:space="0" w:color="auto"/>
                    <w:right w:val="single" w:sz="4" w:space="0" w:color="auto"/>
                  </w:tcBorders>
                  <w:vAlign w:val="center"/>
                </w:tcPr>
                <w:p w14:paraId="710FE0F8" w14:textId="77777777" w:rsidR="00140211" w:rsidRDefault="00140211" w:rsidP="00140211">
                  <w:pPr>
                    <w:wordWrap w:val="0"/>
                    <w:jc w:val="center"/>
                    <w:rPr>
                      <w:szCs w:val="21"/>
                    </w:rPr>
                  </w:pPr>
                  <w:r>
                    <w:rPr>
                      <w:rFonts w:ascii="宋体" w:hAnsi="宋体" w:cs="宋体" w:hint="eastAsia"/>
                      <w:szCs w:val="21"/>
                    </w:rPr>
                    <w:t>序号</w:t>
                  </w:r>
                </w:p>
              </w:tc>
              <w:tc>
                <w:tcPr>
                  <w:tcW w:w="1635" w:type="dxa"/>
                  <w:tcBorders>
                    <w:top w:val="single" w:sz="4" w:space="0" w:color="auto"/>
                    <w:left w:val="single" w:sz="4" w:space="0" w:color="auto"/>
                    <w:bottom w:val="single" w:sz="4" w:space="0" w:color="auto"/>
                    <w:right w:val="single" w:sz="4" w:space="0" w:color="auto"/>
                  </w:tcBorders>
                  <w:vAlign w:val="center"/>
                </w:tcPr>
                <w:p w14:paraId="093680C9" w14:textId="77777777" w:rsidR="00140211" w:rsidRDefault="00140211" w:rsidP="00140211">
                  <w:pPr>
                    <w:wordWrap w:val="0"/>
                    <w:jc w:val="center"/>
                    <w:rPr>
                      <w:szCs w:val="21"/>
                    </w:rPr>
                  </w:pPr>
                  <w:r>
                    <w:rPr>
                      <w:rFonts w:ascii="宋体" w:hAnsi="宋体" w:cs="宋体" w:hint="eastAsia"/>
                      <w:szCs w:val="21"/>
                    </w:rPr>
                    <w:t>评分因素</w:t>
                  </w:r>
                </w:p>
              </w:tc>
              <w:tc>
                <w:tcPr>
                  <w:tcW w:w="846" w:type="dxa"/>
                  <w:tcBorders>
                    <w:top w:val="single" w:sz="4" w:space="0" w:color="auto"/>
                    <w:left w:val="single" w:sz="4" w:space="0" w:color="auto"/>
                    <w:bottom w:val="single" w:sz="4" w:space="0" w:color="auto"/>
                    <w:right w:val="single" w:sz="4" w:space="0" w:color="auto"/>
                  </w:tcBorders>
                  <w:vAlign w:val="center"/>
                </w:tcPr>
                <w:p w14:paraId="0AF747B6" w14:textId="77777777" w:rsidR="00140211" w:rsidRDefault="00140211" w:rsidP="00140211">
                  <w:pPr>
                    <w:wordWrap w:val="0"/>
                    <w:jc w:val="center"/>
                    <w:rPr>
                      <w:szCs w:val="21"/>
                    </w:rPr>
                  </w:pPr>
                  <w:r>
                    <w:rPr>
                      <w:rFonts w:ascii="宋体" w:hAnsi="宋体" w:cs="宋体" w:hint="eastAsia"/>
                      <w:szCs w:val="21"/>
                    </w:rPr>
                    <w:t>权重</w:t>
                  </w:r>
                </w:p>
              </w:tc>
              <w:tc>
                <w:tcPr>
                  <w:tcW w:w="5488" w:type="dxa"/>
                  <w:tcBorders>
                    <w:top w:val="single" w:sz="4" w:space="0" w:color="auto"/>
                    <w:left w:val="single" w:sz="4" w:space="0" w:color="auto"/>
                    <w:bottom w:val="single" w:sz="4" w:space="0" w:color="auto"/>
                    <w:right w:val="single" w:sz="4" w:space="0" w:color="auto"/>
                  </w:tcBorders>
                  <w:vAlign w:val="center"/>
                </w:tcPr>
                <w:p w14:paraId="4B86B66E" w14:textId="77777777" w:rsidR="00140211" w:rsidRDefault="00140211" w:rsidP="00140211">
                  <w:pPr>
                    <w:wordWrap w:val="0"/>
                    <w:jc w:val="center"/>
                    <w:rPr>
                      <w:szCs w:val="21"/>
                    </w:rPr>
                  </w:pPr>
                  <w:r>
                    <w:rPr>
                      <w:rFonts w:ascii="宋体" w:hAnsi="宋体" w:cs="宋体" w:hint="eastAsia"/>
                      <w:szCs w:val="21"/>
                    </w:rPr>
                    <w:t>评分准则</w:t>
                  </w:r>
                </w:p>
              </w:tc>
            </w:tr>
            <w:tr w:rsidR="00140211" w14:paraId="5C168B68" w14:textId="77777777" w:rsidTr="00140211">
              <w:trPr>
                <w:trHeight w:val="78"/>
              </w:trPr>
              <w:tc>
                <w:tcPr>
                  <w:tcW w:w="521" w:type="dxa"/>
                  <w:vMerge/>
                  <w:tcBorders>
                    <w:left w:val="single" w:sz="4" w:space="0" w:color="auto"/>
                    <w:right w:val="single" w:sz="4" w:space="0" w:color="auto"/>
                  </w:tcBorders>
                </w:tcPr>
                <w:p w14:paraId="5D34F2E1" w14:textId="77777777" w:rsidR="00140211" w:rsidRDefault="00140211" w:rsidP="00140211">
                  <w:pPr>
                    <w:jc w:val="center"/>
                    <w:rPr>
                      <w:szCs w:val="21"/>
                    </w:rPr>
                  </w:pPr>
                </w:p>
              </w:tc>
              <w:tc>
                <w:tcPr>
                  <w:tcW w:w="549" w:type="dxa"/>
                  <w:tcBorders>
                    <w:top w:val="single" w:sz="4" w:space="0" w:color="auto"/>
                    <w:left w:val="single" w:sz="4" w:space="0" w:color="auto"/>
                    <w:bottom w:val="single" w:sz="4" w:space="0" w:color="auto"/>
                    <w:right w:val="single" w:sz="4" w:space="0" w:color="auto"/>
                  </w:tcBorders>
                </w:tcPr>
                <w:p w14:paraId="53569C3F" w14:textId="77777777" w:rsidR="00140211" w:rsidRDefault="00140211" w:rsidP="00140211">
                  <w:pPr>
                    <w:wordWrap w:val="0"/>
                    <w:jc w:val="center"/>
                    <w:rPr>
                      <w:szCs w:val="21"/>
                    </w:rPr>
                  </w:pPr>
                  <w:r>
                    <w:rPr>
                      <w:rFonts w:ascii="宋体" w:hAnsi="宋体" w:cs="宋体" w:hint="eastAsia"/>
                      <w:szCs w:val="21"/>
                    </w:rPr>
                    <w:t>1</w:t>
                  </w:r>
                </w:p>
              </w:tc>
              <w:tc>
                <w:tcPr>
                  <w:tcW w:w="1635" w:type="dxa"/>
                  <w:tcBorders>
                    <w:top w:val="single" w:sz="4" w:space="0" w:color="auto"/>
                    <w:left w:val="single" w:sz="4" w:space="0" w:color="auto"/>
                    <w:bottom w:val="single" w:sz="4" w:space="0" w:color="auto"/>
                    <w:right w:val="single" w:sz="4" w:space="0" w:color="auto"/>
                  </w:tcBorders>
                </w:tcPr>
                <w:p w14:paraId="3CB4F60D" w14:textId="77777777" w:rsidR="00140211" w:rsidRDefault="00140211" w:rsidP="00140211">
                  <w:pPr>
                    <w:rPr>
                      <w:szCs w:val="21"/>
                    </w:rPr>
                  </w:pPr>
                  <w:r>
                    <w:rPr>
                      <w:rFonts w:ascii="宋体" w:hAnsi="宋体" w:cs="宋体" w:hint="eastAsia"/>
                      <w:szCs w:val="21"/>
                    </w:rPr>
                    <w:t>市财政局诚信管理情况</w:t>
                  </w:r>
                </w:p>
              </w:tc>
              <w:tc>
                <w:tcPr>
                  <w:tcW w:w="846" w:type="dxa"/>
                  <w:tcBorders>
                    <w:top w:val="single" w:sz="4" w:space="0" w:color="auto"/>
                    <w:left w:val="single" w:sz="4" w:space="0" w:color="auto"/>
                    <w:bottom w:val="single" w:sz="4" w:space="0" w:color="auto"/>
                    <w:right w:val="single" w:sz="4" w:space="0" w:color="auto"/>
                  </w:tcBorders>
                </w:tcPr>
                <w:p w14:paraId="05503069" w14:textId="77777777" w:rsidR="00140211" w:rsidRDefault="00140211" w:rsidP="00140211">
                  <w:pPr>
                    <w:wordWrap w:val="0"/>
                    <w:jc w:val="center"/>
                    <w:rPr>
                      <w:szCs w:val="21"/>
                    </w:rPr>
                  </w:pPr>
                  <w:r>
                    <w:rPr>
                      <w:rFonts w:ascii="宋体" w:hAnsi="宋体" w:cs="宋体" w:hint="eastAsia"/>
                      <w:szCs w:val="21"/>
                    </w:rPr>
                    <w:t>5</w:t>
                  </w:r>
                </w:p>
              </w:tc>
              <w:tc>
                <w:tcPr>
                  <w:tcW w:w="5488" w:type="dxa"/>
                  <w:tcBorders>
                    <w:top w:val="single" w:sz="4" w:space="0" w:color="auto"/>
                    <w:left w:val="single" w:sz="4" w:space="0" w:color="auto"/>
                    <w:bottom w:val="single" w:sz="4" w:space="0" w:color="auto"/>
                    <w:right w:val="single" w:sz="4" w:space="0" w:color="auto"/>
                  </w:tcBorders>
                </w:tcPr>
                <w:p w14:paraId="705DDDE5" w14:textId="77777777" w:rsidR="00140211" w:rsidRDefault="00140211" w:rsidP="00140211">
                  <w:pPr>
                    <w:rPr>
                      <w:szCs w:val="21"/>
                    </w:rPr>
                  </w:pPr>
                  <w:r>
                    <w:rPr>
                      <w:rFonts w:ascii="宋体" w:hAnsi="宋体" w:cs="宋体" w:hint="eastAsia"/>
                      <w:szCs w:val="21"/>
                    </w:rPr>
                    <w:t>根据《深圳市财政委员会关于印发〈深圳市政府采购供应商诚信管理暂行办法操作细则〉的通知》（深财购[2017]42号）的要求，投标人在参与政府采购活动中存在诚信相关问题且在主管部门相关处理措施实施期限内的，本项不得分，否则得满分。投标人提供诚信承诺书，格式自拟。</w:t>
                  </w:r>
                </w:p>
              </w:tc>
            </w:tr>
            <w:tr w:rsidR="00140211" w14:paraId="5A23501F" w14:textId="77777777" w:rsidTr="00140211">
              <w:trPr>
                <w:trHeight w:val="78"/>
              </w:trPr>
              <w:tc>
                <w:tcPr>
                  <w:tcW w:w="521" w:type="dxa"/>
                  <w:vMerge/>
                  <w:tcBorders>
                    <w:left w:val="single" w:sz="4" w:space="0" w:color="auto"/>
                    <w:right w:val="single" w:sz="4" w:space="0" w:color="auto"/>
                  </w:tcBorders>
                </w:tcPr>
                <w:p w14:paraId="67EF004D" w14:textId="77777777" w:rsidR="00140211" w:rsidRDefault="00140211" w:rsidP="00140211">
                  <w:pPr>
                    <w:jc w:val="center"/>
                    <w:rPr>
                      <w:szCs w:val="21"/>
                    </w:rPr>
                  </w:pPr>
                </w:p>
              </w:tc>
              <w:tc>
                <w:tcPr>
                  <w:tcW w:w="549" w:type="dxa"/>
                  <w:tcBorders>
                    <w:top w:val="single" w:sz="4" w:space="0" w:color="auto"/>
                    <w:left w:val="single" w:sz="4" w:space="0" w:color="auto"/>
                    <w:bottom w:val="single" w:sz="4" w:space="0" w:color="auto"/>
                    <w:right w:val="single" w:sz="4" w:space="0" w:color="auto"/>
                  </w:tcBorders>
                </w:tcPr>
                <w:p w14:paraId="56EB7CE9" w14:textId="77777777" w:rsidR="00140211" w:rsidRDefault="00140211" w:rsidP="00140211">
                  <w:pPr>
                    <w:wordWrap w:val="0"/>
                    <w:jc w:val="center"/>
                    <w:rPr>
                      <w:szCs w:val="21"/>
                    </w:rPr>
                  </w:pPr>
                  <w:r>
                    <w:rPr>
                      <w:rFonts w:ascii="宋体" w:hAnsi="宋体" w:cs="宋体" w:hint="eastAsia"/>
                      <w:szCs w:val="21"/>
                    </w:rPr>
                    <w:t>2</w:t>
                  </w:r>
                </w:p>
              </w:tc>
              <w:tc>
                <w:tcPr>
                  <w:tcW w:w="1635" w:type="dxa"/>
                  <w:tcBorders>
                    <w:top w:val="single" w:sz="4" w:space="0" w:color="auto"/>
                    <w:left w:val="single" w:sz="4" w:space="0" w:color="auto"/>
                    <w:bottom w:val="single" w:sz="4" w:space="0" w:color="auto"/>
                    <w:right w:val="single" w:sz="4" w:space="0" w:color="auto"/>
                  </w:tcBorders>
                </w:tcPr>
                <w:p w14:paraId="2323E8EA" w14:textId="77777777" w:rsidR="00140211" w:rsidRDefault="00140211" w:rsidP="00140211">
                  <w:pPr>
                    <w:rPr>
                      <w:szCs w:val="21"/>
                    </w:rPr>
                  </w:pPr>
                  <w:r>
                    <w:rPr>
                      <w:rFonts w:ascii="宋体" w:hAnsi="宋体" w:cs="宋体" w:hint="eastAsia"/>
                      <w:szCs w:val="21"/>
                    </w:rPr>
                    <w:t>市政府采购中心履约评价情况</w:t>
                  </w:r>
                </w:p>
              </w:tc>
              <w:tc>
                <w:tcPr>
                  <w:tcW w:w="846" w:type="dxa"/>
                  <w:tcBorders>
                    <w:top w:val="single" w:sz="4" w:space="0" w:color="auto"/>
                    <w:left w:val="single" w:sz="4" w:space="0" w:color="auto"/>
                    <w:bottom w:val="single" w:sz="4" w:space="0" w:color="auto"/>
                    <w:right w:val="single" w:sz="4" w:space="0" w:color="auto"/>
                  </w:tcBorders>
                </w:tcPr>
                <w:p w14:paraId="33AB0C8F" w14:textId="77777777" w:rsidR="00140211" w:rsidRDefault="00140211" w:rsidP="00140211">
                  <w:pPr>
                    <w:wordWrap w:val="0"/>
                    <w:jc w:val="center"/>
                    <w:rPr>
                      <w:szCs w:val="21"/>
                    </w:rPr>
                  </w:pPr>
                  <w:r>
                    <w:rPr>
                      <w:rFonts w:ascii="宋体" w:hAnsi="宋体" w:cs="宋体" w:hint="eastAsia"/>
                      <w:szCs w:val="21"/>
                    </w:rPr>
                    <w:t>2</w:t>
                  </w:r>
                </w:p>
              </w:tc>
              <w:tc>
                <w:tcPr>
                  <w:tcW w:w="5488" w:type="dxa"/>
                  <w:tcBorders>
                    <w:top w:val="single" w:sz="4" w:space="0" w:color="auto"/>
                    <w:left w:val="single" w:sz="4" w:space="0" w:color="auto"/>
                    <w:bottom w:val="single" w:sz="4" w:space="0" w:color="auto"/>
                    <w:right w:val="single" w:sz="4" w:space="0" w:color="auto"/>
                  </w:tcBorders>
                </w:tcPr>
                <w:p w14:paraId="440DA297" w14:textId="77777777" w:rsidR="00140211" w:rsidRDefault="00140211" w:rsidP="00140211">
                  <w:pPr>
                    <w:rPr>
                      <w:szCs w:val="21"/>
                    </w:rPr>
                  </w:pPr>
                  <w:r>
                    <w:rPr>
                      <w:rFonts w:ascii="宋体" w:hAnsi="宋体" w:cs="宋体" w:hint="eastAsia"/>
                      <w:szCs w:val="21"/>
                    </w:rPr>
                    <w:t>近三年（以投标截止日期为准）在市政府采购中心有履约评价为差的记录，本项不得分，否则，得满分。投标人无需提供任何证明材料，由采购中心工作人员向评委会提供相关信息。</w:t>
                  </w:r>
                </w:p>
              </w:tc>
            </w:tr>
          </w:tbl>
          <w:p w14:paraId="60FE0BBD" w14:textId="77777777" w:rsidR="00F42D15" w:rsidRPr="00140211" w:rsidRDefault="00F42D15" w:rsidP="00287E1B"/>
        </w:tc>
      </w:tr>
    </w:tbl>
    <w:p w14:paraId="055FC38E" w14:textId="77777777" w:rsidR="00E115E0" w:rsidRPr="0036548D" w:rsidRDefault="00E115E0" w:rsidP="00AC4699"/>
    <w:p w14:paraId="45DDE3F8" w14:textId="77777777" w:rsidR="00097DDA" w:rsidRPr="00A97D21" w:rsidRDefault="00097DDA" w:rsidP="00A97D21">
      <w:pPr>
        <w:widowControl/>
        <w:spacing w:after="100" w:afterAutospacing="1"/>
        <w:jc w:val="left"/>
        <w:rPr>
          <w:rFonts w:ascii="华文中宋" w:eastAsia="华文中宋" w:hAnsi="华文中宋"/>
          <w:kern w:val="0"/>
          <w:sz w:val="28"/>
          <w:szCs w:val="28"/>
        </w:rPr>
      </w:pPr>
      <w:r w:rsidRPr="00A97D21">
        <w:rPr>
          <w:rFonts w:ascii="华文中宋" w:eastAsia="华文中宋" w:hAnsi="华文中宋" w:hint="eastAsia"/>
          <w:kern w:val="0"/>
          <w:sz w:val="28"/>
          <w:szCs w:val="28"/>
        </w:rPr>
        <w:t>其它关键信息</w:t>
      </w:r>
    </w:p>
    <w:p w14:paraId="6C7F8293" w14:textId="77777777" w:rsidR="00A97D21" w:rsidRPr="003F6BFD" w:rsidRDefault="00A97D21" w:rsidP="00A97D21">
      <w:pPr>
        <w:pStyle w:val="aff4"/>
        <w:numPr>
          <w:ilvl w:val="0"/>
          <w:numId w:val="19"/>
        </w:numPr>
        <w:spacing w:line="360" w:lineRule="auto"/>
        <w:ind w:firstLineChars="0"/>
        <w:rPr>
          <w:rFonts w:ascii="新宋体" w:eastAsia="新宋体" w:hAnsi="新宋体"/>
          <w:b/>
        </w:rPr>
      </w:pPr>
      <w:r w:rsidRPr="003F6BFD">
        <w:rPr>
          <w:rFonts w:ascii="新宋体" w:eastAsia="新宋体" w:hAnsi="新宋体" w:hint="eastAsia"/>
          <w:b/>
        </w:rPr>
        <w:t>评标定标信息</w:t>
      </w:r>
    </w:p>
    <w:p w14:paraId="332A19B3" w14:textId="77777777" w:rsidR="004331DE" w:rsidRPr="003F6BFD" w:rsidRDefault="004331DE" w:rsidP="004331DE">
      <w:pPr>
        <w:spacing w:line="360" w:lineRule="auto"/>
        <w:jc w:val="center"/>
        <w:rPr>
          <w:rFonts w:ascii="新宋体" w:eastAsia="新宋体" w:hAnsi="新宋体"/>
        </w:rPr>
      </w:pPr>
      <w:r w:rsidRPr="003F6BFD">
        <w:rPr>
          <w:rFonts w:ascii="新宋体" w:eastAsia="新宋体" w:hAnsi="新宋体" w:hint="eastAsia"/>
        </w:rPr>
        <w:t>非评定分离项目</w:t>
      </w:r>
    </w:p>
    <w:tbl>
      <w:tblPr>
        <w:tblStyle w:val="aff1"/>
        <w:tblW w:w="0" w:type="auto"/>
        <w:tblLayout w:type="fixed"/>
        <w:tblLook w:val="04A0" w:firstRow="1" w:lastRow="0" w:firstColumn="1" w:lastColumn="0" w:noHBand="0" w:noVBand="1"/>
      </w:tblPr>
      <w:tblGrid>
        <w:gridCol w:w="4264"/>
        <w:gridCol w:w="4265"/>
      </w:tblGrid>
      <w:tr w:rsidR="004331DE" w:rsidRPr="003F6BFD" w14:paraId="30C4F836" w14:textId="77777777" w:rsidTr="004331DE">
        <w:tc>
          <w:tcPr>
            <w:tcW w:w="4264" w:type="dxa"/>
          </w:tcPr>
          <w:p w14:paraId="7128C4A3" w14:textId="77777777" w:rsidR="004331DE" w:rsidRPr="003F6BFD" w:rsidRDefault="004331DE" w:rsidP="004331DE">
            <w:pPr>
              <w:spacing w:line="360" w:lineRule="auto"/>
              <w:jc w:val="center"/>
              <w:rPr>
                <w:rFonts w:ascii="新宋体" w:eastAsia="新宋体" w:hAnsi="新宋体"/>
              </w:rPr>
            </w:pPr>
            <w:r w:rsidRPr="003F6BFD">
              <w:rPr>
                <w:rFonts w:ascii="新宋体" w:eastAsia="新宋体" w:hAnsi="新宋体" w:hint="eastAsia"/>
              </w:rPr>
              <w:t>评标方法</w:t>
            </w:r>
          </w:p>
        </w:tc>
        <w:tc>
          <w:tcPr>
            <w:tcW w:w="4265" w:type="dxa"/>
          </w:tcPr>
          <w:p w14:paraId="440C8E89" w14:textId="77777777" w:rsidR="004331DE" w:rsidRPr="003F6BFD" w:rsidRDefault="004331DE" w:rsidP="004331DE">
            <w:pPr>
              <w:spacing w:line="360" w:lineRule="auto"/>
              <w:jc w:val="center"/>
              <w:rPr>
                <w:rFonts w:ascii="新宋体" w:eastAsia="新宋体" w:hAnsi="新宋体"/>
              </w:rPr>
            </w:pPr>
            <w:r>
              <w:rPr>
                <w:rFonts w:hint="eastAsia"/>
              </w:rPr>
              <w:t>综合评分法</w:t>
            </w:r>
          </w:p>
        </w:tc>
      </w:tr>
      <w:tr w:rsidR="004331DE" w:rsidRPr="003F6BFD" w14:paraId="2B6E7345" w14:textId="77777777" w:rsidTr="004331DE">
        <w:tc>
          <w:tcPr>
            <w:tcW w:w="4264" w:type="dxa"/>
          </w:tcPr>
          <w:p w14:paraId="0F72EC50" w14:textId="77777777" w:rsidR="004331DE" w:rsidRPr="003F6BFD" w:rsidRDefault="004331DE" w:rsidP="004331DE">
            <w:pPr>
              <w:spacing w:line="360" w:lineRule="auto"/>
              <w:jc w:val="center"/>
              <w:rPr>
                <w:rFonts w:ascii="新宋体" w:eastAsia="新宋体" w:hAnsi="新宋体"/>
              </w:rPr>
            </w:pPr>
            <w:r w:rsidRPr="003F6BFD">
              <w:rPr>
                <w:rFonts w:ascii="新宋体" w:eastAsia="新宋体" w:hAnsi="新宋体" w:hint="eastAsia"/>
              </w:rPr>
              <w:t>中标供应商家数</w:t>
            </w:r>
          </w:p>
        </w:tc>
        <w:tc>
          <w:tcPr>
            <w:tcW w:w="4265" w:type="dxa"/>
          </w:tcPr>
          <w:p w14:paraId="46E0717C" w14:textId="77777777" w:rsidR="004331DE" w:rsidRPr="003F6BFD" w:rsidRDefault="004331DE" w:rsidP="004331DE">
            <w:pPr>
              <w:spacing w:line="360" w:lineRule="auto"/>
              <w:jc w:val="center"/>
              <w:rPr>
                <w:rFonts w:ascii="新宋体" w:eastAsia="新宋体" w:hAnsi="新宋体"/>
              </w:rPr>
            </w:pPr>
            <w:r>
              <w:rPr>
                <w:rFonts w:ascii="新宋体" w:eastAsia="新宋体" w:hAnsi="新宋体" w:hint="eastAsia"/>
              </w:rPr>
              <w:t>1</w:t>
            </w:r>
          </w:p>
        </w:tc>
      </w:tr>
    </w:tbl>
    <w:p w14:paraId="35FD8006" w14:textId="4593AC3F" w:rsidR="00A97D21" w:rsidRDefault="00A97D21" w:rsidP="00A97D21">
      <w:pPr>
        <w:spacing w:line="360" w:lineRule="auto"/>
        <w:rPr>
          <w:rFonts w:ascii="新宋体" w:eastAsia="新宋体" w:hAnsi="新宋体" w:hint="eastAsia"/>
        </w:rPr>
      </w:pPr>
    </w:p>
    <w:p w14:paraId="592528DD" w14:textId="77777777" w:rsidR="00A97D21" w:rsidRPr="00043F5D" w:rsidRDefault="00A97D21" w:rsidP="00A97D21">
      <w:pPr>
        <w:spacing w:line="360" w:lineRule="auto"/>
        <w:rPr>
          <w:rFonts w:ascii="新宋体" w:eastAsia="新宋体" w:hAnsi="新宋体"/>
          <w:b/>
        </w:rPr>
      </w:pPr>
      <w:r w:rsidRPr="00043F5D">
        <w:rPr>
          <w:rFonts w:ascii="新宋体" w:eastAsia="新宋体" w:hAnsi="新宋体" w:hint="eastAsia"/>
          <w:b/>
        </w:rPr>
        <w:t>二、关于享受优惠政策的主体及价格扣除比例</w:t>
      </w:r>
    </w:p>
    <w:p w14:paraId="019D9974" w14:textId="445868FE" w:rsidR="00A97D21" w:rsidRPr="00A97D21" w:rsidRDefault="00A97D21" w:rsidP="00A97D21">
      <w:pPr>
        <w:rPr>
          <w:rFonts w:ascii="新宋体" w:eastAsia="新宋体" w:hAnsi="新宋体"/>
        </w:rPr>
      </w:pPr>
      <w:r w:rsidRPr="00A97D21">
        <w:rPr>
          <w:rFonts w:ascii="新宋体" w:eastAsia="新宋体" w:hAnsi="新宋体" w:hint="eastAsia"/>
        </w:rPr>
        <w:t>1.</w:t>
      </w:r>
      <w:r w:rsidR="00F026FF" w:rsidRPr="00F026FF">
        <w:rPr>
          <w:rFonts w:ascii="新宋体" w:eastAsia="新宋体" w:hAnsi="新宋体" w:hint="eastAsia"/>
        </w:rPr>
        <w:t>根据《政府采购促进中小企业发展管理办法》（财库﹝2020﹞46 号）</w:t>
      </w:r>
      <w:r w:rsidRPr="00A97D21">
        <w:rPr>
          <w:rFonts w:ascii="新宋体" w:eastAsia="新宋体" w:hAnsi="新宋体" w:hint="eastAsia"/>
        </w:rPr>
        <w:t>、《财政部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1614B196" w14:textId="77777777" w:rsidR="00A97D21" w:rsidRPr="00A97D21" w:rsidRDefault="00A97D21" w:rsidP="00A97D21">
      <w:pPr>
        <w:rPr>
          <w:rFonts w:ascii="新宋体" w:eastAsia="新宋体" w:hAnsi="新宋体"/>
        </w:rPr>
      </w:pPr>
      <w:r w:rsidRPr="00A97D21">
        <w:rPr>
          <w:rFonts w:ascii="新宋体" w:eastAsia="新宋体" w:hAnsi="新宋体" w:hint="eastAsia"/>
        </w:rPr>
        <w:t xml:space="preserve">    2.联合协议中约定，小型、微型企业和监狱企业的协议合同金额占到联合体协议合同总金额30%以上且不足100%的，可给予联合体____%的价格扣除。</w:t>
      </w:r>
    </w:p>
    <w:p w14:paraId="32ED950C" w14:textId="77777777" w:rsidR="00A97D21" w:rsidRPr="00A97D21" w:rsidRDefault="00A97D21" w:rsidP="00A97D21">
      <w:pPr>
        <w:rPr>
          <w:rFonts w:ascii="新宋体" w:eastAsia="新宋体" w:hAnsi="新宋体"/>
        </w:rPr>
      </w:pPr>
      <w:r w:rsidRPr="00A97D21">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5F7BAC43" w14:textId="77777777" w:rsidR="00A97D21" w:rsidRPr="00A97D21" w:rsidRDefault="00A97D21" w:rsidP="00A97D21">
      <w:pPr>
        <w:spacing w:line="360" w:lineRule="auto"/>
        <w:rPr>
          <w:rFonts w:ascii="新宋体" w:eastAsia="新宋体" w:hAnsi="新宋体"/>
        </w:rPr>
      </w:pPr>
    </w:p>
    <w:p w14:paraId="268C5FB2" w14:textId="77777777" w:rsidR="00A97D21" w:rsidRPr="00043F5D" w:rsidRDefault="00A97D21" w:rsidP="00A97D21">
      <w:pPr>
        <w:spacing w:line="360" w:lineRule="auto"/>
        <w:rPr>
          <w:rFonts w:ascii="新宋体" w:eastAsia="新宋体" w:hAnsi="新宋体"/>
          <w:b/>
        </w:rPr>
      </w:pPr>
      <w:r w:rsidRPr="00043F5D">
        <w:rPr>
          <w:rFonts w:ascii="新宋体" w:eastAsia="新宋体" w:hAnsi="新宋体" w:hint="eastAsia"/>
          <w:b/>
        </w:rPr>
        <w:t>三、关于失信供应商的价格上浮</w:t>
      </w:r>
    </w:p>
    <w:p w14:paraId="723FE742" w14:textId="77777777" w:rsidR="00A97D21" w:rsidRPr="00043F5D" w:rsidRDefault="00A97D21" w:rsidP="00A97D21">
      <w:pPr>
        <w:spacing w:line="360" w:lineRule="auto"/>
        <w:rPr>
          <w:rFonts w:ascii="新宋体" w:eastAsia="新宋体" w:hAnsi="新宋体"/>
        </w:rPr>
      </w:pPr>
      <w:r w:rsidRPr="00043F5D">
        <w:rPr>
          <w:rFonts w:ascii="新宋体" w:eastAsia="新宋体" w:hAnsi="新宋体" w:hint="eastAsia"/>
        </w:rPr>
        <w:t>根据《深圳市财政委员会关于印发〈深圳市政府采购供应商诚信管理暂行办法操作细则〉的通知》（深财购〔</w:t>
      </w:r>
      <w:r w:rsidRPr="00043F5D">
        <w:rPr>
          <w:rFonts w:ascii="新宋体" w:eastAsia="新宋体" w:hAnsi="新宋体"/>
        </w:rPr>
        <w:t>2017</w:t>
      </w:r>
      <w:r w:rsidRPr="00043F5D">
        <w:rPr>
          <w:rFonts w:ascii="新宋体" w:eastAsia="新宋体" w:hAnsi="新宋体" w:hint="eastAsia"/>
        </w:rPr>
        <w:t>〕</w:t>
      </w:r>
      <w:r w:rsidRPr="00043F5D">
        <w:rPr>
          <w:rFonts w:ascii="新宋体" w:eastAsia="新宋体" w:hAnsi="新宋体"/>
        </w:rPr>
        <w:t xml:space="preserve">42 </w:t>
      </w:r>
      <w:r w:rsidRPr="00043F5D">
        <w:rPr>
          <w:rFonts w:ascii="新宋体" w:eastAsia="新宋体" w:hAnsi="新宋体" w:hint="eastAsia"/>
        </w:rPr>
        <w:t>号）的规定，采取价格评比法（比如最低价法）的项目，因违法违规行为被记入诚信档案的失信供应商最终报价在该企业最后一轮报价的基础上上浮</w:t>
      </w:r>
      <w:r w:rsidRPr="00043F5D">
        <w:rPr>
          <w:rFonts w:ascii="新宋体" w:eastAsia="新宋体" w:hAnsi="新宋体"/>
        </w:rPr>
        <w:t>10%</w:t>
      </w:r>
      <w:r w:rsidRPr="00043F5D">
        <w:rPr>
          <w:rFonts w:ascii="新宋体" w:eastAsia="新宋体" w:hAnsi="新宋体" w:hint="eastAsia"/>
        </w:rPr>
        <w:t>。失信供应商符合优惠主体资格的，价格扣除和价格上浮一并执行。</w:t>
      </w:r>
    </w:p>
    <w:p w14:paraId="1897C6A4" w14:textId="77777777" w:rsidR="00A97D21" w:rsidRPr="00043F5D" w:rsidRDefault="00A97D21" w:rsidP="00A97D21">
      <w:pPr>
        <w:spacing w:line="360" w:lineRule="auto"/>
        <w:rPr>
          <w:rFonts w:ascii="新宋体" w:eastAsia="新宋体" w:hAnsi="新宋体"/>
        </w:rPr>
      </w:pPr>
    </w:p>
    <w:p w14:paraId="11AC3834" w14:textId="77777777" w:rsidR="00A97D21" w:rsidRPr="00043F5D" w:rsidRDefault="00A97D21" w:rsidP="00A97D21">
      <w:pPr>
        <w:spacing w:line="360" w:lineRule="auto"/>
        <w:rPr>
          <w:rFonts w:ascii="新宋体" w:eastAsia="新宋体" w:hAnsi="新宋体"/>
          <w:b/>
        </w:rPr>
      </w:pPr>
      <w:r w:rsidRPr="00043F5D">
        <w:rPr>
          <w:rFonts w:ascii="新宋体" w:eastAsia="新宋体" w:hAnsi="新宋体" w:hint="eastAsia"/>
          <w:b/>
        </w:rPr>
        <w:t>四、其他说明</w:t>
      </w:r>
    </w:p>
    <w:p w14:paraId="4C34EA46" w14:textId="67F2C9B4" w:rsidR="00A97D21" w:rsidRPr="00A97D21" w:rsidRDefault="00A97D21" w:rsidP="00A97D21">
      <w:pPr>
        <w:spacing w:line="360" w:lineRule="auto"/>
        <w:rPr>
          <w:rFonts w:ascii="新宋体" w:eastAsia="新宋体" w:hAnsi="新宋体"/>
        </w:rPr>
      </w:pPr>
      <w:r w:rsidRPr="00A97D21">
        <w:rPr>
          <w:rFonts w:ascii="新宋体" w:eastAsia="新宋体" w:hAnsi="新宋体" w:hint="eastAsia"/>
        </w:rPr>
        <w:t>采购人拟采购的服务（工程）中，如涉及《关于调整优化节能产品环境标志产品政府采购执行机制的通知》（财库〔2019〕9号）中的产品，要依据该通知要求执行。</w:t>
      </w:r>
    </w:p>
    <w:p w14:paraId="250C5D64" w14:textId="77777777" w:rsidR="00A97D21" w:rsidRDefault="00A97D21" w:rsidP="00097DDA">
      <w:pPr>
        <w:ind w:firstLineChars="1550" w:firstLine="3268"/>
        <w:rPr>
          <w:b/>
        </w:rPr>
      </w:pPr>
    </w:p>
    <w:p w14:paraId="666796A0" w14:textId="302795C4" w:rsidR="00097DDA" w:rsidRDefault="00097DDA" w:rsidP="005974F3">
      <w:pPr>
        <w:rPr>
          <w:rFonts w:ascii="宋体" w:hAnsi="宋体"/>
          <w:b/>
        </w:rPr>
      </w:pPr>
    </w:p>
    <w:p w14:paraId="79A94881" w14:textId="77777777" w:rsidR="004331DE" w:rsidRPr="009B3858" w:rsidRDefault="004331DE" w:rsidP="005974F3">
      <w:pPr>
        <w:rPr>
          <w:rFonts w:ascii="宋体" w:hAnsi="宋体" w:hint="eastAsia"/>
          <w:b/>
        </w:rPr>
      </w:pPr>
      <w:bookmarkStart w:id="2" w:name="_GoBack"/>
      <w:bookmarkEnd w:id="2"/>
    </w:p>
    <w:p w14:paraId="768D9F65" w14:textId="77777777" w:rsidR="00097DDA" w:rsidRPr="00097DDA" w:rsidRDefault="00097DDA" w:rsidP="005974F3">
      <w:pPr>
        <w:rPr>
          <w:rFonts w:ascii="宋体" w:hAnsi="宋体"/>
          <w:b/>
        </w:rPr>
      </w:pPr>
    </w:p>
    <w:p w14:paraId="3228D710" w14:textId="77777777" w:rsidR="00A97D21" w:rsidRPr="002D07BD" w:rsidRDefault="00A97D21" w:rsidP="00A97D21">
      <w:pPr>
        <w:widowControl/>
        <w:spacing w:after="100" w:afterAutospacing="1"/>
        <w:jc w:val="center"/>
        <w:rPr>
          <w:rFonts w:ascii="华文中宋" w:eastAsia="华文中宋" w:hAnsi="华文中宋"/>
          <w:kern w:val="0"/>
          <w:sz w:val="30"/>
          <w:szCs w:val="30"/>
        </w:rPr>
      </w:pPr>
      <w:r w:rsidRPr="002D07BD">
        <w:rPr>
          <w:rFonts w:ascii="华文中宋" w:eastAsia="华文中宋" w:hAnsi="华文中宋" w:hint="eastAsia"/>
          <w:kern w:val="0"/>
          <w:sz w:val="30"/>
          <w:szCs w:val="30"/>
        </w:rPr>
        <w:t>目  录</w:t>
      </w:r>
    </w:p>
    <w:p w14:paraId="63CF4479" w14:textId="77777777" w:rsidR="00A97D21" w:rsidRPr="002D07BD" w:rsidRDefault="00A97D21" w:rsidP="00A97D21">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第一册  专用条款</w:t>
      </w:r>
    </w:p>
    <w:p w14:paraId="2182B09F" w14:textId="77777777" w:rsidR="00A97D21" w:rsidRPr="002D07BD" w:rsidRDefault="00A97D21" w:rsidP="00A97D21">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 xml:space="preserve">       关键信息</w:t>
      </w:r>
    </w:p>
    <w:p w14:paraId="2DBE955C" w14:textId="77777777" w:rsidR="00A97D21" w:rsidRPr="002D07BD" w:rsidRDefault="00A97D21" w:rsidP="00A97D21">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第一章  招标公告</w:t>
      </w:r>
    </w:p>
    <w:p w14:paraId="0374BCD9" w14:textId="77777777" w:rsidR="00A97D21" w:rsidRPr="002D07BD" w:rsidRDefault="00A97D21" w:rsidP="00A97D21">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第二章  招标项目需求</w:t>
      </w:r>
    </w:p>
    <w:p w14:paraId="307D7CD1" w14:textId="77777777" w:rsidR="00A97D21" w:rsidRPr="002D07BD" w:rsidRDefault="00A97D21" w:rsidP="00A97D21">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第三章  投标文件格式、附件</w:t>
      </w:r>
    </w:p>
    <w:p w14:paraId="592A294D" w14:textId="77777777" w:rsidR="00A97D21" w:rsidRPr="002D07BD" w:rsidRDefault="00A97D21" w:rsidP="00A97D21">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第四章  政府采购合同的签订、履行及验收</w:t>
      </w:r>
    </w:p>
    <w:p w14:paraId="417F64D6" w14:textId="77777777" w:rsidR="00A97D21" w:rsidRPr="002D07BD" w:rsidRDefault="00A97D21" w:rsidP="00A97D21">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第二册  通用条款</w:t>
      </w:r>
    </w:p>
    <w:p w14:paraId="4F4C34DE" w14:textId="77777777" w:rsidR="00A97D21" w:rsidRPr="002D07BD" w:rsidRDefault="00A97D21" w:rsidP="00A97D21">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备注：</w:t>
      </w:r>
    </w:p>
    <w:p w14:paraId="3994FB4C" w14:textId="77777777" w:rsidR="00A97D21" w:rsidRPr="002D07BD" w:rsidRDefault="00A97D21" w:rsidP="00A97D21">
      <w:pPr>
        <w:spacing w:line="360" w:lineRule="auto"/>
        <w:rPr>
          <w:rFonts w:ascii="华文中宋" w:eastAsia="华文中宋" w:hAnsi="华文中宋"/>
          <w:b/>
          <w:sz w:val="28"/>
          <w:szCs w:val="28"/>
        </w:rPr>
      </w:pPr>
      <w:r w:rsidRPr="002D07BD">
        <w:rPr>
          <w:rFonts w:ascii="华文中宋" w:eastAsia="华文中宋" w:hAnsi="华文中宋" w:hint="eastAsia"/>
          <w:sz w:val="28"/>
          <w:szCs w:val="28"/>
        </w:rPr>
        <w:t>1.本招标文件分为第一册“专用条款”和第二册“通用条款”。</w:t>
      </w:r>
    </w:p>
    <w:p w14:paraId="23795380" w14:textId="77777777" w:rsidR="00A97D21" w:rsidRPr="002D07BD" w:rsidRDefault="00A97D21" w:rsidP="00A97D21">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2.“专用条款”是对本次采购项目的具体要求，包含招标公告、招标项目需求、投标文件格式、合同条款及格式、附件等内容。</w:t>
      </w:r>
    </w:p>
    <w:p w14:paraId="00851485" w14:textId="77777777" w:rsidR="00A97D21" w:rsidRPr="002D07BD" w:rsidRDefault="00A97D21" w:rsidP="00A97D21">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3.“通用条款”是通用于政府采购项目的基础性条款，具有普遍性和通用性。</w:t>
      </w:r>
    </w:p>
    <w:p w14:paraId="0C70DC94" w14:textId="77777777" w:rsidR="00A97D21" w:rsidRDefault="00A97D21" w:rsidP="00A97D21">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4.当出现“专用条款”和“通用条款”表述不一致或有冲突时，以“专用条款”为准。</w:t>
      </w:r>
    </w:p>
    <w:p w14:paraId="60CADE53" w14:textId="77777777" w:rsidR="00A97D21" w:rsidRPr="003F6BFD" w:rsidRDefault="00A97D21" w:rsidP="00A97D21"/>
    <w:p w14:paraId="61C00335" w14:textId="77777777" w:rsidR="00A97D21" w:rsidRDefault="00A97D21" w:rsidP="00A97D21"/>
    <w:p w14:paraId="1E4803BD" w14:textId="77777777" w:rsidR="00A97D21" w:rsidRDefault="00A97D21" w:rsidP="00A97D21"/>
    <w:p w14:paraId="4BC42A53" w14:textId="77777777" w:rsidR="00A97D21" w:rsidRDefault="00A97D21" w:rsidP="00A97D21"/>
    <w:p w14:paraId="3F9882A0" w14:textId="77777777" w:rsidR="00A97D21" w:rsidRDefault="00A97D21" w:rsidP="00A97D21"/>
    <w:p w14:paraId="58D8111C" w14:textId="77777777" w:rsidR="00A97D21" w:rsidRDefault="00A97D21" w:rsidP="00A97D21"/>
    <w:p w14:paraId="741548F8" w14:textId="77777777" w:rsidR="00A97D21" w:rsidRDefault="00A97D21" w:rsidP="00A97D21"/>
    <w:p w14:paraId="6F9D3E36" w14:textId="77777777" w:rsidR="00A97D21" w:rsidRDefault="00A97D21" w:rsidP="00A97D21"/>
    <w:p w14:paraId="7E68A203" w14:textId="77777777" w:rsidR="00A97D21" w:rsidRDefault="00A97D21" w:rsidP="00A97D21"/>
    <w:p w14:paraId="0F1C4BCC" w14:textId="77777777" w:rsidR="00A97D21" w:rsidRDefault="00A97D21" w:rsidP="00A97D21"/>
    <w:p w14:paraId="4B948A94" w14:textId="77777777" w:rsidR="00A97D21" w:rsidRDefault="00A97D21" w:rsidP="00A97D21"/>
    <w:p w14:paraId="1C9535D2" w14:textId="77777777" w:rsidR="00A97D21" w:rsidRDefault="00A97D21" w:rsidP="00A97D21"/>
    <w:p w14:paraId="233E7BE7" w14:textId="77777777" w:rsidR="00A97D21" w:rsidRDefault="00A97D21" w:rsidP="00A97D21"/>
    <w:p w14:paraId="2F2412C1" w14:textId="77777777" w:rsidR="00A97D21" w:rsidRDefault="00A97D21" w:rsidP="00A97D21"/>
    <w:p w14:paraId="15F034AE" w14:textId="77777777" w:rsidR="00A97D21" w:rsidRDefault="00A97D21" w:rsidP="00A97D21"/>
    <w:p w14:paraId="3B21C463" w14:textId="77777777" w:rsidR="00A97D21" w:rsidRDefault="00A97D21" w:rsidP="00A97D21"/>
    <w:p w14:paraId="1977E741" w14:textId="77777777" w:rsidR="00A97D21" w:rsidRPr="008938CA" w:rsidRDefault="00A97D21" w:rsidP="00A97D21">
      <w:pPr>
        <w:widowControl/>
        <w:spacing w:after="100" w:afterAutospacing="1"/>
        <w:ind w:firstLineChars="200" w:firstLine="560"/>
        <w:jc w:val="center"/>
        <w:rPr>
          <w:rFonts w:ascii="华文中宋" w:eastAsia="华文中宋" w:hAnsi="华文中宋"/>
          <w:kern w:val="0"/>
          <w:sz w:val="28"/>
          <w:szCs w:val="28"/>
        </w:rPr>
      </w:pPr>
      <w:r w:rsidRPr="008938CA">
        <w:rPr>
          <w:rFonts w:ascii="华文中宋" w:eastAsia="华文中宋" w:hAnsi="华文中宋" w:hint="eastAsia"/>
          <w:kern w:val="0"/>
          <w:sz w:val="28"/>
          <w:szCs w:val="28"/>
        </w:rPr>
        <w:t>第一册  专用条款</w:t>
      </w:r>
    </w:p>
    <w:tbl>
      <w:tblPr>
        <w:tblW w:w="4900" w:type="pct"/>
        <w:jc w:val="center"/>
        <w:tblCellSpacing w:w="0" w:type="dxa"/>
        <w:tblCellMar>
          <w:left w:w="0" w:type="dxa"/>
          <w:right w:w="0" w:type="dxa"/>
        </w:tblCellMar>
        <w:tblLook w:val="0000" w:firstRow="0" w:lastRow="0" w:firstColumn="0" w:lastColumn="0" w:noHBand="0" w:noVBand="0"/>
      </w:tblPr>
      <w:tblGrid>
        <w:gridCol w:w="8890"/>
      </w:tblGrid>
      <w:tr w:rsidR="00656BD5" w:rsidRPr="00656BD5" w14:paraId="0D11CC8F" w14:textId="77777777" w:rsidTr="004956E8">
        <w:trPr>
          <w:trHeight w:val="6096"/>
          <w:tblCellSpacing w:w="0" w:type="dxa"/>
          <w:jc w:val="center"/>
        </w:trPr>
        <w:tc>
          <w:tcPr>
            <w:tcW w:w="0" w:type="auto"/>
            <w:vAlign w:val="center"/>
          </w:tcPr>
          <w:p w14:paraId="27EF6190" w14:textId="77777777" w:rsidR="00A97D21" w:rsidRPr="00656BD5" w:rsidRDefault="00A97D21" w:rsidP="004956E8">
            <w:pPr>
              <w:widowControl/>
              <w:spacing w:after="100" w:afterAutospacing="1"/>
              <w:ind w:firstLineChars="200" w:firstLine="560"/>
              <w:jc w:val="center"/>
              <w:rPr>
                <w:rFonts w:ascii="华文中宋" w:eastAsia="华文中宋" w:hAnsi="华文中宋"/>
                <w:kern w:val="0"/>
                <w:sz w:val="28"/>
                <w:szCs w:val="28"/>
              </w:rPr>
            </w:pPr>
            <w:r w:rsidRPr="00656BD5">
              <w:rPr>
                <w:rFonts w:ascii="华文中宋" w:eastAsia="华文中宋" w:hAnsi="华文中宋" w:hint="eastAsia"/>
                <w:kern w:val="0"/>
                <w:sz w:val="28"/>
                <w:szCs w:val="28"/>
              </w:rPr>
              <w:t>第一章  招标公告</w:t>
            </w:r>
          </w:p>
          <w:p w14:paraId="257E8697" w14:textId="4BC0AF3F" w:rsidR="00A97D21" w:rsidRPr="00656BD5" w:rsidRDefault="00A97D21" w:rsidP="004956E8">
            <w:pPr>
              <w:spacing w:line="360" w:lineRule="auto"/>
              <w:rPr>
                <w:rFonts w:ascii="新宋体" w:eastAsia="新宋体" w:hAnsi="新宋体"/>
                <w:szCs w:val="21"/>
              </w:rPr>
            </w:pPr>
            <w:r w:rsidRPr="00656BD5">
              <w:rPr>
                <w:rFonts w:ascii="新宋体" w:eastAsia="新宋体" w:hAnsi="新宋体" w:hint="eastAsia"/>
                <w:szCs w:val="21"/>
              </w:rPr>
              <w:t>项目概况：</w:t>
            </w:r>
            <w:r w:rsidRPr="00656BD5">
              <w:rPr>
                <w:rFonts w:ascii="新宋体" w:eastAsia="新宋体" w:hAnsi="新宋体" w:hint="eastAsia"/>
                <w:szCs w:val="21"/>
                <w:u w:val="single"/>
              </w:rPr>
              <w:t xml:space="preserve"> </w:t>
            </w:r>
            <w:r w:rsidR="00621774" w:rsidRPr="00656BD5">
              <w:rPr>
                <w:rFonts w:ascii="新宋体" w:eastAsia="新宋体" w:hAnsi="新宋体" w:hint="eastAsia"/>
                <w:szCs w:val="21"/>
                <w:u w:val="single"/>
              </w:rPr>
              <w:t>学校学生午餐午休服务采购</w:t>
            </w:r>
            <w:r w:rsidRPr="00656BD5">
              <w:rPr>
                <w:rFonts w:ascii="新宋体" w:eastAsia="新宋体" w:hAnsi="新宋体" w:hint="eastAsia"/>
                <w:szCs w:val="21"/>
              </w:rPr>
              <w:t>项目的潜在投标人应在</w:t>
            </w:r>
            <w:r w:rsidRPr="00656BD5">
              <w:rPr>
                <w:rFonts w:ascii="新宋体" w:eastAsia="新宋体" w:hAnsi="新宋体" w:hint="eastAsia"/>
                <w:szCs w:val="21"/>
                <w:u w:val="single"/>
              </w:rPr>
              <w:t>深圳市福田区天安数码城创新科技广场一期B座</w:t>
            </w:r>
            <w:r w:rsidR="00B249E2" w:rsidRPr="00656BD5">
              <w:rPr>
                <w:rFonts w:ascii="新宋体" w:eastAsia="新宋体" w:hAnsi="新宋体" w:hint="eastAsia"/>
                <w:szCs w:val="21"/>
                <w:u w:val="single"/>
              </w:rPr>
              <w:t>1210</w:t>
            </w:r>
            <w:r w:rsidRPr="00656BD5">
              <w:rPr>
                <w:rFonts w:ascii="新宋体" w:eastAsia="新宋体" w:hAnsi="新宋体" w:hint="eastAsia"/>
                <w:szCs w:val="21"/>
              </w:rPr>
              <w:t>获取招标文件，并于</w:t>
            </w:r>
            <w:r w:rsidR="00F61080" w:rsidRPr="00656BD5">
              <w:rPr>
                <w:rFonts w:ascii="新宋体" w:eastAsia="新宋体" w:hAnsi="新宋体" w:hint="eastAsia"/>
                <w:szCs w:val="21"/>
              </w:rPr>
              <w:t>2</w:t>
            </w:r>
            <w:r w:rsidR="00F61080" w:rsidRPr="00656BD5">
              <w:rPr>
                <w:rFonts w:ascii="新宋体" w:eastAsia="新宋体" w:hAnsi="新宋体"/>
                <w:szCs w:val="21"/>
              </w:rPr>
              <w:t>021</w:t>
            </w:r>
            <w:r w:rsidRPr="00656BD5">
              <w:rPr>
                <w:rFonts w:ascii="新宋体" w:eastAsia="新宋体" w:hAnsi="新宋体" w:hint="eastAsia"/>
                <w:bCs/>
                <w:szCs w:val="21"/>
                <w:u w:val="single"/>
              </w:rPr>
              <w:t>年</w:t>
            </w:r>
            <w:r w:rsidR="00F61080" w:rsidRPr="00656BD5">
              <w:rPr>
                <w:rFonts w:ascii="新宋体" w:eastAsia="新宋体" w:hAnsi="新宋体"/>
                <w:bCs/>
                <w:szCs w:val="21"/>
                <w:u w:val="single"/>
              </w:rPr>
              <w:t>02</w:t>
            </w:r>
            <w:r w:rsidRPr="00656BD5">
              <w:rPr>
                <w:rFonts w:ascii="新宋体" w:eastAsia="新宋体" w:hAnsi="新宋体" w:hint="eastAsia"/>
                <w:bCs/>
                <w:szCs w:val="21"/>
                <w:u w:val="single"/>
              </w:rPr>
              <w:t>月</w:t>
            </w:r>
            <w:r w:rsidR="00F61080" w:rsidRPr="00656BD5">
              <w:rPr>
                <w:rFonts w:ascii="新宋体" w:eastAsia="新宋体" w:hAnsi="新宋体"/>
                <w:bCs/>
                <w:szCs w:val="21"/>
                <w:u w:val="single"/>
              </w:rPr>
              <w:t>19</w:t>
            </w:r>
            <w:r w:rsidRPr="00656BD5">
              <w:rPr>
                <w:rFonts w:ascii="新宋体" w:eastAsia="新宋体" w:hAnsi="新宋体" w:hint="eastAsia"/>
                <w:bCs/>
                <w:szCs w:val="21"/>
                <w:u w:val="single"/>
              </w:rPr>
              <w:t>日</w:t>
            </w:r>
            <w:r w:rsidR="00F61080" w:rsidRPr="00656BD5">
              <w:rPr>
                <w:rFonts w:ascii="新宋体" w:eastAsia="新宋体" w:hAnsi="新宋体"/>
                <w:bCs/>
                <w:szCs w:val="21"/>
                <w:u w:val="single"/>
              </w:rPr>
              <w:t>14</w:t>
            </w:r>
            <w:r w:rsidRPr="00656BD5">
              <w:rPr>
                <w:rFonts w:ascii="新宋体" w:eastAsia="新宋体" w:hAnsi="新宋体" w:hint="eastAsia"/>
                <w:bCs/>
                <w:szCs w:val="21"/>
                <w:u w:val="single"/>
              </w:rPr>
              <w:t>：</w:t>
            </w:r>
            <w:r w:rsidR="00F61080" w:rsidRPr="00656BD5">
              <w:rPr>
                <w:rFonts w:ascii="新宋体" w:eastAsia="新宋体" w:hAnsi="新宋体" w:hint="eastAsia"/>
                <w:bCs/>
                <w:szCs w:val="21"/>
                <w:u w:val="single"/>
              </w:rPr>
              <w:t>30</w:t>
            </w:r>
            <w:r w:rsidRPr="00656BD5">
              <w:rPr>
                <w:rFonts w:ascii="新宋体" w:eastAsia="新宋体" w:hAnsi="新宋体" w:hint="eastAsia"/>
                <w:bCs/>
                <w:szCs w:val="21"/>
                <w:u w:val="single"/>
              </w:rPr>
              <w:t>（</w:t>
            </w:r>
            <w:r w:rsidRPr="00656BD5">
              <w:rPr>
                <w:rFonts w:ascii="新宋体" w:eastAsia="新宋体" w:hAnsi="新宋体" w:hint="eastAsia"/>
                <w:bCs/>
                <w:szCs w:val="21"/>
              </w:rPr>
              <w:t>北京时间）前提交响应文件</w:t>
            </w:r>
            <w:r w:rsidRPr="00656BD5">
              <w:rPr>
                <w:rFonts w:ascii="新宋体" w:eastAsia="新宋体" w:hAnsi="新宋体" w:hint="eastAsia"/>
                <w:szCs w:val="21"/>
              </w:rPr>
              <w:t>。</w:t>
            </w:r>
          </w:p>
          <w:p w14:paraId="01FE07F4" w14:textId="77777777" w:rsidR="00A97D21" w:rsidRPr="00656BD5" w:rsidRDefault="00A97D21" w:rsidP="004956E8">
            <w:pPr>
              <w:spacing w:line="360" w:lineRule="auto"/>
              <w:rPr>
                <w:rFonts w:ascii="新宋体" w:eastAsia="新宋体" w:hAnsi="新宋体" w:cs="宋体"/>
                <w:b/>
                <w:szCs w:val="21"/>
              </w:rPr>
            </w:pPr>
            <w:r w:rsidRPr="00656BD5">
              <w:rPr>
                <w:rFonts w:ascii="新宋体" w:eastAsia="新宋体" w:hAnsi="新宋体" w:cs="宋体" w:hint="eastAsia"/>
                <w:b/>
                <w:szCs w:val="21"/>
              </w:rPr>
              <w:t>一、项目基本情况</w:t>
            </w:r>
          </w:p>
          <w:p w14:paraId="0983DEDB" w14:textId="77777777" w:rsidR="00A97D21" w:rsidRPr="00656BD5" w:rsidRDefault="00A97D21" w:rsidP="004956E8">
            <w:pPr>
              <w:spacing w:line="360" w:lineRule="auto"/>
              <w:rPr>
                <w:rFonts w:ascii="新宋体" w:eastAsia="新宋体" w:hAnsi="新宋体"/>
                <w:szCs w:val="21"/>
              </w:rPr>
            </w:pPr>
            <w:r w:rsidRPr="00656BD5">
              <w:rPr>
                <w:rFonts w:ascii="新宋体" w:eastAsia="新宋体" w:hAnsi="新宋体" w:hint="eastAsia"/>
                <w:szCs w:val="21"/>
              </w:rPr>
              <w:t>1.项目编号：</w:t>
            </w:r>
            <w:r w:rsidR="00466B80" w:rsidRPr="00656BD5">
              <w:rPr>
                <w:rFonts w:ascii="新宋体" w:eastAsia="新宋体" w:hAnsi="新宋体"/>
                <w:szCs w:val="21"/>
              </w:rPr>
              <w:t>RNX2021011ZC-NSEW</w:t>
            </w:r>
          </w:p>
          <w:p w14:paraId="2309286B" w14:textId="2E54B3AF" w:rsidR="00A97D21" w:rsidRPr="00656BD5" w:rsidRDefault="00A97D21" w:rsidP="004956E8">
            <w:pPr>
              <w:spacing w:line="360" w:lineRule="auto"/>
              <w:rPr>
                <w:rFonts w:ascii="新宋体" w:eastAsia="新宋体" w:hAnsi="新宋体"/>
                <w:szCs w:val="21"/>
              </w:rPr>
            </w:pPr>
            <w:r w:rsidRPr="00656BD5">
              <w:rPr>
                <w:rFonts w:ascii="新宋体" w:eastAsia="新宋体" w:hAnsi="新宋体" w:hint="eastAsia"/>
                <w:szCs w:val="21"/>
              </w:rPr>
              <w:t>2.项目名称：</w:t>
            </w:r>
            <w:r w:rsidR="00621774" w:rsidRPr="00656BD5">
              <w:rPr>
                <w:rFonts w:ascii="新宋体" w:eastAsia="新宋体" w:hAnsi="新宋体" w:hint="eastAsia"/>
                <w:szCs w:val="21"/>
              </w:rPr>
              <w:t>学校学生午餐午休服务采购</w:t>
            </w:r>
          </w:p>
          <w:p w14:paraId="31604576" w14:textId="7C185D83" w:rsidR="00A97D21" w:rsidRPr="00656BD5" w:rsidRDefault="00A97D21" w:rsidP="004956E8">
            <w:pPr>
              <w:spacing w:line="360" w:lineRule="auto"/>
              <w:rPr>
                <w:rFonts w:ascii="新宋体" w:eastAsia="新宋体" w:hAnsi="新宋体"/>
                <w:szCs w:val="21"/>
              </w:rPr>
            </w:pPr>
            <w:r w:rsidRPr="00656BD5">
              <w:rPr>
                <w:rFonts w:ascii="新宋体" w:eastAsia="新宋体" w:hAnsi="新宋体" w:hint="eastAsia"/>
                <w:szCs w:val="21"/>
              </w:rPr>
              <w:t>3.预算金额：</w:t>
            </w:r>
            <w:r w:rsidR="008F6962" w:rsidRPr="00656BD5">
              <w:rPr>
                <w:rFonts w:ascii="宋体" w:hAnsi="宋体" w:cs="宋体" w:hint="eastAsia"/>
                <w:kern w:val="0"/>
                <w:szCs w:val="21"/>
                <w:lang w:bidi="ar"/>
              </w:rPr>
              <w:t>以实际产生金额为准</w:t>
            </w:r>
          </w:p>
          <w:p w14:paraId="55559E17" w14:textId="4DC85C68" w:rsidR="00A97D21" w:rsidRPr="00656BD5" w:rsidRDefault="00A97D21" w:rsidP="004956E8">
            <w:pPr>
              <w:spacing w:line="360" w:lineRule="auto"/>
              <w:rPr>
                <w:rFonts w:ascii="新宋体" w:eastAsia="新宋体" w:hAnsi="新宋体"/>
                <w:szCs w:val="21"/>
              </w:rPr>
            </w:pPr>
            <w:r w:rsidRPr="00656BD5">
              <w:rPr>
                <w:rFonts w:ascii="新宋体" w:eastAsia="新宋体" w:hAnsi="新宋体" w:hint="eastAsia"/>
                <w:szCs w:val="21"/>
              </w:rPr>
              <w:t>4.最高限价（如有）：</w:t>
            </w:r>
            <w:r w:rsidR="008F6962" w:rsidRPr="00656BD5">
              <w:rPr>
                <w:rFonts w:ascii="宋体" w:hAnsi="宋体" w:cs="宋体" w:hint="eastAsia"/>
                <w:kern w:val="0"/>
                <w:szCs w:val="21"/>
                <w:lang w:bidi="ar"/>
              </w:rPr>
              <w:t>以实际产生金额为准</w:t>
            </w:r>
          </w:p>
          <w:p w14:paraId="509EAEDC" w14:textId="4EB0BA20" w:rsidR="00A97D21" w:rsidRPr="00656BD5" w:rsidRDefault="00A97D21" w:rsidP="004956E8">
            <w:pPr>
              <w:spacing w:line="360" w:lineRule="auto"/>
              <w:rPr>
                <w:rFonts w:ascii="新宋体" w:eastAsia="新宋体" w:hAnsi="新宋体"/>
                <w:szCs w:val="21"/>
              </w:rPr>
            </w:pPr>
            <w:r w:rsidRPr="00656BD5">
              <w:rPr>
                <w:rFonts w:ascii="新宋体" w:eastAsia="新宋体" w:hAnsi="新宋体" w:hint="eastAsia"/>
                <w:szCs w:val="21"/>
              </w:rPr>
              <w:t>5.采购需求：</w:t>
            </w:r>
            <w:r w:rsidR="008F6962" w:rsidRPr="00656BD5">
              <w:rPr>
                <w:rFonts w:ascii="新宋体" w:eastAsia="新宋体" w:hAnsi="新宋体"/>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656BD5" w:rsidRPr="00656BD5" w14:paraId="36EFD989" w14:textId="77777777" w:rsidTr="004956E8">
              <w:trPr>
                <w:jc w:val="center"/>
              </w:trPr>
              <w:tc>
                <w:tcPr>
                  <w:tcW w:w="2966" w:type="dxa"/>
                  <w:shd w:val="clear" w:color="auto" w:fill="4BACC6"/>
                  <w:vAlign w:val="center"/>
                </w:tcPr>
                <w:p w14:paraId="72A70FA0" w14:textId="77777777" w:rsidR="00A97D21" w:rsidRPr="00656BD5" w:rsidRDefault="00A97D21" w:rsidP="004956E8">
                  <w:pPr>
                    <w:spacing w:line="360" w:lineRule="auto"/>
                    <w:jc w:val="center"/>
                    <w:rPr>
                      <w:rFonts w:ascii="新宋体" w:eastAsia="新宋体" w:hAnsi="新宋体"/>
                      <w:szCs w:val="21"/>
                    </w:rPr>
                  </w:pPr>
                  <w:r w:rsidRPr="00656BD5">
                    <w:rPr>
                      <w:rFonts w:ascii="新宋体" w:eastAsia="新宋体" w:hAnsi="新宋体" w:hint="eastAsia"/>
                      <w:szCs w:val="21"/>
                    </w:rPr>
                    <w:t>标的名称</w:t>
                  </w:r>
                </w:p>
              </w:tc>
              <w:tc>
                <w:tcPr>
                  <w:tcW w:w="1134" w:type="dxa"/>
                  <w:shd w:val="clear" w:color="auto" w:fill="4BACC6"/>
                  <w:vAlign w:val="center"/>
                </w:tcPr>
                <w:p w14:paraId="0E0F67F0" w14:textId="77777777" w:rsidR="00A97D21" w:rsidRPr="00656BD5" w:rsidRDefault="00A97D21" w:rsidP="004956E8">
                  <w:pPr>
                    <w:spacing w:line="360" w:lineRule="auto"/>
                    <w:jc w:val="center"/>
                    <w:rPr>
                      <w:rFonts w:ascii="新宋体" w:eastAsia="新宋体" w:hAnsi="新宋体"/>
                      <w:szCs w:val="21"/>
                    </w:rPr>
                  </w:pPr>
                  <w:r w:rsidRPr="00656BD5">
                    <w:rPr>
                      <w:rFonts w:ascii="新宋体" w:eastAsia="新宋体" w:hAnsi="新宋体" w:hint="eastAsia"/>
                      <w:szCs w:val="21"/>
                    </w:rPr>
                    <w:t>数量</w:t>
                  </w:r>
                </w:p>
              </w:tc>
              <w:tc>
                <w:tcPr>
                  <w:tcW w:w="3686" w:type="dxa"/>
                  <w:shd w:val="clear" w:color="auto" w:fill="4BACC6"/>
                  <w:vAlign w:val="center"/>
                </w:tcPr>
                <w:p w14:paraId="00130A94" w14:textId="77777777" w:rsidR="00A97D21" w:rsidRPr="00656BD5" w:rsidRDefault="00A97D21" w:rsidP="004956E8">
                  <w:pPr>
                    <w:spacing w:line="360" w:lineRule="auto"/>
                    <w:jc w:val="center"/>
                    <w:rPr>
                      <w:rFonts w:ascii="新宋体" w:eastAsia="新宋体" w:hAnsi="新宋体"/>
                      <w:szCs w:val="21"/>
                    </w:rPr>
                  </w:pPr>
                  <w:r w:rsidRPr="00656BD5">
                    <w:rPr>
                      <w:rFonts w:ascii="新宋体" w:eastAsia="新宋体" w:hAnsi="新宋体" w:hint="eastAsia"/>
                      <w:szCs w:val="21"/>
                    </w:rPr>
                    <w:t>简要技术需求（服务需求）</w:t>
                  </w:r>
                </w:p>
              </w:tc>
              <w:tc>
                <w:tcPr>
                  <w:tcW w:w="1092" w:type="dxa"/>
                  <w:shd w:val="clear" w:color="auto" w:fill="4BACC6"/>
                  <w:vAlign w:val="center"/>
                </w:tcPr>
                <w:p w14:paraId="75897F91" w14:textId="77777777" w:rsidR="00A97D21" w:rsidRPr="00656BD5" w:rsidRDefault="00A97D21" w:rsidP="004956E8">
                  <w:pPr>
                    <w:spacing w:line="360" w:lineRule="auto"/>
                    <w:jc w:val="center"/>
                    <w:rPr>
                      <w:rFonts w:ascii="新宋体" w:eastAsia="新宋体" w:hAnsi="新宋体"/>
                      <w:szCs w:val="21"/>
                    </w:rPr>
                  </w:pPr>
                  <w:r w:rsidRPr="00656BD5">
                    <w:rPr>
                      <w:rFonts w:ascii="新宋体" w:eastAsia="新宋体" w:hAnsi="新宋体" w:hint="eastAsia"/>
                      <w:szCs w:val="21"/>
                    </w:rPr>
                    <w:t>备注</w:t>
                  </w:r>
                </w:p>
              </w:tc>
            </w:tr>
            <w:tr w:rsidR="00656BD5" w:rsidRPr="00656BD5" w14:paraId="261A6643" w14:textId="77777777" w:rsidTr="004956E8">
              <w:trPr>
                <w:jc w:val="center"/>
              </w:trPr>
              <w:tc>
                <w:tcPr>
                  <w:tcW w:w="2966" w:type="dxa"/>
                  <w:shd w:val="clear" w:color="auto" w:fill="auto"/>
                  <w:vAlign w:val="center"/>
                </w:tcPr>
                <w:p w14:paraId="2A7927A0" w14:textId="10CD0CD0" w:rsidR="00A97D21" w:rsidRPr="00656BD5" w:rsidRDefault="00140211" w:rsidP="004956E8">
                  <w:pPr>
                    <w:spacing w:line="360" w:lineRule="auto"/>
                    <w:jc w:val="center"/>
                    <w:rPr>
                      <w:rFonts w:ascii="新宋体" w:eastAsia="新宋体" w:hAnsi="新宋体"/>
                      <w:szCs w:val="21"/>
                      <w:u w:val="single"/>
                    </w:rPr>
                  </w:pPr>
                  <w:r w:rsidRPr="00656BD5">
                    <w:rPr>
                      <w:rFonts w:ascii="新宋体" w:eastAsia="新宋体" w:hAnsi="新宋体" w:hint="eastAsia"/>
                      <w:szCs w:val="21"/>
                    </w:rPr>
                    <w:t>学生午餐午休服务</w:t>
                  </w:r>
                </w:p>
              </w:tc>
              <w:tc>
                <w:tcPr>
                  <w:tcW w:w="1134" w:type="dxa"/>
                  <w:shd w:val="clear" w:color="auto" w:fill="auto"/>
                  <w:vAlign w:val="center"/>
                </w:tcPr>
                <w:p w14:paraId="04F1EA36" w14:textId="0431FD77" w:rsidR="00A97D21" w:rsidRPr="00656BD5" w:rsidRDefault="00140211" w:rsidP="004956E8">
                  <w:pPr>
                    <w:spacing w:line="360" w:lineRule="auto"/>
                    <w:jc w:val="center"/>
                    <w:rPr>
                      <w:rFonts w:ascii="新宋体" w:eastAsia="新宋体" w:hAnsi="新宋体"/>
                      <w:szCs w:val="21"/>
                      <w:u w:val="single"/>
                    </w:rPr>
                  </w:pPr>
                  <w:r w:rsidRPr="00656BD5">
                    <w:rPr>
                      <w:rFonts w:ascii="新宋体" w:eastAsia="新宋体" w:hAnsi="新宋体" w:hint="eastAsia"/>
                      <w:szCs w:val="21"/>
                      <w:u w:val="single"/>
                    </w:rPr>
                    <w:t>1项</w:t>
                  </w:r>
                </w:p>
              </w:tc>
              <w:tc>
                <w:tcPr>
                  <w:tcW w:w="3686" w:type="dxa"/>
                  <w:shd w:val="clear" w:color="auto" w:fill="auto"/>
                  <w:vAlign w:val="center"/>
                </w:tcPr>
                <w:p w14:paraId="4FB2DF3A" w14:textId="77777777" w:rsidR="00A97D21" w:rsidRPr="00656BD5" w:rsidRDefault="00A97D21" w:rsidP="004956E8">
                  <w:pPr>
                    <w:spacing w:line="360" w:lineRule="auto"/>
                    <w:jc w:val="center"/>
                    <w:rPr>
                      <w:rFonts w:ascii="新宋体" w:eastAsia="新宋体" w:hAnsi="新宋体"/>
                      <w:szCs w:val="21"/>
                      <w:u w:val="single"/>
                    </w:rPr>
                  </w:pPr>
                  <w:r w:rsidRPr="00656BD5">
                    <w:rPr>
                      <w:rFonts w:ascii="新宋体" w:eastAsia="新宋体" w:hAnsi="新宋体" w:hint="eastAsia"/>
                      <w:szCs w:val="21"/>
                      <w:u w:val="single"/>
                    </w:rPr>
                    <w:t>详见附件内容</w:t>
                  </w:r>
                </w:p>
              </w:tc>
              <w:tc>
                <w:tcPr>
                  <w:tcW w:w="1092" w:type="dxa"/>
                  <w:shd w:val="clear" w:color="auto" w:fill="auto"/>
                  <w:vAlign w:val="center"/>
                </w:tcPr>
                <w:p w14:paraId="1C2A8419" w14:textId="77777777" w:rsidR="00A97D21" w:rsidRPr="00656BD5" w:rsidRDefault="00A97D21" w:rsidP="004956E8">
                  <w:pPr>
                    <w:spacing w:line="360" w:lineRule="auto"/>
                    <w:jc w:val="center"/>
                    <w:rPr>
                      <w:rFonts w:ascii="新宋体" w:eastAsia="新宋体" w:hAnsi="新宋体"/>
                      <w:szCs w:val="21"/>
                      <w:u w:val="single"/>
                    </w:rPr>
                  </w:pPr>
                </w:p>
              </w:tc>
            </w:tr>
          </w:tbl>
          <w:p w14:paraId="5DD1CE23" w14:textId="0D6C83CD" w:rsidR="00A97D21" w:rsidRPr="00656BD5" w:rsidRDefault="00A97D21" w:rsidP="004956E8">
            <w:pPr>
              <w:spacing w:line="360" w:lineRule="auto"/>
              <w:rPr>
                <w:rFonts w:ascii="新宋体" w:eastAsia="新宋体" w:hAnsi="新宋体"/>
                <w:szCs w:val="21"/>
                <w:u w:val="single"/>
              </w:rPr>
            </w:pPr>
            <w:r w:rsidRPr="00656BD5">
              <w:rPr>
                <w:rFonts w:ascii="新宋体" w:eastAsia="新宋体" w:hAnsi="新宋体" w:hint="eastAsia"/>
                <w:szCs w:val="21"/>
              </w:rPr>
              <w:t>6.合同履行期限：</w:t>
            </w:r>
            <w:r w:rsidR="00F61080" w:rsidRPr="00656BD5">
              <w:rPr>
                <w:rFonts w:ascii="宋体" w:hAnsi="宋体" w:cs="宋体" w:hint="eastAsia"/>
                <w:kern w:val="0"/>
                <w:szCs w:val="21"/>
                <w:lang w:bidi="ar"/>
              </w:rPr>
              <w:t>一年</w:t>
            </w:r>
            <w:r w:rsidR="00140211" w:rsidRPr="00656BD5">
              <w:rPr>
                <w:rFonts w:cs="宋体" w:hint="eastAsia"/>
                <w:kern w:val="0"/>
                <w:szCs w:val="21"/>
                <w:lang w:bidi="ar"/>
              </w:rPr>
              <w:t>，</w:t>
            </w:r>
            <w:r w:rsidR="00140211" w:rsidRPr="00656BD5">
              <w:rPr>
                <w:rFonts w:ascii="宋体" w:hAnsi="宋体" w:cs="宋体" w:hint="eastAsia"/>
                <w:lang w:val="zh-CN" w:bidi="zh-CN"/>
              </w:rPr>
              <w:t>具体项目完成时间由采购人与中标单位具体商定。</w:t>
            </w:r>
          </w:p>
          <w:p w14:paraId="54DDFE96" w14:textId="235F4802" w:rsidR="00A97D21" w:rsidRPr="00656BD5" w:rsidRDefault="00A97D21" w:rsidP="004956E8">
            <w:pPr>
              <w:spacing w:line="360" w:lineRule="auto"/>
              <w:rPr>
                <w:rFonts w:ascii="新宋体" w:eastAsia="新宋体" w:hAnsi="新宋体"/>
                <w:szCs w:val="21"/>
              </w:rPr>
            </w:pPr>
            <w:r w:rsidRPr="00656BD5">
              <w:rPr>
                <w:rFonts w:ascii="新宋体" w:eastAsia="新宋体" w:hAnsi="新宋体" w:hint="eastAsia"/>
                <w:szCs w:val="21"/>
              </w:rPr>
              <w:t>7.本项目</w:t>
            </w:r>
            <w:r w:rsidR="00140211" w:rsidRPr="00656BD5">
              <w:rPr>
                <w:rFonts w:ascii="新宋体" w:eastAsia="新宋体" w:hAnsi="新宋体" w:hint="eastAsia"/>
                <w:szCs w:val="21"/>
              </w:rPr>
              <w:t>不</w:t>
            </w:r>
            <w:r w:rsidRPr="00656BD5">
              <w:rPr>
                <w:rFonts w:ascii="新宋体" w:eastAsia="新宋体" w:hAnsi="新宋体" w:hint="eastAsia"/>
                <w:szCs w:val="21"/>
              </w:rPr>
              <w:t>接受联合体投标。</w:t>
            </w:r>
          </w:p>
          <w:p w14:paraId="637CB395" w14:textId="77777777" w:rsidR="00A97D21" w:rsidRPr="00656BD5" w:rsidRDefault="00A97D21" w:rsidP="004956E8">
            <w:pPr>
              <w:spacing w:line="360" w:lineRule="auto"/>
              <w:rPr>
                <w:rFonts w:ascii="新宋体" w:eastAsia="新宋体" w:hAnsi="新宋体" w:cs="宋体"/>
                <w:b/>
                <w:szCs w:val="21"/>
              </w:rPr>
            </w:pPr>
            <w:r w:rsidRPr="00656BD5">
              <w:rPr>
                <w:rFonts w:ascii="新宋体" w:eastAsia="新宋体" w:hAnsi="新宋体" w:cs="宋体" w:hint="eastAsia"/>
                <w:b/>
                <w:szCs w:val="21"/>
              </w:rPr>
              <w:t>二、供应商的资格要求：</w:t>
            </w:r>
          </w:p>
          <w:p w14:paraId="420234F8" w14:textId="77777777" w:rsidR="00236329" w:rsidRPr="00656BD5" w:rsidRDefault="00236329" w:rsidP="00236329">
            <w:pPr>
              <w:spacing w:line="360" w:lineRule="auto"/>
              <w:rPr>
                <w:rFonts w:ascii="新宋体" w:eastAsia="新宋体" w:hAnsi="新宋体"/>
              </w:rPr>
            </w:pPr>
            <w:r w:rsidRPr="00656BD5">
              <w:rPr>
                <w:rFonts w:ascii="新宋体" w:eastAsia="新宋体" w:hAnsi="新宋体" w:hint="eastAsia"/>
              </w:rPr>
              <w:t>（1）满足《中华人民共和国政府采购法》第二十二条规定；</w:t>
            </w:r>
          </w:p>
          <w:p w14:paraId="69B6DFC3" w14:textId="0CD56353" w:rsidR="00236329" w:rsidRPr="00656BD5" w:rsidRDefault="00236329" w:rsidP="00236329">
            <w:pPr>
              <w:spacing w:line="360" w:lineRule="auto"/>
              <w:rPr>
                <w:rFonts w:ascii="新宋体" w:eastAsia="新宋体" w:hAnsi="新宋体"/>
              </w:rPr>
            </w:pPr>
            <w:r w:rsidRPr="00656BD5">
              <w:rPr>
                <w:rFonts w:ascii="新宋体" w:eastAsia="新宋体" w:hAnsi="新宋体" w:hint="eastAsia"/>
              </w:rPr>
              <w:t>（2）落实政府采购政策需满足的资格要求：</w:t>
            </w:r>
            <w:r w:rsidRPr="00656BD5">
              <w:rPr>
                <w:rFonts w:ascii="新宋体" w:eastAsia="新宋体" w:hAnsi="新宋体" w:hint="eastAsia"/>
                <w:u w:val="single"/>
              </w:rPr>
              <w:t>详见招标文件；</w:t>
            </w:r>
          </w:p>
          <w:p w14:paraId="27B33B98" w14:textId="289909FB" w:rsidR="00236329" w:rsidRPr="00656BD5" w:rsidRDefault="00236329" w:rsidP="00236329">
            <w:pPr>
              <w:spacing w:line="360" w:lineRule="auto"/>
              <w:rPr>
                <w:rFonts w:ascii="新宋体" w:eastAsia="新宋体" w:hAnsi="新宋体"/>
              </w:rPr>
            </w:pPr>
            <w:r w:rsidRPr="00656BD5">
              <w:rPr>
                <w:rFonts w:ascii="新宋体" w:eastAsia="新宋体" w:hAnsi="新宋体" w:hint="eastAsia"/>
              </w:rPr>
              <w:t>（3）</w:t>
            </w:r>
            <w:r w:rsidRPr="00656BD5">
              <w:rPr>
                <w:rFonts w:ascii="新宋体" w:eastAsia="新宋体" w:hAnsi="新宋体" w:cs="宋体" w:hint="eastAsia"/>
                <w:kern w:val="0"/>
                <w:u w:val="single"/>
              </w:rPr>
              <w:t>本项目的特定资格要求：</w:t>
            </w:r>
            <w:r w:rsidR="00140211" w:rsidRPr="00656BD5">
              <w:rPr>
                <w:rFonts w:ascii="新宋体" w:eastAsia="新宋体" w:hAnsi="新宋体" w:cs="宋体" w:hint="eastAsia"/>
                <w:kern w:val="0"/>
                <w:u w:val="single"/>
              </w:rPr>
              <w:t>无</w:t>
            </w:r>
            <w:r w:rsidRPr="00656BD5">
              <w:rPr>
                <w:rFonts w:ascii="新宋体" w:eastAsia="新宋体" w:hAnsi="新宋体" w:cs="宋体" w:hint="eastAsia"/>
                <w:kern w:val="0"/>
                <w:u w:val="single"/>
              </w:rPr>
              <w:t xml:space="preserve"> </w:t>
            </w:r>
            <w:r w:rsidRPr="00656BD5">
              <w:rPr>
                <w:rFonts w:ascii="新宋体" w:eastAsia="新宋体" w:hAnsi="新宋体" w:hint="eastAsia"/>
              </w:rPr>
              <w:t>。</w:t>
            </w:r>
          </w:p>
          <w:p w14:paraId="22020472" w14:textId="77777777" w:rsidR="00236329" w:rsidRPr="00656BD5" w:rsidRDefault="00236329" w:rsidP="00236329">
            <w:pPr>
              <w:spacing w:line="360" w:lineRule="auto"/>
              <w:rPr>
                <w:rFonts w:ascii="新宋体" w:eastAsia="新宋体" w:hAnsi="新宋体"/>
              </w:rPr>
            </w:pPr>
            <w:r w:rsidRPr="00656BD5">
              <w:rPr>
                <w:rFonts w:ascii="新宋体" w:eastAsia="新宋体" w:hAnsi="新宋体" w:hint="eastAsia"/>
              </w:rPr>
              <w:t>（4）参与本项目政府采购活动时不存在被有关部门禁止参与政府采购活动且在有效期内的情况（由供应商在《政府采购投标及履约承诺函》中作出声明）；</w:t>
            </w:r>
          </w:p>
          <w:p w14:paraId="4271552B" w14:textId="77777777" w:rsidR="00236329" w:rsidRPr="00656BD5" w:rsidRDefault="00236329" w:rsidP="00236329">
            <w:pPr>
              <w:spacing w:line="360" w:lineRule="auto"/>
              <w:rPr>
                <w:rFonts w:ascii="新宋体" w:eastAsia="新宋体" w:hAnsi="新宋体"/>
              </w:rPr>
            </w:pPr>
            <w:r w:rsidRPr="00656BD5">
              <w:rPr>
                <w:rFonts w:ascii="新宋体" w:eastAsia="新宋体" w:hAnsi="新宋体" w:hint="eastAsia"/>
              </w:rPr>
              <w:t>（5）未被列入失信被执行人、重大税收违法案件当事人名单、政府采购严重违法失信行为记录名单（由供应商在《政府采购投标及履约承诺函》中作出声明）。注：“信用中国”、“中国政府采购网”以及“深圳市政府采购监管网”为供应商信用信息的查询渠道，相关信息以中标通知书发出前的查询结果为准。</w:t>
            </w:r>
          </w:p>
          <w:p w14:paraId="10DD1E9A" w14:textId="77777777" w:rsidR="00236329" w:rsidRPr="00656BD5" w:rsidRDefault="00236329" w:rsidP="00236329">
            <w:pPr>
              <w:spacing w:line="360" w:lineRule="auto"/>
              <w:rPr>
                <w:rFonts w:ascii="新宋体" w:eastAsia="新宋体" w:hAnsi="新宋体"/>
              </w:rPr>
            </w:pPr>
            <w:r w:rsidRPr="00656BD5">
              <w:rPr>
                <w:rFonts w:ascii="新宋体" w:eastAsia="新宋体" w:hAnsi="新宋体" w:hint="eastAsia"/>
              </w:rPr>
              <w:t>（6）参与本项目投标前三年内，在经营活动中没有重大违法记录（由供应商在《政府采购投标及履约承诺函》中作出声明）。</w:t>
            </w:r>
          </w:p>
          <w:p w14:paraId="0DEBB478" w14:textId="77777777" w:rsidR="00236329" w:rsidRPr="00656BD5" w:rsidRDefault="00236329" w:rsidP="00236329">
            <w:pPr>
              <w:spacing w:line="360" w:lineRule="auto"/>
              <w:rPr>
                <w:rFonts w:ascii="新宋体" w:eastAsia="新宋体" w:hAnsi="新宋体"/>
              </w:rPr>
            </w:pPr>
            <w:r w:rsidRPr="00656BD5">
              <w:rPr>
                <w:rFonts w:ascii="新宋体" w:eastAsia="新宋体" w:hAnsi="新宋体" w:hint="eastAsia"/>
              </w:rPr>
              <w:t>（7）不接受投标人选用进口产品参与投标。</w:t>
            </w:r>
          </w:p>
          <w:p w14:paraId="40575465" w14:textId="77777777" w:rsidR="00A97D21" w:rsidRPr="00656BD5" w:rsidRDefault="00A97D21" w:rsidP="00236329">
            <w:pPr>
              <w:spacing w:line="360" w:lineRule="auto"/>
              <w:rPr>
                <w:rFonts w:ascii="新宋体" w:eastAsia="新宋体" w:hAnsi="新宋体" w:cs="宋体"/>
                <w:b/>
                <w:szCs w:val="21"/>
              </w:rPr>
            </w:pPr>
            <w:r w:rsidRPr="00656BD5">
              <w:rPr>
                <w:rFonts w:ascii="新宋体" w:eastAsia="新宋体" w:hAnsi="新宋体" w:cs="宋体" w:hint="eastAsia"/>
                <w:b/>
                <w:szCs w:val="21"/>
              </w:rPr>
              <w:t>三、获取招标文件</w:t>
            </w:r>
          </w:p>
          <w:p w14:paraId="714D71C4" w14:textId="2B0BB37A" w:rsidR="00A97D21" w:rsidRPr="00656BD5" w:rsidRDefault="00A97D21" w:rsidP="004956E8">
            <w:pPr>
              <w:spacing w:line="360" w:lineRule="auto"/>
              <w:rPr>
                <w:rFonts w:ascii="新宋体" w:eastAsia="新宋体" w:hAnsi="新宋体" w:cs="宋体"/>
                <w:szCs w:val="21"/>
              </w:rPr>
            </w:pPr>
            <w:r w:rsidRPr="00656BD5">
              <w:rPr>
                <w:rFonts w:ascii="新宋体" w:eastAsia="新宋体" w:hAnsi="新宋体" w:hint="eastAsia"/>
                <w:szCs w:val="21"/>
              </w:rPr>
              <w:t>1.</w:t>
            </w:r>
            <w:r w:rsidRPr="00656BD5">
              <w:rPr>
                <w:rFonts w:ascii="新宋体" w:eastAsia="新宋体" w:hAnsi="新宋体" w:cs="宋体" w:hint="eastAsia"/>
                <w:szCs w:val="21"/>
              </w:rPr>
              <w:t>时间：</w:t>
            </w:r>
            <w:r w:rsidR="00F61080" w:rsidRPr="00656BD5">
              <w:rPr>
                <w:rFonts w:ascii="新宋体" w:eastAsia="新宋体" w:hAnsi="新宋体" w:cs="宋体" w:hint="eastAsia"/>
                <w:szCs w:val="21"/>
              </w:rPr>
              <w:t>2021</w:t>
            </w:r>
            <w:r w:rsidRPr="00656BD5">
              <w:rPr>
                <w:rFonts w:ascii="新宋体" w:eastAsia="新宋体" w:hAnsi="新宋体"/>
                <w:szCs w:val="21"/>
              </w:rPr>
              <w:t>年</w:t>
            </w:r>
            <w:r w:rsidR="00F61080" w:rsidRPr="00656BD5">
              <w:rPr>
                <w:rFonts w:ascii="新宋体" w:eastAsia="新宋体" w:hAnsi="新宋体" w:hint="eastAsia"/>
                <w:szCs w:val="21"/>
              </w:rPr>
              <w:t>02</w:t>
            </w:r>
            <w:r w:rsidRPr="00656BD5">
              <w:rPr>
                <w:rFonts w:ascii="新宋体" w:eastAsia="新宋体" w:hAnsi="新宋体"/>
                <w:szCs w:val="21"/>
              </w:rPr>
              <w:t>月</w:t>
            </w:r>
            <w:r w:rsidR="00F61080" w:rsidRPr="00656BD5">
              <w:rPr>
                <w:rFonts w:ascii="新宋体" w:eastAsia="新宋体" w:hAnsi="新宋体" w:hint="eastAsia"/>
                <w:szCs w:val="21"/>
              </w:rPr>
              <w:t>02</w:t>
            </w:r>
            <w:r w:rsidRPr="00656BD5">
              <w:rPr>
                <w:rFonts w:ascii="新宋体" w:eastAsia="新宋体" w:hAnsi="新宋体"/>
                <w:szCs w:val="21"/>
              </w:rPr>
              <w:t>日</w:t>
            </w:r>
            <w:r w:rsidRPr="00656BD5">
              <w:rPr>
                <w:rFonts w:ascii="新宋体" w:eastAsia="新宋体" w:hAnsi="新宋体" w:cs="宋体" w:hint="eastAsia"/>
                <w:szCs w:val="21"/>
              </w:rPr>
              <w:t>起至</w:t>
            </w:r>
            <w:r w:rsidR="00F61080" w:rsidRPr="00656BD5">
              <w:rPr>
                <w:rFonts w:ascii="新宋体" w:eastAsia="新宋体" w:hAnsi="新宋体" w:cs="宋体" w:hint="eastAsia"/>
                <w:szCs w:val="21"/>
              </w:rPr>
              <w:t>2021</w:t>
            </w:r>
            <w:r w:rsidRPr="00656BD5">
              <w:rPr>
                <w:rFonts w:ascii="新宋体" w:eastAsia="新宋体" w:hAnsi="新宋体"/>
                <w:szCs w:val="21"/>
              </w:rPr>
              <w:t>年</w:t>
            </w:r>
            <w:r w:rsidR="00F61080" w:rsidRPr="00656BD5">
              <w:rPr>
                <w:rFonts w:ascii="新宋体" w:eastAsia="新宋体" w:hAnsi="新宋体" w:hint="eastAsia"/>
                <w:szCs w:val="21"/>
              </w:rPr>
              <w:t>02</w:t>
            </w:r>
            <w:r w:rsidRPr="00656BD5">
              <w:rPr>
                <w:rFonts w:ascii="新宋体" w:eastAsia="新宋体" w:hAnsi="新宋体"/>
                <w:szCs w:val="21"/>
              </w:rPr>
              <w:t>月</w:t>
            </w:r>
            <w:r w:rsidR="00F61080" w:rsidRPr="00656BD5">
              <w:rPr>
                <w:rFonts w:ascii="新宋体" w:eastAsia="新宋体" w:hAnsi="新宋体" w:hint="eastAsia"/>
                <w:szCs w:val="21"/>
              </w:rPr>
              <w:t>07</w:t>
            </w:r>
            <w:r w:rsidRPr="00656BD5">
              <w:rPr>
                <w:rFonts w:ascii="新宋体" w:eastAsia="新宋体" w:hAnsi="新宋体"/>
                <w:szCs w:val="21"/>
              </w:rPr>
              <w:t>日</w:t>
            </w:r>
            <w:r w:rsidRPr="00656BD5">
              <w:rPr>
                <w:rFonts w:ascii="新宋体" w:eastAsia="新宋体" w:hAnsi="新宋体" w:cs="宋体" w:hint="eastAsia"/>
                <w:szCs w:val="21"/>
              </w:rPr>
              <w:t>，每天09:00至12:00，14:00至17：30（北京时间，</w:t>
            </w:r>
            <w:r w:rsidRPr="00656BD5">
              <w:rPr>
                <w:rFonts w:ascii="新宋体" w:eastAsia="新宋体" w:hAnsi="新宋体" w:cs="宋体"/>
                <w:szCs w:val="21"/>
              </w:rPr>
              <w:t>法定节假日</w:t>
            </w:r>
            <w:r w:rsidRPr="00656BD5">
              <w:rPr>
                <w:rFonts w:ascii="新宋体" w:eastAsia="新宋体" w:hAnsi="新宋体" w:cs="宋体" w:hint="eastAsia"/>
                <w:szCs w:val="21"/>
              </w:rPr>
              <w:t>除外）。</w:t>
            </w:r>
          </w:p>
          <w:p w14:paraId="43126C8E" w14:textId="77777777" w:rsidR="00A97D21" w:rsidRPr="00656BD5" w:rsidRDefault="00A97D21" w:rsidP="004956E8">
            <w:pPr>
              <w:spacing w:line="360" w:lineRule="auto"/>
              <w:rPr>
                <w:rFonts w:ascii="新宋体" w:eastAsia="新宋体" w:hAnsi="新宋体" w:cs="宋体"/>
                <w:szCs w:val="21"/>
                <w:u w:val="single"/>
              </w:rPr>
            </w:pPr>
            <w:r w:rsidRPr="00656BD5">
              <w:rPr>
                <w:rFonts w:ascii="新宋体" w:eastAsia="新宋体" w:hAnsi="新宋体" w:hint="eastAsia"/>
                <w:szCs w:val="21"/>
              </w:rPr>
              <w:t>2.</w:t>
            </w:r>
            <w:r w:rsidRPr="00656BD5">
              <w:rPr>
                <w:rFonts w:ascii="新宋体" w:eastAsia="新宋体" w:hAnsi="新宋体" w:cs="宋体" w:hint="eastAsia"/>
                <w:szCs w:val="21"/>
              </w:rPr>
              <w:t>地点：深圳市福田区天安数码城创新科技广场一期B座</w:t>
            </w:r>
            <w:r w:rsidR="00B249E2" w:rsidRPr="00656BD5">
              <w:rPr>
                <w:rFonts w:ascii="新宋体" w:eastAsia="新宋体" w:hAnsi="新宋体" w:cs="宋体" w:hint="eastAsia"/>
                <w:szCs w:val="21"/>
              </w:rPr>
              <w:t>1210</w:t>
            </w:r>
            <w:r w:rsidRPr="00656BD5">
              <w:rPr>
                <w:rFonts w:ascii="新宋体" w:eastAsia="新宋体" w:hAnsi="新宋体" w:cs="宋体" w:hint="eastAsia"/>
                <w:szCs w:val="21"/>
              </w:rPr>
              <w:t>室；</w:t>
            </w:r>
          </w:p>
          <w:p w14:paraId="34DB6345" w14:textId="77777777" w:rsidR="00A97D21" w:rsidRPr="00656BD5" w:rsidRDefault="00A97D21" w:rsidP="004956E8">
            <w:pPr>
              <w:spacing w:line="360" w:lineRule="auto"/>
              <w:rPr>
                <w:rFonts w:ascii="新宋体" w:eastAsia="新宋体" w:hAnsi="新宋体" w:cs="宋体"/>
                <w:szCs w:val="21"/>
              </w:rPr>
            </w:pPr>
            <w:r w:rsidRPr="00656BD5">
              <w:rPr>
                <w:rFonts w:ascii="新宋体" w:eastAsia="新宋体" w:hAnsi="新宋体" w:hint="eastAsia"/>
                <w:szCs w:val="21"/>
              </w:rPr>
              <w:t>3.</w:t>
            </w:r>
            <w:r w:rsidRPr="00656BD5">
              <w:rPr>
                <w:rFonts w:ascii="新宋体" w:eastAsia="新宋体" w:hAnsi="新宋体" w:cs="宋体" w:hint="eastAsia"/>
                <w:szCs w:val="21"/>
              </w:rPr>
              <w:t>方式：</w:t>
            </w:r>
          </w:p>
          <w:p w14:paraId="5F7C262E" w14:textId="751ADCC5" w:rsidR="00A97D21" w:rsidRPr="00656BD5" w:rsidRDefault="00A97D21" w:rsidP="004956E8">
            <w:pPr>
              <w:spacing w:line="360" w:lineRule="auto"/>
              <w:rPr>
                <w:rFonts w:ascii="新宋体" w:eastAsia="新宋体" w:hAnsi="新宋体" w:cs="宋体"/>
                <w:szCs w:val="21"/>
              </w:rPr>
            </w:pPr>
            <w:r w:rsidRPr="00656BD5">
              <w:rPr>
                <w:rFonts w:ascii="新宋体" w:eastAsia="新宋体" w:hAnsi="新宋体" w:cs="宋体" w:hint="eastAsia"/>
                <w:szCs w:val="21"/>
              </w:rPr>
              <w:t>（1）投标人获取招标文件须提交投标人营业执照复印件并加盖公章，法定代表人授权书；</w:t>
            </w:r>
            <w:r w:rsidRPr="00656BD5">
              <w:rPr>
                <w:rFonts w:ascii="新宋体" w:eastAsia="新宋体" w:hAnsi="新宋体" w:cs="宋体"/>
                <w:szCs w:val="21"/>
              </w:rPr>
              <w:t>现场购买；</w:t>
            </w:r>
          </w:p>
          <w:p w14:paraId="38D1A3EE" w14:textId="77777777" w:rsidR="00A97D21" w:rsidRPr="00656BD5" w:rsidRDefault="00A97D21" w:rsidP="004956E8">
            <w:pPr>
              <w:spacing w:line="360" w:lineRule="auto"/>
              <w:rPr>
                <w:rFonts w:ascii="新宋体" w:eastAsia="新宋体" w:hAnsi="新宋体" w:cs="宋体"/>
                <w:szCs w:val="21"/>
              </w:rPr>
            </w:pPr>
            <w:r w:rsidRPr="00656BD5">
              <w:rPr>
                <w:rFonts w:ascii="新宋体" w:eastAsia="新宋体" w:hAnsi="新宋体" w:cs="宋体" w:hint="eastAsia"/>
                <w:szCs w:val="21"/>
              </w:rPr>
              <w:t>（2）采用汇款方式购买招标文件请汇至以下账户</w:t>
            </w:r>
          </w:p>
          <w:p w14:paraId="5D8AA68B" w14:textId="77777777" w:rsidR="00A97D21" w:rsidRPr="00656BD5" w:rsidRDefault="00A97D21" w:rsidP="004956E8">
            <w:pPr>
              <w:spacing w:line="360" w:lineRule="auto"/>
              <w:ind w:firstLineChars="50" w:firstLine="105"/>
              <w:rPr>
                <w:rFonts w:ascii="新宋体" w:eastAsia="新宋体" w:hAnsi="新宋体" w:cs="宋体"/>
                <w:szCs w:val="21"/>
              </w:rPr>
            </w:pPr>
            <w:r w:rsidRPr="00656BD5">
              <w:rPr>
                <w:rFonts w:ascii="新宋体" w:eastAsia="新宋体" w:hAnsi="新宋体" w:cs="宋体" w:hint="eastAsia"/>
                <w:szCs w:val="21"/>
              </w:rPr>
              <w:t>开户银行：兴业银行蛇口支行</w:t>
            </w:r>
          </w:p>
          <w:p w14:paraId="2B240E78" w14:textId="77777777" w:rsidR="00A97D21" w:rsidRPr="00656BD5" w:rsidRDefault="00A97D21" w:rsidP="004956E8">
            <w:pPr>
              <w:spacing w:line="360" w:lineRule="auto"/>
              <w:ind w:firstLineChars="50" w:firstLine="105"/>
              <w:rPr>
                <w:rFonts w:ascii="新宋体" w:eastAsia="新宋体" w:hAnsi="新宋体" w:cs="宋体"/>
                <w:szCs w:val="21"/>
              </w:rPr>
            </w:pPr>
            <w:r w:rsidRPr="00656BD5">
              <w:rPr>
                <w:rFonts w:ascii="新宋体" w:eastAsia="新宋体" w:hAnsi="新宋体" w:cs="宋体" w:hint="eastAsia"/>
                <w:szCs w:val="21"/>
              </w:rPr>
              <w:t>帐户名称：深圳市瑞凝信招标咨询有限公司</w:t>
            </w:r>
          </w:p>
          <w:p w14:paraId="214BE19F" w14:textId="77777777" w:rsidR="00A97D21" w:rsidRPr="00656BD5" w:rsidRDefault="00A97D21" w:rsidP="004956E8">
            <w:pPr>
              <w:spacing w:line="360" w:lineRule="auto"/>
              <w:ind w:firstLineChars="50" w:firstLine="105"/>
              <w:rPr>
                <w:rFonts w:ascii="新宋体" w:eastAsia="新宋体" w:hAnsi="新宋体" w:cs="宋体"/>
                <w:szCs w:val="21"/>
              </w:rPr>
            </w:pPr>
            <w:r w:rsidRPr="00656BD5">
              <w:rPr>
                <w:rFonts w:ascii="新宋体" w:eastAsia="新宋体" w:hAnsi="新宋体" w:cs="宋体" w:hint="eastAsia"/>
                <w:szCs w:val="21"/>
              </w:rPr>
              <w:t>账　　号：338150100100051162</w:t>
            </w:r>
          </w:p>
          <w:p w14:paraId="771B43EF" w14:textId="77777777" w:rsidR="00A97D21" w:rsidRPr="00656BD5" w:rsidRDefault="00A97D21" w:rsidP="004956E8">
            <w:pPr>
              <w:spacing w:line="360" w:lineRule="auto"/>
              <w:rPr>
                <w:rFonts w:ascii="新宋体" w:eastAsia="新宋体" w:hAnsi="新宋体" w:cs="宋体"/>
                <w:szCs w:val="21"/>
              </w:rPr>
            </w:pPr>
            <w:r w:rsidRPr="00656BD5">
              <w:rPr>
                <w:rFonts w:ascii="新宋体" w:eastAsia="新宋体" w:hAnsi="新宋体" w:cs="宋体" w:hint="eastAsia"/>
                <w:szCs w:val="21"/>
              </w:rPr>
              <w:t>（3）获取招标文件请自带U盘拷贝电子文档；</w:t>
            </w:r>
          </w:p>
          <w:p w14:paraId="6C0A2A59" w14:textId="77777777" w:rsidR="00A97D21" w:rsidRPr="00656BD5" w:rsidRDefault="00A97D21" w:rsidP="004956E8">
            <w:pPr>
              <w:spacing w:line="360" w:lineRule="auto"/>
              <w:rPr>
                <w:rFonts w:ascii="新宋体" w:eastAsia="新宋体" w:hAnsi="新宋体" w:cs="宋体"/>
                <w:szCs w:val="21"/>
              </w:rPr>
            </w:pPr>
            <w:r w:rsidRPr="00656BD5">
              <w:rPr>
                <w:rFonts w:ascii="新宋体" w:eastAsia="新宋体" w:hAnsi="新宋体" w:cs="宋体" w:hint="eastAsia"/>
                <w:szCs w:val="21"/>
              </w:rPr>
              <w:t>4</w:t>
            </w:r>
            <w:r w:rsidRPr="00656BD5">
              <w:rPr>
                <w:rFonts w:ascii="新宋体" w:eastAsia="新宋体" w:hAnsi="新宋体" w:cs="宋体"/>
                <w:szCs w:val="21"/>
              </w:rPr>
              <w:t>.</w:t>
            </w:r>
            <w:r w:rsidRPr="00656BD5">
              <w:rPr>
                <w:rFonts w:ascii="新宋体" w:eastAsia="新宋体" w:hAnsi="新宋体" w:cs="宋体" w:hint="eastAsia"/>
                <w:szCs w:val="21"/>
              </w:rPr>
              <w:t>招标文件售价：每套售价</w:t>
            </w:r>
            <w:r w:rsidRPr="00656BD5">
              <w:rPr>
                <w:rFonts w:ascii="新宋体" w:eastAsia="新宋体" w:hAnsi="新宋体" w:cs="宋体"/>
                <w:szCs w:val="21"/>
              </w:rPr>
              <w:t>500元。</w:t>
            </w:r>
          </w:p>
          <w:p w14:paraId="5D07825B" w14:textId="77777777" w:rsidR="00A97D21" w:rsidRPr="00656BD5" w:rsidRDefault="00A97D21" w:rsidP="004956E8">
            <w:pPr>
              <w:spacing w:line="360" w:lineRule="auto"/>
              <w:rPr>
                <w:rFonts w:ascii="新宋体" w:eastAsia="新宋体" w:hAnsi="新宋体" w:cs="宋体"/>
                <w:b/>
                <w:szCs w:val="21"/>
              </w:rPr>
            </w:pPr>
            <w:r w:rsidRPr="00656BD5">
              <w:rPr>
                <w:rFonts w:ascii="新宋体" w:eastAsia="新宋体" w:hAnsi="新宋体" w:cs="宋体" w:hint="eastAsia"/>
                <w:b/>
                <w:szCs w:val="21"/>
              </w:rPr>
              <w:t>四、提交投标文件截止时间、开标时间和地点</w:t>
            </w:r>
          </w:p>
          <w:p w14:paraId="0420B7CD" w14:textId="63133B74" w:rsidR="00A97D21" w:rsidRPr="00656BD5" w:rsidRDefault="00A97D21" w:rsidP="004956E8">
            <w:pPr>
              <w:spacing w:line="360" w:lineRule="auto"/>
              <w:rPr>
                <w:rFonts w:ascii="新宋体" w:eastAsia="新宋体" w:hAnsi="新宋体" w:cs="宋体"/>
                <w:kern w:val="0"/>
                <w:szCs w:val="21"/>
              </w:rPr>
            </w:pPr>
            <w:r w:rsidRPr="00656BD5">
              <w:rPr>
                <w:rFonts w:ascii="新宋体" w:eastAsia="新宋体" w:hAnsi="新宋体" w:cs="宋体" w:hint="eastAsia"/>
                <w:kern w:val="0"/>
                <w:szCs w:val="21"/>
              </w:rPr>
              <w:t>1.</w:t>
            </w:r>
            <w:r w:rsidRPr="00656BD5">
              <w:rPr>
                <w:rFonts w:ascii="新宋体" w:eastAsia="新宋体" w:hAnsi="新宋体" w:cs="宋体"/>
                <w:kern w:val="0"/>
                <w:szCs w:val="21"/>
              </w:rPr>
              <w:t>投标截止时间</w:t>
            </w:r>
            <w:r w:rsidRPr="00656BD5">
              <w:rPr>
                <w:rFonts w:ascii="新宋体" w:eastAsia="新宋体" w:hAnsi="新宋体" w:cs="宋体" w:hint="eastAsia"/>
                <w:kern w:val="0"/>
                <w:szCs w:val="21"/>
              </w:rPr>
              <w:t>：</w:t>
            </w:r>
            <w:r w:rsidR="00F61080" w:rsidRPr="00656BD5">
              <w:rPr>
                <w:rFonts w:ascii="新宋体" w:eastAsia="新宋体" w:hAnsi="新宋体" w:cs="宋体" w:hint="eastAsia"/>
                <w:kern w:val="0"/>
                <w:szCs w:val="21"/>
              </w:rPr>
              <w:t>2021</w:t>
            </w:r>
            <w:r w:rsidRPr="00656BD5">
              <w:rPr>
                <w:rFonts w:ascii="新宋体" w:eastAsia="新宋体" w:hAnsi="新宋体"/>
                <w:szCs w:val="21"/>
              </w:rPr>
              <w:t>年</w:t>
            </w:r>
            <w:r w:rsidR="00F61080" w:rsidRPr="00656BD5">
              <w:rPr>
                <w:rFonts w:ascii="新宋体" w:eastAsia="新宋体" w:hAnsi="新宋体" w:hint="eastAsia"/>
                <w:szCs w:val="21"/>
              </w:rPr>
              <w:t>02</w:t>
            </w:r>
            <w:r w:rsidRPr="00656BD5">
              <w:rPr>
                <w:rFonts w:ascii="新宋体" w:eastAsia="新宋体" w:hAnsi="新宋体"/>
                <w:szCs w:val="21"/>
              </w:rPr>
              <w:t>月</w:t>
            </w:r>
            <w:r w:rsidR="00F61080" w:rsidRPr="00656BD5">
              <w:rPr>
                <w:rFonts w:ascii="新宋体" w:eastAsia="新宋体" w:hAnsi="新宋体" w:hint="eastAsia"/>
                <w:szCs w:val="21"/>
              </w:rPr>
              <w:t>19</w:t>
            </w:r>
            <w:r w:rsidRPr="00656BD5">
              <w:rPr>
                <w:rFonts w:ascii="新宋体" w:eastAsia="新宋体" w:hAnsi="新宋体"/>
                <w:szCs w:val="21"/>
              </w:rPr>
              <w:t xml:space="preserve">日 </w:t>
            </w:r>
            <w:r w:rsidR="00F61080" w:rsidRPr="00656BD5">
              <w:rPr>
                <w:rFonts w:ascii="新宋体" w:eastAsia="新宋体" w:hAnsi="新宋体"/>
                <w:szCs w:val="21"/>
              </w:rPr>
              <w:t>14</w:t>
            </w:r>
            <w:r w:rsidRPr="00656BD5">
              <w:rPr>
                <w:rFonts w:ascii="新宋体" w:eastAsia="新宋体" w:hAnsi="新宋体"/>
                <w:szCs w:val="21"/>
              </w:rPr>
              <w:t>:</w:t>
            </w:r>
            <w:r w:rsidR="00F61080" w:rsidRPr="00656BD5">
              <w:rPr>
                <w:rFonts w:ascii="新宋体" w:eastAsia="新宋体" w:hAnsi="新宋体"/>
                <w:szCs w:val="21"/>
              </w:rPr>
              <w:t>30</w:t>
            </w:r>
            <w:r w:rsidRPr="00656BD5">
              <w:rPr>
                <w:rFonts w:ascii="新宋体" w:eastAsia="新宋体" w:hAnsi="新宋体" w:cs="宋体" w:hint="eastAsia"/>
                <w:szCs w:val="21"/>
                <w:u w:val="single"/>
              </w:rPr>
              <w:t>（北京时间）</w:t>
            </w:r>
            <w:r w:rsidRPr="00656BD5">
              <w:rPr>
                <w:rFonts w:ascii="新宋体" w:eastAsia="新宋体" w:hAnsi="新宋体" w:cs="宋体"/>
                <w:kern w:val="0"/>
                <w:szCs w:val="21"/>
              </w:rPr>
              <w:t xml:space="preserve">时。 </w:t>
            </w:r>
          </w:p>
          <w:p w14:paraId="7637E5AC" w14:textId="4DA06B72" w:rsidR="00A97D21" w:rsidRPr="00656BD5" w:rsidRDefault="00A97D21" w:rsidP="004956E8">
            <w:pPr>
              <w:spacing w:line="360" w:lineRule="auto"/>
              <w:rPr>
                <w:rFonts w:ascii="新宋体" w:eastAsia="新宋体" w:hAnsi="新宋体" w:cs="宋体"/>
                <w:kern w:val="0"/>
                <w:szCs w:val="21"/>
              </w:rPr>
            </w:pPr>
            <w:r w:rsidRPr="00656BD5">
              <w:rPr>
                <w:rFonts w:ascii="新宋体" w:eastAsia="新宋体" w:hAnsi="新宋体" w:cs="宋体" w:hint="eastAsia"/>
                <w:kern w:val="0"/>
                <w:szCs w:val="21"/>
              </w:rPr>
              <w:t>2.</w:t>
            </w:r>
            <w:r w:rsidRPr="00656BD5">
              <w:rPr>
                <w:rFonts w:ascii="新宋体" w:eastAsia="新宋体" w:hAnsi="新宋体" w:cs="宋体"/>
                <w:kern w:val="0"/>
                <w:szCs w:val="21"/>
              </w:rPr>
              <w:t>开标时间和地点</w:t>
            </w:r>
            <w:r w:rsidRPr="00656BD5">
              <w:rPr>
                <w:rFonts w:ascii="新宋体" w:eastAsia="新宋体" w:hAnsi="新宋体" w:cs="宋体" w:hint="eastAsia"/>
                <w:kern w:val="0"/>
                <w:szCs w:val="21"/>
              </w:rPr>
              <w:t>：</w:t>
            </w:r>
            <w:r w:rsidRPr="00656BD5">
              <w:rPr>
                <w:rFonts w:ascii="新宋体" w:eastAsia="新宋体" w:hAnsi="新宋体" w:cs="宋体"/>
                <w:kern w:val="0"/>
                <w:szCs w:val="21"/>
              </w:rPr>
              <w:t>定于</w:t>
            </w:r>
            <w:r w:rsidR="00F61080" w:rsidRPr="00656BD5">
              <w:rPr>
                <w:rFonts w:ascii="新宋体" w:eastAsia="新宋体" w:hAnsi="新宋体" w:cs="宋体" w:hint="eastAsia"/>
                <w:kern w:val="0"/>
                <w:szCs w:val="21"/>
              </w:rPr>
              <w:t>2021</w:t>
            </w:r>
            <w:r w:rsidR="00F61080" w:rsidRPr="00656BD5">
              <w:rPr>
                <w:rFonts w:ascii="新宋体" w:eastAsia="新宋体" w:hAnsi="新宋体"/>
                <w:szCs w:val="21"/>
              </w:rPr>
              <w:t>年</w:t>
            </w:r>
            <w:r w:rsidR="00F61080" w:rsidRPr="00656BD5">
              <w:rPr>
                <w:rFonts w:ascii="新宋体" w:eastAsia="新宋体" w:hAnsi="新宋体" w:hint="eastAsia"/>
                <w:szCs w:val="21"/>
              </w:rPr>
              <w:t>02</w:t>
            </w:r>
            <w:r w:rsidR="00F61080" w:rsidRPr="00656BD5">
              <w:rPr>
                <w:rFonts w:ascii="新宋体" w:eastAsia="新宋体" w:hAnsi="新宋体"/>
                <w:szCs w:val="21"/>
              </w:rPr>
              <w:t>月</w:t>
            </w:r>
            <w:r w:rsidR="00F61080" w:rsidRPr="00656BD5">
              <w:rPr>
                <w:rFonts w:ascii="新宋体" w:eastAsia="新宋体" w:hAnsi="新宋体" w:hint="eastAsia"/>
                <w:szCs w:val="21"/>
              </w:rPr>
              <w:t>19</w:t>
            </w:r>
            <w:r w:rsidR="00F61080" w:rsidRPr="00656BD5">
              <w:rPr>
                <w:rFonts w:ascii="新宋体" w:eastAsia="新宋体" w:hAnsi="新宋体"/>
                <w:szCs w:val="21"/>
              </w:rPr>
              <w:t>日14:30</w:t>
            </w:r>
            <w:r w:rsidRPr="00656BD5">
              <w:rPr>
                <w:rFonts w:ascii="新宋体" w:eastAsia="新宋体" w:hAnsi="新宋体" w:cs="宋体" w:hint="eastAsia"/>
                <w:szCs w:val="21"/>
                <w:u w:val="single"/>
              </w:rPr>
              <w:t>（北京时间）</w:t>
            </w:r>
            <w:r w:rsidRPr="00656BD5">
              <w:rPr>
                <w:rFonts w:ascii="新宋体" w:eastAsia="新宋体" w:hAnsi="新宋体" w:cs="宋体"/>
                <w:kern w:val="0"/>
                <w:szCs w:val="21"/>
              </w:rPr>
              <w:t>时，在</w:t>
            </w:r>
            <w:r w:rsidRPr="00656BD5">
              <w:rPr>
                <w:rFonts w:ascii="新宋体" w:eastAsia="新宋体" w:hAnsi="新宋体" w:cs="宋体" w:hint="eastAsia"/>
                <w:kern w:val="0"/>
                <w:szCs w:val="21"/>
              </w:rPr>
              <w:t>深圳市福田区天安数码城创新科技广场一期B座</w:t>
            </w:r>
            <w:r w:rsidR="00B249E2" w:rsidRPr="00656BD5">
              <w:rPr>
                <w:rFonts w:ascii="新宋体" w:eastAsia="新宋体" w:hAnsi="新宋体" w:cs="宋体" w:hint="eastAsia"/>
                <w:kern w:val="0"/>
                <w:szCs w:val="21"/>
              </w:rPr>
              <w:t>1210</w:t>
            </w:r>
            <w:r w:rsidRPr="00656BD5">
              <w:rPr>
                <w:rFonts w:ascii="新宋体" w:eastAsia="新宋体" w:hAnsi="新宋体" w:cs="宋体" w:hint="eastAsia"/>
                <w:kern w:val="0"/>
                <w:szCs w:val="21"/>
              </w:rPr>
              <w:t>室</w:t>
            </w:r>
            <w:r w:rsidRPr="00656BD5">
              <w:rPr>
                <w:rFonts w:ascii="新宋体" w:eastAsia="新宋体" w:hAnsi="新宋体" w:cs="宋体"/>
                <w:kern w:val="0"/>
                <w:szCs w:val="21"/>
              </w:rPr>
              <w:t>公开开标</w:t>
            </w:r>
            <w:r w:rsidRPr="00656BD5">
              <w:rPr>
                <w:rFonts w:ascii="新宋体" w:eastAsia="新宋体" w:hAnsi="新宋体" w:cs="宋体" w:hint="eastAsia"/>
                <w:kern w:val="0"/>
                <w:szCs w:val="21"/>
              </w:rPr>
              <w:t>；逾期送达的、未送达指定地点的或者不按照招标文件要求密封的投标文件，采购人将予以拒收。</w:t>
            </w:r>
          </w:p>
          <w:p w14:paraId="5972EC26" w14:textId="77777777" w:rsidR="00A97D21" w:rsidRPr="00656BD5" w:rsidRDefault="00A97D21" w:rsidP="004956E8">
            <w:pPr>
              <w:spacing w:line="360" w:lineRule="auto"/>
              <w:rPr>
                <w:rFonts w:ascii="新宋体" w:eastAsia="新宋体" w:hAnsi="新宋体" w:cs="宋体"/>
                <w:kern w:val="0"/>
                <w:szCs w:val="21"/>
              </w:rPr>
            </w:pPr>
            <w:r w:rsidRPr="00656BD5">
              <w:rPr>
                <w:rFonts w:ascii="新宋体" w:eastAsia="新宋体" w:hAnsi="新宋体" w:cs="宋体" w:hint="eastAsia"/>
                <w:b/>
                <w:szCs w:val="21"/>
              </w:rPr>
              <w:t>五、公告期限：</w:t>
            </w:r>
            <w:r w:rsidRPr="00656BD5">
              <w:rPr>
                <w:rFonts w:ascii="新宋体" w:eastAsia="新宋体" w:hAnsi="新宋体" w:cs="宋体" w:hint="eastAsia"/>
                <w:kern w:val="0"/>
                <w:szCs w:val="21"/>
              </w:rPr>
              <w:t>自本公告发布之日起5个工作日。</w:t>
            </w:r>
          </w:p>
          <w:p w14:paraId="28DA409A" w14:textId="77777777" w:rsidR="00A97D21" w:rsidRPr="00656BD5" w:rsidRDefault="00A97D21" w:rsidP="004956E8">
            <w:pPr>
              <w:spacing w:line="360" w:lineRule="auto"/>
              <w:rPr>
                <w:rFonts w:ascii="新宋体" w:eastAsia="新宋体" w:hAnsi="新宋体" w:cs="宋体"/>
                <w:b/>
                <w:szCs w:val="21"/>
              </w:rPr>
            </w:pPr>
            <w:r w:rsidRPr="00656BD5">
              <w:rPr>
                <w:rFonts w:ascii="新宋体" w:eastAsia="新宋体" w:hAnsi="新宋体" w:cs="宋体" w:hint="eastAsia"/>
                <w:b/>
                <w:szCs w:val="21"/>
              </w:rPr>
              <w:t>六、其他补充事宜</w:t>
            </w:r>
          </w:p>
          <w:p w14:paraId="57ED22C5" w14:textId="77777777" w:rsidR="00A97D21" w:rsidRPr="00656BD5" w:rsidRDefault="00A97D21" w:rsidP="004956E8">
            <w:pPr>
              <w:spacing w:line="360" w:lineRule="auto"/>
              <w:rPr>
                <w:rFonts w:ascii="新宋体" w:eastAsia="新宋体" w:hAnsi="新宋体" w:cs="宋体"/>
                <w:szCs w:val="21"/>
              </w:rPr>
            </w:pPr>
            <w:r w:rsidRPr="00656BD5">
              <w:rPr>
                <w:rFonts w:ascii="新宋体" w:eastAsia="新宋体" w:hAnsi="新宋体" w:cs="宋体" w:hint="eastAsia"/>
                <w:szCs w:val="21"/>
              </w:rPr>
              <w:t>1.</w:t>
            </w:r>
            <w:r w:rsidRPr="00656BD5">
              <w:rPr>
                <w:rFonts w:ascii="新宋体" w:eastAsia="新宋体" w:hAnsi="新宋体" w:cs="宋体"/>
                <w:szCs w:val="21"/>
              </w:rPr>
              <w:t>本项目实行网下投标，采用纸质投标文件。</w:t>
            </w:r>
          </w:p>
          <w:p w14:paraId="3F5BBCB4" w14:textId="734607D6" w:rsidR="00A97D21" w:rsidRPr="00656BD5" w:rsidRDefault="00A97D21" w:rsidP="004956E8">
            <w:pPr>
              <w:spacing w:line="360" w:lineRule="auto"/>
              <w:rPr>
                <w:rFonts w:ascii="新宋体" w:eastAsia="新宋体" w:hAnsi="新宋体" w:cs="宋体"/>
                <w:szCs w:val="21"/>
              </w:rPr>
            </w:pPr>
            <w:r w:rsidRPr="00656BD5">
              <w:rPr>
                <w:rFonts w:ascii="新宋体" w:eastAsia="新宋体" w:hAnsi="新宋体" w:cs="宋体" w:hint="eastAsia"/>
                <w:szCs w:val="21"/>
              </w:rPr>
              <w:t>2.</w:t>
            </w:r>
            <w:r w:rsidRPr="00656BD5">
              <w:rPr>
                <w:rFonts w:ascii="新宋体" w:eastAsia="新宋体" w:hAnsi="新宋体" w:cs="宋体"/>
                <w:szCs w:val="21"/>
              </w:rPr>
              <w:t>采购文件澄清/修改事</w:t>
            </w:r>
            <w:r w:rsidRPr="00656BD5">
              <w:rPr>
                <w:rFonts w:ascii="新宋体" w:eastAsia="新宋体" w:hAnsi="新宋体" w:cs="宋体" w:hint="eastAsia"/>
                <w:szCs w:val="21"/>
              </w:rPr>
              <w:t>项：</w:t>
            </w:r>
            <w:r w:rsidR="00F61080" w:rsidRPr="00656BD5">
              <w:rPr>
                <w:rFonts w:ascii="新宋体" w:eastAsia="新宋体" w:hAnsi="新宋体" w:cs="宋体" w:hint="eastAsia"/>
                <w:kern w:val="0"/>
                <w:szCs w:val="21"/>
              </w:rPr>
              <w:t>2021</w:t>
            </w:r>
            <w:r w:rsidR="00F61080" w:rsidRPr="00656BD5">
              <w:rPr>
                <w:rFonts w:ascii="新宋体" w:eastAsia="新宋体" w:hAnsi="新宋体"/>
                <w:szCs w:val="21"/>
              </w:rPr>
              <w:t>年</w:t>
            </w:r>
            <w:r w:rsidR="00F61080" w:rsidRPr="00656BD5">
              <w:rPr>
                <w:rFonts w:ascii="新宋体" w:eastAsia="新宋体" w:hAnsi="新宋体" w:hint="eastAsia"/>
                <w:szCs w:val="21"/>
              </w:rPr>
              <w:t>02</w:t>
            </w:r>
            <w:r w:rsidR="00F61080" w:rsidRPr="00656BD5">
              <w:rPr>
                <w:rFonts w:ascii="新宋体" w:eastAsia="新宋体" w:hAnsi="新宋体"/>
                <w:szCs w:val="21"/>
              </w:rPr>
              <w:t>月07日17:30</w:t>
            </w:r>
            <w:r w:rsidRPr="00656BD5">
              <w:rPr>
                <w:rFonts w:ascii="新宋体" w:eastAsia="新宋体" w:hAnsi="新宋体" w:cs="宋体" w:hint="eastAsia"/>
                <w:szCs w:val="21"/>
                <w:u w:val="single"/>
              </w:rPr>
              <w:t>（北京时间）</w:t>
            </w:r>
            <w:r w:rsidRPr="00656BD5">
              <w:rPr>
                <w:rFonts w:ascii="新宋体" w:eastAsia="新宋体" w:hAnsi="新宋体" w:cs="宋体"/>
                <w:szCs w:val="21"/>
              </w:rPr>
              <w:t>时前，供应商如认为采购文件存在不明确、不清晰和前后不一致等问题，要求对采购文件作出澄清的</w:t>
            </w:r>
            <w:r w:rsidRPr="00656BD5">
              <w:rPr>
                <w:rFonts w:ascii="新宋体" w:eastAsia="新宋体" w:hAnsi="新宋体" w:cs="宋体" w:hint="eastAsia"/>
                <w:szCs w:val="21"/>
              </w:rPr>
              <w:t>以书面形式通知招标代理机构，逾期不予受理</w:t>
            </w:r>
            <w:r w:rsidRPr="00656BD5">
              <w:rPr>
                <w:rFonts w:ascii="新宋体" w:eastAsia="新宋体" w:hAnsi="新宋体" w:cs="宋体"/>
                <w:szCs w:val="21"/>
              </w:rPr>
              <w:t>。供应商提出的澄清要求内容如出现“质疑”字眼，将予以退回。</w:t>
            </w:r>
            <w:r w:rsidRPr="00656BD5">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邮时间应在本公告发布之日起七个工作日内。现场提交、邮寄地址：深圳市福田区天安数码城创新科技广场一期B座</w:t>
            </w:r>
            <w:r w:rsidR="00B249E2" w:rsidRPr="00656BD5">
              <w:rPr>
                <w:rFonts w:ascii="新宋体" w:eastAsia="新宋体" w:hAnsi="新宋体" w:cs="宋体" w:hint="eastAsia"/>
                <w:szCs w:val="21"/>
              </w:rPr>
              <w:t>1210</w:t>
            </w:r>
            <w:r w:rsidRPr="00656BD5">
              <w:rPr>
                <w:rFonts w:ascii="新宋体" w:eastAsia="新宋体" w:hAnsi="新宋体" w:cs="宋体" w:hint="eastAsia"/>
                <w:szCs w:val="21"/>
              </w:rPr>
              <w:t>室。质疑咨询电话：</w:t>
            </w:r>
            <w:r w:rsidRPr="00656BD5">
              <w:rPr>
                <w:rFonts w:ascii="新宋体" w:eastAsia="新宋体" w:hAnsi="新宋体" w:cs="宋体"/>
                <w:szCs w:val="21"/>
              </w:rPr>
              <w:t>0755-</w:t>
            </w:r>
            <w:r w:rsidR="00431F65" w:rsidRPr="00656BD5">
              <w:rPr>
                <w:rFonts w:ascii="新宋体" w:eastAsia="新宋体" w:hAnsi="新宋体" w:cs="宋体"/>
                <w:szCs w:val="21"/>
              </w:rPr>
              <w:t>88602731</w:t>
            </w:r>
            <w:r w:rsidRPr="00656BD5">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sidRPr="00656BD5">
              <w:rPr>
                <w:rFonts w:ascii="新宋体" w:eastAsia="新宋体" w:hAnsi="新宋体" w:cs="宋体"/>
                <w:szCs w:val="21"/>
              </w:rPr>
              <w:t xml:space="preserve">。 </w:t>
            </w:r>
          </w:p>
          <w:p w14:paraId="3D6316C3" w14:textId="77777777" w:rsidR="00A97D21" w:rsidRPr="00656BD5" w:rsidRDefault="00A97D21" w:rsidP="004956E8">
            <w:pPr>
              <w:spacing w:line="360" w:lineRule="auto"/>
              <w:rPr>
                <w:rFonts w:ascii="新宋体" w:eastAsia="新宋体" w:hAnsi="新宋体" w:cs="宋体"/>
                <w:szCs w:val="21"/>
              </w:rPr>
            </w:pPr>
            <w:r w:rsidRPr="00656BD5">
              <w:rPr>
                <w:rFonts w:ascii="新宋体" w:eastAsia="新宋体" w:hAnsi="新宋体" w:cs="宋体" w:hint="eastAsia"/>
                <w:szCs w:val="21"/>
              </w:rPr>
              <w:t>3.代理机构</w:t>
            </w:r>
            <w:r w:rsidRPr="00656BD5">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1D6D1AB9" w14:textId="77777777" w:rsidR="00A97D21" w:rsidRPr="00656BD5" w:rsidRDefault="00A97D21" w:rsidP="004956E8">
            <w:pPr>
              <w:spacing w:line="360" w:lineRule="auto"/>
              <w:rPr>
                <w:rFonts w:ascii="新宋体" w:eastAsia="新宋体" w:hAnsi="新宋体" w:cs="宋体"/>
                <w:szCs w:val="21"/>
              </w:rPr>
            </w:pPr>
            <w:r w:rsidRPr="00656BD5">
              <w:rPr>
                <w:rFonts w:ascii="新宋体" w:eastAsia="新宋体" w:hAnsi="新宋体" w:cs="宋体" w:hint="eastAsia"/>
                <w:szCs w:val="21"/>
              </w:rPr>
              <w:t>4.</w:t>
            </w:r>
            <w:r w:rsidRPr="00656BD5">
              <w:rPr>
                <w:rFonts w:ascii="新宋体" w:eastAsia="新宋体" w:hAnsi="新宋体" w:cs="宋体"/>
                <w:szCs w:val="21"/>
              </w:rPr>
              <w:t>本招标公告及本项目招标文件所涉及的时间一律为北京时间。投标人有义务在招标活动期间浏览深圳政府采购网</w:t>
            </w:r>
            <w:r w:rsidRPr="00656BD5">
              <w:rPr>
                <w:rFonts w:ascii="新宋体" w:eastAsia="新宋体" w:hAnsi="新宋体" w:cs="宋体" w:hint="eastAsia"/>
                <w:szCs w:val="21"/>
              </w:rPr>
              <w:t>、深圳市瑞凝信招标咨询有限公司招标网</w:t>
            </w:r>
            <w:r w:rsidRPr="00656BD5">
              <w:rPr>
                <w:rFonts w:ascii="新宋体" w:eastAsia="新宋体" w:hAnsi="新宋体" w:cs="宋体"/>
                <w:szCs w:val="21"/>
              </w:rPr>
              <w:t>，</w:t>
            </w:r>
            <w:r w:rsidRPr="00656BD5">
              <w:rPr>
                <w:rFonts w:ascii="新宋体" w:eastAsia="新宋体" w:hAnsi="新宋体" w:cs="宋体" w:hint="eastAsia"/>
                <w:szCs w:val="21"/>
              </w:rPr>
              <w:t>在以上网站公布的与本次招标项目有关的信息视为已送达各投标人</w:t>
            </w:r>
            <w:r w:rsidRPr="00656BD5">
              <w:rPr>
                <w:rFonts w:ascii="新宋体" w:eastAsia="新宋体" w:hAnsi="新宋体" w:cs="宋体"/>
                <w:szCs w:val="21"/>
              </w:rPr>
              <w:t>。</w:t>
            </w:r>
          </w:p>
          <w:p w14:paraId="7DA6E38D" w14:textId="77777777" w:rsidR="00A97D21" w:rsidRPr="00656BD5" w:rsidRDefault="00A97D21" w:rsidP="004956E8">
            <w:pPr>
              <w:spacing w:line="360" w:lineRule="auto"/>
              <w:rPr>
                <w:rFonts w:ascii="新宋体" w:eastAsia="新宋体" w:hAnsi="新宋体" w:cs="宋体"/>
                <w:szCs w:val="21"/>
              </w:rPr>
            </w:pPr>
            <w:r w:rsidRPr="00656BD5">
              <w:rPr>
                <w:rFonts w:ascii="新宋体" w:eastAsia="新宋体" w:hAnsi="新宋体" w:cs="宋体" w:hint="eastAsia"/>
                <w:szCs w:val="21"/>
              </w:rPr>
              <w:t>5.</w:t>
            </w:r>
            <w:r w:rsidRPr="00656BD5">
              <w:rPr>
                <w:rFonts w:ascii="新宋体" w:eastAsia="新宋体" w:hAnsi="新宋体" w:cs="宋体" w:hint="eastAsia"/>
                <w:bCs/>
                <w:kern w:val="0"/>
                <w:szCs w:val="21"/>
                <w:bdr w:val="none" w:sz="0" w:space="0" w:color="auto" w:frame="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14:paraId="067488D8" w14:textId="54E41FC7" w:rsidR="00A97D21" w:rsidRPr="00656BD5" w:rsidRDefault="00A97D21" w:rsidP="004956E8">
            <w:pPr>
              <w:spacing w:line="360" w:lineRule="auto"/>
              <w:rPr>
                <w:rFonts w:ascii="新宋体" w:eastAsia="新宋体" w:hAnsi="新宋体" w:cs="宋体"/>
                <w:bCs/>
                <w:kern w:val="0"/>
                <w:szCs w:val="21"/>
                <w:bdr w:val="none" w:sz="0" w:space="0" w:color="auto" w:frame="1"/>
              </w:rPr>
            </w:pPr>
            <w:r w:rsidRPr="00656BD5">
              <w:rPr>
                <w:rFonts w:ascii="新宋体" w:eastAsia="新宋体" w:hAnsi="新宋体" w:cs="宋体" w:hint="eastAsia"/>
                <w:szCs w:val="21"/>
              </w:rPr>
              <w:t>6.</w:t>
            </w:r>
            <w:r w:rsidRPr="00656BD5">
              <w:rPr>
                <w:rFonts w:ascii="新宋体" w:eastAsia="新宋体" w:hAnsi="新宋体" w:cs="宋体" w:hint="eastAsia"/>
                <w:bCs/>
                <w:kern w:val="0"/>
                <w:szCs w:val="21"/>
                <w:bdr w:val="none" w:sz="0" w:space="0" w:color="auto" w:frame="1"/>
              </w:rPr>
              <w:t>评标方法：综合评分法。</w:t>
            </w:r>
          </w:p>
          <w:p w14:paraId="3FB27A3F" w14:textId="77777777" w:rsidR="00A97D21" w:rsidRPr="00656BD5" w:rsidRDefault="00A97D21" w:rsidP="004956E8">
            <w:pPr>
              <w:spacing w:line="360" w:lineRule="auto"/>
              <w:rPr>
                <w:rFonts w:ascii="新宋体" w:eastAsia="新宋体" w:hAnsi="新宋体" w:cs="宋体"/>
                <w:b/>
                <w:szCs w:val="21"/>
              </w:rPr>
            </w:pPr>
            <w:r w:rsidRPr="00656BD5">
              <w:rPr>
                <w:rFonts w:ascii="新宋体" w:eastAsia="新宋体" w:hAnsi="新宋体" w:cs="宋体" w:hint="eastAsia"/>
                <w:b/>
                <w:szCs w:val="21"/>
              </w:rPr>
              <w:t>七、对本次采购提出询问，请按</w:t>
            </w:r>
            <w:r w:rsidRPr="00656BD5">
              <w:rPr>
                <w:rFonts w:ascii="新宋体" w:eastAsia="新宋体" w:hAnsi="新宋体" w:cs="宋体"/>
                <w:b/>
                <w:szCs w:val="21"/>
              </w:rPr>
              <w:t>以下方式</w:t>
            </w:r>
            <w:r w:rsidRPr="00656BD5">
              <w:rPr>
                <w:rFonts w:ascii="新宋体" w:eastAsia="新宋体" w:hAnsi="新宋体" w:cs="宋体" w:hint="eastAsia"/>
                <w:b/>
                <w:szCs w:val="21"/>
              </w:rPr>
              <w:t>联系。</w:t>
            </w:r>
          </w:p>
          <w:p w14:paraId="3D088A12" w14:textId="77777777" w:rsidR="00A97D21" w:rsidRPr="00656BD5" w:rsidRDefault="00A97D21" w:rsidP="004956E8">
            <w:pPr>
              <w:spacing w:line="360" w:lineRule="auto"/>
              <w:rPr>
                <w:rFonts w:ascii="新宋体" w:eastAsia="新宋体" w:hAnsi="新宋体"/>
                <w:szCs w:val="21"/>
              </w:rPr>
            </w:pPr>
            <w:r w:rsidRPr="00656BD5">
              <w:rPr>
                <w:rFonts w:ascii="新宋体" w:eastAsia="新宋体" w:hAnsi="新宋体" w:cs="宋体" w:hint="eastAsia"/>
                <w:szCs w:val="21"/>
              </w:rPr>
              <w:t>1.采购人信息</w:t>
            </w:r>
          </w:p>
          <w:p w14:paraId="0BA59D73" w14:textId="77777777" w:rsidR="00A97D21" w:rsidRPr="00656BD5" w:rsidRDefault="00A97D21" w:rsidP="004956E8">
            <w:pPr>
              <w:spacing w:line="360" w:lineRule="auto"/>
              <w:rPr>
                <w:rFonts w:ascii="新宋体" w:eastAsia="新宋体" w:hAnsi="新宋体"/>
                <w:szCs w:val="21"/>
              </w:rPr>
            </w:pPr>
            <w:r w:rsidRPr="00656BD5">
              <w:rPr>
                <w:rFonts w:ascii="新宋体" w:eastAsia="新宋体" w:hAnsi="新宋体" w:hint="eastAsia"/>
                <w:szCs w:val="21"/>
              </w:rPr>
              <w:t>名 称：</w:t>
            </w:r>
            <w:r w:rsidR="00466B80" w:rsidRPr="00656BD5">
              <w:rPr>
                <w:rFonts w:ascii="新宋体" w:eastAsia="新宋体" w:hAnsi="新宋体" w:hint="eastAsia"/>
                <w:szCs w:val="21"/>
                <w:u w:val="single"/>
              </w:rPr>
              <w:t>深圳市南山区第二外国语学校(集团)</w:t>
            </w:r>
          </w:p>
          <w:p w14:paraId="6B95EE23" w14:textId="77777777" w:rsidR="00466B80" w:rsidRPr="00656BD5" w:rsidRDefault="00466B80" w:rsidP="00466B80">
            <w:pPr>
              <w:spacing w:line="360" w:lineRule="auto"/>
              <w:rPr>
                <w:rFonts w:ascii="新宋体" w:eastAsia="新宋体" w:hAnsi="新宋体"/>
                <w:szCs w:val="21"/>
                <w:u w:val="single"/>
              </w:rPr>
            </w:pPr>
            <w:r w:rsidRPr="00656BD5">
              <w:rPr>
                <w:rFonts w:ascii="新宋体" w:eastAsia="新宋体" w:hAnsi="新宋体" w:hint="eastAsia"/>
                <w:szCs w:val="21"/>
              </w:rPr>
              <w:t>地址：</w:t>
            </w:r>
            <w:r w:rsidRPr="00656BD5">
              <w:rPr>
                <w:rFonts w:ascii="新宋体" w:eastAsia="新宋体" w:hAnsi="新宋体" w:hint="eastAsia"/>
                <w:szCs w:val="21"/>
                <w:u w:val="single"/>
              </w:rPr>
              <w:t>深圳市南山区海德四道2号</w:t>
            </w:r>
          </w:p>
          <w:p w14:paraId="71DD98BE" w14:textId="77777777" w:rsidR="00466B80" w:rsidRPr="00656BD5" w:rsidRDefault="00466B80" w:rsidP="00466B80">
            <w:pPr>
              <w:spacing w:line="360" w:lineRule="auto"/>
              <w:rPr>
                <w:rFonts w:ascii="新宋体" w:eastAsia="新宋体" w:hAnsi="新宋体"/>
                <w:szCs w:val="21"/>
              </w:rPr>
            </w:pPr>
            <w:r w:rsidRPr="00656BD5">
              <w:rPr>
                <w:rFonts w:ascii="新宋体" w:eastAsia="新宋体" w:hAnsi="新宋体" w:hint="eastAsia"/>
                <w:szCs w:val="21"/>
              </w:rPr>
              <w:t>联系方式：</w:t>
            </w:r>
            <w:r w:rsidRPr="00656BD5">
              <w:rPr>
                <w:rFonts w:ascii="新宋体" w:eastAsia="新宋体" w:hAnsi="新宋体" w:hint="eastAsia"/>
                <w:szCs w:val="21"/>
                <w:u w:val="single"/>
              </w:rPr>
              <w:t xml:space="preserve">王老师 </w:t>
            </w:r>
            <w:r w:rsidRPr="00656BD5">
              <w:rPr>
                <w:rFonts w:ascii="新宋体" w:eastAsia="新宋体" w:hAnsi="新宋体"/>
                <w:szCs w:val="21"/>
                <w:u w:val="single"/>
              </w:rPr>
              <w:t xml:space="preserve"> </w:t>
            </w:r>
          </w:p>
          <w:p w14:paraId="5D399DBE" w14:textId="77777777" w:rsidR="00A97D21" w:rsidRPr="00656BD5" w:rsidRDefault="00A97D21" w:rsidP="004956E8">
            <w:pPr>
              <w:spacing w:line="360" w:lineRule="auto"/>
              <w:rPr>
                <w:rFonts w:ascii="新宋体" w:eastAsia="新宋体" w:hAnsi="新宋体"/>
                <w:szCs w:val="21"/>
              </w:rPr>
            </w:pPr>
            <w:r w:rsidRPr="00656BD5">
              <w:rPr>
                <w:rFonts w:ascii="新宋体" w:eastAsia="新宋体" w:hAnsi="新宋体" w:cs="宋体" w:hint="eastAsia"/>
                <w:szCs w:val="21"/>
              </w:rPr>
              <w:t>2.采购代理机构信息</w:t>
            </w:r>
          </w:p>
          <w:p w14:paraId="06657172" w14:textId="77777777" w:rsidR="00A97D21" w:rsidRPr="00656BD5" w:rsidRDefault="00A97D21" w:rsidP="004956E8">
            <w:pPr>
              <w:spacing w:line="360" w:lineRule="auto"/>
              <w:rPr>
                <w:rFonts w:ascii="新宋体" w:eastAsia="新宋体" w:hAnsi="新宋体"/>
                <w:szCs w:val="21"/>
              </w:rPr>
            </w:pPr>
            <w:r w:rsidRPr="00656BD5">
              <w:rPr>
                <w:rFonts w:ascii="新宋体" w:eastAsia="新宋体" w:hAnsi="新宋体" w:hint="eastAsia"/>
                <w:szCs w:val="21"/>
              </w:rPr>
              <w:t>名 称：</w:t>
            </w:r>
            <w:r w:rsidRPr="00656BD5">
              <w:rPr>
                <w:rFonts w:ascii="新宋体" w:eastAsia="新宋体" w:hAnsi="新宋体" w:hint="eastAsia"/>
                <w:szCs w:val="21"/>
                <w:u w:val="single"/>
              </w:rPr>
              <w:t>深圳市瑞凝信招标咨询有限公司</w:t>
            </w:r>
          </w:p>
          <w:p w14:paraId="7CBDD9B5" w14:textId="77777777" w:rsidR="00A97D21" w:rsidRPr="00656BD5" w:rsidRDefault="00A97D21" w:rsidP="004956E8">
            <w:pPr>
              <w:spacing w:line="360" w:lineRule="auto"/>
              <w:rPr>
                <w:rFonts w:ascii="新宋体" w:eastAsia="新宋体" w:hAnsi="新宋体"/>
                <w:szCs w:val="21"/>
                <w:u w:val="single"/>
              </w:rPr>
            </w:pPr>
            <w:r w:rsidRPr="00656BD5">
              <w:rPr>
                <w:rFonts w:ascii="新宋体" w:eastAsia="新宋体" w:hAnsi="新宋体" w:hint="eastAsia"/>
                <w:szCs w:val="21"/>
              </w:rPr>
              <w:t>地　址：</w:t>
            </w:r>
            <w:r w:rsidRPr="00656BD5">
              <w:rPr>
                <w:rFonts w:ascii="新宋体" w:eastAsia="新宋体" w:hAnsi="新宋体" w:hint="eastAsia"/>
                <w:szCs w:val="21"/>
                <w:u w:val="single"/>
              </w:rPr>
              <w:t>深圳市福田区天安数码城创新科技广场一期B座</w:t>
            </w:r>
            <w:r w:rsidR="00B249E2" w:rsidRPr="00656BD5">
              <w:rPr>
                <w:rFonts w:ascii="新宋体" w:eastAsia="新宋体" w:hAnsi="新宋体" w:hint="eastAsia"/>
                <w:szCs w:val="21"/>
                <w:u w:val="single"/>
              </w:rPr>
              <w:t>1210</w:t>
            </w:r>
          </w:p>
          <w:p w14:paraId="1A55F6E8" w14:textId="77777777" w:rsidR="00A97D21" w:rsidRPr="00656BD5" w:rsidRDefault="00A97D21" w:rsidP="004956E8">
            <w:pPr>
              <w:spacing w:line="360" w:lineRule="auto"/>
              <w:rPr>
                <w:rFonts w:ascii="新宋体" w:eastAsia="新宋体" w:hAnsi="新宋体"/>
                <w:szCs w:val="21"/>
              </w:rPr>
            </w:pPr>
            <w:r w:rsidRPr="00656BD5">
              <w:rPr>
                <w:rFonts w:ascii="新宋体" w:eastAsia="新宋体" w:hAnsi="新宋体" w:hint="eastAsia"/>
                <w:szCs w:val="21"/>
              </w:rPr>
              <w:t>联系方式：</w:t>
            </w:r>
            <w:r w:rsidRPr="00656BD5">
              <w:rPr>
                <w:rFonts w:ascii="新宋体" w:eastAsia="新宋体" w:hAnsi="新宋体"/>
                <w:szCs w:val="21"/>
                <w:u w:val="single"/>
              </w:rPr>
              <w:t>0755-</w:t>
            </w:r>
            <w:r w:rsidR="00431F65" w:rsidRPr="00656BD5">
              <w:rPr>
                <w:rFonts w:ascii="新宋体" w:eastAsia="新宋体" w:hAnsi="新宋体"/>
                <w:szCs w:val="21"/>
                <w:u w:val="single"/>
              </w:rPr>
              <w:t>88602731</w:t>
            </w:r>
          </w:p>
          <w:p w14:paraId="6EEDE963" w14:textId="77777777" w:rsidR="00A97D21" w:rsidRPr="00656BD5" w:rsidRDefault="00A97D21" w:rsidP="004956E8">
            <w:pPr>
              <w:spacing w:line="360" w:lineRule="auto"/>
              <w:rPr>
                <w:rFonts w:ascii="新宋体" w:eastAsia="新宋体" w:hAnsi="新宋体"/>
                <w:szCs w:val="21"/>
                <w:u w:val="single"/>
              </w:rPr>
            </w:pPr>
            <w:r w:rsidRPr="00656BD5">
              <w:rPr>
                <w:rFonts w:ascii="新宋体" w:eastAsia="新宋体" w:hAnsi="新宋体" w:cs="宋体" w:hint="eastAsia"/>
                <w:szCs w:val="21"/>
              </w:rPr>
              <w:t>3.项目</w:t>
            </w:r>
            <w:r w:rsidRPr="00656BD5">
              <w:rPr>
                <w:rFonts w:ascii="新宋体" w:eastAsia="新宋体" w:hAnsi="新宋体" w:cs="宋体"/>
                <w:szCs w:val="21"/>
              </w:rPr>
              <w:t>联系方式</w:t>
            </w:r>
          </w:p>
          <w:p w14:paraId="381F6344" w14:textId="77777777" w:rsidR="00A97D21" w:rsidRPr="00656BD5" w:rsidRDefault="00A97D21" w:rsidP="004956E8">
            <w:pPr>
              <w:spacing w:line="360" w:lineRule="auto"/>
              <w:rPr>
                <w:rFonts w:ascii="新宋体" w:eastAsia="新宋体" w:hAnsi="新宋体"/>
                <w:szCs w:val="21"/>
              </w:rPr>
            </w:pPr>
            <w:r w:rsidRPr="00656BD5">
              <w:rPr>
                <w:rFonts w:ascii="新宋体" w:eastAsia="新宋体" w:hAnsi="新宋体" w:hint="eastAsia"/>
                <w:szCs w:val="21"/>
              </w:rPr>
              <w:t>项目联系人：</w:t>
            </w:r>
            <w:r w:rsidRPr="00656BD5">
              <w:rPr>
                <w:rFonts w:ascii="新宋体" w:eastAsia="新宋体" w:hAnsi="新宋体" w:hint="eastAsia"/>
                <w:szCs w:val="21"/>
                <w:u w:val="single"/>
              </w:rPr>
              <w:t>陈先生</w:t>
            </w:r>
          </w:p>
          <w:p w14:paraId="272FFB8D" w14:textId="77777777" w:rsidR="00A97D21" w:rsidRPr="00656BD5" w:rsidRDefault="00A97D21" w:rsidP="004956E8">
            <w:pPr>
              <w:spacing w:line="360" w:lineRule="auto"/>
              <w:rPr>
                <w:rFonts w:ascii="新宋体" w:eastAsia="新宋体" w:hAnsi="新宋体"/>
                <w:szCs w:val="21"/>
                <w:u w:val="single"/>
              </w:rPr>
            </w:pPr>
            <w:r w:rsidRPr="00656BD5">
              <w:rPr>
                <w:rFonts w:ascii="新宋体" w:eastAsia="新宋体" w:hAnsi="新宋体" w:hint="eastAsia"/>
                <w:szCs w:val="21"/>
              </w:rPr>
              <w:t>电　话：</w:t>
            </w:r>
            <w:r w:rsidRPr="00656BD5">
              <w:rPr>
                <w:rFonts w:ascii="新宋体" w:eastAsia="新宋体" w:hAnsi="新宋体"/>
                <w:szCs w:val="21"/>
                <w:u w:val="single"/>
              </w:rPr>
              <w:t>0755-</w:t>
            </w:r>
            <w:r w:rsidR="00431F65" w:rsidRPr="00656BD5">
              <w:rPr>
                <w:rFonts w:ascii="新宋体" w:eastAsia="新宋体" w:hAnsi="新宋体"/>
                <w:szCs w:val="21"/>
                <w:u w:val="single"/>
              </w:rPr>
              <w:t>88602731</w:t>
            </w:r>
          </w:p>
          <w:p w14:paraId="735D4AC1" w14:textId="77777777" w:rsidR="00A97D21" w:rsidRPr="00656BD5" w:rsidRDefault="00A97D21" w:rsidP="004956E8">
            <w:pPr>
              <w:spacing w:line="360" w:lineRule="auto"/>
              <w:rPr>
                <w:rFonts w:ascii="新宋体" w:eastAsia="新宋体" w:hAnsi="新宋体"/>
                <w:szCs w:val="21"/>
              </w:rPr>
            </w:pPr>
          </w:p>
          <w:p w14:paraId="46286E20" w14:textId="77777777" w:rsidR="00140211" w:rsidRPr="00656BD5" w:rsidRDefault="00140211" w:rsidP="004956E8">
            <w:pPr>
              <w:spacing w:line="360" w:lineRule="auto"/>
              <w:rPr>
                <w:rFonts w:ascii="新宋体" w:eastAsia="新宋体" w:hAnsi="新宋体"/>
                <w:szCs w:val="21"/>
              </w:rPr>
            </w:pPr>
          </w:p>
          <w:p w14:paraId="5D09CB2B" w14:textId="77777777" w:rsidR="00A97D21" w:rsidRPr="00656BD5" w:rsidRDefault="00A97D21" w:rsidP="004956E8">
            <w:pPr>
              <w:pStyle w:val="aff"/>
              <w:spacing w:line="360" w:lineRule="auto"/>
              <w:jc w:val="right"/>
              <w:textAlignment w:val="baseline"/>
              <w:rPr>
                <w:rFonts w:ascii="新宋体" w:eastAsia="新宋体" w:hAnsi="新宋体"/>
                <w:bCs/>
                <w:sz w:val="21"/>
                <w:szCs w:val="21"/>
                <w:bdr w:val="none" w:sz="0" w:space="0" w:color="auto" w:frame="1"/>
                <w:shd w:val="clear" w:color="auto" w:fill="FFFFFF"/>
              </w:rPr>
            </w:pPr>
            <w:r w:rsidRPr="00656BD5">
              <w:rPr>
                <w:rFonts w:ascii="新宋体" w:eastAsia="新宋体" w:hAnsi="新宋体" w:hint="eastAsia"/>
                <w:bCs/>
                <w:sz w:val="21"/>
                <w:szCs w:val="21"/>
                <w:bdr w:val="none" w:sz="0" w:space="0" w:color="auto" w:frame="1"/>
              </w:rPr>
              <w:t>深圳市瑞凝信招标咨询有限公司</w:t>
            </w:r>
          </w:p>
          <w:p w14:paraId="5BC4109A" w14:textId="2201D1A8" w:rsidR="00A97D21" w:rsidRPr="00656BD5" w:rsidRDefault="00A97D21" w:rsidP="004956E8">
            <w:pPr>
              <w:spacing w:line="360" w:lineRule="auto"/>
              <w:jc w:val="right"/>
              <w:rPr>
                <w:rFonts w:ascii="新宋体" w:eastAsia="新宋体" w:hAnsi="新宋体"/>
                <w:bCs/>
                <w:szCs w:val="21"/>
                <w:bdr w:val="none" w:sz="0" w:space="0" w:color="auto" w:frame="1"/>
              </w:rPr>
            </w:pPr>
            <w:r w:rsidRPr="00656BD5">
              <w:rPr>
                <w:rFonts w:ascii="新宋体" w:eastAsia="新宋体" w:hAnsi="新宋体" w:hint="eastAsia"/>
                <w:bCs/>
                <w:szCs w:val="21"/>
                <w:bdr w:val="none" w:sz="0" w:space="0" w:color="auto" w:frame="1"/>
              </w:rPr>
              <w:t>202</w:t>
            </w:r>
            <w:r w:rsidR="00140211" w:rsidRPr="00656BD5">
              <w:rPr>
                <w:rFonts w:ascii="新宋体" w:eastAsia="新宋体" w:hAnsi="新宋体"/>
                <w:bCs/>
                <w:szCs w:val="21"/>
                <w:bdr w:val="none" w:sz="0" w:space="0" w:color="auto" w:frame="1"/>
              </w:rPr>
              <w:t>1</w:t>
            </w:r>
            <w:r w:rsidRPr="00656BD5">
              <w:rPr>
                <w:rFonts w:ascii="新宋体" w:eastAsia="新宋体" w:hAnsi="新宋体" w:hint="eastAsia"/>
                <w:bCs/>
                <w:szCs w:val="21"/>
                <w:bdr w:val="none" w:sz="0" w:space="0" w:color="auto" w:frame="1"/>
              </w:rPr>
              <w:t>年</w:t>
            </w:r>
            <w:r w:rsidR="00A228B5" w:rsidRPr="00656BD5">
              <w:rPr>
                <w:rFonts w:ascii="新宋体" w:eastAsia="新宋体" w:hAnsi="新宋体"/>
                <w:bCs/>
                <w:szCs w:val="21"/>
                <w:bdr w:val="none" w:sz="0" w:space="0" w:color="auto" w:frame="1"/>
              </w:rPr>
              <w:t>02</w:t>
            </w:r>
            <w:r w:rsidRPr="00656BD5">
              <w:rPr>
                <w:rFonts w:ascii="新宋体" w:eastAsia="新宋体" w:hAnsi="新宋体" w:hint="eastAsia"/>
                <w:bCs/>
                <w:szCs w:val="21"/>
                <w:bdr w:val="none" w:sz="0" w:space="0" w:color="auto" w:frame="1"/>
              </w:rPr>
              <w:t>月</w:t>
            </w:r>
            <w:r w:rsidR="00A228B5" w:rsidRPr="00656BD5">
              <w:rPr>
                <w:rFonts w:ascii="新宋体" w:eastAsia="新宋体" w:hAnsi="新宋体"/>
                <w:bCs/>
                <w:szCs w:val="21"/>
                <w:bdr w:val="none" w:sz="0" w:space="0" w:color="auto" w:frame="1"/>
              </w:rPr>
              <w:t>01</w:t>
            </w:r>
            <w:r w:rsidRPr="00656BD5">
              <w:rPr>
                <w:rFonts w:ascii="新宋体" w:eastAsia="新宋体" w:hAnsi="新宋体" w:hint="eastAsia"/>
                <w:bCs/>
                <w:szCs w:val="21"/>
                <w:bdr w:val="none" w:sz="0" w:space="0" w:color="auto" w:frame="1"/>
              </w:rPr>
              <w:t>日</w:t>
            </w:r>
          </w:p>
          <w:p w14:paraId="0BBDD7F0" w14:textId="77777777" w:rsidR="00A97D21" w:rsidRPr="00656BD5" w:rsidRDefault="00A97D21" w:rsidP="004956E8">
            <w:pPr>
              <w:rPr>
                <w:rFonts w:ascii="宋体" w:hAnsi="宋体" w:cs="宋体"/>
                <w:sz w:val="24"/>
              </w:rPr>
            </w:pPr>
          </w:p>
        </w:tc>
      </w:tr>
    </w:tbl>
    <w:p w14:paraId="7EE15087" w14:textId="77777777" w:rsidR="00C42209" w:rsidRPr="00283488" w:rsidRDefault="00C42209" w:rsidP="00283488">
      <w:pPr>
        <w:pStyle w:val="aff"/>
      </w:pPr>
    </w:p>
    <w:p w14:paraId="24DB4F4B" w14:textId="77777777" w:rsidR="00C42209" w:rsidRPr="00FA4F9B" w:rsidRDefault="00C42209" w:rsidP="00F026FF">
      <w:pPr>
        <w:pStyle w:val="a4"/>
        <w:spacing w:beforeLines="25" w:before="60" w:afterLines="25" w:after="60"/>
        <w:ind w:firstLineChars="187" w:firstLine="393"/>
      </w:pPr>
    </w:p>
    <w:p w14:paraId="0C7DBAA7" w14:textId="77777777" w:rsidR="00B45012" w:rsidRPr="00FA4F9B" w:rsidRDefault="00B45012" w:rsidP="00F026FF">
      <w:pPr>
        <w:pStyle w:val="a4"/>
        <w:spacing w:beforeLines="25" w:before="60" w:afterLines="25" w:after="60"/>
        <w:ind w:firstLineChars="187" w:firstLine="393"/>
      </w:pPr>
    </w:p>
    <w:p w14:paraId="4E6E5A4E" w14:textId="77777777" w:rsidR="00EF4939" w:rsidRPr="00FA4F9B" w:rsidRDefault="00EF4939" w:rsidP="00F026FF">
      <w:pPr>
        <w:pStyle w:val="a4"/>
        <w:spacing w:beforeLines="25" w:before="60" w:afterLines="25" w:after="60"/>
        <w:ind w:firstLineChars="187" w:firstLine="393"/>
      </w:pPr>
    </w:p>
    <w:p w14:paraId="7A8B40AB" w14:textId="77777777" w:rsidR="00EF4939" w:rsidRDefault="00EF4939" w:rsidP="00F026FF">
      <w:pPr>
        <w:pStyle w:val="a4"/>
        <w:spacing w:beforeLines="25" w:before="60" w:afterLines="25" w:after="60"/>
        <w:ind w:firstLineChars="187" w:firstLine="393"/>
      </w:pPr>
    </w:p>
    <w:p w14:paraId="4B3CD442" w14:textId="77777777" w:rsidR="00B249E2" w:rsidRDefault="00B249E2" w:rsidP="00F026FF">
      <w:pPr>
        <w:pStyle w:val="a4"/>
        <w:spacing w:beforeLines="25" w:before="60" w:afterLines="25" w:after="60"/>
        <w:ind w:firstLineChars="187" w:firstLine="393"/>
      </w:pPr>
    </w:p>
    <w:p w14:paraId="77A7D6CB" w14:textId="77777777" w:rsidR="00B249E2" w:rsidRDefault="00B249E2" w:rsidP="00F026FF">
      <w:pPr>
        <w:pStyle w:val="a4"/>
        <w:spacing w:beforeLines="25" w:before="60" w:afterLines="25" w:after="60"/>
        <w:ind w:firstLineChars="187" w:firstLine="393"/>
      </w:pPr>
    </w:p>
    <w:p w14:paraId="7CE81C62" w14:textId="77777777" w:rsidR="00B249E2" w:rsidRDefault="00B249E2" w:rsidP="00F026FF">
      <w:pPr>
        <w:pStyle w:val="a4"/>
        <w:spacing w:beforeLines="25" w:before="60" w:afterLines="25" w:after="60"/>
        <w:ind w:firstLineChars="187" w:firstLine="393"/>
      </w:pPr>
    </w:p>
    <w:p w14:paraId="6F95D881" w14:textId="77777777" w:rsidR="002E6E83" w:rsidRDefault="002E6E83" w:rsidP="00F026FF">
      <w:pPr>
        <w:pStyle w:val="a4"/>
        <w:spacing w:beforeLines="25" w:before="60" w:afterLines="25" w:after="60"/>
        <w:ind w:firstLineChars="187" w:firstLine="393"/>
      </w:pPr>
    </w:p>
    <w:p w14:paraId="629FC545" w14:textId="77777777" w:rsidR="002E6E83" w:rsidRDefault="002E6E83" w:rsidP="00F026FF">
      <w:pPr>
        <w:pStyle w:val="a4"/>
        <w:spacing w:beforeLines="25" w:before="60" w:afterLines="25" w:after="60"/>
        <w:ind w:firstLineChars="187" w:firstLine="393"/>
      </w:pPr>
    </w:p>
    <w:p w14:paraId="1220B548" w14:textId="77777777" w:rsidR="00140211" w:rsidRDefault="00140211" w:rsidP="00F026FF">
      <w:pPr>
        <w:pStyle w:val="a4"/>
        <w:spacing w:beforeLines="25" w:before="60" w:afterLines="25" w:after="60"/>
        <w:ind w:firstLineChars="187" w:firstLine="393"/>
      </w:pPr>
    </w:p>
    <w:p w14:paraId="0BD74F7F" w14:textId="77777777" w:rsidR="00140211" w:rsidRDefault="00140211" w:rsidP="00F026FF">
      <w:pPr>
        <w:pStyle w:val="a4"/>
        <w:spacing w:beforeLines="25" w:before="60" w:afterLines="25" w:after="60"/>
        <w:ind w:firstLineChars="187" w:firstLine="393"/>
      </w:pPr>
    </w:p>
    <w:p w14:paraId="5E11616C" w14:textId="77777777" w:rsidR="00140211" w:rsidRDefault="00140211" w:rsidP="00F026FF">
      <w:pPr>
        <w:pStyle w:val="a4"/>
        <w:spacing w:beforeLines="25" w:before="60" w:afterLines="25" w:after="60"/>
        <w:ind w:firstLineChars="187" w:firstLine="393"/>
      </w:pPr>
    </w:p>
    <w:p w14:paraId="5BD36578" w14:textId="75EC9A3A" w:rsidR="00140211" w:rsidRDefault="00140211" w:rsidP="00F026FF">
      <w:pPr>
        <w:pStyle w:val="a4"/>
        <w:spacing w:beforeLines="25" w:before="60" w:afterLines="25" w:after="60"/>
        <w:ind w:firstLineChars="187" w:firstLine="393"/>
      </w:pPr>
    </w:p>
    <w:p w14:paraId="10E5A526" w14:textId="77777777" w:rsidR="00A660D5" w:rsidRPr="00FA4F9B" w:rsidRDefault="00A660D5" w:rsidP="00F026FF">
      <w:pPr>
        <w:pStyle w:val="a4"/>
        <w:spacing w:beforeLines="25" w:before="60" w:afterLines="25" w:after="60"/>
        <w:ind w:firstLineChars="187" w:firstLine="393"/>
      </w:pPr>
    </w:p>
    <w:p w14:paraId="265FE460" w14:textId="77777777" w:rsidR="00EF4939" w:rsidRPr="00FA4F9B" w:rsidRDefault="00EF4939" w:rsidP="00F026FF">
      <w:pPr>
        <w:pStyle w:val="a4"/>
        <w:spacing w:beforeLines="25" w:before="60" w:afterLines="25" w:after="60"/>
        <w:ind w:firstLineChars="187" w:firstLine="393"/>
      </w:pPr>
    </w:p>
    <w:p w14:paraId="47C8F777" w14:textId="77777777" w:rsidR="00EF4939" w:rsidRPr="00FA4F9B" w:rsidRDefault="00EF4939" w:rsidP="00F026FF">
      <w:pPr>
        <w:pStyle w:val="a4"/>
        <w:spacing w:beforeLines="25" w:before="60" w:afterLines="25" w:after="60"/>
        <w:ind w:firstLineChars="187" w:firstLine="393"/>
      </w:pPr>
    </w:p>
    <w:p w14:paraId="03CA59BD" w14:textId="77777777" w:rsidR="00A97D21" w:rsidRPr="001D2A62" w:rsidRDefault="00A97D21" w:rsidP="00A97D21">
      <w:pPr>
        <w:widowControl/>
        <w:spacing w:after="100" w:afterAutospacing="1"/>
        <w:ind w:firstLineChars="200" w:firstLine="560"/>
        <w:jc w:val="center"/>
        <w:rPr>
          <w:rFonts w:ascii="华文中宋" w:eastAsia="华文中宋" w:hAnsi="华文中宋"/>
          <w:kern w:val="0"/>
          <w:sz w:val="28"/>
          <w:szCs w:val="28"/>
        </w:rPr>
      </w:pPr>
      <w:r w:rsidRPr="001D2A62">
        <w:rPr>
          <w:rFonts w:ascii="华文中宋" w:eastAsia="华文中宋" w:hAnsi="华文中宋" w:hint="eastAsia"/>
          <w:kern w:val="0"/>
          <w:sz w:val="28"/>
          <w:szCs w:val="28"/>
        </w:rPr>
        <w:t>第二章  招标项目需求</w:t>
      </w:r>
    </w:p>
    <w:p w14:paraId="04E16268" w14:textId="77777777" w:rsidR="00A97D21" w:rsidRPr="001D2A62" w:rsidRDefault="00A97D21" w:rsidP="00A97D21">
      <w:pPr>
        <w:widowControl/>
        <w:spacing w:after="100" w:afterAutospacing="1"/>
        <w:jc w:val="left"/>
        <w:rPr>
          <w:rFonts w:ascii="华文中宋" w:eastAsia="华文中宋" w:hAnsi="华文中宋"/>
          <w:kern w:val="0"/>
          <w:sz w:val="28"/>
          <w:szCs w:val="28"/>
        </w:rPr>
      </w:pPr>
      <w:r w:rsidRPr="001D2A62">
        <w:rPr>
          <w:rFonts w:ascii="华文中宋" w:eastAsia="华文中宋" w:hAnsi="华文中宋" w:hint="eastAsia"/>
          <w:kern w:val="0"/>
          <w:sz w:val="28"/>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A97D21" w:rsidRPr="001D2A62" w14:paraId="08CC6612" w14:textId="77777777" w:rsidTr="004956E8">
        <w:trPr>
          <w:cantSplit/>
          <w:trHeight w:val="20"/>
          <w:jc w:val="center"/>
        </w:trPr>
        <w:tc>
          <w:tcPr>
            <w:tcW w:w="827" w:type="dxa"/>
            <w:vAlign w:val="center"/>
          </w:tcPr>
          <w:p w14:paraId="5588F2D7" w14:textId="77777777" w:rsidR="00A97D21" w:rsidRPr="001D2A62" w:rsidRDefault="00A97D21" w:rsidP="004956E8">
            <w:pPr>
              <w:spacing w:line="276" w:lineRule="auto"/>
              <w:jc w:val="center"/>
              <w:rPr>
                <w:rFonts w:ascii="新宋体" w:eastAsia="新宋体" w:hAnsi="新宋体"/>
                <w:b/>
                <w:bCs/>
              </w:rPr>
            </w:pPr>
            <w:r w:rsidRPr="001D2A62">
              <w:rPr>
                <w:rFonts w:ascii="新宋体" w:eastAsia="新宋体" w:hAnsi="新宋体" w:hint="eastAsia"/>
                <w:b/>
                <w:bCs/>
              </w:rPr>
              <w:t>序号</w:t>
            </w:r>
          </w:p>
        </w:tc>
        <w:tc>
          <w:tcPr>
            <w:tcW w:w="2012" w:type="dxa"/>
            <w:vAlign w:val="center"/>
          </w:tcPr>
          <w:p w14:paraId="01D911C1" w14:textId="77777777" w:rsidR="00A97D21" w:rsidRPr="001D2A62" w:rsidRDefault="00A97D21" w:rsidP="004956E8">
            <w:pPr>
              <w:spacing w:line="276" w:lineRule="auto"/>
              <w:jc w:val="center"/>
              <w:rPr>
                <w:rFonts w:ascii="新宋体" w:eastAsia="新宋体" w:hAnsi="新宋体"/>
                <w:b/>
                <w:bCs/>
              </w:rPr>
            </w:pPr>
            <w:r w:rsidRPr="001D2A62">
              <w:rPr>
                <w:rFonts w:ascii="新宋体" w:eastAsia="新宋体" w:hAnsi="新宋体" w:hint="eastAsia"/>
                <w:b/>
                <w:bCs/>
              </w:rPr>
              <w:t>内   容</w:t>
            </w:r>
          </w:p>
        </w:tc>
        <w:tc>
          <w:tcPr>
            <w:tcW w:w="6239" w:type="dxa"/>
            <w:vAlign w:val="center"/>
          </w:tcPr>
          <w:p w14:paraId="7F8ABEF3" w14:textId="77777777" w:rsidR="00A97D21" w:rsidRPr="001D2A62" w:rsidRDefault="00A97D21" w:rsidP="004956E8">
            <w:pPr>
              <w:spacing w:line="276" w:lineRule="auto"/>
              <w:jc w:val="center"/>
              <w:rPr>
                <w:rFonts w:ascii="新宋体" w:eastAsia="新宋体" w:hAnsi="新宋体"/>
                <w:b/>
                <w:bCs/>
              </w:rPr>
            </w:pPr>
            <w:r w:rsidRPr="001D2A62">
              <w:rPr>
                <w:rFonts w:ascii="新宋体" w:eastAsia="新宋体" w:hAnsi="新宋体" w:hint="eastAsia"/>
                <w:b/>
                <w:bCs/>
              </w:rPr>
              <w:t>规      定</w:t>
            </w:r>
          </w:p>
        </w:tc>
      </w:tr>
      <w:tr w:rsidR="00A97D21" w:rsidRPr="001D2A62" w14:paraId="43D92E47" w14:textId="77777777" w:rsidTr="004956E8">
        <w:trPr>
          <w:cantSplit/>
          <w:trHeight w:val="20"/>
          <w:jc w:val="center"/>
        </w:trPr>
        <w:tc>
          <w:tcPr>
            <w:tcW w:w="827" w:type="dxa"/>
            <w:vAlign w:val="center"/>
          </w:tcPr>
          <w:p w14:paraId="24747969" w14:textId="77777777"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1</w:t>
            </w:r>
          </w:p>
        </w:tc>
        <w:tc>
          <w:tcPr>
            <w:tcW w:w="2012" w:type="dxa"/>
            <w:vAlign w:val="center"/>
          </w:tcPr>
          <w:p w14:paraId="236285D1" w14:textId="77777777"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联合体投标</w:t>
            </w:r>
          </w:p>
        </w:tc>
        <w:tc>
          <w:tcPr>
            <w:tcW w:w="6239" w:type="dxa"/>
            <w:vAlign w:val="center"/>
          </w:tcPr>
          <w:p w14:paraId="15B46025" w14:textId="77777777" w:rsidR="00A97D21" w:rsidRPr="001D2A62" w:rsidRDefault="00A97D21" w:rsidP="004956E8">
            <w:pPr>
              <w:spacing w:line="276" w:lineRule="auto"/>
              <w:rPr>
                <w:rFonts w:ascii="新宋体" w:eastAsia="新宋体" w:hAnsi="新宋体"/>
                <w:snapToGrid w:val="0"/>
                <w:kern w:val="0"/>
                <w:szCs w:val="32"/>
                <w:u w:val="single"/>
                <w:lang w:val="zh-CN"/>
              </w:rPr>
            </w:pPr>
            <w:r w:rsidRPr="001D2A62">
              <w:rPr>
                <w:rFonts w:ascii="新宋体" w:eastAsia="新宋体" w:hAnsi="新宋体" w:hint="eastAsia"/>
                <w:snapToGrid w:val="0"/>
                <w:kern w:val="0"/>
                <w:szCs w:val="32"/>
                <w:u w:val="single"/>
                <w:lang w:val="zh-CN"/>
              </w:rPr>
              <w:t>见《招标公告》中“投标人资格要求”部分的相关内容</w:t>
            </w:r>
          </w:p>
        </w:tc>
      </w:tr>
      <w:tr w:rsidR="00A97D21" w:rsidRPr="001D2A62" w14:paraId="09B94FF1" w14:textId="77777777" w:rsidTr="004956E8">
        <w:trPr>
          <w:cantSplit/>
          <w:trHeight w:val="20"/>
          <w:jc w:val="center"/>
        </w:trPr>
        <w:tc>
          <w:tcPr>
            <w:tcW w:w="827" w:type="dxa"/>
            <w:vAlign w:val="center"/>
          </w:tcPr>
          <w:p w14:paraId="7DD13487" w14:textId="77777777"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2</w:t>
            </w:r>
          </w:p>
        </w:tc>
        <w:tc>
          <w:tcPr>
            <w:tcW w:w="2012" w:type="dxa"/>
            <w:vAlign w:val="center"/>
          </w:tcPr>
          <w:p w14:paraId="5DD91DF8" w14:textId="77777777"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投标有效期</w:t>
            </w:r>
          </w:p>
        </w:tc>
        <w:tc>
          <w:tcPr>
            <w:tcW w:w="6239" w:type="dxa"/>
            <w:vAlign w:val="center"/>
          </w:tcPr>
          <w:p w14:paraId="6D5FA7E8" w14:textId="77777777"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u w:val="single"/>
              </w:rPr>
              <w:t>120</w:t>
            </w:r>
            <w:r w:rsidRPr="001D2A62">
              <w:rPr>
                <w:rFonts w:ascii="新宋体" w:eastAsia="新宋体" w:hAnsi="新宋体"/>
                <w:u w:val="single"/>
              </w:rPr>
              <w:t>日历天</w:t>
            </w:r>
            <w:r w:rsidRPr="001D2A62">
              <w:rPr>
                <w:rFonts w:ascii="新宋体" w:eastAsia="新宋体" w:hAnsi="新宋体"/>
              </w:rPr>
              <w:t>（从投标截止之日算起）</w:t>
            </w:r>
          </w:p>
        </w:tc>
      </w:tr>
      <w:tr w:rsidR="00A97D21" w:rsidRPr="001D2A62" w14:paraId="1A29A8FE" w14:textId="77777777" w:rsidTr="004956E8">
        <w:trPr>
          <w:cantSplit/>
          <w:trHeight w:val="20"/>
          <w:jc w:val="center"/>
        </w:trPr>
        <w:tc>
          <w:tcPr>
            <w:tcW w:w="827" w:type="dxa"/>
            <w:vAlign w:val="center"/>
          </w:tcPr>
          <w:p w14:paraId="253C9051" w14:textId="77777777"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3</w:t>
            </w:r>
          </w:p>
        </w:tc>
        <w:tc>
          <w:tcPr>
            <w:tcW w:w="2012" w:type="dxa"/>
            <w:vAlign w:val="center"/>
          </w:tcPr>
          <w:p w14:paraId="1F793D02" w14:textId="77777777"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投标人的替代方案</w:t>
            </w:r>
          </w:p>
        </w:tc>
        <w:tc>
          <w:tcPr>
            <w:tcW w:w="6239" w:type="dxa"/>
            <w:vAlign w:val="center"/>
          </w:tcPr>
          <w:p w14:paraId="09263771" w14:textId="77777777"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不允许</w:t>
            </w:r>
          </w:p>
        </w:tc>
      </w:tr>
      <w:tr w:rsidR="00A97D21" w:rsidRPr="001D2A62" w14:paraId="4D2FF25E" w14:textId="77777777" w:rsidTr="004956E8">
        <w:trPr>
          <w:cantSplit/>
          <w:trHeight w:val="20"/>
          <w:jc w:val="center"/>
        </w:trPr>
        <w:tc>
          <w:tcPr>
            <w:tcW w:w="827" w:type="dxa"/>
            <w:vAlign w:val="center"/>
          </w:tcPr>
          <w:p w14:paraId="4B44E1ED" w14:textId="77777777"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4</w:t>
            </w:r>
          </w:p>
        </w:tc>
        <w:tc>
          <w:tcPr>
            <w:tcW w:w="2012" w:type="dxa"/>
            <w:vAlign w:val="center"/>
          </w:tcPr>
          <w:p w14:paraId="2C9C3025" w14:textId="77777777"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投标文件的投递</w:t>
            </w:r>
          </w:p>
        </w:tc>
        <w:tc>
          <w:tcPr>
            <w:tcW w:w="6239" w:type="dxa"/>
            <w:vAlign w:val="center"/>
          </w:tcPr>
          <w:p w14:paraId="7EEFB642" w14:textId="77777777"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snapToGrid w:val="0"/>
                <w:szCs w:val="21"/>
                <w:lang w:val="zh-CN"/>
              </w:rPr>
              <w:t>本项目实行</w:t>
            </w:r>
            <w:bookmarkStart w:id="3" w:name="投递标书方式"/>
            <w:r w:rsidRPr="001D2A62">
              <w:rPr>
                <w:rFonts w:ascii="新宋体" w:eastAsia="新宋体" w:hAnsi="新宋体" w:hint="eastAsia"/>
                <w:snapToGrid w:val="0"/>
                <w:szCs w:val="21"/>
                <w:u w:val="single"/>
                <w:lang w:val="zh-CN"/>
              </w:rPr>
              <w:t>网下投标</w:t>
            </w:r>
            <w:bookmarkEnd w:id="3"/>
            <w:r w:rsidRPr="001D2A62">
              <w:rPr>
                <w:rFonts w:ascii="新宋体" w:eastAsia="新宋体" w:hAnsi="新宋体" w:hint="eastAsia"/>
                <w:snapToGrid w:val="0"/>
                <w:szCs w:val="21"/>
                <w:lang w:val="zh-CN"/>
              </w:rPr>
              <w:t>，按照谈判文件的要求提交纸质文件</w:t>
            </w:r>
            <w:r w:rsidRPr="001D2A62">
              <w:rPr>
                <w:rFonts w:ascii="新宋体" w:eastAsia="新宋体" w:hAnsi="新宋体" w:hint="eastAsia"/>
                <w:snapToGrid w:val="0"/>
                <w:color w:val="FF0000"/>
                <w:szCs w:val="21"/>
                <w:lang w:val="zh-CN"/>
              </w:rPr>
              <w:t>正本1份、副本4份（含电子文件）</w:t>
            </w:r>
            <w:r w:rsidRPr="001D2A62">
              <w:rPr>
                <w:rFonts w:ascii="新宋体" w:eastAsia="新宋体" w:hAnsi="新宋体" w:hint="eastAsia"/>
                <w:snapToGrid w:val="0"/>
                <w:szCs w:val="21"/>
                <w:lang w:val="zh-CN"/>
              </w:rPr>
              <w:t>所有</w:t>
            </w:r>
            <w:r w:rsidRPr="001D2A62">
              <w:rPr>
                <w:rFonts w:ascii="新宋体" w:eastAsia="新宋体" w:hAnsi="新宋体" w:cs="宋体" w:hint="eastAsia"/>
                <w:snapToGrid w:val="0"/>
                <w:szCs w:val="21"/>
                <w:lang w:val="zh-CN"/>
              </w:rPr>
              <w:t>谈判应答文件</w:t>
            </w:r>
            <w:r w:rsidRPr="001D2A62">
              <w:rPr>
                <w:rFonts w:ascii="新宋体" w:eastAsia="新宋体" w:hAnsi="新宋体"/>
                <w:snapToGrid w:val="0"/>
                <w:szCs w:val="21"/>
                <w:lang w:val="zh-CN"/>
              </w:rPr>
              <w:t>应于</w:t>
            </w:r>
            <w:r w:rsidRPr="001D2A62">
              <w:rPr>
                <w:rFonts w:ascii="新宋体" w:eastAsia="新宋体" w:hAnsi="新宋体" w:hint="eastAsia"/>
                <w:snapToGrid w:val="0"/>
                <w:szCs w:val="21"/>
                <w:lang w:val="zh-CN"/>
              </w:rPr>
              <w:t>递交截止时间</w:t>
            </w:r>
            <w:r w:rsidRPr="001D2A62">
              <w:rPr>
                <w:rFonts w:ascii="新宋体" w:eastAsia="新宋体" w:hAnsi="新宋体"/>
                <w:snapToGrid w:val="0"/>
                <w:szCs w:val="21"/>
                <w:lang w:val="zh-CN"/>
              </w:rPr>
              <w:t>之前</w:t>
            </w:r>
            <w:r w:rsidRPr="001D2A62">
              <w:rPr>
                <w:rFonts w:ascii="新宋体" w:eastAsia="新宋体" w:hAnsi="新宋体" w:hint="eastAsia"/>
                <w:snapToGrid w:val="0"/>
                <w:szCs w:val="21"/>
                <w:lang w:val="zh-CN"/>
              </w:rPr>
              <w:t>送达谈判文件规定的地址</w:t>
            </w:r>
            <w:r w:rsidRPr="001D2A62">
              <w:rPr>
                <w:rFonts w:ascii="新宋体" w:eastAsia="新宋体" w:hAnsi="新宋体"/>
                <w:snapToGrid w:val="0"/>
                <w:szCs w:val="21"/>
                <w:lang w:val="zh-CN"/>
              </w:rPr>
              <w:t>。</w:t>
            </w:r>
          </w:p>
        </w:tc>
      </w:tr>
      <w:tr w:rsidR="00A97D21" w:rsidRPr="001D2A62" w14:paraId="2B951565" w14:textId="77777777" w:rsidTr="004956E8">
        <w:trPr>
          <w:cantSplit/>
          <w:trHeight w:val="20"/>
          <w:jc w:val="center"/>
        </w:trPr>
        <w:tc>
          <w:tcPr>
            <w:tcW w:w="827" w:type="dxa"/>
            <w:vAlign w:val="center"/>
          </w:tcPr>
          <w:p w14:paraId="4371EBAC" w14:textId="77777777"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5</w:t>
            </w:r>
          </w:p>
        </w:tc>
        <w:tc>
          <w:tcPr>
            <w:tcW w:w="2012" w:type="dxa"/>
            <w:vAlign w:val="center"/>
          </w:tcPr>
          <w:p w14:paraId="046AF211" w14:textId="77777777"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履约保证金</w:t>
            </w:r>
          </w:p>
        </w:tc>
        <w:tc>
          <w:tcPr>
            <w:tcW w:w="6239" w:type="dxa"/>
            <w:vAlign w:val="center"/>
          </w:tcPr>
          <w:p w14:paraId="15D51BB8" w14:textId="77777777"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_____万元或合同金额的_____%，缴纳方式：</w:t>
            </w:r>
          </w:p>
        </w:tc>
      </w:tr>
      <w:tr w:rsidR="00A97D21" w:rsidRPr="001D2A62" w14:paraId="3A7F8C03" w14:textId="77777777" w:rsidTr="004956E8">
        <w:trPr>
          <w:cantSplit/>
          <w:trHeight w:val="20"/>
          <w:jc w:val="center"/>
        </w:trPr>
        <w:tc>
          <w:tcPr>
            <w:tcW w:w="827" w:type="dxa"/>
            <w:vAlign w:val="center"/>
          </w:tcPr>
          <w:p w14:paraId="11629C56" w14:textId="77777777"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6</w:t>
            </w:r>
          </w:p>
        </w:tc>
        <w:tc>
          <w:tcPr>
            <w:tcW w:w="2012" w:type="dxa"/>
            <w:vAlign w:val="center"/>
          </w:tcPr>
          <w:p w14:paraId="0F143E27" w14:textId="77777777"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中标</w:t>
            </w:r>
            <w:r w:rsidRPr="001D2A62">
              <w:rPr>
                <w:rFonts w:ascii="新宋体" w:eastAsia="新宋体" w:hAnsi="新宋体"/>
              </w:rPr>
              <w:t>服务费</w:t>
            </w:r>
          </w:p>
        </w:tc>
        <w:tc>
          <w:tcPr>
            <w:tcW w:w="6239" w:type="dxa"/>
            <w:vAlign w:val="center"/>
          </w:tcPr>
          <w:p w14:paraId="16A10668" w14:textId="77777777"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szCs w:val="21"/>
              </w:rPr>
              <w:t>根据“深圳市财政委员会关于规范深圳市社会采购代理机构管理有关事项的补充通知(深财购[2018]27号)”的规定执行</w:t>
            </w:r>
            <w:r w:rsidRPr="00A660D5">
              <w:rPr>
                <w:rFonts w:ascii="新宋体" w:eastAsia="新宋体" w:hAnsi="新宋体" w:hint="eastAsia"/>
                <w:szCs w:val="21"/>
              </w:rPr>
              <w:t>。招标代理服务收费以中标/成交通知书公布的中标金额为计算基准,按差额定率累进法计算,作为招标代理服务费。</w:t>
            </w:r>
          </w:p>
        </w:tc>
      </w:tr>
    </w:tbl>
    <w:p w14:paraId="4A2B2CD3" w14:textId="77777777" w:rsidR="00A97D21" w:rsidRPr="00E77E93" w:rsidRDefault="00A97D21" w:rsidP="00E77E93">
      <w:pPr>
        <w:spacing w:line="360" w:lineRule="auto"/>
        <w:rPr>
          <w:rFonts w:ascii="新宋体" w:eastAsia="新宋体" w:hAnsi="新宋体"/>
          <w:b/>
        </w:rPr>
      </w:pPr>
      <w:r w:rsidRPr="00E77E93">
        <w:rPr>
          <w:rFonts w:ascii="新宋体" w:eastAsia="新宋体" w:hAnsi="新宋体" w:hint="eastAsia"/>
          <w:szCs w:val="21"/>
        </w:rPr>
        <w:t>备注：本表为通用条款相关内容的补充和明确，如与通用条款相冲突的以本表为准。</w:t>
      </w:r>
    </w:p>
    <w:p w14:paraId="75637D68" w14:textId="77777777" w:rsidR="00435E5A" w:rsidRPr="00FA4F9B" w:rsidRDefault="00435E5A" w:rsidP="00D17CFB">
      <w:pPr>
        <w:rPr>
          <w:b/>
        </w:rPr>
      </w:pPr>
    </w:p>
    <w:p w14:paraId="04CEE80F" w14:textId="77777777" w:rsidR="00FD053B" w:rsidRPr="00E77E93" w:rsidRDefault="00FD053B" w:rsidP="00E77E93">
      <w:pPr>
        <w:widowControl/>
        <w:spacing w:after="100" w:afterAutospacing="1"/>
        <w:jc w:val="left"/>
        <w:rPr>
          <w:rFonts w:ascii="华文中宋" w:eastAsia="华文中宋" w:hAnsi="华文中宋"/>
          <w:kern w:val="0"/>
          <w:sz w:val="28"/>
          <w:szCs w:val="28"/>
        </w:rPr>
      </w:pPr>
      <w:bookmarkStart w:id="4" w:name="_Toc128884461"/>
      <w:r w:rsidRPr="00E77E93">
        <w:rPr>
          <w:rFonts w:ascii="华文中宋" w:eastAsia="华文中宋" w:hAnsi="华文中宋" w:hint="eastAsia"/>
          <w:kern w:val="0"/>
          <w:sz w:val="28"/>
          <w:szCs w:val="28"/>
        </w:rPr>
        <w:t>二、</w:t>
      </w:r>
      <w:r w:rsidR="00985A7D" w:rsidRPr="00E77E93">
        <w:rPr>
          <w:rFonts w:ascii="华文中宋" w:eastAsia="华文中宋" w:hAnsi="华文中宋" w:hint="eastAsia"/>
          <w:kern w:val="0"/>
          <w:sz w:val="28"/>
          <w:szCs w:val="28"/>
        </w:rPr>
        <w:t>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938"/>
      </w:tblGrid>
      <w:tr w:rsidR="00B309F9" w:rsidRPr="00E77E93" w14:paraId="1C2FA25E" w14:textId="77777777" w:rsidTr="00E77E93">
        <w:trPr>
          <w:jc w:val="center"/>
        </w:trPr>
        <w:tc>
          <w:tcPr>
            <w:tcW w:w="959" w:type="dxa"/>
          </w:tcPr>
          <w:p w14:paraId="10A942DF" w14:textId="77777777" w:rsidR="00B309F9" w:rsidRPr="00E77E93" w:rsidRDefault="00B309F9" w:rsidP="00E77E93">
            <w:pPr>
              <w:spacing w:line="276" w:lineRule="auto"/>
              <w:rPr>
                <w:rFonts w:ascii="新宋体" w:eastAsia="新宋体" w:hAnsi="新宋体"/>
              </w:rPr>
            </w:pPr>
            <w:r w:rsidRPr="00E77E93">
              <w:rPr>
                <w:rFonts w:ascii="新宋体" w:eastAsia="新宋体" w:hAnsi="新宋体" w:hint="eastAsia"/>
              </w:rPr>
              <w:t>序号</w:t>
            </w:r>
          </w:p>
        </w:tc>
        <w:tc>
          <w:tcPr>
            <w:tcW w:w="7938" w:type="dxa"/>
          </w:tcPr>
          <w:p w14:paraId="48771A10" w14:textId="77777777" w:rsidR="00B309F9" w:rsidRPr="00E77E93" w:rsidRDefault="00063C25" w:rsidP="00E77E93">
            <w:pPr>
              <w:spacing w:line="276" w:lineRule="auto"/>
              <w:rPr>
                <w:rFonts w:ascii="新宋体" w:eastAsia="新宋体" w:hAnsi="新宋体"/>
              </w:rPr>
            </w:pPr>
            <w:r w:rsidRPr="00E77E93">
              <w:rPr>
                <w:rFonts w:ascii="新宋体" w:eastAsia="新宋体" w:hAnsi="新宋体" w:hint="eastAsia"/>
              </w:rPr>
              <w:t>具体</w:t>
            </w:r>
            <w:r w:rsidR="00B309F9" w:rsidRPr="00E77E93">
              <w:rPr>
                <w:rFonts w:ascii="新宋体" w:eastAsia="新宋体" w:hAnsi="新宋体" w:hint="eastAsia"/>
              </w:rPr>
              <w:t>内容</w:t>
            </w:r>
          </w:p>
        </w:tc>
      </w:tr>
      <w:tr w:rsidR="00B309F9" w:rsidRPr="00E77E93" w14:paraId="45BB427F" w14:textId="77777777" w:rsidTr="00E77E93">
        <w:trPr>
          <w:jc w:val="center"/>
        </w:trPr>
        <w:tc>
          <w:tcPr>
            <w:tcW w:w="959" w:type="dxa"/>
          </w:tcPr>
          <w:p w14:paraId="6A74BFB8" w14:textId="77777777" w:rsidR="00B309F9" w:rsidRPr="00E77E93" w:rsidRDefault="00B309F9" w:rsidP="00E77E93">
            <w:pPr>
              <w:spacing w:line="276" w:lineRule="auto"/>
              <w:rPr>
                <w:rFonts w:ascii="新宋体" w:eastAsia="新宋体" w:hAnsi="新宋体"/>
              </w:rPr>
            </w:pPr>
            <w:r w:rsidRPr="00E77E93">
              <w:rPr>
                <w:rFonts w:ascii="新宋体" w:eastAsia="新宋体" w:hAnsi="新宋体" w:hint="eastAsia"/>
              </w:rPr>
              <w:t>1</w:t>
            </w:r>
          </w:p>
        </w:tc>
        <w:tc>
          <w:tcPr>
            <w:tcW w:w="7938" w:type="dxa"/>
          </w:tcPr>
          <w:p w14:paraId="1BEBF24D" w14:textId="77777777" w:rsidR="00B309F9" w:rsidRPr="00E77E93" w:rsidRDefault="0061286C" w:rsidP="00E77E93">
            <w:pPr>
              <w:spacing w:line="276" w:lineRule="auto"/>
              <w:rPr>
                <w:rFonts w:ascii="新宋体" w:eastAsia="新宋体" w:hAnsi="新宋体"/>
              </w:rPr>
            </w:pPr>
            <w:r w:rsidRPr="00E77E93">
              <w:rPr>
                <w:rFonts w:ascii="新宋体" w:eastAsia="新宋体" w:hAnsi="新宋体" w:hint="eastAsia"/>
              </w:rPr>
              <w:t>完全满足本项目服务期限的要求。</w:t>
            </w:r>
          </w:p>
        </w:tc>
      </w:tr>
      <w:tr w:rsidR="00B309F9" w:rsidRPr="00E77E93" w14:paraId="780CF20B" w14:textId="77777777" w:rsidTr="00E77E93">
        <w:trPr>
          <w:jc w:val="center"/>
        </w:trPr>
        <w:tc>
          <w:tcPr>
            <w:tcW w:w="959" w:type="dxa"/>
          </w:tcPr>
          <w:p w14:paraId="3BF2E9C3" w14:textId="77777777" w:rsidR="00B309F9" w:rsidRPr="00E77E93" w:rsidRDefault="003F64BC" w:rsidP="00E77E93">
            <w:pPr>
              <w:spacing w:line="276" w:lineRule="auto"/>
              <w:rPr>
                <w:rFonts w:ascii="新宋体" w:eastAsia="新宋体" w:hAnsi="新宋体"/>
              </w:rPr>
            </w:pPr>
            <w:r w:rsidRPr="00E77E93">
              <w:rPr>
                <w:rFonts w:ascii="新宋体" w:eastAsia="新宋体" w:hAnsi="新宋体" w:hint="eastAsia"/>
              </w:rPr>
              <w:t>2</w:t>
            </w:r>
          </w:p>
        </w:tc>
        <w:tc>
          <w:tcPr>
            <w:tcW w:w="7938" w:type="dxa"/>
          </w:tcPr>
          <w:p w14:paraId="70FEBFB2" w14:textId="77777777" w:rsidR="00B309F9" w:rsidRPr="00E77E93" w:rsidRDefault="00B309F9" w:rsidP="00E77E93">
            <w:pPr>
              <w:spacing w:line="276" w:lineRule="auto"/>
              <w:rPr>
                <w:rFonts w:ascii="新宋体" w:eastAsia="新宋体" w:hAnsi="新宋体"/>
              </w:rPr>
            </w:pPr>
          </w:p>
        </w:tc>
      </w:tr>
      <w:tr w:rsidR="00B309F9" w:rsidRPr="00E77E93" w14:paraId="2C7293FF" w14:textId="77777777" w:rsidTr="00E77E93">
        <w:trPr>
          <w:jc w:val="center"/>
        </w:trPr>
        <w:tc>
          <w:tcPr>
            <w:tcW w:w="959" w:type="dxa"/>
          </w:tcPr>
          <w:p w14:paraId="23AE7CDE" w14:textId="77777777" w:rsidR="00B309F9" w:rsidRPr="00E77E93" w:rsidRDefault="00012B21" w:rsidP="00E77E93">
            <w:pPr>
              <w:spacing w:line="276" w:lineRule="auto"/>
              <w:rPr>
                <w:rFonts w:ascii="新宋体" w:eastAsia="新宋体" w:hAnsi="新宋体"/>
              </w:rPr>
            </w:pPr>
            <w:r w:rsidRPr="00E77E93">
              <w:rPr>
                <w:rFonts w:ascii="新宋体" w:eastAsia="新宋体" w:hAnsi="新宋体" w:hint="eastAsia"/>
              </w:rPr>
              <w:t>……</w:t>
            </w:r>
          </w:p>
        </w:tc>
        <w:tc>
          <w:tcPr>
            <w:tcW w:w="7938" w:type="dxa"/>
          </w:tcPr>
          <w:p w14:paraId="77F927A3" w14:textId="77777777" w:rsidR="00B309F9" w:rsidRPr="00E77E93" w:rsidRDefault="00B309F9" w:rsidP="00E77E93">
            <w:pPr>
              <w:spacing w:line="276" w:lineRule="auto"/>
              <w:rPr>
                <w:rFonts w:ascii="新宋体" w:eastAsia="新宋体" w:hAnsi="新宋体"/>
              </w:rPr>
            </w:pPr>
          </w:p>
        </w:tc>
      </w:tr>
    </w:tbl>
    <w:p w14:paraId="42A47A2C" w14:textId="77777777" w:rsidR="000B2213" w:rsidRPr="00E77E93" w:rsidRDefault="000B2213" w:rsidP="00E77E93">
      <w:pPr>
        <w:widowControl/>
        <w:spacing w:after="100" w:afterAutospacing="1" w:line="276" w:lineRule="auto"/>
        <w:jc w:val="left"/>
        <w:rPr>
          <w:rFonts w:ascii="新宋体" w:eastAsia="新宋体" w:hAnsi="新宋体"/>
          <w:kern w:val="0"/>
          <w:szCs w:val="21"/>
        </w:rPr>
      </w:pPr>
      <w:r w:rsidRPr="00E77E93">
        <w:rPr>
          <w:rFonts w:ascii="新宋体" w:eastAsia="新宋体" w:hAnsi="新宋体" w:hint="eastAsia"/>
          <w:kern w:val="0"/>
          <w:szCs w:val="21"/>
        </w:rPr>
        <w:t>注：上表所列内容为不可负偏离条款</w:t>
      </w:r>
    </w:p>
    <w:bookmarkEnd w:id="4"/>
    <w:p w14:paraId="3AEFD056" w14:textId="77777777" w:rsidR="00C86FF3" w:rsidRPr="00E77E93" w:rsidRDefault="00D7314F" w:rsidP="00E77E93">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t>三</w:t>
      </w:r>
      <w:r w:rsidR="005856F9" w:rsidRPr="00E77E93">
        <w:rPr>
          <w:rFonts w:ascii="华文中宋" w:eastAsia="华文中宋" w:hAnsi="华文中宋" w:hint="eastAsia"/>
          <w:kern w:val="0"/>
          <w:sz w:val="28"/>
          <w:szCs w:val="28"/>
        </w:rPr>
        <w:t>、</w:t>
      </w:r>
      <w:r w:rsidRPr="00E77E93">
        <w:rPr>
          <w:rFonts w:ascii="华文中宋" w:eastAsia="华文中宋" w:hAnsi="华文中宋" w:hint="eastAsia"/>
          <w:kern w:val="0"/>
          <w:sz w:val="28"/>
          <w:szCs w:val="28"/>
        </w:rPr>
        <w:t>项目概况</w:t>
      </w:r>
    </w:p>
    <w:p w14:paraId="1D1851BB" w14:textId="2C28A3FA" w:rsidR="00B63DA0" w:rsidRPr="00E77E93" w:rsidRDefault="00B63DA0" w:rsidP="00E77E93">
      <w:pPr>
        <w:rPr>
          <w:rFonts w:ascii="新宋体" w:eastAsia="新宋体" w:hAnsi="新宋体" w:cs="宋体"/>
          <w:szCs w:val="21"/>
        </w:rPr>
      </w:pPr>
      <w:r w:rsidRPr="00E77E93">
        <w:rPr>
          <w:rFonts w:ascii="新宋体" w:eastAsia="新宋体" w:hAnsi="新宋体" w:cs="宋体" w:hint="eastAsia"/>
          <w:szCs w:val="21"/>
        </w:rPr>
        <w:t>（</w:t>
      </w:r>
      <w:r w:rsidR="00081E95" w:rsidRPr="00E77E93">
        <w:rPr>
          <w:rFonts w:ascii="新宋体" w:eastAsia="新宋体" w:hAnsi="新宋体" w:cs="宋体" w:hint="eastAsia"/>
          <w:szCs w:val="21"/>
        </w:rPr>
        <w:t>一</w:t>
      </w:r>
      <w:r w:rsidRPr="00E77E93">
        <w:rPr>
          <w:rFonts w:ascii="新宋体" w:eastAsia="新宋体" w:hAnsi="新宋体" w:cs="宋体" w:hint="eastAsia"/>
          <w:szCs w:val="21"/>
        </w:rPr>
        <w:t>）</w:t>
      </w:r>
      <w:r w:rsidRPr="00E77E93">
        <w:rPr>
          <w:rFonts w:ascii="新宋体" w:eastAsia="新宋体" w:hAnsi="新宋体" w:cs="宋体"/>
          <w:szCs w:val="21"/>
        </w:rPr>
        <w:t>预算</w:t>
      </w:r>
      <w:r w:rsidRPr="00E77E93">
        <w:rPr>
          <w:rFonts w:ascii="新宋体" w:eastAsia="新宋体" w:hAnsi="新宋体" w:cs="宋体" w:hint="eastAsia"/>
          <w:szCs w:val="21"/>
        </w:rPr>
        <w:t xml:space="preserve">金额: </w:t>
      </w:r>
      <w:r w:rsidR="008F6962">
        <w:rPr>
          <w:rFonts w:ascii="宋体" w:hAnsi="宋体" w:cs="宋体" w:hint="eastAsia"/>
          <w:kern w:val="0"/>
          <w:szCs w:val="21"/>
          <w:lang w:bidi="ar"/>
        </w:rPr>
        <w:t>以实际产生金额为准</w:t>
      </w:r>
      <w:r w:rsidRPr="00E77E93">
        <w:rPr>
          <w:rFonts w:ascii="新宋体" w:eastAsia="新宋体" w:hAnsi="新宋体" w:cs="宋体" w:hint="eastAsia"/>
          <w:szCs w:val="21"/>
        </w:rPr>
        <w:t>，</w:t>
      </w:r>
      <w:r w:rsidRPr="00E77E93">
        <w:rPr>
          <w:rFonts w:ascii="新宋体" w:eastAsia="新宋体" w:hAnsi="新宋体" w:cs="宋体"/>
          <w:szCs w:val="21"/>
        </w:rPr>
        <w:t>最高投标限价</w:t>
      </w:r>
      <w:r w:rsidRPr="00E77E93">
        <w:rPr>
          <w:rFonts w:ascii="新宋体" w:eastAsia="新宋体" w:hAnsi="新宋体" w:cs="宋体" w:hint="eastAsia"/>
          <w:szCs w:val="21"/>
        </w:rPr>
        <w:t>:</w:t>
      </w:r>
      <w:r w:rsidR="008F6962" w:rsidRPr="008F6962">
        <w:rPr>
          <w:rFonts w:ascii="宋体" w:hAnsi="宋体" w:cs="宋体" w:hint="eastAsia"/>
          <w:kern w:val="0"/>
          <w:szCs w:val="21"/>
          <w:lang w:bidi="ar"/>
        </w:rPr>
        <w:t xml:space="preserve"> </w:t>
      </w:r>
      <w:r w:rsidR="008F6962">
        <w:rPr>
          <w:rFonts w:ascii="宋体" w:hAnsi="宋体" w:cs="宋体" w:hint="eastAsia"/>
          <w:kern w:val="0"/>
          <w:szCs w:val="21"/>
          <w:lang w:bidi="ar"/>
        </w:rPr>
        <w:t>以实际产生金额为准</w:t>
      </w:r>
    </w:p>
    <w:p w14:paraId="49042848" w14:textId="77777777" w:rsidR="00081E95" w:rsidRPr="00E77E93" w:rsidRDefault="00081E95" w:rsidP="00E77E93">
      <w:pPr>
        <w:rPr>
          <w:rFonts w:ascii="新宋体" w:eastAsia="新宋体" w:hAnsi="新宋体" w:cs="宋体"/>
          <w:szCs w:val="21"/>
        </w:rPr>
      </w:pPr>
    </w:p>
    <w:p w14:paraId="3F8A3895" w14:textId="48C78436" w:rsidR="00081E95" w:rsidRPr="00B24B39" w:rsidRDefault="00081E95" w:rsidP="00602683">
      <w:pPr>
        <w:spacing w:line="360" w:lineRule="auto"/>
        <w:rPr>
          <w:rFonts w:ascii="新宋体" w:eastAsia="新宋体" w:hAnsi="新宋体" w:cs="宋体"/>
          <w:szCs w:val="21"/>
        </w:rPr>
      </w:pPr>
      <w:r w:rsidRPr="00E77E93">
        <w:rPr>
          <w:rFonts w:ascii="新宋体" w:eastAsia="新宋体" w:hAnsi="新宋体" w:cs="宋体" w:hint="eastAsia"/>
          <w:szCs w:val="21"/>
        </w:rPr>
        <w:t>（二）项目概况:</w:t>
      </w:r>
      <w:r w:rsidR="00B24B39" w:rsidRPr="00B24B39">
        <w:rPr>
          <w:rFonts w:hint="eastAsia"/>
        </w:rPr>
        <w:t xml:space="preserve"> </w:t>
      </w:r>
      <w:r w:rsidR="00B24B39" w:rsidRPr="00B24B39">
        <w:rPr>
          <w:rFonts w:ascii="新宋体" w:eastAsia="新宋体" w:hAnsi="新宋体" w:cs="宋体" w:hint="eastAsia"/>
          <w:szCs w:val="21"/>
        </w:rPr>
        <w:t>根据《深圳市人民政府办公厅关于进一步加强义务教育阶段学生午餐午休管理的意见》（深府办【2018】8号文）要求，深圳市南山区第二外语学校202</w:t>
      </w:r>
      <w:r w:rsidR="00B24B39">
        <w:rPr>
          <w:rFonts w:ascii="新宋体" w:eastAsia="新宋体" w:hAnsi="新宋体" w:cs="宋体"/>
          <w:szCs w:val="21"/>
        </w:rPr>
        <w:t>1</w:t>
      </w:r>
      <w:r w:rsidR="00B24B39" w:rsidRPr="00B24B39">
        <w:rPr>
          <w:rFonts w:ascii="新宋体" w:eastAsia="新宋体" w:hAnsi="新宋体" w:cs="宋体" w:hint="eastAsia"/>
          <w:szCs w:val="21"/>
        </w:rPr>
        <w:t>年</w:t>
      </w:r>
      <w:r w:rsidR="00B24B39">
        <w:rPr>
          <w:rFonts w:ascii="新宋体" w:eastAsia="新宋体" w:hAnsi="新宋体" w:cs="宋体"/>
          <w:szCs w:val="21"/>
        </w:rPr>
        <w:t xml:space="preserve">  </w:t>
      </w:r>
      <w:r w:rsidR="00B24B39" w:rsidRPr="00B24B39">
        <w:rPr>
          <w:rFonts w:ascii="新宋体" w:eastAsia="新宋体" w:hAnsi="新宋体" w:cs="宋体" w:hint="eastAsia"/>
          <w:szCs w:val="21"/>
        </w:rPr>
        <w:t>月起将聘请具有相关资质的教育服务公司负责午餐午休管理管理工作，教育服务企业的选择将以公开招标的方式进行，现欢迎具有相关资质的教育服务企业参加投标。</w:t>
      </w:r>
      <w:r w:rsidR="006213E3">
        <w:rPr>
          <w:rFonts w:ascii="新宋体" w:eastAsia="新宋体" w:hAnsi="新宋体" w:cs="宋体" w:hint="eastAsia"/>
          <w:szCs w:val="21"/>
        </w:rPr>
        <w:t>实际用餐人数以报名参加午餐人数为准</w:t>
      </w:r>
      <w:r w:rsidR="00B24B39" w:rsidRPr="00B24B39">
        <w:rPr>
          <w:rFonts w:ascii="新宋体" w:eastAsia="新宋体" w:hAnsi="新宋体" w:cs="宋体" w:hint="eastAsia"/>
          <w:szCs w:val="21"/>
        </w:rPr>
        <w:t>。</w:t>
      </w:r>
    </w:p>
    <w:p w14:paraId="34A99195" w14:textId="77777777" w:rsidR="00287E1B" w:rsidRPr="00FA4F9B" w:rsidRDefault="00287E1B" w:rsidP="00F97093">
      <w:pPr>
        <w:rPr>
          <w:b/>
          <w:bCs/>
          <w:szCs w:val="21"/>
        </w:rPr>
      </w:pPr>
    </w:p>
    <w:p w14:paraId="6842D8B8" w14:textId="77777777" w:rsidR="004578ED" w:rsidRPr="00E77E93" w:rsidRDefault="005856F9" w:rsidP="00E77E93">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t>四</w:t>
      </w:r>
      <w:r w:rsidR="004578ED" w:rsidRPr="00E77E93">
        <w:rPr>
          <w:rFonts w:ascii="华文中宋" w:eastAsia="华文中宋" w:hAnsi="华文中宋" w:hint="eastAsia"/>
          <w:kern w:val="0"/>
          <w:sz w:val="28"/>
          <w:szCs w:val="28"/>
        </w:rPr>
        <w:t>、项目技术要求</w:t>
      </w:r>
    </w:p>
    <w:p w14:paraId="673EA47D" w14:textId="77777777" w:rsidR="00B24B39" w:rsidRDefault="00B24B39" w:rsidP="00602683">
      <w:pPr>
        <w:spacing w:line="360" w:lineRule="auto"/>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1、提</w:t>
      </w:r>
      <w:r>
        <w:rPr>
          <w:rFonts w:asciiTheme="majorEastAsia" w:eastAsiaTheme="majorEastAsia" w:hAnsiTheme="majorEastAsia" w:cstheme="majorEastAsia" w:hint="eastAsia"/>
          <w:szCs w:val="21"/>
        </w:rPr>
        <w:t>供服务范围及要求：</w:t>
      </w:r>
    </w:p>
    <w:p w14:paraId="69393ADB" w14:textId="77777777" w:rsidR="00B24B39" w:rsidRDefault="00B24B39" w:rsidP="00602683">
      <w:pPr>
        <w:spacing w:line="360" w:lineRule="auto"/>
        <w:ind w:firstLineChars="100" w:firstLine="21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1.1学生午餐分发与管理；</w:t>
      </w:r>
    </w:p>
    <w:p w14:paraId="5393CF88" w14:textId="77777777" w:rsidR="00B24B39" w:rsidRDefault="00B24B39" w:rsidP="00602683">
      <w:pPr>
        <w:spacing w:line="360" w:lineRule="auto"/>
        <w:ind w:firstLineChars="100" w:firstLine="21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1.2学生午餐后至午休前的安全管理；</w:t>
      </w:r>
    </w:p>
    <w:p w14:paraId="688D646D" w14:textId="77777777" w:rsidR="00B24B39" w:rsidRDefault="00B24B39" w:rsidP="00602683">
      <w:pPr>
        <w:spacing w:line="360" w:lineRule="auto"/>
        <w:ind w:firstLineChars="100" w:firstLine="21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1.3学生午休管理。</w:t>
      </w:r>
    </w:p>
    <w:p w14:paraId="1352A981" w14:textId="77777777" w:rsidR="00B24B39" w:rsidRDefault="00B24B39" w:rsidP="00602683">
      <w:pPr>
        <w:spacing w:line="360" w:lineRule="auto"/>
        <w:ind w:firstLineChars="100" w:firstLine="21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1.4有完善的安全管理制度和工作流程，具有从业人员培训制度。</w:t>
      </w:r>
    </w:p>
    <w:p w14:paraId="653D6FA9" w14:textId="77777777" w:rsidR="00B24B39" w:rsidRDefault="00B24B39" w:rsidP="00602683">
      <w:pPr>
        <w:spacing w:line="360" w:lineRule="auto"/>
        <w:ind w:firstLineChars="100" w:firstLine="21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1.5书面承诺午餐午休管理人员均持有深圳市餐饮行业从业人员健康证。</w:t>
      </w:r>
    </w:p>
    <w:p w14:paraId="00F19046" w14:textId="77777777" w:rsidR="00B24B39" w:rsidRDefault="00B24B39" w:rsidP="00602683">
      <w:pPr>
        <w:spacing w:line="360" w:lineRule="auto"/>
        <w:ind w:firstLineChars="100" w:firstLine="21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1.6午餐午休管理人员均有一定的教育工作背景，具有相应的管理能力，均有统一服装，统一标识。</w:t>
      </w:r>
    </w:p>
    <w:p w14:paraId="4E3873CB" w14:textId="77777777" w:rsidR="00B24B39" w:rsidRDefault="00B24B39" w:rsidP="00602683">
      <w:pPr>
        <w:spacing w:line="360" w:lineRule="auto"/>
        <w:ind w:firstLineChars="100" w:firstLine="21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1.7为所有参与学校午餐午休的学生购买保险。</w:t>
      </w:r>
    </w:p>
    <w:p w14:paraId="66BF0C96" w14:textId="77777777" w:rsidR="00B24B39" w:rsidRDefault="00B24B39" w:rsidP="00602683">
      <w:pPr>
        <w:spacing w:line="360" w:lineRule="auto"/>
        <w:ind w:firstLineChars="100" w:firstLine="21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1.8有完整的服务方案。</w:t>
      </w:r>
    </w:p>
    <w:p w14:paraId="4A52B3A1" w14:textId="77777777" w:rsidR="00B24B39" w:rsidRDefault="00B24B39" w:rsidP="00602683">
      <w:pPr>
        <w:spacing w:line="360" w:lineRule="auto"/>
        <w:ind w:firstLineChars="100" w:firstLine="210"/>
        <w:jc w:val="lef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kern w:val="0"/>
          <w:szCs w:val="21"/>
        </w:rPr>
        <w:t>1.9向采购单位报送委派服务项目负责人及其服务项目主要成员名单、服务规划，完成服务协议范围内的业务。</w:t>
      </w:r>
    </w:p>
    <w:p w14:paraId="61C1F8DC" w14:textId="77777777" w:rsidR="00B24B39" w:rsidRDefault="00B24B39" w:rsidP="00602683">
      <w:pPr>
        <w:spacing w:line="360" w:lineRule="auto"/>
        <w:ind w:firstLineChars="100" w:firstLine="21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1.10运营期内应服从学校的管理，按照国家法律、法规、规章、政策，自觉维护承租该场地的消防、环保、安全、卫生等工作。投标人自觉维护场地整体美观及场地卫生，采购人不对外承担任何责任</w:t>
      </w:r>
      <w:r>
        <w:rPr>
          <w:rFonts w:asciiTheme="majorEastAsia" w:eastAsiaTheme="majorEastAsia" w:hAnsiTheme="majorEastAsia" w:cstheme="majorEastAsia" w:hint="eastAsia"/>
          <w:szCs w:val="21"/>
        </w:rPr>
        <w:t>。</w:t>
      </w:r>
    </w:p>
    <w:p w14:paraId="6974F3CD" w14:textId="77777777" w:rsidR="00B24B39" w:rsidRDefault="00B24B39" w:rsidP="00602683">
      <w:pPr>
        <w:pStyle w:val="af2"/>
        <w:ind w:firstLineChars="100" w:firstLine="211"/>
      </w:pPr>
      <w:r>
        <w:rPr>
          <w:rFonts w:asciiTheme="majorEastAsia" w:eastAsiaTheme="majorEastAsia" w:hAnsiTheme="majorEastAsia" w:cstheme="majorEastAsia" w:hint="eastAsia"/>
          <w:sz w:val="21"/>
          <w:szCs w:val="21"/>
        </w:rPr>
        <w:t>1.11</w:t>
      </w:r>
      <w:r>
        <w:rPr>
          <w:rFonts w:asciiTheme="majorEastAsia" w:eastAsiaTheme="majorEastAsia" w:hAnsiTheme="majorEastAsia" w:cstheme="majorEastAsia" w:hint="eastAsia"/>
          <w:color w:val="000000"/>
          <w:kern w:val="0"/>
          <w:sz w:val="21"/>
          <w:szCs w:val="21"/>
        </w:rPr>
        <w:t>投标人应合法用工，对于运营期间及在此之前投标人与员工的劳资纠纷投标人应妥善处理，采购人不承担任何责任。</w:t>
      </w:r>
    </w:p>
    <w:p w14:paraId="46B9DE2F" w14:textId="77777777" w:rsidR="00B24B39" w:rsidRDefault="00B24B39" w:rsidP="00602683">
      <w:pPr>
        <w:spacing w:line="360" w:lineRule="auto"/>
        <w:jc w:val="lef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kern w:val="0"/>
          <w:szCs w:val="21"/>
        </w:rPr>
        <w:t>2、经费来源：财政资金。</w:t>
      </w:r>
    </w:p>
    <w:p w14:paraId="6780F1A5" w14:textId="54FD62DE" w:rsidR="00175189" w:rsidRPr="00B24B39" w:rsidRDefault="00B24B39" w:rsidP="00A660D5">
      <w:pPr>
        <w:spacing w:line="360" w:lineRule="auto"/>
        <w:rPr>
          <w:b/>
        </w:rPr>
      </w:pPr>
      <w:r>
        <w:rPr>
          <w:rFonts w:asciiTheme="majorEastAsia" w:eastAsiaTheme="majorEastAsia" w:hAnsiTheme="majorEastAsia" w:cstheme="majorEastAsia" w:hint="eastAsia"/>
          <w:color w:val="000000"/>
          <w:kern w:val="0"/>
          <w:szCs w:val="21"/>
        </w:rPr>
        <w:t>3、控制金额：以实际产生金额为准</w:t>
      </w:r>
    </w:p>
    <w:p w14:paraId="58C328DF" w14:textId="77777777" w:rsidR="004578ED" w:rsidRPr="00A228B5" w:rsidRDefault="005856F9" w:rsidP="00E77E93">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t>五</w:t>
      </w:r>
      <w:r w:rsidR="004578ED" w:rsidRPr="00E77E93">
        <w:rPr>
          <w:rFonts w:ascii="华文中宋" w:eastAsia="华文中宋" w:hAnsi="华文中宋" w:hint="eastAsia"/>
          <w:kern w:val="0"/>
          <w:sz w:val="28"/>
          <w:szCs w:val="28"/>
        </w:rPr>
        <w:t>、</w:t>
      </w:r>
      <w:r w:rsidRPr="00A228B5">
        <w:rPr>
          <w:rFonts w:ascii="华文中宋" w:eastAsia="华文中宋" w:hAnsi="华文中宋" w:hint="eastAsia"/>
          <w:kern w:val="0"/>
          <w:sz w:val="28"/>
          <w:szCs w:val="28"/>
        </w:rPr>
        <w:t>项目商务</w:t>
      </w:r>
      <w:r w:rsidR="004578ED" w:rsidRPr="00A228B5">
        <w:rPr>
          <w:rFonts w:ascii="华文中宋" w:eastAsia="华文中宋" w:hAnsi="华文中宋" w:hint="eastAsia"/>
          <w:kern w:val="0"/>
          <w:sz w:val="28"/>
          <w:szCs w:val="28"/>
        </w:rPr>
        <w:t>要求</w:t>
      </w:r>
    </w:p>
    <w:p w14:paraId="2AA2C3DE" w14:textId="1F37BA2E" w:rsidR="00A228B5" w:rsidRDefault="00B63DA0" w:rsidP="00A228B5">
      <w:pPr>
        <w:spacing w:line="360" w:lineRule="auto"/>
        <w:rPr>
          <w:rFonts w:ascii="新宋体" w:eastAsia="新宋体" w:hAnsi="新宋体"/>
        </w:rPr>
      </w:pPr>
      <w:r w:rsidRPr="00A228B5">
        <w:rPr>
          <w:rFonts w:ascii="新宋体" w:eastAsia="新宋体" w:hAnsi="新宋体" w:cs="宋体" w:hint="eastAsia"/>
          <w:szCs w:val="21"/>
        </w:rPr>
        <w:t>（一）服务期限：</w:t>
      </w:r>
      <w:r w:rsidR="00A228B5" w:rsidRPr="00A228B5">
        <w:rPr>
          <w:rFonts w:ascii="新宋体" w:eastAsia="新宋体" w:hAnsi="新宋体" w:cs="宋体" w:hint="eastAsia"/>
          <w:szCs w:val="21"/>
        </w:rPr>
        <w:t>一年</w:t>
      </w:r>
      <w:r w:rsidR="00B24B39" w:rsidRPr="00A228B5">
        <w:rPr>
          <w:rFonts w:ascii="新宋体" w:eastAsia="新宋体" w:hAnsi="新宋体" w:cs="宋体" w:hint="eastAsia"/>
          <w:szCs w:val="21"/>
        </w:rPr>
        <w:t>，具体项目完成时间由采购人与中标单位具体商定。</w:t>
      </w:r>
      <w:r w:rsidR="00A228B5" w:rsidRPr="00A228B5">
        <w:rPr>
          <w:rFonts w:hint="eastAsia"/>
        </w:rPr>
        <w:t>该项目为</w:t>
      </w:r>
      <w:r w:rsidR="00A228B5">
        <w:rPr>
          <w:rFonts w:hint="eastAsia"/>
        </w:rPr>
        <w:t>长期服务项目，合同期限可以延续，但最长不得超过三十六个月</w:t>
      </w:r>
      <w:r w:rsidR="00A228B5">
        <w:rPr>
          <w:rFonts w:ascii="新宋体" w:eastAsia="新宋体" w:hAnsi="新宋体" w:hint="eastAsia"/>
        </w:rPr>
        <w:t>。</w:t>
      </w:r>
    </w:p>
    <w:p w14:paraId="79299E18" w14:textId="0B06B801" w:rsidR="00B63DA0" w:rsidRPr="00E77E93" w:rsidRDefault="00B63DA0" w:rsidP="00E77E93">
      <w:pPr>
        <w:spacing w:line="360" w:lineRule="auto"/>
        <w:rPr>
          <w:rFonts w:ascii="新宋体" w:eastAsia="新宋体" w:hAnsi="新宋体" w:cs="宋体"/>
          <w:szCs w:val="21"/>
        </w:rPr>
      </w:pPr>
      <w:r w:rsidRPr="00E77E93">
        <w:rPr>
          <w:rFonts w:ascii="新宋体" w:eastAsia="新宋体" w:hAnsi="新宋体" w:cs="宋体" w:hint="eastAsia"/>
          <w:szCs w:val="21"/>
        </w:rPr>
        <w:t>（二）付款方式：</w:t>
      </w:r>
      <w:r w:rsidR="00762082">
        <w:rPr>
          <w:rFonts w:ascii="新宋体" w:eastAsia="新宋体" w:hAnsi="新宋体" w:cs="宋体" w:hint="eastAsia"/>
          <w:szCs w:val="21"/>
        </w:rPr>
        <w:t>由</w:t>
      </w:r>
      <w:r w:rsidR="00762082">
        <w:rPr>
          <w:rFonts w:ascii="新宋体" w:eastAsia="新宋体" w:hAnsi="新宋体" w:cs="宋体"/>
          <w:szCs w:val="21"/>
        </w:rPr>
        <w:t>采购人出资，并在签订合同逐月支付费用给中标人，</w:t>
      </w:r>
      <w:r w:rsidR="00762082">
        <w:rPr>
          <w:rFonts w:ascii="新宋体" w:eastAsia="新宋体" w:hAnsi="新宋体" w:cs="宋体" w:hint="eastAsia"/>
          <w:szCs w:val="21"/>
        </w:rPr>
        <w:t>每人每天150元</w:t>
      </w:r>
      <w:r w:rsidR="00762082">
        <w:rPr>
          <w:rFonts w:ascii="新宋体" w:eastAsia="新宋体" w:hAnsi="新宋体" w:cs="宋体"/>
          <w:szCs w:val="21"/>
        </w:rPr>
        <w:t>，按实际出勤天数支付，并每月开具相应发票。</w:t>
      </w:r>
      <w:r w:rsidR="00762082" w:rsidRPr="00B24B39">
        <w:rPr>
          <w:rFonts w:ascii="新宋体" w:eastAsia="新宋体" w:hAnsi="新宋体" w:cs="宋体" w:hint="eastAsia"/>
          <w:szCs w:val="21"/>
        </w:rPr>
        <w:t>根据《深圳市人民政府办公厅关于进一步加强义务教育阶段学生午餐午休管理的意见》（深府办【2018】8号文）</w:t>
      </w:r>
      <w:r w:rsidR="00762082">
        <w:rPr>
          <w:rFonts w:ascii="新宋体" w:eastAsia="新宋体" w:hAnsi="新宋体" w:cs="宋体" w:hint="eastAsia"/>
          <w:szCs w:val="21"/>
        </w:rPr>
        <w:t>实际</w:t>
      </w:r>
      <w:r w:rsidR="00762082">
        <w:rPr>
          <w:rFonts w:ascii="新宋体" w:eastAsia="新宋体" w:hAnsi="新宋体" w:cs="宋体"/>
          <w:szCs w:val="21"/>
        </w:rPr>
        <w:t>班额配备比例核算</w:t>
      </w:r>
      <w:r w:rsidR="00B24B39" w:rsidRPr="00B24B39">
        <w:rPr>
          <w:rFonts w:ascii="新宋体" w:eastAsia="新宋体" w:hAnsi="新宋体" w:cs="宋体" w:hint="eastAsia"/>
          <w:szCs w:val="21"/>
        </w:rPr>
        <w:t>。</w:t>
      </w:r>
    </w:p>
    <w:p w14:paraId="4CA2F568" w14:textId="77777777" w:rsidR="00B63DA0" w:rsidRPr="00E77E93" w:rsidRDefault="00B63DA0" w:rsidP="00E77E93">
      <w:pPr>
        <w:spacing w:line="360" w:lineRule="auto"/>
        <w:rPr>
          <w:rFonts w:ascii="新宋体" w:eastAsia="新宋体" w:hAnsi="新宋体" w:cs="宋体"/>
          <w:szCs w:val="21"/>
        </w:rPr>
      </w:pPr>
      <w:r w:rsidRPr="00E77E93">
        <w:rPr>
          <w:rFonts w:ascii="新宋体" w:eastAsia="新宋体" w:hAnsi="新宋体" w:cs="宋体" w:hint="eastAsia"/>
          <w:szCs w:val="21"/>
        </w:rPr>
        <w:t>（三）质量考核验收标准及违约金</w:t>
      </w:r>
    </w:p>
    <w:p w14:paraId="7128680E" w14:textId="25741157" w:rsidR="005470DD" w:rsidRPr="00B24B39" w:rsidRDefault="00B24B39" w:rsidP="00B24B39">
      <w:pPr>
        <w:spacing w:line="360" w:lineRule="auto"/>
        <w:ind w:firstLineChars="200" w:firstLine="420"/>
        <w:rPr>
          <w:rFonts w:ascii="新宋体" w:eastAsia="新宋体" w:hAnsi="新宋体" w:cs="宋体"/>
          <w:szCs w:val="21"/>
        </w:rPr>
      </w:pPr>
      <w:r w:rsidRPr="00B24B39">
        <w:rPr>
          <w:rFonts w:ascii="新宋体" w:eastAsia="新宋体" w:hAnsi="新宋体" w:cs="宋体" w:hint="eastAsia"/>
          <w:szCs w:val="21"/>
        </w:rPr>
        <w:t>在服务过程中，由采购人根据服务单位的服务情况等进行考核验收，具体以学校签订合同为主。</w:t>
      </w:r>
    </w:p>
    <w:p w14:paraId="362CCC76" w14:textId="77777777" w:rsidR="009C48C6" w:rsidRPr="00E77E93" w:rsidRDefault="00287E1B" w:rsidP="00E77E93">
      <w:pPr>
        <w:spacing w:line="360" w:lineRule="auto"/>
        <w:rPr>
          <w:rFonts w:ascii="华文中宋" w:eastAsia="华文中宋" w:hAnsi="华文中宋"/>
          <w:kern w:val="0"/>
          <w:sz w:val="28"/>
          <w:szCs w:val="28"/>
        </w:rPr>
      </w:pPr>
      <w:r w:rsidRPr="00E77E93">
        <w:rPr>
          <w:rFonts w:ascii="华文中宋" w:eastAsia="华文中宋" w:hAnsi="华文中宋" w:hint="eastAsia"/>
          <w:kern w:val="0"/>
          <w:sz w:val="28"/>
          <w:szCs w:val="28"/>
        </w:rPr>
        <w:t>六</w:t>
      </w:r>
      <w:r w:rsidR="009C48C6" w:rsidRPr="00E77E93">
        <w:rPr>
          <w:rFonts w:ascii="华文中宋" w:eastAsia="华文中宋" w:hAnsi="华文中宋" w:hint="eastAsia"/>
          <w:kern w:val="0"/>
          <w:sz w:val="28"/>
          <w:szCs w:val="28"/>
        </w:rPr>
        <w:t>、投标报价</w:t>
      </w:r>
    </w:p>
    <w:p w14:paraId="6FAC8994" w14:textId="77777777" w:rsidR="00C42209" w:rsidRPr="00E77E93" w:rsidRDefault="009C48C6" w:rsidP="00E77E93">
      <w:pPr>
        <w:spacing w:line="360" w:lineRule="auto"/>
        <w:rPr>
          <w:rFonts w:ascii="新宋体" w:eastAsia="新宋体" w:hAnsi="新宋体" w:cs="宋体"/>
          <w:szCs w:val="21"/>
        </w:rPr>
      </w:pPr>
      <w:r w:rsidRPr="00E77E93">
        <w:rPr>
          <w:rFonts w:ascii="新宋体" w:eastAsia="新宋体" w:hAnsi="新宋体" w:cs="宋体" w:hint="eastAsia"/>
          <w:szCs w:val="21"/>
        </w:rPr>
        <w:t>1</w:t>
      </w:r>
      <w:r w:rsidR="00431DE1" w:rsidRPr="00E77E93">
        <w:rPr>
          <w:rFonts w:ascii="新宋体" w:eastAsia="新宋体" w:hAnsi="新宋体" w:cs="宋体" w:hint="eastAsia"/>
          <w:szCs w:val="21"/>
        </w:rPr>
        <w:t>.</w:t>
      </w:r>
      <w:r w:rsidRPr="00E77E93">
        <w:rPr>
          <w:rFonts w:ascii="新宋体" w:eastAsia="新宋体" w:hAnsi="新宋体" w:cs="宋体" w:hint="eastAsia"/>
          <w:szCs w:val="21"/>
        </w:rPr>
        <w:t>本项目服务费采用包干制，应包括服务成本、法定税费和企业的利润。由企业根据招标文件所提供的资料自行测算投标报价；一经中标，投标报价总价作为中标单位与</w:t>
      </w:r>
      <w:r w:rsidR="00A74678" w:rsidRPr="00E77E93">
        <w:rPr>
          <w:rFonts w:ascii="新宋体" w:eastAsia="新宋体" w:hAnsi="新宋体" w:cs="宋体" w:hint="eastAsia"/>
          <w:szCs w:val="21"/>
        </w:rPr>
        <w:t>采购人</w:t>
      </w:r>
      <w:r w:rsidRPr="00E77E93">
        <w:rPr>
          <w:rFonts w:ascii="新宋体" w:eastAsia="新宋体" w:hAnsi="新宋体" w:cs="宋体" w:hint="eastAsia"/>
          <w:szCs w:val="21"/>
        </w:rPr>
        <w:t>签定的合同金额，合同期限内不做调整</w:t>
      </w:r>
      <w:r w:rsidR="00597221" w:rsidRPr="00E77E93">
        <w:rPr>
          <w:rFonts w:ascii="新宋体" w:eastAsia="新宋体" w:hAnsi="新宋体" w:cs="宋体" w:hint="eastAsia"/>
          <w:szCs w:val="21"/>
        </w:rPr>
        <w:t>。</w:t>
      </w:r>
    </w:p>
    <w:p w14:paraId="4926F43E" w14:textId="77777777" w:rsidR="00C42209" w:rsidRPr="00E77E93" w:rsidRDefault="009C48C6" w:rsidP="00E77E93">
      <w:pPr>
        <w:spacing w:line="360" w:lineRule="auto"/>
        <w:rPr>
          <w:rFonts w:ascii="新宋体" w:eastAsia="新宋体" w:hAnsi="新宋体" w:cs="宋体"/>
          <w:szCs w:val="21"/>
        </w:rPr>
      </w:pPr>
      <w:r w:rsidRPr="00E77E93">
        <w:rPr>
          <w:rFonts w:ascii="新宋体" w:eastAsia="新宋体" w:hAnsi="新宋体" w:cs="宋体" w:hint="eastAsia"/>
          <w:szCs w:val="21"/>
        </w:rPr>
        <w:t>2</w:t>
      </w:r>
      <w:r w:rsidR="00431DE1" w:rsidRPr="00E77E93">
        <w:rPr>
          <w:rFonts w:ascii="新宋体" w:eastAsia="新宋体" w:hAnsi="新宋体" w:cs="宋体" w:hint="eastAsia"/>
          <w:szCs w:val="21"/>
        </w:rPr>
        <w:t>.</w:t>
      </w:r>
      <w:r w:rsidR="00B4076A" w:rsidRPr="00E77E93">
        <w:rPr>
          <w:rFonts w:ascii="新宋体" w:eastAsia="新宋体" w:hAnsi="新宋体" w:cs="宋体" w:hint="eastAsia"/>
          <w:szCs w:val="21"/>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00597221" w:rsidRPr="00E77E93">
        <w:rPr>
          <w:rFonts w:ascii="新宋体" w:eastAsia="新宋体" w:hAnsi="新宋体" w:cs="宋体" w:hint="eastAsia"/>
          <w:szCs w:val="21"/>
        </w:rPr>
        <w:t>。</w:t>
      </w:r>
    </w:p>
    <w:p w14:paraId="7674C390" w14:textId="77777777" w:rsidR="00B45012" w:rsidRPr="00E77E93" w:rsidRDefault="005D4A04" w:rsidP="00E77E93">
      <w:pPr>
        <w:spacing w:line="360" w:lineRule="auto"/>
        <w:rPr>
          <w:rFonts w:ascii="新宋体" w:eastAsia="新宋体" w:hAnsi="新宋体" w:cs="宋体"/>
          <w:szCs w:val="21"/>
        </w:rPr>
      </w:pPr>
      <w:r w:rsidRPr="00E77E93">
        <w:rPr>
          <w:rFonts w:ascii="新宋体" w:eastAsia="新宋体" w:hAnsi="新宋体" w:cs="宋体" w:hint="eastAsia"/>
          <w:szCs w:val="21"/>
        </w:rPr>
        <w:t>3</w:t>
      </w:r>
      <w:r w:rsidR="00431DE1" w:rsidRPr="00E77E93">
        <w:rPr>
          <w:rFonts w:ascii="新宋体" w:eastAsia="新宋体" w:hAnsi="新宋体" w:cs="宋体" w:hint="eastAsia"/>
          <w:szCs w:val="21"/>
        </w:rPr>
        <w:t>.</w:t>
      </w:r>
      <w:r w:rsidR="009C48C6" w:rsidRPr="00E77E93">
        <w:rPr>
          <w:rFonts w:ascii="新宋体" w:eastAsia="新宋体" w:hAnsi="新宋体" w:cs="宋体" w:hint="eastAsia"/>
          <w:szCs w:val="21"/>
        </w:rPr>
        <w:t>投标人的投标报价，应是本项目招标范围和招标文件及合同条款上所列的各项内容中所述的全部，不得以任何理由予以重复，并以投标人在</w:t>
      </w:r>
      <w:r w:rsidR="00597221" w:rsidRPr="00E77E93">
        <w:rPr>
          <w:rFonts w:ascii="新宋体" w:eastAsia="新宋体" w:hAnsi="新宋体" w:cs="宋体" w:hint="eastAsia"/>
          <w:szCs w:val="21"/>
        </w:rPr>
        <w:t>投标文件</w:t>
      </w:r>
      <w:r w:rsidR="009C48C6" w:rsidRPr="00E77E93">
        <w:rPr>
          <w:rFonts w:ascii="新宋体" w:eastAsia="新宋体" w:hAnsi="新宋体" w:cs="宋体" w:hint="eastAsia"/>
          <w:szCs w:val="21"/>
        </w:rPr>
        <w:t>中提出的综合单价或总价为依据</w:t>
      </w:r>
      <w:r w:rsidR="00597221" w:rsidRPr="00E77E93">
        <w:rPr>
          <w:rFonts w:ascii="新宋体" w:eastAsia="新宋体" w:hAnsi="新宋体" w:cs="宋体" w:hint="eastAsia"/>
          <w:szCs w:val="21"/>
        </w:rPr>
        <w:t>。</w:t>
      </w:r>
    </w:p>
    <w:p w14:paraId="787F71BB" w14:textId="77777777" w:rsidR="00B45012" w:rsidRPr="00E77E93" w:rsidRDefault="005D4A04" w:rsidP="00E77E93">
      <w:pPr>
        <w:spacing w:line="360" w:lineRule="auto"/>
        <w:rPr>
          <w:rFonts w:ascii="新宋体" w:eastAsia="新宋体" w:hAnsi="新宋体" w:cs="宋体"/>
          <w:szCs w:val="21"/>
        </w:rPr>
      </w:pPr>
      <w:r w:rsidRPr="00E77E93">
        <w:rPr>
          <w:rFonts w:ascii="新宋体" w:eastAsia="新宋体" w:hAnsi="新宋体" w:cs="宋体" w:hint="eastAsia"/>
          <w:szCs w:val="21"/>
        </w:rPr>
        <w:t>4</w:t>
      </w:r>
      <w:r w:rsidR="00431DE1" w:rsidRPr="00E77E93">
        <w:rPr>
          <w:rFonts w:ascii="新宋体" w:eastAsia="新宋体" w:hAnsi="新宋体" w:cs="宋体" w:hint="eastAsia"/>
          <w:szCs w:val="21"/>
        </w:rPr>
        <w:t>.</w:t>
      </w:r>
      <w:r w:rsidR="009C48C6" w:rsidRPr="00E77E93">
        <w:rPr>
          <w:rFonts w:ascii="新宋体" w:eastAsia="新宋体" w:hAnsi="新宋体" w:cs="宋体" w:hint="eastAsia"/>
          <w:szCs w:val="21"/>
        </w:rPr>
        <w:t>除非政府集中采购机构通过修改招标文件予以更正，否则，投标人应毫无例外地按招标文件所列的清单中项目和数量填报</w:t>
      </w:r>
      <w:r w:rsidR="003F64BC" w:rsidRPr="00E77E93">
        <w:rPr>
          <w:rFonts w:ascii="新宋体" w:eastAsia="新宋体" w:hAnsi="新宋体" w:cs="宋体" w:hint="eastAsia"/>
          <w:szCs w:val="21"/>
        </w:rPr>
        <w:t>综合单价或总价</w:t>
      </w:r>
      <w:r w:rsidR="009C48C6" w:rsidRPr="00E77E93">
        <w:rPr>
          <w:rFonts w:ascii="新宋体" w:eastAsia="新宋体" w:hAnsi="新宋体" w:cs="宋体" w:hint="eastAsia"/>
          <w:szCs w:val="21"/>
        </w:rPr>
        <w:t>。投标人未填</w:t>
      </w:r>
      <w:r w:rsidR="003F64BC" w:rsidRPr="00E77E93">
        <w:rPr>
          <w:rFonts w:ascii="新宋体" w:eastAsia="新宋体" w:hAnsi="新宋体" w:cs="宋体" w:hint="eastAsia"/>
          <w:szCs w:val="21"/>
        </w:rPr>
        <w:t>综合单价或总价</w:t>
      </w:r>
      <w:r w:rsidR="009C48C6" w:rsidRPr="00E77E93">
        <w:rPr>
          <w:rFonts w:ascii="新宋体" w:eastAsia="新宋体" w:hAnsi="新宋体" w:cs="宋体" w:hint="eastAsia"/>
          <w:szCs w:val="21"/>
        </w:rPr>
        <w:t>的项目，在实施后，将不得以支付，并视作该项费用已包括在其它有价款的</w:t>
      </w:r>
      <w:r w:rsidR="003F64BC" w:rsidRPr="00E77E93">
        <w:rPr>
          <w:rFonts w:ascii="新宋体" w:eastAsia="新宋体" w:hAnsi="新宋体" w:cs="宋体" w:hint="eastAsia"/>
          <w:szCs w:val="21"/>
        </w:rPr>
        <w:t>综合单价或总价</w:t>
      </w:r>
      <w:r w:rsidR="009C48C6" w:rsidRPr="00E77E93">
        <w:rPr>
          <w:rFonts w:ascii="新宋体" w:eastAsia="新宋体" w:hAnsi="新宋体" w:cs="宋体" w:hint="eastAsia"/>
          <w:szCs w:val="21"/>
        </w:rPr>
        <w:t>内</w:t>
      </w:r>
      <w:r w:rsidR="00597221" w:rsidRPr="00E77E93">
        <w:rPr>
          <w:rFonts w:ascii="新宋体" w:eastAsia="新宋体" w:hAnsi="新宋体" w:cs="宋体" w:hint="eastAsia"/>
          <w:szCs w:val="21"/>
        </w:rPr>
        <w:t>。</w:t>
      </w:r>
    </w:p>
    <w:p w14:paraId="4C3B0E0A" w14:textId="77777777" w:rsidR="00B45012" w:rsidRPr="00E77E93" w:rsidRDefault="005D4A04" w:rsidP="00E77E93">
      <w:pPr>
        <w:spacing w:line="360" w:lineRule="auto"/>
        <w:rPr>
          <w:rFonts w:ascii="新宋体" w:eastAsia="新宋体" w:hAnsi="新宋体" w:cs="宋体"/>
          <w:szCs w:val="21"/>
        </w:rPr>
      </w:pPr>
      <w:r w:rsidRPr="00E77E93">
        <w:rPr>
          <w:rFonts w:ascii="新宋体" w:eastAsia="新宋体" w:hAnsi="新宋体" w:cs="宋体" w:hint="eastAsia"/>
          <w:szCs w:val="21"/>
        </w:rPr>
        <w:t>5</w:t>
      </w:r>
      <w:r w:rsidR="00431DE1" w:rsidRPr="00E77E93">
        <w:rPr>
          <w:rFonts w:ascii="新宋体" w:eastAsia="新宋体" w:hAnsi="新宋体" w:cs="宋体" w:hint="eastAsia"/>
          <w:szCs w:val="21"/>
        </w:rPr>
        <w:t>.</w:t>
      </w:r>
      <w:r w:rsidR="00782346" w:rsidRPr="00E77E93">
        <w:rPr>
          <w:rFonts w:ascii="新宋体" w:eastAsia="新宋体" w:hAnsi="新宋体" w:cs="宋体" w:hint="eastAsia"/>
          <w:szCs w:val="21"/>
        </w:rPr>
        <w:t>投标人</w:t>
      </w:r>
      <w:r w:rsidR="00597221" w:rsidRPr="00E77E93">
        <w:rPr>
          <w:rFonts w:ascii="新宋体" w:eastAsia="新宋体" w:hAnsi="新宋体" w:cs="宋体" w:hint="eastAsia"/>
          <w:szCs w:val="21"/>
        </w:rPr>
        <w:t>应</w:t>
      </w:r>
      <w:r w:rsidR="00782346" w:rsidRPr="00E77E93">
        <w:rPr>
          <w:rFonts w:ascii="新宋体" w:eastAsia="新宋体" w:hAnsi="新宋体" w:cs="宋体" w:hint="eastAsia"/>
          <w:szCs w:val="21"/>
        </w:rPr>
        <w:t>充分了解项目的位置、情况、道路及任何其它足以影响投标报价的情况，任何因忽视或误解项目情况而导致的索赔或服务期限延长申请将不获批准</w:t>
      </w:r>
      <w:r w:rsidR="00597221" w:rsidRPr="00E77E93">
        <w:rPr>
          <w:rFonts w:ascii="新宋体" w:eastAsia="新宋体" w:hAnsi="新宋体" w:cs="宋体" w:hint="eastAsia"/>
          <w:szCs w:val="21"/>
        </w:rPr>
        <w:t>。</w:t>
      </w:r>
    </w:p>
    <w:p w14:paraId="10968042" w14:textId="77777777" w:rsidR="00B45012" w:rsidRPr="00E77E93" w:rsidRDefault="005D4A04" w:rsidP="00E77E93">
      <w:pPr>
        <w:spacing w:line="360" w:lineRule="auto"/>
        <w:rPr>
          <w:rFonts w:ascii="新宋体" w:eastAsia="新宋体" w:hAnsi="新宋体" w:cs="宋体"/>
          <w:szCs w:val="21"/>
        </w:rPr>
      </w:pPr>
      <w:r w:rsidRPr="00E77E93">
        <w:rPr>
          <w:rFonts w:ascii="新宋体" w:eastAsia="新宋体" w:hAnsi="新宋体" w:cs="宋体" w:hint="eastAsia"/>
          <w:szCs w:val="21"/>
        </w:rPr>
        <w:t>6</w:t>
      </w:r>
      <w:r w:rsidR="00431DE1" w:rsidRPr="00E77E93">
        <w:rPr>
          <w:rFonts w:ascii="新宋体" w:eastAsia="新宋体" w:hAnsi="新宋体" w:cs="宋体" w:hint="eastAsia"/>
          <w:szCs w:val="21"/>
        </w:rPr>
        <w:t>.</w:t>
      </w:r>
      <w:r w:rsidR="009C48C6" w:rsidRPr="00E77E93">
        <w:rPr>
          <w:rFonts w:ascii="新宋体" w:eastAsia="新宋体" w:hAnsi="新宋体" w:cs="宋体"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78C329A8" w14:textId="2B444E91" w:rsidR="00602683" w:rsidRDefault="00602683">
      <w:pPr>
        <w:widowControl/>
        <w:jc w:val="left"/>
        <w:rPr>
          <w:rFonts w:ascii="宋体" w:hAnsi="宋体"/>
          <w:szCs w:val="21"/>
        </w:rPr>
      </w:pPr>
      <w:r>
        <w:rPr>
          <w:rFonts w:ascii="宋体" w:hAnsi="宋体"/>
          <w:szCs w:val="21"/>
        </w:rPr>
        <w:br w:type="page"/>
      </w:r>
    </w:p>
    <w:p w14:paraId="26D6BBBA" w14:textId="77777777" w:rsidR="00EF1240" w:rsidRPr="00E77E93" w:rsidRDefault="00EF1240" w:rsidP="00E77E93">
      <w:pPr>
        <w:spacing w:line="360" w:lineRule="auto"/>
        <w:jc w:val="center"/>
        <w:rPr>
          <w:rFonts w:ascii="华文中宋" w:eastAsia="华文中宋" w:hAnsi="华文中宋"/>
          <w:kern w:val="0"/>
          <w:sz w:val="28"/>
          <w:szCs w:val="28"/>
        </w:rPr>
      </w:pPr>
      <w:r w:rsidRPr="00E77E93">
        <w:rPr>
          <w:rFonts w:ascii="华文中宋" w:eastAsia="华文中宋" w:hAnsi="华文中宋" w:hint="eastAsia"/>
          <w:kern w:val="0"/>
          <w:sz w:val="28"/>
          <w:szCs w:val="28"/>
        </w:rPr>
        <w:t>第三章 投标文件格式、附件</w:t>
      </w:r>
    </w:p>
    <w:p w14:paraId="16ECA424" w14:textId="77777777" w:rsidR="007446DA" w:rsidRPr="00E77E93" w:rsidRDefault="007446DA" w:rsidP="00E77E93">
      <w:pPr>
        <w:spacing w:line="360" w:lineRule="auto"/>
        <w:rPr>
          <w:rFonts w:ascii="新宋体" w:eastAsia="新宋体" w:hAnsi="新宋体"/>
          <w:b/>
          <w:sz w:val="24"/>
        </w:rPr>
      </w:pPr>
      <w:r w:rsidRPr="00E77E93">
        <w:rPr>
          <w:rFonts w:ascii="新宋体" w:eastAsia="新宋体" w:hAnsi="新宋体" w:hint="eastAsia"/>
          <w:b/>
          <w:sz w:val="24"/>
        </w:rPr>
        <w:t>投标文件组成：</w:t>
      </w:r>
    </w:p>
    <w:p w14:paraId="0F61BD31" w14:textId="77777777" w:rsidR="007446DA" w:rsidRPr="00E77E93" w:rsidRDefault="007446DA" w:rsidP="00E77E93">
      <w:pPr>
        <w:spacing w:line="360" w:lineRule="auto"/>
        <w:rPr>
          <w:rFonts w:ascii="新宋体" w:eastAsia="新宋体" w:hAnsi="新宋体"/>
          <w:sz w:val="24"/>
        </w:rPr>
      </w:pPr>
      <w:r w:rsidRPr="00E77E93">
        <w:rPr>
          <w:rFonts w:ascii="新宋体" w:eastAsia="新宋体" w:hAnsi="新宋体" w:hint="eastAsia"/>
        </w:rPr>
        <w:t>1.投标文件正文，主要</w:t>
      </w:r>
      <w:r w:rsidRPr="00E77E93">
        <w:rPr>
          <w:rFonts w:ascii="新宋体" w:eastAsia="新宋体" w:hAnsi="新宋体" w:hint="eastAsia"/>
          <w:szCs w:val="21"/>
        </w:rPr>
        <w:t>包括以下内容：</w:t>
      </w:r>
      <w:r w:rsidRPr="00E77E93">
        <w:rPr>
          <w:rFonts w:ascii="新宋体" w:eastAsia="新宋体" w:hAnsi="新宋体" w:hint="eastAsia"/>
        </w:rPr>
        <w:t>：</w:t>
      </w:r>
    </w:p>
    <w:p w14:paraId="33A3B88C" w14:textId="77777777"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（1）投标函</w:t>
      </w:r>
    </w:p>
    <w:p w14:paraId="2AEBB218" w14:textId="77777777" w:rsidR="00C42209"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（2）政府采购投标及履约承诺函</w:t>
      </w:r>
    </w:p>
    <w:p w14:paraId="2F1C1764" w14:textId="77777777" w:rsidR="00C42209"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（3）投标人情况介绍及资格要求</w:t>
      </w:r>
    </w:p>
    <w:p w14:paraId="63BA148B" w14:textId="77777777"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（4）投标人通过相关认证情况（格式自定）</w:t>
      </w:r>
    </w:p>
    <w:p w14:paraId="74B301B1" w14:textId="77777777"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（5）投标人同类项目业绩情况（格式自定）</w:t>
      </w:r>
    </w:p>
    <w:p w14:paraId="1254E468" w14:textId="77777777"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（6）投标人获奖情况（格式自定）</w:t>
      </w:r>
    </w:p>
    <w:p w14:paraId="5DCB1C0F" w14:textId="77777777"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（7）拟安排的项目负责人情况（仅限一人）（格式自定）</w:t>
      </w:r>
    </w:p>
    <w:p w14:paraId="540040B7" w14:textId="77777777"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（8）拟安排的项目主要团队成员（主要技术人员）情况（项目负责人除外）（格式自定）</w:t>
      </w:r>
    </w:p>
    <w:p w14:paraId="28BFA172" w14:textId="77777777"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（9）投标人自主知识产权产品（创新、设计）情况（格式自定）</w:t>
      </w:r>
    </w:p>
    <w:p w14:paraId="5AA15AA5" w14:textId="77777777"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（10）项目拟使用的车辆、场地、工具、机器等情况（格式自定）</w:t>
      </w:r>
    </w:p>
    <w:p w14:paraId="7B1F49AC" w14:textId="77777777"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（11）环保执行情况（格式自定）</w:t>
      </w:r>
    </w:p>
    <w:p w14:paraId="7A5A549A" w14:textId="77777777"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（12）服务网点（格式自定）</w:t>
      </w:r>
    </w:p>
    <w:p w14:paraId="766C815E" w14:textId="77777777" w:rsidR="00982D18" w:rsidRPr="00B24B39" w:rsidRDefault="00982D18" w:rsidP="00E77E93">
      <w:pPr>
        <w:spacing w:line="360" w:lineRule="auto"/>
        <w:rPr>
          <w:rFonts w:ascii="新宋体" w:eastAsia="新宋体" w:hAnsi="新宋体"/>
          <w:szCs w:val="21"/>
        </w:rPr>
      </w:pPr>
      <w:r w:rsidRPr="00B24B39">
        <w:rPr>
          <w:rFonts w:ascii="新宋体" w:eastAsia="新宋体" w:hAnsi="新宋体" w:hint="eastAsia"/>
          <w:szCs w:val="21"/>
        </w:rPr>
        <w:t>（13）疫情防控重点保障企业（格式自定）</w:t>
      </w:r>
    </w:p>
    <w:p w14:paraId="3BABE2DE" w14:textId="77777777" w:rsidR="00982D18" w:rsidRPr="00E77E93" w:rsidRDefault="00982D18" w:rsidP="00E77E93">
      <w:pPr>
        <w:spacing w:line="360" w:lineRule="auto"/>
        <w:rPr>
          <w:rFonts w:ascii="新宋体" w:eastAsia="新宋体" w:hAnsi="新宋体"/>
          <w:szCs w:val="21"/>
        </w:rPr>
      </w:pPr>
      <w:r w:rsidRPr="00B24B39">
        <w:rPr>
          <w:rFonts w:ascii="新宋体" w:eastAsia="新宋体" w:hAnsi="新宋体" w:hint="eastAsia"/>
          <w:szCs w:val="21"/>
        </w:rPr>
        <w:t>（14）稳岗企业（格式自定）</w:t>
      </w:r>
    </w:p>
    <w:p w14:paraId="4C2B31E5" w14:textId="77777777"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w:t>
      </w:r>
      <w:r w:rsidR="00982D18" w:rsidRPr="00E77E93">
        <w:rPr>
          <w:rFonts w:ascii="新宋体" w:eastAsia="新宋体" w:hAnsi="新宋体" w:hint="eastAsia"/>
          <w:szCs w:val="21"/>
        </w:rPr>
        <w:t>5</w:t>
      </w:r>
      <w:r w:rsidRPr="00E77E93">
        <w:rPr>
          <w:rFonts w:ascii="新宋体" w:eastAsia="新宋体" w:hAnsi="新宋体" w:hint="eastAsia"/>
          <w:szCs w:val="21"/>
        </w:rPr>
        <w:t>）其它招标文件要求的内容及投标人认为需要补充的内容（格式自定）</w:t>
      </w:r>
    </w:p>
    <w:p w14:paraId="3025F077" w14:textId="77777777"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注：具体按评分信息设置标书节点</w:t>
      </w:r>
    </w:p>
    <w:p w14:paraId="3A86C9A4" w14:textId="77777777" w:rsidR="007446DA" w:rsidRPr="00E77E93" w:rsidRDefault="007446DA" w:rsidP="00E77E93">
      <w:pPr>
        <w:spacing w:line="360" w:lineRule="auto"/>
        <w:rPr>
          <w:rFonts w:ascii="新宋体" w:eastAsia="新宋体" w:hAnsi="新宋体"/>
          <w:szCs w:val="21"/>
        </w:rPr>
      </w:pPr>
    </w:p>
    <w:p w14:paraId="5FF26C32" w14:textId="77777777"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2.投标文件附件，主要包括以下内容：</w:t>
      </w:r>
    </w:p>
    <w:p w14:paraId="722DAF46" w14:textId="77777777"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（1）法定代表人证明书</w:t>
      </w:r>
    </w:p>
    <w:p w14:paraId="5DAA0CF6" w14:textId="77777777"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（2）投标文件签署授权委托书</w:t>
      </w:r>
    </w:p>
    <w:p w14:paraId="5FC00F02" w14:textId="77777777"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（3）</w:t>
      </w:r>
      <w:r w:rsidR="00A83BF3" w:rsidRPr="00E77E93">
        <w:rPr>
          <w:rFonts w:ascii="新宋体" w:eastAsia="新宋体" w:hAnsi="新宋体" w:hint="eastAsia"/>
          <w:szCs w:val="21"/>
        </w:rPr>
        <w:t>实质性条款响应情况表</w:t>
      </w:r>
    </w:p>
    <w:p w14:paraId="660CB12A" w14:textId="77777777"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（4）详细分项报价清单</w:t>
      </w:r>
    </w:p>
    <w:p w14:paraId="0FF5989D" w14:textId="77777777"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（5）实施方案（工作措施、工作方法、工作手段、工作流程）（格式自定）</w:t>
      </w:r>
    </w:p>
    <w:p w14:paraId="5BEC7847" w14:textId="77777777"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（6）项目重点难点分析、应对措施及相关的合理化建议（格式自定）</w:t>
      </w:r>
    </w:p>
    <w:p w14:paraId="19CF334E" w14:textId="77777777"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（7）质量（完成时间、安全、环保）保障措施及方案（格式自定）</w:t>
      </w:r>
    </w:p>
    <w:p w14:paraId="3CF00650" w14:textId="77777777"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（8）项目完成（服务期满）后的服务承诺（格式自定）</w:t>
      </w:r>
    </w:p>
    <w:p w14:paraId="5F2EEFC5" w14:textId="77777777"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（9）违约承诺（格式自定）</w:t>
      </w:r>
    </w:p>
    <w:p w14:paraId="26B14810" w14:textId="77777777" w:rsidR="007446DA" w:rsidRPr="00FA4F9B" w:rsidRDefault="007446DA" w:rsidP="007446DA">
      <w:pPr>
        <w:rPr>
          <w:rFonts w:ascii="仿宋_GB2312" w:eastAsia="仿宋_GB2312"/>
          <w:sz w:val="24"/>
        </w:rPr>
      </w:pPr>
    </w:p>
    <w:p w14:paraId="7A264C13" w14:textId="77777777" w:rsidR="005B0476" w:rsidRDefault="005B0476" w:rsidP="005B0476">
      <w:pPr>
        <w:ind w:firstLineChars="202" w:firstLine="426"/>
        <w:rPr>
          <w:rFonts w:ascii="宋体" w:hAnsi="宋体"/>
          <w:b/>
          <w:szCs w:val="21"/>
        </w:rPr>
      </w:pPr>
    </w:p>
    <w:p w14:paraId="2A4172EF" w14:textId="77777777" w:rsidR="003E5258" w:rsidRDefault="003E5258" w:rsidP="005B0476">
      <w:pPr>
        <w:ind w:firstLineChars="202" w:firstLine="426"/>
        <w:rPr>
          <w:rFonts w:ascii="宋体" w:hAnsi="宋体"/>
          <w:b/>
          <w:szCs w:val="21"/>
        </w:rPr>
      </w:pPr>
    </w:p>
    <w:p w14:paraId="2BE30262" w14:textId="77777777" w:rsidR="003E5258" w:rsidRDefault="003E5258" w:rsidP="005B0476">
      <w:pPr>
        <w:ind w:firstLineChars="202" w:firstLine="426"/>
        <w:rPr>
          <w:rFonts w:ascii="宋体" w:hAnsi="宋体"/>
          <w:b/>
          <w:szCs w:val="21"/>
        </w:rPr>
      </w:pPr>
    </w:p>
    <w:p w14:paraId="3EDF2EFC" w14:textId="77777777" w:rsidR="003E5258" w:rsidRDefault="003E5258" w:rsidP="005B0476">
      <w:pPr>
        <w:ind w:firstLineChars="202" w:firstLine="426"/>
        <w:rPr>
          <w:rFonts w:ascii="宋体" w:hAnsi="宋体"/>
          <w:b/>
          <w:szCs w:val="21"/>
        </w:rPr>
      </w:pPr>
    </w:p>
    <w:p w14:paraId="131A5B08" w14:textId="77777777" w:rsidR="00E77E93" w:rsidRPr="00705925" w:rsidRDefault="00E77E93" w:rsidP="00E77E93">
      <w:pPr>
        <w:spacing w:line="360" w:lineRule="auto"/>
        <w:rPr>
          <w:rFonts w:ascii="新宋体" w:eastAsia="新宋体" w:hAnsi="新宋体"/>
          <w:b/>
          <w:sz w:val="24"/>
        </w:rPr>
      </w:pPr>
      <w:r w:rsidRPr="00705925">
        <w:rPr>
          <w:rFonts w:ascii="新宋体" w:eastAsia="新宋体" w:hAnsi="新宋体" w:hint="eastAsia"/>
          <w:b/>
          <w:sz w:val="24"/>
        </w:rPr>
        <w:t>标文件正文</w:t>
      </w:r>
    </w:p>
    <w:p w14:paraId="75230171" w14:textId="77777777" w:rsidR="00E77E93" w:rsidRPr="00705925" w:rsidRDefault="00E77E93" w:rsidP="00E77E93">
      <w:pPr>
        <w:spacing w:line="360" w:lineRule="auto"/>
        <w:jc w:val="center"/>
        <w:rPr>
          <w:rFonts w:ascii="华文中宋" w:eastAsia="华文中宋" w:hAnsi="华文中宋"/>
          <w:kern w:val="0"/>
          <w:sz w:val="28"/>
          <w:szCs w:val="28"/>
        </w:rPr>
      </w:pPr>
      <w:r w:rsidRPr="00705925">
        <w:rPr>
          <w:rFonts w:ascii="华文中宋" w:eastAsia="华文中宋" w:hAnsi="华文中宋" w:hint="eastAsia"/>
          <w:kern w:val="0"/>
          <w:sz w:val="28"/>
          <w:szCs w:val="28"/>
        </w:rPr>
        <w:t>一、投标函</w:t>
      </w:r>
    </w:p>
    <w:p w14:paraId="5AFB4D73" w14:textId="77777777"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致：深圳市瑞凝信招标咨询有限公司</w:t>
      </w:r>
    </w:p>
    <w:p w14:paraId="75D7294A" w14:textId="77777777"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5A57E707" w14:textId="77777777" w:rsidR="00E77E93" w:rsidRPr="00705925" w:rsidRDefault="00E77E93" w:rsidP="00E77E93">
      <w:pPr>
        <w:spacing w:line="480" w:lineRule="auto"/>
        <w:rPr>
          <w:rFonts w:ascii="新宋体" w:eastAsia="新宋体" w:hAnsi="新宋体"/>
        </w:rPr>
      </w:pPr>
      <w:r w:rsidRPr="00705925">
        <w:rPr>
          <w:rFonts w:ascii="新宋体" w:eastAsia="新宋体" w:hAnsi="新宋体"/>
        </w:rPr>
        <w:t>2</w:t>
      </w:r>
      <w:r w:rsidRPr="00705925">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14:paraId="7946EE27" w14:textId="77777777"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3、如果我方中标，我方将按照规定提交上述总价      ％（或   万元）作为履约担保。</w:t>
      </w:r>
    </w:p>
    <w:p w14:paraId="312B3C9D" w14:textId="77777777"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4、我方同意所递交的投标文件在“对通用条款的补充内容”中的投标有效期内有效，在此期间内我方的投标有可能中标，我方将受此约束。</w:t>
      </w:r>
    </w:p>
    <w:p w14:paraId="62C122FB" w14:textId="77777777"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5、除非另外达成协议并生效，贵方的中标通知书和本投标文件将构成约束我们双方的合同。</w:t>
      </w:r>
    </w:p>
    <w:p w14:paraId="2667F01F" w14:textId="77777777"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6、我方理解贵方将不受必须接受你们所收到的最低标价或其它任何投标文件的约束。</w:t>
      </w:r>
    </w:p>
    <w:p w14:paraId="7C738F2E" w14:textId="77777777" w:rsidR="00E77E93" w:rsidRPr="00E50953" w:rsidRDefault="00E77E93" w:rsidP="00E77E93">
      <w:pPr>
        <w:spacing w:line="480" w:lineRule="auto"/>
        <w:rPr>
          <w:rFonts w:ascii="新宋体" w:eastAsia="新宋体" w:hAnsi="新宋体"/>
        </w:rPr>
      </w:pPr>
      <w:r w:rsidRPr="00E50953">
        <w:rPr>
          <w:rFonts w:ascii="新宋体" w:eastAsia="新宋体" w:hAnsi="新宋体" w:hint="eastAsia"/>
        </w:rPr>
        <w:t xml:space="preserve">投标人：（公章）                       </w:t>
      </w:r>
    </w:p>
    <w:p w14:paraId="7848C135" w14:textId="77777777" w:rsidR="00E77E93" w:rsidRPr="00E50953" w:rsidRDefault="00E77E93" w:rsidP="00E77E93">
      <w:pPr>
        <w:spacing w:line="480" w:lineRule="auto"/>
        <w:rPr>
          <w:rFonts w:ascii="新宋体" w:eastAsia="新宋体" w:hAnsi="新宋体"/>
        </w:rPr>
      </w:pPr>
      <w:r w:rsidRPr="00E50953">
        <w:rPr>
          <w:rFonts w:ascii="新宋体" w:eastAsia="新宋体" w:hAnsi="新宋体" w:hint="eastAsia"/>
        </w:rPr>
        <w:t xml:space="preserve">单位地址：               </w:t>
      </w:r>
    </w:p>
    <w:p w14:paraId="1A2904DE" w14:textId="77777777" w:rsidR="00E77E93" w:rsidRPr="00E50953" w:rsidRDefault="00E77E93" w:rsidP="00E77E93">
      <w:pPr>
        <w:spacing w:line="480" w:lineRule="auto"/>
        <w:rPr>
          <w:rFonts w:ascii="新宋体" w:eastAsia="新宋体" w:hAnsi="新宋体"/>
        </w:rPr>
      </w:pPr>
      <w:r w:rsidRPr="00E50953">
        <w:rPr>
          <w:rFonts w:ascii="新宋体" w:eastAsia="新宋体" w:hAnsi="新宋体" w:hint="eastAsia"/>
        </w:rPr>
        <w:t>法定代表人或其委托代理人：（签章或签字）</w:t>
      </w:r>
    </w:p>
    <w:p w14:paraId="32AC80CE" w14:textId="77777777" w:rsidR="00E77E93" w:rsidRPr="001D02D1" w:rsidRDefault="00E77E93" w:rsidP="00E77E93">
      <w:pPr>
        <w:spacing w:line="480" w:lineRule="auto"/>
        <w:rPr>
          <w:rFonts w:ascii="新宋体" w:eastAsia="新宋体" w:hAnsi="新宋体"/>
        </w:rPr>
      </w:pPr>
      <w:r w:rsidRPr="00E50953">
        <w:rPr>
          <w:rFonts w:ascii="新宋体" w:eastAsia="新宋体" w:hAnsi="新宋体" w:hint="eastAsia"/>
        </w:rPr>
        <w:t>日期：    年   月   日</w:t>
      </w:r>
    </w:p>
    <w:p w14:paraId="1ED6359B" w14:textId="77777777" w:rsidR="00E77E93" w:rsidRPr="001D02D1" w:rsidRDefault="00E77E93" w:rsidP="00E77E93">
      <w:pPr>
        <w:spacing w:line="480" w:lineRule="auto"/>
        <w:rPr>
          <w:rFonts w:ascii="新宋体" w:eastAsia="新宋体" w:hAnsi="新宋体"/>
        </w:rPr>
      </w:pPr>
      <w:r w:rsidRPr="001D02D1">
        <w:rPr>
          <w:rFonts w:ascii="新宋体" w:eastAsia="新宋体" w:hAnsi="新宋体" w:hint="eastAsia"/>
        </w:rPr>
        <w:t xml:space="preserve">邮政编码：            电话：            传真：            </w:t>
      </w:r>
    </w:p>
    <w:p w14:paraId="1AD33BD3" w14:textId="77777777" w:rsidR="00E77E93" w:rsidRDefault="00E77E93" w:rsidP="00E77E93">
      <w:pPr>
        <w:spacing w:line="480" w:lineRule="auto"/>
        <w:rPr>
          <w:rFonts w:ascii="新宋体" w:eastAsia="新宋体" w:hAnsi="新宋体"/>
        </w:rPr>
      </w:pPr>
      <w:r w:rsidRPr="001D02D1">
        <w:rPr>
          <w:rFonts w:ascii="新宋体" w:eastAsia="新宋体" w:hAnsi="新宋体" w:hint="eastAsia"/>
        </w:rPr>
        <w:t>开户银行名称：</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14:paraId="34AAD031" w14:textId="77777777" w:rsidR="00E77E93" w:rsidRPr="001D02D1" w:rsidRDefault="00E77E93" w:rsidP="00E77E93">
      <w:pPr>
        <w:spacing w:line="480" w:lineRule="auto"/>
        <w:rPr>
          <w:rFonts w:ascii="新宋体" w:eastAsia="新宋体" w:hAnsi="新宋体"/>
        </w:rPr>
      </w:pPr>
      <w:r w:rsidRPr="001D02D1">
        <w:rPr>
          <w:rFonts w:ascii="新宋体" w:eastAsia="新宋体" w:hAnsi="新宋体" w:hint="eastAsia"/>
        </w:rPr>
        <w:t>开户银行帐号：</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14:paraId="1801A6AB" w14:textId="77777777" w:rsidR="00E77E93" w:rsidRDefault="00E77E93" w:rsidP="00E77E93">
      <w:pPr>
        <w:spacing w:line="480" w:lineRule="auto"/>
        <w:rPr>
          <w:rFonts w:ascii="新宋体" w:eastAsia="新宋体" w:hAnsi="新宋体"/>
        </w:rPr>
      </w:pPr>
      <w:r w:rsidRPr="001D02D1">
        <w:rPr>
          <w:rFonts w:ascii="新宋体" w:eastAsia="新宋体" w:hAnsi="新宋体" w:hint="eastAsia"/>
        </w:rPr>
        <w:t>开户银行地址：</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14:paraId="1263B0CF" w14:textId="77777777" w:rsidR="00E77E93" w:rsidRDefault="00E77E93" w:rsidP="00E77E93">
      <w:r w:rsidRPr="001D02D1">
        <w:rPr>
          <w:rFonts w:hint="eastAsia"/>
        </w:rPr>
        <w:t>开户银行电话：</w:t>
      </w:r>
      <w:r w:rsidRPr="001D02D1">
        <w:rPr>
          <w:rFonts w:hint="eastAsia"/>
        </w:rPr>
        <w:tab/>
      </w:r>
      <w:r w:rsidRPr="001D02D1">
        <w:rPr>
          <w:rFonts w:hint="eastAsia"/>
        </w:rPr>
        <w:tab/>
      </w:r>
      <w:r w:rsidRPr="001D02D1">
        <w:rPr>
          <w:rFonts w:hint="eastAsia"/>
        </w:rPr>
        <w:tab/>
      </w:r>
      <w:r w:rsidRPr="001D02D1">
        <w:rPr>
          <w:rFonts w:hint="eastAsia"/>
        </w:rPr>
        <w:tab/>
      </w:r>
    </w:p>
    <w:p w14:paraId="1582C201" w14:textId="77777777" w:rsidR="00E77E93" w:rsidRPr="001D02D1" w:rsidRDefault="00E77E93" w:rsidP="00E77E93"/>
    <w:p w14:paraId="54595ACE" w14:textId="77777777" w:rsidR="00E77E93" w:rsidRPr="00705925" w:rsidRDefault="00E77E93" w:rsidP="00E77E93">
      <w:pPr>
        <w:spacing w:line="480" w:lineRule="auto"/>
        <w:rPr>
          <w:rFonts w:ascii="新宋体" w:eastAsia="新宋体" w:hAnsi="新宋体"/>
        </w:rPr>
      </w:pPr>
      <w:r w:rsidRPr="001D02D1">
        <w:rPr>
          <w:rFonts w:ascii="新宋体" w:eastAsia="新宋体" w:hAnsi="新宋体" w:hint="eastAsia"/>
        </w:rPr>
        <w:t>（备注：如联合体投标，投标人一栏仅需填写牵头人的名称）</w:t>
      </w:r>
    </w:p>
    <w:p w14:paraId="02FD84C1" w14:textId="77777777" w:rsidR="00E77E93" w:rsidRDefault="00E77E93" w:rsidP="00E77E93">
      <w:pPr>
        <w:rPr>
          <w:rFonts w:ascii="黑体" w:eastAsia="黑体" w:hAnsi="宋体"/>
        </w:rPr>
      </w:pPr>
    </w:p>
    <w:p w14:paraId="52DA9383" w14:textId="77777777" w:rsidR="00B80447" w:rsidRDefault="00B80447" w:rsidP="00E77E93">
      <w:pPr>
        <w:rPr>
          <w:rFonts w:ascii="黑体" w:eastAsia="黑体" w:hAnsi="宋体"/>
        </w:rPr>
      </w:pPr>
    </w:p>
    <w:p w14:paraId="2659F9A9" w14:textId="77777777" w:rsidR="00B80447" w:rsidRDefault="00B80447" w:rsidP="00E77E93">
      <w:pPr>
        <w:rPr>
          <w:rFonts w:ascii="黑体" w:eastAsia="黑体" w:hAnsi="宋体"/>
        </w:rPr>
      </w:pPr>
    </w:p>
    <w:p w14:paraId="64CB968B" w14:textId="77777777" w:rsidR="00E77E93" w:rsidRPr="00705925" w:rsidRDefault="00E77E93" w:rsidP="00E77E93">
      <w:pPr>
        <w:spacing w:line="360" w:lineRule="auto"/>
        <w:jc w:val="center"/>
        <w:rPr>
          <w:rFonts w:ascii="华文中宋" w:eastAsia="华文中宋" w:hAnsi="华文中宋"/>
          <w:kern w:val="0"/>
          <w:sz w:val="28"/>
          <w:szCs w:val="28"/>
        </w:rPr>
      </w:pPr>
      <w:r w:rsidRPr="00705925">
        <w:rPr>
          <w:rFonts w:ascii="华文中宋" w:eastAsia="华文中宋" w:hAnsi="华文中宋" w:hint="eastAsia"/>
          <w:kern w:val="0"/>
          <w:sz w:val="28"/>
          <w:szCs w:val="28"/>
        </w:rPr>
        <w:t>二、政府采购投标及履约承诺函</w:t>
      </w:r>
    </w:p>
    <w:p w14:paraId="715B3DA4" w14:textId="77777777"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致：深圳市瑞凝信招标咨询有限公司</w:t>
      </w:r>
    </w:p>
    <w:p w14:paraId="5458B30A" w14:textId="77777777"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我公司承诺：</w:t>
      </w:r>
    </w:p>
    <w:p w14:paraId="69D96737" w14:textId="77777777"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1.我公司本招标项目所提供的货物或服务未侵犯知识产权。</w:t>
      </w:r>
    </w:p>
    <w:p w14:paraId="545987FD" w14:textId="77777777"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2.我公司参与本项目投标前三年内，在经营活动中没有重大违法记录。</w:t>
      </w:r>
    </w:p>
    <w:p w14:paraId="09C2DB0B" w14:textId="77777777"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3.我公司参与本项目政府采购活动时不存在被有关部门禁止参与政府采购活动且在有效期内的情况。</w:t>
      </w:r>
    </w:p>
    <w:p w14:paraId="1359D837" w14:textId="77777777"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4.我公司具备《中华人民共和国政府采购法》第二十二条第一款规定的六项条件。</w:t>
      </w:r>
    </w:p>
    <w:p w14:paraId="78C877B0" w14:textId="77777777"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5.我公司未被列入失信被执行人、重大税收违法案件当事人名单、政府采购严重违法失信行为记录名单</w:t>
      </w:r>
    </w:p>
    <w:p w14:paraId="3DA4A69B" w14:textId="77777777"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14:paraId="709851F6" w14:textId="77777777"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1E8D396A" w14:textId="77777777"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2AE0527A" w14:textId="77777777"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7AC8EA48" w14:textId="77777777"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10.我公司承诺不非法转包、分包。</w:t>
      </w:r>
    </w:p>
    <w:p w14:paraId="08D0D5CE" w14:textId="77777777" w:rsidR="00E77E93" w:rsidRPr="00A2432E" w:rsidRDefault="00E77E93" w:rsidP="00E77E93">
      <w:pPr>
        <w:spacing w:line="360" w:lineRule="auto"/>
        <w:rPr>
          <w:rFonts w:ascii="新宋体" w:eastAsia="新宋体" w:hAnsi="新宋体"/>
        </w:rPr>
      </w:pPr>
      <w:r w:rsidRPr="00A2432E">
        <w:rPr>
          <w:rFonts w:ascii="新宋体" w:eastAsia="新宋体" w:hAnsi="新宋体" w:hint="eastAsia"/>
        </w:rPr>
        <w:t xml:space="preserve">以上承诺，如有违反，愿依照国家相关法律处理，并承担由此给采购人带来的损失。                                 </w:t>
      </w:r>
    </w:p>
    <w:p w14:paraId="4EA6E6DF" w14:textId="77777777" w:rsidR="00E77E93" w:rsidRPr="00A2432E" w:rsidRDefault="00E77E93" w:rsidP="00E77E93">
      <w:pPr>
        <w:spacing w:line="360" w:lineRule="auto"/>
        <w:rPr>
          <w:rFonts w:ascii="新宋体" w:eastAsia="新宋体" w:hAnsi="新宋体"/>
        </w:rPr>
      </w:pPr>
      <w:r w:rsidRPr="00A2432E">
        <w:rPr>
          <w:rFonts w:ascii="新宋体" w:eastAsia="新宋体" w:hAnsi="新宋体" w:hint="eastAsia"/>
        </w:rPr>
        <w:t xml:space="preserve">投标人：（公章）                       </w:t>
      </w:r>
    </w:p>
    <w:p w14:paraId="73F3EB33" w14:textId="77777777" w:rsidR="00E77E93" w:rsidRPr="00A2432E" w:rsidRDefault="00E77E93" w:rsidP="00E77E93">
      <w:pPr>
        <w:spacing w:line="360" w:lineRule="auto"/>
        <w:rPr>
          <w:rFonts w:ascii="新宋体" w:eastAsia="新宋体" w:hAnsi="新宋体"/>
        </w:rPr>
      </w:pPr>
      <w:r w:rsidRPr="00A2432E">
        <w:rPr>
          <w:rFonts w:ascii="新宋体" w:eastAsia="新宋体" w:hAnsi="新宋体" w:hint="eastAsia"/>
        </w:rPr>
        <w:t xml:space="preserve">单位地址：               </w:t>
      </w:r>
    </w:p>
    <w:p w14:paraId="6F92FCD5" w14:textId="77777777" w:rsidR="00E77E93" w:rsidRPr="00A2432E" w:rsidRDefault="00E77E93" w:rsidP="00E77E93">
      <w:pPr>
        <w:spacing w:line="360" w:lineRule="auto"/>
        <w:rPr>
          <w:rFonts w:ascii="新宋体" w:eastAsia="新宋体" w:hAnsi="新宋体"/>
        </w:rPr>
      </w:pPr>
      <w:r w:rsidRPr="00A2432E">
        <w:rPr>
          <w:rFonts w:ascii="新宋体" w:eastAsia="新宋体" w:hAnsi="新宋体" w:hint="eastAsia"/>
        </w:rPr>
        <w:t>法定代表人或其委托代理人：（签章或签字）</w:t>
      </w:r>
    </w:p>
    <w:p w14:paraId="74FA7A93" w14:textId="77777777" w:rsidR="00E77E93" w:rsidRPr="00A2432E" w:rsidRDefault="00E77E93" w:rsidP="00E77E93">
      <w:pPr>
        <w:spacing w:line="360" w:lineRule="auto"/>
        <w:rPr>
          <w:rFonts w:ascii="新宋体" w:eastAsia="新宋体" w:hAnsi="新宋体"/>
        </w:rPr>
      </w:pPr>
      <w:r w:rsidRPr="00A2432E">
        <w:rPr>
          <w:rFonts w:ascii="新宋体" w:eastAsia="新宋体" w:hAnsi="新宋体" w:hint="eastAsia"/>
        </w:rPr>
        <w:t xml:space="preserve">日期：    年   月   日   </w:t>
      </w:r>
    </w:p>
    <w:p w14:paraId="483D5BB4" w14:textId="77777777" w:rsidR="00E77E93" w:rsidRDefault="00E77E93" w:rsidP="00E77E93">
      <w:pPr>
        <w:ind w:firstLine="645"/>
        <w:rPr>
          <w:rFonts w:ascii="宋体" w:hAnsi="宋体"/>
          <w:szCs w:val="21"/>
        </w:rPr>
      </w:pPr>
    </w:p>
    <w:p w14:paraId="74F3DD6E" w14:textId="77777777" w:rsidR="003E5258" w:rsidRDefault="003E5258" w:rsidP="00CD42CF">
      <w:pPr>
        <w:ind w:firstLineChars="202" w:firstLine="424"/>
        <w:rPr>
          <w:rFonts w:ascii="宋体" w:hAnsi="宋体"/>
          <w:szCs w:val="21"/>
        </w:rPr>
      </w:pPr>
    </w:p>
    <w:p w14:paraId="4A82CB62" w14:textId="77777777" w:rsidR="003E5258" w:rsidRDefault="003E5258" w:rsidP="00CD42CF">
      <w:pPr>
        <w:ind w:firstLineChars="202" w:firstLine="424"/>
        <w:rPr>
          <w:rFonts w:ascii="宋体" w:hAnsi="宋体"/>
          <w:szCs w:val="21"/>
        </w:rPr>
      </w:pPr>
    </w:p>
    <w:p w14:paraId="16C14359" w14:textId="77777777" w:rsidR="003E5258" w:rsidRDefault="003E5258" w:rsidP="00CD42CF">
      <w:pPr>
        <w:ind w:firstLineChars="202" w:firstLine="424"/>
        <w:rPr>
          <w:rFonts w:ascii="宋体" w:hAnsi="宋体"/>
          <w:szCs w:val="21"/>
        </w:rPr>
      </w:pPr>
    </w:p>
    <w:p w14:paraId="0F417185" w14:textId="77777777" w:rsidR="003E5258" w:rsidRDefault="003E5258" w:rsidP="00CD42CF">
      <w:pPr>
        <w:ind w:firstLineChars="202" w:firstLine="424"/>
        <w:rPr>
          <w:rFonts w:ascii="宋体" w:hAnsi="宋体"/>
          <w:szCs w:val="21"/>
        </w:rPr>
      </w:pPr>
    </w:p>
    <w:p w14:paraId="5CACBA08" w14:textId="77777777" w:rsidR="00EF1240" w:rsidRPr="004956E8" w:rsidRDefault="003D73E4" w:rsidP="004956E8">
      <w:pPr>
        <w:spacing w:line="360" w:lineRule="auto"/>
        <w:jc w:val="center"/>
        <w:rPr>
          <w:rFonts w:ascii="华文中宋" w:eastAsia="华文中宋" w:hAnsi="华文中宋"/>
          <w:kern w:val="0"/>
          <w:sz w:val="28"/>
          <w:szCs w:val="28"/>
        </w:rPr>
      </w:pPr>
      <w:r w:rsidRPr="004956E8">
        <w:rPr>
          <w:rFonts w:ascii="华文中宋" w:eastAsia="华文中宋" w:hAnsi="华文中宋" w:hint="eastAsia"/>
          <w:kern w:val="0"/>
          <w:sz w:val="28"/>
          <w:szCs w:val="28"/>
        </w:rPr>
        <w:t>三</w:t>
      </w:r>
      <w:r w:rsidR="00EF1240" w:rsidRPr="004956E8">
        <w:rPr>
          <w:rFonts w:ascii="华文中宋" w:eastAsia="华文中宋" w:hAnsi="华文中宋" w:hint="eastAsia"/>
          <w:kern w:val="0"/>
          <w:sz w:val="28"/>
          <w:szCs w:val="28"/>
        </w:rPr>
        <w:t>、投标人情况介绍</w:t>
      </w:r>
      <w:r w:rsidR="006D1416" w:rsidRPr="004956E8">
        <w:rPr>
          <w:rFonts w:ascii="华文中宋" w:eastAsia="华文中宋" w:hAnsi="华文中宋" w:hint="eastAsia"/>
          <w:kern w:val="0"/>
          <w:sz w:val="28"/>
          <w:szCs w:val="28"/>
        </w:rPr>
        <w:t>及资格</w:t>
      </w:r>
      <w:r w:rsidR="00541136" w:rsidRPr="004956E8">
        <w:rPr>
          <w:rFonts w:ascii="华文中宋" w:eastAsia="华文中宋" w:hAnsi="华文中宋" w:hint="eastAsia"/>
          <w:kern w:val="0"/>
          <w:sz w:val="28"/>
          <w:szCs w:val="28"/>
        </w:rPr>
        <w:t>要求</w:t>
      </w:r>
    </w:p>
    <w:p w14:paraId="6969A004" w14:textId="77777777" w:rsidR="00EF1240" w:rsidRPr="004956E8" w:rsidRDefault="006D1416" w:rsidP="00A660D5">
      <w:pPr>
        <w:spacing w:line="276" w:lineRule="auto"/>
        <w:rPr>
          <w:rFonts w:ascii="新宋体" w:eastAsia="新宋体" w:hAnsi="新宋体"/>
          <w:szCs w:val="21"/>
        </w:rPr>
      </w:pPr>
      <w:r w:rsidRPr="004956E8">
        <w:rPr>
          <w:rFonts w:ascii="新宋体" w:eastAsia="新宋体" w:hAnsi="新宋体" w:hint="eastAsia"/>
          <w:szCs w:val="21"/>
        </w:rPr>
        <w:t>1. 投标人情况介绍：</w:t>
      </w:r>
    </w:p>
    <w:p w14:paraId="142CB4DD" w14:textId="77777777" w:rsidR="006D1416" w:rsidRPr="004956E8" w:rsidRDefault="006D1416" w:rsidP="00A660D5">
      <w:pPr>
        <w:spacing w:line="276" w:lineRule="auto"/>
        <w:rPr>
          <w:rFonts w:ascii="新宋体" w:eastAsia="新宋体" w:hAnsi="新宋体"/>
          <w:szCs w:val="21"/>
        </w:rPr>
      </w:pPr>
      <w:r w:rsidRPr="004956E8">
        <w:rPr>
          <w:rFonts w:ascii="新宋体" w:eastAsia="新宋体" w:hAnsi="新宋体" w:hint="eastAsia"/>
          <w:szCs w:val="21"/>
        </w:rPr>
        <w:t>2.资格证明材料：</w:t>
      </w:r>
    </w:p>
    <w:p w14:paraId="12233BFC" w14:textId="77777777" w:rsidR="006D1416" w:rsidRPr="004956E8" w:rsidRDefault="006D1416" w:rsidP="00A660D5">
      <w:pPr>
        <w:spacing w:line="276" w:lineRule="auto"/>
        <w:rPr>
          <w:rFonts w:ascii="新宋体" w:eastAsia="新宋体" w:hAnsi="新宋体"/>
          <w:szCs w:val="21"/>
        </w:rPr>
      </w:pPr>
      <w:r w:rsidRPr="004956E8">
        <w:rPr>
          <w:rFonts w:ascii="新宋体" w:eastAsia="新宋体" w:hAnsi="新宋体" w:hint="eastAsia"/>
          <w:szCs w:val="21"/>
        </w:rPr>
        <w:t>注意：</w:t>
      </w:r>
      <w:r w:rsidR="00541136" w:rsidRPr="004956E8">
        <w:rPr>
          <w:rFonts w:ascii="新宋体" w:eastAsia="新宋体" w:hAnsi="新宋体" w:hint="eastAsia"/>
          <w:szCs w:val="21"/>
        </w:rPr>
        <w:t>资格证明材料</w:t>
      </w:r>
      <w:r w:rsidRPr="004956E8">
        <w:rPr>
          <w:rFonts w:ascii="新宋体" w:eastAsia="新宋体" w:hAnsi="新宋体" w:hint="eastAsia"/>
          <w:szCs w:val="21"/>
        </w:rPr>
        <w:t>必须</w:t>
      </w:r>
      <w:r w:rsidR="00541136" w:rsidRPr="004956E8">
        <w:rPr>
          <w:rFonts w:ascii="新宋体" w:eastAsia="新宋体" w:hAnsi="新宋体" w:hint="eastAsia"/>
          <w:szCs w:val="21"/>
        </w:rPr>
        <w:t>至少</w:t>
      </w:r>
      <w:r w:rsidRPr="004956E8">
        <w:rPr>
          <w:rFonts w:ascii="新宋体" w:eastAsia="新宋体" w:hAnsi="新宋体" w:hint="eastAsia"/>
          <w:szCs w:val="21"/>
        </w:rPr>
        <w:t>包含招标公告中“投标人资格要求”中的相关证明材料</w:t>
      </w:r>
      <w:r w:rsidR="00541136" w:rsidRPr="004956E8">
        <w:rPr>
          <w:rFonts w:ascii="新宋体" w:eastAsia="新宋体" w:hAnsi="新宋体" w:hint="eastAsia"/>
          <w:szCs w:val="21"/>
        </w:rPr>
        <w:t>（均要求提供证明材料扫描件，原件备查）。</w:t>
      </w:r>
    </w:p>
    <w:p w14:paraId="6CC0E0C6" w14:textId="77777777" w:rsidR="000B634D" w:rsidRPr="004956E8" w:rsidRDefault="000B634D" w:rsidP="00A660D5">
      <w:pPr>
        <w:spacing w:line="276" w:lineRule="auto"/>
        <w:rPr>
          <w:rFonts w:ascii="新宋体" w:eastAsia="新宋体" w:hAnsi="新宋体"/>
          <w:szCs w:val="21"/>
        </w:rPr>
      </w:pPr>
      <w:r w:rsidRPr="004956E8">
        <w:rPr>
          <w:rFonts w:ascii="新宋体" w:eastAsia="新宋体" w:hAnsi="新宋体" w:hint="eastAsia"/>
          <w:szCs w:val="21"/>
        </w:rPr>
        <w:t>3.如联合体投标，投标人还必须提供《联合体投标协议》</w:t>
      </w:r>
      <w:r w:rsidR="0028361E" w:rsidRPr="004956E8">
        <w:rPr>
          <w:rFonts w:ascii="新宋体" w:eastAsia="新宋体" w:hAnsi="新宋体" w:hint="eastAsia"/>
          <w:kern w:val="0"/>
          <w:szCs w:val="21"/>
        </w:rPr>
        <w:t>(可选项)</w:t>
      </w:r>
      <w:r w:rsidRPr="004956E8">
        <w:rPr>
          <w:rFonts w:ascii="新宋体" w:eastAsia="新宋体" w:hAnsi="新宋体" w:hint="eastAsia"/>
          <w:szCs w:val="21"/>
        </w:rPr>
        <w:t>。</w:t>
      </w:r>
    </w:p>
    <w:p w14:paraId="3E7C0EE8" w14:textId="77777777" w:rsidR="004569A3" w:rsidRPr="004956E8" w:rsidRDefault="00E56D70" w:rsidP="00A660D5">
      <w:pPr>
        <w:spacing w:line="276" w:lineRule="auto"/>
        <w:rPr>
          <w:rFonts w:ascii="新宋体" w:eastAsia="新宋体" w:hAnsi="新宋体"/>
          <w:kern w:val="0"/>
          <w:szCs w:val="21"/>
        </w:rPr>
      </w:pPr>
      <w:r w:rsidRPr="004956E8">
        <w:rPr>
          <w:rFonts w:ascii="新宋体" w:eastAsia="新宋体" w:hAnsi="新宋体" w:hint="eastAsia"/>
          <w:kern w:val="0"/>
          <w:szCs w:val="21"/>
        </w:rPr>
        <w:t>4</w:t>
      </w:r>
      <w:r w:rsidR="00082AD2" w:rsidRPr="004956E8">
        <w:rPr>
          <w:rFonts w:ascii="新宋体" w:eastAsia="新宋体" w:hAnsi="新宋体" w:hint="eastAsia"/>
          <w:kern w:val="0"/>
          <w:szCs w:val="21"/>
        </w:rPr>
        <w:t>、</w:t>
      </w:r>
      <w:r w:rsidR="0028361E" w:rsidRPr="004956E8">
        <w:rPr>
          <w:rFonts w:ascii="新宋体" w:eastAsia="新宋体" w:hAnsi="新宋体" w:hint="eastAsia"/>
          <w:szCs w:val="21"/>
        </w:rPr>
        <w:t>如</w:t>
      </w:r>
      <w:r w:rsidR="00287E1B" w:rsidRPr="004956E8">
        <w:rPr>
          <w:rFonts w:ascii="新宋体" w:eastAsia="新宋体" w:hAnsi="新宋体" w:hint="eastAsia"/>
          <w:szCs w:val="21"/>
        </w:rPr>
        <w:t>投标人为</w:t>
      </w:r>
      <w:r w:rsidR="0028361E" w:rsidRPr="004956E8">
        <w:rPr>
          <w:rFonts w:ascii="新宋体" w:eastAsia="新宋体" w:hAnsi="新宋体" w:hint="eastAsia"/>
          <w:szCs w:val="21"/>
        </w:rPr>
        <w:t>中小微企业或残疾人福利性单位投标，投标人可提供</w:t>
      </w:r>
      <w:r w:rsidR="00082AD2" w:rsidRPr="004956E8">
        <w:rPr>
          <w:rFonts w:ascii="新宋体" w:eastAsia="新宋体" w:hAnsi="新宋体" w:hint="eastAsia"/>
          <w:szCs w:val="21"/>
        </w:rPr>
        <w:t>中小企业声明函及残疾人福利性单位声明函</w:t>
      </w:r>
      <w:r w:rsidR="00610871" w:rsidRPr="004956E8">
        <w:rPr>
          <w:rFonts w:ascii="新宋体" w:eastAsia="新宋体" w:hAnsi="新宋体" w:hint="eastAsia"/>
          <w:szCs w:val="21"/>
        </w:rPr>
        <w:t>（或省级以上监狱管理局、戒毒管理局（含新疆生产建设兵团）出具的属于监狱企业的证明文件）</w:t>
      </w:r>
      <w:r w:rsidRPr="004956E8">
        <w:rPr>
          <w:rFonts w:ascii="新宋体" w:eastAsia="新宋体" w:hAnsi="新宋体" w:hint="eastAsia"/>
          <w:kern w:val="0"/>
          <w:szCs w:val="21"/>
        </w:rPr>
        <w:t>(可选项)</w:t>
      </w:r>
    </w:p>
    <w:p w14:paraId="3854A13D" w14:textId="77777777" w:rsidR="004569A3" w:rsidRPr="004956E8" w:rsidRDefault="004569A3" w:rsidP="00A660D5">
      <w:pPr>
        <w:spacing w:line="276" w:lineRule="auto"/>
        <w:rPr>
          <w:rFonts w:ascii="新宋体" w:eastAsia="新宋体" w:hAnsi="新宋体"/>
          <w:kern w:val="0"/>
          <w:szCs w:val="21"/>
        </w:rPr>
      </w:pPr>
      <w:r w:rsidRPr="004956E8">
        <w:rPr>
          <w:rFonts w:ascii="新宋体" w:eastAsia="新宋体" w:hAnsi="新宋体" w:hint="eastAsia"/>
          <w:kern w:val="0"/>
          <w:szCs w:val="21"/>
        </w:rPr>
        <w:t>备注：该部分内容由供应商根据自身情况</w:t>
      </w:r>
      <w:r w:rsidR="00E56D70" w:rsidRPr="004956E8">
        <w:rPr>
          <w:rFonts w:ascii="新宋体" w:eastAsia="新宋体" w:hAnsi="新宋体" w:hint="eastAsia"/>
          <w:kern w:val="0"/>
          <w:szCs w:val="21"/>
        </w:rPr>
        <w:t>填写</w:t>
      </w:r>
      <w:r w:rsidRPr="004956E8">
        <w:rPr>
          <w:rFonts w:ascii="新宋体" w:eastAsia="新宋体" w:hAnsi="新宋体" w:hint="eastAsia"/>
          <w:kern w:val="0"/>
          <w:szCs w:val="21"/>
        </w:rPr>
        <w:t>相关</w:t>
      </w:r>
      <w:r w:rsidR="00E56D70" w:rsidRPr="004956E8">
        <w:rPr>
          <w:rFonts w:ascii="新宋体" w:eastAsia="新宋体" w:hAnsi="新宋体" w:hint="eastAsia"/>
          <w:kern w:val="0"/>
          <w:szCs w:val="21"/>
        </w:rPr>
        <w:t>声明</w:t>
      </w:r>
      <w:r w:rsidRPr="004956E8">
        <w:rPr>
          <w:rFonts w:ascii="新宋体" w:eastAsia="新宋体" w:hAnsi="新宋体" w:hint="eastAsia"/>
          <w:kern w:val="0"/>
          <w:szCs w:val="21"/>
        </w:rPr>
        <w:t>，不符合要求的供应商可以不</w:t>
      </w:r>
      <w:r w:rsidR="00E56D70" w:rsidRPr="004956E8">
        <w:rPr>
          <w:rFonts w:ascii="新宋体" w:eastAsia="新宋体" w:hAnsi="新宋体" w:hint="eastAsia"/>
          <w:kern w:val="0"/>
          <w:szCs w:val="21"/>
        </w:rPr>
        <w:t>填写或删除相应的声明函</w:t>
      </w:r>
      <w:r w:rsidRPr="004956E8">
        <w:rPr>
          <w:rFonts w:ascii="新宋体" w:eastAsia="新宋体" w:hAnsi="新宋体" w:hint="eastAsia"/>
          <w:kern w:val="0"/>
          <w:szCs w:val="21"/>
        </w:rPr>
        <w:t>。</w:t>
      </w:r>
      <w:r w:rsidR="00814FED" w:rsidRPr="004956E8">
        <w:rPr>
          <w:rFonts w:ascii="新宋体" w:eastAsia="新宋体" w:hAnsi="新宋体" w:hint="eastAsia"/>
          <w:szCs w:val="21"/>
        </w:rPr>
        <w:t>投标人</w:t>
      </w:r>
      <w:r w:rsidR="00E56D70" w:rsidRPr="004956E8">
        <w:rPr>
          <w:rFonts w:ascii="新宋体" w:eastAsia="新宋体" w:hAnsi="新宋体" w:hint="eastAsia"/>
          <w:szCs w:val="21"/>
        </w:rPr>
        <w:t>对声明函的真实性负责。如</w:t>
      </w:r>
      <w:r w:rsidR="00E56E1E" w:rsidRPr="004956E8">
        <w:rPr>
          <w:rFonts w:ascii="新宋体" w:eastAsia="新宋体" w:hAnsi="新宋体" w:hint="eastAsia"/>
          <w:szCs w:val="21"/>
        </w:rPr>
        <w:t>提供</w:t>
      </w:r>
      <w:r w:rsidR="00E56D70" w:rsidRPr="004956E8">
        <w:rPr>
          <w:rFonts w:ascii="新宋体" w:eastAsia="新宋体" w:hAnsi="新宋体" w:hint="eastAsia"/>
          <w:szCs w:val="21"/>
        </w:rPr>
        <w:t>虚假</w:t>
      </w:r>
      <w:r w:rsidR="00E56E1E" w:rsidRPr="004956E8">
        <w:rPr>
          <w:rFonts w:ascii="新宋体" w:eastAsia="新宋体" w:hAnsi="新宋体" w:hint="eastAsia"/>
          <w:szCs w:val="21"/>
        </w:rPr>
        <w:t>声明</w:t>
      </w:r>
      <w:r w:rsidR="00E56D70" w:rsidRPr="004956E8">
        <w:rPr>
          <w:rFonts w:ascii="新宋体" w:eastAsia="新宋体" w:hAnsi="新宋体" w:hint="eastAsia"/>
          <w:szCs w:val="21"/>
        </w:rPr>
        <w:t>，</w:t>
      </w:r>
      <w:r w:rsidR="0038418D" w:rsidRPr="004956E8">
        <w:rPr>
          <w:rFonts w:ascii="新宋体" w:eastAsia="新宋体" w:hAnsi="新宋体" w:hint="eastAsia"/>
          <w:szCs w:val="21"/>
        </w:rPr>
        <w:t>将报送主管部门</w:t>
      </w:r>
      <w:r w:rsidR="00813788" w:rsidRPr="004956E8">
        <w:rPr>
          <w:rFonts w:ascii="新宋体" w:eastAsia="新宋体" w:hAnsi="新宋体" w:hint="eastAsia"/>
          <w:szCs w:val="21"/>
        </w:rPr>
        <w:t>给予行政</w:t>
      </w:r>
      <w:r w:rsidR="0038418D" w:rsidRPr="004956E8">
        <w:rPr>
          <w:rFonts w:ascii="新宋体" w:eastAsia="新宋体" w:hAnsi="新宋体" w:hint="eastAsia"/>
          <w:szCs w:val="21"/>
        </w:rPr>
        <w:t>处罚</w:t>
      </w:r>
      <w:r w:rsidR="00E56D70" w:rsidRPr="004956E8">
        <w:rPr>
          <w:rFonts w:ascii="新宋体" w:eastAsia="新宋体" w:hAnsi="新宋体" w:hint="eastAsia"/>
          <w:szCs w:val="21"/>
        </w:rPr>
        <w:t>。</w:t>
      </w:r>
    </w:p>
    <w:p w14:paraId="21BA7B87" w14:textId="77777777" w:rsidR="007A2640" w:rsidRPr="004956E8" w:rsidRDefault="007A2640" w:rsidP="00A660D5">
      <w:pPr>
        <w:spacing w:line="276" w:lineRule="auto"/>
        <w:rPr>
          <w:rFonts w:ascii="新宋体" w:eastAsia="新宋体" w:hAnsi="新宋体"/>
          <w:kern w:val="0"/>
          <w:szCs w:val="21"/>
        </w:rPr>
      </w:pPr>
      <w:r w:rsidRPr="004956E8">
        <w:rPr>
          <w:rFonts w:ascii="新宋体" w:eastAsia="新宋体" w:hAnsi="新宋体" w:hint="eastAsia"/>
          <w:kern w:val="0"/>
          <w:szCs w:val="21"/>
        </w:rPr>
        <w:t>（一）中小企业声明函</w:t>
      </w:r>
    </w:p>
    <w:p w14:paraId="0A219FC5" w14:textId="77777777" w:rsidR="00F026FF" w:rsidRPr="003F6BDE" w:rsidRDefault="00F026FF" w:rsidP="00A660D5">
      <w:pPr>
        <w:autoSpaceDE w:val="0"/>
        <w:autoSpaceDN w:val="0"/>
        <w:adjustRightInd w:val="0"/>
        <w:spacing w:line="276" w:lineRule="auto"/>
        <w:ind w:firstLineChars="200" w:firstLine="420"/>
        <w:jc w:val="left"/>
        <w:rPr>
          <w:rFonts w:ascii="新宋体" w:eastAsia="新宋体" w:hAnsi="新宋体"/>
          <w:kern w:val="0"/>
          <w:szCs w:val="21"/>
        </w:rPr>
      </w:pPr>
      <w:r w:rsidRPr="003F6BDE">
        <w:rPr>
          <w:rFonts w:ascii="新宋体" w:eastAsia="新宋体" w:hAnsi="新宋体" w:hint="eastAsia"/>
          <w:kern w:val="0"/>
          <w:szCs w:val="21"/>
        </w:rPr>
        <w:t>本公司（联合体）郑重声明，根据《政府采购促进中小企业发展管理办法》（财库﹝</w:t>
      </w:r>
      <w:r w:rsidRPr="003F6BDE">
        <w:rPr>
          <w:rFonts w:ascii="新宋体" w:eastAsia="新宋体" w:hAnsi="新宋体"/>
          <w:kern w:val="0"/>
          <w:szCs w:val="21"/>
        </w:rPr>
        <w:t>2020</w:t>
      </w:r>
      <w:r w:rsidRPr="003F6BDE">
        <w:rPr>
          <w:rFonts w:ascii="新宋体" w:eastAsia="新宋体" w:hAnsi="新宋体" w:hint="eastAsia"/>
          <w:kern w:val="0"/>
          <w:szCs w:val="21"/>
        </w:rPr>
        <w:t>﹞</w:t>
      </w:r>
      <w:r w:rsidRPr="003F6BDE">
        <w:rPr>
          <w:rFonts w:ascii="新宋体" w:eastAsia="新宋体" w:hAnsi="新宋体"/>
          <w:kern w:val="0"/>
          <w:szCs w:val="21"/>
        </w:rPr>
        <w:t xml:space="preserve">46 </w:t>
      </w:r>
      <w:r w:rsidRPr="003F6BDE">
        <w:rPr>
          <w:rFonts w:ascii="新宋体" w:eastAsia="新宋体" w:hAnsi="新宋体" w:hint="eastAsia"/>
          <w:kern w:val="0"/>
          <w:szCs w:val="21"/>
        </w:rPr>
        <w:t>号）的规定，本公司（联合体）参加</w:t>
      </w:r>
      <w:r w:rsidRPr="003F6BDE">
        <w:rPr>
          <w:rFonts w:ascii="新宋体" w:eastAsia="新宋体" w:hAnsi="新宋体" w:hint="eastAsia"/>
          <w:kern w:val="0"/>
          <w:szCs w:val="21"/>
          <w:u w:val="single"/>
        </w:rPr>
        <w:t>（单位名称）</w:t>
      </w:r>
      <w:r w:rsidRPr="003F6BDE">
        <w:rPr>
          <w:rFonts w:ascii="新宋体" w:eastAsia="新宋体" w:hAnsi="新宋体" w:hint="eastAsia"/>
          <w:kern w:val="0"/>
          <w:szCs w:val="21"/>
        </w:rPr>
        <w:t>的</w:t>
      </w:r>
      <w:r w:rsidRPr="003F6BDE">
        <w:rPr>
          <w:rFonts w:ascii="新宋体" w:eastAsia="新宋体" w:hAnsi="新宋体" w:hint="eastAsia"/>
          <w:kern w:val="0"/>
          <w:szCs w:val="21"/>
          <w:u w:val="single"/>
        </w:rPr>
        <w:t>（项目名称）</w:t>
      </w:r>
      <w:r w:rsidRPr="003F6BDE">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46FB051C" w14:textId="77777777" w:rsidR="00F026FF" w:rsidRDefault="00F026FF" w:rsidP="00A660D5">
      <w:pPr>
        <w:spacing w:line="276" w:lineRule="auto"/>
        <w:ind w:firstLineChars="200" w:firstLine="420"/>
        <w:rPr>
          <w:rFonts w:ascii="新宋体" w:eastAsia="新宋体" w:hAnsi="新宋体"/>
          <w:szCs w:val="21"/>
        </w:rPr>
      </w:pPr>
      <w:r w:rsidRPr="003F6BDE">
        <w:rPr>
          <w:rFonts w:ascii="新宋体" w:eastAsia="新宋体" w:hAnsi="新宋体" w:hint="eastAsia"/>
          <w:szCs w:val="21"/>
        </w:rPr>
        <w:t xml:space="preserve">1. </w:t>
      </w:r>
      <w:r w:rsidRPr="003F6BDE">
        <w:rPr>
          <w:rFonts w:ascii="新宋体" w:eastAsia="新宋体" w:hAnsi="新宋体" w:hint="eastAsia"/>
          <w:szCs w:val="21"/>
          <w:u w:val="single"/>
        </w:rPr>
        <w:t>（标的名称）</w:t>
      </w:r>
      <w:r w:rsidRPr="003F6BDE">
        <w:rPr>
          <w:rFonts w:ascii="新宋体" w:eastAsia="新宋体" w:hAnsi="新宋体" w:hint="eastAsia"/>
          <w:szCs w:val="21"/>
        </w:rPr>
        <w:t xml:space="preserve"> ，属于</w:t>
      </w:r>
      <w:r w:rsidRPr="003F6BDE">
        <w:rPr>
          <w:rFonts w:ascii="新宋体" w:eastAsia="新宋体" w:hAnsi="新宋体" w:hint="eastAsia"/>
          <w:szCs w:val="21"/>
          <w:u w:val="single"/>
        </w:rPr>
        <w:t>（采购文件中明确的所属行业）</w:t>
      </w:r>
      <w:r w:rsidRPr="003F6BDE">
        <w:rPr>
          <w:rFonts w:ascii="新宋体" w:eastAsia="新宋体" w:hAnsi="新宋体" w:hint="eastAsia"/>
          <w:szCs w:val="21"/>
        </w:rPr>
        <w:t>；承建（承接）企业为</w:t>
      </w:r>
      <w:r w:rsidRPr="00AF5BD7">
        <w:rPr>
          <w:rFonts w:ascii="新宋体" w:eastAsia="新宋体" w:hAnsi="新宋体" w:hint="eastAsia"/>
          <w:szCs w:val="21"/>
          <w:u w:val="single"/>
        </w:rPr>
        <w:t>（企业名称）</w:t>
      </w:r>
      <w:r w:rsidRPr="003F6BDE">
        <w:rPr>
          <w:rFonts w:ascii="新宋体" w:eastAsia="新宋体" w:hAnsi="新宋体" w:hint="eastAsia"/>
          <w:szCs w:val="21"/>
        </w:rPr>
        <w:t>，从业人员</w:t>
      </w:r>
      <w:r w:rsidRPr="00AF5BD7">
        <w:rPr>
          <w:rFonts w:ascii="新宋体" w:eastAsia="新宋体" w:hAnsi="新宋体" w:hint="eastAsia"/>
          <w:szCs w:val="21"/>
          <w:u w:val="single"/>
        </w:rPr>
        <w:t xml:space="preserve">     </w:t>
      </w:r>
      <w:r w:rsidRPr="003F6BDE">
        <w:rPr>
          <w:rFonts w:ascii="新宋体" w:eastAsia="新宋体" w:hAnsi="新宋体" w:hint="eastAsia"/>
          <w:szCs w:val="21"/>
        </w:rPr>
        <w:t>人，营业收入为</w:t>
      </w:r>
      <w:r w:rsidRPr="00AF5BD7">
        <w:rPr>
          <w:rFonts w:ascii="新宋体" w:eastAsia="新宋体" w:hAnsi="新宋体" w:hint="eastAsia"/>
          <w:szCs w:val="21"/>
          <w:u w:val="single"/>
        </w:rPr>
        <w:t xml:space="preserve">     </w:t>
      </w:r>
      <w:r w:rsidRPr="003F6BDE">
        <w:rPr>
          <w:rFonts w:ascii="新宋体" w:eastAsia="新宋体" w:hAnsi="新宋体" w:hint="eastAsia"/>
          <w:szCs w:val="21"/>
        </w:rPr>
        <w:t>万元，资产总额为</w:t>
      </w:r>
      <w:r w:rsidRPr="00AF5BD7">
        <w:rPr>
          <w:rFonts w:ascii="新宋体" w:eastAsia="新宋体" w:hAnsi="新宋体" w:hint="eastAsia"/>
          <w:szCs w:val="21"/>
          <w:u w:val="single"/>
        </w:rPr>
        <w:t xml:space="preserve">     </w:t>
      </w:r>
      <w:r w:rsidRPr="003F6BDE">
        <w:rPr>
          <w:rFonts w:ascii="新宋体" w:eastAsia="新宋体" w:hAnsi="新宋体" w:hint="eastAsia"/>
          <w:szCs w:val="21"/>
        </w:rPr>
        <w:t>万元</w:t>
      </w:r>
      <w:hyperlink w:anchor="_bookmark1" w:history="1">
        <w:r>
          <w:rPr>
            <w:position w:val="16"/>
            <w:sz w:val="16"/>
          </w:rPr>
          <w:t>1</w:t>
        </w:r>
      </w:hyperlink>
      <w:r w:rsidRPr="003F6BDE">
        <w:rPr>
          <w:rFonts w:ascii="新宋体" w:eastAsia="新宋体" w:hAnsi="新宋体" w:hint="eastAsia"/>
          <w:szCs w:val="21"/>
        </w:rPr>
        <w:t>，属于</w:t>
      </w:r>
      <w:r w:rsidRPr="00AF5BD7">
        <w:rPr>
          <w:rFonts w:ascii="新宋体" w:eastAsia="新宋体" w:hAnsi="新宋体" w:hint="eastAsia"/>
          <w:szCs w:val="21"/>
          <w:u w:val="single"/>
        </w:rPr>
        <w:t>（中型企业、小型企业、微型企业）</w:t>
      </w:r>
      <w:r w:rsidRPr="003F6BDE">
        <w:rPr>
          <w:rFonts w:ascii="新宋体" w:eastAsia="新宋体" w:hAnsi="新宋体" w:hint="eastAsia"/>
          <w:szCs w:val="21"/>
        </w:rPr>
        <w:t>；</w:t>
      </w:r>
    </w:p>
    <w:p w14:paraId="26FFD405" w14:textId="77777777" w:rsidR="00F026FF" w:rsidRDefault="00F026FF" w:rsidP="00A660D5">
      <w:pPr>
        <w:spacing w:line="276" w:lineRule="auto"/>
        <w:ind w:firstLineChars="200" w:firstLine="420"/>
        <w:rPr>
          <w:rFonts w:ascii="新宋体" w:eastAsia="新宋体" w:hAnsi="新宋体"/>
          <w:szCs w:val="21"/>
        </w:rPr>
      </w:pPr>
      <w:r w:rsidRPr="003F6BDE">
        <w:rPr>
          <w:rFonts w:ascii="新宋体" w:eastAsia="新宋体" w:hAnsi="新宋体"/>
          <w:szCs w:val="21"/>
        </w:rPr>
        <w:t xml:space="preserve">2. </w:t>
      </w:r>
      <w:r w:rsidRPr="00AF5BD7">
        <w:rPr>
          <w:rFonts w:ascii="新宋体" w:eastAsia="新宋体" w:hAnsi="新宋体" w:hint="eastAsia"/>
          <w:szCs w:val="21"/>
          <w:u w:val="single"/>
        </w:rPr>
        <w:t>（标的名称）</w:t>
      </w:r>
      <w:r w:rsidRPr="00AF5BD7">
        <w:rPr>
          <w:rFonts w:ascii="新宋体" w:eastAsia="新宋体" w:hAnsi="新宋体"/>
          <w:szCs w:val="21"/>
          <w:u w:val="single"/>
        </w:rPr>
        <w:t xml:space="preserve"> </w:t>
      </w:r>
      <w:r w:rsidRPr="003F6BDE">
        <w:rPr>
          <w:rFonts w:ascii="新宋体" w:eastAsia="新宋体" w:hAnsi="新宋体" w:hint="eastAsia"/>
          <w:szCs w:val="21"/>
        </w:rPr>
        <w:t>，属于</w:t>
      </w:r>
      <w:r w:rsidRPr="00AF5BD7">
        <w:rPr>
          <w:rFonts w:ascii="新宋体" w:eastAsia="新宋体" w:hAnsi="新宋体" w:hint="eastAsia"/>
          <w:szCs w:val="21"/>
          <w:u w:val="single"/>
        </w:rPr>
        <w:t>（采购文件中明确的所属行业）</w:t>
      </w:r>
      <w:r w:rsidRPr="003F6BDE">
        <w:rPr>
          <w:rFonts w:ascii="新宋体" w:eastAsia="新宋体" w:hAnsi="新宋体" w:hint="eastAsia"/>
          <w:szCs w:val="21"/>
        </w:rPr>
        <w:t>；承建（承接）企业为</w:t>
      </w:r>
      <w:r w:rsidRPr="00AF5BD7">
        <w:rPr>
          <w:rFonts w:ascii="新宋体" w:eastAsia="新宋体" w:hAnsi="新宋体" w:hint="eastAsia"/>
          <w:szCs w:val="21"/>
          <w:u w:val="single"/>
        </w:rPr>
        <w:t>（企业名称）</w:t>
      </w:r>
      <w:r w:rsidRPr="003F6BDE">
        <w:rPr>
          <w:rFonts w:ascii="新宋体" w:eastAsia="新宋体" w:hAnsi="新宋体" w:hint="eastAsia"/>
          <w:szCs w:val="21"/>
        </w:rPr>
        <w:t>，从业人员</w:t>
      </w:r>
      <w:r w:rsidRPr="00AF5BD7">
        <w:rPr>
          <w:rFonts w:ascii="新宋体" w:eastAsia="新宋体" w:hAnsi="新宋体" w:hint="eastAsia"/>
          <w:szCs w:val="21"/>
          <w:u w:val="single"/>
        </w:rPr>
        <w:t xml:space="preserve">     </w:t>
      </w:r>
      <w:r w:rsidRPr="003F6BDE">
        <w:rPr>
          <w:rFonts w:ascii="新宋体" w:eastAsia="新宋体" w:hAnsi="新宋体" w:hint="eastAsia"/>
          <w:szCs w:val="21"/>
        </w:rPr>
        <w:t>人，营业收入为</w:t>
      </w:r>
      <w:r w:rsidRPr="00AF5BD7">
        <w:rPr>
          <w:rFonts w:ascii="新宋体" w:eastAsia="新宋体" w:hAnsi="新宋体" w:hint="eastAsia"/>
          <w:szCs w:val="21"/>
          <w:u w:val="single"/>
        </w:rPr>
        <w:t xml:space="preserve">     </w:t>
      </w:r>
      <w:r w:rsidRPr="003F6BDE">
        <w:rPr>
          <w:rFonts w:ascii="新宋体" w:eastAsia="新宋体" w:hAnsi="新宋体" w:hint="eastAsia"/>
          <w:szCs w:val="21"/>
        </w:rPr>
        <w:t>万元，资产总额为</w:t>
      </w:r>
      <w:r w:rsidRPr="00AF5BD7">
        <w:rPr>
          <w:rFonts w:ascii="新宋体" w:eastAsia="新宋体" w:hAnsi="新宋体" w:hint="eastAsia"/>
          <w:szCs w:val="21"/>
          <w:u w:val="single"/>
        </w:rPr>
        <w:t xml:space="preserve">     </w:t>
      </w:r>
      <w:r w:rsidRPr="003F6BDE">
        <w:rPr>
          <w:rFonts w:ascii="新宋体" w:eastAsia="新宋体" w:hAnsi="新宋体" w:hint="eastAsia"/>
          <w:szCs w:val="21"/>
        </w:rPr>
        <w:t>万元，属于</w:t>
      </w:r>
      <w:r w:rsidRPr="00AF5BD7">
        <w:rPr>
          <w:rFonts w:ascii="新宋体" w:eastAsia="新宋体" w:hAnsi="新宋体" w:hint="eastAsia"/>
          <w:szCs w:val="21"/>
          <w:u w:val="single"/>
        </w:rPr>
        <w:t>（中型企业、小型企业、微型企业）</w:t>
      </w:r>
      <w:r w:rsidRPr="003F6BDE">
        <w:rPr>
          <w:rFonts w:ascii="新宋体" w:eastAsia="新宋体" w:hAnsi="新宋体" w:hint="eastAsia"/>
          <w:szCs w:val="21"/>
        </w:rPr>
        <w:t>；</w:t>
      </w:r>
      <w:r>
        <w:rPr>
          <w:rFonts w:ascii="新宋体" w:eastAsia="新宋体" w:hAnsi="新宋体" w:hint="eastAsia"/>
          <w:szCs w:val="21"/>
        </w:rPr>
        <w:t xml:space="preserve">本公司对上述声明的真实性负责。如有虚假，将依法承担相应责任。 </w:t>
      </w:r>
    </w:p>
    <w:p w14:paraId="3F759D48" w14:textId="77777777" w:rsidR="00F026FF" w:rsidRDefault="00F026FF" w:rsidP="00A660D5">
      <w:pPr>
        <w:spacing w:line="276" w:lineRule="auto"/>
        <w:rPr>
          <w:rFonts w:ascii="新宋体" w:eastAsia="新宋体" w:hAnsi="新宋体"/>
          <w:szCs w:val="21"/>
        </w:rPr>
      </w:pPr>
      <w:r w:rsidRPr="003F6BDE">
        <w:rPr>
          <w:rFonts w:ascii="新宋体" w:eastAsia="新宋体" w:hAnsi="新宋体" w:hint="eastAsia"/>
          <w:szCs w:val="21"/>
        </w:rPr>
        <w:t>……</w:t>
      </w:r>
    </w:p>
    <w:p w14:paraId="1E1FA85A" w14:textId="77777777" w:rsidR="00F026FF" w:rsidRPr="003F6BDE" w:rsidRDefault="00F026FF" w:rsidP="00A660D5">
      <w:pPr>
        <w:spacing w:line="276" w:lineRule="auto"/>
        <w:ind w:firstLineChars="200" w:firstLine="420"/>
        <w:rPr>
          <w:rFonts w:ascii="新宋体" w:eastAsia="新宋体" w:hAnsi="新宋体"/>
          <w:szCs w:val="21"/>
        </w:rPr>
      </w:pPr>
      <w:r w:rsidRPr="003F6BDE">
        <w:rPr>
          <w:rFonts w:ascii="新宋体" w:eastAsia="新宋体" w:hAnsi="新宋体" w:hint="eastAsia"/>
          <w:szCs w:val="21"/>
        </w:rPr>
        <w:t>以上企业，不属于大企业的分支机构，不存在控股股东为大企业的情形，也不存在与大企业的负责人为同一人的情形。</w:t>
      </w:r>
    </w:p>
    <w:p w14:paraId="3F8A4C54" w14:textId="77777777" w:rsidR="00F026FF" w:rsidRDefault="00F026FF" w:rsidP="00A660D5">
      <w:pPr>
        <w:spacing w:line="276" w:lineRule="auto"/>
        <w:ind w:firstLineChars="200" w:firstLine="420"/>
        <w:rPr>
          <w:rFonts w:ascii="新宋体" w:eastAsia="新宋体" w:hAnsi="新宋体"/>
          <w:szCs w:val="21"/>
        </w:rPr>
      </w:pPr>
      <w:r w:rsidRPr="003F6BDE">
        <w:rPr>
          <w:rFonts w:ascii="新宋体" w:eastAsia="新宋体" w:hAnsi="新宋体" w:hint="eastAsia"/>
          <w:szCs w:val="21"/>
        </w:rPr>
        <w:t>本企业对上述声明内容的真实性负责。如有虚假，将依法承担相应责任。</w:t>
      </w:r>
    </w:p>
    <w:p w14:paraId="379EFEDE" w14:textId="77777777" w:rsidR="00F026FF" w:rsidRPr="003F6BDE" w:rsidRDefault="00F026FF" w:rsidP="00A660D5">
      <w:pPr>
        <w:spacing w:line="276" w:lineRule="auto"/>
        <w:rPr>
          <w:rFonts w:ascii="新宋体" w:eastAsia="新宋体" w:hAnsi="新宋体"/>
          <w:szCs w:val="21"/>
        </w:rPr>
      </w:pPr>
      <w:r>
        <w:rPr>
          <w:rFonts w:ascii="新宋体" w:eastAsia="新宋体" w:hAnsi="新宋体" w:hint="eastAsia"/>
          <w:szCs w:val="21"/>
        </w:rPr>
        <w:t>备注：</w:t>
      </w:r>
      <w:hyperlink w:anchor="_bookmark1" w:history="1">
        <w:r>
          <w:rPr>
            <w:position w:val="16"/>
            <w:sz w:val="16"/>
          </w:rPr>
          <w:t>1</w:t>
        </w:r>
      </w:hyperlink>
      <w:r w:rsidRPr="00AF5BD7">
        <w:rPr>
          <w:rFonts w:ascii="新宋体" w:eastAsia="新宋体" w:hAnsi="新宋体" w:hint="eastAsia"/>
          <w:szCs w:val="21"/>
        </w:rPr>
        <w:t>从业人员、营业收入、资产总额填报上一年度数据，无上一年度数据的新成立企业可不填报。</w:t>
      </w:r>
    </w:p>
    <w:p w14:paraId="69A46802" w14:textId="77777777" w:rsidR="00F026FF" w:rsidRPr="003F6BDE" w:rsidRDefault="00F026FF" w:rsidP="00A660D5">
      <w:pPr>
        <w:spacing w:line="276" w:lineRule="auto"/>
        <w:ind w:right="630"/>
        <w:jc w:val="right"/>
        <w:rPr>
          <w:rFonts w:ascii="新宋体" w:eastAsia="新宋体" w:hAnsi="新宋体"/>
          <w:szCs w:val="21"/>
        </w:rPr>
      </w:pPr>
      <w:r w:rsidRPr="003F6BDE">
        <w:rPr>
          <w:rFonts w:ascii="新宋体" w:eastAsia="新宋体" w:hAnsi="新宋体" w:hint="eastAsia"/>
          <w:szCs w:val="21"/>
        </w:rPr>
        <w:t>企业名称（盖章）：</w:t>
      </w:r>
    </w:p>
    <w:p w14:paraId="6336FB00" w14:textId="7BF01121" w:rsidR="00F026FF" w:rsidRDefault="00F026FF" w:rsidP="00A660D5">
      <w:pPr>
        <w:spacing w:line="276" w:lineRule="auto"/>
        <w:ind w:right="840"/>
        <w:jc w:val="center"/>
        <w:rPr>
          <w:rFonts w:ascii="新宋体" w:eastAsia="新宋体" w:hAnsi="新宋体"/>
          <w:szCs w:val="21"/>
        </w:rPr>
      </w:pPr>
      <w:r>
        <w:rPr>
          <w:rFonts w:ascii="新宋体" w:eastAsia="新宋体" w:hAnsi="新宋体" w:hint="eastAsia"/>
          <w:szCs w:val="21"/>
        </w:rPr>
        <w:t xml:space="preserve">                                                     </w:t>
      </w:r>
      <w:r w:rsidRPr="003F6BDE">
        <w:rPr>
          <w:rFonts w:ascii="新宋体" w:eastAsia="新宋体" w:hAnsi="新宋体" w:hint="eastAsia"/>
          <w:szCs w:val="21"/>
        </w:rPr>
        <w:t>日期：</w:t>
      </w:r>
    </w:p>
    <w:p w14:paraId="4F482CE1" w14:textId="77777777"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（二）残疾人福利性单位声明函</w:t>
      </w:r>
    </w:p>
    <w:p w14:paraId="1EEE9393" w14:textId="77777777"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1A02E17" w14:textId="77777777"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本单位对上述声明的真实性负责。如有虚假，将依法承担相应责任。</w:t>
      </w:r>
    </w:p>
    <w:p w14:paraId="7846AFB5" w14:textId="6B72BC4E" w:rsidR="004956E8" w:rsidRDefault="007A2640" w:rsidP="00A660D5">
      <w:pPr>
        <w:spacing w:line="360" w:lineRule="auto"/>
        <w:rPr>
          <w:rFonts w:ascii="华文中宋" w:eastAsia="华文中宋" w:hAnsi="华文中宋"/>
          <w:kern w:val="0"/>
          <w:sz w:val="28"/>
          <w:szCs w:val="28"/>
        </w:rPr>
      </w:pPr>
      <w:r w:rsidRPr="004956E8">
        <w:rPr>
          <w:rFonts w:ascii="新宋体" w:eastAsia="新宋体" w:hAnsi="新宋体" w:hint="eastAsia"/>
          <w:szCs w:val="21"/>
        </w:rPr>
        <w:t>（三）省级以上监狱管理局、戒毒管理局（含新疆生产建设兵团）出具的属于监狱企业的证明文件（仅限监狱企业，格式自定）</w:t>
      </w:r>
    </w:p>
    <w:p w14:paraId="4ACFBE0C" w14:textId="77777777" w:rsidR="007446DA" w:rsidRPr="004956E8" w:rsidRDefault="007446DA" w:rsidP="004956E8">
      <w:pPr>
        <w:spacing w:line="360" w:lineRule="auto"/>
        <w:jc w:val="center"/>
        <w:rPr>
          <w:rFonts w:ascii="华文中宋" w:eastAsia="华文中宋" w:hAnsi="华文中宋"/>
          <w:kern w:val="0"/>
          <w:sz w:val="28"/>
          <w:szCs w:val="28"/>
        </w:rPr>
      </w:pPr>
      <w:r w:rsidRPr="004956E8">
        <w:rPr>
          <w:rFonts w:ascii="华文中宋" w:eastAsia="华文中宋" w:hAnsi="华文中宋" w:hint="eastAsia"/>
          <w:kern w:val="0"/>
          <w:sz w:val="28"/>
          <w:szCs w:val="28"/>
        </w:rPr>
        <w:t>其它内容格式自定</w:t>
      </w:r>
    </w:p>
    <w:p w14:paraId="1EBA9F9D" w14:textId="77777777" w:rsidR="004956E8" w:rsidRDefault="004956E8" w:rsidP="00EF1240">
      <w:pPr>
        <w:rPr>
          <w:rFonts w:ascii="仿宋_GB2312" w:eastAsia="仿宋_GB2312"/>
          <w:b/>
          <w:sz w:val="30"/>
          <w:szCs w:val="30"/>
        </w:rPr>
      </w:pPr>
    </w:p>
    <w:p w14:paraId="625EEA49" w14:textId="77777777" w:rsidR="00EF1240" w:rsidRPr="004956E8" w:rsidRDefault="00EF1240" w:rsidP="004956E8">
      <w:pPr>
        <w:spacing w:line="360" w:lineRule="auto"/>
        <w:rPr>
          <w:rFonts w:ascii="新宋体" w:eastAsia="新宋体" w:hAnsi="新宋体"/>
          <w:b/>
          <w:sz w:val="24"/>
        </w:rPr>
      </w:pPr>
      <w:r w:rsidRPr="004956E8">
        <w:rPr>
          <w:rFonts w:ascii="新宋体" w:eastAsia="新宋体" w:hAnsi="新宋体" w:hint="eastAsia"/>
          <w:b/>
          <w:sz w:val="24"/>
        </w:rPr>
        <w:t>投标文件附件</w:t>
      </w:r>
    </w:p>
    <w:p w14:paraId="6E4ECE9B" w14:textId="77777777" w:rsidR="004956E8" w:rsidRPr="00EC5E3E" w:rsidRDefault="004956E8" w:rsidP="004956E8">
      <w:pPr>
        <w:adjustRightInd w:val="0"/>
        <w:spacing w:line="360" w:lineRule="auto"/>
        <w:textAlignment w:val="baseline"/>
        <w:rPr>
          <w:rFonts w:ascii="华文中宋" w:eastAsia="华文中宋" w:hAnsi="华文中宋"/>
          <w:kern w:val="0"/>
          <w:sz w:val="24"/>
        </w:rPr>
      </w:pPr>
      <w:r w:rsidRPr="00EC5E3E">
        <w:rPr>
          <w:rFonts w:ascii="华文中宋" w:eastAsia="华文中宋" w:hAnsi="华文中宋" w:hint="eastAsia"/>
          <w:kern w:val="0"/>
          <w:sz w:val="24"/>
        </w:rPr>
        <w:t>一、法定代表人（负责人）资格证明书</w:t>
      </w:r>
    </w:p>
    <w:p w14:paraId="6058F336" w14:textId="77777777"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同志，现任我单位职务，为法定代表人</w:t>
      </w:r>
      <w:r w:rsidRPr="00E50523">
        <w:rPr>
          <w:rFonts w:ascii="新宋体" w:eastAsia="新宋体" w:hAnsi="新宋体" w:hint="eastAsia"/>
          <w:b/>
          <w:kern w:val="0"/>
          <w:szCs w:val="21"/>
        </w:rPr>
        <w:t>（负责人）</w:t>
      </w:r>
      <w:r w:rsidRPr="00E50523">
        <w:rPr>
          <w:rFonts w:ascii="新宋体" w:eastAsia="新宋体" w:hAnsi="新宋体" w:hint="eastAsia"/>
          <w:szCs w:val="21"/>
        </w:rPr>
        <w:t>，特此证明。</w:t>
      </w:r>
    </w:p>
    <w:p w14:paraId="4F7755D4" w14:textId="77777777"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说明：1、法定代表人为企业事业单位、国家机关、社会团体的主要负责人。</w:t>
      </w:r>
    </w:p>
    <w:p w14:paraId="30247F7B" w14:textId="77777777"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 xml:space="preserve"> 2、内容必须填写真实、清楚，涂改无效，不得转让、买卖。</w:t>
      </w:r>
    </w:p>
    <w:p w14:paraId="033B66E2" w14:textId="77777777"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附：要求必须提供法定代表人（负责人）身份证（境外人员无法提供身份证的，可提供护照）扫描件（正反两面）。</w:t>
      </w:r>
    </w:p>
    <w:p w14:paraId="18E68D5F" w14:textId="77777777"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 xml:space="preserve">单位名称：（公章）：                     </w:t>
      </w:r>
    </w:p>
    <w:p w14:paraId="5FCA41DD" w14:textId="77777777" w:rsidR="004956E8"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日 期：     年   月    日</w:t>
      </w:r>
    </w:p>
    <w:p w14:paraId="6D4DAFA5" w14:textId="77777777" w:rsidR="004956E8" w:rsidRDefault="004956E8" w:rsidP="004956E8">
      <w:pPr>
        <w:adjustRightInd w:val="0"/>
        <w:spacing w:line="360" w:lineRule="auto"/>
        <w:jc w:val="left"/>
        <w:textAlignment w:val="baseline"/>
        <w:rPr>
          <w:rFonts w:ascii="华文中宋" w:eastAsia="华文中宋" w:hAnsi="华文中宋"/>
          <w:kern w:val="0"/>
          <w:sz w:val="24"/>
        </w:rPr>
      </w:pPr>
    </w:p>
    <w:p w14:paraId="58585084" w14:textId="77777777" w:rsidR="004956E8" w:rsidRPr="00EC5E3E" w:rsidRDefault="004956E8" w:rsidP="004956E8">
      <w:pPr>
        <w:adjustRightInd w:val="0"/>
        <w:spacing w:line="360" w:lineRule="auto"/>
        <w:jc w:val="left"/>
        <w:textAlignment w:val="baseline"/>
        <w:rPr>
          <w:rFonts w:ascii="华文中宋" w:eastAsia="华文中宋" w:hAnsi="华文中宋"/>
          <w:kern w:val="0"/>
          <w:sz w:val="24"/>
        </w:rPr>
      </w:pPr>
      <w:r w:rsidRPr="00EC5E3E">
        <w:rPr>
          <w:rFonts w:ascii="华文中宋" w:eastAsia="华文中宋" w:hAnsi="华文中宋" w:hint="eastAsia"/>
          <w:kern w:val="0"/>
          <w:sz w:val="24"/>
        </w:rPr>
        <w:t>二、投标文件签署授权委托书</w:t>
      </w:r>
    </w:p>
    <w:p w14:paraId="4F15B04B" w14:textId="77777777" w:rsidR="004956E8" w:rsidRPr="00E50523" w:rsidRDefault="004956E8" w:rsidP="004956E8">
      <w:pPr>
        <w:spacing w:line="360" w:lineRule="auto"/>
        <w:ind w:firstLineChars="200" w:firstLine="420"/>
        <w:rPr>
          <w:rFonts w:ascii="新宋体" w:eastAsia="新宋体" w:hAnsi="新宋体"/>
          <w:szCs w:val="21"/>
        </w:rPr>
      </w:pPr>
      <w:r w:rsidRPr="00E50523">
        <w:rPr>
          <w:rFonts w:ascii="新宋体" w:eastAsia="新宋体" w:hAnsi="新宋体" w:hint="eastAsia"/>
          <w:szCs w:val="21"/>
        </w:rPr>
        <w:t>本授权委托书声明：我（姓名）系（投标供应商名称）的法定代表人</w:t>
      </w:r>
      <w:r w:rsidRPr="00E50523">
        <w:rPr>
          <w:rFonts w:ascii="新宋体" w:eastAsia="新宋体" w:hAnsi="新宋体" w:hint="eastAsia"/>
          <w:b/>
          <w:kern w:val="0"/>
          <w:szCs w:val="21"/>
        </w:rPr>
        <w:t>（负责人）</w:t>
      </w:r>
      <w:r w:rsidRPr="00E50523">
        <w:rPr>
          <w:rFonts w:ascii="新宋体" w:eastAsia="新宋体" w:hAnsi="新宋体" w:hint="eastAsia"/>
          <w:szCs w:val="21"/>
        </w:rPr>
        <w:t>，现授权委托（姓名）为我公司签署本项目已递交的投标文件的法定代表人</w:t>
      </w:r>
      <w:r w:rsidRPr="00E50523">
        <w:rPr>
          <w:rFonts w:ascii="新宋体" w:eastAsia="新宋体" w:hAnsi="新宋体" w:hint="eastAsia"/>
          <w:b/>
          <w:kern w:val="0"/>
          <w:szCs w:val="21"/>
        </w:rPr>
        <w:t>（负责人）</w:t>
      </w:r>
      <w:r w:rsidRPr="00E50523">
        <w:rPr>
          <w:rFonts w:ascii="新宋体" w:eastAsia="新宋体" w:hAnsi="新宋体" w:hint="eastAsia"/>
          <w:szCs w:val="21"/>
        </w:rPr>
        <w:t>的授权委托代理人，代理人全权代表我所签署的本项目已递交的投标文件内容我均承认。代理人无转委托权，特此委托。</w:t>
      </w:r>
    </w:p>
    <w:p w14:paraId="0E190D02" w14:textId="77777777"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代理人：联系电话：  手机：</w:t>
      </w:r>
    </w:p>
    <w:p w14:paraId="7214BE72" w14:textId="77777777" w:rsidR="004956E8" w:rsidRPr="00E50523" w:rsidRDefault="004956E8" w:rsidP="004956E8">
      <w:pPr>
        <w:spacing w:line="360" w:lineRule="auto"/>
        <w:rPr>
          <w:rFonts w:ascii="新宋体" w:eastAsia="新宋体" w:hAnsi="新宋体"/>
          <w:szCs w:val="21"/>
          <w:u w:val="single"/>
        </w:rPr>
      </w:pPr>
      <w:r w:rsidRPr="00E50523">
        <w:rPr>
          <w:rFonts w:ascii="新宋体" w:eastAsia="新宋体" w:hAnsi="新宋体" w:hint="eastAsia"/>
          <w:szCs w:val="21"/>
        </w:rPr>
        <w:t>身份证号码：职务：</w:t>
      </w:r>
    </w:p>
    <w:p w14:paraId="20DB0883" w14:textId="77777777"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授权委托日期：年月 日</w:t>
      </w:r>
    </w:p>
    <w:p w14:paraId="0DE24F0D" w14:textId="77777777"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单位名称：（公章）</w:t>
      </w:r>
    </w:p>
    <w:p w14:paraId="3DFF67CF" w14:textId="77777777"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法人代表：（签章）</w:t>
      </w:r>
    </w:p>
    <w:p w14:paraId="0A3E51FC" w14:textId="77777777" w:rsidR="004956E8"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附：要求必须提供代理人身份证（境外人员无法提供身份证的，可提供护照）扫描件（正反两面）。</w:t>
      </w:r>
    </w:p>
    <w:p w14:paraId="13DBE599" w14:textId="77777777" w:rsidR="004956E8" w:rsidRDefault="004956E8" w:rsidP="004956E8">
      <w:pPr>
        <w:spacing w:line="360" w:lineRule="auto"/>
        <w:rPr>
          <w:rFonts w:ascii="新宋体" w:eastAsia="新宋体" w:hAnsi="新宋体"/>
          <w:szCs w:val="21"/>
        </w:rPr>
      </w:pPr>
    </w:p>
    <w:p w14:paraId="7603E922" w14:textId="77777777" w:rsidR="004956E8" w:rsidRPr="00EC5E3E" w:rsidRDefault="004956E8" w:rsidP="004956E8">
      <w:pPr>
        <w:adjustRightInd w:val="0"/>
        <w:spacing w:line="360" w:lineRule="auto"/>
        <w:jc w:val="left"/>
        <w:textAlignment w:val="baseline"/>
        <w:rPr>
          <w:rFonts w:ascii="华文中宋" w:eastAsia="华文中宋" w:hAnsi="华文中宋"/>
          <w:color w:val="FF0000"/>
          <w:kern w:val="0"/>
          <w:sz w:val="24"/>
        </w:rPr>
      </w:pPr>
      <w:r w:rsidRPr="00EC5E3E">
        <w:rPr>
          <w:rFonts w:ascii="华文中宋" w:eastAsia="华文中宋" w:hAnsi="华文中宋" w:hint="eastAsia"/>
          <w:color w:val="FF0000"/>
          <w:kern w:val="0"/>
          <w:sz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394"/>
        <w:gridCol w:w="3969"/>
      </w:tblGrid>
      <w:tr w:rsidR="004956E8" w:rsidRPr="009067C8" w14:paraId="0A66C762" w14:textId="77777777" w:rsidTr="004956E8">
        <w:tc>
          <w:tcPr>
            <w:tcW w:w="709" w:type="dxa"/>
          </w:tcPr>
          <w:p w14:paraId="0F13B34B" w14:textId="77777777" w:rsidR="004956E8" w:rsidRPr="009067C8" w:rsidRDefault="004956E8" w:rsidP="004956E8">
            <w:pPr>
              <w:adjustRightInd w:val="0"/>
              <w:snapToGrid w:val="0"/>
              <w:spacing w:line="360" w:lineRule="auto"/>
              <w:jc w:val="center"/>
              <w:rPr>
                <w:rFonts w:ascii="新宋体" w:eastAsia="新宋体" w:hAnsi="新宋体"/>
                <w:kern w:val="0"/>
                <w:szCs w:val="21"/>
              </w:rPr>
            </w:pPr>
            <w:r w:rsidRPr="009067C8">
              <w:rPr>
                <w:rFonts w:ascii="新宋体" w:eastAsia="新宋体" w:hAnsi="新宋体" w:hint="eastAsia"/>
                <w:kern w:val="0"/>
                <w:szCs w:val="21"/>
              </w:rPr>
              <w:t>序号</w:t>
            </w:r>
          </w:p>
        </w:tc>
        <w:tc>
          <w:tcPr>
            <w:tcW w:w="4394" w:type="dxa"/>
          </w:tcPr>
          <w:p w14:paraId="01D1F421" w14:textId="77777777" w:rsidR="004956E8" w:rsidRPr="009067C8" w:rsidRDefault="004956E8" w:rsidP="004956E8">
            <w:pPr>
              <w:adjustRightInd w:val="0"/>
              <w:snapToGrid w:val="0"/>
              <w:spacing w:line="360" w:lineRule="auto"/>
              <w:jc w:val="center"/>
              <w:rPr>
                <w:rFonts w:ascii="新宋体" w:eastAsia="新宋体" w:hAnsi="新宋体"/>
                <w:kern w:val="0"/>
                <w:szCs w:val="21"/>
              </w:rPr>
            </w:pPr>
            <w:r w:rsidRPr="009067C8">
              <w:rPr>
                <w:rFonts w:ascii="新宋体" w:eastAsia="新宋体" w:hAnsi="新宋体" w:hint="eastAsia"/>
                <w:kern w:val="0"/>
                <w:szCs w:val="21"/>
              </w:rPr>
              <w:t>采购人要求内容</w:t>
            </w:r>
          </w:p>
        </w:tc>
        <w:tc>
          <w:tcPr>
            <w:tcW w:w="3969" w:type="dxa"/>
          </w:tcPr>
          <w:p w14:paraId="6E8F4C16" w14:textId="77777777" w:rsidR="004956E8" w:rsidRPr="009067C8" w:rsidRDefault="004956E8" w:rsidP="004956E8">
            <w:pPr>
              <w:adjustRightInd w:val="0"/>
              <w:snapToGrid w:val="0"/>
              <w:spacing w:line="360" w:lineRule="auto"/>
              <w:jc w:val="center"/>
              <w:rPr>
                <w:rFonts w:ascii="新宋体" w:eastAsia="新宋体" w:hAnsi="新宋体"/>
                <w:kern w:val="0"/>
                <w:szCs w:val="21"/>
              </w:rPr>
            </w:pPr>
            <w:r w:rsidRPr="009067C8">
              <w:rPr>
                <w:rFonts w:ascii="新宋体" w:eastAsia="新宋体" w:hAnsi="新宋体" w:hint="eastAsia"/>
                <w:kern w:val="0"/>
                <w:szCs w:val="21"/>
              </w:rPr>
              <w:t>投标人响应情况</w:t>
            </w:r>
          </w:p>
        </w:tc>
      </w:tr>
      <w:tr w:rsidR="004956E8" w:rsidRPr="009067C8" w14:paraId="7257B025" w14:textId="77777777" w:rsidTr="004956E8">
        <w:tc>
          <w:tcPr>
            <w:tcW w:w="709" w:type="dxa"/>
          </w:tcPr>
          <w:p w14:paraId="23FBA77C" w14:textId="77777777" w:rsidR="004956E8" w:rsidRPr="009067C8" w:rsidRDefault="004956E8" w:rsidP="004956E8">
            <w:pPr>
              <w:adjustRightInd w:val="0"/>
              <w:snapToGrid w:val="0"/>
              <w:spacing w:line="360" w:lineRule="auto"/>
              <w:rPr>
                <w:rFonts w:ascii="新宋体" w:eastAsia="新宋体" w:hAnsi="新宋体"/>
                <w:kern w:val="0"/>
                <w:szCs w:val="21"/>
              </w:rPr>
            </w:pPr>
            <w:r w:rsidRPr="009067C8">
              <w:rPr>
                <w:rFonts w:ascii="新宋体" w:eastAsia="新宋体" w:hAnsi="新宋体" w:hint="eastAsia"/>
                <w:kern w:val="0"/>
                <w:szCs w:val="21"/>
              </w:rPr>
              <w:t>1</w:t>
            </w:r>
          </w:p>
        </w:tc>
        <w:tc>
          <w:tcPr>
            <w:tcW w:w="4394" w:type="dxa"/>
          </w:tcPr>
          <w:p w14:paraId="08551252" w14:textId="77777777" w:rsidR="004956E8" w:rsidRPr="009067C8" w:rsidRDefault="00214D3F" w:rsidP="004956E8">
            <w:pPr>
              <w:adjustRightInd w:val="0"/>
              <w:snapToGrid w:val="0"/>
              <w:spacing w:line="360" w:lineRule="auto"/>
              <w:jc w:val="center"/>
              <w:rPr>
                <w:rFonts w:ascii="新宋体" w:eastAsia="新宋体" w:hAnsi="新宋体"/>
                <w:kern w:val="0"/>
                <w:szCs w:val="21"/>
              </w:rPr>
            </w:pPr>
            <w:r w:rsidRPr="00214D3F">
              <w:rPr>
                <w:rFonts w:ascii="新宋体" w:eastAsia="新宋体" w:hAnsi="新宋体" w:hint="eastAsia"/>
                <w:kern w:val="0"/>
                <w:szCs w:val="21"/>
              </w:rPr>
              <w:t>完全满足本项目服务期限的要求</w:t>
            </w:r>
            <w:r w:rsidR="004956E8" w:rsidRPr="009067C8">
              <w:rPr>
                <w:rFonts w:ascii="新宋体" w:eastAsia="新宋体" w:hAnsi="新宋体" w:hint="eastAsia"/>
                <w:kern w:val="0"/>
                <w:szCs w:val="21"/>
              </w:rPr>
              <w:t>。</w:t>
            </w:r>
          </w:p>
        </w:tc>
        <w:tc>
          <w:tcPr>
            <w:tcW w:w="3969" w:type="dxa"/>
          </w:tcPr>
          <w:p w14:paraId="42AC9833" w14:textId="77777777" w:rsidR="004956E8" w:rsidRPr="009067C8" w:rsidRDefault="004956E8" w:rsidP="004956E8">
            <w:pPr>
              <w:adjustRightInd w:val="0"/>
              <w:snapToGrid w:val="0"/>
              <w:spacing w:line="360" w:lineRule="auto"/>
              <w:rPr>
                <w:rFonts w:ascii="新宋体" w:eastAsia="新宋体" w:hAnsi="新宋体"/>
                <w:kern w:val="0"/>
                <w:szCs w:val="21"/>
              </w:rPr>
            </w:pPr>
          </w:p>
        </w:tc>
      </w:tr>
      <w:tr w:rsidR="004956E8" w:rsidRPr="009067C8" w14:paraId="573099B4" w14:textId="77777777" w:rsidTr="004956E8">
        <w:tc>
          <w:tcPr>
            <w:tcW w:w="709" w:type="dxa"/>
          </w:tcPr>
          <w:p w14:paraId="290D708E" w14:textId="77777777" w:rsidR="004956E8" w:rsidRPr="009067C8" w:rsidRDefault="004956E8" w:rsidP="004956E8">
            <w:pPr>
              <w:adjustRightInd w:val="0"/>
              <w:snapToGrid w:val="0"/>
              <w:spacing w:line="360" w:lineRule="auto"/>
              <w:rPr>
                <w:rFonts w:ascii="新宋体" w:eastAsia="新宋体" w:hAnsi="新宋体"/>
                <w:kern w:val="0"/>
                <w:szCs w:val="21"/>
              </w:rPr>
            </w:pPr>
            <w:r w:rsidRPr="009067C8">
              <w:rPr>
                <w:rFonts w:ascii="新宋体" w:eastAsia="新宋体" w:hAnsi="新宋体" w:hint="eastAsia"/>
                <w:kern w:val="0"/>
                <w:szCs w:val="21"/>
              </w:rPr>
              <w:t>2</w:t>
            </w:r>
          </w:p>
        </w:tc>
        <w:tc>
          <w:tcPr>
            <w:tcW w:w="4394" w:type="dxa"/>
          </w:tcPr>
          <w:p w14:paraId="03A3CDD5" w14:textId="77777777" w:rsidR="004956E8" w:rsidRPr="009067C8" w:rsidRDefault="004956E8" w:rsidP="004956E8">
            <w:pPr>
              <w:adjustRightInd w:val="0"/>
              <w:snapToGrid w:val="0"/>
              <w:spacing w:line="360" w:lineRule="auto"/>
              <w:jc w:val="center"/>
              <w:rPr>
                <w:rFonts w:ascii="新宋体" w:eastAsia="新宋体" w:hAnsi="新宋体"/>
                <w:kern w:val="0"/>
                <w:szCs w:val="21"/>
              </w:rPr>
            </w:pPr>
          </w:p>
        </w:tc>
        <w:tc>
          <w:tcPr>
            <w:tcW w:w="3969" w:type="dxa"/>
          </w:tcPr>
          <w:p w14:paraId="3E1C1A7A" w14:textId="77777777" w:rsidR="004956E8" w:rsidRPr="009067C8" w:rsidRDefault="004956E8" w:rsidP="004956E8">
            <w:pPr>
              <w:adjustRightInd w:val="0"/>
              <w:snapToGrid w:val="0"/>
              <w:spacing w:line="360" w:lineRule="auto"/>
              <w:rPr>
                <w:rFonts w:ascii="新宋体" w:eastAsia="新宋体" w:hAnsi="新宋体"/>
                <w:kern w:val="0"/>
                <w:szCs w:val="21"/>
              </w:rPr>
            </w:pPr>
          </w:p>
        </w:tc>
      </w:tr>
      <w:tr w:rsidR="004956E8" w:rsidRPr="009067C8" w14:paraId="36BAE459" w14:textId="77777777" w:rsidTr="004956E8">
        <w:tc>
          <w:tcPr>
            <w:tcW w:w="709" w:type="dxa"/>
          </w:tcPr>
          <w:p w14:paraId="7E8570FE" w14:textId="77777777" w:rsidR="004956E8" w:rsidRPr="009067C8" w:rsidRDefault="004956E8" w:rsidP="004956E8">
            <w:pPr>
              <w:adjustRightInd w:val="0"/>
              <w:snapToGrid w:val="0"/>
              <w:spacing w:line="360" w:lineRule="auto"/>
              <w:rPr>
                <w:rFonts w:ascii="新宋体" w:eastAsia="新宋体" w:hAnsi="新宋体"/>
                <w:kern w:val="0"/>
                <w:szCs w:val="21"/>
              </w:rPr>
            </w:pPr>
            <w:r w:rsidRPr="009067C8">
              <w:rPr>
                <w:rFonts w:ascii="新宋体" w:eastAsia="新宋体" w:hAnsi="新宋体" w:hint="eastAsia"/>
                <w:kern w:val="0"/>
                <w:szCs w:val="21"/>
              </w:rPr>
              <w:t>……</w:t>
            </w:r>
          </w:p>
        </w:tc>
        <w:tc>
          <w:tcPr>
            <w:tcW w:w="4394" w:type="dxa"/>
          </w:tcPr>
          <w:p w14:paraId="604CC1F9" w14:textId="77777777" w:rsidR="004956E8" w:rsidRPr="009067C8" w:rsidRDefault="004956E8" w:rsidP="004956E8">
            <w:pPr>
              <w:adjustRightInd w:val="0"/>
              <w:snapToGrid w:val="0"/>
              <w:spacing w:line="360" w:lineRule="auto"/>
              <w:jc w:val="center"/>
              <w:rPr>
                <w:rFonts w:ascii="新宋体" w:eastAsia="新宋体" w:hAnsi="新宋体"/>
                <w:kern w:val="0"/>
                <w:szCs w:val="21"/>
              </w:rPr>
            </w:pPr>
          </w:p>
        </w:tc>
        <w:tc>
          <w:tcPr>
            <w:tcW w:w="3969" w:type="dxa"/>
          </w:tcPr>
          <w:p w14:paraId="7BBA577A" w14:textId="77777777" w:rsidR="004956E8" w:rsidRPr="009067C8" w:rsidRDefault="004956E8" w:rsidP="004956E8">
            <w:pPr>
              <w:adjustRightInd w:val="0"/>
              <w:snapToGrid w:val="0"/>
              <w:spacing w:line="360" w:lineRule="auto"/>
              <w:rPr>
                <w:rFonts w:ascii="新宋体" w:eastAsia="新宋体" w:hAnsi="新宋体"/>
                <w:kern w:val="0"/>
                <w:szCs w:val="21"/>
              </w:rPr>
            </w:pPr>
          </w:p>
        </w:tc>
      </w:tr>
    </w:tbl>
    <w:p w14:paraId="3AD6FC14" w14:textId="77777777" w:rsidR="004956E8" w:rsidRDefault="004956E8" w:rsidP="004956E8">
      <w:pPr>
        <w:spacing w:line="360" w:lineRule="auto"/>
        <w:rPr>
          <w:rFonts w:ascii="新宋体" w:eastAsia="新宋体" w:hAnsi="新宋体"/>
          <w:b/>
          <w:szCs w:val="21"/>
        </w:rPr>
      </w:pPr>
      <w:r w:rsidRPr="009067C8">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64916B9F" w14:textId="77777777" w:rsidR="004956E8" w:rsidRPr="00147ECB" w:rsidRDefault="004956E8" w:rsidP="004956E8">
      <w:pPr>
        <w:spacing w:line="360" w:lineRule="auto"/>
        <w:rPr>
          <w:rFonts w:ascii="新宋体" w:eastAsia="新宋体" w:hAnsi="新宋体"/>
          <w:kern w:val="0"/>
          <w:szCs w:val="21"/>
        </w:rPr>
      </w:pPr>
      <w:r w:rsidRPr="00147ECB">
        <w:rPr>
          <w:rFonts w:ascii="新宋体" w:eastAsia="新宋体" w:hAnsi="新宋体" w:hint="eastAsia"/>
          <w:kern w:val="0"/>
          <w:szCs w:val="21"/>
        </w:rPr>
        <w:t xml:space="preserve">投标人：（公章）                       </w:t>
      </w:r>
    </w:p>
    <w:p w14:paraId="39DAA33B" w14:textId="77777777" w:rsidR="004956E8" w:rsidRPr="00147ECB" w:rsidRDefault="004956E8" w:rsidP="004956E8">
      <w:pPr>
        <w:spacing w:line="360" w:lineRule="auto"/>
        <w:rPr>
          <w:rFonts w:ascii="新宋体" w:eastAsia="新宋体" w:hAnsi="新宋体"/>
          <w:szCs w:val="21"/>
        </w:rPr>
      </w:pPr>
      <w:r w:rsidRPr="00147ECB">
        <w:rPr>
          <w:rFonts w:ascii="新宋体" w:eastAsia="新宋体" w:hAnsi="新宋体" w:hint="eastAsia"/>
          <w:szCs w:val="21"/>
        </w:rPr>
        <w:t>法定代表人或其委托代理人：（签章或签字）</w:t>
      </w:r>
    </w:p>
    <w:p w14:paraId="13B4DA90" w14:textId="77777777" w:rsidR="004956E8" w:rsidRPr="00147ECB" w:rsidRDefault="004956E8" w:rsidP="004956E8">
      <w:pPr>
        <w:spacing w:line="360" w:lineRule="auto"/>
        <w:rPr>
          <w:rFonts w:ascii="新宋体" w:eastAsia="新宋体" w:hAnsi="新宋体"/>
          <w:kern w:val="0"/>
          <w:szCs w:val="21"/>
        </w:rPr>
      </w:pPr>
      <w:r w:rsidRPr="00147ECB">
        <w:rPr>
          <w:rFonts w:ascii="新宋体" w:eastAsia="新宋体" w:hAnsi="新宋体" w:hint="eastAsia"/>
          <w:kern w:val="0"/>
          <w:szCs w:val="21"/>
        </w:rPr>
        <w:t>日期：   年   月   日：</w:t>
      </w:r>
    </w:p>
    <w:p w14:paraId="1C318EC5" w14:textId="77777777" w:rsidR="004956E8" w:rsidRPr="00EC5E3E" w:rsidRDefault="004956E8" w:rsidP="004956E8">
      <w:pPr>
        <w:adjustRightInd w:val="0"/>
        <w:spacing w:line="360" w:lineRule="auto"/>
        <w:jc w:val="left"/>
        <w:textAlignment w:val="baseline"/>
        <w:rPr>
          <w:rFonts w:ascii="华文中宋" w:eastAsia="华文中宋" w:hAnsi="华文中宋"/>
          <w:color w:val="FF0000"/>
          <w:kern w:val="0"/>
          <w:sz w:val="24"/>
        </w:rPr>
      </w:pPr>
      <w:r w:rsidRPr="00EC5E3E">
        <w:rPr>
          <w:rFonts w:ascii="华文中宋" w:eastAsia="华文中宋" w:hAnsi="华文中宋" w:hint="eastAsia"/>
          <w:color w:val="FF0000"/>
          <w:kern w:val="0"/>
          <w:sz w:val="24"/>
        </w:rPr>
        <w:t>四、详细分项报价</w:t>
      </w:r>
    </w:p>
    <w:p w14:paraId="343EE7D8" w14:textId="77777777" w:rsidR="004956E8" w:rsidRPr="00147ECB" w:rsidRDefault="004956E8" w:rsidP="004956E8">
      <w:pPr>
        <w:spacing w:line="360" w:lineRule="auto"/>
        <w:ind w:firstLineChars="150" w:firstLine="315"/>
        <w:rPr>
          <w:rFonts w:ascii="新宋体" w:eastAsia="新宋体" w:hAnsi="新宋体"/>
          <w:snapToGrid w:val="0"/>
          <w:kern w:val="0"/>
          <w:szCs w:val="21"/>
        </w:rPr>
      </w:pPr>
      <w:r w:rsidRPr="00147ECB">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6"/>
        <w:gridCol w:w="3108"/>
        <w:gridCol w:w="2821"/>
      </w:tblGrid>
      <w:tr w:rsidR="004956E8" w:rsidRPr="00147ECB" w14:paraId="0DBF3AE5" w14:textId="77777777" w:rsidTr="004956E8">
        <w:trPr>
          <w:cantSplit/>
          <w:trHeight w:val="405"/>
          <w:jc w:val="center"/>
        </w:trPr>
        <w:tc>
          <w:tcPr>
            <w:tcW w:w="2776" w:type="dxa"/>
            <w:vAlign w:val="center"/>
          </w:tcPr>
          <w:p w14:paraId="6C511FDC" w14:textId="77777777" w:rsidR="004956E8" w:rsidRPr="00147ECB" w:rsidRDefault="004956E8" w:rsidP="004956E8">
            <w:pPr>
              <w:spacing w:line="360" w:lineRule="auto"/>
              <w:ind w:firstLineChars="200" w:firstLine="420"/>
              <w:jc w:val="center"/>
              <w:rPr>
                <w:rFonts w:ascii="新宋体" w:eastAsia="新宋体" w:hAnsi="新宋体"/>
                <w:snapToGrid w:val="0"/>
                <w:kern w:val="0"/>
                <w:szCs w:val="21"/>
              </w:rPr>
            </w:pPr>
            <w:r w:rsidRPr="00147ECB">
              <w:rPr>
                <w:rFonts w:ascii="新宋体" w:eastAsia="新宋体" w:hAnsi="新宋体" w:hint="eastAsia"/>
                <w:snapToGrid w:val="0"/>
                <w:kern w:val="0"/>
                <w:szCs w:val="21"/>
              </w:rPr>
              <w:t>项目名称</w:t>
            </w:r>
          </w:p>
        </w:tc>
        <w:tc>
          <w:tcPr>
            <w:tcW w:w="3108" w:type="dxa"/>
            <w:vAlign w:val="center"/>
          </w:tcPr>
          <w:p w14:paraId="7F402551" w14:textId="77777777" w:rsidR="004956E8" w:rsidRPr="00147ECB" w:rsidRDefault="004956E8" w:rsidP="004956E8">
            <w:pPr>
              <w:spacing w:line="360" w:lineRule="auto"/>
              <w:ind w:firstLineChars="200" w:firstLine="420"/>
              <w:jc w:val="center"/>
              <w:rPr>
                <w:rFonts w:ascii="新宋体" w:eastAsia="新宋体" w:hAnsi="新宋体"/>
                <w:snapToGrid w:val="0"/>
                <w:kern w:val="0"/>
                <w:szCs w:val="21"/>
              </w:rPr>
            </w:pPr>
            <w:r w:rsidRPr="00147ECB">
              <w:rPr>
                <w:rFonts w:ascii="新宋体" w:eastAsia="新宋体" w:hAnsi="新宋体" w:hint="eastAsia"/>
                <w:snapToGrid w:val="0"/>
                <w:kern w:val="0"/>
                <w:szCs w:val="21"/>
              </w:rPr>
              <w:t>项目报价</w:t>
            </w:r>
          </w:p>
        </w:tc>
        <w:tc>
          <w:tcPr>
            <w:tcW w:w="2821" w:type="dxa"/>
            <w:vAlign w:val="center"/>
          </w:tcPr>
          <w:p w14:paraId="5AE491EE" w14:textId="77777777" w:rsidR="004956E8" w:rsidRPr="00147ECB" w:rsidRDefault="004956E8" w:rsidP="004956E8">
            <w:pPr>
              <w:spacing w:line="360" w:lineRule="auto"/>
              <w:ind w:firstLineChars="200" w:firstLine="420"/>
              <w:jc w:val="center"/>
              <w:rPr>
                <w:rFonts w:ascii="新宋体" w:eastAsia="新宋体" w:hAnsi="新宋体"/>
                <w:snapToGrid w:val="0"/>
                <w:kern w:val="0"/>
                <w:szCs w:val="21"/>
              </w:rPr>
            </w:pPr>
            <w:r w:rsidRPr="00147ECB">
              <w:rPr>
                <w:rFonts w:ascii="新宋体" w:eastAsia="新宋体" w:hAnsi="新宋体" w:hint="eastAsia"/>
                <w:snapToGrid w:val="0"/>
                <w:kern w:val="0"/>
                <w:szCs w:val="21"/>
              </w:rPr>
              <w:t>备注</w:t>
            </w:r>
          </w:p>
        </w:tc>
      </w:tr>
      <w:tr w:rsidR="004956E8" w:rsidRPr="00147ECB" w14:paraId="1ED018AA" w14:textId="77777777" w:rsidTr="004956E8">
        <w:trPr>
          <w:cantSplit/>
          <w:trHeight w:val="417"/>
          <w:jc w:val="center"/>
        </w:trPr>
        <w:tc>
          <w:tcPr>
            <w:tcW w:w="2776" w:type="dxa"/>
            <w:vAlign w:val="center"/>
          </w:tcPr>
          <w:p w14:paraId="7C431816" w14:textId="77777777" w:rsidR="004956E8" w:rsidRPr="00147ECB" w:rsidRDefault="004956E8" w:rsidP="004956E8">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35000D56" w14:textId="77777777" w:rsidR="004956E8" w:rsidRPr="00147ECB" w:rsidRDefault="004956E8" w:rsidP="004956E8">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5E0C7422" w14:textId="77777777" w:rsidR="004956E8" w:rsidRPr="00147ECB" w:rsidRDefault="004956E8" w:rsidP="004956E8">
            <w:pPr>
              <w:spacing w:line="360" w:lineRule="auto"/>
              <w:ind w:firstLineChars="200" w:firstLine="420"/>
              <w:jc w:val="center"/>
              <w:rPr>
                <w:rFonts w:ascii="新宋体" w:eastAsia="新宋体" w:hAnsi="新宋体"/>
                <w:snapToGrid w:val="0"/>
                <w:kern w:val="0"/>
                <w:szCs w:val="21"/>
              </w:rPr>
            </w:pPr>
          </w:p>
        </w:tc>
      </w:tr>
    </w:tbl>
    <w:p w14:paraId="304F0335" w14:textId="77777777" w:rsidR="004956E8" w:rsidRPr="00147ECB" w:rsidRDefault="004956E8" w:rsidP="004956E8">
      <w:pPr>
        <w:spacing w:line="360" w:lineRule="auto"/>
        <w:rPr>
          <w:rFonts w:ascii="新宋体" w:eastAsia="新宋体" w:hAnsi="新宋体"/>
          <w:kern w:val="0"/>
          <w:szCs w:val="21"/>
        </w:rPr>
      </w:pPr>
      <w:r w:rsidRPr="00147ECB">
        <w:rPr>
          <w:rFonts w:ascii="新宋体" w:eastAsia="新宋体" w:hAnsi="新宋体" w:hint="eastAsia"/>
          <w:kern w:val="0"/>
          <w:szCs w:val="21"/>
        </w:rPr>
        <w:t xml:space="preserve">投标人：（公章）                       </w:t>
      </w:r>
    </w:p>
    <w:p w14:paraId="623ACCBD" w14:textId="77777777" w:rsidR="004956E8" w:rsidRPr="00147ECB" w:rsidRDefault="004956E8" w:rsidP="004956E8">
      <w:pPr>
        <w:spacing w:line="360" w:lineRule="auto"/>
        <w:rPr>
          <w:rFonts w:ascii="新宋体" w:eastAsia="新宋体" w:hAnsi="新宋体"/>
          <w:szCs w:val="21"/>
        </w:rPr>
      </w:pPr>
      <w:r w:rsidRPr="00147ECB">
        <w:rPr>
          <w:rFonts w:ascii="新宋体" w:eastAsia="新宋体" w:hAnsi="新宋体" w:hint="eastAsia"/>
          <w:szCs w:val="21"/>
        </w:rPr>
        <w:t>法定代表人或其委托代理人：（签章或签字）</w:t>
      </w:r>
    </w:p>
    <w:p w14:paraId="04CD4941" w14:textId="77777777" w:rsidR="004956E8" w:rsidRPr="00147ECB" w:rsidRDefault="004956E8" w:rsidP="004956E8">
      <w:pPr>
        <w:spacing w:line="360" w:lineRule="auto"/>
        <w:rPr>
          <w:rFonts w:ascii="新宋体" w:eastAsia="新宋体" w:hAnsi="新宋体"/>
          <w:kern w:val="0"/>
          <w:szCs w:val="21"/>
        </w:rPr>
      </w:pPr>
      <w:r w:rsidRPr="00147ECB">
        <w:rPr>
          <w:rFonts w:ascii="新宋体" w:eastAsia="新宋体" w:hAnsi="新宋体" w:hint="eastAsia"/>
          <w:kern w:val="0"/>
          <w:szCs w:val="21"/>
        </w:rPr>
        <w:t>日期：   年   月   日：</w:t>
      </w:r>
    </w:p>
    <w:p w14:paraId="527FE6E1" w14:textId="77777777" w:rsidR="004956E8" w:rsidRPr="00EC5E3E" w:rsidRDefault="004956E8" w:rsidP="004956E8">
      <w:pPr>
        <w:tabs>
          <w:tab w:val="left" w:pos="2192"/>
        </w:tabs>
        <w:adjustRightInd w:val="0"/>
        <w:spacing w:line="360" w:lineRule="auto"/>
        <w:jc w:val="left"/>
        <w:textAlignment w:val="baseline"/>
        <w:rPr>
          <w:rFonts w:ascii="华文中宋" w:eastAsia="华文中宋" w:hAnsi="华文中宋"/>
          <w:kern w:val="0"/>
          <w:sz w:val="24"/>
        </w:rPr>
      </w:pPr>
      <w:r w:rsidRPr="00EC5E3E">
        <w:rPr>
          <w:rFonts w:ascii="华文中宋" w:eastAsia="华文中宋" w:hAnsi="华文中宋" w:hint="eastAsia"/>
          <w:kern w:val="0"/>
          <w:sz w:val="24"/>
        </w:rPr>
        <w:t>五、开标一览表</w:t>
      </w:r>
      <w:r w:rsidRPr="00EC5E3E">
        <w:rPr>
          <w:rFonts w:ascii="华文中宋" w:eastAsia="华文中宋" w:hAnsi="华文中宋"/>
          <w:kern w:val="0"/>
          <w:sz w:val="24"/>
        </w:rPr>
        <w:tab/>
      </w:r>
    </w:p>
    <w:p w14:paraId="0FC91C49" w14:textId="77777777" w:rsidR="004956E8" w:rsidRPr="001642BC" w:rsidRDefault="004956E8" w:rsidP="004956E8">
      <w:pPr>
        <w:adjustRightInd w:val="0"/>
        <w:snapToGrid w:val="0"/>
        <w:spacing w:line="360" w:lineRule="auto"/>
        <w:rPr>
          <w:rFonts w:ascii="新宋体" w:eastAsia="新宋体" w:hAnsi="新宋体" w:cs="宋体"/>
          <w:szCs w:val="21"/>
        </w:rPr>
      </w:pPr>
      <w:r w:rsidRPr="001642BC">
        <w:rPr>
          <w:rFonts w:ascii="新宋体" w:eastAsia="新宋体" w:hAnsi="新宋体" w:cs="宋体" w:hint="eastAsia"/>
          <w:szCs w:val="21"/>
        </w:rPr>
        <w:t>深圳市瑞凝信招标</w:t>
      </w:r>
      <w:r w:rsidRPr="001642BC">
        <w:rPr>
          <w:rFonts w:ascii="新宋体" w:eastAsia="新宋体" w:hAnsi="新宋体" w:cs="宋体"/>
          <w:szCs w:val="21"/>
        </w:rPr>
        <w:t>咨询</w:t>
      </w:r>
      <w:r w:rsidRPr="001642BC">
        <w:rPr>
          <w:rFonts w:ascii="新宋体" w:eastAsia="新宋体" w:hAnsi="新宋体" w:cs="宋体" w:hint="eastAsia"/>
          <w:szCs w:val="21"/>
        </w:rPr>
        <w:t>公司：</w:t>
      </w:r>
    </w:p>
    <w:p w14:paraId="314EC821" w14:textId="77777777" w:rsidR="004956E8" w:rsidRPr="001642BC" w:rsidRDefault="004956E8" w:rsidP="004956E8">
      <w:pPr>
        <w:adjustRightInd w:val="0"/>
        <w:snapToGrid w:val="0"/>
        <w:spacing w:line="360" w:lineRule="auto"/>
        <w:ind w:firstLineChars="200" w:firstLine="420"/>
        <w:rPr>
          <w:rFonts w:ascii="新宋体" w:eastAsia="新宋体" w:hAnsi="新宋体" w:cs="宋体"/>
          <w:szCs w:val="21"/>
        </w:rPr>
      </w:pPr>
      <w:r w:rsidRPr="001642BC">
        <w:rPr>
          <w:rFonts w:ascii="新宋体" w:eastAsia="新宋体" w:hAnsi="新宋体" w:cs="宋体" w:hint="eastAsia"/>
          <w:szCs w:val="21"/>
        </w:rPr>
        <w:t>在研究招标文件中所有文件和合同条件、技术资料后，我们对</w:t>
      </w:r>
      <w:r w:rsidRPr="001642BC">
        <w:rPr>
          <w:rFonts w:ascii="新宋体" w:eastAsia="新宋体" w:hAnsi="新宋体" w:cs="宋体"/>
          <w:b/>
          <w:bCs/>
          <w:szCs w:val="21"/>
        </w:rPr>
        <w:t>____</w:t>
      </w:r>
      <w:r w:rsidRPr="001642BC">
        <w:rPr>
          <w:rFonts w:ascii="新宋体" w:eastAsia="新宋体" w:hAnsi="新宋体" w:cs="宋体" w:hint="eastAsia"/>
          <w:szCs w:val="21"/>
        </w:rPr>
        <w:t>项目（招标编号</w:t>
      </w:r>
      <w:r w:rsidRPr="001642BC">
        <w:rPr>
          <w:rFonts w:ascii="新宋体" w:eastAsia="新宋体" w:hAnsi="新宋体" w:cs="宋体" w:hint="eastAsia"/>
          <w:b/>
          <w:bCs/>
          <w:szCs w:val="21"/>
        </w:rPr>
        <w:t>：</w:t>
      </w:r>
      <w:r w:rsidRPr="001642BC">
        <w:rPr>
          <w:rFonts w:ascii="新宋体" w:eastAsia="新宋体" w:hAnsi="新宋体" w:cs="宋体"/>
          <w:szCs w:val="21"/>
        </w:rPr>
        <w:t>_____</w:t>
      </w:r>
      <w:r w:rsidRPr="001642BC">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1229"/>
        <w:gridCol w:w="2271"/>
        <w:gridCol w:w="2123"/>
      </w:tblGrid>
      <w:tr w:rsidR="004956E8" w:rsidRPr="001642BC" w14:paraId="507256E7" w14:textId="77777777" w:rsidTr="004956E8">
        <w:trPr>
          <w:trHeight w:val="318"/>
          <w:jc w:val="center"/>
        </w:trPr>
        <w:tc>
          <w:tcPr>
            <w:tcW w:w="3323" w:type="dxa"/>
            <w:vAlign w:val="center"/>
          </w:tcPr>
          <w:p w14:paraId="366068E4" w14:textId="77777777"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sidRPr="001642BC">
              <w:rPr>
                <w:rFonts w:ascii="新宋体" w:eastAsia="新宋体" w:hAnsi="新宋体" w:cs="宋体" w:hint="eastAsia"/>
                <w:szCs w:val="21"/>
              </w:rPr>
              <w:t>项目名称</w:t>
            </w:r>
          </w:p>
        </w:tc>
        <w:tc>
          <w:tcPr>
            <w:tcW w:w="1229" w:type="dxa"/>
            <w:vAlign w:val="center"/>
          </w:tcPr>
          <w:p w14:paraId="2BA4B092" w14:textId="77777777"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642BC">
              <w:rPr>
                <w:rFonts w:ascii="新宋体" w:eastAsia="新宋体" w:hAnsi="新宋体" w:cs="宋体" w:hint="eastAsia"/>
                <w:szCs w:val="21"/>
              </w:rPr>
              <w:t>数量</w:t>
            </w:r>
          </w:p>
        </w:tc>
        <w:tc>
          <w:tcPr>
            <w:tcW w:w="2271" w:type="dxa"/>
            <w:vAlign w:val="center"/>
          </w:tcPr>
          <w:p w14:paraId="68169E4A" w14:textId="77777777"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46C36123" w14:textId="77777777"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642BC">
              <w:rPr>
                <w:rFonts w:ascii="新宋体" w:eastAsia="新宋体" w:hAnsi="新宋体" w:cs="宋体" w:hint="eastAsia"/>
                <w:szCs w:val="21"/>
              </w:rPr>
              <w:t>备注</w:t>
            </w:r>
          </w:p>
        </w:tc>
      </w:tr>
      <w:tr w:rsidR="004956E8" w:rsidRPr="001642BC" w14:paraId="19BE25C9" w14:textId="77777777" w:rsidTr="004956E8">
        <w:trPr>
          <w:cantSplit/>
          <w:trHeight w:val="265"/>
          <w:jc w:val="center"/>
        </w:trPr>
        <w:tc>
          <w:tcPr>
            <w:tcW w:w="3323" w:type="dxa"/>
          </w:tcPr>
          <w:p w14:paraId="4D7CB7EE" w14:textId="77777777" w:rsidR="004956E8" w:rsidRPr="00A228B5"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44A90166" w14:textId="5D68C8F9" w:rsidR="004956E8" w:rsidRPr="00A228B5" w:rsidRDefault="004956E8" w:rsidP="008F696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A228B5">
              <w:rPr>
                <w:rFonts w:ascii="新宋体" w:eastAsia="新宋体" w:hAnsi="新宋体" w:cs="宋体" w:hint="eastAsia"/>
                <w:szCs w:val="21"/>
              </w:rPr>
              <w:t>1</w:t>
            </w:r>
            <w:r w:rsidR="008F6962" w:rsidRPr="00A228B5">
              <w:rPr>
                <w:rFonts w:ascii="新宋体" w:eastAsia="新宋体" w:hAnsi="新宋体" w:cs="宋体" w:hint="eastAsia"/>
                <w:szCs w:val="21"/>
              </w:rPr>
              <w:t>项</w:t>
            </w:r>
          </w:p>
        </w:tc>
        <w:tc>
          <w:tcPr>
            <w:tcW w:w="2271" w:type="dxa"/>
            <w:vAlign w:val="center"/>
          </w:tcPr>
          <w:p w14:paraId="22A77B07" w14:textId="37EE3CFF" w:rsidR="004956E8" w:rsidRPr="00A228B5" w:rsidRDefault="00A228B5"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sidRPr="00A228B5">
              <w:rPr>
                <w:rFonts w:ascii="新宋体" w:eastAsia="新宋体" w:hAnsi="新宋体" w:cs="宋体" w:hint="eastAsia"/>
                <w:szCs w:val="21"/>
              </w:rPr>
              <w:t>一年</w:t>
            </w:r>
          </w:p>
        </w:tc>
        <w:tc>
          <w:tcPr>
            <w:tcW w:w="2123" w:type="dxa"/>
          </w:tcPr>
          <w:p w14:paraId="0E276E46" w14:textId="77777777" w:rsidR="004956E8" w:rsidRPr="00A228B5"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4956E8" w:rsidRPr="00EF03B8" w14:paraId="07D22CAD" w14:textId="77777777" w:rsidTr="004956E8">
        <w:trPr>
          <w:cantSplit/>
          <w:trHeight w:val="369"/>
          <w:jc w:val="center"/>
        </w:trPr>
        <w:tc>
          <w:tcPr>
            <w:tcW w:w="8946" w:type="dxa"/>
            <w:gridSpan w:val="4"/>
            <w:vAlign w:val="center"/>
          </w:tcPr>
          <w:p w14:paraId="2EBC45E5" w14:textId="5D85C4CF" w:rsidR="004956E8" w:rsidRPr="00A228B5" w:rsidRDefault="004956E8" w:rsidP="008F696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sidRPr="00A228B5">
              <w:rPr>
                <w:rFonts w:ascii="新宋体" w:eastAsia="新宋体" w:hAnsi="新宋体" w:cs="宋体" w:hint="eastAsia"/>
                <w:b/>
                <w:szCs w:val="21"/>
                <w:lang w:val="zh-CN"/>
              </w:rPr>
              <w:t>投标金额（元</w:t>
            </w:r>
            <w:r w:rsidR="008F6962" w:rsidRPr="00A228B5">
              <w:rPr>
                <w:rFonts w:ascii="新宋体" w:eastAsia="新宋体" w:hAnsi="新宋体" w:cs="宋体" w:hint="eastAsia"/>
                <w:b/>
                <w:szCs w:val="21"/>
                <w:lang w:val="zh-CN"/>
              </w:rPr>
              <w:t>/人</w:t>
            </w:r>
            <w:r w:rsidR="008F6962" w:rsidRPr="00A228B5">
              <w:rPr>
                <w:rFonts w:ascii="新宋体" w:eastAsia="新宋体" w:hAnsi="新宋体" w:cs="宋体"/>
                <w:b/>
                <w:szCs w:val="21"/>
                <w:lang w:val="zh-CN"/>
              </w:rPr>
              <w:t>次</w:t>
            </w:r>
            <w:r w:rsidRPr="00A228B5">
              <w:rPr>
                <w:rFonts w:ascii="新宋体" w:eastAsia="新宋体" w:hAnsi="新宋体" w:cs="宋体" w:hint="eastAsia"/>
                <w:b/>
                <w:szCs w:val="21"/>
                <w:lang w:val="zh-CN"/>
              </w:rPr>
              <w:t>）</w:t>
            </w:r>
            <w:r w:rsidR="00762082" w:rsidRPr="00A228B5">
              <w:rPr>
                <w:rFonts w:ascii="新宋体" w:eastAsia="新宋体" w:hAnsi="新宋体" w:cs="宋体" w:hint="eastAsia"/>
                <w:b/>
                <w:szCs w:val="21"/>
                <w:lang w:val="zh-CN"/>
              </w:rPr>
              <w:t>：</w:t>
            </w:r>
            <w:r w:rsidR="00762082" w:rsidRPr="00A228B5">
              <w:rPr>
                <w:rFonts w:ascii="新宋体" w:eastAsia="新宋体" w:hAnsi="新宋体" w:cs="宋体" w:hint="eastAsia"/>
                <w:szCs w:val="21"/>
              </w:rPr>
              <w:t>根据《深圳市人民政府办公厅关于进一步加强义务教育阶段学生午餐午休管理的意见》（深府办【2018】8号文）实际</w:t>
            </w:r>
            <w:r w:rsidR="00762082" w:rsidRPr="00A228B5">
              <w:rPr>
                <w:rFonts w:ascii="新宋体" w:eastAsia="新宋体" w:hAnsi="新宋体" w:cs="宋体"/>
                <w:szCs w:val="21"/>
              </w:rPr>
              <w:t>班额配备比例核算</w:t>
            </w:r>
          </w:p>
        </w:tc>
      </w:tr>
    </w:tbl>
    <w:p w14:paraId="25088B18" w14:textId="77777777" w:rsidR="004956E8" w:rsidRPr="00EF03B8" w:rsidRDefault="004956E8" w:rsidP="004956E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EF03B8">
        <w:rPr>
          <w:rFonts w:ascii="新宋体" w:eastAsia="新宋体" w:hAnsi="新宋体" w:hint="eastAsia"/>
          <w:szCs w:val="21"/>
        </w:rPr>
        <w:t>注：此表按</w:t>
      </w:r>
      <w:r>
        <w:rPr>
          <w:rFonts w:ascii="新宋体" w:eastAsia="新宋体" w:hAnsi="新宋体" w:hint="eastAsia"/>
          <w:szCs w:val="21"/>
        </w:rPr>
        <w:t>第二册投标</w:t>
      </w:r>
      <w:r>
        <w:rPr>
          <w:rFonts w:ascii="新宋体" w:eastAsia="新宋体" w:hAnsi="新宋体"/>
          <w:szCs w:val="21"/>
        </w:rPr>
        <w:t>文件制作要求</w:t>
      </w:r>
      <w:r w:rsidRPr="00EF03B8">
        <w:rPr>
          <w:rFonts w:ascii="新宋体" w:eastAsia="新宋体" w:hAnsi="新宋体" w:hint="eastAsia"/>
          <w:szCs w:val="21"/>
        </w:rPr>
        <w:t>密封。</w:t>
      </w:r>
    </w:p>
    <w:p w14:paraId="53CCCB91" w14:textId="77777777"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1642BC">
        <w:rPr>
          <w:rFonts w:ascii="新宋体" w:eastAsia="新宋体" w:hAnsi="新宋体" w:cs="宋体"/>
          <w:szCs w:val="21"/>
          <w:lang w:val="zh-CN"/>
        </w:rPr>
        <w:t>1</w:t>
      </w:r>
      <w:r w:rsidRPr="001642BC">
        <w:rPr>
          <w:rFonts w:ascii="新宋体" w:eastAsia="新宋体" w:hAnsi="新宋体" w:hint="eastAsia"/>
          <w:szCs w:val="21"/>
        </w:rPr>
        <w:t>．</w:t>
      </w:r>
      <w:r w:rsidRPr="001642BC">
        <w:rPr>
          <w:rFonts w:ascii="新宋体" w:eastAsia="新宋体" w:hAnsi="新宋体" w:cs="宋体" w:hint="eastAsia"/>
          <w:szCs w:val="21"/>
          <w:lang w:val="zh-CN"/>
        </w:rPr>
        <w:t>“</w:t>
      </w:r>
      <w:r>
        <w:rPr>
          <w:rFonts w:ascii="新宋体" w:eastAsia="新宋体" w:hAnsi="新宋体" w:cs="宋体" w:hint="eastAsia"/>
          <w:szCs w:val="21"/>
        </w:rPr>
        <w:t>服务</w:t>
      </w:r>
      <w:r w:rsidRPr="00630214">
        <w:rPr>
          <w:rFonts w:ascii="新宋体" w:eastAsia="新宋体" w:hAnsi="新宋体" w:cs="宋体" w:hint="eastAsia"/>
          <w:szCs w:val="21"/>
        </w:rPr>
        <w:t>期</w:t>
      </w:r>
      <w:r w:rsidRPr="001642BC">
        <w:rPr>
          <w:rFonts w:ascii="新宋体" w:eastAsia="新宋体" w:hAnsi="新宋体" w:cs="宋体" w:hint="eastAsia"/>
          <w:szCs w:val="21"/>
          <w:lang w:val="zh-CN"/>
        </w:rPr>
        <w:t>”指合同生效之日计起，多少天内完成合同全部工作；</w:t>
      </w:r>
    </w:p>
    <w:p w14:paraId="72AA6E30" w14:textId="77777777"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1642BC">
        <w:rPr>
          <w:rFonts w:ascii="新宋体" w:eastAsia="新宋体" w:hAnsi="新宋体" w:cs="宋体"/>
          <w:szCs w:val="21"/>
          <w:lang w:val="zh-CN"/>
        </w:rPr>
        <w:t>2</w:t>
      </w:r>
      <w:r w:rsidRPr="001642BC">
        <w:rPr>
          <w:rFonts w:ascii="新宋体" w:eastAsia="新宋体" w:hAnsi="新宋体" w:hint="eastAsia"/>
          <w:szCs w:val="21"/>
        </w:rPr>
        <w:t>．</w:t>
      </w:r>
      <w:r w:rsidRPr="001642BC">
        <w:rPr>
          <w:rFonts w:ascii="新宋体" w:eastAsia="新宋体" w:hAnsi="新宋体" w:cs="宋体" w:hint="eastAsia"/>
          <w:szCs w:val="21"/>
          <w:lang w:val="zh-CN"/>
        </w:rPr>
        <w:t>投标人如果需要对报价或其它内容加以说明，可在备注栏填写；</w:t>
      </w:r>
      <w:r w:rsidRPr="001642BC">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14:paraId="0F521297" w14:textId="77777777"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sidRPr="001642BC">
        <w:rPr>
          <w:rFonts w:ascii="新宋体" w:eastAsia="新宋体" w:hAnsi="新宋体" w:cs="宋体" w:hint="eastAsia"/>
          <w:szCs w:val="21"/>
          <w:lang w:val="zh-CN"/>
        </w:rPr>
        <w:t>3</w:t>
      </w:r>
      <w:r w:rsidRPr="001642BC">
        <w:rPr>
          <w:rFonts w:ascii="新宋体" w:eastAsia="新宋体" w:hAnsi="新宋体" w:hint="eastAsia"/>
          <w:szCs w:val="21"/>
        </w:rPr>
        <w:t>．</w:t>
      </w:r>
      <w:r w:rsidRPr="001642BC">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5A9FD4BD" w14:textId="77777777" w:rsidR="004956E8" w:rsidRPr="001642BC" w:rsidRDefault="004956E8" w:rsidP="004956E8">
      <w:pPr>
        <w:spacing w:line="276" w:lineRule="auto"/>
        <w:rPr>
          <w:rFonts w:ascii="新宋体" w:eastAsia="新宋体" w:hAnsi="新宋体"/>
          <w:szCs w:val="21"/>
        </w:rPr>
      </w:pPr>
      <w:r w:rsidRPr="001642BC">
        <w:rPr>
          <w:rFonts w:ascii="新宋体" w:eastAsia="新宋体" w:hAnsi="新宋体" w:hint="eastAsia"/>
          <w:szCs w:val="21"/>
        </w:rPr>
        <w:t>投标人名称</w:t>
      </w:r>
      <w:r w:rsidRPr="001642BC">
        <w:rPr>
          <w:rFonts w:ascii="新宋体" w:eastAsia="新宋体" w:hAnsi="新宋体"/>
          <w:szCs w:val="21"/>
        </w:rPr>
        <w:t>(</w:t>
      </w:r>
      <w:r w:rsidRPr="001642BC">
        <w:rPr>
          <w:rFonts w:ascii="新宋体" w:eastAsia="新宋体" w:hAnsi="新宋体" w:hint="eastAsia"/>
          <w:szCs w:val="21"/>
        </w:rPr>
        <w:t>公章</w:t>
      </w:r>
      <w:r w:rsidRPr="001642BC">
        <w:rPr>
          <w:rFonts w:ascii="新宋体" w:eastAsia="新宋体" w:hAnsi="新宋体"/>
          <w:szCs w:val="21"/>
        </w:rPr>
        <w:t>)</w:t>
      </w:r>
      <w:r w:rsidRPr="001642BC">
        <w:rPr>
          <w:rFonts w:ascii="新宋体" w:eastAsia="新宋体" w:hAnsi="新宋体" w:hint="eastAsia"/>
          <w:szCs w:val="21"/>
        </w:rPr>
        <w:t>：</w:t>
      </w:r>
      <w:r w:rsidRPr="001642BC">
        <w:rPr>
          <w:rFonts w:ascii="新宋体" w:eastAsia="新宋体" w:hAnsi="新宋体"/>
          <w:szCs w:val="21"/>
        </w:rPr>
        <w:t>____________________</w:t>
      </w:r>
    </w:p>
    <w:p w14:paraId="40B1451B" w14:textId="77777777" w:rsidR="004956E8" w:rsidRPr="001642BC" w:rsidRDefault="004956E8" w:rsidP="004956E8">
      <w:pPr>
        <w:spacing w:line="276" w:lineRule="auto"/>
        <w:rPr>
          <w:rFonts w:ascii="新宋体" w:eastAsia="新宋体" w:hAnsi="新宋体"/>
          <w:szCs w:val="21"/>
        </w:rPr>
      </w:pPr>
      <w:r w:rsidRPr="001642BC">
        <w:rPr>
          <w:rFonts w:ascii="新宋体" w:eastAsia="新宋体" w:hAnsi="新宋体" w:hint="eastAsia"/>
          <w:szCs w:val="21"/>
        </w:rPr>
        <w:t>法定代表人或其授权代表签字：</w:t>
      </w:r>
      <w:r w:rsidRPr="001642BC">
        <w:rPr>
          <w:rFonts w:ascii="新宋体" w:eastAsia="新宋体" w:hAnsi="新宋体"/>
          <w:szCs w:val="21"/>
        </w:rPr>
        <w:t>____________________</w:t>
      </w:r>
    </w:p>
    <w:p w14:paraId="6BB4EC9B" w14:textId="77777777" w:rsidR="004956E8" w:rsidRPr="001642BC" w:rsidRDefault="004956E8" w:rsidP="004956E8">
      <w:pPr>
        <w:spacing w:line="276" w:lineRule="auto"/>
        <w:rPr>
          <w:rFonts w:ascii="新宋体" w:eastAsia="新宋体" w:hAnsi="新宋体"/>
          <w:szCs w:val="21"/>
        </w:rPr>
      </w:pPr>
      <w:r w:rsidRPr="001642BC">
        <w:rPr>
          <w:rFonts w:ascii="新宋体" w:eastAsia="新宋体" w:hAnsi="新宋体" w:hint="eastAsia"/>
          <w:szCs w:val="21"/>
        </w:rPr>
        <w:t>日期：</w:t>
      </w:r>
      <w:r w:rsidRPr="001642BC">
        <w:rPr>
          <w:rFonts w:ascii="新宋体" w:eastAsia="新宋体" w:hAnsi="新宋体"/>
          <w:szCs w:val="21"/>
        </w:rPr>
        <w:t>______</w:t>
      </w:r>
      <w:r w:rsidRPr="001642BC">
        <w:rPr>
          <w:rFonts w:ascii="新宋体" w:eastAsia="新宋体" w:hAnsi="新宋体" w:hint="eastAsia"/>
          <w:szCs w:val="21"/>
        </w:rPr>
        <w:t>年</w:t>
      </w:r>
      <w:r w:rsidRPr="001642BC">
        <w:rPr>
          <w:rFonts w:ascii="新宋体" w:eastAsia="新宋体" w:hAnsi="新宋体"/>
          <w:szCs w:val="21"/>
        </w:rPr>
        <w:t>____</w:t>
      </w:r>
      <w:r w:rsidRPr="001642BC">
        <w:rPr>
          <w:rFonts w:ascii="新宋体" w:eastAsia="新宋体" w:hAnsi="新宋体" w:hint="eastAsia"/>
          <w:szCs w:val="21"/>
        </w:rPr>
        <w:t>月</w:t>
      </w:r>
      <w:r w:rsidRPr="001642BC">
        <w:rPr>
          <w:rFonts w:ascii="新宋体" w:eastAsia="新宋体" w:hAnsi="新宋体"/>
          <w:szCs w:val="21"/>
        </w:rPr>
        <w:t>____</w:t>
      </w:r>
      <w:r w:rsidRPr="001642BC">
        <w:rPr>
          <w:rFonts w:ascii="新宋体" w:eastAsia="新宋体" w:hAnsi="新宋体" w:hint="eastAsia"/>
          <w:szCs w:val="21"/>
        </w:rPr>
        <w:t>日</w:t>
      </w:r>
    </w:p>
    <w:p w14:paraId="16E5E14F" w14:textId="77777777" w:rsidR="004956E8" w:rsidRPr="009067C8" w:rsidRDefault="004956E8" w:rsidP="004956E8">
      <w:pPr>
        <w:rPr>
          <w:rFonts w:ascii="新宋体" w:eastAsia="新宋体" w:hAnsi="新宋体"/>
          <w:szCs w:val="21"/>
        </w:rPr>
      </w:pPr>
    </w:p>
    <w:p w14:paraId="0C0155DD" w14:textId="77777777" w:rsidR="004956E8" w:rsidRPr="004956E8" w:rsidRDefault="004956E8" w:rsidP="004956E8">
      <w:pPr>
        <w:tabs>
          <w:tab w:val="left" w:pos="2192"/>
        </w:tabs>
        <w:adjustRightInd w:val="0"/>
        <w:spacing w:line="360" w:lineRule="auto"/>
        <w:jc w:val="left"/>
        <w:textAlignment w:val="baseline"/>
        <w:rPr>
          <w:rFonts w:ascii="华文中宋" w:eastAsia="华文中宋" w:hAnsi="华文中宋"/>
          <w:kern w:val="0"/>
          <w:sz w:val="24"/>
        </w:rPr>
      </w:pPr>
      <w:r w:rsidRPr="004956E8">
        <w:rPr>
          <w:rFonts w:ascii="华文中宋" w:eastAsia="华文中宋" w:hAnsi="华文中宋" w:hint="eastAsia"/>
          <w:kern w:val="0"/>
          <w:sz w:val="24"/>
        </w:rPr>
        <w:t>六、招标服务费承诺书</w:t>
      </w:r>
    </w:p>
    <w:p w14:paraId="2A47C1AC" w14:textId="77777777" w:rsidR="004956E8" w:rsidRPr="00CF3091" w:rsidRDefault="004956E8" w:rsidP="004956E8">
      <w:pPr>
        <w:spacing w:line="276" w:lineRule="auto"/>
        <w:rPr>
          <w:rFonts w:ascii="新宋体" w:eastAsia="新宋体" w:hAnsi="新宋体"/>
          <w:szCs w:val="21"/>
        </w:rPr>
      </w:pPr>
      <w:r w:rsidRPr="00CF3091">
        <w:rPr>
          <w:rFonts w:ascii="新宋体" w:eastAsia="新宋体" w:hAnsi="新宋体" w:hint="eastAsia"/>
          <w:szCs w:val="21"/>
        </w:rPr>
        <w:t>深圳市瑞凝信招标咨询有限公司：</w:t>
      </w:r>
    </w:p>
    <w:p w14:paraId="1DDDBAC7" w14:textId="77777777" w:rsidR="004956E8" w:rsidRPr="00CF3091" w:rsidRDefault="004956E8" w:rsidP="004956E8">
      <w:pPr>
        <w:spacing w:line="276" w:lineRule="auto"/>
        <w:ind w:firstLineChars="200" w:firstLine="420"/>
        <w:rPr>
          <w:rFonts w:ascii="新宋体" w:eastAsia="新宋体" w:hAnsi="新宋体"/>
          <w:szCs w:val="21"/>
        </w:rPr>
      </w:pPr>
      <w:r w:rsidRPr="00CF3091">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5E532F38" w14:textId="77777777" w:rsidR="004956E8" w:rsidRPr="00CF3091" w:rsidRDefault="004956E8" w:rsidP="004956E8">
      <w:pPr>
        <w:spacing w:line="276" w:lineRule="auto"/>
        <w:rPr>
          <w:rFonts w:ascii="新宋体" w:eastAsia="新宋体" w:hAnsi="新宋体"/>
          <w:szCs w:val="21"/>
        </w:rPr>
      </w:pPr>
      <w:r w:rsidRPr="00CF3091">
        <w:rPr>
          <w:rFonts w:ascii="新宋体" w:eastAsia="新宋体" w:hAnsi="新宋体" w:hint="eastAsia"/>
          <w:szCs w:val="21"/>
        </w:rPr>
        <w:t xml:space="preserve">如我公司违反上款承诺,愿承担由此引起的一切法律责任。特此承诺!    </w:t>
      </w:r>
    </w:p>
    <w:p w14:paraId="384769C3" w14:textId="77777777" w:rsidR="004956E8" w:rsidRPr="00CF3091" w:rsidRDefault="004956E8" w:rsidP="004956E8">
      <w:pPr>
        <w:spacing w:line="276" w:lineRule="auto"/>
        <w:rPr>
          <w:rFonts w:ascii="新宋体" w:eastAsia="新宋体" w:hAnsi="新宋体"/>
          <w:szCs w:val="21"/>
        </w:rPr>
      </w:pPr>
      <w:r w:rsidRPr="00CF3091">
        <w:rPr>
          <w:rFonts w:ascii="新宋体" w:eastAsia="新宋体" w:hAnsi="新宋体" w:hint="eastAsia"/>
          <w:szCs w:val="21"/>
        </w:rPr>
        <w:t>投标人名称：     （公章）</w:t>
      </w:r>
    </w:p>
    <w:p w14:paraId="26B11F54" w14:textId="77777777" w:rsidR="004956E8" w:rsidRPr="00CF3091" w:rsidRDefault="004956E8" w:rsidP="004956E8">
      <w:pPr>
        <w:spacing w:line="276" w:lineRule="auto"/>
        <w:rPr>
          <w:rFonts w:ascii="新宋体" w:eastAsia="新宋体" w:hAnsi="新宋体"/>
          <w:szCs w:val="21"/>
        </w:rPr>
      </w:pPr>
      <w:r w:rsidRPr="00CF3091">
        <w:rPr>
          <w:rFonts w:ascii="新宋体" w:eastAsia="新宋体" w:hAnsi="新宋体" w:hint="eastAsia"/>
          <w:szCs w:val="21"/>
        </w:rPr>
        <w:t xml:space="preserve">投标代表签名：                 </w:t>
      </w:r>
    </w:p>
    <w:p w14:paraId="740BA9E9" w14:textId="77777777" w:rsidR="004956E8" w:rsidRPr="009067C8" w:rsidRDefault="004956E8" w:rsidP="004956E8">
      <w:pPr>
        <w:spacing w:line="360" w:lineRule="auto"/>
        <w:rPr>
          <w:rFonts w:ascii="新宋体" w:eastAsia="新宋体" w:hAnsi="新宋体"/>
          <w:szCs w:val="21"/>
        </w:rPr>
      </w:pPr>
      <w:r w:rsidRPr="00CF3091">
        <w:rPr>
          <w:rFonts w:ascii="新宋体" w:eastAsia="新宋体" w:hAnsi="新宋体" w:hint="eastAsia"/>
          <w:szCs w:val="21"/>
        </w:rPr>
        <w:t>日期：______年____月____日</w:t>
      </w:r>
    </w:p>
    <w:p w14:paraId="7E824C06" w14:textId="77777777" w:rsidR="004956E8" w:rsidRPr="009067C8" w:rsidRDefault="004956E8" w:rsidP="004956E8">
      <w:pPr>
        <w:rPr>
          <w:rFonts w:ascii="新宋体" w:eastAsia="新宋体" w:hAnsi="新宋体"/>
          <w:szCs w:val="21"/>
        </w:rPr>
      </w:pPr>
    </w:p>
    <w:p w14:paraId="67AB7019" w14:textId="77777777" w:rsidR="004956E8" w:rsidRPr="0046683C" w:rsidRDefault="004956E8" w:rsidP="004956E8">
      <w:pPr>
        <w:spacing w:line="480" w:lineRule="auto"/>
        <w:jc w:val="center"/>
        <w:rPr>
          <w:rFonts w:ascii="新宋体" w:eastAsia="新宋体" w:hAnsi="新宋体"/>
          <w:b/>
          <w:szCs w:val="21"/>
        </w:rPr>
      </w:pPr>
      <w:r w:rsidRPr="0046683C">
        <w:rPr>
          <w:rFonts w:ascii="新宋体" w:eastAsia="新宋体" w:hAnsi="新宋体" w:hint="eastAsia"/>
          <w:b/>
          <w:szCs w:val="21"/>
        </w:rPr>
        <w:t>其它内容格式自定</w:t>
      </w:r>
    </w:p>
    <w:p w14:paraId="36F85AE8" w14:textId="77777777" w:rsidR="004956E8" w:rsidRPr="0046683C"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46683C">
        <w:rPr>
          <w:rFonts w:ascii="华文中宋" w:eastAsia="华文中宋" w:hAnsi="华文中宋" w:hint="eastAsia"/>
          <w:kern w:val="0"/>
          <w:sz w:val="28"/>
          <w:szCs w:val="28"/>
        </w:rPr>
        <w:t>第四章  合同及履约情况反馈格式</w:t>
      </w:r>
    </w:p>
    <w:p w14:paraId="70C4385E" w14:textId="77777777" w:rsidR="004956E8" w:rsidRPr="009067C8" w:rsidRDefault="004956E8" w:rsidP="004956E8">
      <w:pPr>
        <w:widowControl/>
        <w:spacing w:after="100" w:afterAutospacing="1"/>
        <w:jc w:val="left"/>
        <w:rPr>
          <w:rFonts w:ascii="新宋体" w:eastAsia="新宋体" w:hAnsi="新宋体"/>
          <w:szCs w:val="21"/>
        </w:rPr>
      </w:pPr>
      <w:r w:rsidRPr="0046683C">
        <w:rPr>
          <w:rFonts w:ascii="华文中宋" w:eastAsia="华文中宋" w:hAnsi="华文中宋" w:hint="eastAsia"/>
          <w:kern w:val="0"/>
          <w:sz w:val="24"/>
        </w:rPr>
        <w:t>一、合同条款及格式（仅供参考）</w:t>
      </w:r>
      <w:bookmarkStart w:id="5" w:name="_Toc73517685"/>
      <w:bookmarkStart w:id="6" w:name="_Toc73518163"/>
      <w:bookmarkStart w:id="7" w:name="_Toc73521592"/>
      <w:bookmarkStart w:id="8" w:name="_Toc73521680"/>
      <w:bookmarkStart w:id="9" w:name="_Toc84303603"/>
      <w:bookmarkStart w:id="10" w:name="_Toc100052414"/>
      <w:bookmarkStart w:id="11" w:name="_Toc101074886"/>
    </w:p>
    <w:p w14:paraId="32B34FEE"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b/>
          <w:szCs w:val="21"/>
        </w:rPr>
        <w:t>合同条款</w:t>
      </w:r>
      <w:bookmarkEnd w:id="5"/>
      <w:bookmarkEnd w:id="6"/>
      <w:bookmarkEnd w:id="7"/>
      <w:bookmarkEnd w:id="8"/>
      <w:bookmarkEnd w:id="9"/>
      <w:bookmarkEnd w:id="10"/>
      <w:bookmarkEnd w:id="11"/>
      <w:r w:rsidRPr="0046683C">
        <w:rPr>
          <w:rFonts w:ascii="新宋体" w:eastAsia="新宋体" w:hAnsi="新宋体" w:hint="eastAsia"/>
          <w:b/>
          <w:szCs w:val="21"/>
        </w:rPr>
        <w:t>（仅供参考，项目具体要求以招标项目需求为准）</w:t>
      </w:r>
    </w:p>
    <w:p w14:paraId="240E38F3" w14:textId="77777777" w:rsidR="004956E8" w:rsidRPr="0046683C" w:rsidRDefault="004956E8" w:rsidP="004956E8">
      <w:pPr>
        <w:spacing w:line="360" w:lineRule="auto"/>
        <w:rPr>
          <w:rFonts w:ascii="新宋体" w:eastAsia="新宋体" w:hAnsi="新宋体"/>
          <w:b/>
          <w:bCs/>
          <w:szCs w:val="21"/>
        </w:rPr>
      </w:pPr>
      <w:r w:rsidRPr="0046683C">
        <w:rPr>
          <w:rFonts w:ascii="新宋体" w:eastAsia="新宋体" w:hAnsi="新宋体" w:hint="eastAsia"/>
          <w:b/>
          <w:bCs/>
          <w:szCs w:val="21"/>
        </w:rPr>
        <w:t>甲方：</w:t>
      </w:r>
    </w:p>
    <w:p w14:paraId="50AB93CC" w14:textId="77777777" w:rsidR="004956E8" w:rsidRPr="0046683C" w:rsidRDefault="004956E8" w:rsidP="004956E8">
      <w:pPr>
        <w:spacing w:line="360" w:lineRule="auto"/>
        <w:rPr>
          <w:rFonts w:ascii="新宋体" w:eastAsia="新宋体" w:hAnsi="新宋体"/>
          <w:b/>
          <w:bCs/>
          <w:szCs w:val="21"/>
        </w:rPr>
      </w:pPr>
      <w:r w:rsidRPr="0046683C">
        <w:rPr>
          <w:rFonts w:ascii="新宋体" w:eastAsia="新宋体" w:hAnsi="新宋体" w:hint="eastAsia"/>
          <w:b/>
          <w:bCs/>
          <w:szCs w:val="21"/>
        </w:rPr>
        <w:t>乙方：</w:t>
      </w:r>
    </w:p>
    <w:p w14:paraId="6151EAEC"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根据深圳市瑞凝信招标咨询有限公司号招标项目的投标结果，由单位为中标方。按照《中华人民共和国经济合同法》和《深圳经济特区政府采购条例》，经深圳市（以下简称甲方）和单位（以下简称乙方）协商，就甲方委托乙方承担</w:t>
      </w:r>
      <w:r w:rsidRPr="0046683C">
        <w:rPr>
          <w:rFonts w:ascii="新宋体" w:eastAsia="新宋体" w:hAnsi="新宋体" w:hint="eastAsia"/>
          <w:b/>
          <w:bCs/>
          <w:snapToGrid w:val="0"/>
          <w:kern w:val="0"/>
          <w:szCs w:val="21"/>
          <w:u w:val="single"/>
          <w:lang w:val="zh-CN"/>
        </w:rPr>
        <w:t xml:space="preserve">                      服务项目</w:t>
      </w:r>
      <w:r w:rsidRPr="0046683C">
        <w:rPr>
          <w:rFonts w:ascii="新宋体" w:eastAsia="新宋体" w:hAnsi="新宋体" w:hint="eastAsia"/>
          <w:szCs w:val="21"/>
        </w:rPr>
        <w:t>，达成以下合同条款：</w:t>
      </w:r>
    </w:p>
    <w:p w14:paraId="1EAE5C91"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第一条　项目概况</w:t>
      </w:r>
    </w:p>
    <w:p w14:paraId="2221F1AE"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项目名称： </w:t>
      </w:r>
    </w:p>
    <w:p w14:paraId="0B41733C"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项目内容： </w:t>
      </w:r>
    </w:p>
    <w:p w14:paraId="68EE8229"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服务时间： </w:t>
      </w:r>
    </w:p>
    <w:p w14:paraId="21045608"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合同价款：合同总价为元，含一切税、费。</w:t>
      </w:r>
      <w:r w:rsidRPr="0046683C">
        <w:rPr>
          <w:rFonts w:ascii="新宋体" w:eastAsia="新宋体" w:hAnsi="新宋体"/>
          <w:szCs w:val="21"/>
        </w:rPr>
        <w:t>本合同总价包括</w:t>
      </w:r>
      <w:r w:rsidRPr="0046683C">
        <w:rPr>
          <w:rFonts w:ascii="新宋体" w:eastAsia="新宋体" w:hAnsi="新宋体" w:hint="eastAsia"/>
          <w:szCs w:val="21"/>
        </w:rPr>
        <w:t>乙方为实施本项目荷载试验所需的设备仪器费、车辆租赁费、</w:t>
      </w:r>
      <w:r w:rsidRPr="0046683C">
        <w:rPr>
          <w:rFonts w:ascii="新宋体" w:eastAsia="新宋体" w:hAnsi="新宋体"/>
          <w:szCs w:val="21"/>
        </w:rPr>
        <w:t>服务</w:t>
      </w:r>
      <w:r w:rsidRPr="0046683C">
        <w:rPr>
          <w:rFonts w:ascii="新宋体" w:eastAsia="新宋体" w:hAnsi="新宋体" w:hint="eastAsia"/>
          <w:szCs w:val="21"/>
        </w:rPr>
        <w:t>和</w:t>
      </w:r>
      <w:r w:rsidRPr="0046683C">
        <w:rPr>
          <w:rFonts w:ascii="新宋体" w:eastAsia="新宋体" w:hAnsi="新宋体"/>
          <w:szCs w:val="21"/>
        </w:rPr>
        <w:t>技术费用</w:t>
      </w:r>
      <w:r w:rsidRPr="0046683C">
        <w:rPr>
          <w:rFonts w:ascii="新宋体" w:eastAsia="新宋体" w:hAnsi="新宋体" w:hint="eastAsia"/>
          <w:szCs w:val="21"/>
        </w:rPr>
        <w:t>等</w:t>
      </w:r>
      <w:r w:rsidRPr="0046683C">
        <w:rPr>
          <w:rFonts w:ascii="新宋体" w:eastAsia="新宋体" w:hAnsi="新宋体"/>
          <w:szCs w:val="21"/>
        </w:rPr>
        <w:t>，为固定不变价格，且不随通货膨胀的影响而波动。合同总价包括</w:t>
      </w:r>
      <w:r w:rsidRPr="0046683C">
        <w:rPr>
          <w:rFonts w:ascii="新宋体" w:eastAsia="新宋体" w:hAnsi="新宋体" w:hint="eastAsia"/>
          <w:szCs w:val="21"/>
        </w:rPr>
        <w:t>乙方</w:t>
      </w:r>
      <w:r w:rsidRPr="0046683C">
        <w:rPr>
          <w:rFonts w:ascii="新宋体" w:eastAsia="新宋体" w:hAnsi="新宋体"/>
          <w:szCs w:val="21"/>
        </w:rPr>
        <w:t>履行本合同义务所发生的一切费用和支出和以各种方式寄送技术资料到</w:t>
      </w:r>
      <w:r w:rsidRPr="0046683C">
        <w:rPr>
          <w:rFonts w:ascii="新宋体" w:eastAsia="新宋体" w:hAnsi="新宋体" w:hint="eastAsia"/>
          <w:szCs w:val="21"/>
        </w:rPr>
        <w:t>甲</w:t>
      </w:r>
      <w:r w:rsidRPr="0046683C">
        <w:rPr>
          <w:rFonts w:ascii="新宋体" w:eastAsia="新宋体" w:hAnsi="新宋体"/>
          <w:szCs w:val="21"/>
        </w:rPr>
        <w:t>方办公室所发生的费用。如发生本合同规定的不可抗力，合同总价可经双方友好协商予以调整。</w:t>
      </w:r>
    </w:p>
    <w:p w14:paraId="3E654367" w14:textId="77777777" w:rsidR="004956E8" w:rsidRPr="0046683C" w:rsidRDefault="004956E8" w:rsidP="004956E8">
      <w:pPr>
        <w:pStyle w:val="a4"/>
        <w:spacing w:line="360" w:lineRule="auto"/>
        <w:rPr>
          <w:rFonts w:ascii="新宋体" w:eastAsia="新宋体" w:hAnsi="新宋体"/>
          <w:szCs w:val="21"/>
        </w:rPr>
      </w:pPr>
      <w:r w:rsidRPr="0046683C">
        <w:rPr>
          <w:rFonts w:ascii="新宋体" w:eastAsia="新宋体" w:hAnsi="新宋体" w:hint="eastAsia"/>
          <w:szCs w:val="21"/>
        </w:rPr>
        <w:t>支付方式：分期支付。</w:t>
      </w:r>
    </w:p>
    <w:p w14:paraId="4DD79FBB"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第二条  服务范围</w:t>
      </w:r>
    </w:p>
    <w:p w14:paraId="6417B68D"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1、  </w:t>
      </w:r>
    </w:p>
    <w:p w14:paraId="7CC33575"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2、  </w:t>
      </w:r>
    </w:p>
    <w:p w14:paraId="67E6BB78"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3、  </w:t>
      </w:r>
    </w:p>
    <w:p w14:paraId="19B2CF13"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 其他合同未明示的相关工作。</w:t>
      </w:r>
    </w:p>
    <w:p w14:paraId="7BBED5A1"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第三条  时间要求及阶段成果</w:t>
      </w:r>
    </w:p>
    <w:p w14:paraId="63167780"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1、合同签订天内完成项目实施的准备工作，包括工作大纲和试验细则的编制；</w:t>
      </w:r>
    </w:p>
    <w:p w14:paraId="6FF346A2"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2、 </w:t>
      </w:r>
    </w:p>
    <w:p w14:paraId="62E9AC96"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w:t>
      </w:r>
    </w:p>
    <w:p w14:paraId="398EDA86"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w:t>
      </w:r>
    </w:p>
    <w:p w14:paraId="38620CF7"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第四条  咨询服务资料归属</w:t>
      </w:r>
    </w:p>
    <w:p w14:paraId="249821BF"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1</w:t>
      </w:r>
      <w:r w:rsidRPr="0046683C">
        <w:rPr>
          <w:rFonts w:ascii="新宋体" w:eastAsia="新宋体" w:hAnsi="新宋体" w:hint="eastAsia"/>
          <w:szCs w:val="21"/>
        </w:rPr>
        <w:t>、</w:t>
      </w:r>
      <w:r w:rsidRPr="0046683C">
        <w:rPr>
          <w:rFonts w:ascii="新宋体" w:eastAsia="新宋体" w:hAnsi="新宋体"/>
          <w:szCs w:val="21"/>
        </w:rPr>
        <w:t>所有提交给</w:t>
      </w:r>
      <w:r w:rsidRPr="0046683C">
        <w:rPr>
          <w:rFonts w:ascii="新宋体" w:eastAsia="新宋体" w:hAnsi="新宋体" w:hint="eastAsia"/>
          <w:szCs w:val="21"/>
        </w:rPr>
        <w:t>甲</w:t>
      </w:r>
      <w:r w:rsidRPr="0046683C">
        <w:rPr>
          <w:rFonts w:ascii="新宋体" w:eastAsia="新宋体" w:hAnsi="新宋体"/>
          <w:szCs w:val="21"/>
        </w:rPr>
        <w:t>方的咨询服务</w:t>
      </w:r>
      <w:r w:rsidRPr="0046683C">
        <w:rPr>
          <w:rFonts w:ascii="新宋体" w:eastAsia="新宋体" w:hAnsi="新宋体" w:hint="eastAsia"/>
          <w:szCs w:val="21"/>
        </w:rPr>
        <w:t>文件</w:t>
      </w:r>
      <w:r w:rsidRPr="0046683C">
        <w:rPr>
          <w:rFonts w:ascii="新宋体" w:eastAsia="新宋体" w:hAnsi="新宋体"/>
          <w:szCs w:val="21"/>
        </w:rPr>
        <w:t>及相关的资料的最后文本，包括为履行技术咨询服务范围所编制的图纸、计划和证明资料等，都属于</w:t>
      </w:r>
      <w:r w:rsidRPr="0046683C">
        <w:rPr>
          <w:rFonts w:ascii="新宋体" w:eastAsia="新宋体" w:hAnsi="新宋体" w:hint="eastAsia"/>
          <w:szCs w:val="21"/>
        </w:rPr>
        <w:t>甲</w:t>
      </w:r>
      <w:r w:rsidRPr="0046683C">
        <w:rPr>
          <w:rFonts w:ascii="新宋体" w:eastAsia="新宋体" w:hAnsi="新宋体"/>
          <w:szCs w:val="21"/>
        </w:rPr>
        <w:t>方的财产，</w:t>
      </w:r>
      <w:r w:rsidRPr="0046683C">
        <w:rPr>
          <w:rFonts w:ascii="新宋体" w:eastAsia="新宋体" w:hAnsi="新宋体" w:hint="eastAsia"/>
          <w:szCs w:val="21"/>
        </w:rPr>
        <w:t>乙</w:t>
      </w:r>
      <w:r w:rsidRPr="0046683C">
        <w:rPr>
          <w:rFonts w:ascii="新宋体" w:eastAsia="新宋体" w:hAnsi="新宋体"/>
          <w:szCs w:val="21"/>
        </w:rPr>
        <w:t>方在提交给</w:t>
      </w:r>
      <w:r w:rsidRPr="0046683C">
        <w:rPr>
          <w:rFonts w:ascii="新宋体" w:eastAsia="新宋体" w:hAnsi="新宋体" w:hint="eastAsia"/>
          <w:szCs w:val="21"/>
        </w:rPr>
        <w:t>甲</w:t>
      </w:r>
      <w:r w:rsidRPr="0046683C">
        <w:rPr>
          <w:rFonts w:ascii="新宋体" w:eastAsia="新宋体" w:hAnsi="新宋体"/>
          <w:szCs w:val="21"/>
        </w:rPr>
        <w:t>方之前应将上述资料进行整理归类和编制索引</w:t>
      </w:r>
      <w:r w:rsidRPr="0046683C">
        <w:rPr>
          <w:rFonts w:ascii="新宋体" w:eastAsia="新宋体" w:hAnsi="新宋体" w:hint="eastAsia"/>
          <w:szCs w:val="21"/>
        </w:rPr>
        <w:t>。</w:t>
      </w:r>
    </w:p>
    <w:p w14:paraId="7B5350D5"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2</w:t>
      </w:r>
      <w:r w:rsidRPr="0046683C">
        <w:rPr>
          <w:rFonts w:ascii="新宋体" w:eastAsia="新宋体" w:hAnsi="新宋体" w:hint="eastAsia"/>
          <w:szCs w:val="21"/>
        </w:rPr>
        <w:t>、乙</w:t>
      </w:r>
      <w:r w:rsidRPr="0046683C">
        <w:rPr>
          <w:rFonts w:ascii="新宋体" w:eastAsia="新宋体" w:hAnsi="新宋体"/>
          <w:szCs w:val="21"/>
        </w:rPr>
        <w:t>方未经</w:t>
      </w:r>
      <w:r w:rsidRPr="0046683C">
        <w:rPr>
          <w:rFonts w:ascii="新宋体" w:eastAsia="新宋体" w:hAnsi="新宋体" w:hint="eastAsia"/>
          <w:szCs w:val="21"/>
        </w:rPr>
        <w:t>甲</w:t>
      </w:r>
      <w:r w:rsidRPr="0046683C">
        <w:rPr>
          <w:rFonts w:ascii="新宋体" w:eastAsia="新宋体" w:hAnsi="新宋体"/>
          <w:szCs w:val="21"/>
        </w:rPr>
        <w:t>方的书面同意，不得将上述资料用于与本咨询服务项目之外的任何项目</w:t>
      </w:r>
      <w:r w:rsidRPr="0046683C">
        <w:rPr>
          <w:rFonts w:ascii="新宋体" w:eastAsia="新宋体" w:hAnsi="新宋体" w:hint="eastAsia"/>
          <w:szCs w:val="21"/>
        </w:rPr>
        <w:t>。</w:t>
      </w:r>
    </w:p>
    <w:p w14:paraId="46510147"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w:t>
      </w:r>
      <w:r w:rsidRPr="0046683C">
        <w:rPr>
          <w:rFonts w:ascii="新宋体" w:eastAsia="新宋体" w:hAnsi="新宋体"/>
          <w:szCs w:val="21"/>
        </w:rPr>
        <w:t>合同履行</w:t>
      </w:r>
      <w:r w:rsidRPr="0046683C">
        <w:rPr>
          <w:rFonts w:ascii="新宋体" w:eastAsia="新宋体" w:hAnsi="新宋体" w:hint="eastAsia"/>
          <w:szCs w:val="21"/>
        </w:rPr>
        <w:t>完毕，</w:t>
      </w:r>
      <w:r w:rsidRPr="0046683C">
        <w:rPr>
          <w:rFonts w:ascii="新宋体" w:eastAsia="新宋体" w:hAnsi="新宋体"/>
          <w:szCs w:val="21"/>
        </w:rPr>
        <w:t>未经</w:t>
      </w:r>
      <w:r w:rsidRPr="0046683C">
        <w:rPr>
          <w:rFonts w:ascii="新宋体" w:eastAsia="新宋体" w:hAnsi="新宋体" w:hint="eastAsia"/>
          <w:szCs w:val="21"/>
        </w:rPr>
        <w:t>甲</w:t>
      </w:r>
      <w:r w:rsidRPr="0046683C">
        <w:rPr>
          <w:rFonts w:ascii="新宋体" w:eastAsia="新宋体" w:hAnsi="新宋体"/>
          <w:szCs w:val="21"/>
        </w:rPr>
        <w:t>方的书面同意</w:t>
      </w:r>
      <w:r w:rsidRPr="0046683C">
        <w:rPr>
          <w:rFonts w:ascii="新宋体" w:eastAsia="新宋体" w:hAnsi="新宋体" w:hint="eastAsia"/>
          <w:szCs w:val="21"/>
        </w:rPr>
        <w:t>，乙</w:t>
      </w:r>
      <w:r w:rsidRPr="0046683C">
        <w:rPr>
          <w:rFonts w:ascii="新宋体" w:eastAsia="新宋体" w:hAnsi="新宋体"/>
          <w:szCs w:val="21"/>
        </w:rPr>
        <w:t>方</w:t>
      </w:r>
      <w:r w:rsidRPr="0046683C">
        <w:rPr>
          <w:rFonts w:ascii="新宋体" w:eastAsia="新宋体" w:hAnsi="新宋体" w:hint="eastAsia"/>
          <w:szCs w:val="21"/>
        </w:rPr>
        <w:t>不得保存在</w:t>
      </w:r>
      <w:r w:rsidRPr="0046683C">
        <w:rPr>
          <w:rFonts w:ascii="新宋体" w:eastAsia="新宋体" w:hAnsi="新宋体"/>
          <w:szCs w:val="21"/>
        </w:rPr>
        <w:t>履行合同过程中所获得或接触到的任何</w:t>
      </w:r>
      <w:r w:rsidRPr="0046683C">
        <w:rPr>
          <w:rFonts w:ascii="新宋体" w:eastAsia="新宋体" w:hAnsi="新宋体" w:hint="eastAsia"/>
          <w:szCs w:val="21"/>
        </w:rPr>
        <w:t>内部数据资料。</w:t>
      </w:r>
    </w:p>
    <w:p w14:paraId="2CAACB0C"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第五条  甲方的义务</w:t>
      </w:r>
    </w:p>
    <w:p w14:paraId="2F3C656D"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1、负责与本咨询服务项目有关的第三方的协调，提供开展咨询服务工作的外部条件。</w:t>
      </w:r>
    </w:p>
    <w:p w14:paraId="3B0BC6D0"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2、向乙方提供与本项目咨询服务工作有关的资料。</w:t>
      </w:r>
    </w:p>
    <w:p w14:paraId="4DD6E697"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3、负责组织有关专家对项目试验成果评估报告的评审。</w:t>
      </w:r>
    </w:p>
    <w:p w14:paraId="4858FE34"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第七条　乙方的义务</w:t>
      </w:r>
    </w:p>
    <w:p w14:paraId="191CF872"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１、应按照号招标文件、乙方投标文件要求按期完成本项目咨询服务工作。</w:t>
      </w:r>
    </w:p>
    <w:p w14:paraId="0773E1F1"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2、负责组织项目的实施，保证工程进度和成桥荷载试验工作质量，并满足交通部交工验收相关标准。</w:t>
      </w:r>
    </w:p>
    <w:p w14:paraId="03AF9AB2"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3、向甲方提交检测资料等各套，一套电子版文件。</w:t>
      </w:r>
    </w:p>
    <w:p w14:paraId="02CE3E5D"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4、在履行合同期间或合同规定期限内，不得泄露与本合同规定业务活动有关的保密资料。</w:t>
      </w:r>
    </w:p>
    <w:p w14:paraId="3D3B22E4"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第八条  甲方的权利</w:t>
      </w:r>
    </w:p>
    <w:p w14:paraId="20B66C02"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1</w:t>
      </w:r>
      <w:r w:rsidRPr="0046683C">
        <w:rPr>
          <w:rFonts w:ascii="新宋体" w:eastAsia="新宋体" w:hAnsi="新宋体" w:hint="eastAsia"/>
          <w:szCs w:val="21"/>
        </w:rPr>
        <w:t>、有权向乙方询问工作进展情况及相关的内容。</w:t>
      </w:r>
    </w:p>
    <w:p w14:paraId="115A57C7"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2</w:t>
      </w:r>
      <w:r w:rsidRPr="0046683C">
        <w:rPr>
          <w:rFonts w:ascii="新宋体" w:eastAsia="新宋体" w:hAnsi="新宋体" w:hint="eastAsia"/>
          <w:szCs w:val="21"/>
        </w:rPr>
        <w:t>、有权阐述对具体问题的意见和建议。</w:t>
      </w:r>
    </w:p>
    <w:p w14:paraId="51E638F8"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3</w:t>
      </w:r>
      <w:r w:rsidRPr="0046683C">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08246D78"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第九条  乙方的权利</w:t>
      </w:r>
    </w:p>
    <w:p w14:paraId="7888533B"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1</w:t>
      </w:r>
      <w:r w:rsidRPr="0046683C">
        <w:rPr>
          <w:rFonts w:ascii="新宋体" w:eastAsia="新宋体" w:hAnsi="新宋体" w:hint="eastAsia"/>
          <w:szCs w:val="21"/>
        </w:rPr>
        <w:t>、乙方在本项目服务过程中，如甲方提供的资料不明确时可向甲方提出书面报告。</w:t>
      </w:r>
    </w:p>
    <w:p w14:paraId="20EDF8F2"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2</w:t>
      </w:r>
      <w:r w:rsidRPr="0046683C">
        <w:rPr>
          <w:rFonts w:ascii="新宋体" w:eastAsia="新宋体" w:hAnsi="新宋体" w:hint="eastAsia"/>
          <w:szCs w:val="21"/>
        </w:rPr>
        <w:t>、乙方在本项目服务过程中，有权对第三方提出与本咨询服务业务有关的问题进行核对或查问。</w:t>
      </w:r>
    </w:p>
    <w:p w14:paraId="64740ECA"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3</w:t>
      </w:r>
      <w:r w:rsidRPr="0046683C">
        <w:rPr>
          <w:rFonts w:ascii="新宋体" w:eastAsia="新宋体" w:hAnsi="新宋体" w:hint="eastAsia"/>
          <w:szCs w:val="21"/>
        </w:rPr>
        <w:t>、乙方在本项目服务过程中，有到工程现场勘察的权利。</w:t>
      </w:r>
    </w:p>
    <w:p w14:paraId="53684209"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第十条  甲方的责任</w:t>
      </w:r>
    </w:p>
    <w:p w14:paraId="61BA2743"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1、应当履行本合同约定的义务，如有违反则应当承担违约责任，赔偿给乙方造成的损失。</w:t>
      </w:r>
    </w:p>
    <w:p w14:paraId="3D8126EE"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2、甲方向乙方提出赔偿要求不能成立时，则应补偿由于该赔偿或其他要求所导致乙方的各种费用的支出。</w:t>
      </w:r>
    </w:p>
    <w:p w14:paraId="1EBF6064"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第十一条  乙方的责任</w:t>
      </w:r>
    </w:p>
    <w:p w14:paraId="2EE18D55"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1DF7C7C7"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2、乙方的责任期内，应当履行本合同中约定的义务，因乙方的单方过失造成的经济损失，应当向甲方进行赔偿。</w:t>
      </w:r>
    </w:p>
    <w:p w14:paraId="45B7E539"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3、乙方对甲方或第三方所提出的问题不能及时核对或答复，导致合同不能全部或部分履行，乙方应承担责任。</w:t>
      </w:r>
    </w:p>
    <w:p w14:paraId="3AE1A3EF"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4、乙方向甲方提出赔偿要求不能成立时，则应补偿由于该赔偿或其他要求所导致甲方的各种费用的支出。</w:t>
      </w:r>
    </w:p>
    <w:p w14:paraId="7D5AD4B2"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第十二条  人员要求</w:t>
      </w:r>
    </w:p>
    <w:p w14:paraId="209EBECE"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1、参加本项目试验的人员必须具有国家和有关部门规定的相应资质。</w:t>
      </w:r>
    </w:p>
    <w:p w14:paraId="050AAE58"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 参加本项目的试验人员的配置必须与投标文件中的服务承诺书和试验服务组织实施方案一致。</w:t>
      </w:r>
    </w:p>
    <w:p w14:paraId="05CF20B7"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3、必须以直属试验人员参与本项目服务，不得使用挂靠队伍。</w:t>
      </w:r>
    </w:p>
    <w:p w14:paraId="7626CF8A"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第十三条  乙方咨询服务工具要求</w:t>
      </w:r>
    </w:p>
    <w:p w14:paraId="49F4D0C7"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1、乙方应配备中标项目所需的足够数量的仪器、仪表以及工具等设备。用户不需向乙方提供施工工具和仪器、仪表。</w:t>
      </w:r>
    </w:p>
    <w:p w14:paraId="4FFA2EA5"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2、乙方在提供服务过程中应自备车辆。</w:t>
      </w:r>
    </w:p>
    <w:p w14:paraId="4BDC4D4D"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第十四条  保密要求</w:t>
      </w:r>
    </w:p>
    <w:p w14:paraId="5D8E6940"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w:t>
      </w:r>
      <w:r w:rsidRPr="0046683C">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3B6893C4"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w:t>
      </w:r>
      <w:r w:rsidRPr="0046683C">
        <w:rPr>
          <w:rFonts w:ascii="新宋体" w:eastAsia="新宋体" w:hAnsi="新宋体"/>
          <w:szCs w:val="21"/>
        </w:rPr>
        <w:t>乙方在履行合同过程中所获得或接触到的任何</w:t>
      </w:r>
      <w:r w:rsidRPr="0046683C">
        <w:rPr>
          <w:rFonts w:ascii="新宋体" w:eastAsia="新宋体" w:hAnsi="新宋体" w:hint="eastAsia"/>
          <w:szCs w:val="21"/>
        </w:rPr>
        <w:t>内部数据资料，未经甲方同意，不得向第三方透露。</w:t>
      </w:r>
    </w:p>
    <w:p w14:paraId="35F9A60A"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w:t>
      </w:r>
      <w:r w:rsidRPr="0046683C">
        <w:rPr>
          <w:rFonts w:ascii="新宋体" w:eastAsia="新宋体" w:hAnsi="新宋体"/>
          <w:szCs w:val="21"/>
        </w:rPr>
        <w:t>乙方</w:t>
      </w:r>
      <w:r w:rsidRPr="0046683C">
        <w:rPr>
          <w:rFonts w:ascii="新宋体" w:eastAsia="新宋体" w:hAnsi="新宋体" w:hint="eastAsia"/>
          <w:szCs w:val="21"/>
        </w:rPr>
        <w:t>实施项目的一切程序都应符合国家安全、保密的有关规定和标准。</w:t>
      </w:r>
    </w:p>
    <w:p w14:paraId="45638D52"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w:t>
      </w:r>
      <w:r w:rsidRPr="0046683C">
        <w:rPr>
          <w:rFonts w:ascii="新宋体" w:eastAsia="新宋体" w:hAnsi="新宋体"/>
          <w:szCs w:val="21"/>
        </w:rPr>
        <w:t>乙方</w:t>
      </w:r>
      <w:r w:rsidRPr="0046683C">
        <w:rPr>
          <w:rFonts w:ascii="新宋体" w:eastAsia="新宋体" w:hAnsi="新宋体" w:hint="eastAsia"/>
          <w:szCs w:val="21"/>
        </w:rPr>
        <w:t>参加项目的有关人员均需同甲方签订保密协议。</w:t>
      </w:r>
    </w:p>
    <w:p w14:paraId="17316BC4"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 xml:space="preserve">第十五条  验收     </w:t>
      </w:r>
    </w:p>
    <w:p w14:paraId="5E000409"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1、下列文件的验收分为</w:t>
      </w:r>
      <w:r w:rsidRPr="0046683C">
        <w:rPr>
          <w:rFonts w:ascii="新宋体" w:eastAsia="新宋体" w:hAnsi="新宋体" w:hint="eastAsia"/>
          <w:szCs w:val="21"/>
          <w:u w:val="single"/>
        </w:rPr>
        <w:t xml:space="preserve">          三</w:t>
      </w:r>
      <w:r w:rsidRPr="0046683C">
        <w:rPr>
          <w:rFonts w:ascii="新宋体" w:eastAsia="新宋体" w:hAnsi="新宋体" w:hint="eastAsia"/>
          <w:szCs w:val="21"/>
        </w:rPr>
        <w:t>个阶段:</w:t>
      </w:r>
    </w:p>
    <w:p w14:paraId="41A7B233"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2、其余文件和工作由用户组织有关技术人员根据国家和行业有关规范、规程、标准和用户需求直接验收。</w:t>
      </w:r>
    </w:p>
    <w:p w14:paraId="596C1BB4"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3、验收依据为号招标文件、乙方投标文件，国家和行业有关规范、规程和标准。</w:t>
      </w:r>
    </w:p>
    <w:p w14:paraId="236FA5AE"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第十六条  付款方式</w:t>
      </w:r>
    </w:p>
    <w:p w14:paraId="0D33BD29"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1、合同签订后天内，甲方向乙方支付合同总价%的款项。</w:t>
      </w:r>
    </w:p>
    <w:p w14:paraId="14EC832C"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2、检测完成并提交评估报告后，甲方向乙方支付合同总价%的款项。</w:t>
      </w:r>
    </w:p>
    <w:p w14:paraId="5070E814"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3、报告通过专家评审后，甲方向乙方支付合同总价%的款项。</w:t>
      </w:r>
    </w:p>
    <w:p w14:paraId="168430D8"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第十七条  争议解决办法</w:t>
      </w:r>
    </w:p>
    <w:p w14:paraId="68527F52"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执行本合同发生的争议，由甲乙双方协商解决。</w:t>
      </w:r>
    </w:p>
    <w:p w14:paraId="3FEB571D"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第十八条  风险责任</w:t>
      </w:r>
    </w:p>
    <w:p w14:paraId="4279C3B5"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１、乙方应完全地按照号招标文件的要求和乙方投标文件的承诺完成本项目，出于自身财务、技术、人力等原因导致项目失败的，应承担全部责任。</w:t>
      </w:r>
    </w:p>
    <w:p w14:paraId="5455DE3B"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2、乙方在实施荷载试验过程中应对自身的安全生产负责，若由乙方原因发生的各种事故甲方不承担任何责任。</w:t>
      </w:r>
    </w:p>
    <w:p w14:paraId="7D3B515A"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第十九条  违约责任</w:t>
      </w:r>
    </w:p>
    <w:p w14:paraId="67ACD451" w14:textId="77777777" w:rsidR="004956E8" w:rsidRPr="0046683C" w:rsidRDefault="004956E8" w:rsidP="004956E8">
      <w:pPr>
        <w:pStyle w:val="af0"/>
        <w:rPr>
          <w:rFonts w:ascii="新宋体" w:eastAsia="新宋体" w:hAnsi="新宋体"/>
          <w:szCs w:val="21"/>
        </w:rPr>
      </w:pPr>
      <w:r w:rsidRPr="0046683C">
        <w:rPr>
          <w:rFonts w:ascii="新宋体" w:eastAsia="新宋体" w:hAnsi="新宋体" w:hint="eastAsia"/>
          <w:szCs w:val="21"/>
        </w:rPr>
        <w:t>１、因乙方原因，未能按规定时间完成有关工作的，每延误一天，甲方可在支付合同余款中扣除合同价款千分之一。</w:t>
      </w:r>
    </w:p>
    <w:p w14:paraId="6C5A138C"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2、由于乙方原因造成试验成果质量低劣，不能满足大纲要求时，应继续完善试验工作，其费用由乙方承担。</w:t>
      </w:r>
    </w:p>
    <w:p w14:paraId="56ACBFD2"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3、如乙方提供的咨询服务文件不符合质量要求，必须在甲方提出要求后7天内无条件修改，其费用由乙方承担。</w:t>
      </w:r>
    </w:p>
    <w:p w14:paraId="3C47ACBD"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24BA9326"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第二十条  其他</w:t>
      </w:r>
    </w:p>
    <w:p w14:paraId="24ABCD08"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1、本合同与号招标文件、乙方投标文件如有抵触之处，以本合同条款为准。</w:t>
      </w:r>
    </w:p>
    <w:p w14:paraId="6DE57688"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2、下列文件均为本合同的组成部分：</w:t>
      </w:r>
    </w:p>
    <w:p w14:paraId="17013C51"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（1）号招标文件、答疑及补充通知；</w:t>
      </w:r>
    </w:p>
    <w:p w14:paraId="25739B1C"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（2）投标文件；</w:t>
      </w:r>
    </w:p>
    <w:p w14:paraId="5F12570A"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（3）本合同执行中共同签署的补充与修正文件。</w:t>
      </w:r>
    </w:p>
    <w:p w14:paraId="5DA1FA9D"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本合同一式份，甲、乙方双方各执份，具有同等法律效力。本合同自双方法人代表签字（盖章）认可之日起生效。</w:t>
      </w:r>
    </w:p>
    <w:p w14:paraId="2A184D07"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本合同未尽事宜，双方友好协商，达成解决方案，经双方签字后，可作为本合同的有效附件。</w:t>
      </w:r>
    </w:p>
    <w:p w14:paraId="014FBFEB" w14:textId="77777777" w:rsidR="004956E8" w:rsidRPr="0046683C" w:rsidRDefault="004956E8" w:rsidP="004956E8">
      <w:pPr>
        <w:spacing w:line="360" w:lineRule="auto"/>
        <w:ind w:firstLineChars="200" w:firstLine="420"/>
        <w:rPr>
          <w:rFonts w:ascii="新宋体" w:eastAsia="新宋体" w:hAnsi="新宋体"/>
          <w:szCs w:val="21"/>
        </w:rPr>
      </w:pPr>
    </w:p>
    <w:p w14:paraId="6B823A97" w14:textId="77777777" w:rsidR="004956E8" w:rsidRPr="0046683C" w:rsidRDefault="004956E8" w:rsidP="004956E8">
      <w:pPr>
        <w:spacing w:line="360" w:lineRule="auto"/>
        <w:rPr>
          <w:rFonts w:ascii="新宋体" w:eastAsia="新宋体" w:hAnsi="新宋体"/>
          <w:szCs w:val="21"/>
          <w:u w:val="single"/>
        </w:rPr>
      </w:pPr>
      <w:r w:rsidRPr="0046683C">
        <w:rPr>
          <w:rFonts w:ascii="新宋体" w:eastAsia="新宋体" w:hAnsi="新宋体" w:hint="eastAsia"/>
          <w:szCs w:val="21"/>
        </w:rPr>
        <w:t>甲方：    乙方：</w:t>
      </w:r>
    </w:p>
    <w:p w14:paraId="7E0E90BD" w14:textId="77777777" w:rsidR="004956E8" w:rsidRPr="0046683C" w:rsidRDefault="004956E8" w:rsidP="004956E8">
      <w:pPr>
        <w:spacing w:line="360" w:lineRule="auto"/>
        <w:ind w:firstLineChars="900" w:firstLine="1890"/>
        <w:rPr>
          <w:rFonts w:ascii="新宋体" w:eastAsia="新宋体" w:hAnsi="新宋体"/>
          <w:szCs w:val="21"/>
        </w:rPr>
      </w:pPr>
      <w:r w:rsidRPr="0046683C">
        <w:rPr>
          <w:rFonts w:ascii="新宋体" w:eastAsia="新宋体" w:hAnsi="新宋体" w:hint="eastAsia"/>
          <w:szCs w:val="21"/>
        </w:rPr>
        <w:t>（签章）                         （签章）</w:t>
      </w:r>
    </w:p>
    <w:p w14:paraId="0FD39EF8" w14:textId="77777777" w:rsidR="004956E8" w:rsidRPr="0046683C" w:rsidRDefault="004956E8" w:rsidP="004956E8">
      <w:pPr>
        <w:spacing w:line="360" w:lineRule="auto"/>
        <w:ind w:firstLineChars="1300" w:firstLine="2730"/>
        <w:rPr>
          <w:rFonts w:ascii="新宋体" w:eastAsia="新宋体" w:hAnsi="新宋体"/>
          <w:szCs w:val="21"/>
        </w:rPr>
      </w:pPr>
    </w:p>
    <w:p w14:paraId="448650C2"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地址：                        地址： </w:t>
      </w:r>
    </w:p>
    <w:p w14:paraId="6FD4F2F2"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法定代表人：（签章）           法定代表人：（签章）</w:t>
      </w:r>
    </w:p>
    <w:p w14:paraId="57793143"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开户行：                      开户行：</w:t>
      </w:r>
    </w:p>
    <w:p w14:paraId="5F63C136"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人民币帐号：                  人民币帐号：</w:t>
      </w:r>
    </w:p>
    <w:p w14:paraId="10F827B6"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联系人：                      联系人：</w:t>
      </w:r>
    </w:p>
    <w:p w14:paraId="1B182498"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电话：                        电话：</w:t>
      </w:r>
    </w:p>
    <w:p w14:paraId="0840ACE5"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日期：                        日期：</w:t>
      </w:r>
    </w:p>
    <w:p w14:paraId="11E21B18" w14:textId="77777777" w:rsidR="004956E8" w:rsidRDefault="004956E8" w:rsidP="004956E8">
      <w:pPr>
        <w:ind w:firstLineChars="200" w:firstLine="420"/>
        <w:rPr>
          <w:rFonts w:ascii="新宋体" w:eastAsia="新宋体" w:hAnsi="新宋体"/>
          <w:szCs w:val="21"/>
        </w:rPr>
      </w:pPr>
    </w:p>
    <w:p w14:paraId="2A3615E0" w14:textId="77777777" w:rsidR="004956E8" w:rsidRDefault="004956E8" w:rsidP="004956E8">
      <w:pPr>
        <w:ind w:firstLineChars="200" w:firstLine="420"/>
        <w:rPr>
          <w:rFonts w:ascii="新宋体" w:eastAsia="新宋体" w:hAnsi="新宋体"/>
          <w:szCs w:val="21"/>
        </w:rPr>
      </w:pPr>
    </w:p>
    <w:p w14:paraId="77F20804" w14:textId="77777777" w:rsidR="004956E8" w:rsidRDefault="004956E8" w:rsidP="004956E8">
      <w:pPr>
        <w:ind w:firstLineChars="200" w:firstLine="420"/>
        <w:rPr>
          <w:rFonts w:ascii="新宋体" w:eastAsia="新宋体" w:hAnsi="新宋体"/>
          <w:szCs w:val="21"/>
        </w:rPr>
      </w:pPr>
    </w:p>
    <w:p w14:paraId="1B2A72E6" w14:textId="77777777" w:rsidR="004956E8" w:rsidRPr="0046683C" w:rsidRDefault="004956E8" w:rsidP="004956E8">
      <w:pPr>
        <w:widowControl/>
        <w:spacing w:after="100" w:afterAutospacing="1"/>
        <w:jc w:val="left"/>
        <w:rPr>
          <w:rFonts w:ascii="华文中宋" w:eastAsia="华文中宋" w:hAnsi="华文中宋"/>
          <w:kern w:val="0"/>
          <w:sz w:val="24"/>
        </w:rPr>
      </w:pPr>
      <w:r w:rsidRPr="0046683C">
        <w:rPr>
          <w:rFonts w:ascii="华文中宋" w:eastAsia="华文中宋" w:hAnsi="华文中宋" w:hint="eastAsia"/>
          <w:kern w:val="0"/>
          <w:sz w:val="24"/>
        </w:rPr>
        <w:t>二、政府采购履约情况反馈表</w:t>
      </w:r>
    </w:p>
    <w:p w14:paraId="46869554" w14:textId="77777777" w:rsidR="004956E8" w:rsidRPr="009067C8" w:rsidRDefault="004956E8" w:rsidP="004956E8">
      <w:pPr>
        <w:rPr>
          <w:rFonts w:ascii="新宋体" w:eastAsia="新宋体" w:hAnsi="新宋体"/>
          <w:b/>
          <w:szCs w:val="21"/>
        </w:rPr>
      </w:pPr>
      <w:r w:rsidRPr="009067C8">
        <w:rPr>
          <w:rFonts w:ascii="新宋体" w:eastAsia="新宋体" w:hAnsi="新宋体" w:hint="eastAsia"/>
          <w:b/>
          <w:szCs w:val="21"/>
        </w:rPr>
        <w:t>采购人名称：                       联系人及电话：</w:t>
      </w:r>
    </w:p>
    <w:p w14:paraId="341BA510" w14:textId="77777777" w:rsidR="004956E8" w:rsidRPr="009067C8" w:rsidRDefault="004956E8" w:rsidP="004956E8">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1338"/>
        <w:gridCol w:w="1902"/>
        <w:gridCol w:w="1980"/>
        <w:gridCol w:w="2135"/>
      </w:tblGrid>
      <w:tr w:rsidR="004956E8" w:rsidRPr="0046683C" w14:paraId="218916A6" w14:textId="77777777" w:rsidTr="004956E8">
        <w:trPr>
          <w:cantSplit/>
          <w:trHeight w:val="450"/>
          <w:jc w:val="center"/>
        </w:trPr>
        <w:tc>
          <w:tcPr>
            <w:tcW w:w="2900" w:type="dxa"/>
            <w:gridSpan w:val="3"/>
            <w:vAlign w:val="center"/>
          </w:tcPr>
          <w:p w14:paraId="23981FB8"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采购项目名称</w:t>
            </w:r>
          </w:p>
        </w:tc>
        <w:tc>
          <w:tcPr>
            <w:tcW w:w="1902" w:type="dxa"/>
            <w:vAlign w:val="center"/>
          </w:tcPr>
          <w:p w14:paraId="1E05A592" w14:textId="77777777" w:rsidR="004956E8" w:rsidRPr="0046683C" w:rsidRDefault="004956E8" w:rsidP="004956E8">
            <w:pPr>
              <w:spacing w:line="360" w:lineRule="auto"/>
              <w:jc w:val="center"/>
              <w:rPr>
                <w:rFonts w:ascii="新宋体" w:eastAsia="新宋体" w:hAnsi="新宋体"/>
                <w:szCs w:val="21"/>
              </w:rPr>
            </w:pPr>
          </w:p>
        </w:tc>
        <w:tc>
          <w:tcPr>
            <w:tcW w:w="1980" w:type="dxa"/>
            <w:vAlign w:val="center"/>
          </w:tcPr>
          <w:p w14:paraId="59AD8FB4"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项目编号</w:t>
            </w:r>
          </w:p>
        </w:tc>
        <w:tc>
          <w:tcPr>
            <w:tcW w:w="2135" w:type="dxa"/>
            <w:vAlign w:val="center"/>
          </w:tcPr>
          <w:p w14:paraId="726ED909" w14:textId="77777777" w:rsidR="004956E8" w:rsidRPr="0046683C" w:rsidRDefault="004956E8" w:rsidP="004956E8">
            <w:pPr>
              <w:spacing w:line="360" w:lineRule="auto"/>
              <w:jc w:val="center"/>
              <w:rPr>
                <w:rFonts w:ascii="新宋体" w:eastAsia="新宋体" w:hAnsi="新宋体"/>
                <w:szCs w:val="21"/>
              </w:rPr>
            </w:pPr>
          </w:p>
        </w:tc>
      </w:tr>
      <w:tr w:rsidR="004956E8" w:rsidRPr="0046683C" w14:paraId="4BC0BD9D" w14:textId="77777777" w:rsidTr="004956E8">
        <w:trPr>
          <w:cantSplit/>
          <w:trHeight w:val="461"/>
          <w:jc w:val="center"/>
        </w:trPr>
        <w:tc>
          <w:tcPr>
            <w:tcW w:w="2900" w:type="dxa"/>
            <w:gridSpan w:val="3"/>
            <w:vAlign w:val="center"/>
          </w:tcPr>
          <w:p w14:paraId="233692D5"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中标供应商名称</w:t>
            </w:r>
          </w:p>
        </w:tc>
        <w:tc>
          <w:tcPr>
            <w:tcW w:w="1902" w:type="dxa"/>
            <w:vAlign w:val="center"/>
          </w:tcPr>
          <w:p w14:paraId="7FABB584" w14:textId="77777777" w:rsidR="004956E8" w:rsidRPr="0046683C" w:rsidRDefault="004956E8" w:rsidP="004956E8">
            <w:pPr>
              <w:spacing w:line="360" w:lineRule="auto"/>
              <w:jc w:val="center"/>
              <w:rPr>
                <w:rFonts w:ascii="新宋体" w:eastAsia="新宋体" w:hAnsi="新宋体"/>
                <w:szCs w:val="21"/>
              </w:rPr>
            </w:pPr>
          </w:p>
        </w:tc>
        <w:tc>
          <w:tcPr>
            <w:tcW w:w="1980" w:type="dxa"/>
            <w:vAlign w:val="center"/>
          </w:tcPr>
          <w:p w14:paraId="795F755F"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供应商</w:t>
            </w:r>
          </w:p>
          <w:p w14:paraId="5E26B76B"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联系人及电话</w:t>
            </w:r>
          </w:p>
        </w:tc>
        <w:tc>
          <w:tcPr>
            <w:tcW w:w="2135" w:type="dxa"/>
            <w:vAlign w:val="center"/>
          </w:tcPr>
          <w:p w14:paraId="0E577218" w14:textId="77777777" w:rsidR="004956E8" w:rsidRPr="0046683C" w:rsidRDefault="004956E8" w:rsidP="004956E8">
            <w:pPr>
              <w:spacing w:line="360" w:lineRule="auto"/>
              <w:jc w:val="center"/>
              <w:rPr>
                <w:rFonts w:ascii="新宋体" w:eastAsia="新宋体" w:hAnsi="新宋体"/>
                <w:szCs w:val="21"/>
              </w:rPr>
            </w:pPr>
          </w:p>
        </w:tc>
      </w:tr>
      <w:tr w:rsidR="004956E8" w:rsidRPr="0046683C" w14:paraId="0C193909" w14:textId="77777777" w:rsidTr="004956E8">
        <w:trPr>
          <w:cantSplit/>
          <w:trHeight w:val="438"/>
          <w:jc w:val="center"/>
        </w:trPr>
        <w:tc>
          <w:tcPr>
            <w:tcW w:w="2900" w:type="dxa"/>
            <w:gridSpan w:val="3"/>
            <w:vAlign w:val="center"/>
          </w:tcPr>
          <w:p w14:paraId="3C370108"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中标金额</w:t>
            </w:r>
          </w:p>
        </w:tc>
        <w:tc>
          <w:tcPr>
            <w:tcW w:w="1902" w:type="dxa"/>
            <w:vAlign w:val="center"/>
          </w:tcPr>
          <w:p w14:paraId="252F774F" w14:textId="77777777" w:rsidR="004956E8" w:rsidRPr="0046683C" w:rsidRDefault="004956E8" w:rsidP="004956E8">
            <w:pPr>
              <w:spacing w:line="360" w:lineRule="auto"/>
              <w:jc w:val="center"/>
              <w:rPr>
                <w:rFonts w:ascii="新宋体" w:eastAsia="新宋体" w:hAnsi="新宋体"/>
                <w:szCs w:val="21"/>
              </w:rPr>
            </w:pPr>
          </w:p>
        </w:tc>
        <w:tc>
          <w:tcPr>
            <w:tcW w:w="1980" w:type="dxa"/>
            <w:vAlign w:val="center"/>
          </w:tcPr>
          <w:p w14:paraId="2900DEA7"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合同履约时间</w:t>
            </w:r>
          </w:p>
        </w:tc>
        <w:tc>
          <w:tcPr>
            <w:tcW w:w="2135" w:type="dxa"/>
            <w:vAlign w:val="center"/>
          </w:tcPr>
          <w:p w14:paraId="216A750D" w14:textId="77777777" w:rsidR="004956E8" w:rsidRPr="0046683C" w:rsidRDefault="004956E8" w:rsidP="004956E8">
            <w:pPr>
              <w:spacing w:line="360" w:lineRule="auto"/>
              <w:rPr>
                <w:rFonts w:ascii="新宋体" w:eastAsia="新宋体" w:hAnsi="新宋体"/>
                <w:szCs w:val="21"/>
              </w:rPr>
            </w:pPr>
            <w:r w:rsidRPr="0046683C">
              <w:rPr>
                <w:rFonts w:ascii="新宋体" w:eastAsia="新宋体" w:hAnsi="新宋体" w:hint="eastAsia"/>
                <w:szCs w:val="21"/>
              </w:rPr>
              <w:t>自       至</w:t>
            </w:r>
          </w:p>
        </w:tc>
      </w:tr>
      <w:tr w:rsidR="004956E8" w:rsidRPr="0046683C" w14:paraId="110B0E29" w14:textId="77777777" w:rsidTr="004956E8">
        <w:trPr>
          <w:cantSplit/>
          <w:trHeight w:val="544"/>
          <w:jc w:val="center"/>
        </w:trPr>
        <w:tc>
          <w:tcPr>
            <w:tcW w:w="842" w:type="dxa"/>
            <w:vMerge w:val="restart"/>
            <w:vAlign w:val="center"/>
          </w:tcPr>
          <w:p w14:paraId="3EADC26C" w14:textId="77777777" w:rsidR="004956E8" w:rsidRPr="0046683C" w:rsidRDefault="004956E8" w:rsidP="004956E8">
            <w:pPr>
              <w:spacing w:line="360" w:lineRule="auto"/>
              <w:jc w:val="center"/>
              <w:rPr>
                <w:rFonts w:ascii="新宋体" w:eastAsia="新宋体" w:hAnsi="新宋体"/>
                <w:b/>
                <w:szCs w:val="21"/>
              </w:rPr>
            </w:pPr>
            <w:r w:rsidRPr="0046683C">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2B086CE5"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总体评价</w:t>
            </w:r>
          </w:p>
        </w:tc>
        <w:tc>
          <w:tcPr>
            <w:tcW w:w="6017" w:type="dxa"/>
            <w:gridSpan w:val="3"/>
            <w:tcBorders>
              <w:left w:val="single" w:sz="4" w:space="0" w:color="auto"/>
            </w:tcBorders>
            <w:vAlign w:val="center"/>
          </w:tcPr>
          <w:p w14:paraId="7D4667DA" w14:textId="77777777" w:rsidR="004956E8" w:rsidRPr="0046683C" w:rsidRDefault="004956E8" w:rsidP="004956E8">
            <w:pPr>
              <w:spacing w:line="360" w:lineRule="auto"/>
              <w:ind w:firstLineChars="50" w:firstLine="105"/>
              <w:jc w:val="center"/>
              <w:rPr>
                <w:rFonts w:ascii="新宋体" w:eastAsia="新宋体" w:hAnsi="新宋体"/>
                <w:szCs w:val="21"/>
              </w:rPr>
            </w:pPr>
            <w:r w:rsidRPr="0046683C">
              <w:rPr>
                <w:rFonts w:ascii="新宋体" w:eastAsia="新宋体" w:hAnsi="新宋体" w:hint="eastAsia"/>
                <w:szCs w:val="21"/>
              </w:rPr>
              <w:t>□ 优          □ 良          □ 中           □ 差</w:t>
            </w:r>
          </w:p>
        </w:tc>
      </w:tr>
      <w:tr w:rsidR="004956E8" w:rsidRPr="0046683C" w14:paraId="5316B118" w14:textId="77777777" w:rsidTr="004956E8">
        <w:trPr>
          <w:cantSplit/>
          <w:trHeight w:val="458"/>
          <w:jc w:val="center"/>
        </w:trPr>
        <w:tc>
          <w:tcPr>
            <w:tcW w:w="842" w:type="dxa"/>
            <w:vMerge/>
            <w:vAlign w:val="center"/>
          </w:tcPr>
          <w:p w14:paraId="702AE706" w14:textId="77777777" w:rsidR="004956E8" w:rsidRPr="0046683C" w:rsidRDefault="004956E8" w:rsidP="004956E8">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38EDD0DC"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16724F2E"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质量方面</w:t>
            </w:r>
          </w:p>
        </w:tc>
        <w:tc>
          <w:tcPr>
            <w:tcW w:w="6017" w:type="dxa"/>
            <w:gridSpan w:val="3"/>
            <w:tcBorders>
              <w:left w:val="single" w:sz="4" w:space="0" w:color="auto"/>
            </w:tcBorders>
            <w:vAlign w:val="center"/>
          </w:tcPr>
          <w:p w14:paraId="3A546796"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14:paraId="62D39A49" w14:textId="77777777" w:rsidTr="004956E8">
        <w:trPr>
          <w:cantSplit/>
          <w:trHeight w:val="458"/>
          <w:jc w:val="center"/>
        </w:trPr>
        <w:tc>
          <w:tcPr>
            <w:tcW w:w="842" w:type="dxa"/>
            <w:vMerge/>
            <w:vAlign w:val="center"/>
          </w:tcPr>
          <w:p w14:paraId="2894CA20" w14:textId="77777777"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6F1AF062" w14:textId="77777777"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7784D9BB"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价格方面</w:t>
            </w:r>
          </w:p>
        </w:tc>
        <w:tc>
          <w:tcPr>
            <w:tcW w:w="6017" w:type="dxa"/>
            <w:gridSpan w:val="3"/>
            <w:tcBorders>
              <w:left w:val="single" w:sz="4" w:space="0" w:color="auto"/>
            </w:tcBorders>
            <w:vAlign w:val="center"/>
          </w:tcPr>
          <w:p w14:paraId="3EA1DE22"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14:paraId="7AC791A3" w14:textId="77777777" w:rsidTr="004956E8">
        <w:trPr>
          <w:cantSplit/>
          <w:trHeight w:val="458"/>
          <w:jc w:val="center"/>
        </w:trPr>
        <w:tc>
          <w:tcPr>
            <w:tcW w:w="842" w:type="dxa"/>
            <w:vMerge/>
            <w:vAlign w:val="center"/>
          </w:tcPr>
          <w:p w14:paraId="6AD2DDD9" w14:textId="77777777"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695CD49" w14:textId="77777777"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BF14250"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服务方面</w:t>
            </w:r>
          </w:p>
        </w:tc>
        <w:tc>
          <w:tcPr>
            <w:tcW w:w="6017" w:type="dxa"/>
            <w:gridSpan w:val="3"/>
            <w:tcBorders>
              <w:left w:val="single" w:sz="4" w:space="0" w:color="auto"/>
            </w:tcBorders>
            <w:vAlign w:val="center"/>
          </w:tcPr>
          <w:p w14:paraId="6189B3E7"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14:paraId="3E47032D" w14:textId="77777777" w:rsidTr="004956E8">
        <w:trPr>
          <w:cantSplit/>
          <w:trHeight w:val="458"/>
          <w:jc w:val="center"/>
        </w:trPr>
        <w:tc>
          <w:tcPr>
            <w:tcW w:w="842" w:type="dxa"/>
            <w:vMerge/>
            <w:vAlign w:val="center"/>
          </w:tcPr>
          <w:p w14:paraId="552B098F" w14:textId="77777777"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6F1A89CA" w14:textId="77777777"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824F83A"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时间方面</w:t>
            </w:r>
          </w:p>
        </w:tc>
        <w:tc>
          <w:tcPr>
            <w:tcW w:w="6017" w:type="dxa"/>
            <w:gridSpan w:val="3"/>
            <w:tcBorders>
              <w:left w:val="single" w:sz="4" w:space="0" w:color="auto"/>
            </w:tcBorders>
            <w:vAlign w:val="center"/>
          </w:tcPr>
          <w:p w14:paraId="6D53ADFF"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14:paraId="51A90699" w14:textId="77777777" w:rsidTr="004956E8">
        <w:trPr>
          <w:cantSplit/>
          <w:trHeight w:val="458"/>
          <w:jc w:val="center"/>
        </w:trPr>
        <w:tc>
          <w:tcPr>
            <w:tcW w:w="842" w:type="dxa"/>
            <w:vMerge/>
            <w:vAlign w:val="center"/>
          </w:tcPr>
          <w:p w14:paraId="4551B2C9" w14:textId="77777777"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6A448FE6" w14:textId="77777777"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3516450"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环境保护</w:t>
            </w:r>
          </w:p>
        </w:tc>
        <w:tc>
          <w:tcPr>
            <w:tcW w:w="6017" w:type="dxa"/>
            <w:gridSpan w:val="3"/>
            <w:tcBorders>
              <w:left w:val="single" w:sz="4" w:space="0" w:color="auto"/>
            </w:tcBorders>
            <w:vAlign w:val="center"/>
          </w:tcPr>
          <w:p w14:paraId="44823145"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14:paraId="028F65D3" w14:textId="77777777" w:rsidTr="004956E8">
        <w:trPr>
          <w:cantSplit/>
          <w:trHeight w:val="458"/>
          <w:jc w:val="center"/>
        </w:trPr>
        <w:tc>
          <w:tcPr>
            <w:tcW w:w="842" w:type="dxa"/>
            <w:vMerge/>
            <w:vAlign w:val="center"/>
          </w:tcPr>
          <w:p w14:paraId="5C6EEFF3" w14:textId="77777777"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26F82B59" w14:textId="77777777"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19A3C8A8"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其他</w:t>
            </w:r>
          </w:p>
        </w:tc>
        <w:tc>
          <w:tcPr>
            <w:tcW w:w="6017" w:type="dxa"/>
            <w:gridSpan w:val="3"/>
            <w:tcBorders>
              <w:left w:val="single" w:sz="4" w:space="0" w:color="auto"/>
            </w:tcBorders>
            <w:vAlign w:val="center"/>
          </w:tcPr>
          <w:p w14:paraId="3B5587E8" w14:textId="77777777" w:rsidR="004956E8" w:rsidRPr="0046683C" w:rsidRDefault="004956E8" w:rsidP="00F026FF">
            <w:pPr>
              <w:spacing w:beforeLines="50" w:before="120" w:afterLines="50" w:after="120" w:line="360" w:lineRule="auto"/>
              <w:rPr>
                <w:rFonts w:ascii="新宋体" w:eastAsia="新宋体" w:hAnsi="新宋体"/>
                <w:szCs w:val="21"/>
                <w:u w:val="single"/>
              </w:rPr>
            </w:pPr>
            <w:r w:rsidRPr="0046683C">
              <w:rPr>
                <w:rFonts w:ascii="新宋体" w:eastAsia="新宋体" w:hAnsi="新宋体" w:hint="eastAsia"/>
                <w:szCs w:val="21"/>
              </w:rPr>
              <w:t>评价内容为：</w:t>
            </w:r>
          </w:p>
          <w:p w14:paraId="5B4BB5EF" w14:textId="77777777" w:rsidR="004956E8" w:rsidRPr="0046683C" w:rsidRDefault="004956E8" w:rsidP="00F026FF">
            <w:pPr>
              <w:spacing w:beforeLines="50" w:before="120" w:afterLines="50" w:after="120" w:line="360" w:lineRule="auto"/>
              <w:rPr>
                <w:rFonts w:ascii="新宋体" w:eastAsia="新宋体" w:hAnsi="新宋体"/>
                <w:szCs w:val="21"/>
              </w:rPr>
            </w:pPr>
            <w:r w:rsidRPr="0046683C">
              <w:rPr>
                <w:rFonts w:ascii="新宋体" w:eastAsia="新宋体" w:hAnsi="新宋体" w:hint="eastAsia"/>
                <w:szCs w:val="21"/>
              </w:rPr>
              <w:t>评价等级为：  □ 优       □ 良        □ 中         □ 差</w:t>
            </w:r>
          </w:p>
        </w:tc>
      </w:tr>
      <w:tr w:rsidR="004956E8" w:rsidRPr="0046683C" w14:paraId="4ED24E0C" w14:textId="77777777" w:rsidTr="004956E8">
        <w:trPr>
          <w:cantSplit/>
          <w:trHeight w:val="994"/>
          <w:jc w:val="center"/>
        </w:trPr>
        <w:tc>
          <w:tcPr>
            <w:tcW w:w="1562" w:type="dxa"/>
            <w:gridSpan w:val="2"/>
            <w:vAlign w:val="center"/>
          </w:tcPr>
          <w:p w14:paraId="5241F484"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具体情况说明</w:t>
            </w:r>
          </w:p>
        </w:tc>
        <w:tc>
          <w:tcPr>
            <w:tcW w:w="7355" w:type="dxa"/>
            <w:gridSpan w:val="4"/>
          </w:tcPr>
          <w:p w14:paraId="474E53E2" w14:textId="77777777" w:rsidR="004956E8" w:rsidRPr="0046683C" w:rsidRDefault="004956E8" w:rsidP="004956E8">
            <w:pPr>
              <w:spacing w:line="360" w:lineRule="auto"/>
              <w:rPr>
                <w:rFonts w:ascii="新宋体" w:eastAsia="新宋体" w:hAnsi="新宋体"/>
                <w:szCs w:val="21"/>
              </w:rPr>
            </w:pPr>
          </w:p>
          <w:p w14:paraId="22F4CD1C" w14:textId="77777777" w:rsidR="004956E8" w:rsidRDefault="004956E8" w:rsidP="004956E8">
            <w:pPr>
              <w:spacing w:line="360" w:lineRule="auto"/>
              <w:rPr>
                <w:rFonts w:ascii="新宋体" w:eastAsia="新宋体" w:hAnsi="新宋体"/>
                <w:szCs w:val="21"/>
              </w:rPr>
            </w:pPr>
          </w:p>
          <w:p w14:paraId="246D7401" w14:textId="77777777" w:rsidR="004956E8" w:rsidRPr="0046683C" w:rsidRDefault="004956E8" w:rsidP="004956E8">
            <w:pPr>
              <w:spacing w:line="360" w:lineRule="auto"/>
              <w:rPr>
                <w:rFonts w:ascii="新宋体" w:eastAsia="新宋体" w:hAnsi="新宋体"/>
                <w:szCs w:val="21"/>
              </w:rPr>
            </w:pPr>
          </w:p>
          <w:p w14:paraId="1608131F" w14:textId="77777777" w:rsidR="004956E8" w:rsidRPr="0046683C" w:rsidRDefault="004956E8" w:rsidP="004956E8">
            <w:pPr>
              <w:spacing w:line="360" w:lineRule="auto"/>
              <w:rPr>
                <w:rFonts w:ascii="新宋体" w:eastAsia="新宋体" w:hAnsi="新宋体"/>
                <w:szCs w:val="21"/>
              </w:rPr>
            </w:pPr>
          </w:p>
        </w:tc>
      </w:tr>
      <w:tr w:rsidR="004956E8" w:rsidRPr="0046683C" w14:paraId="3083550B" w14:textId="77777777" w:rsidTr="004956E8">
        <w:trPr>
          <w:cantSplit/>
          <w:trHeight w:val="1577"/>
          <w:jc w:val="center"/>
        </w:trPr>
        <w:tc>
          <w:tcPr>
            <w:tcW w:w="1562" w:type="dxa"/>
            <w:gridSpan w:val="2"/>
            <w:vAlign w:val="center"/>
          </w:tcPr>
          <w:p w14:paraId="75090EA1"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采购人意见</w:t>
            </w:r>
          </w:p>
          <w:p w14:paraId="77832262"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（公章）</w:t>
            </w:r>
          </w:p>
        </w:tc>
        <w:tc>
          <w:tcPr>
            <w:tcW w:w="7355" w:type="dxa"/>
            <w:gridSpan w:val="4"/>
            <w:vAlign w:val="center"/>
          </w:tcPr>
          <w:p w14:paraId="7CCAF904" w14:textId="77777777" w:rsidR="004956E8" w:rsidRPr="0046683C" w:rsidRDefault="004956E8" w:rsidP="004956E8">
            <w:pPr>
              <w:spacing w:line="360" w:lineRule="auto"/>
              <w:rPr>
                <w:rFonts w:ascii="新宋体" w:eastAsia="新宋体" w:hAnsi="新宋体"/>
                <w:szCs w:val="21"/>
              </w:rPr>
            </w:pPr>
          </w:p>
          <w:p w14:paraId="11C0128E" w14:textId="77777777" w:rsidR="004956E8" w:rsidRPr="0046683C" w:rsidRDefault="004956E8" w:rsidP="004956E8">
            <w:pPr>
              <w:spacing w:line="360" w:lineRule="auto"/>
              <w:rPr>
                <w:rFonts w:ascii="新宋体" w:eastAsia="新宋体" w:hAnsi="新宋体"/>
                <w:szCs w:val="21"/>
              </w:rPr>
            </w:pPr>
          </w:p>
          <w:p w14:paraId="10948E0E" w14:textId="77777777" w:rsidR="004956E8" w:rsidRPr="0046683C" w:rsidRDefault="004956E8" w:rsidP="004956E8">
            <w:pPr>
              <w:spacing w:line="360" w:lineRule="auto"/>
              <w:rPr>
                <w:rFonts w:ascii="新宋体" w:eastAsia="新宋体" w:hAnsi="新宋体"/>
                <w:szCs w:val="21"/>
              </w:rPr>
            </w:pPr>
          </w:p>
          <w:p w14:paraId="2E1A78F7" w14:textId="77777777" w:rsidR="004956E8" w:rsidRPr="0046683C" w:rsidRDefault="004956E8" w:rsidP="004956E8">
            <w:pPr>
              <w:spacing w:line="360" w:lineRule="auto"/>
              <w:rPr>
                <w:rFonts w:ascii="新宋体" w:eastAsia="新宋体" w:hAnsi="新宋体"/>
                <w:szCs w:val="21"/>
              </w:rPr>
            </w:pPr>
          </w:p>
          <w:p w14:paraId="489F7951" w14:textId="77777777" w:rsidR="004956E8" w:rsidRPr="0046683C" w:rsidRDefault="004956E8" w:rsidP="004956E8">
            <w:pPr>
              <w:spacing w:line="360" w:lineRule="auto"/>
              <w:ind w:firstLineChars="1800" w:firstLine="3780"/>
              <w:rPr>
                <w:rFonts w:ascii="新宋体" w:eastAsia="新宋体" w:hAnsi="新宋体"/>
                <w:szCs w:val="21"/>
              </w:rPr>
            </w:pPr>
          </w:p>
          <w:p w14:paraId="28FDED3F" w14:textId="77777777" w:rsidR="004956E8" w:rsidRPr="0046683C" w:rsidRDefault="004956E8" w:rsidP="004956E8">
            <w:pPr>
              <w:spacing w:line="360" w:lineRule="auto"/>
              <w:ind w:firstLineChars="1800" w:firstLine="3780"/>
              <w:rPr>
                <w:rFonts w:ascii="新宋体" w:eastAsia="新宋体" w:hAnsi="新宋体"/>
                <w:szCs w:val="21"/>
              </w:rPr>
            </w:pPr>
            <w:r w:rsidRPr="0046683C">
              <w:rPr>
                <w:rFonts w:ascii="新宋体" w:eastAsia="新宋体" w:hAnsi="新宋体" w:hint="eastAsia"/>
                <w:szCs w:val="21"/>
              </w:rPr>
              <w:t>日期：   年   月   日</w:t>
            </w:r>
          </w:p>
        </w:tc>
      </w:tr>
    </w:tbl>
    <w:p w14:paraId="39624197" w14:textId="77777777" w:rsidR="004956E8" w:rsidRPr="0046683C" w:rsidRDefault="004956E8" w:rsidP="004956E8">
      <w:pPr>
        <w:spacing w:line="360" w:lineRule="auto"/>
        <w:rPr>
          <w:rFonts w:ascii="新宋体" w:eastAsia="新宋体" w:hAnsi="新宋体"/>
          <w:szCs w:val="21"/>
        </w:rPr>
      </w:pPr>
      <w:r w:rsidRPr="0046683C">
        <w:rPr>
          <w:rFonts w:ascii="新宋体" w:eastAsia="新宋体" w:hAnsi="新宋体" w:hint="eastAsia"/>
          <w:szCs w:val="21"/>
        </w:rPr>
        <w:t>说明：</w:t>
      </w:r>
    </w:p>
    <w:p w14:paraId="097B1959" w14:textId="77777777" w:rsidR="004956E8" w:rsidRPr="0046683C" w:rsidRDefault="004956E8" w:rsidP="004956E8">
      <w:pPr>
        <w:spacing w:line="360" w:lineRule="auto"/>
        <w:rPr>
          <w:rFonts w:ascii="新宋体" w:eastAsia="新宋体" w:hAnsi="新宋体"/>
          <w:szCs w:val="21"/>
        </w:rPr>
      </w:pPr>
      <w:r w:rsidRPr="0046683C">
        <w:rPr>
          <w:rFonts w:ascii="新宋体" w:eastAsia="新宋体" w:hAnsi="新宋体" w:hint="eastAsia"/>
          <w:szCs w:val="21"/>
        </w:rPr>
        <w:t>1、本表为采购人向深圳市政府采购中心反映政府采购项目履约情况时所用；</w:t>
      </w:r>
    </w:p>
    <w:p w14:paraId="5288167D" w14:textId="77777777" w:rsidR="004956E8" w:rsidRDefault="004956E8" w:rsidP="004956E8">
      <w:pPr>
        <w:spacing w:line="360" w:lineRule="auto"/>
        <w:rPr>
          <w:rFonts w:ascii="新宋体" w:eastAsia="新宋体" w:hAnsi="新宋体"/>
          <w:szCs w:val="21"/>
        </w:rPr>
      </w:pPr>
      <w:r w:rsidRPr="0046683C">
        <w:rPr>
          <w:rFonts w:ascii="新宋体" w:eastAsia="新宋体" w:hAnsi="新宋体" w:hint="eastAsia"/>
          <w:szCs w:val="21"/>
        </w:rPr>
        <w:t>2、履约情况评价分为优、良、中、差四个等级，请在对应的框前打“√”，然后在“具体情况说明”一栏详细说明有关情况。</w:t>
      </w:r>
    </w:p>
    <w:p w14:paraId="49D3AB3A" w14:textId="77777777" w:rsidR="004956E8" w:rsidRDefault="004956E8" w:rsidP="004956E8">
      <w:pPr>
        <w:spacing w:line="360" w:lineRule="auto"/>
        <w:rPr>
          <w:rFonts w:ascii="新宋体" w:eastAsia="新宋体" w:hAnsi="新宋体"/>
          <w:szCs w:val="21"/>
        </w:rPr>
      </w:pPr>
    </w:p>
    <w:p w14:paraId="585CA689" w14:textId="77777777" w:rsidR="00B249E2" w:rsidRDefault="00B249E2" w:rsidP="004956E8">
      <w:pPr>
        <w:spacing w:line="360" w:lineRule="auto"/>
        <w:rPr>
          <w:rFonts w:ascii="新宋体" w:eastAsia="新宋体" w:hAnsi="新宋体"/>
          <w:szCs w:val="21"/>
        </w:rPr>
      </w:pPr>
    </w:p>
    <w:p w14:paraId="756DC722" w14:textId="77777777" w:rsidR="004956E8" w:rsidRDefault="004956E8" w:rsidP="004956E8">
      <w:pPr>
        <w:spacing w:line="360" w:lineRule="auto"/>
        <w:rPr>
          <w:rFonts w:ascii="新宋体" w:eastAsia="新宋体" w:hAnsi="新宋体"/>
          <w:szCs w:val="21"/>
        </w:rPr>
      </w:pPr>
    </w:p>
    <w:p w14:paraId="0F7D5CBD" w14:textId="77777777"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第二册  通用条款（公开招标）</w:t>
      </w:r>
    </w:p>
    <w:p w14:paraId="575B7C06" w14:textId="77777777"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第一章   总则</w:t>
      </w:r>
    </w:p>
    <w:p w14:paraId="6BB1E950"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 通用条款说明</w:t>
      </w:r>
    </w:p>
    <w:p w14:paraId="23509AED" w14:textId="77777777" w:rsidR="004956E8" w:rsidRPr="003A043E"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1.1</w:t>
      </w:r>
      <w:r>
        <w:rPr>
          <w:rFonts w:ascii="新宋体" w:eastAsia="新宋体" w:hAnsi="新宋体" w:hint="eastAsia"/>
          <w:szCs w:val="21"/>
        </w:rPr>
        <w:t>招标代理机构</w:t>
      </w:r>
      <w:r w:rsidRPr="001540E2">
        <w:rPr>
          <w:rFonts w:ascii="新宋体" w:eastAsia="新宋体" w:hAnsi="新宋体" w:hint="eastAsia"/>
          <w:szCs w:val="21"/>
        </w:rPr>
        <w:t>发出招标文件通用条款版本，列出深圳市政府采购项目进行招标采购所适用的通用条款内容。如</w:t>
      </w:r>
      <w:r w:rsidRPr="003A043E">
        <w:rPr>
          <w:rFonts w:ascii="新宋体" w:eastAsia="新宋体" w:hAnsi="新宋体" w:hint="eastAsia"/>
          <w:szCs w:val="21"/>
        </w:rPr>
        <w:t>有需要，招标代理机构可以对通用条款增加附录或补充内容。</w:t>
      </w:r>
    </w:p>
    <w:p w14:paraId="6654291F"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1.2招标文件分为第一册“专用条款”和第二册“通用条款”。</w:t>
      </w:r>
    </w:p>
    <w:p w14:paraId="45BA7EDA"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1.3“专用条款”是对本次采购项目的具体要求，包含投标人资格要求、招标项目需求、投标文件格式、附件等内容。</w:t>
      </w:r>
    </w:p>
    <w:p w14:paraId="1EA13CF3"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1.4“通用条款”是适用于政府采购项目的基础性条款，具有普遍性和通用性。</w:t>
      </w:r>
    </w:p>
    <w:p w14:paraId="2AAC0242"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1.5 “专用条款”和“通用条款”表述不一致或有冲突时，以“专用条款”为准。</w:t>
      </w:r>
    </w:p>
    <w:p w14:paraId="23DF587F"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w:t>
      </w:r>
      <w:r w:rsidRPr="003A043E">
        <w:rPr>
          <w:rFonts w:ascii="新宋体" w:eastAsia="新宋体" w:hAnsi="新宋体"/>
          <w:szCs w:val="21"/>
        </w:rPr>
        <w:t>．</w:t>
      </w:r>
      <w:r w:rsidRPr="003A043E">
        <w:rPr>
          <w:rFonts w:ascii="新宋体" w:eastAsia="新宋体" w:hAnsi="新宋体" w:hint="eastAsia"/>
          <w:szCs w:val="21"/>
        </w:rPr>
        <w:t>招标说明</w:t>
      </w:r>
    </w:p>
    <w:p w14:paraId="4A52D4A8"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本项目按照《深圳经济特区政府采购条例》、《深圳经济特区政府采购条例实施细则》等规定，并参考有关法规，通过招标方式确定中标供应商。</w:t>
      </w:r>
    </w:p>
    <w:p w14:paraId="66B506AC"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3．定义</w:t>
      </w:r>
    </w:p>
    <w:p w14:paraId="49CDE5ED"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招标文件中下列术语应解释为：</w:t>
      </w:r>
    </w:p>
    <w:p w14:paraId="7AFA8F15"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w:t>
      </w:r>
      <w:r w:rsidRPr="003A043E">
        <w:rPr>
          <w:rFonts w:ascii="新宋体" w:eastAsia="新宋体" w:hAnsi="新宋体"/>
          <w:szCs w:val="21"/>
        </w:rPr>
        <w:t>1</w:t>
      </w:r>
      <w:r w:rsidRPr="003A043E">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sidRPr="003A043E">
        <w:rPr>
          <w:rFonts w:ascii="新宋体" w:eastAsia="新宋体" w:hAnsi="新宋体"/>
          <w:szCs w:val="21"/>
        </w:rPr>
        <w:t>指</w:t>
      </w:r>
      <w:r w:rsidRPr="003A043E">
        <w:rPr>
          <w:rFonts w:ascii="新宋体" w:eastAsia="新宋体" w:hAnsi="新宋体" w:hint="eastAsia"/>
          <w:szCs w:val="21"/>
        </w:rPr>
        <w:t>深圳市瑞凝信招标咨询有限公司；</w:t>
      </w:r>
    </w:p>
    <w:p w14:paraId="79501E99"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 xml:space="preserve">3.2“采购人”或“招标人”：指利用财政性资金依法进行政府采购的国家机关、事业单位、团体组织； </w:t>
      </w:r>
    </w:p>
    <w:p w14:paraId="11B2CB19"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3.3“投标人”或“投标方”，即供应商，指参加投标竞争并愿意按照招标文件要求向采购人提供货物、工程或者服务的依法成立的法人、其他组织或者自然人；</w:t>
      </w:r>
    </w:p>
    <w:p w14:paraId="132626C5"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39AA1F3F"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3.5“日期”</w:t>
      </w:r>
      <w:r w:rsidRPr="003A043E">
        <w:rPr>
          <w:rFonts w:ascii="新宋体" w:eastAsia="新宋体" w:hAnsi="新宋体"/>
          <w:szCs w:val="21"/>
        </w:rPr>
        <w:t>指</w:t>
      </w:r>
      <w:r w:rsidRPr="003A043E">
        <w:rPr>
          <w:rFonts w:ascii="新宋体" w:eastAsia="新宋体" w:hAnsi="新宋体" w:hint="eastAsia"/>
          <w:szCs w:val="21"/>
        </w:rPr>
        <w:t>公历日；</w:t>
      </w:r>
    </w:p>
    <w:p w14:paraId="4E7D78E5"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3.6“合同”指由本次招标所产生的合同或合约文件；</w:t>
      </w:r>
    </w:p>
    <w:p w14:paraId="3E93CE32" w14:textId="1145DD05"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3.7“电子投标文件”指利用深圳市政府采购网提供的投标书加密软件加密的投标文件,适用于网上投标；（此投标书加密软件可从</w:t>
      </w:r>
      <w:r w:rsidR="00761EF2" w:rsidRPr="003A043E">
        <w:rPr>
          <w:rFonts w:ascii="新宋体" w:eastAsia="新宋体" w:hAnsi="新宋体"/>
          <w:szCs w:val="21"/>
        </w:rPr>
        <w:t>http://www.szzfcg.cn/</w:t>
      </w:r>
      <w:r w:rsidRPr="003A043E">
        <w:rPr>
          <w:rFonts w:ascii="新宋体" w:eastAsia="新宋体" w:hAnsi="新宋体" w:hint="eastAsia"/>
          <w:szCs w:val="21"/>
        </w:rPr>
        <w:t>网站相关软件中下载）；</w:t>
      </w:r>
    </w:p>
    <w:p w14:paraId="475A284F"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3.8“网上投标”指通过深圳市政府采购网上传电子投标文件；</w:t>
      </w:r>
    </w:p>
    <w:p w14:paraId="68C937DD"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3.9招标文件中的标题或题名仅起引导作用，而不应视为对招标文件内容的理解和解释。</w:t>
      </w:r>
    </w:p>
    <w:p w14:paraId="0A70F8F9"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4. 政府采购供应商责任</w:t>
      </w:r>
    </w:p>
    <w:p w14:paraId="2B0C1A36"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4.1欢迎诚信、有实力和有社会责任心的供应商参与政府采购事业。</w:t>
      </w:r>
    </w:p>
    <w:p w14:paraId="0A565479"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2CF36B0B"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5．投标人参加政府采购的条件</w:t>
      </w:r>
    </w:p>
    <w:p w14:paraId="115E4A9C" w14:textId="287FC04A"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5.1投标人应在投标前到</w:t>
      </w:r>
      <w:r w:rsidR="00761EF2" w:rsidRPr="003A043E">
        <w:rPr>
          <w:rFonts w:ascii="新宋体" w:eastAsia="新宋体" w:hAnsi="新宋体" w:hint="eastAsia"/>
          <w:szCs w:val="21"/>
        </w:rPr>
        <w:t>深圳市公共</w:t>
      </w:r>
      <w:r w:rsidR="00761EF2" w:rsidRPr="003A043E">
        <w:rPr>
          <w:rFonts w:ascii="新宋体" w:eastAsia="新宋体" w:hAnsi="新宋体"/>
          <w:szCs w:val="21"/>
        </w:rPr>
        <w:t>资源交易</w:t>
      </w:r>
      <w:r w:rsidRPr="003A043E">
        <w:rPr>
          <w:rFonts w:ascii="新宋体" w:eastAsia="新宋体" w:hAnsi="新宋体" w:hint="eastAsia"/>
          <w:szCs w:val="21"/>
        </w:rPr>
        <w:t>中心进行注册（本项目</w:t>
      </w:r>
      <w:r w:rsidRPr="003A043E">
        <w:rPr>
          <w:rFonts w:ascii="新宋体" w:eastAsia="新宋体" w:hAnsi="新宋体"/>
          <w:szCs w:val="21"/>
        </w:rPr>
        <w:t>可选</w:t>
      </w:r>
      <w:r w:rsidRPr="003A043E">
        <w:rPr>
          <w:rFonts w:ascii="新宋体" w:eastAsia="新宋体" w:hAnsi="新宋体" w:hint="eastAsia"/>
          <w:szCs w:val="21"/>
        </w:rPr>
        <w:t>）。《</w:t>
      </w:r>
      <w:hyperlink r:id="rId9" w:tgtFrame="documentViewer2455258" w:history="1">
        <w:r w:rsidRPr="003A043E">
          <w:rPr>
            <w:rStyle w:val="ad"/>
            <w:rFonts w:ascii="新宋体" w:eastAsia="新宋体" w:hAnsi="新宋体"/>
            <w:color w:val="auto"/>
            <w:szCs w:val="21"/>
          </w:rPr>
          <w:t>供应商注册及电子密钥新申请指引</w:t>
        </w:r>
      </w:hyperlink>
      <w:r w:rsidRPr="003A043E">
        <w:rPr>
          <w:rFonts w:ascii="新宋体" w:eastAsia="新宋体" w:hAnsi="新宋体" w:hint="eastAsia"/>
          <w:szCs w:val="21"/>
        </w:rPr>
        <w:t>》详见</w:t>
      </w:r>
      <w:r w:rsidR="00761EF2" w:rsidRPr="003A043E">
        <w:rPr>
          <w:rFonts w:ascii="新宋体" w:eastAsia="新宋体" w:hAnsi="新宋体"/>
          <w:szCs w:val="21"/>
        </w:rPr>
        <w:t>http://www.szzfcg.cn/</w:t>
      </w:r>
      <w:r w:rsidRPr="003A043E">
        <w:rPr>
          <w:rFonts w:ascii="新宋体" w:eastAsia="新宋体" w:hAnsi="新宋体" w:hint="eastAsia"/>
          <w:szCs w:val="21"/>
        </w:rPr>
        <w:t>。</w:t>
      </w:r>
    </w:p>
    <w:p w14:paraId="6960EC54"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5.2投标人的资格要求</w:t>
      </w:r>
    </w:p>
    <w:p w14:paraId="4657526B"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参加本项目的投标人应具备的资格条件详见本项目招标公告中 “投标人资格要求”的内容。</w:t>
      </w:r>
    </w:p>
    <w:p w14:paraId="1F01AF09"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5.3联合体投标</w:t>
      </w:r>
    </w:p>
    <w:p w14:paraId="1EA4AFC8"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5.3.1　以下有关联合体投标的条款仅适用于允许投标人组成联合体投标的项目。</w:t>
      </w:r>
    </w:p>
    <w:p w14:paraId="2EF85862"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5.3.2  由两个或两个以上的自然人、法人或者其他组织可以组成一个联合体，以一个供应商的身份共同投标时，应符合以下原则：</w:t>
      </w:r>
    </w:p>
    <w:p w14:paraId="08638172"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（1）投标联合体各方参加政府采购活动应当具备下列条件：</w:t>
      </w:r>
    </w:p>
    <w:p w14:paraId="6C699DB8"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1、具有独立承担民事责任的能力；</w:t>
      </w:r>
    </w:p>
    <w:p w14:paraId="2AD49B99"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2、有良好的商业信誉和健全的财务会计制度；</w:t>
      </w:r>
    </w:p>
    <w:p w14:paraId="39620AE2"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3、具有履行合同所必需的设备和专业技术能力；</w:t>
      </w:r>
    </w:p>
    <w:p w14:paraId="014852D4"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4、有依法缴纳税收和社会保障资金的良好记录；</w:t>
      </w:r>
    </w:p>
    <w:p w14:paraId="4E9E3082"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5、参加政府采购活动前三年内，在经营活动中没有重大违法记录；</w:t>
      </w:r>
    </w:p>
    <w:p w14:paraId="25B7CC7D"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6、法律、行政法规规定的其他条件。</w:t>
      </w:r>
    </w:p>
    <w:p w14:paraId="172C8D83"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（2）投标联合体各方必须有一方先行注册成深圳市政府采购中心供应商；</w:t>
      </w:r>
    </w:p>
    <w:p w14:paraId="233D939D"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（3）联合体中有同类资质的供应商按照联合体分工承担相同工作的，应当按照资质等级较低的供应商确定资质等级。</w:t>
      </w:r>
    </w:p>
    <w:p w14:paraId="0C54AA48"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27154122"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（5）投标人的投标文件及中标后签署的合同协议对联合体各方均具法律约束力；</w:t>
      </w:r>
    </w:p>
    <w:p w14:paraId="757078EF"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（6）联合体各方应当签订共同投标协议，明确约定各方拟承担的工作和责任，并将该共同投标协议随投标文件一并递交给招标代理机构；</w:t>
      </w:r>
    </w:p>
    <w:p w14:paraId="76DC62E1"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（7）联合体中标后，联合体各方应当共同与采购人签订合同，就中标项目向采购人承担连带责任；</w:t>
      </w:r>
    </w:p>
    <w:p w14:paraId="7FCA4DE4"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0F1B2349"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（9）本通用条款中“投标人”一词亦指联合体各方，专用条款另有规定或说明的除外。</w:t>
      </w:r>
    </w:p>
    <w:p w14:paraId="1F2559F3"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6．政策导向</w:t>
      </w:r>
    </w:p>
    <w:p w14:paraId="76F87C1E" w14:textId="77777777" w:rsidR="004956E8" w:rsidRPr="003A043E" w:rsidRDefault="004956E8" w:rsidP="004956E8">
      <w:pPr>
        <w:spacing w:line="360" w:lineRule="auto"/>
        <w:rPr>
          <w:rFonts w:ascii="新宋体" w:eastAsia="新宋体" w:hAnsi="新宋体"/>
          <w:bCs/>
          <w:szCs w:val="21"/>
        </w:rPr>
      </w:pPr>
      <w:r w:rsidRPr="003A043E">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14:paraId="35BE779F"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14:paraId="66FFD7D1"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7. 本项目若涉及采购货物，则合格的货物及相应服务应满足以下要求：</w:t>
      </w:r>
    </w:p>
    <w:p w14:paraId="00074A97"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7</w:t>
      </w:r>
      <w:r w:rsidRPr="003A043E">
        <w:rPr>
          <w:rFonts w:ascii="新宋体" w:eastAsia="新宋体" w:hAnsi="新宋体"/>
          <w:szCs w:val="21"/>
        </w:rPr>
        <w:t xml:space="preserve">.1  </w:t>
      </w:r>
      <w:r w:rsidRPr="003A043E">
        <w:rPr>
          <w:rFonts w:ascii="新宋体" w:eastAsia="新宋体" w:hAnsi="新宋体" w:hint="eastAsia"/>
          <w:szCs w:val="21"/>
        </w:rPr>
        <w:t>必须是全新、未使用过的原装合格正品（包括零部件），如安装或配置了软件的，须为正版软件。</w:t>
      </w:r>
    </w:p>
    <w:p w14:paraId="32C53848"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530CE930"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7</w:t>
      </w:r>
      <w:r w:rsidRPr="003A043E">
        <w:rPr>
          <w:rFonts w:ascii="新宋体" w:eastAsia="新宋体" w:hAnsi="新宋体"/>
          <w:szCs w:val="21"/>
        </w:rPr>
        <w:t>.</w:t>
      </w:r>
      <w:r w:rsidRPr="003A043E">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315AC568"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7</w:t>
      </w:r>
      <w:r w:rsidRPr="003A043E">
        <w:rPr>
          <w:rFonts w:ascii="新宋体" w:eastAsia="新宋体" w:hAnsi="新宋体"/>
          <w:szCs w:val="21"/>
        </w:rPr>
        <w:t>.</w:t>
      </w:r>
      <w:r w:rsidRPr="003A043E">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2540100"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BB704C9"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7.6  对工期的要求：投标人在投标时对其所投项目应提交交货进度、交货计划等，在合同规定的时间内完工验收。</w:t>
      </w:r>
    </w:p>
    <w:p w14:paraId="673F7E2B"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7.7  投标人必须承担的设备运输、安装调试、验收检测和提供设备操作说明书、图纸等其他相关及类似的义务。</w:t>
      </w:r>
    </w:p>
    <w:p w14:paraId="09D81ECD"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8．投标费用</w:t>
      </w:r>
    </w:p>
    <w:p w14:paraId="43225685"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不论投标结果如何，投标人应承担其编制投标文件与递交投标文件所涉及的一切费用。</w:t>
      </w:r>
    </w:p>
    <w:p w14:paraId="175E0110"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9．踏勘现场</w:t>
      </w:r>
    </w:p>
    <w:p w14:paraId="0C5B8700"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2E56C9B7"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52854C98"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9.3采购人必须通过招标代理机构向投标人提供有关现场的资料和数据。</w:t>
      </w:r>
    </w:p>
    <w:p w14:paraId="5ED83843"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14:paraId="27F34266"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10．招标答疑</w:t>
      </w:r>
    </w:p>
    <w:p w14:paraId="3A4717A6"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10.1招标答疑的目的是澄清、解答投标人在查阅招标文件后或现场踏勘中可能提出的与投标有关的疑问或询问。</w:t>
      </w:r>
    </w:p>
    <w:p w14:paraId="546317EA"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10.2投标人如对招标文件内容有疑问，必须在招标文件规定的答疑截止时间前以网上提问形式提交集中采购机构。</w:t>
      </w:r>
    </w:p>
    <w:p w14:paraId="78995953"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10.3招标代理机构对疑问所做出的澄清和解答，以书面答复（包括网站发布信息）为准。答疑纪要的有效性规定按照本通用条款第13</w:t>
      </w:r>
      <w:r w:rsidRPr="003A043E">
        <w:rPr>
          <w:rFonts w:ascii="新宋体" w:eastAsia="新宋体" w:hAnsi="新宋体"/>
          <w:szCs w:val="21"/>
        </w:rPr>
        <w:t>.3</w:t>
      </w:r>
      <w:r w:rsidRPr="003A043E">
        <w:rPr>
          <w:rFonts w:ascii="新宋体" w:eastAsia="新宋体" w:hAnsi="新宋体" w:hint="eastAsia"/>
          <w:szCs w:val="21"/>
        </w:rPr>
        <w:t>、13</w:t>
      </w:r>
      <w:r w:rsidRPr="003A043E">
        <w:rPr>
          <w:rFonts w:ascii="新宋体" w:eastAsia="新宋体" w:hAnsi="新宋体"/>
          <w:szCs w:val="21"/>
        </w:rPr>
        <w:t>.4</w:t>
      </w:r>
      <w:r w:rsidRPr="003A043E">
        <w:rPr>
          <w:rFonts w:ascii="新宋体" w:eastAsia="新宋体" w:hAnsi="新宋体" w:hint="eastAsia"/>
          <w:szCs w:val="21"/>
        </w:rPr>
        <w:t>款规定执行。</w:t>
      </w:r>
    </w:p>
    <w:p w14:paraId="2E04C5E1"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082824FB"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10.5未参与招标答疑不作为否定投标人资格的理由。</w:t>
      </w:r>
    </w:p>
    <w:p w14:paraId="071F554E" w14:textId="77777777" w:rsidR="004956E8" w:rsidRPr="003A043E" w:rsidRDefault="004956E8" w:rsidP="004956E8">
      <w:pPr>
        <w:spacing w:line="360" w:lineRule="auto"/>
        <w:rPr>
          <w:rFonts w:ascii="新宋体" w:eastAsia="新宋体" w:hAnsi="新宋体"/>
          <w:szCs w:val="21"/>
        </w:rPr>
      </w:pPr>
    </w:p>
    <w:p w14:paraId="58183394" w14:textId="77777777" w:rsidR="004956E8" w:rsidRPr="003A043E"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3A043E">
        <w:rPr>
          <w:rFonts w:ascii="华文中宋" w:eastAsia="华文中宋" w:hAnsi="华文中宋" w:hint="eastAsia"/>
          <w:kern w:val="0"/>
          <w:sz w:val="28"/>
          <w:szCs w:val="28"/>
        </w:rPr>
        <w:t>第二章  招标文件</w:t>
      </w:r>
    </w:p>
    <w:p w14:paraId="337F8EFB"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11．招标文件的编制与组成</w:t>
      </w:r>
    </w:p>
    <w:p w14:paraId="3F9D0156"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05490508"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招标文件包括下列内容：</w:t>
      </w:r>
    </w:p>
    <w:p w14:paraId="5D52ADA4" w14:textId="77777777" w:rsidR="004956E8" w:rsidRPr="003A043E" w:rsidRDefault="004956E8" w:rsidP="004956E8">
      <w:pPr>
        <w:spacing w:line="360" w:lineRule="auto"/>
        <w:rPr>
          <w:rFonts w:ascii="新宋体" w:eastAsia="新宋体" w:hAnsi="新宋体"/>
          <w:b/>
          <w:szCs w:val="21"/>
        </w:rPr>
      </w:pPr>
      <w:r w:rsidRPr="003A043E">
        <w:rPr>
          <w:rFonts w:ascii="新宋体" w:eastAsia="新宋体" w:hAnsi="新宋体" w:hint="eastAsia"/>
          <w:b/>
          <w:szCs w:val="21"/>
        </w:rPr>
        <w:t>第一册  专用条款</w:t>
      </w:r>
    </w:p>
    <w:p w14:paraId="47DC4D16" w14:textId="77777777" w:rsidR="004956E8" w:rsidRPr="003A043E" w:rsidRDefault="004956E8" w:rsidP="004956E8">
      <w:pPr>
        <w:spacing w:line="360" w:lineRule="auto"/>
        <w:rPr>
          <w:rFonts w:ascii="新宋体" w:eastAsia="新宋体" w:hAnsi="新宋体"/>
          <w:b/>
          <w:szCs w:val="21"/>
        </w:rPr>
      </w:pPr>
      <w:r w:rsidRPr="003A043E">
        <w:rPr>
          <w:rFonts w:ascii="新宋体" w:eastAsia="新宋体" w:hAnsi="新宋体" w:hint="eastAsia"/>
          <w:b/>
          <w:szCs w:val="21"/>
        </w:rPr>
        <w:t>关键信息</w:t>
      </w:r>
    </w:p>
    <w:p w14:paraId="69861D08"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第一章  招标公告</w:t>
      </w:r>
    </w:p>
    <w:p w14:paraId="5914A627"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第二章  招标项目需求</w:t>
      </w:r>
    </w:p>
    <w:p w14:paraId="083715BD"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第三章  投标文件格式、附件</w:t>
      </w:r>
    </w:p>
    <w:p w14:paraId="4449B8E5"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第四章  合同及履约情况反馈格式</w:t>
      </w:r>
    </w:p>
    <w:p w14:paraId="5B46FCBC" w14:textId="77777777" w:rsidR="004956E8" w:rsidRPr="003A043E" w:rsidRDefault="004956E8" w:rsidP="004956E8">
      <w:pPr>
        <w:spacing w:line="360" w:lineRule="auto"/>
        <w:rPr>
          <w:rFonts w:ascii="新宋体" w:eastAsia="新宋体" w:hAnsi="新宋体"/>
          <w:b/>
          <w:szCs w:val="21"/>
        </w:rPr>
      </w:pPr>
      <w:r w:rsidRPr="003A043E">
        <w:rPr>
          <w:rFonts w:ascii="新宋体" w:eastAsia="新宋体" w:hAnsi="新宋体" w:hint="eastAsia"/>
          <w:b/>
          <w:szCs w:val="21"/>
        </w:rPr>
        <w:t>第二册  通用条款</w:t>
      </w:r>
    </w:p>
    <w:p w14:paraId="4D5AA671"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第一章  总则</w:t>
      </w:r>
    </w:p>
    <w:p w14:paraId="29B01757"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第二章  招标文件</w:t>
      </w:r>
    </w:p>
    <w:p w14:paraId="637C39B9"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第三章  投标文件的编制</w:t>
      </w:r>
    </w:p>
    <w:p w14:paraId="2FBF553C"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第四章  投标文件的递交</w:t>
      </w:r>
    </w:p>
    <w:p w14:paraId="5A35AF45"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第五章  开标</w:t>
      </w:r>
    </w:p>
    <w:p w14:paraId="5891C70D"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第六章  评标要求</w:t>
      </w:r>
    </w:p>
    <w:p w14:paraId="6B8E2785"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第七章  评标程序及评标方法</w:t>
      </w:r>
    </w:p>
    <w:p w14:paraId="478F0570"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第八章  定标及公示</w:t>
      </w:r>
    </w:p>
    <w:p w14:paraId="54D077B9"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第九章  公开招标失败的后续处理</w:t>
      </w:r>
    </w:p>
    <w:p w14:paraId="5C8DCC79"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第十章  合同的授予与备案</w:t>
      </w:r>
    </w:p>
    <w:p w14:paraId="46EA16BF"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第十一章  质疑处理</w:t>
      </w:r>
    </w:p>
    <w:p w14:paraId="1D778098"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0C8D0D94"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1A4EAFC0"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12．招标文件的澄清</w:t>
      </w:r>
    </w:p>
    <w:p w14:paraId="57B90914"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招标代理机构都将在投标截止日期前以书面形式（包括招标代理机构网站公开发布方式）答复或发送给所有投标人。澄清纪要作为招标文件的组成部分，对投标人起约束作用；</w:t>
      </w:r>
    </w:p>
    <w:p w14:paraId="709E242C"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12.2对于没有提出澄清又参与了该项目投标的供应商将被视为完全认同该招标文件（含澄清纪要），投标截止期后不再受理针对招标文件的相关质疑或投诉。</w:t>
      </w:r>
    </w:p>
    <w:p w14:paraId="7DDE9900"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12.3 对招标文件中描述有歧意或前后不一致的地方，评审委员会有权进行评判，但对同一条款的评判应适用于每个投标人。</w:t>
      </w:r>
    </w:p>
    <w:p w14:paraId="5FA0A04A"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1</w:t>
      </w:r>
      <w:r w:rsidRPr="003A043E">
        <w:rPr>
          <w:rFonts w:ascii="新宋体" w:eastAsia="新宋体" w:hAnsi="新宋体" w:hint="eastAsia"/>
          <w:szCs w:val="21"/>
        </w:rPr>
        <w:t>3．招标文件的修改</w:t>
      </w:r>
    </w:p>
    <w:p w14:paraId="30322A80"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1</w:t>
      </w:r>
      <w:r w:rsidRPr="003A043E">
        <w:rPr>
          <w:rFonts w:ascii="新宋体" w:eastAsia="新宋体" w:hAnsi="新宋体" w:hint="eastAsia"/>
          <w:szCs w:val="21"/>
        </w:rPr>
        <w:t>3.1招标文件发出后，在投标截止日期前任何时候，确需要变更招标内容的，招标代理机构可主动或在解答投标人提出的澄清问题时对招标文件进行修改；</w:t>
      </w:r>
    </w:p>
    <w:p w14:paraId="0F952E65"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1</w:t>
      </w:r>
      <w:r w:rsidRPr="003A043E">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69218D83"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1</w:t>
      </w:r>
      <w:r w:rsidRPr="003A043E">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473EDCF7"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1</w:t>
      </w:r>
      <w:r w:rsidRPr="003A043E">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51AFCBAB" w14:textId="77777777" w:rsidR="004956E8" w:rsidRPr="003A043E" w:rsidRDefault="004956E8" w:rsidP="004956E8">
      <w:pPr>
        <w:spacing w:line="360" w:lineRule="auto"/>
      </w:pPr>
    </w:p>
    <w:p w14:paraId="60253417" w14:textId="77777777" w:rsidR="004956E8" w:rsidRPr="003A043E"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3A043E">
        <w:rPr>
          <w:rFonts w:ascii="华文中宋" w:eastAsia="华文中宋" w:hAnsi="华文中宋" w:hint="eastAsia"/>
          <w:kern w:val="0"/>
          <w:sz w:val="28"/>
          <w:szCs w:val="28"/>
        </w:rPr>
        <w:t>第三章  投标文件的编制</w:t>
      </w:r>
    </w:p>
    <w:p w14:paraId="0E4C2F73"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14．投标文件的语言及度量单位</w:t>
      </w:r>
    </w:p>
    <w:p w14:paraId="1BC50122"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FC92B39"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14.2 除技术规范另有规定外，投标文件使用的度量单位，均采用中华人民共和国法定计量单位。</w:t>
      </w:r>
    </w:p>
    <w:p w14:paraId="138C1A8D"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15．投标文件的组成</w:t>
      </w:r>
    </w:p>
    <w:p w14:paraId="00E35BFB" w14:textId="77777777" w:rsidR="004956E8" w:rsidRPr="003A043E" w:rsidRDefault="004956E8" w:rsidP="004956E8">
      <w:pPr>
        <w:spacing w:line="360" w:lineRule="auto"/>
        <w:rPr>
          <w:rFonts w:ascii="新宋体" w:eastAsia="新宋体" w:hAnsi="新宋体"/>
          <w:b/>
          <w:szCs w:val="21"/>
        </w:rPr>
      </w:pPr>
      <w:r w:rsidRPr="003A043E">
        <w:rPr>
          <w:rFonts w:ascii="新宋体" w:eastAsia="新宋体" w:hAnsi="新宋体" w:hint="eastAsia"/>
          <w:b/>
          <w:szCs w:val="21"/>
        </w:rPr>
        <w:t>具体内容请详见本项目</w:t>
      </w:r>
      <w:r w:rsidRPr="003A043E">
        <w:rPr>
          <w:rFonts w:ascii="新宋体" w:eastAsia="新宋体" w:hAnsi="新宋体" w:hint="eastAsia"/>
          <w:b/>
          <w:bCs/>
          <w:szCs w:val="21"/>
        </w:rPr>
        <w:t>招标文件第一册“专用条款”</w:t>
      </w:r>
      <w:r w:rsidRPr="003A043E">
        <w:rPr>
          <w:rFonts w:ascii="新宋体" w:eastAsia="新宋体" w:hAnsi="新宋体" w:hint="eastAsia"/>
          <w:b/>
          <w:szCs w:val="21"/>
        </w:rPr>
        <w:t>的相关内容。</w:t>
      </w:r>
    </w:p>
    <w:p w14:paraId="2D4C6DF9"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16．投标文件格式</w:t>
      </w:r>
    </w:p>
    <w:p w14:paraId="6823AF5D"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投标文件包括本通用条款第15条中规定的内容。如招标文件提供了投标文件格式，则</w:t>
      </w:r>
      <w:r w:rsidRPr="003A043E">
        <w:rPr>
          <w:rFonts w:ascii="新宋体" w:eastAsia="新宋体" w:hAnsi="新宋体" w:hint="eastAsia"/>
          <w:b/>
          <w:bCs/>
          <w:szCs w:val="21"/>
        </w:rPr>
        <w:t>投标人提交的投标文件应毫无例外地使用招标文件所提供的相应格式</w:t>
      </w:r>
      <w:r w:rsidRPr="003A043E">
        <w:rPr>
          <w:rFonts w:ascii="新宋体" w:eastAsia="新宋体" w:hAnsi="新宋体" w:hint="eastAsia"/>
          <w:szCs w:val="21"/>
        </w:rPr>
        <w:t>（表格可以按同样格式扩展）。</w:t>
      </w:r>
    </w:p>
    <w:p w14:paraId="3C0B7A2F"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17．投标货币</w:t>
      </w:r>
    </w:p>
    <w:p w14:paraId="1F5B34BE"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本项目的投标应以人民币计。</w:t>
      </w:r>
    </w:p>
    <w:p w14:paraId="0903246F"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18．证明投标文件投标技术方案的合格性和符合招标文件规定的文件要求</w:t>
      </w:r>
    </w:p>
    <w:p w14:paraId="58996DC5"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18</w:t>
      </w:r>
      <w:r w:rsidRPr="003A043E">
        <w:rPr>
          <w:rFonts w:ascii="新宋体" w:eastAsia="新宋体" w:hAnsi="新宋体"/>
          <w:szCs w:val="21"/>
        </w:rPr>
        <w:t xml:space="preserve">.1 </w:t>
      </w:r>
      <w:r w:rsidRPr="003A043E">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1115084B"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1</w:t>
      </w:r>
      <w:r w:rsidRPr="003A043E">
        <w:rPr>
          <w:rFonts w:ascii="新宋体" w:eastAsia="新宋体" w:hAnsi="新宋体" w:hint="eastAsia"/>
          <w:szCs w:val="21"/>
        </w:rPr>
        <w:t>8</w:t>
      </w:r>
      <w:r w:rsidRPr="003A043E">
        <w:rPr>
          <w:rFonts w:ascii="新宋体" w:eastAsia="新宋体" w:hAnsi="新宋体"/>
          <w:szCs w:val="21"/>
        </w:rPr>
        <w:t xml:space="preserve">.2 </w:t>
      </w:r>
      <w:r w:rsidRPr="003A043E">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6EEBE409" w14:textId="77777777" w:rsidR="004956E8" w:rsidRPr="003A043E"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3A043E">
          <w:rPr>
            <w:rFonts w:ascii="新宋体" w:eastAsia="新宋体" w:hAnsi="新宋体" w:hint="eastAsia"/>
            <w:szCs w:val="21"/>
          </w:rPr>
          <w:t>18.2.1</w:t>
        </w:r>
      </w:smartTag>
      <w:r w:rsidRPr="003A043E">
        <w:rPr>
          <w:rFonts w:ascii="新宋体" w:eastAsia="新宋体" w:hAnsi="新宋体" w:hint="eastAsia"/>
          <w:szCs w:val="21"/>
        </w:rPr>
        <w:t>主要技术指标和性能的详细说明。</w:t>
      </w:r>
    </w:p>
    <w:p w14:paraId="6A980F59" w14:textId="77777777" w:rsidR="004956E8" w:rsidRPr="003A043E"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3A043E">
          <w:rPr>
            <w:rFonts w:ascii="新宋体" w:eastAsia="新宋体" w:hAnsi="新宋体" w:hint="eastAsia"/>
            <w:szCs w:val="21"/>
          </w:rPr>
          <w:t>18.2.</w:t>
        </w:r>
        <w:r w:rsidRPr="003A043E">
          <w:rPr>
            <w:rFonts w:ascii="新宋体" w:eastAsia="新宋体" w:hAnsi="新宋体"/>
            <w:szCs w:val="21"/>
          </w:rPr>
          <w:t>2</w:t>
        </w:r>
      </w:smartTag>
      <w:r w:rsidRPr="003A043E">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6691C0B1" w14:textId="77777777" w:rsidR="004956E8" w:rsidRPr="003A043E"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3A043E">
          <w:rPr>
            <w:rFonts w:ascii="新宋体" w:eastAsia="新宋体" w:hAnsi="新宋体" w:hint="eastAsia"/>
            <w:szCs w:val="21"/>
          </w:rPr>
          <w:t>18.2.</w:t>
        </w:r>
        <w:r w:rsidRPr="003A043E">
          <w:rPr>
            <w:rFonts w:ascii="新宋体" w:eastAsia="新宋体" w:hAnsi="新宋体"/>
            <w:szCs w:val="21"/>
          </w:rPr>
          <w:t>3</w:t>
        </w:r>
      </w:smartTag>
      <w:r w:rsidRPr="003A043E">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009A2DB5" w14:textId="77777777" w:rsidR="004956E8" w:rsidRPr="003A043E"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3A043E">
          <w:rPr>
            <w:rFonts w:ascii="新宋体" w:eastAsia="新宋体" w:hAnsi="新宋体" w:hint="eastAsia"/>
            <w:szCs w:val="21"/>
          </w:rPr>
          <w:t>18.2.4</w:t>
        </w:r>
      </w:smartTag>
      <w:r w:rsidRPr="003A043E">
        <w:rPr>
          <w:rFonts w:ascii="新宋体" w:eastAsia="新宋体" w:hAnsi="新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35D81F58" w14:textId="77777777" w:rsidR="004956E8" w:rsidRPr="003A043E"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3A043E">
          <w:rPr>
            <w:rFonts w:ascii="新宋体" w:eastAsia="新宋体" w:hAnsi="新宋体" w:hint="eastAsia"/>
            <w:szCs w:val="21"/>
          </w:rPr>
          <w:t>18.2.5</w:t>
        </w:r>
      </w:smartTag>
      <w:r w:rsidRPr="003A043E">
        <w:rPr>
          <w:rFonts w:ascii="新宋体" w:eastAsia="新宋体" w:hAnsi="新宋体" w:hint="eastAsia"/>
          <w:szCs w:val="21"/>
        </w:rPr>
        <w:t>我国政府机构出具的产品检验和核准证件应为证件正面、背面和附件标注的全部具体内容；产品检验和核准证件的尺寸和清晰度应该能够在电脑上被阅读、识别和判断，提供原件扫描件。</w:t>
      </w:r>
    </w:p>
    <w:p w14:paraId="3F373B5A"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18.3相关资料不符合18.2款要求的，评审委员会有权认定为投标技术方案不合格响应，其相关分数予以扣减或作投标无效处理。</w:t>
      </w:r>
    </w:p>
    <w:p w14:paraId="44ECBC78"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1</w:t>
      </w:r>
      <w:r w:rsidRPr="003A043E">
        <w:rPr>
          <w:rFonts w:ascii="新宋体" w:eastAsia="新宋体" w:hAnsi="新宋体" w:hint="eastAsia"/>
          <w:szCs w:val="21"/>
        </w:rPr>
        <w:t>8</w:t>
      </w:r>
      <w:r w:rsidRPr="003A043E">
        <w:rPr>
          <w:rFonts w:ascii="新宋体" w:eastAsia="新宋体" w:hAnsi="新宋体"/>
          <w:szCs w:val="21"/>
        </w:rPr>
        <w:t>.</w:t>
      </w:r>
      <w:r w:rsidRPr="003A043E">
        <w:rPr>
          <w:rFonts w:ascii="新宋体" w:eastAsia="新宋体" w:hAnsi="新宋体" w:hint="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14:paraId="49071A17"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18.5为保证公平公正，除非另有规定或说明，投标人对同一项目投标时，不得同时提供两套或两套以上的投标方案。</w:t>
      </w:r>
    </w:p>
    <w:p w14:paraId="3080BDAC" w14:textId="77777777" w:rsidR="004956E8" w:rsidRPr="003A043E" w:rsidRDefault="004956E8" w:rsidP="004956E8">
      <w:pPr>
        <w:spacing w:line="360" w:lineRule="auto"/>
        <w:rPr>
          <w:rFonts w:ascii="新宋体" w:eastAsia="新宋体" w:hAnsi="新宋体"/>
          <w:b/>
          <w:szCs w:val="21"/>
        </w:rPr>
      </w:pPr>
      <w:r w:rsidRPr="003A043E">
        <w:rPr>
          <w:rFonts w:ascii="新宋体" w:eastAsia="新宋体" w:hAnsi="新宋体" w:hint="eastAsia"/>
          <w:b/>
          <w:szCs w:val="21"/>
        </w:rPr>
        <w:t>19．投标文件其他证明文件的要求</w:t>
      </w:r>
    </w:p>
    <w:p w14:paraId="55F936BD"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54B5E6E5"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6167D128" w14:textId="77777777" w:rsidR="004956E8" w:rsidRPr="003A043E" w:rsidRDefault="004956E8" w:rsidP="004956E8">
      <w:pPr>
        <w:spacing w:line="360" w:lineRule="auto"/>
        <w:rPr>
          <w:rFonts w:ascii="新宋体" w:eastAsia="新宋体" w:hAnsi="新宋体"/>
          <w:b/>
          <w:szCs w:val="21"/>
        </w:rPr>
      </w:pPr>
      <w:r w:rsidRPr="003A043E">
        <w:rPr>
          <w:rFonts w:ascii="新宋体" w:eastAsia="新宋体" w:hAnsi="新宋体" w:hint="eastAsia"/>
          <w:b/>
          <w:szCs w:val="21"/>
        </w:rPr>
        <w:t>20．投标有效期</w:t>
      </w:r>
    </w:p>
    <w:p w14:paraId="66CFCFEF"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4D68ECF3"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4D56FA0C"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20</w:t>
      </w:r>
      <w:r w:rsidRPr="003A043E">
        <w:rPr>
          <w:rFonts w:ascii="新宋体" w:eastAsia="新宋体" w:hAnsi="新宋体"/>
          <w:szCs w:val="21"/>
        </w:rPr>
        <w:t>.3</w:t>
      </w:r>
      <w:r w:rsidRPr="003A043E">
        <w:rPr>
          <w:rFonts w:ascii="新宋体" w:eastAsia="新宋体" w:hAnsi="新宋体" w:hint="eastAsia"/>
          <w:szCs w:val="21"/>
        </w:rPr>
        <w:t xml:space="preserve"> 中标单位的投标书有效期，截止于完成本招标文件规定的全部项目内容，并通过竣工验收及保修结束。</w:t>
      </w:r>
    </w:p>
    <w:p w14:paraId="1CC37B0C" w14:textId="77777777" w:rsidR="004956E8" w:rsidRPr="003A043E" w:rsidRDefault="004956E8" w:rsidP="004956E8">
      <w:pPr>
        <w:spacing w:line="360" w:lineRule="auto"/>
        <w:rPr>
          <w:rFonts w:ascii="新宋体" w:eastAsia="新宋体" w:hAnsi="新宋体"/>
          <w:b/>
          <w:szCs w:val="21"/>
        </w:rPr>
      </w:pPr>
      <w:r w:rsidRPr="003A043E">
        <w:rPr>
          <w:rFonts w:ascii="新宋体" w:eastAsia="新宋体" w:hAnsi="新宋体" w:hint="eastAsia"/>
          <w:b/>
          <w:szCs w:val="21"/>
        </w:rPr>
        <w:t xml:space="preserve">21．关于投标保证金 </w:t>
      </w:r>
    </w:p>
    <w:p w14:paraId="1254494A"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 xml:space="preserve">    21.1 自2019年8月15日起，招标代理机构停止收取投标保证金和履约保证金。</w:t>
      </w:r>
    </w:p>
    <w:p w14:paraId="468C4BC3"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 xml:space="preserve">    21.2 咨询电话：0755-83948155。</w:t>
      </w:r>
    </w:p>
    <w:p w14:paraId="0F43544E" w14:textId="77777777" w:rsidR="004956E8" w:rsidRPr="003A043E" w:rsidRDefault="004956E8" w:rsidP="004956E8">
      <w:pPr>
        <w:spacing w:line="360" w:lineRule="auto"/>
        <w:rPr>
          <w:rFonts w:ascii="新宋体" w:eastAsia="新宋体" w:hAnsi="新宋体"/>
          <w:b/>
          <w:szCs w:val="21"/>
        </w:rPr>
      </w:pPr>
      <w:r w:rsidRPr="003A043E">
        <w:rPr>
          <w:rFonts w:ascii="新宋体" w:eastAsia="新宋体" w:hAnsi="新宋体" w:hint="eastAsia"/>
          <w:b/>
          <w:szCs w:val="21"/>
        </w:rPr>
        <w:t>22．投标人的替代方案</w:t>
      </w:r>
    </w:p>
    <w:p w14:paraId="2505ED5C"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6F6F9EA9"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826BB19" w14:textId="77777777" w:rsidR="004956E8" w:rsidRPr="003A043E" w:rsidRDefault="004956E8" w:rsidP="004956E8">
      <w:pPr>
        <w:spacing w:line="360" w:lineRule="auto"/>
        <w:rPr>
          <w:rFonts w:ascii="新宋体" w:eastAsia="新宋体" w:hAnsi="新宋体"/>
          <w:b/>
          <w:szCs w:val="21"/>
        </w:rPr>
      </w:pPr>
      <w:r w:rsidRPr="003A043E">
        <w:rPr>
          <w:rFonts w:ascii="新宋体" w:eastAsia="新宋体" w:hAnsi="新宋体" w:hint="eastAsia"/>
          <w:b/>
          <w:szCs w:val="21"/>
        </w:rPr>
        <w:t>23．</w:t>
      </w:r>
      <w:r w:rsidRPr="003A043E">
        <w:rPr>
          <w:rFonts w:ascii="新宋体" w:eastAsia="新宋体" w:hAnsi="新宋体"/>
          <w:b/>
          <w:szCs w:val="21"/>
        </w:rPr>
        <w:t>投标文件的</w:t>
      </w:r>
      <w:r w:rsidRPr="003A043E">
        <w:rPr>
          <w:rFonts w:ascii="新宋体" w:eastAsia="新宋体" w:hAnsi="新宋体" w:hint="eastAsia"/>
          <w:b/>
          <w:szCs w:val="21"/>
        </w:rPr>
        <w:t>制作</w:t>
      </w:r>
      <w:r w:rsidRPr="003A043E">
        <w:rPr>
          <w:rFonts w:ascii="新宋体" w:eastAsia="新宋体" w:hAnsi="新宋体"/>
          <w:b/>
          <w:szCs w:val="21"/>
        </w:rPr>
        <w:t>要求</w:t>
      </w:r>
    </w:p>
    <w:p w14:paraId="70E471BD" w14:textId="77777777" w:rsidR="004956E8" w:rsidRPr="003A043E" w:rsidRDefault="004956E8" w:rsidP="004956E8">
      <w:pPr>
        <w:spacing w:line="360" w:lineRule="auto"/>
        <w:rPr>
          <w:rFonts w:ascii="新宋体" w:eastAsia="新宋体" w:hAnsi="新宋体"/>
        </w:rPr>
      </w:pPr>
      <w:r w:rsidRPr="003A043E">
        <w:rPr>
          <w:rFonts w:ascii="新宋体" w:eastAsia="新宋体" w:hAnsi="新宋体" w:hint="eastAsia"/>
          <w:szCs w:val="21"/>
        </w:rPr>
        <w:t>23.1</w:t>
      </w:r>
      <w:r w:rsidRPr="003A043E">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06EC60B1" w14:textId="77777777" w:rsidR="004956E8" w:rsidRPr="003A043E" w:rsidRDefault="004956E8" w:rsidP="004956E8">
      <w:pPr>
        <w:spacing w:line="360" w:lineRule="auto"/>
        <w:rPr>
          <w:rFonts w:ascii="新宋体" w:eastAsia="新宋体" w:hAnsi="新宋体"/>
        </w:rPr>
      </w:pPr>
      <w:r w:rsidRPr="003A043E">
        <w:rPr>
          <w:rFonts w:ascii="新宋体" w:eastAsia="新宋体" w:hAnsi="新宋体"/>
        </w:rPr>
        <w:t>23.2</w:t>
      </w:r>
      <w:r w:rsidRPr="003A043E">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354611AF" w14:textId="77777777" w:rsidR="004956E8" w:rsidRPr="003A043E" w:rsidRDefault="004956E8" w:rsidP="004956E8">
      <w:pPr>
        <w:spacing w:line="360" w:lineRule="auto"/>
        <w:rPr>
          <w:rFonts w:ascii="新宋体" w:eastAsia="新宋体" w:hAnsi="新宋体"/>
        </w:rPr>
      </w:pPr>
      <w:r w:rsidRPr="003A043E">
        <w:rPr>
          <w:rFonts w:ascii="新宋体" w:eastAsia="新宋体" w:hAnsi="新宋体"/>
        </w:rPr>
        <w:t>23.3</w:t>
      </w:r>
      <w:r w:rsidRPr="003A043E">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5C2146EE" w14:textId="77777777" w:rsidR="004956E8" w:rsidRPr="003A043E" w:rsidRDefault="004956E8" w:rsidP="004956E8">
      <w:pPr>
        <w:spacing w:line="360" w:lineRule="auto"/>
        <w:rPr>
          <w:rFonts w:ascii="新宋体" w:eastAsia="新宋体" w:hAnsi="新宋体"/>
        </w:rPr>
      </w:pPr>
      <w:r w:rsidRPr="003A043E">
        <w:rPr>
          <w:rFonts w:ascii="新宋体" w:eastAsia="新宋体" w:hAnsi="新宋体"/>
        </w:rPr>
        <w:t>23.4</w:t>
      </w:r>
      <w:r w:rsidRPr="003A043E">
        <w:rPr>
          <w:rFonts w:ascii="新宋体" w:eastAsia="新宋体" w:hAnsi="新宋体" w:hint="eastAsia"/>
        </w:rPr>
        <w:t xml:space="preserve">　供应商应按招标文件中提供的投标文件格式填写。</w:t>
      </w:r>
    </w:p>
    <w:p w14:paraId="03AB08EF"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rPr>
        <w:t>23.5</w:t>
      </w:r>
      <w:r w:rsidRPr="003A043E">
        <w:rPr>
          <w:rFonts w:ascii="新宋体" w:eastAsia="新宋体" w:hAnsi="新宋体" w:hint="eastAsia"/>
          <w:szCs w:val="21"/>
        </w:rPr>
        <w:t>投标文件的签署和规定</w:t>
      </w:r>
    </w:p>
    <w:p w14:paraId="53825E96"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23.5.1</w:t>
      </w:r>
      <w:r w:rsidRPr="003A043E">
        <w:rPr>
          <w:rFonts w:ascii="新宋体" w:eastAsia="新宋体" w:hAnsi="新宋体" w:hint="eastAsia"/>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4B738F50"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23.5.2</w:t>
      </w:r>
      <w:r w:rsidRPr="003A043E">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2B4DBC57"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23.6.</w:t>
      </w:r>
      <w:r w:rsidRPr="003A043E">
        <w:rPr>
          <w:rFonts w:ascii="新宋体" w:eastAsia="新宋体" w:hAnsi="新宋体" w:hint="eastAsia"/>
          <w:szCs w:val="21"/>
        </w:rPr>
        <w:t>投标文件的密封和标记</w:t>
      </w:r>
    </w:p>
    <w:p w14:paraId="603F2BFF"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23.6.1</w:t>
      </w:r>
      <w:r w:rsidRPr="003A043E">
        <w:rPr>
          <w:rFonts w:ascii="新宋体" w:eastAsia="新宋体" w:hAnsi="新宋体" w:hint="eastAsia"/>
          <w:szCs w:val="21"/>
        </w:rPr>
        <w:t>投标文件应密封包装，封套加贴封条，并在封套的封口处加盖投标人单位公章或由法定代表人或其授权的代理人签字。</w:t>
      </w:r>
    </w:p>
    <w:p w14:paraId="7287C008"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23.6.2</w:t>
      </w:r>
      <w:r w:rsidRPr="003A043E">
        <w:rPr>
          <w:rFonts w:ascii="新宋体" w:eastAsia="新宋体" w:hAnsi="新宋体" w:hint="eastAsia"/>
          <w:szCs w:val="21"/>
        </w:rPr>
        <w:t>投标文件如果未按上述规定密封和标记，采购人或采购代理机构应当拒绝接收。</w:t>
      </w:r>
    </w:p>
    <w:p w14:paraId="5CDEF069"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23.6.3</w:t>
      </w:r>
      <w:r w:rsidRPr="003A043E">
        <w:rPr>
          <w:rFonts w:ascii="新宋体" w:eastAsia="新宋体" w:hAnsi="新宋体" w:hint="eastAsia"/>
          <w:szCs w:val="21"/>
        </w:rPr>
        <w:t>为方便开标唱标，投标人应单独将开标一览表另行封装在同一密封套内，并标明开标一览表字样，投标时单独提交。</w:t>
      </w:r>
    </w:p>
    <w:p w14:paraId="6FB9CF92" w14:textId="77777777" w:rsidR="004956E8" w:rsidRPr="003A043E" w:rsidRDefault="004956E8" w:rsidP="004956E8">
      <w:pPr>
        <w:spacing w:line="360" w:lineRule="auto"/>
      </w:pPr>
    </w:p>
    <w:p w14:paraId="465D15AA" w14:textId="77777777" w:rsidR="004956E8" w:rsidRPr="003A043E"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3A043E">
        <w:rPr>
          <w:rFonts w:ascii="华文中宋" w:eastAsia="华文中宋" w:hAnsi="华文中宋" w:hint="eastAsia"/>
          <w:kern w:val="0"/>
          <w:sz w:val="28"/>
          <w:szCs w:val="28"/>
        </w:rPr>
        <w:t>第四章  投标文件的递交</w:t>
      </w:r>
    </w:p>
    <w:p w14:paraId="7C14FDE2"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24.</w:t>
      </w:r>
      <w:r w:rsidRPr="003A043E">
        <w:rPr>
          <w:rFonts w:ascii="新宋体" w:eastAsia="新宋体" w:hAnsi="新宋体" w:hint="eastAsia"/>
          <w:szCs w:val="21"/>
        </w:rPr>
        <w:t>投标文件的递交</w:t>
      </w:r>
    </w:p>
    <w:p w14:paraId="4C5CD338"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24.1</w:t>
      </w:r>
      <w:r w:rsidRPr="003A043E">
        <w:rPr>
          <w:rFonts w:ascii="新宋体" w:eastAsia="新宋体" w:hAnsi="新宋体" w:hint="eastAsia"/>
          <w:szCs w:val="21"/>
        </w:rPr>
        <w:t>投标文件应按照招标文件的规定要求投标截止时间之前密封送到指定的地点。采购人或者采购代理机构收到投标文件后，应当如实记载投标文件的送达时间和密封情况，签收保存，并向投标人出具签收回执。任何单位和个人不得在开标前开启投标文件。</w:t>
      </w:r>
    </w:p>
    <w:p w14:paraId="201FD899"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24.2</w:t>
      </w:r>
      <w:r w:rsidRPr="003A043E">
        <w:rPr>
          <w:rFonts w:ascii="新宋体" w:eastAsia="新宋体" w:hAnsi="新宋体" w:hint="eastAsia"/>
          <w:szCs w:val="21"/>
        </w:rPr>
        <w:t>逾期送达或者未按照招标文件要求密封的投标文件，采购人、采购代理机构应当拒收。</w:t>
      </w:r>
    </w:p>
    <w:p w14:paraId="00C5237A"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24.3</w:t>
      </w:r>
      <w:r w:rsidRPr="003A043E">
        <w:rPr>
          <w:rFonts w:ascii="新宋体" w:eastAsia="新宋体" w:hAnsi="新宋体" w:hint="eastAsia"/>
          <w:szCs w:val="21"/>
        </w:rPr>
        <w:t>投标文件的修改和撤回</w:t>
      </w:r>
    </w:p>
    <w:p w14:paraId="25EEB426"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24.4</w:t>
      </w:r>
      <w:r w:rsidRPr="003A043E">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5181CB74"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24.5</w:t>
      </w:r>
      <w:r w:rsidRPr="003A043E">
        <w:rPr>
          <w:rFonts w:ascii="新宋体" w:eastAsia="新宋体" w:hAnsi="新宋体" w:hint="eastAsia"/>
          <w:szCs w:val="21"/>
        </w:rPr>
        <w:t>修改、补充的内容为投标文件的组成部分。修改、补充的投标文件应按本章规定编制、签署、密封、标记和递交，并标明“修改、补充”字样。</w:t>
      </w:r>
    </w:p>
    <w:p w14:paraId="7B670893"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24.6</w:t>
      </w:r>
      <w:r w:rsidRPr="003A043E">
        <w:rPr>
          <w:rFonts w:ascii="新宋体" w:eastAsia="新宋体" w:hAnsi="新宋体" w:hint="eastAsia"/>
          <w:szCs w:val="21"/>
        </w:rPr>
        <w:t>投标人在投标有效期内不得修改、撤销其投标文件。</w:t>
      </w:r>
    </w:p>
    <w:p w14:paraId="3AC0F96C"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25．投标截止日期</w:t>
      </w:r>
    </w:p>
    <w:p w14:paraId="182D6E31"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25</w:t>
      </w:r>
      <w:r w:rsidRPr="003A043E">
        <w:rPr>
          <w:rFonts w:ascii="新宋体" w:eastAsia="新宋体" w:hAnsi="新宋体"/>
          <w:szCs w:val="21"/>
        </w:rPr>
        <w:t>.</w:t>
      </w:r>
      <w:r w:rsidRPr="003A043E">
        <w:rPr>
          <w:rFonts w:ascii="新宋体" w:eastAsia="新宋体" w:hAnsi="新宋体" w:hint="eastAsia"/>
          <w:szCs w:val="21"/>
        </w:rPr>
        <w:t>1投标人应按照招标文件的规定要求投标截止时间之前密封投标文件送到指定的地点，</w:t>
      </w:r>
      <w:r w:rsidRPr="003A043E">
        <w:rPr>
          <w:rFonts w:ascii="新宋体" w:eastAsia="新宋体" w:hAnsi="新宋体"/>
          <w:szCs w:val="21"/>
        </w:rPr>
        <w:t>参加开标会。</w:t>
      </w:r>
    </w:p>
    <w:p w14:paraId="21E90BFE"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047DDFFA"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25</w:t>
      </w:r>
      <w:r w:rsidRPr="003A043E">
        <w:rPr>
          <w:rFonts w:ascii="新宋体" w:eastAsia="新宋体" w:hAnsi="新宋体"/>
          <w:szCs w:val="21"/>
        </w:rPr>
        <w:t>.</w:t>
      </w:r>
      <w:r w:rsidRPr="003A043E">
        <w:rPr>
          <w:rFonts w:ascii="新宋体" w:eastAsia="新宋体" w:hAnsi="新宋体" w:hint="eastAsia"/>
          <w:szCs w:val="21"/>
        </w:rPr>
        <w:t>3投标截止时间以后，逾期送达或者未按照招标文件要求密封的投标文件，采购人、采购代理机构应当拒收。</w:t>
      </w:r>
    </w:p>
    <w:p w14:paraId="6C061EFB"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26. 样品的递交</w:t>
      </w:r>
    </w:p>
    <w:p w14:paraId="41DF86FC"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374A3881"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26.2投标样品上必须标注“项目名称及项目编号、样品编号、样品名称”等信息，但</w:t>
      </w:r>
      <w:r w:rsidRPr="003A043E">
        <w:rPr>
          <w:rFonts w:ascii="新宋体" w:eastAsia="新宋体" w:hAnsi="新宋体"/>
          <w:szCs w:val="21"/>
        </w:rPr>
        <w:t>不</w:t>
      </w:r>
      <w:r w:rsidRPr="003A043E">
        <w:rPr>
          <w:rFonts w:ascii="新宋体" w:eastAsia="新宋体" w:hAnsi="新宋体" w:hint="eastAsia"/>
          <w:szCs w:val="21"/>
        </w:rPr>
        <w:t>得显示指向</w:t>
      </w:r>
      <w:r w:rsidRPr="003A043E">
        <w:rPr>
          <w:rFonts w:ascii="新宋体" w:eastAsia="新宋体" w:hAnsi="新宋体"/>
          <w:szCs w:val="21"/>
        </w:rPr>
        <w:t>任何</w:t>
      </w:r>
      <w:r w:rsidRPr="003A043E">
        <w:rPr>
          <w:rFonts w:ascii="新宋体" w:eastAsia="新宋体" w:hAnsi="新宋体" w:hint="eastAsia"/>
          <w:szCs w:val="21"/>
        </w:rPr>
        <w:t>投标供应商的信息、</w:t>
      </w:r>
      <w:r w:rsidRPr="003A043E">
        <w:rPr>
          <w:rFonts w:ascii="新宋体" w:eastAsia="新宋体" w:hAnsi="新宋体"/>
          <w:szCs w:val="21"/>
        </w:rPr>
        <w:t>生产厂家</w:t>
      </w:r>
      <w:r w:rsidRPr="003A043E">
        <w:rPr>
          <w:rFonts w:ascii="新宋体" w:eastAsia="新宋体" w:hAnsi="新宋体" w:hint="eastAsia"/>
          <w:szCs w:val="21"/>
        </w:rPr>
        <w:t>的</w:t>
      </w:r>
      <w:r w:rsidRPr="003A043E">
        <w:rPr>
          <w:rFonts w:ascii="新宋体" w:eastAsia="新宋体" w:hAnsi="新宋体"/>
          <w:szCs w:val="21"/>
        </w:rPr>
        <w:t>商标，或者</w:t>
      </w:r>
      <w:r w:rsidRPr="003A043E">
        <w:rPr>
          <w:rFonts w:ascii="新宋体" w:eastAsia="新宋体" w:hAnsi="新宋体" w:hint="eastAsia"/>
          <w:szCs w:val="21"/>
        </w:rPr>
        <w:t>其他</w:t>
      </w:r>
      <w:r w:rsidRPr="003A043E">
        <w:rPr>
          <w:rFonts w:ascii="新宋体" w:eastAsia="新宋体" w:hAnsi="新宋体"/>
          <w:szCs w:val="21"/>
        </w:rPr>
        <w:t>的标记标识</w:t>
      </w:r>
      <w:r w:rsidRPr="003A043E">
        <w:rPr>
          <w:rFonts w:ascii="新宋体" w:eastAsia="新宋体" w:hAnsi="新宋体" w:hint="eastAsia"/>
          <w:szCs w:val="21"/>
        </w:rPr>
        <w:t>。需要安装的投标样品必须为安装完整的成品，由投标供应商自行组织安装。</w:t>
      </w:r>
    </w:p>
    <w:p w14:paraId="3566873A"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26.2.1样品递交签到：</w:t>
      </w:r>
    </w:p>
    <w:p w14:paraId="395E9828" w14:textId="77777777" w:rsidR="004956E8" w:rsidRPr="003A043E" w:rsidRDefault="004956E8" w:rsidP="004956E8">
      <w:pPr>
        <w:spacing w:line="360" w:lineRule="auto"/>
        <w:rPr>
          <w:rFonts w:ascii="新宋体" w:eastAsia="新宋体" w:hAnsi="新宋体"/>
          <w:bCs/>
          <w:szCs w:val="21"/>
        </w:rPr>
      </w:pPr>
      <w:r w:rsidRPr="003A043E">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7D00196F" w14:textId="77777777" w:rsidR="004956E8" w:rsidRPr="003A043E" w:rsidRDefault="004956E8" w:rsidP="004956E8">
      <w:pPr>
        <w:spacing w:line="360" w:lineRule="auto"/>
        <w:rPr>
          <w:rFonts w:ascii="新宋体" w:eastAsia="新宋体" w:hAnsi="新宋体"/>
          <w:bCs/>
          <w:szCs w:val="21"/>
        </w:rPr>
      </w:pPr>
      <w:r w:rsidRPr="003A043E">
        <w:rPr>
          <w:rFonts w:ascii="新宋体" w:eastAsia="新宋体" w:hAnsi="新宋体" w:hint="eastAsia"/>
          <w:bCs/>
          <w:szCs w:val="21"/>
        </w:rPr>
        <w:t>（1）上述资料提供不齐全的，不予签到；</w:t>
      </w:r>
    </w:p>
    <w:p w14:paraId="07DCAE8A" w14:textId="77777777" w:rsidR="004956E8" w:rsidRPr="003A043E" w:rsidRDefault="004956E8" w:rsidP="004956E8">
      <w:pPr>
        <w:spacing w:line="360" w:lineRule="auto"/>
        <w:rPr>
          <w:rFonts w:ascii="新宋体" w:eastAsia="新宋体" w:hAnsi="新宋体"/>
          <w:bCs/>
          <w:szCs w:val="21"/>
        </w:rPr>
      </w:pPr>
      <w:r w:rsidRPr="003A043E">
        <w:rPr>
          <w:rFonts w:ascii="新宋体" w:eastAsia="新宋体" w:hAnsi="新宋体" w:hint="eastAsia"/>
          <w:bCs/>
          <w:szCs w:val="21"/>
        </w:rPr>
        <w:t>（2）本项目投标截止时间后，不再受理签到；</w:t>
      </w:r>
    </w:p>
    <w:p w14:paraId="3820974F" w14:textId="77777777" w:rsidR="004956E8" w:rsidRPr="003A043E" w:rsidRDefault="004956E8" w:rsidP="004956E8">
      <w:pPr>
        <w:spacing w:line="360" w:lineRule="auto"/>
        <w:rPr>
          <w:rFonts w:ascii="新宋体" w:eastAsia="新宋体" w:hAnsi="新宋体"/>
          <w:bCs/>
          <w:szCs w:val="21"/>
        </w:rPr>
      </w:pPr>
      <w:r w:rsidRPr="003A043E">
        <w:rPr>
          <w:rFonts w:ascii="新宋体" w:eastAsia="新宋体" w:hAnsi="新宋体" w:hint="eastAsia"/>
          <w:bCs/>
          <w:szCs w:val="21"/>
        </w:rPr>
        <w:t>（3）未进行签到的，样品不予接收。</w:t>
      </w:r>
    </w:p>
    <w:p w14:paraId="55598DDC"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26.2.2 样品接收</w:t>
      </w:r>
    </w:p>
    <w:p w14:paraId="67A41ACB"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 xml:space="preserve">投标样品接收必须进行身份核对、样品核对、登记确认、顺序编号。 </w:t>
      </w:r>
    </w:p>
    <w:p w14:paraId="1DA4D0D7"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56EC7B95"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494DD4CD"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（3）登记确认。在完成身份核对及样品核对后，投标供应商授权委托人必须在《样品接收登记表》上登记确认。</w:t>
      </w:r>
    </w:p>
    <w:p w14:paraId="49E995DD"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（4）顺序编号。代理机构工作人员工作人员按投标样品接收的先后顺序进行编号。</w:t>
      </w:r>
    </w:p>
    <w:p w14:paraId="21270D83"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26.3代理机构工作人员负责组织投标样品摆样，指引供应商授权委托人将投标样品搬运到指定地点摆放、拆除包装，按要求摆放整齐。完成样品摆样后，供应商授权委托人应及时立场，不得在摆样现场滞留。</w:t>
      </w:r>
    </w:p>
    <w:p w14:paraId="723E2657"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26.4样品的退回：</w:t>
      </w:r>
    </w:p>
    <w:p w14:paraId="5551C9F2"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3DBD29F2"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1CFF0B5F"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26.5未能及时退回的样品的处理：</w:t>
      </w:r>
    </w:p>
    <w:p w14:paraId="7F6408E9"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（1）未中标供应商未在规定时间内（项目完成评审后三个工作日）内取回投标样品的，视为放弃取回，代理机构工作人员将定期清理。</w:t>
      </w:r>
    </w:p>
    <w:p w14:paraId="3BB6C4D6"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6DAA18AF"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2</w:t>
      </w:r>
      <w:r w:rsidRPr="003A043E">
        <w:rPr>
          <w:rFonts w:ascii="新宋体" w:eastAsia="新宋体" w:hAnsi="新宋体" w:hint="eastAsia"/>
          <w:szCs w:val="21"/>
        </w:rPr>
        <w:t>7．</w:t>
      </w:r>
      <w:r w:rsidRPr="003A043E">
        <w:rPr>
          <w:rFonts w:ascii="新宋体" w:eastAsia="新宋体" w:hAnsi="新宋体"/>
          <w:szCs w:val="21"/>
        </w:rPr>
        <w:t>投标文件的修改和撤销</w:t>
      </w:r>
    </w:p>
    <w:p w14:paraId="3181F4B3"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2</w:t>
      </w:r>
      <w:r w:rsidRPr="003A043E">
        <w:rPr>
          <w:rFonts w:ascii="新宋体" w:eastAsia="新宋体" w:hAnsi="新宋体" w:hint="eastAsia"/>
          <w:szCs w:val="21"/>
        </w:rPr>
        <w:t>7</w:t>
      </w:r>
      <w:r w:rsidRPr="003A043E">
        <w:rPr>
          <w:rFonts w:ascii="新宋体" w:eastAsia="新宋体" w:hAnsi="新宋体"/>
          <w:szCs w:val="21"/>
        </w:rPr>
        <w:t>.</w:t>
      </w:r>
      <w:r w:rsidRPr="003A043E">
        <w:rPr>
          <w:rFonts w:ascii="新宋体" w:eastAsia="新宋体" w:hAnsi="新宋体" w:hint="eastAsia"/>
          <w:szCs w:val="21"/>
        </w:rPr>
        <w:t>1</w:t>
      </w:r>
      <w:r w:rsidRPr="003A043E">
        <w:rPr>
          <w:rFonts w:ascii="新宋体" w:eastAsia="新宋体" w:hAnsi="新宋体"/>
          <w:szCs w:val="21"/>
        </w:rPr>
        <w:t>投标方在提交投标文件后可对其投标文件进行修改。</w:t>
      </w:r>
    </w:p>
    <w:p w14:paraId="61954C12"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2</w:t>
      </w:r>
      <w:r w:rsidRPr="003A043E">
        <w:rPr>
          <w:rFonts w:ascii="新宋体" w:eastAsia="新宋体" w:hAnsi="新宋体" w:hint="eastAsia"/>
          <w:szCs w:val="21"/>
        </w:rPr>
        <w:t>7</w:t>
      </w:r>
      <w:r w:rsidRPr="003A043E">
        <w:rPr>
          <w:rFonts w:ascii="新宋体" w:eastAsia="新宋体" w:hAnsi="新宋体"/>
          <w:szCs w:val="21"/>
        </w:rPr>
        <w:t>.</w:t>
      </w:r>
      <w:r w:rsidRPr="003A043E">
        <w:rPr>
          <w:rFonts w:ascii="新宋体" w:eastAsia="新宋体" w:hAnsi="新宋体" w:hint="eastAsia"/>
          <w:szCs w:val="21"/>
        </w:rPr>
        <w:t>2</w:t>
      </w:r>
      <w:r w:rsidRPr="003A043E">
        <w:rPr>
          <w:rFonts w:ascii="新宋体" w:eastAsia="新宋体" w:hAnsi="新宋体"/>
          <w:szCs w:val="21"/>
        </w:rPr>
        <w:t>投标截止时间以后不得修改投标文件。</w:t>
      </w:r>
    </w:p>
    <w:p w14:paraId="37942E99"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2</w:t>
      </w:r>
      <w:r w:rsidRPr="003A043E">
        <w:rPr>
          <w:rFonts w:ascii="新宋体" w:eastAsia="新宋体" w:hAnsi="新宋体" w:hint="eastAsia"/>
          <w:szCs w:val="21"/>
        </w:rPr>
        <w:t>7</w:t>
      </w:r>
      <w:r w:rsidRPr="003A043E">
        <w:rPr>
          <w:rFonts w:ascii="新宋体" w:eastAsia="新宋体" w:hAnsi="新宋体"/>
          <w:szCs w:val="21"/>
        </w:rPr>
        <w:t>.</w:t>
      </w:r>
      <w:r w:rsidRPr="003A043E">
        <w:rPr>
          <w:rFonts w:ascii="新宋体" w:eastAsia="新宋体" w:hAnsi="新宋体" w:hint="eastAsia"/>
          <w:szCs w:val="21"/>
        </w:rPr>
        <w:t>3从投标截止期至投标人在投标书中确定的投标有效期之间的这段时间内，投标人不得撤回其投标。</w:t>
      </w:r>
    </w:p>
    <w:p w14:paraId="4ACC782D"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27.4招标代理机构不退还投标文件，专用条款另有规定的除外。</w:t>
      </w:r>
    </w:p>
    <w:p w14:paraId="212B32F6" w14:textId="77777777" w:rsidR="004956E8" w:rsidRPr="003A043E" w:rsidRDefault="004956E8" w:rsidP="004956E8">
      <w:pPr>
        <w:spacing w:line="360" w:lineRule="auto"/>
      </w:pPr>
    </w:p>
    <w:p w14:paraId="114ECE54" w14:textId="77777777" w:rsidR="004956E8" w:rsidRPr="003A043E"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3A043E">
        <w:rPr>
          <w:rFonts w:ascii="华文中宋" w:eastAsia="华文中宋" w:hAnsi="华文中宋" w:hint="eastAsia"/>
          <w:kern w:val="0"/>
          <w:sz w:val="28"/>
          <w:szCs w:val="28"/>
        </w:rPr>
        <w:t>第五章 开标</w:t>
      </w:r>
    </w:p>
    <w:p w14:paraId="174E2085"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28．开标</w:t>
      </w:r>
    </w:p>
    <w:p w14:paraId="2B42440B"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2</w:t>
      </w:r>
      <w:r w:rsidRPr="003A043E">
        <w:rPr>
          <w:rFonts w:ascii="新宋体" w:eastAsia="新宋体" w:hAnsi="新宋体" w:hint="eastAsia"/>
          <w:szCs w:val="21"/>
        </w:rPr>
        <w:t>8</w:t>
      </w:r>
      <w:r w:rsidRPr="003A043E">
        <w:rPr>
          <w:rFonts w:ascii="新宋体" w:eastAsia="新宋体" w:hAnsi="新宋体"/>
          <w:szCs w:val="21"/>
        </w:rPr>
        <w:t>.</w:t>
      </w:r>
      <w:r w:rsidRPr="003A043E">
        <w:rPr>
          <w:rFonts w:ascii="新宋体" w:eastAsia="新宋体" w:hAnsi="新宋体" w:hint="eastAsia"/>
          <w:szCs w:val="21"/>
        </w:rPr>
        <w:t>1</w:t>
      </w:r>
      <w:r w:rsidRPr="003A043E">
        <w:rPr>
          <w:rFonts w:ascii="新宋体" w:eastAsia="新宋体" w:hAnsi="新宋体" w:hint="eastAsia"/>
        </w:rPr>
        <w:t>采购人或采购代理机构在招标文件规定的开标时间和开标地点组织公开开标，邀请投标人参加。投标人不足</w:t>
      </w:r>
      <w:r w:rsidRPr="003A043E">
        <w:rPr>
          <w:rFonts w:ascii="新宋体" w:eastAsia="新宋体" w:hAnsi="新宋体"/>
        </w:rPr>
        <w:t>3</w:t>
      </w:r>
      <w:r w:rsidRPr="003A043E">
        <w:rPr>
          <w:rFonts w:ascii="新宋体" w:eastAsia="新宋体" w:hAnsi="新宋体" w:hint="eastAsia"/>
        </w:rPr>
        <w:t>家的，不得开标。</w:t>
      </w:r>
    </w:p>
    <w:p w14:paraId="2839168A" w14:textId="77777777" w:rsidR="004956E8" w:rsidRPr="003A043E" w:rsidRDefault="004956E8" w:rsidP="004956E8">
      <w:pPr>
        <w:spacing w:line="360" w:lineRule="auto"/>
        <w:rPr>
          <w:rFonts w:ascii="新宋体" w:eastAsia="新宋体" w:hAnsi="新宋体"/>
        </w:rPr>
      </w:pPr>
      <w:r w:rsidRPr="003A043E">
        <w:rPr>
          <w:rFonts w:ascii="新宋体" w:eastAsia="新宋体" w:hAnsi="新宋体" w:hint="eastAsia"/>
          <w:szCs w:val="21"/>
        </w:rPr>
        <w:t xml:space="preserve">28.2 </w:t>
      </w:r>
      <w:r w:rsidRPr="003A043E">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31227CFB" w14:textId="77777777" w:rsidR="004956E8" w:rsidRPr="003A043E" w:rsidRDefault="004956E8" w:rsidP="004956E8">
      <w:pPr>
        <w:spacing w:line="360" w:lineRule="auto"/>
        <w:rPr>
          <w:rFonts w:ascii="新宋体" w:eastAsia="新宋体" w:hAnsi="新宋体"/>
        </w:rPr>
      </w:pPr>
      <w:r w:rsidRPr="003A043E">
        <w:rPr>
          <w:rFonts w:ascii="新宋体" w:eastAsia="新宋体" w:hAnsi="新宋体" w:hint="eastAsia"/>
          <w:szCs w:val="21"/>
        </w:rPr>
        <w:t>28.</w:t>
      </w:r>
      <w:r w:rsidRPr="003A043E">
        <w:rPr>
          <w:rFonts w:ascii="新宋体" w:eastAsia="新宋体" w:hAnsi="新宋体"/>
          <w:szCs w:val="21"/>
        </w:rPr>
        <w:t>3</w:t>
      </w:r>
      <w:r w:rsidRPr="003A043E">
        <w:rPr>
          <w:rFonts w:ascii="新宋体" w:eastAsia="新宋体" w:hAnsi="新宋体" w:hint="eastAsia"/>
        </w:rPr>
        <w:t>未宣读的投标价格等实质性内容，评标时不予承认。</w:t>
      </w:r>
    </w:p>
    <w:p w14:paraId="132182A7" w14:textId="77777777" w:rsidR="004956E8" w:rsidRPr="003A043E" w:rsidRDefault="004956E8" w:rsidP="004956E8">
      <w:pPr>
        <w:spacing w:line="360" w:lineRule="auto"/>
        <w:rPr>
          <w:rFonts w:ascii="新宋体" w:eastAsia="新宋体" w:hAnsi="新宋体"/>
        </w:rPr>
      </w:pPr>
      <w:r w:rsidRPr="003A043E">
        <w:rPr>
          <w:rFonts w:ascii="新宋体" w:eastAsia="新宋体" w:hAnsi="新宋体"/>
          <w:szCs w:val="21"/>
        </w:rPr>
        <w:t>28.4</w:t>
      </w:r>
      <w:r w:rsidRPr="003A043E">
        <w:rPr>
          <w:rFonts w:ascii="新宋体" w:eastAsia="新宋体" w:hAnsi="新宋体" w:hint="eastAsia"/>
        </w:rPr>
        <w:t>投标人代表及有关人员在开标记录上签字确认。</w:t>
      </w:r>
    </w:p>
    <w:p w14:paraId="079DEF80" w14:textId="77777777" w:rsidR="004956E8" w:rsidRPr="003A043E" w:rsidRDefault="004956E8" w:rsidP="004956E8">
      <w:pPr>
        <w:spacing w:line="360" w:lineRule="auto"/>
        <w:rPr>
          <w:rFonts w:ascii="新宋体" w:eastAsia="新宋体" w:hAnsi="新宋体"/>
        </w:rPr>
      </w:pPr>
      <w:r w:rsidRPr="003A043E">
        <w:rPr>
          <w:rFonts w:ascii="新宋体" w:eastAsia="新宋体" w:hAnsi="新宋体"/>
          <w:szCs w:val="21"/>
        </w:rPr>
        <w:t>28.5</w:t>
      </w:r>
      <w:r w:rsidRPr="003A043E">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50F9C921" w14:textId="77777777" w:rsidR="004956E8" w:rsidRPr="003A043E" w:rsidRDefault="004956E8" w:rsidP="004956E8">
      <w:pPr>
        <w:spacing w:line="360" w:lineRule="auto"/>
      </w:pPr>
    </w:p>
    <w:p w14:paraId="19A5E9B5" w14:textId="77777777" w:rsidR="004956E8" w:rsidRPr="003A043E"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3A043E">
        <w:rPr>
          <w:rFonts w:ascii="华文中宋" w:eastAsia="华文中宋" w:hAnsi="华文中宋" w:hint="eastAsia"/>
          <w:kern w:val="0"/>
          <w:sz w:val="28"/>
          <w:szCs w:val="28"/>
        </w:rPr>
        <w:t>第六章 评标要求</w:t>
      </w:r>
    </w:p>
    <w:p w14:paraId="0D037BC1"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29．评审委员会组成</w:t>
      </w:r>
    </w:p>
    <w:p w14:paraId="59AF5B07"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29.1开标结束后召开评标会议，评审委员会由招标代理机构依法组建，负责评标活动。</w:t>
      </w:r>
    </w:p>
    <w:p w14:paraId="3743F30F"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评审委员会由</w:t>
      </w:r>
      <w:r w:rsidRPr="003A043E">
        <w:rPr>
          <w:rFonts w:ascii="新宋体" w:eastAsia="新宋体" w:hAnsi="新宋体" w:hint="eastAsia"/>
          <w:szCs w:val="21"/>
        </w:rPr>
        <w:t>采购人代表和</w:t>
      </w:r>
      <w:r w:rsidRPr="003A043E">
        <w:rPr>
          <w:rFonts w:ascii="新宋体" w:eastAsia="新宋体" w:hAnsi="新宋体"/>
          <w:szCs w:val="21"/>
        </w:rPr>
        <w:t>评审专家组成，</w:t>
      </w:r>
      <w:r w:rsidRPr="003A043E">
        <w:rPr>
          <w:rFonts w:ascii="新宋体" w:eastAsia="新宋体" w:hAnsi="新宋体" w:hint="eastAsia"/>
          <w:szCs w:val="21"/>
        </w:rPr>
        <w:t>成员</w:t>
      </w:r>
      <w:r w:rsidRPr="003A043E">
        <w:rPr>
          <w:rFonts w:ascii="新宋体" w:eastAsia="新宋体" w:hAnsi="新宋体"/>
          <w:szCs w:val="21"/>
        </w:rPr>
        <w:t>人数为五人以上的单数</w:t>
      </w:r>
      <w:r w:rsidRPr="003A043E">
        <w:rPr>
          <w:rFonts w:ascii="新宋体" w:eastAsia="新宋体" w:hAnsi="新宋体" w:hint="eastAsia"/>
          <w:szCs w:val="21"/>
        </w:rPr>
        <w:t>。评定分离项目</w:t>
      </w:r>
      <w:r w:rsidRPr="003A043E">
        <w:rPr>
          <w:rFonts w:ascii="新宋体" w:eastAsia="新宋体" w:hAnsi="新宋体"/>
          <w:szCs w:val="21"/>
        </w:rPr>
        <w:t>评审专家</w:t>
      </w:r>
      <w:r w:rsidRPr="003A043E">
        <w:rPr>
          <w:rFonts w:ascii="新宋体" w:eastAsia="新宋体" w:hAnsi="新宋体" w:hint="eastAsia"/>
          <w:szCs w:val="21"/>
        </w:rPr>
        <w:t>均</w:t>
      </w:r>
      <w:r w:rsidRPr="003A043E">
        <w:rPr>
          <w:rFonts w:ascii="新宋体" w:eastAsia="新宋体" w:hAnsi="新宋体"/>
          <w:szCs w:val="21"/>
        </w:rPr>
        <w:t>由</w:t>
      </w:r>
      <w:r w:rsidRPr="003A043E">
        <w:rPr>
          <w:rFonts w:ascii="新宋体" w:eastAsia="新宋体" w:hAnsi="新宋体" w:hint="eastAsia"/>
          <w:szCs w:val="21"/>
        </w:rPr>
        <w:t>评审专家组成。为保证评委人选的专业性，以及评标中的公平公正性，评审专家从深圳市财政局评标专家库中随机抽取。采购人代表须持本单位签发的《评标授权书》参加评标。</w:t>
      </w:r>
    </w:p>
    <w:p w14:paraId="44D06648" w14:textId="77777777" w:rsidR="004956E8" w:rsidRPr="003A043E" w:rsidRDefault="004956E8" w:rsidP="004956E8">
      <w:pPr>
        <w:spacing w:line="360" w:lineRule="auto"/>
        <w:rPr>
          <w:rFonts w:ascii="新宋体" w:eastAsia="新宋体" w:hAnsi="新宋体"/>
          <w:b/>
          <w:szCs w:val="21"/>
        </w:rPr>
      </w:pPr>
      <w:r w:rsidRPr="003A043E">
        <w:rPr>
          <w:rFonts w:ascii="新宋体" w:eastAsia="新宋体" w:hAnsi="新宋体" w:hint="eastAsia"/>
          <w:b/>
          <w:szCs w:val="21"/>
        </w:rPr>
        <w:t>注：《评标授权书》模板可以从“招标代理机构网站”（</w:t>
      </w:r>
      <w:r w:rsidRPr="003A043E">
        <w:rPr>
          <w:rFonts w:ascii="新宋体" w:eastAsia="新宋体" w:hAnsi="新宋体"/>
          <w:b/>
          <w:szCs w:val="21"/>
        </w:rPr>
        <w:t>http://</w:t>
      </w:r>
      <w:r w:rsidRPr="003A043E">
        <w:rPr>
          <w:rFonts w:ascii="新宋体" w:eastAsia="新宋体" w:hAnsi="新宋体" w:hint="eastAsia"/>
          <w:b/>
          <w:szCs w:val="21"/>
        </w:rPr>
        <w:t xml:space="preserve"> cgzx.sz.gov.cn</w:t>
      </w:r>
      <w:r w:rsidRPr="003A043E">
        <w:rPr>
          <w:rFonts w:ascii="新宋体" w:eastAsia="新宋体" w:hAnsi="新宋体"/>
          <w:b/>
          <w:szCs w:val="21"/>
        </w:rPr>
        <w:t>/</w:t>
      </w:r>
      <w:r w:rsidRPr="003A043E">
        <w:rPr>
          <w:rFonts w:ascii="新宋体" w:eastAsia="新宋体" w:hAnsi="新宋体" w:hint="eastAsia"/>
          <w:b/>
          <w:szCs w:val="21"/>
        </w:rPr>
        <w:t>）采购人页面下“采购”环节“通用表格”处下载。</w:t>
      </w:r>
    </w:p>
    <w:p w14:paraId="09F0BE36"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29.2评标定标应当遵循公平、公正、科学、择优的原则。</w:t>
      </w:r>
    </w:p>
    <w:p w14:paraId="73BDE03A"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29.3评标活动依法进行，任何单位和个人不得非法干预评标过程和结果。</w:t>
      </w:r>
    </w:p>
    <w:p w14:paraId="564FFD44"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29.4评标过程中不允许违背评标程序或采用招标文件未载明的评标方法或评标因素进行评标。</w:t>
      </w:r>
    </w:p>
    <w:p w14:paraId="55B3FEA1" w14:textId="77777777" w:rsidR="004956E8" w:rsidRPr="003A043E" w:rsidRDefault="004956E8" w:rsidP="004956E8">
      <w:pPr>
        <w:spacing w:line="360" w:lineRule="auto"/>
        <w:rPr>
          <w:rFonts w:ascii="新宋体" w:eastAsia="新宋体" w:hAnsi="新宋体"/>
          <w:bCs/>
          <w:szCs w:val="21"/>
        </w:rPr>
      </w:pPr>
      <w:r w:rsidRPr="003A043E">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sidRPr="003A043E">
        <w:rPr>
          <w:rFonts w:ascii="新宋体" w:eastAsia="新宋体" w:hAnsi="新宋体" w:hint="eastAsia"/>
          <w:szCs w:val="21"/>
        </w:rPr>
        <w:t>信息公开的内容除外</w:t>
      </w:r>
      <w:r w:rsidRPr="003A043E">
        <w:rPr>
          <w:rFonts w:ascii="新宋体" w:eastAsia="新宋体" w:hAnsi="新宋体" w:hint="eastAsia"/>
          <w:bCs/>
          <w:szCs w:val="21"/>
        </w:rPr>
        <w:t>）。</w:t>
      </w:r>
    </w:p>
    <w:p w14:paraId="753C5A06"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30．向评审委员会提供的资料</w:t>
      </w:r>
    </w:p>
    <w:p w14:paraId="27569BD5"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30.1公开发布的招标文件，包括图纸、服务清单、答疑文件等；</w:t>
      </w:r>
    </w:p>
    <w:p w14:paraId="40A4F366"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30.2其他评标必须的资料。</w:t>
      </w:r>
    </w:p>
    <w:p w14:paraId="131A72AA"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30.3评审委员会应当认真研究招标文件，至少应了解熟悉以下内容：</w:t>
      </w:r>
    </w:p>
    <w:p w14:paraId="78AD98BB"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（1）招标的目的；</w:t>
      </w:r>
    </w:p>
    <w:p w14:paraId="36C927E2"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（2）招标项目需求的范围和性质；</w:t>
      </w:r>
    </w:p>
    <w:p w14:paraId="5E0BDCF2"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（3）招标文件规定的投标人的资格、财政预算限额、商务条款；</w:t>
      </w:r>
    </w:p>
    <w:p w14:paraId="08281393"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（4）招标文件规定的评标程序、评标方法和评标因素；</w:t>
      </w:r>
    </w:p>
    <w:p w14:paraId="048391D9"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（5）招标文件所列示的资格性审查表及符合性审查表。</w:t>
      </w:r>
    </w:p>
    <w:p w14:paraId="467EE216"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31．独立评标</w:t>
      </w:r>
    </w:p>
    <w:p w14:paraId="0CB43EEF" w14:textId="77777777" w:rsidR="004956E8" w:rsidRPr="003A043E" w:rsidRDefault="004956E8" w:rsidP="004956E8">
      <w:pPr>
        <w:spacing w:line="360" w:lineRule="auto"/>
        <w:rPr>
          <w:rFonts w:ascii="新宋体" w:eastAsia="新宋体" w:hAnsi="新宋体"/>
          <w:bCs/>
          <w:szCs w:val="21"/>
        </w:rPr>
      </w:pPr>
      <w:r w:rsidRPr="003A043E">
        <w:rPr>
          <w:rFonts w:ascii="新宋体" w:eastAsia="新宋体" w:hAnsi="新宋体" w:hint="eastAsia"/>
          <w:bCs/>
          <w:szCs w:val="21"/>
        </w:rPr>
        <w:t>30.1</w:t>
      </w:r>
      <w:r w:rsidRPr="003A043E">
        <w:rPr>
          <w:rFonts w:ascii="新宋体" w:eastAsia="新宋体" w:hAnsi="新宋体" w:hint="eastAsia"/>
          <w:szCs w:val="21"/>
        </w:rPr>
        <w:t>评审委员会</w:t>
      </w:r>
      <w:r w:rsidRPr="003A043E">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79DF2199" w14:textId="77777777" w:rsidR="004956E8" w:rsidRPr="003A043E" w:rsidRDefault="004956E8" w:rsidP="004956E8">
      <w:pPr>
        <w:spacing w:line="360" w:lineRule="auto"/>
      </w:pPr>
    </w:p>
    <w:p w14:paraId="0018F56E" w14:textId="77777777" w:rsidR="004956E8" w:rsidRPr="003A043E"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3A043E">
        <w:rPr>
          <w:rFonts w:ascii="华文中宋" w:eastAsia="华文中宋" w:hAnsi="华文中宋" w:hint="eastAsia"/>
          <w:kern w:val="0"/>
          <w:sz w:val="28"/>
          <w:szCs w:val="28"/>
        </w:rPr>
        <w:t>第七章 评标程序及评标方法</w:t>
      </w:r>
    </w:p>
    <w:p w14:paraId="588C2067"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32．投标文件初审</w:t>
      </w:r>
    </w:p>
    <w:p w14:paraId="12C3E60A"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005CCDDA" w14:textId="77777777" w:rsidR="004956E8" w:rsidRPr="003A043E" w:rsidRDefault="004956E8" w:rsidP="004956E8">
      <w:pPr>
        <w:spacing w:line="360" w:lineRule="auto"/>
        <w:rPr>
          <w:rFonts w:ascii="新宋体" w:eastAsia="新宋体" w:hAnsi="新宋体"/>
          <w:b/>
          <w:szCs w:val="21"/>
        </w:rPr>
      </w:pPr>
      <w:r w:rsidRPr="003A043E">
        <w:rPr>
          <w:rFonts w:ascii="新宋体" w:eastAsia="新宋体" w:hAnsi="新宋体" w:hint="eastAsia"/>
          <w:szCs w:val="21"/>
        </w:rPr>
        <w:t xml:space="preserve">32.2 </w:t>
      </w:r>
      <w:r w:rsidRPr="003A043E">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0351CADD" w14:textId="77777777" w:rsidR="004956E8" w:rsidRPr="003A043E" w:rsidRDefault="004956E8" w:rsidP="004956E8">
      <w:pPr>
        <w:spacing w:line="360" w:lineRule="auto"/>
        <w:rPr>
          <w:rFonts w:ascii="新宋体" w:eastAsia="新宋体" w:hAnsi="新宋体"/>
          <w:b/>
          <w:szCs w:val="21"/>
        </w:rPr>
      </w:pPr>
      <w:r w:rsidRPr="003A043E">
        <w:rPr>
          <w:rFonts w:ascii="新宋体" w:eastAsia="新宋体" w:hAnsi="新宋体" w:hint="eastAsia"/>
          <w:b/>
          <w:szCs w:val="21"/>
        </w:rPr>
        <w:t>32.3 投标文件初审中关于供应商家数的计算:</w:t>
      </w:r>
    </w:p>
    <w:p w14:paraId="73E02945" w14:textId="77777777" w:rsidR="004956E8" w:rsidRPr="003A043E" w:rsidRDefault="004956E8" w:rsidP="004956E8">
      <w:pPr>
        <w:spacing w:line="360" w:lineRule="auto"/>
        <w:rPr>
          <w:rFonts w:ascii="新宋体" w:eastAsia="新宋体" w:hAnsi="新宋体"/>
          <w:b/>
          <w:szCs w:val="21"/>
        </w:rPr>
      </w:pPr>
      <w:r w:rsidRPr="003A043E">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799C31FD" w14:textId="77777777" w:rsidR="004956E8" w:rsidRPr="003A043E" w:rsidRDefault="004956E8" w:rsidP="004956E8">
      <w:pPr>
        <w:spacing w:line="360" w:lineRule="auto"/>
        <w:rPr>
          <w:rFonts w:ascii="新宋体" w:eastAsia="新宋体" w:hAnsi="新宋体"/>
          <w:b/>
          <w:szCs w:val="21"/>
        </w:rPr>
      </w:pPr>
      <w:r w:rsidRPr="003A043E">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836B383" w14:textId="77777777" w:rsidR="004956E8" w:rsidRPr="003A043E" w:rsidRDefault="004956E8" w:rsidP="004956E8">
      <w:pPr>
        <w:spacing w:line="360" w:lineRule="auto"/>
        <w:rPr>
          <w:rFonts w:ascii="新宋体" w:eastAsia="新宋体" w:hAnsi="新宋体"/>
          <w:b/>
          <w:szCs w:val="21"/>
        </w:rPr>
      </w:pPr>
      <w:r w:rsidRPr="003A043E">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6591AB7D" w14:textId="77777777" w:rsidR="004956E8" w:rsidRPr="003A043E" w:rsidRDefault="004956E8" w:rsidP="004956E8">
      <w:pPr>
        <w:spacing w:line="360" w:lineRule="auto"/>
        <w:rPr>
          <w:rFonts w:ascii="新宋体" w:eastAsia="新宋体" w:hAnsi="新宋体"/>
          <w:b/>
          <w:szCs w:val="21"/>
        </w:rPr>
      </w:pPr>
      <w:r w:rsidRPr="003A043E">
        <w:rPr>
          <w:rFonts w:ascii="新宋体" w:eastAsia="新宋体" w:hAnsi="新宋体" w:hint="eastAsia"/>
          <w:b/>
          <w:szCs w:val="21"/>
        </w:rPr>
        <w:t>32.4投标人投标文件作无效处理的情形，具体包括但不限于以下：</w:t>
      </w:r>
    </w:p>
    <w:p w14:paraId="206CC0D7"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32.4.1不同投标人的投标文件由同一单位或者同一个人编制，或者由同一个人分阶段参与编制；</w:t>
      </w:r>
    </w:p>
    <w:p w14:paraId="072EB733"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32.4.</w:t>
      </w:r>
      <w:r w:rsidRPr="003A043E">
        <w:rPr>
          <w:rFonts w:ascii="新宋体" w:eastAsia="新宋体" w:hAnsi="新宋体" w:hint="eastAsia"/>
          <w:szCs w:val="21"/>
        </w:rPr>
        <w:t>2不同投标人委托同一单位或者个人办理投标事宜；</w:t>
      </w:r>
    </w:p>
    <w:p w14:paraId="2636D0C2"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32.4.3不同投标人的投标文件载明的项目管理成员或者联系人员为同一人；</w:t>
      </w:r>
    </w:p>
    <w:p w14:paraId="1FF362EB"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32.4.4不同投标人的投标文件异常一致或者投标报价呈规律性差异；</w:t>
      </w:r>
    </w:p>
    <w:p w14:paraId="57268CF0"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32.4.5</w:t>
      </w:r>
      <w:r w:rsidRPr="003A043E">
        <w:rPr>
          <w:rFonts w:ascii="新宋体" w:eastAsia="新宋体" w:hAnsi="新宋体"/>
          <w:szCs w:val="21"/>
        </w:rPr>
        <w:t>不同投标供应商的投标文件或部分投标文件相互混装</w:t>
      </w:r>
      <w:r w:rsidRPr="003A043E">
        <w:rPr>
          <w:rFonts w:ascii="新宋体" w:eastAsia="新宋体" w:hAnsi="新宋体" w:hint="eastAsia"/>
          <w:szCs w:val="21"/>
        </w:rPr>
        <w:t>；</w:t>
      </w:r>
    </w:p>
    <w:p w14:paraId="7CF9BC89"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32.4.6投标供应商之间相互约定给予未中标的供应商利益补偿；</w:t>
      </w:r>
    </w:p>
    <w:p w14:paraId="13C2BC73"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30C431D0"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32.4.8不同投标供应商的投标文件内容存在非正常一致；</w:t>
      </w:r>
    </w:p>
    <w:p w14:paraId="71B7CE94"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32.4.9在同一单位工作人员为两家以上（含两家）供应商进行同一项投标活动；</w:t>
      </w:r>
    </w:p>
    <w:p w14:paraId="337CF1B0"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32.4.10主管部门依照法律、法规认定的其他情形。</w:t>
      </w:r>
    </w:p>
    <w:p w14:paraId="5B50B265"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41D8B524"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33．澄清有关问题</w:t>
      </w:r>
    </w:p>
    <w:p w14:paraId="31AA07DC"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对于投标文件中含义不明确、同类问题表述不一致或者有明显文字和计算错误的内容，评审委员会应当以书面形式要求投标人作出必要的澄清、说明或者补正。</w:t>
      </w:r>
    </w:p>
    <w:p w14:paraId="62FC5E55"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06BBD3CD"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根据本通用条款第34条，凡属于评审委员会在评审中发现的算术错误进行核实的修改不在此列。</w:t>
      </w:r>
    </w:p>
    <w:p w14:paraId="6EB908AE" w14:textId="77777777" w:rsidR="004956E8" w:rsidRPr="003A043E" w:rsidRDefault="004956E8" w:rsidP="004956E8">
      <w:pPr>
        <w:spacing w:line="360" w:lineRule="auto"/>
        <w:rPr>
          <w:rFonts w:ascii="新宋体" w:eastAsia="新宋体" w:hAnsi="新宋体"/>
          <w:szCs w:val="21"/>
        </w:rPr>
      </w:pPr>
      <w:bookmarkStart w:id="12" w:name="_Toc73517673"/>
      <w:bookmarkStart w:id="13" w:name="_Toc73518151"/>
      <w:bookmarkStart w:id="14" w:name="_Toc73521581"/>
      <w:bookmarkStart w:id="15" w:name="_Toc73521669"/>
      <w:bookmarkStart w:id="16" w:name="_Toc100052400"/>
      <w:r w:rsidRPr="003A043E">
        <w:rPr>
          <w:rFonts w:ascii="新宋体" w:eastAsia="新宋体" w:hAnsi="新宋体" w:hint="eastAsia"/>
          <w:szCs w:val="21"/>
        </w:rPr>
        <w:t>34．错误的修正</w:t>
      </w:r>
      <w:bookmarkEnd w:id="12"/>
      <w:bookmarkEnd w:id="13"/>
      <w:bookmarkEnd w:id="14"/>
      <w:bookmarkEnd w:id="15"/>
      <w:bookmarkEnd w:id="16"/>
    </w:p>
    <w:p w14:paraId="4B8EF7AB"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投标文件报价出现前后不一致的，除专用条款另有规定外，按照下列规定修正：</w:t>
      </w:r>
    </w:p>
    <w:p w14:paraId="46C029B9"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34.1投标文件中开标一览表内容与投标文件中相应内容不一致的，以开标一览表为准；</w:t>
      </w:r>
    </w:p>
    <w:p w14:paraId="550D6670"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34.2大写金额和小写金额不一致的，以大写金额为准；</w:t>
      </w:r>
    </w:p>
    <w:p w14:paraId="7E1FB46B"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34.3单价金额小数点或者百分比有明显错位，以开标一览表的总价为准，并修改单价；</w:t>
      </w:r>
    </w:p>
    <w:p w14:paraId="215975FE"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34.4总价金额与按单价汇总金额不一致的，以单价金额计算结果为准。</w:t>
      </w:r>
    </w:p>
    <w:p w14:paraId="00105457"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0D803087"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35．投标文件的比较与评价</w:t>
      </w:r>
    </w:p>
    <w:p w14:paraId="09D250E3"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6475CB2E"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16008CA2"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36. 实地考察、演示或设备测试</w:t>
      </w:r>
    </w:p>
    <w:p w14:paraId="2E1FD9DA"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16F5401D"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36.2若招标文件要求进行现场演示或设备测试的，投标人应做好相应准备。</w:t>
      </w:r>
    </w:p>
    <w:p w14:paraId="59A949B0"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37．评标方法</w:t>
      </w:r>
    </w:p>
    <w:p w14:paraId="4E7CC4C5" w14:textId="77777777" w:rsidR="004956E8" w:rsidRPr="003A043E" w:rsidRDefault="004956E8" w:rsidP="004956E8">
      <w:pPr>
        <w:spacing w:line="360" w:lineRule="auto"/>
        <w:rPr>
          <w:rFonts w:ascii="新宋体" w:eastAsia="新宋体" w:hAnsi="新宋体"/>
          <w:b/>
          <w:bCs/>
          <w:szCs w:val="21"/>
        </w:rPr>
      </w:pPr>
      <w:r w:rsidRPr="003A043E">
        <w:rPr>
          <w:rFonts w:ascii="新宋体" w:eastAsia="新宋体" w:hAnsi="新宋体" w:hint="eastAsia"/>
          <w:b/>
          <w:bCs/>
          <w:szCs w:val="21"/>
        </w:rPr>
        <w:t>37.1最低价法</w:t>
      </w:r>
    </w:p>
    <w:p w14:paraId="23959F9F"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最低评标价法，是指投标文件满足招标文件全部实质性要求，且投标报价最低的投标人为中标候选人的评标方法（</w:t>
      </w:r>
      <w:r w:rsidRPr="003A043E">
        <w:rPr>
          <w:rFonts w:ascii="新宋体" w:eastAsia="新宋体" w:hAnsi="新宋体" w:hint="eastAsia"/>
          <w:szCs w:val="21"/>
        </w:rPr>
        <w:t>排名</w:t>
      </w:r>
      <w:r w:rsidRPr="003A043E">
        <w:rPr>
          <w:rFonts w:ascii="新宋体" w:eastAsia="新宋体" w:hAnsi="新宋体"/>
          <w:szCs w:val="21"/>
        </w:rPr>
        <w:t>第二</w:t>
      </w:r>
      <w:r w:rsidRPr="003A043E">
        <w:rPr>
          <w:rFonts w:ascii="新宋体" w:eastAsia="新宋体" w:hAnsi="新宋体" w:hint="eastAsia"/>
          <w:szCs w:val="21"/>
        </w:rPr>
        <w:t>的投标人为第一递补中标候选人、排名</w:t>
      </w:r>
      <w:r w:rsidRPr="003A043E">
        <w:rPr>
          <w:rFonts w:ascii="新宋体" w:eastAsia="新宋体" w:hAnsi="新宋体"/>
          <w:szCs w:val="21"/>
        </w:rPr>
        <w:t>第</w:t>
      </w:r>
      <w:r w:rsidRPr="003A043E">
        <w:rPr>
          <w:rFonts w:ascii="新宋体" w:eastAsia="新宋体" w:hAnsi="新宋体" w:hint="eastAsia"/>
          <w:szCs w:val="21"/>
        </w:rPr>
        <w:t>三的投标人为第二递补中标候选人</w:t>
      </w:r>
      <w:r w:rsidRPr="003A043E">
        <w:rPr>
          <w:rFonts w:ascii="新宋体" w:eastAsia="新宋体" w:hAnsi="新宋体"/>
          <w:szCs w:val="21"/>
        </w:rPr>
        <w:t>）。</w:t>
      </w:r>
    </w:p>
    <w:p w14:paraId="3E195960" w14:textId="77777777" w:rsidR="004956E8" w:rsidRPr="003A043E" w:rsidRDefault="004956E8" w:rsidP="004956E8">
      <w:pPr>
        <w:spacing w:line="360" w:lineRule="auto"/>
        <w:rPr>
          <w:rFonts w:ascii="新宋体" w:eastAsia="新宋体" w:hAnsi="新宋体"/>
          <w:b/>
          <w:bCs/>
          <w:szCs w:val="21"/>
        </w:rPr>
      </w:pPr>
      <w:r w:rsidRPr="003A043E">
        <w:rPr>
          <w:rFonts w:ascii="新宋体" w:eastAsia="新宋体" w:hAnsi="新宋体" w:hint="eastAsia"/>
          <w:b/>
          <w:bCs/>
          <w:szCs w:val="21"/>
        </w:rPr>
        <w:t>37.1.2综合评分法</w:t>
      </w:r>
    </w:p>
    <w:p w14:paraId="6D867DB5"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综合评分法，是指投标文件满足招标文件全部实质性要求，且按照评审因素的量化指标评审得分最高的投标人为中标候选人的评标方法（</w:t>
      </w:r>
      <w:r w:rsidRPr="003A043E">
        <w:rPr>
          <w:rFonts w:ascii="新宋体" w:eastAsia="新宋体" w:hAnsi="新宋体" w:hint="eastAsia"/>
          <w:szCs w:val="21"/>
        </w:rPr>
        <w:t>排名</w:t>
      </w:r>
      <w:r w:rsidRPr="003A043E">
        <w:rPr>
          <w:rFonts w:ascii="新宋体" w:eastAsia="新宋体" w:hAnsi="新宋体"/>
          <w:szCs w:val="21"/>
        </w:rPr>
        <w:t>第二</w:t>
      </w:r>
      <w:r w:rsidRPr="003A043E">
        <w:rPr>
          <w:rFonts w:ascii="新宋体" w:eastAsia="新宋体" w:hAnsi="新宋体" w:hint="eastAsia"/>
          <w:szCs w:val="21"/>
        </w:rPr>
        <w:t>的投标人为第一递补中标候选人、排名</w:t>
      </w:r>
      <w:r w:rsidRPr="003A043E">
        <w:rPr>
          <w:rFonts w:ascii="新宋体" w:eastAsia="新宋体" w:hAnsi="新宋体"/>
          <w:szCs w:val="21"/>
        </w:rPr>
        <w:t>第</w:t>
      </w:r>
      <w:r w:rsidRPr="003A043E">
        <w:rPr>
          <w:rFonts w:ascii="新宋体" w:eastAsia="新宋体" w:hAnsi="新宋体" w:hint="eastAsia"/>
          <w:szCs w:val="21"/>
        </w:rPr>
        <w:t>三的投标人为第二递补中标候选人</w:t>
      </w:r>
      <w:r w:rsidRPr="003A043E">
        <w:rPr>
          <w:rFonts w:ascii="新宋体" w:eastAsia="新宋体" w:hAnsi="新宋体"/>
          <w:szCs w:val="21"/>
        </w:rPr>
        <w:t>）。</w:t>
      </w:r>
    </w:p>
    <w:p w14:paraId="5B916DAE" w14:textId="77777777" w:rsidR="004956E8" w:rsidRPr="003A043E" w:rsidRDefault="004956E8" w:rsidP="004956E8">
      <w:pPr>
        <w:spacing w:line="360" w:lineRule="auto"/>
        <w:rPr>
          <w:rFonts w:ascii="新宋体" w:eastAsia="新宋体" w:hAnsi="新宋体"/>
          <w:b/>
          <w:bCs/>
          <w:szCs w:val="21"/>
        </w:rPr>
      </w:pPr>
      <w:r w:rsidRPr="003A043E">
        <w:rPr>
          <w:rFonts w:ascii="新宋体" w:eastAsia="新宋体" w:hAnsi="新宋体" w:hint="eastAsia"/>
          <w:b/>
          <w:bCs/>
          <w:szCs w:val="21"/>
        </w:rPr>
        <w:t>37.1.3定性评审法</w:t>
      </w:r>
    </w:p>
    <w:p w14:paraId="75299FD3" w14:textId="77777777" w:rsidR="004956E8" w:rsidRPr="003A043E" w:rsidRDefault="004956E8" w:rsidP="004956E8">
      <w:pPr>
        <w:spacing w:line="360" w:lineRule="auto"/>
        <w:rPr>
          <w:rFonts w:ascii="新宋体" w:eastAsia="新宋体" w:hAnsi="新宋体"/>
          <w:bCs/>
          <w:szCs w:val="21"/>
        </w:rPr>
      </w:pPr>
      <w:r w:rsidRPr="003A043E">
        <w:rPr>
          <w:rFonts w:ascii="新宋体" w:eastAsia="新宋体" w:hAnsi="新宋体"/>
          <w:szCs w:val="21"/>
        </w:rPr>
        <w:t>定性评审法</w:t>
      </w:r>
      <w:r w:rsidRPr="003A043E">
        <w:rPr>
          <w:rFonts w:ascii="新宋体" w:eastAsia="新宋体" w:hAnsi="新宋体" w:hint="eastAsia"/>
          <w:szCs w:val="21"/>
        </w:rPr>
        <w:t>，是指</w:t>
      </w:r>
      <w:r w:rsidRPr="003A043E">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废标或者无效标的投标人，均推荐为候选中标供应商。</w:t>
      </w:r>
    </w:p>
    <w:p w14:paraId="58E545E8" w14:textId="77777777" w:rsidR="004956E8" w:rsidRPr="003A043E" w:rsidRDefault="004956E8" w:rsidP="004956E8">
      <w:pPr>
        <w:spacing w:line="360" w:lineRule="auto"/>
        <w:rPr>
          <w:rFonts w:ascii="新宋体" w:eastAsia="新宋体" w:hAnsi="新宋体"/>
          <w:b/>
          <w:bCs/>
          <w:szCs w:val="21"/>
        </w:rPr>
      </w:pPr>
      <w:r w:rsidRPr="003A043E">
        <w:rPr>
          <w:rFonts w:ascii="新宋体" w:eastAsia="新宋体" w:hAnsi="新宋体" w:hint="eastAsia"/>
          <w:b/>
          <w:bCs/>
          <w:szCs w:val="21"/>
        </w:rPr>
        <w:t>37.2 本项目采用的评标方法见本项目招标文件第一册“专用条款”的相关内容。</w:t>
      </w:r>
    </w:p>
    <w:p w14:paraId="6EB7B09E" w14:textId="77777777" w:rsidR="004956E8" w:rsidRPr="003A043E" w:rsidRDefault="004956E8" w:rsidP="004956E8">
      <w:pPr>
        <w:spacing w:line="360" w:lineRule="auto"/>
        <w:rPr>
          <w:rFonts w:ascii="新宋体" w:eastAsia="新宋体" w:hAnsi="新宋体"/>
          <w:b/>
          <w:bCs/>
          <w:szCs w:val="21"/>
        </w:rPr>
      </w:pPr>
      <w:r w:rsidRPr="003A043E">
        <w:rPr>
          <w:rFonts w:ascii="新宋体" w:eastAsia="新宋体" w:hAnsi="新宋体" w:hint="eastAsia"/>
          <w:b/>
          <w:bCs/>
          <w:szCs w:val="21"/>
        </w:rPr>
        <w:t>37.3重新评审的情形</w:t>
      </w:r>
    </w:p>
    <w:p w14:paraId="17FF875A" w14:textId="77777777" w:rsidR="004956E8" w:rsidRPr="003A043E" w:rsidRDefault="004956E8" w:rsidP="004956E8">
      <w:pPr>
        <w:spacing w:line="360" w:lineRule="auto"/>
        <w:rPr>
          <w:rFonts w:ascii="新宋体" w:eastAsia="新宋体" w:hAnsi="新宋体"/>
          <w:b/>
          <w:bCs/>
          <w:szCs w:val="21"/>
        </w:rPr>
      </w:pPr>
      <w:r w:rsidRPr="003A043E">
        <w:rPr>
          <w:rFonts w:ascii="新宋体" w:eastAsia="新宋体" w:hAnsi="新宋体" w:hint="eastAsia"/>
          <w:szCs w:val="21"/>
        </w:rPr>
        <w:t>评标结果汇总完成后，除下列情形外，任何人不得修改评标结果：</w:t>
      </w:r>
    </w:p>
    <w:p w14:paraId="40F8352D"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37.3.1分值汇总计算错误的；</w:t>
      </w:r>
    </w:p>
    <w:p w14:paraId="0D1CE301"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37.3.2分项评分超出评分标准范围的；</w:t>
      </w:r>
    </w:p>
    <w:p w14:paraId="283D672B"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37.3.3评审委员会成员对客观评审因素评分不一致的；</w:t>
      </w:r>
    </w:p>
    <w:p w14:paraId="56ABB33D"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37.3.4经评审委员会认定评分畸高、畸低的。</w:t>
      </w:r>
    </w:p>
    <w:p w14:paraId="1408041A"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1292243A"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0B848330" w14:textId="77777777" w:rsidR="004956E8" w:rsidRPr="003A043E" w:rsidRDefault="004956E8" w:rsidP="004956E8">
      <w:pPr>
        <w:spacing w:line="360" w:lineRule="auto"/>
        <w:rPr>
          <w:rFonts w:ascii="新宋体" w:eastAsia="新宋体" w:hAnsi="新宋体"/>
          <w:b/>
          <w:bCs/>
          <w:szCs w:val="21"/>
        </w:rPr>
      </w:pPr>
      <w:r w:rsidRPr="003A043E">
        <w:rPr>
          <w:rFonts w:ascii="新宋体" w:eastAsia="新宋体" w:hAnsi="新宋体" w:hint="eastAsia"/>
          <w:b/>
          <w:bCs/>
          <w:szCs w:val="21"/>
        </w:rPr>
        <w:t xml:space="preserve"> 37.4重新组建评审委员会的情形</w:t>
      </w:r>
    </w:p>
    <w:p w14:paraId="75A9922A"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评审委员会或者其成员存在下列情形导致评标结果无效的，重新组建评审委员会进行评标，并书面报告本级财政部门：</w:t>
      </w:r>
    </w:p>
    <w:p w14:paraId="05594B46"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37.4.1评审委员会组成不符合《政府采购货物和服务招标投标管理办法》规定的；</w:t>
      </w:r>
    </w:p>
    <w:p w14:paraId="4DA97334"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37.4.2有《政府采购货物和服务招标投标管理办法》第六十二条第一至五项情形的；</w:t>
      </w:r>
    </w:p>
    <w:p w14:paraId="78B56342"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37.4.3评审委员会及其成员独立评标受到非法干预的；</w:t>
      </w:r>
    </w:p>
    <w:p w14:paraId="61ADE538"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37.4.4有政府采购法实施条例第七十五条规定的违法行为的。</w:t>
      </w:r>
    </w:p>
    <w:p w14:paraId="673F7420"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有违法违规行为的原评审委员会成员不得参加重新组建的评审委员会。</w:t>
      </w:r>
    </w:p>
    <w:p w14:paraId="0856E737" w14:textId="77777777" w:rsidR="004956E8" w:rsidRPr="003A043E" w:rsidRDefault="004956E8" w:rsidP="004956E8">
      <w:pPr>
        <w:spacing w:line="360" w:lineRule="auto"/>
        <w:rPr>
          <w:rFonts w:ascii="新宋体" w:eastAsia="新宋体" w:hAnsi="新宋体"/>
          <w:szCs w:val="21"/>
        </w:rPr>
      </w:pPr>
    </w:p>
    <w:p w14:paraId="08F0D890" w14:textId="77777777" w:rsidR="004956E8" w:rsidRPr="003A043E"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3A043E">
        <w:rPr>
          <w:rFonts w:ascii="华文中宋" w:eastAsia="华文中宋" w:hAnsi="华文中宋" w:hint="eastAsia"/>
          <w:kern w:val="0"/>
          <w:sz w:val="28"/>
          <w:szCs w:val="28"/>
        </w:rPr>
        <w:t>第八章 定标及公示</w:t>
      </w:r>
    </w:p>
    <w:p w14:paraId="1AB0CCE7"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38．定标方法</w:t>
      </w:r>
    </w:p>
    <w:p w14:paraId="0BB1836D"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38.1非评定分离项目定标方法</w:t>
      </w:r>
    </w:p>
    <w:p w14:paraId="340BA758"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38</w:t>
      </w:r>
      <w:r w:rsidRPr="003A043E">
        <w:rPr>
          <w:rFonts w:ascii="新宋体" w:eastAsia="新宋体" w:hAnsi="新宋体"/>
          <w:szCs w:val="21"/>
        </w:rPr>
        <w:t>.</w:t>
      </w:r>
      <w:r w:rsidRPr="003A043E">
        <w:rPr>
          <w:rFonts w:ascii="新宋体" w:eastAsia="新宋体" w:hAnsi="新宋体" w:hint="eastAsia"/>
          <w:szCs w:val="21"/>
        </w:rPr>
        <w:t>1.1评审委员会依据本项目招标文件所约定的评标方法进行评审和比较，向招标代理机构提交书面评标报告，并根据评标方法比较评价结果从优到劣进行排序，并推荐中标候选人或确定中标供应商。</w:t>
      </w:r>
    </w:p>
    <w:p w14:paraId="3E1F9E08"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38</w:t>
      </w:r>
      <w:r w:rsidRPr="003A043E">
        <w:rPr>
          <w:rFonts w:ascii="新宋体" w:eastAsia="新宋体" w:hAnsi="新宋体"/>
          <w:szCs w:val="21"/>
        </w:rPr>
        <w:t>.</w:t>
      </w:r>
      <w:r w:rsidRPr="003A043E">
        <w:rPr>
          <w:rFonts w:ascii="新宋体" w:eastAsia="新宋体" w:hAnsi="新宋体" w:hint="eastAsia"/>
          <w:szCs w:val="21"/>
        </w:rPr>
        <w:t>1.2</w:t>
      </w:r>
      <w:r w:rsidRPr="003A043E">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sidRPr="003A043E">
        <w:rPr>
          <w:rFonts w:ascii="新宋体" w:eastAsia="新宋体" w:hAnsi="新宋体" w:hint="eastAsia"/>
          <w:szCs w:val="21"/>
        </w:rPr>
        <w:t>排名</w:t>
      </w:r>
      <w:r w:rsidRPr="003A043E">
        <w:rPr>
          <w:rFonts w:ascii="新宋体" w:eastAsia="新宋体" w:hAnsi="新宋体"/>
          <w:szCs w:val="21"/>
        </w:rPr>
        <w:t>第二</w:t>
      </w:r>
      <w:r w:rsidRPr="003A043E">
        <w:rPr>
          <w:rFonts w:ascii="新宋体" w:eastAsia="新宋体" w:hAnsi="新宋体" w:hint="eastAsia"/>
          <w:szCs w:val="21"/>
        </w:rPr>
        <w:t>的投标人为第一递补中标候选人、排名</w:t>
      </w:r>
      <w:r w:rsidRPr="003A043E">
        <w:rPr>
          <w:rFonts w:ascii="新宋体" w:eastAsia="新宋体" w:hAnsi="新宋体"/>
          <w:szCs w:val="21"/>
        </w:rPr>
        <w:t>第</w:t>
      </w:r>
      <w:r w:rsidRPr="003A043E">
        <w:rPr>
          <w:rFonts w:ascii="新宋体" w:eastAsia="新宋体" w:hAnsi="新宋体" w:hint="eastAsia"/>
          <w:szCs w:val="21"/>
        </w:rPr>
        <w:t>三的投标人为第二递补中标候选人</w:t>
      </w:r>
      <w:r w:rsidRPr="003A043E">
        <w:rPr>
          <w:rFonts w:ascii="新宋体" w:eastAsia="新宋体" w:hAnsi="新宋体"/>
          <w:szCs w:val="21"/>
        </w:rPr>
        <w:t>）。</w:t>
      </w:r>
    </w:p>
    <w:p w14:paraId="5DFE622F"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38</w:t>
      </w:r>
      <w:r w:rsidRPr="003A043E">
        <w:rPr>
          <w:rFonts w:ascii="新宋体" w:eastAsia="新宋体" w:hAnsi="新宋体"/>
          <w:szCs w:val="21"/>
        </w:rPr>
        <w:t>.</w:t>
      </w:r>
      <w:r w:rsidRPr="003A043E">
        <w:rPr>
          <w:rFonts w:ascii="新宋体" w:eastAsia="新宋体" w:hAnsi="新宋体" w:hint="eastAsia"/>
          <w:szCs w:val="21"/>
        </w:rPr>
        <w:t>1.3</w:t>
      </w:r>
      <w:r w:rsidRPr="003A043E">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3A043E">
        <w:rPr>
          <w:rFonts w:ascii="新宋体" w:eastAsia="新宋体" w:hAnsi="新宋体" w:hint="eastAsia"/>
          <w:szCs w:val="21"/>
        </w:rPr>
        <w:t>排名</w:t>
      </w:r>
      <w:r w:rsidRPr="003A043E">
        <w:rPr>
          <w:rFonts w:ascii="新宋体" w:eastAsia="新宋体" w:hAnsi="新宋体"/>
          <w:szCs w:val="21"/>
        </w:rPr>
        <w:t>第二</w:t>
      </w:r>
      <w:r w:rsidRPr="003A043E">
        <w:rPr>
          <w:rFonts w:ascii="新宋体" w:eastAsia="新宋体" w:hAnsi="新宋体" w:hint="eastAsia"/>
          <w:szCs w:val="21"/>
        </w:rPr>
        <w:t>的投标人为第一递补中标候选人、排名</w:t>
      </w:r>
      <w:r w:rsidRPr="003A043E">
        <w:rPr>
          <w:rFonts w:ascii="新宋体" w:eastAsia="新宋体" w:hAnsi="新宋体"/>
          <w:szCs w:val="21"/>
        </w:rPr>
        <w:t>第</w:t>
      </w:r>
      <w:r w:rsidRPr="003A043E">
        <w:rPr>
          <w:rFonts w:ascii="新宋体" w:eastAsia="新宋体" w:hAnsi="新宋体" w:hint="eastAsia"/>
          <w:szCs w:val="21"/>
        </w:rPr>
        <w:t>三的投标人为第二递补中标候选人</w:t>
      </w:r>
      <w:r w:rsidRPr="003A043E">
        <w:rPr>
          <w:rFonts w:ascii="新宋体" w:eastAsia="新宋体" w:hAnsi="新宋体"/>
          <w:szCs w:val="21"/>
        </w:rPr>
        <w:t>）。</w:t>
      </w:r>
    </w:p>
    <w:p w14:paraId="030997A5"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出现</w:t>
      </w:r>
      <w:r w:rsidRPr="003A043E">
        <w:rPr>
          <w:rFonts w:ascii="新宋体" w:eastAsia="新宋体" w:hAnsi="新宋体"/>
          <w:szCs w:val="21"/>
        </w:rPr>
        <w:t>得分且投标报价相同的并列</w:t>
      </w:r>
      <w:r w:rsidRPr="003A043E">
        <w:rPr>
          <w:rFonts w:ascii="新宋体" w:eastAsia="新宋体" w:hAnsi="新宋体" w:hint="eastAsia"/>
          <w:szCs w:val="21"/>
        </w:rPr>
        <w:t>情况时，采取随机抽取的方式确定，具体操作办法及流程由评审委员会确定。</w:t>
      </w:r>
    </w:p>
    <w:p w14:paraId="220B3E01"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38.2评定分离项目定标方法</w:t>
      </w:r>
    </w:p>
    <w:p w14:paraId="24567486"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23C10017"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采用“定性评审法”评审方法的项目，所有递交投标文件不被判定为无效标的投标人，均推荐为候选中标供应商。</w:t>
      </w:r>
    </w:p>
    <w:p w14:paraId="3E2D29CE"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38.2.3采购人应当按照以下方法确定中标供应商：</w:t>
      </w:r>
    </w:p>
    <w:p w14:paraId="65A98732"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38.</w:t>
      </w:r>
      <w:r w:rsidRPr="003A043E">
        <w:rPr>
          <w:rFonts w:ascii="新宋体" w:eastAsia="新宋体" w:hAnsi="新宋体" w:hint="eastAsia"/>
          <w:szCs w:val="21"/>
        </w:rPr>
        <w:t>2.3.1自定法。自定法是指采购人组织定标委员会，由定标委员会在候选中标供应商中确定中标供应商。</w:t>
      </w:r>
    </w:p>
    <w:p w14:paraId="33B46E51"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操作程序：</w:t>
      </w:r>
    </w:p>
    <w:p w14:paraId="2BF8FB82"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①招标代理机构自评审结束之日起2个工作日内通过系统将评审报告送交采购人。</w:t>
      </w:r>
    </w:p>
    <w:p w14:paraId="09D57B27"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②采购人应当自收到评审报告之日起3个工作日内，组成定标委员会，召开定标会并确定中标供应商（中标供应商的具体数量由采购人在项目申报时确定并在招标文件中体现）。应当提交采购人领导班子集体研究, 按照“少数服从多数，且多数人数超过班子成员半数方可有效”的原则进行决策。</w:t>
      </w:r>
    </w:p>
    <w:p w14:paraId="5DE2413C" w14:textId="77777777" w:rsidR="004956E8" w:rsidRPr="003A043E" w:rsidRDefault="004956E8" w:rsidP="004956E8">
      <w:pPr>
        <w:spacing w:line="360" w:lineRule="auto"/>
        <w:ind w:firstLineChars="200" w:firstLine="420"/>
        <w:rPr>
          <w:rFonts w:ascii="新宋体" w:eastAsia="新宋体" w:hAnsi="新宋体"/>
          <w:szCs w:val="21"/>
        </w:rPr>
      </w:pPr>
      <w:r w:rsidRPr="003A043E">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后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4BED923B"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740FCFCD"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1DA3DAAB"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⑤采购人逾期不确定的，招标代理机构将报主管部门处理，处理期间不计入采购期间。</w:t>
      </w:r>
    </w:p>
    <w:p w14:paraId="32089AE1"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38.</w:t>
      </w:r>
      <w:r w:rsidRPr="003A043E">
        <w:rPr>
          <w:rFonts w:ascii="新宋体" w:eastAsia="新宋体" w:hAnsi="新宋体" w:hint="eastAsia"/>
          <w:szCs w:val="21"/>
        </w:rPr>
        <w:t>2.3.2抽签法。抽签法是指候选中标供应商产生后，由采购人委托招标代理机构按照随机抽签的方式在候选中标供应商中确定中标供应商。抽签方式分为网上抽签和网下抽签两种。</w:t>
      </w:r>
    </w:p>
    <w:p w14:paraId="0F2A6B87"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696BDFF3"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网下抽签操作程序：①候选中标供应商产生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6A7B592C"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38.</w:t>
      </w:r>
      <w:r w:rsidRPr="003A043E">
        <w:rPr>
          <w:rFonts w:ascii="新宋体" w:eastAsia="新宋体" w:hAnsi="新宋体" w:hint="eastAsia"/>
          <w:szCs w:val="21"/>
        </w:rPr>
        <w:t>2.</w:t>
      </w:r>
      <w:r w:rsidRPr="003A043E">
        <w:rPr>
          <w:rFonts w:ascii="新宋体" w:eastAsia="新宋体" w:hAnsi="新宋体"/>
          <w:szCs w:val="21"/>
        </w:rPr>
        <w:t>3</w:t>
      </w:r>
      <w:r w:rsidRPr="003A043E">
        <w:rPr>
          <w:rFonts w:ascii="新宋体" w:eastAsia="新宋体" w:hAnsi="新宋体" w:hint="eastAsia"/>
          <w:szCs w:val="21"/>
        </w:rPr>
        <w:t>.3竞价法。竞价法是指候选中标供应商产生后，由采购人委托招标代理机构组织候选中标供应商进行二次竞价，最终报价最低的为中标供应商。</w:t>
      </w:r>
    </w:p>
    <w:p w14:paraId="1918DC68"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69CC3913"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说明：采购人及投标供应商应按照上述方法提前做好相关准备。</w:t>
      </w:r>
    </w:p>
    <w:p w14:paraId="5AB6900D"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38.3专用条款另有规定的，按专用条款相关要求定标。</w:t>
      </w:r>
    </w:p>
    <w:p w14:paraId="28C1301F"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39．编写评标报告</w:t>
      </w:r>
    </w:p>
    <w:p w14:paraId="165FD03C"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74C43F66"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40．中标公告</w:t>
      </w:r>
    </w:p>
    <w:p w14:paraId="27C10F56"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40.1为体现“公开、公平、公正”的原则，评标结束后，招标代理机构将在“深圳市瑞凝信招标咨询有限公司网”（</w:t>
      </w:r>
      <w:r w:rsidRPr="003A043E">
        <w:t>http://www.realsino.cn/</w:t>
      </w:r>
      <w:r w:rsidRPr="003A043E">
        <w:rPr>
          <w:rFonts w:ascii="新宋体" w:eastAsia="新宋体" w:hAnsi="新宋体" w:hint="eastAsia"/>
          <w:szCs w:val="21"/>
        </w:rPr>
        <w:t>）上发布中标结果公告。供应商如对评标结果有异议，</w:t>
      </w:r>
      <w:r w:rsidRPr="003A043E">
        <w:rPr>
          <w:rFonts w:ascii="新宋体" w:eastAsia="新宋体" w:hAnsi="新宋体"/>
          <w:szCs w:val="21"/>
        </w:rPr>
        <w:t>可在发布公示日期起五个工作日内向</w:t>
      </w:r>
      <w:r w:rsidRPr="003A043E">
        <w:rPr>
          <w:rFonts w:ascii="新宋体" w:eastAsia="新宋体" w:hAnsi="新宋体" w:hint="eastAsia"/>
          <w:szCs w:val="21"/>
        </w:rPr>
        <w:t>招标代理机构</w:t>
      </w:r>
      <w:r w:rsidRPr="003A043E">
        <w:rPr>
          <w:rFonts w:ascii="新宋体" w:eastAsia="新宋体" w:hAnsi="新宋体"/>
          <w:szCs w:val="21"/>
        </w:rPr>
        <w:t>提出。</w:t>
      </w:r>
      <w:r w:rsidRPr="003A043E">
        <w:rPr>
          <w:rFonts w:ascii="新宋体" w:eastAsia="新宋体" w:hAnsi="新宋体" w:hint="eastAsia"/>
          <w:szCs w:val="21"/>
        </w:rPr>
        <w:t>若在公示期内未提出质疑，则视为认同该评标结果。</w:t>
      </w:r>
    </w:p>
    <w:p w14:paraId="347623A5"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40.2质疑投诉人应保证质疑投诉内容的真实性和可靠性，并承担相应的法律责任。</w:t>
      </w:r>
    </w:p>
    <w:p w14:paraId="33423CC5"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41．中标通知书</w:t>
      </w:r>
    </w:p>
    <w:p w14:paraId="0F222484"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41</w:t>
      </w:r>
      <w:r w:rsidRPr="003A043E">
        <w:rPr>
          <w:rFonts w:ascii="新宋体" w:eastAsia="新宋体" w:hAnsi="新宋体"/>
          <w:szCs w:val="21"/>
        </w:rPr>
        <w:t>.</w:t>
      </w:r>
      <w:r w:rsidRPr="003A043E">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书是合同的重要组成部分。</w:t>
      </w:r>
    </w:p>
    <w:p w14:paraId="2BDF925A"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41</w:t>
      </w:r>
      <w:r w:rsidRPr="003A043E">
        <w:rPr>
          <w:rFonts w:ascii="新宋体" w:eastAsia="新宋体" w:hAnsi="新宋体"/>
          <w:szCs w:val="21"/>
        </w:rPr>
        <w:t xml:space="preserve">.2 </w:t>
      </w:r>
      <w:r w:rsidRPr="003A043E">
        <w:rPr>
          <w:rFonts w:ascii="新宋体" w:eastAsia="新宋体" w:hAnsi="新宋体" w:hint="eastAsia"/>
          <w:szCs w:val="21"/>
        </w:rPr>
        <w:t>因质疑投诉或其它原因导致项目结果变更或采购终止的，招标代理机构有权吊销中标通知书或终止采购合同。</w:t>
      </w:r>
    </w:p>
    <w:p w14:paraId="3AFE5B97"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41.3招标代理服务费：中标人须向招标代理机构按如下标准和规定缴纳中标服务费</w:t>
      </w:r>
    </w:p>
    <w:p w14:paraId="4B0C81FA"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41.3.1</w:t>
      </w:r>
      <w:r w:rsidRPr="003A043E">
        <w:rPr>
          <w:rFonts w:ascii="新宋体" w:eastAsia="新宋体" w:hAnsi="新宋体" w:hint="eastAsia"/>
          <w:szCs w:val="21"/>
        </w:rPr>
        <w:t>以中标金额作为中标服务费的计算基数。中标服务费收费采用差额定率累进法计算方式，按计价格[2002]1980号及发改价格2011 534 号文规定的计算；</w:t>
      </w:r>
    </w:p>
    <w:p w14:paraId="39E330A8"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41.3.</w:t>
      </w:r>
      <w:r w:rsidRPr="003A043E">
        <w:rPr>
          <w:rFonts w:ascii="新宋体" w:eastAsia="新宋体" w:hAnsi="新宋体" w:hint="eastAsia"/>
          <w:szCs w:val="21"/>
        </w:rPr>
        <w:t>2中标服务费的缴纳形式：向招标代理机构直接缴纳，可用支票、电汇等付款方式；</w:t>
      </w:r>
    </w:p>
    <w:p w14:paraId="1B00B732" w14:textId="77777777" w:rsidR="004956E8" w:rsidRPr="003A043E"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3A043E">
        <w:rPr>
          <w:rFonts w:ascii="华文中宋" w:eastAsia="华文中宋" w:hAnsi="华文中宋" w:hint="eastAsia"/>
          <w:kern w:val="0"/>
          <w:sz w:val="28"/>
          <w:szCs w:val="28"/>
        </w:rPr>
        <w:t>第九章  公开招标失败的后续处理</w:t>
      </w:r>
    </w:p>
    <w:p w14:paraId="0580B004"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42．公开招标失败的处理</w:t>
      </w:r>
    </w:p>
    <w:p w14:paraId="34ED3B6E"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42.1本项目公开招标过程中若由于投标截止后实际递交</w:t>
      </w:r>
      <w:r w:rsidRPr="003A043E">
        <w:rPr>
          <w:rFonts w:ascii="新宋体" w:eastAsia="新宋体" w:hAnsi="新宋体"/>
          <w:szCs w:val="21"/>
        </w:rPr>
        <w:t>投标</w:t>
      </w:r>
      <w:r w:rsidRPr="003A043E">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0C0DCAB9"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0826D3EE"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42.3重新组织采购有以下两种组织形式：</w:t>
      </w:r>
    </w:p>
    <w:p w14:paraId="549D1831"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（1）由招标代理机构重新组织公开招标；</w:t>
      </w:r>
    </w:p>
    <w:p w14:paraId="29B5FBA0"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4582EB36"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42.4公开招标失败的采购项目重新组织公开招标，由招标代理机构重新按公开招标流程组织采购活动。</w:t>
      </w:r>
    </w:p>
    <w:p w14:paraId="4A865866"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1EFA1C78" w14:textId="77777777" w:rsidR="004956E8" w:rsidRPr="003A043E" w:rsidRDefault="004956E8" w:rsidP="004956E8">
      <w:pPr>
        <w:spacing w:line="360" w:lineRule="auto"/>
      </w:pPr>
    </w:p>
    <w:p w14:paraId="7C22F225" w14:textId="77777777" w:rsidR="004956E8" w:rsidRPr="003A043E"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3A043E">
        <w:rPr>
          <w:rFonts w:ascii="华文中宋" w:eastAsia="华文中宋" w:hAnsi="华文中宋" w:hint="eastAsia"/>
          <w:kern w:val="0"/>
          <w:sz w:val="28"/>
          <w:szCs w:val="28"/>
        </w:rPr>
        <w:t>第十章  合同的授予与备案</w:t>
      </w:r>
    </w:p>
    <w:p w14:paraId="63B06B60" w14:textId="77777777" w:rsidR="004956E8" w:rsidRPr="003A043E" w:rsidRDefault="004956E8" w:rsidP="004956E8">
      <w:pPr>
        <w:spacing w:line="360" w:lineRule="auto"/>
        <w:rPr>
          <w:rFonts w:ascii="新宋体" w:eastAsia="新宋体" w:hAnsi="新宋体"/>
          <w:szCs w:val="21"/>
        </w:rPr>
      </w:pPr>
      <w:bookmarkStart w:id="17" w:name="_Toc73517679"/>
      <w:bookmarkStart w:id="18" w:name="_Toc73518157"/>
      <w:bookmarkStart w:id="19" w:name="_Toc73521586"/>
      <w:bookmarkStart w:id="20" w:name="_Toc73521674"/>
      <w:bookmarkStart w:id="21" w:name="_Toc100052408"/>
      <w:r w:rsidRPr="003A043E">
        <w:rPr>
          <w:rFonts w:ascii="新宋体" w:eastAsia="新宋体" w:hAnsi="新宋体" w:hint="eastAsia"/>
          <w:szCs w:val="21"/>
        </w:rPr>
        <w:t>43．合同授予标准</w:t>
      </w:r>
      <w:bookmarkEnd w:id="17"/>
      <w:bookmarkEnd w:id="18"/>
      <w:bookmarkEnd w:id="19"/>
      <w:bookmarkEnd w:id="20"/>
      <w:bookmarkEnd w:id="21"/>
    </w:p>
    <w:p w14:paraId="02143E7C"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本项目的合同将授予按本招标文件规定评审确定的中标人。</w:t>
      </w:r>
    </w:p>
    <w:p w14:paraId="5DADD125" w14:textId="77777777" w:rsidR="004956E8" w:rsidRPr="003A043E" w:rsidRDefault="004956E8" w:rsidP="004956E8">
      <w:pPr>
        <w:spacing w:line="360" w:lineRule="auto"/>
        <w:rPr>
          <w:rFonts w:ascii="新宋体" w:eastAsia="新宋体" w:hAnsi="新宋体"/>
          <w:szCs w:val="21"/>
        </w:rPr>
      </w:pPr>
      <w:bookmarkStart w:id="22" w:name="_Toc73517680"/>
      <w:bookmarkStart w:id="23" w:name="_Toc73518158"/>
      <w:bookmarkStart w:id="24" w:name="_Toc73521587"/>
      <w:bookmarkStart w:id="25" w:name="_Toc73521675"/>
      <w:bookmarkStart w:id="26" w:name="_Toc100052409"/>
      <w:r w:rsidRPr="003A043E">
        <w:rPr>
          <w:rFonts w:ascii="新宋体" w:eastAsia="新宋体" w:hAnsi="新宋体" w:hint="eastAsia"/>
          <w:szCs w:val="21"/>
        </w:rPr>
        <w:t>44．</w:t>
      </w:r>
      <w:bookmarkEnd w:id="22"/>
      <w:bookmarkEnd w:id="23"/>
      <w:bookmarkEnd w:id="24"/>
      <w:bookmarkEnd w:id="25"/>
      <w:bookmarkEnd w:id="26"/>
      <w:r w:rsidRPr="003A043E">
        <w:rPr>
          <w:rFonts w:ascii="新宋体" w:eastAsia="新宋体" w:hAnsi="新宋体" w:hint="eastAsia"/>
          <w:szCs w:val="21"/>
        </w:rPr>
        <w:t>接受和拒绝任何或所有投标的权力</w:t>
      </w:r>
    </w:p>
    <w:p w14:paraId="703D57D3"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7C5F3342" w14:textId="77777777" w:rsidR="004956E8" w:rsidRPr="003A043E" w:rsidRDefault="004956E8" w:rsidP="004956E8">
      <w:pPr>
        <w:spacing w:line="360" w:lineRule="auto"/>
        <w:rPr>
          <w:rFonts w:ascii="新宋体" w:eastAsia="新宋体" w:hAnsi="新宋体"/>
          <w:szCs w:val="21"/>
        </w:rPr>
      </w:pPr>
      <w:bookmarkStart w:id="27" w:name="_Toc73517682"/>
      <w:bookmarkStart w:id="28" w:name="_Toc73518160"/>
      <w:bookmarkStart w:id="29" w:name="_Toc73521589"/>
      <w:bookmarkStart w:id="30" w:name="_Toc73521677"/>
      <w:bookmarkStart w:id="31" w:name="_Toc100052410"/>
      <w:r w:rsidRPr="003A043E">
        <w:rPr>
          <w:rFonts w:ascii="新宋体" w:eastAsia="新宋体" w:hAnsi="新宋体" w:hint="eastAsia"/>
          <w:szCs w:val="21"/>
        </w:rPr>
        <w:t>45．合同协议书的签订</w:t>
      </w:r>
      <w:bookmarkEnd w:id="27"/>
      <w:bookmarkEnd w:id="28"/>
      <w:bookmarkEnd w:id="29"/>
      <w:bookmarkEnd w:id="30"/>
      <w:bookmarkEnd w:id="31"/>
    </w:p>
    <w:p w14:paraId="6B3E63AF"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45.1中标人将于中标通知书发出之日起十个工作日内，按照采购文件（招标文件和投标文件等）内容与采购人签订政府采购合同；合同的实质性内容应当符合招标文件的规定；</w:t>
      </w:r>
    </w:p>
    <w:p w14:paraId="53832264"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45.2中标人如不按本通用条款第45</w:t>
      </w:r>
      <w:r w:rsidRPr="003A043E">
        <w:rPr>
          <w:rFonts w:ascii="新宋体" w:eastAsia="新宋体" w:hAnsi="新宋体"/>
          <w:szCs w:val="21"/>
        </w:rPr>
        <w:t>.1</w:t>
      </w:r>
      <w:r w:rsidRPr="003A043E">
        <w:rPr>
          <w:rFonts w:ascii="新宋体" w:eastAsia="新宋体" w:hAnsi="新宋体" w:hint="eastAsia"/>
          <w:szCs w:val="21"/>
        </w:rPr>
        <w:t>款的规定与采购人签订合同，</w:t>
      </w:r>
      <w:r w:rsidRPr="003A043E">
        <w:rPr>
          <w:rFonts w:ascii="新宋体" w:eastAsia="新宋体" w:hAnsi="新宋体"/>
          <w:szCs w:val="21"/>
        </w:rPr>
        <w:t>情节严重的，并由主管部门记入供应商诚信档案，予以通报</w:t>
      </w:r>
      <w:r w:rsidRPr="003A043E">
        <w:rPr>
          <w:rFonts w:ascii="新宋体" w:eastAsia="新宋体" w:hAnsi="新宋体" w:hint="eastAsia"/>
          <w:szCs w:val="21"/>
        </w:rPr>
        <w:t>；</w:t>
      </w:r>
    </w:p>
    <w:p w14:paraId="68CB2CDE"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45.3中标人应当按照合同约定履行义务，完成中标项目，不得将中标项目转让（转包）给他人。</w:t>
      </w:r>
    </w:p>
    <w:p w14:paraId="558538FB" w14:textId="77777777" w:rsidR="004956E8" w:rsidRPr="003A043E" w:rsidRDefault="004956E8" w:rsidP="004956E8">
      <w:pPr>
        <w:spacing w:line="360" w:lineRule="auto"/>
        <w:rPr>
          <w:rFonts w:ascii="新宋体" w:eastAsia="新宋体" w:hAnsi="新宋体"/>
          <w:szCs w:val="21"/>
        </w:rPr>
      </w:pPr>
      <w:bookmarkStart w:id="32" w:name="_Toc73517683"/>
      <w:bookmarkStart w:id="33" w:name="_Toc73518161"/>
      <w:bookmarkStart w:id="34" w:name="_Toc73521590"/>
      <w:bookmarkStart w:id="35" w:name="_Toc73521678"/>
      <w:bookmarkStart w:id="36" w:name="_Toc100052411"/>
      <w:r w:rsidRPr="003A043E">
        <w:rPr>
          <w:rFonts w:ascii="新宋体" w:eastAsia="新宋体" w:hAnsi="新宋体" w:hint="eastAsia"/>
          <w:szCs w:val="21"/>
        </w:rPr>
        <w:t>46．履约担保</w:t>
      </w:r>
      <w:bookmarkEnd w:id="32"/>
      <w:bookmarkEnd w:id="33"/>
      <w:bookmarkEnd w:id="34"/>
      <w:bookmarkEnd w:id="35"/>
      <w:bookmarkEnd w:id="36"/>
    </w:p>
    <w:p w14:paraId="72E7EA72"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46.1在签订项目合同的同时，中标人应按“对通用条款的补充内容”中规定的金额向采购人提交履约保证金；</w:t>
      </w:r>
    </w:p>
    <w:p w14:paraId="4619FB85"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6DD2EA91"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46</w:t>
      </w:r>
      <w:r w:rsidRPr="003A043E">
        <w:rPr>
          <w:rFonts w:ascii="新宋体" w:eastAsia="新宋体" w:hAnsi="新宋体"/>
          <w:szCs w:val="21"/>
        </w:rPr>
        <w:t>.</w:t>
      </w:r>
      <w:r w:rsidRPr="003A043E">
        <w:rPr>
          <w:rFonts w:ascii="新宋体" w:eastAsia="新宋体" w:hAnsi="新宋体" w:hint="eastAsia"/>
          <w:szCs w:val="21"/>
        </w:rPr>
        <w:t>3项目服务期满之后,经验收合格后，采购人在七日内办理解除履约担保手续。</w:t>
      </w:r>
    </w:p>
    <w:p w14:paraId="4F7DA0EE"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47. 合同的备案</w:t>
      </w:r>
    </w:p>
    <w:p w14:paraId="2193A5CD"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采购人与中标人应于合同签订之日起十日内，由采购人或委托中标人将采购合同副本抄送招标代理机构备案。</w:t>
      </w:r>
    </w:p>
    <w:p w14:paraId="384C6D0F"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48. 合同的变更</w:t>
      </w:r>
    </w:p>
    <w:p w14:paraId="6700AC24"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合同变更事宜按《深圳市财政局 深圳市政府采购中心关于进一步加强市本级政府采购合同备案管理工作的通知》（深财购〔2019〕43号）相关规定执行。</w:t>
      </w:r>
    </w:p>
    <w:p w14:paraId="1FD8DD29"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49. 履约抽检及情况的反馈</w:t>
      </w:r>
    </w:p>
    <w:p w14:paraId="5DA93FF1"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14:paraId="4106D66B"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49.2</w:t>
      </w:r>
      <w:r w:rsidRPr="003A043E">
        <w:rPr>
          <w:rFonts w:ascii="新宋体" w:eastAsia="新宋体" w:hAnsi="新宋体"/>
          <w:szCs w:val="21"/>
        </w:rPr>
        <w:t>采购人和供应商应当在采购合同履行完毕三十日之内将政府采购合同履行情况和相关政府采购建议等反馈至招标代理机构。</w:t>
      </w:r>
    </w:p>
    <w:p w14:paraId="3E5CA6DB"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50. 宣传</w:t>
      </w:r>
    </w:p>
    <w:p w14:paraId="0379ED30"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凡与政府采购活动有关的宣传或广告，若当中提及政府采购，</w:t>
      </w:r>
      <w:r w:rsidRPr="003A043E">
        <w:rPr>
          <w:rFonts w:ascii="新宋体" w:eastAsia="新宋体" w:hAnsi="新宋体"/>
          <w:szCs w:val="21"/>
        </w:rPr>
        <w:t>必须事先将具体对外宣传方案报市财政委和招标代理机构，并征得其同意。对外市场宣传包括但不限于以下形式：</w:t>
      </w:r>
    </w:p>
    <w:p w14:paraId="778D04CE"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a.名片、宣传册、广告标语等；</w:t>
      </w:r>
    </w:p>
    <w:p w14:paraId="77FE3FC7"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b.案例介绍、推广等；</w:t>
      </w:r>
    </w:p>
    <w:p w14:paraId="6FE1B9B0"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c.工作</w:t>
      </w:r>
      <w:r w:rsidRPr="003A043E">
        <w:rPr>
          <w:rFonts w:ascii="新宋体" w:eastAsia="新宋体" w:hAnsi="新宋体"/>
          <w:szCs w:val="21"/>
        </w:rPr>
        <w:t>人员向其他消费群体宣传。</w:t>
      </w:r>
    </w:p>
    <w:p w14:paraId="419D93A4"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51. 供应商违法责任</w:t>
      </w:r>
    </w:p>
    <w:p w14:paraId="5535DA69"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E08D433"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（1）在采购活动中应当回避而未回避的；</w:t>
      </w:r>
    </w:p>
    <w:p w14:paraId="03C16B25"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（2）未按本条例规定签订、履行采购合同，造成严重后果的；</w:t>
      </w:r>
    </w:p>
    <w:p w14:paraId="2E3809EA"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（3）隐瞒真实情况，提供虚假资料的；</w:t>
      </w:r>
    </w:p>
    <w:p w14:paraId="36E11493"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（4）以非法手段排斥其他供应商参与竞争的；</w:t>
      </w:r>
    </w:p>
    <w:p w14:paraId="73DF1893"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（5）与其他采购参加人串通投标的；</w:t>
      </w:r>
    </w:p>
    <w:p w14:paraId="50BEC30D"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（6）恶意投诉的；</w:t>
      </w:r>
    </w:p>
    <w:p w14:paraId="414DA91B"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（7）向采购项目相关人行贿或者提供其他不当利益的；</w:t>
      </w:r>
    </w:p>
    <w:p w14:paraId="5B5D536A"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（8）阻碍、抗拒主管部门监督检查的；</w:t>
      </w:r>
    </w:p>
    <w:p w14:paraId="2655E4D9"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（9）其他违反本条例规定的行为。</w:t>
      </w:r>
    </w:p>
    <w:p w14:paraId="48391C6B" w14:textId="77777777" w:rsidR="004956E8" w:rsidRPr="003A043E" w:rsidRDefault="004956E8" w:rsidP="004956E8">
      <w:pPr>
        <w:spacing w:line="360" w:lineRule="auto"/>
        <w:rPr>
          <w:rFonts w:ascii="新宋体" w:eastAsia="新宋体" w:hAnsi="新宋体"/>
          <w:szCs w:val="21"/>
        </w:rPr>
      </w:pPr>
    </w:p>
    <w:p w14:paraId="52040891" w14:textId="77777777" w:rsidR="004956E8" w:rsidRPr="003A043E"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3A043E">
        <w:rPr>
          <w:rFonts w:ascii="华文中宋" w:eastAsia="华文中宋" w:hAnsi="华文中宋" w:hint="eastAsia"/>
          <w:kern w:val="0"/>
          <w:sz w:val="28"/>
          <w:szCs w:val="28"/>
        </w:rPr>
        <w:t>第十一章  质疑处理</w:t>
      </w:r>
    </w:p>
    <w:p w14:paraId="7FC97864"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52.质疑提出与答复</w:t>
      </w:r>
    </w:p>
    <w:p w14:paraId="6F1C8CBC"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52.1提出质疑</w:t>
      </w:r>
    </w:p>
    <w:p w14:paraId="3550049B" w14:textId="77777777" w:rsidR="004956E8" w:rsidRPr="003A043E" w:rsidRDefault="004956E8" w:rsidP="004956E8">
      <w:pPr>
        <w:spacing w:line="360" w:lineRule="auto"/>
        <w:ind w:firstLine="432"/>
        <w:rPr>
          <w:rFonts w:ascii="新宋体" w:eastAsia="新宋体" w:hAnsi="新宋体"/>
          <w:szCs w:val="21"/>
        </w:rPr>
      </w:pPr>
      <w:r w:rsidRPr="003A043E">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59CD6EF8"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52.2</w:t>
      </w:r>
      <w:r w:rsidRPr="003A043E">
        <w:rPr>
          <w:rFonts w:ascii="新宋体" w:eastAsia="新宋体" w:hAnsi="新宋体"/>
          <w:szCs w:val="21"/>
        </w:rPr>
        <w:t>法律依据</w:t>
      </w:r>
    </w:p>
    <w:p w14:paraId="392716EE" w14:textId="77777777" w:rsidR="004956E8" w:rsidRPr="003A043E" w:rsidRDefault="004956E8" w:rsidP="004956E8">
      <w:pPr>
        <w:spacing w:line="360" w:lineRule="auto"/>
        <w:ind w:firstLine="432"/>
        <w:rPr>
          <w:rFonts w:ascii="新宋体" w:eastAsia="新宋体" w:hAnsi="新宋体"/>
          <w:szCs w:val="21"/>
        </w:rPr>
      </w:pPr>
      <w:r w:rsidRPr="003A043E">
        <w:rPr>
          <w:rFonts w:ascii="新宋体" w:eastAsia="新宋体" w:hAnsi="新宋体" w:hint="eastAsia"/>
          <w:szCs w:val="21"/>
        </w:rPr>
        <w:t>《中华人民共和国政府采购法》、《中华人民共和国政府采购法实施条例》、</w:t>
      </w:r>
      <w:r w:rsidRPr="003A043E">
        <w:rPr>
          <w:rFonts w:ascii="新宋体" w:eastAsia="新宋体" w:hAnsi="新宋体"/>
          <w:szCs w:val="21"/>
        </w:rPr>
        <w:t>《</w:t>
      </w:r>
      <w:r w:rsidRPr="003A043E">
        <w:rPr>
          <w:rFonts w:ascii="新宋体" w:eastAsia="新宋体" w:hAnsi="新宋体" w:hint="eastAsia"/>
          <w:szCs w:val="21"/>
        </w:rPr>
        <w:t>深圳经济特区政府采购</w:t>
      </w:r>
      <w:r w:rsidRPr="003A043E">
        <w:rPr>
          <w:rFonts w:ascii="新宋体" w:eastAsia="新宋体" w:hAnsi="新宋体"/>
          <w:szCs w:val="21"/>
        </w:rPr>
        <w:t>条例</w:t>
      </w:r>
      <w:r w:rsidRPr="003A043E">
        <w:rPr>
          <w:rFonts w:ascii="新宋体" w:eastAsia="新宋体" w:hAnsi="新宋体" w:hint="eastAsia"/>
          <w:szCs w:val="21"/>
        </w:rPr>
        <w:t>》、《深圳经济特区政府采购条例实施细则》、《政府采购质疑和投诉办法》（财政部令第94号）和其他有关法律法规规定。</w:t>
      </w:r>
    </w:p>
    <w:p w14:paraId="2BA78573"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52.3质疑条件</w:t>
      </w:r>
    </w:p>
    <w:p w14:paraId="54B75036"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52.3.1提出质疑的供应商应当是参与所质疑项目采购活动的供应商；</w:t>
      </w:r>
    </w:p>
    <w:p w14:paraId="178D13BE"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1A3B179F"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52.3.3应提交书面质疑函，质疑函应当包括以下内容：（1）具体、明确的质疑事项和与质疑事项相关的请求；（2）合理的事实和依据；（3）必要的证明材料和法律依据。注：质疑函范本可在招标代理机构网站下载。</w:t>
      </w:r>
    </w:p>
    <w:p w14:paraId="6806000F"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52.4提交</w:t>
      </w:r>
      <w:r w:rsidRPr="003A043E">
        <w:rPr>
          <w:rFonts w:ascii="新宋体" w:eastAsia="新宋体" w:hAnsi="新宋体"/>
          <w:szCs w:val="21"/>
        </w:rPr>
        <w:t>材料</w:t>
      </w:r>
    </w:p>
    <w:p w14:paraId="493D1C5C" w14:textId="77777777" w:rsidR="004956E8" w:rsidRPr="003A043E" w:rsidRDefault="004956E8" w:rsidP="004956E8">
      <w:pPr>
        <w:spacing w:line="360" w:lineRule="auto"/>
        <w:ind w:firstLine="432"/>
        <w:rPr>
          <w:rFonts w:ascii="新宋体" w:eastAsia="新宋体" w:hAnsi="新宋体"/>
          <w:szCs w:val="21"/>
        </w:rPr>
      </w:pPr>
      <w:r w:rsidRPr="003A043E">
        <w:rPr>
          <w:rFonts w:ascii="新宋体" w:eastAsia="新宋体" w:hAnsi="新宋体" w:hint="eastAsia"/>
          <w:szCs w:val="21"/>
        </w:rPr>
        <w:t>质疑函、营业执照复印件、法定代表人证明。如委托代理人提交的，还需提交授权委托书及代理人身份证明。</w:t>
      </w:r>
    </w:p>
    <w:p w14:paraId="4875D841"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52.5收文部门</w:t>
      </w:r>
    </w:p>
    <w:p w14:paraId="6BF5FF7D" w14:textId="77777777" w:rsidR="004956E8" w:rsidRPr="003A043E" w:rsidRDefault="004956E8" w:rsidP="004956E8">
      <w:pPr>
        <w:spacing w:line="360" w:lineRule="auto"/>
        <w:ind w:firstLineChars="202" w:firstLine="424"/>
        <w:rPr>
          <w:rFonts w:ascii="新宋体" w:eastAsia="新宋体" w:hAnsi="新宋体"/>
          <w:szCs w:val="21"/>
        </w:rPr>
      </w:pPr>
      <w:r w:rsidRPr="003A043E">
        <w:rPr>
          <w:rFonts w:ascii="新宋体" w:eastAsia="新宋体" w:hAnsi="新宋体" w:hint="eastAsia"/>
          <w:szCs w:val="21"/>
        </w:rPr>
        <w:t>招标代理机构地址：深圳市福田区天安数码城创新科技广场一期B座</w:t>
      </w:r>
      <w:r w:rsidR="000B5120" w:rsidRPr="003A043E">
        <w:rPr>
          <w:rFonts w:ascii="新宋体" w:eastAsia="新宋体" w:hAnsi="新宋体" w:hint="eastAsia"/>
          <w:szCs w:val="21"/>
        </w:rPr>
        <w:t>1210</w:t>
      </w:r>
      <w:r w:rsidRPr="003A043E">
        <w:rPr>
          <w:rFonts w:ascii="新宋体" w:eastAsia="新宋体" w:hAnsi="新宋体" w:hint="eastAsia"/>
          <w:szCs w:val="21"/>
        </w:rPr>
        <w:t>室。</w:t>
      </w:r>
    </w:p>
    <w:p w14:paraId="5757625C"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52.6收文办理</w:t>
      </w:r>
      <w:r w:rsidRPr="003A043E">
        <w:rPr>
          <w:rFonts w:ascii="新宋体" w:eastAsia="新宋体" w:hAnsi="新宋体"/>
          <w:szCs w:val="21"/>
        </w:rPr>
        <w:t>程序</w:t>
      </w:r>
    </w:p>
    <w:p w14:paraId="4E653851"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52.6.1供应商提交的质疑材料符合质疑条件的办理收文，出具收文回执；</w:t>
      </w:r>
    </w:p>
    <w:p w14:paraId="1C2E4D8D"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3761D0B2"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52.7质疑答复时限</w:t>
      </w:r>
    </w:p>
    <w:p w14:paraId="3E901887" w14:textId="77777777" w:rsidR="004956E8" w:rsidRPr="003A043E" w:rsidRDefault="004956E8" w:rsidP="004956E8">
      <w:pPr>
        <w:spacing w:line="360" w:lineRule="auto"/>
        <w:ind w:firstLine="420"/>
        <w:rPr>
          <w:rFonts w:ascii="新宋体" w:eastAsia="新宋体" w:hAnsi="新宋体"/>
          <w:szCs w:val="21"/>
        </w:rPr>
      </w:pPr>
      <w:r w:rsidRPr="003A043E">
        <w:rPr>
          <w:rFonts w:ascii="新宋体" w:eastAsia="新宋体" w:hAnsi="新宋体" w:hint="eastAsia"/>
          <w:szCs w:val="21"/>
        </w:rPr>
        <w:t>自收文之日起七个工作日内。</w:t>
      </w:r>
    </w:p>
    <w:p w14:paraId="3909C10B"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52.8投诉</w:t>
      </w:r>
    </w:p>
    <w:p w14:paraId="463FA035"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11F1E999"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53. 质疑后续处理</w:t>
      </w:r>
    </w:p>
    <w:p w14:paraId="089B4BFB"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53.1供应商质疑不成立，或者成立但未对中标、成交结果构成影响的，继续开展采购活动。</w:t>
      </w:r>
    </w:p>
    <w:p w14:paraId="48BE94E7"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53.2供应商质疑成立且影响或者可能影响中标、成交结果的，按照下列情况处理：</w:t>
      </w:r>
    </w:p>
    <w:p w14:paraId="52634F03"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46DB11E9"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（2）对采购过程、中标或者成交结果提出的质疑，如果合格供应商符合法定数量，依法从合格的中标或者成交候选人中另行确定中标、成交供应商；如果合格供应商不符合法定数量，应当重新开展采购活动。</w:t>
      </w:r>
    </w:p>
    <w:p w14:paraId="5D4B0018" w14:textId="77777777" w:rsidR="004956E8" w:rsidRPr="003A043E" w:rsidRDefault="004956E8" w:rsidP="004956E8">
      <w:pPr>
        <w:spacing w:line="360" w:lineRule="auto"/>
        <w:rPr>
          <w:sz w:val="24"/>
        </w:rPr>
      </w:pPr>
    </w:p>
    <w:p w14:paraId="214F7A81" w14:textId="77777777" w:rsidR="004956E8" w:rsidRPr="00254A2A" w:rsidRDefault="004956E8" w:rsidP="004956E8">
      <w:pPr>
        <w:rPr>
          <w:rFonts w:ascii="宋体" w:hAnsi="宋体"/>
          <w:szCs w:val="21"/>
        </w:rPr>
      </w:pPr>
    </w:p>
    <w:p w14:paraId="011B5BEB" w14:textId="77777777" w:rsidR="004956E8" w:rsidRPr="004956E8" w:rsidRDefault="004956E8" w:rsidP="004956E8">
      <w:pPr>
        <w:spacing w:line="360" w:lineRule="auto"/>
        <w:rPr>
          <w:rFonts w:ascii="新宋体" w:eastAsia="新宋体" w:hAnsi="新宋体"/>
          <w:szCs w:val="21"/>
        </w:rPr>
      </w:pPr>
    </w:p>
    <w:p w14:paraId="11A1EA91" w14:textId="77777777" w:rsidR="009F7F88" w:rsidRPr="004956E8" w:rsidRDefault="009F7F88" w:rsidP="004956E8">
      <w:pPr>
        <w:jc w:val="center"/>
        <w:rPr>
          <w:rFonts w:ascii="宋体" w:hAnsi="宋体"/>
          <w:szCs w:val="21"/>
        </w:rPr>
      </w:pPr>
    </w:p>
    <w:sectPr w:rsidR="009F7F88" w:rsidRPr="004956E8" w:rsidSect="00E77E93">
      <w:footerReference w:type="even" r:id="rId10"/>
      <w:footerReference w:type="default" r:id="rId11"/>
      <w:headerReference w:type="first" r:id="rId12"/>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EEF0C" w14:textId="77777777" w:rsidR="004331DE" w:rsidRDefault="004331DE">
      <w:r>
        <w:separator/>
      </w:r>
    </w:p>
  </w:endnote>
  <w:endnote w:type="continuationSeparator" w:id="0">
    <w:p w14:paraId="69BB09A9" w14:textId="77777777" w:rsidR="004331DE" w:rsidRDefault="00433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2211E" w14:textId="77777777" w:rsidR="004331DE" w:rsidRDefault="004331DE">
    <w:pPr>
      <w:pStyle w:val="af9"/>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1A2D48ED" w14:textId="77777777" w:rsidR="004331DE" w:rsidRDefault="004331DE">
    <w:pPr>
      <w:pStyle w:val="af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3ABF7" w14:textId="32E17A9F" w:rsidR="004331DE" w:rsidRDefault="004331DE">
    <w:pPr>
      <w:pStyle w:val="af9"/>
      <w:framePr w:wrap="around" w:vAnchor="text" w:hAnchor="margin" w:xAlign="center" w:y="1"/>
      <w:rPr>
        <w:rStyle w:val="af8"/>
      </w:rPr>
    </w:pPr>
    <w:r>
      <w:t xml:space="preserve">- </w:t>
    </w:r>
    <w:r>
      <w:fldChar w:fldCharType="begin"/>
    </w:r>
    <w:r>
      <w:instrText xml:space="preserve"> PAGE </w:instrText>
    </w:r>
    <w:r>
      <w:fldChar w:fldCharType="separate"/>
    </w:r>
    <w:r w:rsidR="00A14912">
      <w:rPr>
        <w:noProof/>
      </w:rPr>
      <w:t>6</w:t>
    </w:r>
    <w:r>
      <w:rPr>
        <w:noProof/>
      </w:rPr>
      <w:fldChar w:fldCharType="end"/>
    </w:r>
    <w:r>
      <w:t xml:space="preserve"> -</w:t>
    </w:r>
  </w:p>
  <w:p w14:paraId="16D8FD9F" w14:textId="77777777" w:rsidR="004331DE" w:rsidRDefault="004331DE">
    <w:pPr>
      <w:pStyle w:val="af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8EBC6" w14:textId="77777777" w:rsidR="004331DE" w:rsidRDefault="004331DE">
      <w:r>
        <w:separator/>
      </w:r>
    </w:p>
  </w:footnote>
  <w:footnote w:type="continuationSeparator" w:id="0">
    <w:p w14:paraId="11F3B74F" w14:textId="77777777" w:rsidR="004331DE" w:rsidRDefault="004331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26FFA" w14:textId="77777777" w:rsidR="004331DE" w:rsidRDefault="004331DE">
    <w:pPr>
      <w:pStyle w:val="af4"/>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736A24"/>
    <w:multiLevelType w:val="singleLevel"/>
    <w:tmpl w:val="9E736A24"/>
    <w:lvl w:ilvl="0">
      <w:start w:val="1"/>
      <w:numFmt w:val="decimal"/>
      <w:suff w:val="nothing"/>
      <w:lvlText w:val="%1、"/>
      <w:lvlJc w:val="left"/>
    </w:lvl>
  </w:abstractNum>
  <w:abstractNum w:abstractNumId="1"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2"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3" w15:restartNumberingAfterBreak="0">
    <w:nsid w:val="00CD5469"/>
    <w:multiLevelType w:val="hybridMultilevel"/>
    <w:tmpl w:val="49280FF8"/>
    <w:lvl w:ilvl="0" w:tplc="538459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7" w15:restartNumberingAfterBreak="0">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16A15BB2"/>
    <w:multiLevelType w:val="hybridMultilevel"/>
    <w:tmpl w:val="2EF01D3A"/>
    <w:lvl w:ilvl="0" w:tplc="7264C9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B15721"/>
    <w:multiLevelType w:val="hybridMultilevel"/>
    <w:tmpl w:val="103AC996"/>
    <w:lvl w:ilvl="0" w:tplc="4E7668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9347054"/>
    <w:multiLevelType w:val="multilevel"/>
    <w:tmpl w:val="3AA8C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0BE73D5"/>
    <w:multiLevelType w:val="hybridMultilevel"/>
    <w:tmpl w:val="E3A612B6"/>
    <w:lvl w:ilvl="0" w:tplc="1FD0F4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EC17BB9"/>
    <w:multiLevelType w:val="multilevel"/>
    <w:tmpl w:val="69484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860B1B"/>
    <w:multiLevelType w:val="multilevel"/>
    <w:tmpl w:val="7C262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BB37F4"/>
    <w:multiLevelType w:val="hybridMultilevel"/>
    <w:tmpl w:val="CE7E2F82"/>
    <w:lvl w:ilvl="0" w:tplc="5764F7C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283535A"/>
    <w:multiLevelType w:val="multilevel"/>
    <w:tmpl w:val="E38C3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010B0A"/>
    <w:multiLevelType w:val="hybridMultilevel"/>
    <w:tmpl w:val="E5628602"/>
    <w:lvl w:ilvl="0" w:tplc="7AFC948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7"/>
  </w:num>
  <w:num w:numId="4">
    <w:abstractNumId w:val="5"/>
  </w:num>
  <w:num w:numId="5">
    <w:abstractNumId w:val="18"/>
  </w:num>
  <w:num w:numId="6">
    <w:abstractNumId w:val="6"/>
  </w:num>
  <w:num w:numId="7">
    <w:abstractNumId w:val="11"/>
  </w:num>
  <w:num w:numId="8">
    <w:abstractNumId w:val="3"/>
  </w:num>
  <w:num w:numId="9">
    <w:abstractNumId w:val="1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4"/>
  </w:num>
  <w:num w:numId="14">
    <w:abstractNumId w:val="13"/>
  </w:num>
  <w:num w:numId="15">
    <w:abstractNumId w:val="10"/>
  </w:num>
  <w:num w:numId="16">
    <w:abstractNumId w:val="16"/>
  </w:num>
  <w:num w:numId="17">
    <w:abstractNumId w:val="17"/>
  </w:num>
  <w:num w:numId="18">
    <w:abstractNumId w:val="9"/>
  </w:num>
  <w:num w:numId="19">
    <w:abstractNumId w:val="15"/>
  </w:num>
  <w:num w:numId="2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4886"/>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0211"/>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25"/>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43E"/>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52CD"/>
    <w:rsid w:val="0042602D"/>
    <w:rsid w:val="00427004"/>
    <w:rsid w:val="0042772E"/>
    <w:rsid w:val="00430CF3"/>
    <w:rsid w:val="00431AC1"/>
    <w:rsid w:val="00431DE1"/>
    <w:rsid w:val="00431F65"/>
    <w:rsid w:val="004329C9"/>
    <w:rsid w:val="00432CD5"/>
    <w:rsid w:val="004331DE"/>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6B80"/>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95C"/>
    <w:rsid w:val="004E38B2"/>
    <w:rsid w:val="004E3936"/>
    <w:rsid w:val="004E4277"/>
    <w:rsid w:val="004E490B"/>
    <w:rsid w:val="004E57F7"/>
    <w:rsid w:val="004E5D9C"/>
    <w:rsid w:val="004E5F9E"/>
    <w:rsid w:val="004E6707"/>
    <w:rsid w:val="004E6B8E"/>
    <w:rsid w:val="004F0543"/>
    <w:rsid w:val="004F126D"/>
    <w:rsid w:val="004F2385"/>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60C9"/>
    <w:rsid w:val="005F64C6"/>
    <w:rsid w:val="006008F1"/>
    <w:rsid w:val="00601714"/>
    <w:rsid w:val="00601735"/>
    <w:rsid w:val="00602683"/>
    <w:rsid w:val="00602BD2"/>
    <w:rsid w:val="00604980"/>
    <w:rsid w:val="00605DA4"/>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3E3"/>
    <w:rsid w:val="00621774"/>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56BD5"/>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EF2"/>
    <w:rsid w:val="00761FD5"/>
    <w:rsid w:val="00762082"/>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4BB"/>
    <w:rsid w:val="00821B58"/>
    <w:rsid w:val="008222FF"/>
    <w:rsid w:val="00822D4E"/>
    <w:rsid w:val="00822FBA"/>
    <w:rsid w:val="0082398C"/>
    <w:rsid w:val="00824FAD"/>
    <w:rsid w:val="00824FF1"/>
    <w:rsid w:val="00825196"/>
    <w:rsid w:val="00826F4C"/>
    <w:rsid w:val="00827ECD"/>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6962"/>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4E2F"/>
    <w:rsid w:val="009252E0"/>
    <w:rsid w:val="00925501"/>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912"/>
    <w:rsid w:val="00A14BDD"/>
    <w:rsid w:val="00A15A52"/>
    <w:rsid w:val="00A16698"/>
    <w:rsid w:val="00A1706F"/>
    <w:rsid w:val="00A1721D"/>
    <w:rsid w:val="00A17A42"/>
    <w:rsid w:val="00A17F01"/>
    <w:rsid w:val="00A20EDD"/>
    <w:rsid w:val="00A210DB"/>
    <w:rsid w:val="00A21667"/>
    <w:rsid w:val="00A220FB"/>
    <w:rsid w:val="00A223A5"/>
    <w:rsid w:val="00A228B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0D5"/>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7C9"/>
    <w:rsid w:val="00B15BB2"/>
    <w:rsid w:val="00B16EBE"/>
    <w:rsid w:val="00B20655"/>
    <w:rsid w:val="00B21D0E"/>
    <w:rsid w:val="00B22C57"/>
    <w:rsid w:val="00B23C76"/>
    <w:rsid w:val="00B23EEE"/>
    <w:rsid w:val="00B249E2"/>
    <w:rsid w:val="00B24B39"/>
    <w:rsid w:val="00B25E1E"/>
    <w:rsid w:val="00B27298"/>
    <w:rsid w:val="00B27384"/>
    <w:rsid w:val="00B276E4"/>
    <w:rsid w:val="00B27A6D"/>
    <w:rsid w:val="00B309F9"/>
    <w:rsid w:val="00B30DAD"/>
    <w:rsid w:val="00B31782"/>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AF5"/>
    <w:rsid w:val="00D00E75"/>
    <w:rsid w:val="00D01917"/>
    <w:rsid w:val="00D01EBC"/>
    <w:rsid w:val="00D03DE1"/>
    <w:rsid w:val="00D03EDD"/>
    <w:rsid w:val="00D03EEF"/>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1080"/>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4337"/>
    <o:shapelayout v:ext="edit">
      <o:idmap v:ext="edit" data="1"/>
    </o:shapelayout>
  </w:shapeDefaults>
  <w:decimalSymbol w:val="."/>
  <w:listSeparator w:val=","/>
  <w14:docId w14:val="7F36E30C"/>
  <w15:docId w15:val="{8EC2349D-C8ED-4F98-943E-A752C587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147A48"/>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1"/>
    <w:autoRedefine/>
    <w:qFormat/>
    <w:rsid w:val="000D16AA"/>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0"/>
    <w:qFormat/>
    <w:rsid w:val="00147A48"/>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1"/>
    <w:qFormat/>
    <w:rsid w:val="00147A48"/>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0"/>
    <w:qFormat/>
    <w:rsid w:val="00147A48"/>
    <w:pPr>
      <w:keepNext/>
      <w:keepLines/>
      <w:spacing w:before="280" w:after="290" w:line="376" w:lineRule="auto"/>
      <w:outlineLvl w:val="3"/>
    </w:pPr>
    <w:rPr>
      <w:rFonts w:ascii="Arial" w:eastAsia="黑体" w:hAnsi="Arial"/>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0"/>
    <w:qFormat/>
    <w:rsid w:val="00147A48"/>
    <w:pPr>
      <w:keepNext/>
      <w:keepLines/>
      <w:spacing w:before="280" w:after="290" w:line="376" w:lineRule="auto"/>
      <w:outlineLvl w:val="4"/>
    </w:pPr>
    <w:rPr>
      <w:b/>
      <w:sz w:val="28"/>
      <w:szCs w:val="20"/>
    </w:rPr>
  </w:style>
  <w:style w:type="paragraph" w:styleId="6">
    <w:name w:val="heading 6"/>
    <w:basedOn w:val="a3"/>
    <w:next w:val="a4"/>
    <w:link w:val="60"/>
    <w:qFormat/>
    <w:rsid w:val="00147A48"/>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0"/>
    <w:qFormat/>
    <w:rsid w:val="00147A48"/>
    <w:pPr>
      <w:keepNext/>
      <w:keepLines/>
      <w:spacing w:before="240" w:after="64" w:line="320" w:lineRule="auto"/>
      <w:outlineLvl w:val="6"/>
    </w:pPr>
    <w:rPr>
      <w:b/>
      <w:sz w:val="24"/>
      <w:szCs w:val="20"/>
    </w:rPr>
  </w:style>
  <w:style w:type="paragraph" w:styleId="8">
    <w:name w:val="heading 8"/>
    <w:basedOn w:val="a3"/>
    <w:next w:val="a4"/>
    <w:link w:val="80"/>
    <w:qFormat/>
    <w:rsid w:val="00147A48"/>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0"/>
    <w:qFormat/>
    <w:rsid w:val="00147A48"/>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link w:val="4"/>
    <w:rsid w:val="00A47029"/>
    <w:rPr>
      <w:rFonts w:ascii="Arial" w:eastAsia="黑体" w:hAnsi="Arial"/>
      <w:b/>
      <w:bCs/>
      <w:kern w:val="2"/>
      <w:sz w:val="28"/>
      <w:szCs w:val="28"/>
      <w:lang w:val="en-US" w:eastAsia="zh-CN" w:bidi="ar-SA"/>
    </w:rPr>
  </w:style>
  <w:style w:type="paragraph" w:customStyle="1" w:styleId="Char">
    <w:name w:val="Char"/>
    <w:basedOn w:val="a3"/>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link w:val="30"/>
    <w:qFormat/>
    <w:rsid w:val="00A47029"/>
    <w:rPr>
      <w:rFonts w:ascii="宋体" w:eastAsia="宋体" w:hAnsi="宋体"/>
      <w:b/>
      <w:bCs/>
      <w:kern w:val="2"/>
      <w:sz w:val="28"/>
      <w:szCs w:val="32"/>
      <w:lang w:val="en-US" w:eastAsia="zh-CN" w:bidi="ar-SA"/>
    </w:rPr>
  </w:style>
  <w:style w:type="character" w:customStyle="1" w:styleId="11">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link w:val="10"/>
    <w:qFormat/>
    <w:rsid w:val="000D16AA"/>
    <w:rPr>
      <w:rFonts w:ascii="宋体" w:eastAsia="黑体" w:hAnsi="宋体"/>
      <w:b/>
      <w:bCs/>
      <w:kern w:val="44"/>
      <w:sz w:val="28"/>
      <w:szCs w:val="44"/>
      <w:lang w:val="en-US" w:eastAsia="zh-CN" w:bidi="ar-SA"/>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a8"/>
    <w:qFormat/>
    <w:rsid w:val="00147A48"/>
    <w:pPr>
      <w:ind w:firstLine="420"/>
    </w:pPr>
    <w:rPr>
      <w:szCs w:val="20"/>
    </w:rPr>
  </w:style>
  <w:style w:type="character" w:customStyle="1" w:styleId="a8">
    <w:name w:val="正文缩进 字符"/>
    <w:aliases w:val="body text 字符,鋘drad 字符,???änd 字符,Body Text(ch) 字符,正文（首行缩进两字） Char Char 字符,正文（首行缩进两字） Char 字符,正文非缩进 Char 字符,特点 字符,表正文 字符,正文非缩进 字符,段1 字符,正文缩进 Char 字符,缩进 字符,四号 字符,ALT+Z 字符,bt 字符,?y????×? 字符,?y???? 字符,?y????? 字符,???? 字符,建议书标准 字符,正文双线 字符,表正文 Char 字符"/>
    <w:link w:val="a4"/>
    <w:qFormat/>
    <w:rsid w:val="00C95ED6"/>
    <w:rPr>
      <w:rFonts w:eastAsia="宋体"/>
      <w:kern w:val="2"/>
      <w:sz w:val="21"/>
      <w:lang w:val="en-US" w:eastAsia="zh-CN" w:bidi="ar-SA"/>
    </w:rPr>
  </w:style>
  <w:style w:type="paragraph" w:styleId="a9">
    <w:name w:val="Title"/>
    <w:basedOn w:val="a3"/>
    <w:link w:val="aa"/>
    <w:qFormat/>
    <w:rsid w:val="00147A48"/>
    <w:pPr>
      <w:spacing w:before="240" w:after="60"/>
      <w:jc w:val="center"/>
      <w:outlineLvl w:val="0"/>
    </w:pPr>
    <w:rPr>
      <w:rFonts w:ascii="Arial" w:eastAsia="隶书" w:hAnsi="Arial" w:cs="Arial"/>
      <w:b/>
      <w:bCs/>
      <w:sz w:val="32"/>
      <w:szCs w:val="32"/>
    </w:rPr>
  </w:style>
  <w:style w:type="paragraph" w:styleId="ab">
    <w:name w:val="Date"/>
    <w:basedOn w:val="a3"/>
    <w:next w:val="a3"/>
    <w:link w:val="ac"/>
    <w:rsid w:val="00147A48"/>
    <w:rPr>
      <w:rFonts w:ascii="宋体" w:hAnsi="Courier New"/>
      <w:sz w:val="32"/>
      <w:szCs w:val="20"/>
    </w:rPr>
  </w:style>
  <w:style w:type="character" w:styleId="ad">
    <w:name w:val="Hyperlink"/>
    <w:qFormat/>
    <w:rsid w:val="00147A48"/>
    <w:rPr>
      <w:color w:val="0000FF"/>
      <w:u w:val="single"/>
    </w:rPr>
  </w:style>
  <w:style w:type="paragraph" w:styleId="21">
    <w:name w:val="toc 2"/>
    <w:basedOn w:val="a3"/>
    <w:next w:val="a3"/>
    <w:autoRedefine/>
    <w:semiHidden/>
    <w:rsid w:val="00147A48"/>
    <w:pPr>
      <w:tabs>
        <w:tab w:val="right" w:leader="dot" w:pos="8296"/>
      </w:tabs>
      <w:ind w:left="210"/>
      <w:jc w:val="left"/>
    </w:pPr>
    <w:rPr>
      <w:smallCaps/>
      <w:noProof/>
    </w:rPr>
  </w:style>
  <w:style w:type="paragraph" w:styleId="12">
    <w:name w:val="toc 1"/>
    <w:aliases w:val="目录"/>
    <w:basedOn w:val="a3"/>
    <w:next w:val="a3"/>
    <w:autoRedefine/>
    <w:semiHidden/>
    <w:rsid w:val="00147A48"/>
    <w:pPr>
      <w:spacing w:before="120" w:after="120"/>
      <w:jc w:val="left"/>
    </w:pPr>
    <w:rPr>
      <w:b/>
      <w:bCs/>
      <w:caps/>
    </w:rPr>
  </w:style>
  <w:style w:type="paragraph" w:styleId="32">
    <w:name w:val="toc 3"/>
    <w:basedOn w:val="a3"/>
    <w:next w:val="a3"/>
    <w:autoRedefine/>
    <w:semiHidden/>
    <w:rsid w:val="00147A48"/>
    <w:pPr>
      <w:ind w:left="420"/>
      <w:jc w:val="left"/>
    </w:pPr>
    <w:rPr>
      <w:i/>
      <w:iCs/>
    </w:rPr>
  </w:style>
  <w:style w:type="paragraph" w:styleId="HTML">
    <w:name w:val="HTML Preformatted"/>
    <w:basedOn w:val="a3"/>
    <w:link w:val="HTML0"/>
    <w:rsid w:val="00147A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e">
    <w:name w:val="Plain Text"/>
    <w:aliases w:val="普通文字1,小,纯文本 Char Char Char"/>
    <w:basedOn w:val="a3"/>
    <w:link w:val="af"/>
    <w:rsid w:val="00147A48"/>
    <w:rPr>
      <w:rFonts w:ascii="宋体" w:hAnsi="Courier New"/>
      <w:szCs w:val="20"/>
    </w:rPr>
  </w:style>
  <w:style w:type="paragraph" w:styleId="af0">
    <w:name w:val="Body Text Indent"/>
    <w:aliases w:val="正文文字首行缩进,HD正文1,特点标题,上海中望标准,小黑点符号,Body Text1,小黑点符号 Char Char Char Char,正文1，正文内容,正文普通文字,正文小标题,PI"/>
    <w:basedOn w:val="a3"/>
    <w:link w:val="af1"/>
    <w:rsid w:val="00147A48"/>
    <w:pPr>
      <w:spacing w:line="360" w:lineRule="auto"/>
      <w:ind w:firstLineChars="200" w:firstLine="420"/>
    </w:pPr>
  </w:style>
  <w:style w:type="paragraph" w:styleId="af2">
    <w:name w:val="Body Text"/>
    <w:aliases w:val="EHPT,Body Text2,正文文本 Char,正文文字"/>
    <w:basedOn w:val="a3"/>
    <w:link w:val="af3"/>
    <w:rsid w:val="00147A48"/>
    <w:pPr>
      <w:spacing w:line="360" w:lineRule="auto"/>
    </w:pPr>
    <w:rPr>
      <w:b/>
      <w:bCs/>
      <w:sz w:val="24"/>
    </w:rPr>
  </w:style>
  <w:style w:type="paragraph" w:styleId="22">
    <w:name w:val="Body Text Indent 2"/>
    <w:basedOn w:val="a3"/>
    <w:link w:val="23"/>
    <w:rsid w:val="00147A48"/>
    <w:pPr>
      <w:spacing w:beforeLines="50" w:afterLines="50" w:line="120" w:lineRule="auto"/>
      <w:ind w:firstLineChars="400" w:firstLine="840"/>
      <w:jc w:val="left"/>
    </w:pPr>
    <w:rPr>
      <w:rFonts w:ascii="宋体" w:hAnsi="宋体"/>
    </w:rPr>
  </w:style>
  <w:style w:type="paragraph" w:styleId="af4">
    <w:name w:val="header"/>
    <w:aliases w:val="h,header odd"/>
    <w:basedOn w:val="a3"/>
    <w:link w:val="af5"/>
    <w:rsid w:val="00147A48"/>
    <w:pPr>
      <w:pBdr>
        <w:bottom w:val="single" w:sz="6" w:space="1" w:color="auto"/>
      </w:pBdr>
      <w:tabs>
        <w:tab w:val="center" w:pos="4153"/>
        <w:tab w:val="right" w:pos="8306"/>
      </w:tabs>
      <w:snapToGrid w:val="0"/>
      <w:jc w:val="center"/>
    </w:pPr>
    <w:rPr>
      <w:sz w:val="18"/>
      <w:szCs w:val="18"/>
    </w:rPr>
  </w:style>
  <w:style w:type="paragraph" w:styleId="af6">
    <w:name w:val="annotation text"/>
    <w:basedOn w:val="a3"/>
    <w:link w:val="af7"/>
    <w:qFormat/>
    <w:rsid w:val="00147A48"/>
    <w:pPr>
      <w:autoSpaceDE w:val="0"/>
      <w:autoSpaceDN w:val="0"/>
      <w:adjustRightInd w:val="0"/>
      <w:jc w:val="left"/>
      <w:textAlignment w:val="baseline"/>
    </w:pPr>
    <w:rPr>
      <w:rFonts w:ascii="宋体"/>
      <w:kern w:val="0"/>
      <w:sz w:val="34"/>
      <w:szCs w:val="20"/>
    </w:rPr>
  </w:style>
  <w:style w:type="paragraph" w:styleId="33">
    <w:name w:val="Body Text Indent 3"/>
    <w:basedOn w:val="a3"/>
    <w:link w:val="34"/>
    <w:rsid w:val="00147A48"/>
    <w:pPr>
      <w:spacing w:line="360" w:lineRule="auto"/>
      <w:ind w:firstLineChars="200" w:firstLine="482"/>
    </w:pPr>
    <w:rPr>
      <w:rFonts w:ascii="宋体"/>
      <w:b/>
      <w:bCs/>
      <w:sz w:val="24"/>
    </w:rPr>
  </w:style>
  <w:style w:type="paragraph" w:styleId="24">
    <w:name w:val="Body Text 2"/>
    <w:basedOn w:val="a3"/>
    <w:link w:val="25"/>
    <w:rsid w:val="00147A48"/>
    <w:pPr>
      <w:spacing w:line="360" w:lineRule="auto"/>
    </w:pPr>
    <w:rPr>
      <w:sz w:val="24"/>
    </w:rPr>
  </w:style>
  <w:style w:type="character" w:styleId="af8">
    <w:name w:val="page number"/>
    <w:basedOn w:val="a5"/>
    <w:rsid w:val="00147A48"/>
  </w:style>
  <w:style w:type="paragraph" w:styleId="af9">
    <w:name w:val="footer"/>
    <w:aliases w:val="fo,footer odd,odd,footer Final,Footer-Even,ERMF"/>
    <w:basedOn w:val="a3"/>
    <w:link w:val="afa"/>
    <w:rsid w:val="00147A48"/>
    <w:pPr>
      <w:tabs>
        <w:tab w:val="center" w:pos="4153"/>
        <w:tab w:val="right" w:pos="8306"/>
      </w:tabs>
      <w:snapToGrid w:val="0"/>
      <w:jc w:val="left"/>
    </w:pPr>
    <w:rPr>
      <w:sz w:val="18"/>
      <w:szCs w:val="18"/>
    </w:rPr>
  </w:style>
  <w:style w:type="character" w:styleId="afb">
    <w:name w:val="FollowedHyperlink"/>
    <w:rsid w:val="00147A48"/>
    <w:rPr>
      <w:color w:val="800080"/>
      <w:u w:val="single"/>
    </w:rPr>
  </w:style>
  <w:style w:type="paragraph" w:styleId="afc">
    <w:name w:val="Document Map"/>
    <w:basedOn w:val="a3"/>
    <w:semiHidden/>
    <w:rsid w:val="00147A48"/>
    <w:pPr>
      <w:shd w:val="clear" w:color="auto" w:fill="000080"/>
    </w:pPr>
  </w:style>
  <w:style w:type="character" w:customStyle="1" w:styleId="3Char">
    <w:name w:val="标题 3 Char"/>
    <w:rsid w:val="00147A48"/>
    <w:rPr>
      <w:rFonts w:ascii="黑体" w:eastAsia="黑体"/>
      <w:bCs/>
      <w:sz w:val="30"/>
    </w:rPr>
  </w:style>
  <w:style w:type="paragraph" w:styleId="35">
    <w:name w:val="Body Text 3"/>
    <w:basedOn w:val="a3"/>
    <w:link w:val="36"/>
    <w:rsid w:val="00147A48"/>
    <w:pPr>
      <w:spacing w:after="120"/>
    </w:pPr>
    <w:rPr>
      <w:sz w:val="16"/>
      <w:szCs w:val="16"/>
    </w:rPr>
  </w:style>
  <w:style w:type="paragraph" w:styleId="42">
    <w:name w:val="toc 4"/>
    <w:basedOn w:val="a3"/>
    <w:next w:val="a3"/>
    <w:autoRedefine/>
    <w:semiHidden/>
    <w:rsid w:val="00147A48"/>
    <w:pPr>
      <w:ind w:left="630"/>
      <w:jc w:val="left"/>
    </w:pPr>
    <w:rPr>
      <w:szCs w:val="21"/>
    </w:rPr>
  </w:style>
  <w:style w:type="paragraph" w:styleId="51">
    <w:name w:val="toc 5"/>
    <w:basedOn w:val="a3"/>
    <w:next w:val="a3"/>
    <w:autoRedefine/>
    <w:semiHidden/>
    <w:rsid w:val="00147A48"/>
    <w:pPr>
      <w:ind w:left="840"/>
      <w:jc w:val="left"/>
    </w:pPr>
    <w:rPr>
      <w:szCs w:val="21"/>
    </w:rPr>
  </w:style>
  <w:style w:type="paragraph" w:styleId="61">
    <w:name w:val="toc 6"/>
    <w:basedOn w:val="a3"/>
    <w:next w:val="a3"/>
    <w:autoRedefine/>
    <w:semiHidden/>
    <w:rsid w:val="00147A48"/>
    <w:pPr>
      <w:ind w:left="1050"/>
      <w:jc w:val="left"/>
    </w:pPr>
    <w:rPr>
      <w:szCs w:val="21"/>
    </w:rPr>
  </w:style>
  <w:style w:type="paragraph" w:styleId="71">
    <w:name w:val="toc 7"/>
    <w:basedOn w:val="a3"/>
    <w:next w:val="a3"/>
    <w:autoRedefine/>
    <w:semiHidden/>
    <w:rsid w:val="00147A48"/>
    <w:pPr>
      <w:ind w:left="1260"/>
      <w:jc w:val="left"/>
    </w:pPr>
    <w:rPr>
      <w:szCs w:val="21"/>
    </w:rPr>
  </w:style>
  <w:style w:type="paragraph" w:styleId="81">
    <w:name w:val="toc 8"/>
    <w:basedOn w:val="a3"/>
    <w:next w:val="a3"/>
    <w:autoRedefine/>
    <w:semiHidden/>
    <w:rsid w:val="00147A48"/>
    <w:pPr>
      <w:ind w:left="1470"/>
      <w:jc w:val="left"/>
    </w:pPr>
    <w:rPr>
      <w:szCs w:val="21"/>
    </w:rPr>
  </w:style>
  <w:style w:type="paragraph" w:styleId="91">
    <w:name w:val="toc 9"/>
    <w:basedOn w:val="a3"/>
    <w:next w:val="a3"/>
    <w:autoRedefine/>
    <w:semiHidden/>
    <w:rsid w:val="00147A48"/>
    <w:pPr>
      <w:ind w:left="1680"/>
      <w:jc w:val="left"/>
    </w:pPr>
    <w:rPr>
      <w:szCs w:val="21"/>
    </w:rPr>
  </w:style>
  <w:style w:type="paragraph" w:styleId="a">
    <w:name w:val="List Bullet"/>
    <w:basedOn w:val="a3"/>
    <w:autoRedefine/>
    <w:rsid w:val="00147A48"/>
    <w:pPr>
      <w:numPr>
        <w:numId w:val="1"/>
      </w:numPr>
    </w:pPr>
    <w:rPr>
      <w:szCs w:val="20"/>
    </w:rPr>
  </w:style>
  <w:style w:type="paragraph" w:customStyle="1" w:styleId="41">
    <w:name w:val="样式41"/>
    <w:basedOn w:val="a3"/>
    <w:rsid w:val="00147A48"/>
    <w:pPr>
      <w:numPr>
        <w:numId w:val="2"/>
      </w:numPr>
      <w:tabs>
        <w:tab w:val="left" w:pos="945"/>
      </w:tabs>
      <w:spacing w:line="360" w:lineRule="auto"/>
    </w:pPr>
    <w:rPr>
      <w:b/>
      <w:color w:val="000000"/>
      <w:sz w:val="24"/>
      <w:szCs w:val="20"/>
    </w:rPr>
  </w:style>
  <w:style w:type="paragraph" w:customStyle="1" w:styleId="afd">
    <w:name w:val="图"/>
    <w:basedOn w:val="a3"/>
    <w:rsid w:val="00147A48"/>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rsid w:val="008E3C88"/>
    <w:pPr>
      <w:adjustRightInd w:val="0"/>
      <w:spacing w:line="480" w:lineRule="atLeast"/>
      <w:ind w:firstLineChars="200" w:firstLine="567"/>
      <w:textAlignment w:val="baseline"/>
    </w:pPr>
    <w:rPr>
      <w:rFonts w:ascii="长城仿宋"/>
      <w:kern w:val="0"/>
      <w:szCs w:val="20"/>
    </w:rPr>
  </w:style>
  <w:style w:type="paragraph" w:styleId="aff">
    <w:name w:val="Normal (Web)"/>
    <w:aliases w:val="普通 (Web),普通(Web)1,普通(Web)2,普通 (Web)1,普通(Web)3,普通 (Web)2,普通(Web)4,普通 (Web)21,普通(Web)5,普通 (Web)211,普通 (Web)2111,普通(Web)21"/>
    <w:basedOn w:val="a3"/>
    <w:link w:val="aff0"/>
    <w:uiPriority w:val="99"/>
    <w:qFormat/>
    <w:rsid w:val="004548E6"/>
    <w:rPr>
      <w:sz w:val="24"/>
    </w:rPr>
  </w:style>
  <w:style w:type="paragraph" w:customStyle="1" w:styleId="CharCharCharChar">
    <w:name w:val="Char Char Char Char"/>
    <w:basedOn w:val="a3"/>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0">
    <w:name w:val="Char"/>
    <w:basedOn w:val="a3"/>
    <w:autoRedefine/>
    <w:rsid w:val="001626BD"/>
    <w:pPr>
      <w:widowControl/>
      <w:spacing w:after="160" w:line="240" w:lineRule="exact"/>
      <w:jc w:val="left"/>
    </w:pPr>
    <w:rPr>
      <w:rFonts w:ascii="Verdana" w:eastAsia="仿宋_GB2312" w:hAnsi="Verdana"/>
      <w:kern w:val="0"/>
      <w:sz w:val="24"/>
      <w:szCs w:val="20"/>
      <w:lang w:eastAsia="en-US"/>
    </w:rPr>
  </w:style>
  <w:style w:type="table" w:styleId="aff1">
    <w:name w:val="Table Grid"/>
    <w:basedOn w:val="a6"/>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3"/>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rsid w:val="00C95ED6"/>
    <w:pPr>
      <w:suppressAutoHyphens/>
      <w:autoSpaceDE w:val="0"/>
      <w:spacing w:after="120"/>
      <w:jc w:val="left"/>
    </w:pPr>
    <w:rPr>
      <w:rFonts w:ascii="Helvetica" w:hAnsi="Helvetica"/>
      <w:kern w:val="1"/>
      <w:sz w:val="20"/>
      <w:szCs w:val="20"/>
    </w:rPr>
  </w:style>
  <w:style w:type="paragraph" w:customStyle="1" w:styleId="aff2">
    <w:name w:val="自定义正文"/>
    <w:basedOn w:val="a3"/>
    <w:rsid w:val="009B1DA5"/>
    <w:pPr>
      <w:spacing w:afterLines="50"/>
      <w:ind w:leftChars="600" w:left="600"/>
    </w:pPr>
  </w:style>
  <w:style w:type="paragraph" w:customStyle="1" w:styleId="CharCharCharCharChar">
    <w:name w:val="Char Char Char Char Char"/>
    <w:basedOn w:val="a3"/>
    <w:rsid w:val="00BF6D56"/>
    <w:rPr>
      <w:rFonts w:ascii="Tahoma" w:hAnsi="Tahoma"/>
      <w:sz w:val="24"/>
      <w:szCs w:val="20"/>
    </w:rPr>
  </w:style>
  <w:style w:type="paragraph" w:customStyle="1" w:styleId="13">
    <w:name w:val="小标题 1"/>
    <w:basedOn w:val="a3"/>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rsid w:val="00BF6D56"/>
    <w:rPr>
      <w:rFonts w:ascii="Tahoma" w:hAnsi="Tahoma"/>
      <w:sz w:val="24"/>
      <w:szCs w:val="20"/>
    </w:rPr>
  </w:style>
  <w:style w:type="paragraph" w:customStyle="1" w:styleId="aff3">
    <w:name w:val="È±Ê¡ÎÄ±¾"/>
    <w:basedOn w:val="a3"/>
    <w:rsid w:val="00F30BBA"/>
    <w:pPr>
      <w:widowControl/>
      <w:overflowPunct w:val="0"/>
      <w:autoSpaceDE w:val="0"/>
      <w:autoSpaceDN w:val="0"/>
      <w:adjustRightInd w:val="0"/>
      <w:jc w:val="left"/>
      <w:textAlignment w:val="baseline"/>
    </w:pPr>
    <w:rPr>
      <w:kern w:val="0"/>
      <w:sz w:val="24"/>
      <w:szCs w:val="20"/>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link w:val="2"/>
    <w:qFormat/>
    <w:rsid w:val="008F71CC"/>
    <w:rPr>
      <w:rFonts w:ascii="宋体" w:eastAsia="宋体" w:hAnsi="宋体"/>
      <w:b/>
      <w:bCs/>
      <w:sz w:val="24"/>
      <w:lang w:val="en-US" w:eastAsia="zh-CN" w:bidi="ar-SA"/>
    </w:rPr>
  </w:style>
  <w:style w:type="paragraph" w:customStyle="1" w:styleId="CharCharCharCharCharChar1Char">
    <w:name w:val="Char Char Char Char Char Char1 Char"/>
    <w:basedOn w:val="a3"/>
    <w:autoRedefine/>
    <w:rsid w:val="00E42D39"/>
    <w:pPr>
      <w:widowControl/>
      <w:spacing w:after="160" w:line="240" w:lineRule="exact"/>
      <w:jc w:val="left"/>
    </w:pPr>
    <w:rPr>
      <w:rFonts w:ascii="Verdana" w:hAnsi="Verdana"/>
      <w:kern w:val="0"/>
      <w:szCs w:val="20"/>
      <w:lang w:eastAsia="en-US"/>
    </w:rPr>
  </w:style>
  <w:style w:type="paragraph" w:styleId="aff4">
    <w:name w:val="List Paragraph"/>
    <w:basedOn w:val="a3"/>
    <w:qFormat/>
    <w:rsid w:val="00FF4B43"/>
    <w:pPr>
      <w:ind w:firstLineChars="200" w:firstLine="420"/>
    </w:pPr>
    <w:rPr>
      <w:rFonts w:ascii="Calibri" w:hAnsi="Calibri"/>
      <w:szCs w:val="22"/>
    </w:rPr>
  </w:style>
  <w:style w:type="paragraph" w:customStyle="1" w:styleId="USE1">
    <w:name w:val="USE 1"/>
    <w:basedOn w:val="a3"/>
    <w:rsid w:val="001B4A37"/>
    <w:pPr>
      <w:spacing w:line="200" w:lineRule="atLeast"/>
      <w:jc w:val="left"/>
    </w:pPr>
    <w:rPr>
      <w:rFonts w:ascii="宋体" w:hAnsi="宋体"/>
      <w:b/>
      <w:sz w:val="24"/>
      <w:szCs w:val="28"/>
    </w:rPr>
  </w:style>
  <w:style w:type="paragraph" w:customStyle="1" w:styleId="RFItextfrom3rdLevel">
    <w:name w:val="RFI text from 3rd Level"/>
    <w:basedOn w:val="a3"/>
    <w:rsid w:val="003F4E3B"/>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f0"/>
    <w:rsid w:val="003F4E3B"/>
    <w:pPr>
      <w:numPr>
        <w:ilvl w:val="1"/>
        <w:numId w:val="3"/>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3F4E3B"/>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3F4E3B"/>
    <w:rPr>
      <w:rFonts w:ascii="Arial" w:eastAsia="黑体" w:hAnsi="Arial"/>
      <w:b/>
      <w:bCs/>
      <w:kern w:val="2"/>
      <w:sz w:val="28"/>
      <w:szCs w:val="28"/>
      <w:lang w:val="en-US" w:eastAsia="zh-CN" w:bidi="ar-SA"/>
    </w:rPr>
  </w:style>
  <w:style w:type="character" w:customStyle="1" w:styleId="af1">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PI 字符"/>
    <w:link w:val="af0"/>
    <w:rsid w:val="00CA5FF6"/>
    <w:rPr>
      <w:rFonts w:eastAsia="宋体"/>
      <w:kern w:val="2"/>
      <w:sz w:val="21"/>
      <w:szCs w:val="24"/>
      <w:lang w:val="en-US" w:eastAsia="zh-CN" w:bidi="ar-SA"/>
    </w:rPr>
  </w:style>
  <w:style w:type="character" w:customStyle="1" w:styleId="50">
    <w:name w:val="标题 5 字符"/>
    <w:aliases w:val="Heading 5(unused) 字符,Heading 5(unused)1 字符,Heading 5(unused)2 字符,Heading 5(unused)3 字符,Heading 5(unused)4 字符,Heading 5(unused)5 字符,Heading 5(unused)6 字符,Heading 5(unused)7 字符,Heading 5(unused)11 字符,Heading 5(unused)21 字符,Heading 5(unused)31 字符"/>
    <w:link w:val="5"/>
    <w:rsid w:val="00EF3EB5"/>
    <w:rPr>
      <w:rFonts w:eastAsia="宋体"/>
      <w:b/>
      <w:kern w:val="2"/>
      <w:sz w:val="28"/>
      <w:lang w:val="en-US" w:eastAsia="zh-CN" w:bidi="ar-SA"/>
    </w:rPr>
  </w:style>
  <w:style w:type="character" w:customStyle="1" w:styleId="Char1">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143554"/>
    <w:rPr>
      <w:rFonts w:ascii="Arial" w:eastAsia="黑体" w:hAnsi="Arial"/>
      <w:b/>
      <w:bCs/>
      <w:kern w:val="2"/>
      <w:sz w:val="32"/>
      <w:szCs w:val="32"/>
    </w:rPr>
  </w:style>
  <w:style w:type="character" w:customStyle="1" w:styleId="1Char">
    <w:name w:val="章标题1 Char"/>
    <w:aliases w:val="H3 Char1,l3 Char1,CT Char1,h3 Char1,3rd level Char1,Level 3 Head Char1,Heading 3 - old Char1,ISO2 Char1,L3 Char1,sect1.2.3 Char1,sect1.2.31 Char1,sect1.2.32 Char1,sect1.2.311 Char1,sect1.2.33 Char1,sect1.2.312 Char1,3 Char1,sl3 Char1,bh Char"/>
    <w:rsid w:val="00143554"/>
    <w:rPr>
      <w:rFonts w:eastAsia="宋体"/>
      <w:b/>
      <w:bCs/>
      <w:kern w:val="2"/>
      <w:sz w:val="32"/>
      <w:szCs w:val="32"/>
      <w:lang w:val="en-US" w:eastAsia="zh-CN" w:bidi="ar-SA"/>
    </w:rPr>
  </w:style>
  <w:style w:type="character" w:customStyle="1" w:styleId="60">
    <w:name w:val="标题 6 字符"/>
    <w:link w:val="6"/>
    <w:rsid w:val="00143554"/>
    <w:rPr>
      <w:rFonts w:ascii="Arial" w:eastAsia="黑体" w:hAnsi="Arial"/>
      <w:b/>
      <w:kern w:val="2"/>
      <w:sz w:val="24"/>
      <w:lang w:val="en-US" w:eastAsia="zh-CN" w:bidi="ar-SA"/>
    </w:rPr>
  </w:style>
  <w:style w:type="character" w:customStyle="1" w:styleId="70">
    <w:name w:val="标题 7 字符"/>
    <w:link w:val="7"/>
    <w:rsid w:val="00143554"/>
    <w:rPr>
      <w:rFonts w:eastAsia="宋体"/>
      <w:b/>
      <w:kern w:val="2"/>
      <w:sz w:val="24"/>
      <w:lang w:val="en-US" w:eastAsia="zh-CN" w:bidi="ar-SA"/>
    </w:rPr>
  </w:style>
  <w:style w:type="character" w:customStyle="1" w:styleId="80">
    <w:name w:val="标题 8 字符"/>
    <w:link w:val="8"/>
    <w:rsid w:val="00143554"/>
    <w:rPr>
      <w:rFonts w:ascii="Arial" w:eastAsia="黑体" w:hAnsi="Arial"/>
      <w:kern w:val="2"/>
      <w:sz w:val="24"/>
      <w:lang w:val="en-US" w:eastAsia="zh-CN" w:bidi="ar-SA"/>
    </w:rPr>
  </w:style>
  <w:style w:type="character" w:customStyle="1" w:styleId="90">
    <w:name w:val="标题 9 字符"/>
    <w:link w:val="9"/>
    <w:rsid w:val="00143554"/>
    <w:rPr>
      <w:rFonts w:ascii="Arial" w:eastAsia="黑体" w:hAnsi="Arial"/>
      <w:kern w:val="2"/>
      <w:sz w:val="21"/>
      <w:lang w:val="en-US" w:eastAsia="zh-CN" w:bidi="ar-SA"/>
    </w:rPr>
  </w:style>
  <w:style w:type="character" w:customStyle="1" w:styleId="aa">
    <w:name w:val="标题 字符"/>
    <w:link w:val="a9"/>
    <w:rsid w:val="00143554"/>
    <w:rPr>
      <w:rFonts w:ascii="Arial" w:eastAsia="隶书" w:hAnsi="Arial" w:cs="Arial"/>
      <w:b/>
      <w:bCs/>
      <w:kern w:val="2"/>
      <w:sz w:val="32"/>
      <w:szCs w:val="32"/>
      <w:lang w:val="en-US" w:eastAsia="zh-CN" w:bidi="ar-SA"/>
    </w:rPr>
  </w:style>
  <w:style w:type="character" w:customStyle="1" w:styleId="ac">
    <w:name w:val="日期 字符"/>
    <w:link w:val="ab"/>
    <w:rsid w:val="00143554"/>
    <w:rPr>
      <w:rFonts w:ascii="宋体" w:eastAsia="宋体" w:hAnsi="Courier New"/>
      <w:kern w:val="2"/>
      <w:sz w:val="32"/>
      <w:lang w:val="en-US" w:eastAsia="zh-CN" w:bidi="ar-SA"/>
    </w:rPr>
  </w:style>
  <w:style w:type="character" w:customStyle="1" w:styleId="HTML0">
    <w:name w:val="HTML 预设格式 字符"/>
    <w:link w:val="HTML"/>
    <w:rsid w:val="00143554"/>
    <w:rPr>
      <w:rFonts w:ascii="Arial Unicode MS" w:eastAsia="Arial Unicode MS" w:hAnsi="Arial Unicode MS"/>
      <w:color w:val="000000"/>
      <w:lang w:val="en-US" w:eastAsia="zh-CN" w:bidi="ar-SA"/>
    </w:rPr>
  </w:style>
  <w:style w:type="character" w:customStyle="1" w:styleId="af">
    <w:name w:val="纯文本 字符"/>
    <w:aliases w:val="普通文字1 字符,小 字符,纯文本 Char Char Char 字符"/>
    <w:link w:val="ae"/>
    <w:rsid w:val="00143554"/>
    <w:rPr>
      <w:rFonts w:ascii="宋体" w:eastAsia="宋体" w:hAnsi="Courier New"/>
      <w:kern w:val="2"/>
      <w:sz w:val="21"/>
      <w:lang w:val="en-US" w:eastAsia="zh-CN" w:bidi="ar-SA"/>
    </w:rPr>
  </w:style>
  <w:style w:type="character" w:customStyle="1" w:styleId="Char2">
    <w:name w:val="正文文字首行缩进 Char"/>
    <w:aliases w:val="HD正文1 Char,特点标题 Char,上海中望标准 Char,小黑点符号 Char,Body Text1 Char,小黑点符号 Char Char Char Char Char,正文1，正文内容 Char,正文普通文字 Char,正文小标题 Char Char"/>
    <w:rsid w:val="00143554"/>
    <w:rPr>
      <w:kern w:val="2"/>
      <w:sz w:val="21"/>
      <w:szCs w:val="24"/>
    </w:rPr>
  </w:style>
  <w:style w:type="character" w:customStyle="1" w:styleId="af3">
    <w:name w:val="正文文本 字符"/>
    <w:aliases w:val="EHPT 字符,Body Text2 字符,正文文本 Char 字符,正文文字 字符"/>
    <w:link w:val="af2"/>
    <w:rsid w:val="00143554"/>
    <w:rPr>
      <w:rFonts w:eastAsia="宋体"/>
      <w:b/>
      <w:bCs/>
      <w:kern w:val="2"/>
      <w:sz w:val="24"/>
      <w:szCs w:val="24"/>
      <w:lang w:val="en-US" w:eastAsia="zh-CN" w:bidi="ar-SA"/>
    </w:rPr>
  </w:style>
  <w:style w:type="character" w:customStyle="1" w:styleId="23">
    <w:name w:val="正文文本缩进 2 字符"/>
    <w:link w:val="22"/>
    <w:rsid w:val="00143554"/>
    <w:rPr>
      <w:rFonts w:ascii="宋体" w:eastAsia="宋体" w:hAnsi="宋体"/>
      <w:kern w:val="2"/>
      <w:sz w:val="21"/>
      <w:szCs w:val="24"/>
      <w:lang w:val="en-US" w:eastAsia="zh-CN" w:bidi="ar-SA"/>
    </w:rPr>
  </w:style>
  <w:style w:type="character" w:customStyle="1" w:styleId="af5">
    <w:name w:val="页眉 字符"/>
    <w:aliases w:val="h 字符,header odd 字符"/>
    <w:link w:val="af4"/>
    <w:rsid w:val="00143554"/>
    <w:rPr>
      <w:rFonts w:eastAsia="宋体"/>
      <w:kern w:val="2"/>
      <w:sz w:val="18"/>
      <w:szCs w:val="18"/>
      <w:lang w:val="en-US" w:eastAsia="zh-CN" w:bidi="ar-SA"/>
    </w:rPr>
  </w:style>
  <w:style w:type="character" w:customStyle="1" w:styleId="34">
    <w:name w:val="正文文本缩进 3 字符"/>
    <w:link w:val="33"/>
    <w:rsid w:val="00143554"/>
    <w:rPr>
      <w:rFonts w:ascii="宋体" w:eastAsia="宋体"/>
      <w:b/>
      <w:bCs/>
      <w:kern w:val="2"/>
      <w:sz w:val="24"/>
      <w:szCs w:val="24"/>
      <w:lang w:val="en-US" w:eastAsia="zh-CN" w:bidi="ar-SA"/>
    </w:rPr>
  </w:style>
  <w:style w:type="character" w:customStyle="1" w:styleId="25">
    <w:name w:val="正文文本 2 字符"/>
    <w:link w:val="24"/>
    <w:rsid w:val="00143554"/>
    <w:rPr>
      <w:rFonts w:eastAsia="宋体"/>
      <w:kern w:val="2"/>
      <w:sz w:val="24"/>
      <w:szCs w:val="24"/>
      <w:lang w:val="en-US" w:eastAsia="zh-CN" w:bidi="ar-SA"/>
    </w:rPr>
  </w:style>
  <w:style w:type="character" w:customStyle="1" w:styleId="afa">
    <w:name w:val="页脚 字符"/>
    <w:aliases w:val="fo 字符,footer odd 字符,odd 字符,footer Final 字符,Footer-Even 字符,ERMF 字符"/>
    <w:link w:val="af9"/>
    <w:rsid w:val="00143554"/>
    <w:rPr>
      <w:rFonts w:eastAsia="宋体"/>
      <w:kern w:val="2"/>
      <w:sz w:val="18"/>
      <w:szCs w:val="18"/>
      <w:lang w:val="en-US" w:eastAsia="zh-CN" w:bidi="ar-SA"/>
    </w:rPr>
  </w:style>
  <w:style w:type="character" w:customStyle="1" w:styleId="36">
    <w:name w:val="正文文本 3 字符"/>
    <w:link w:val="35"/>
    <w:rsid w:val="00143554"/>
    <w:rPr>
      <w:rFonts w:eastAsia="宋体"/>
      <w:kern w:val="2"/>
      <w:sz w:val="16"/>
      <w:szCs w:val="16"/>
      <w:lang w:val="en-US" w:eastAsia="zh-CN" w:bidi="ar-SA"/>
    </w:rPr>
  </w:style>
  <w:style w:type="paragraph" w:styleId="aff5">
    <w:name w:val="Balloon Text"/>
    <w:basedOn w:val="a3"/>
    <w:link w:val="aff6"/>
    <w:semiHidden/>
    <w:rsid w:val="00143554"/>
    <w:rPr>
      <w:sz w:val="18"/>
      <w:szCs w:val="18"/>
    </w:rPr>
  </w:style>
  <w:style w:type="character" w:customStyle="1" w:styleId="aff6">
    <w:name w:val="批注框文本 字符"/>
    <w:link w:val="aff5"/>
    <w:semiHidden/>
    <w:rsid w:val="00143554"/>
    <w:rPr>
      <w:rFonts w:eastAsia="宋体"/>
      <w:kern w:val="2"/>
      <w:sz w:val="18"/>
      <w:szCs w:val="18"/>
      <w:lang w:val="en-US" w:eastAsia="zh-CN" w:bidi="ar-SA"/>
    </w:rPr>
  </w:style>
  <w:style w:type="paragraph" w:customStyle="1" w:styleId="14">
    <w:name w:val="样式1"/>
    <w:basedOn w:val="a9"/>
    <w:autoRedefine/>
    <w:rsid w:val="00143554"/>
    <w:pPr>
      <w:spacing w:before="120" w:after="120"/>
    </w:pPr>
    <w:rPr>
      <w:rFonts w:eastAsia="黑体"/>
      <w:b w:val="0"/>
      <w:sz w:val="30"/>
      <w:szCs w:val="21"/>
    </w:rPr>
  </w:style>
  <w:style w:type="paragraph" w:customStyle="1" w:styleId="26">
    <w:name w:val="样式2"/>
    <w:basedOn w:val="a9"/>
    <w:next w:val="14"/>
    <w:autoRedefine/>
    <w:rsid w:val="00143554"/>
    <w:pPr>
      <w:spacing w:before="120" w:after="120"/>
    </w:pPr>
    <w:rPr>
      <w:rFonts w:eastAsia="黑体"/>
      <w:b w:val="0"/>
      <w:sz w:val="30"/>
      <w:szCs w:val="30"/>
    </w:rPr>
  </w:style>
  <w:style w:type="paragraph" w:styleId="15">
    <w:name w:val="index 1"/>
    <w:basedOn w:val="a3"/>
    <w:next w:val="a3"/>
    <w:autoRedefine/>
    <w:semiHidden/>
    <w:rsid w:val="00143554"/>
    <w:pPr>
      <w:tabs>
        <w:tab w:val="left" w:pos="3360"/>
      </w:tabs>
      <w:spacing w:line="520" w:lineRule="exact"/>
      <w:ind w:leftChars="50" w:left="419" w:hangingChars="131" w:hanging="314"/>
      <w:jc w:val="center"/>
      <w:outlineLvl w:val="3"/>
    </w:pPr>
    <w:rPr>
      <w:rFonts w:ascii="宋体" w:hAnsi="宋体"/>
      <w:sz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143554"/>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143554"/>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rsid w:val="00143554"/>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rsid w:val="00143554"/>
    <w:pPr>
      <w:spacing w:line="360" w:lineRule="auto"/>
      <w:ind w:firstLineChars="200" w:firstLine="200"/>
    </w:pPr>
    <w:rPr>
      <w:noProof/>
      <w:szCs w:val="20"/>
    </w:rPr>
  </w:style>
  <w:style w:type="paragraph" w:customStyle="1" w:styleId="a1">
    <w:name w:val="设计依据"/>
    <w:basedOn w:val="af2"/>
    <w:autoRedefine/>
    <w:rsid w:val="00143554"/>
    <w:pPr>
      <w:numPr>
        <w:ilvl w:val="1"/>
        <w:numId w:val="4"/>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143554"/>
    <w:pPr>
      <w:numPr>
        <w:numId w:val="4"/>
      </w:numPr>
      <w:spacing w:line="360" w:lineRule="auto"/>
    </w:pPr>
    <w:rPr>
      <w:rFonts w:ascii="仿宋_GB2312" w:eastAsia="仿宋_GB2312" w:hAnsi="宋体"/>
      <w:noProof/>
      <w:color w:val="000000"/>
      <w:sz w:val="28"/>
      <w:szCs w:val="28"/>
    </w:rPr>
  </w:style>
  <w:style w:type="paragraph" w:customStyle="1" w:styleId="43">
    <w:name w:val="样式4"/>
    <w:basedOn w:val="a3"/>
    <w:rsid w:val="00143554"/>
    <w:pPr>
      <w:tabs>
        <w:tab w:val="num" w:pos="842"/>
      </w:tabs>
      <w:spacing w:line="360" w:lineRule="auto"/>
      <w:ind w:left="842" w:hanging="420"/>
    </w:pPr>
    <w:rPr>
      <w:noProof/>
      <w:sz w:val="24"/>
    </w:rPr>
  </w:style>
  <w:style w:type="paragraph" w:customStyle="1" w:styleId="aff7">
    <w:name w:val="文字"/>
    <w:basedOn w:val="a3"/>
    <w:rsid w:val="00143554"/>
    <w:pPr>
      <w:tabs>
        <w:tab w:val="left" w:pos="8520"/>
      </w:tabs>
      <w:spacing w:line="312" w:lineRule="auto"/>
      <w:ind w:right="-210" w:firstLine="556"/>
    </w:pPr>
    <w:rPr>
      <w:rFonts w:ascii="宋体"/>
      <w:noProof/>
      <w:sz w:val="28"/>
      <w:szCs w:val="20"/>
    </w:rPr>
  </w:style>
  <w:style w:type="paragraph" w:customStyle="1" w:styleId="----">
    <w:name w:val="--规划-表格-居左"/>
    <w:basedOn w:val="--"/>
    <w:rsid w:val="00143554"/>
    <w:pPr>
      <w:spacing w:line="240" w:lineRule="auto"/>
      <w:ind w:firstLineChars="0" w:firstLine="0"/>
    </w:pPr>
    <w:rPr>
      <w:sz w:val="20"/>
    </w:rPr>
  </w:style>
  <w:style w:type="paragraph" w:customStyle="1" w:styleId="----0">
    <w:name w:val="--规划-表格-居中"/>
    <w:basedOn w:val="--"/>
    <w:rsid w:val="00143554"/>
    <w:pPr>
      <w:spacing w:line="240" w:lineRule="auto"/>
      <w:ind w:firstLineChars="0" w:firstLine="0"/>
      <w:jc w:val="center"/>
    </w:pPr>
    <w:rPr>
      <w:sz w:val="20"/>
    </w:rPr>
  </w:style>
  <w:style w:type="paragraph" w:customStyle="1" w:styleId="--0">
    <w:name w:val="--编号内缩进"/>
    <w:basedOn w:val="a3"/>
    <w:rsid w:val="00143554"/>
    <w:pPr>
      <w:spacing w:line="360" w:lineRule="auto"/>
      <w:ind w:left="420" w:firstLineChars="200" w:firstLine="200"/>
    </w:pPr>
    <w:rPr>
      <w:noProof/>
      <w:szCs w:val="21"/>
    </w:rPr>
  </w:style>
  <w:style w:type="paragraph" w:customStyle="1" w:styleId="---0">
    <w:name w:val="--规划-题注"/>
    <w:basedOn w:val="a3"/>
    <w:next w:val="--"/>
    <w:rsid w:val="00143554"/>
    <w:pPr>
      <w:spacing w:line="360" w:lineRule="auto"/>
      <w:jc w:val="center"/>
    </w:pPr>
    <w:rPr>
      <w:rFonts w:eastAsia="黑体"/>
      <w:noProof/>
    </w:rPr>
  </w:style>
  <w:style w:type="paragraph" w:customStyle="1" w:styleId="---1">
    <w:name w:val="--规划-图和表"/>
    <w:next w:val="--"/>
    <w:rsid w:val="00143554"/>
    <w:pPr>
      <w:jc w:val="center"/>
    </w:pPr>
    <w:rPr>
      <w:kern w:val="2"/>
      <w:sz w:val="21"/>
    </w:rPr>
  </w:style>
  <w:style w:type="paragraph" w:customStyle="1" w:styleId="---2">
    <w:name w:val="--规划-小标题"/>
    <w:basedOn w:val="a3"/>
    <w:next w:val="--"/>
    <w:rsid w:val="00143554"/>
    <w:pPr>
      <w:keepNext/>
      <w:keepLines/>
      <w:spacing w:line="360" w:lineRule="auto"/>
      <w:outlineLvl w:val="4"/>
    </w:pPr>
    <w:rPr>
      <w:rFonts w:eastAsia="黑体"/>
      <w:noProof/>
    </w:rPr>
  </w:style>
  <w:style w:type="paragraph" w:customStyle="1" w:styleId="--Char">
    <w:name w:val="--规划正文 Char"/>
    <w:basedOn w:val="a3"/>
    <w:rsid w:val="00143554"/>
    <w:pPr>
      <w:spacing w:line="360" w:lineRule="auto"/>
      <w:ind w:firstLineChars="200" w:firstLine="200"/>
    </w:pPr>
    <w:rPr>
      <w:noProof/>
      <w:sz w:val="24"/>
    </w:rPr>
  </w:style>
  <w:style w:type="paragraph" w:customStyle="1" w:styleId="aff8">
    <w:name w:val="缺省文本"/>
    <w:basedOn w:val="a3"/>
    <w:rsid w:val="00143554"/>
    <w:pPr>
      <w:autoSpaceDE w:val="0"/>
      <w:autoSpaceDN w:val="0"/>
      <w:adjustRightInd w:val="0"/>
      <w:jc w:val="left"/>
    </w:pPr>
    <w:rPr>
      <w:noProof/>
      <w:kern w:val="0"/>
    </w:rPr>
  </w:style>
  <w:style w:type="paragraph" w:customStyle="1" w:styleId="aff9">
    <w:name w:val="封面文档标题"/>
    <w:basedOn w:val="a3"/>
    <w:rsid w:val="00143554"/>
    <w:pPr>
      <w:autoSpaceDE w:val="0"/>
      <w:autoSpaceDN w:val="0"/>
      <w:adjustRightInd w:val="0"/>
      <w:spacing w:line="360" w:lineRule="auto"/>
      <w:jc w:val="center"/>
    </w:pPr>
    <w:rPr>
      <w:rFonts w:ascii="Arial" w:hAnsi="Arial"/>
      <w:b/>
      <w:noProof/>
      <w:kern w:val="0"/>
      <w:sz w:val="56"/>
    </w:rPr>
  </w:style>
  <w:style w:type="character" w:customStyle="1" w:styleId="--CharChar">
    <w:name w:val="--规划正文 Char Char"/>
    <w:rsid w:val="00143554"/>
    <w:rPr>
      <w:rFonts w:eastAsia="宋体"/>
      <w:kern w:val="2"/>
      <w:sz w:val="24"/>
      <w:szCs w:val="24"/>
      <w:lang w:val="en-US" w:eastAsia="zh-CN" w:bidi="ar-SA"/>
    </w:rPr>
  </w:style>
  <w:style w:type="paragraph" w:customStyle="1" w:styleId="3">
    <w:name w:val="样式3"/>
    <w:basedOn w:val="10"/>
    <w:autoRedefine/>
    <w:rsid w:val="00143554"/>
    <w:pPr>
      <w:numPr>
        <w:numId w:val="5"/>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143554"/>
    <w:rPr>
      <w:rFonts w:eastAsia="宋体"/>
      <w:kern w:val="2"/>
      <w:sz w:val="21"/>
      <w:lang w:val="en-US" w:eastAsia="zh-CN" w:bidi="ar-SA"/>
    </w:rPr>
  </w:style>
  <w:style w:type="paragraph" w:customStyle="1" w:styleId="word">
    <w:name w:val="word"/>
    <w:basedOn w:val="a3"/>
    <w:rsid w:val="00143554"/>
    <w:pPr>
      <w:widowControl/>
      <w:spacing w:before="100" w:beforeAutospacing="1" w:after="100" w:afterAutospacing="1" w:line="301" w:lineRule="atLeast"/>
      <w:jc w:val="left"/>
    </w:pPr>
    <w:rPr>
      <w:rFonts w:ascii="ˎ̥" w:hAnsi="ˎ̥"/>
      <w:noProof/>
      <w:color w:val="000000"/>
      <w:kern w:val="0"/>
      <w:sz w:val="20"/>
      <w:szCs w:val="20"/>
    </w:rPr>
  </w:style>
  <w:style w:type="paragraph" w:customStyle="1" w:styleId="affa">
    <w:name w:val="列表项目"/>
    <w:basedOn w:val="a3"/>
    <w:rsid w:val="00143554"/>
    <w:pPr>
      <w:tabs>
        <w:tab w:val="left" w:pos="420"/>
        <w:tab w:val="num" w:pos="1080"/>
      </w:tabs>
      <w:spacing w:line="288" w:lineRule="auto"/>
      <w:ind w:left="1080" w:hanging="360"/>
    </w:pPr>
    <w:rPr>
      <w:noProof/>
      <w:sz w:val="24"/>
      <w:szCs w:val="20"/>
    </w:rPr>
  </w:style>
  <w:style w:type="character" w:styleId="affb">
    <w:name w:val="Strong"/>
    <w:qFormat/>
    <w:rsid w:val="00143554"/>
    <w:rPr>
      <w:b/>
      <w:bCs/>
    </w:rPr>
  </w:style>
  <w:style w:type="character" w:customStyle="1" w:styleId="content1">
    <w:name w:val="content1"/>
    <w:rsid w:val="00143554"/>
    <w:rPr>
      <w:rFonts w:ascii="??" w:hAnsi="??" w:hint="default"/>
      <w:b w:val="0"/>
      <w:bCs w:val="0"/>
      <w:i w:val="0"/>
      <w:iCs w:val="0"/>
      <w:strike w:val="0"/>
      <w:dstrike w:val="0"/>
      <w:sz w:val="16"/>
      <w:szCs w:val="16"/>
      <w:u w:val="none"/>
      <w:effect w:val="none"/>
    </w:rPr>
  </w:style>
  <w:style w:type="character" w:customStyle="1" w:styleId="unnamed4">
    <w:name w:val="unnamed4"/>
    <w:basedOn w:val="a5"/>
    <w:rsid w:val="00143554"/>
  </w:style>
  <w:style w:type="character" w:customStyle="1" w:styleId="font2">
    <w:name w:val="font2"/>
    <w:basedOn w:val="a5"/>
    <w:rsid w:val="00143554"/>
  </w:style>
  <w:style w:type="character" w:customStyle="1" w:styleId="font41">
    <w:name w:val="font41"/>
    <w:rsid w:val="00143554"/>
    <w:rPr>
      <w:strike w:val="0"/>
      <w:dstrike w:val="0"/>
      <w:color w:val="000000"/>
      <w:spacing w:val="260"/>
      <w:sz w:val="18"/>
      <w:szCs w:val="18"/>
      <w:u w:val="none"/>
      <w:effect w:val="none"/>
    </w:rPr>
  </w:style>
  <w:style w:type="numbering" w:customStyle="1" w:styleId="---">
    <w:name w:val="--规划-编号"/>
    <w:basedOn w:val="a7"/>
    <w:rsid w:val="00143554"/>
    <w:pPr>
      <w:numPr>
        <w:numId w:val="6"/>
      </w:numPr>
    </w:pPr>
  </w:style>
  <w:style w:type="paragraph" w:customStyle="1" w:styleId="affc">
    <w:name w:val="正文(首行缩进)"/>
    <w:rsid w:val="00143554"/>
    <w:pPr>
      <w:spacing w:line="360" w:lineRule="auto"/>
      <w:ind w:firstLineChars="200" w:firstLine="488"/>
      <w:jc w:val="both"/>
    </w:pPr>
    <w:rPr>
      <w:rFonts w:eastAsia="仿宋_GB2312"/>
      <w:spacing w:val="2"/>
      <w:sz w:val="24"/>
      <w:szCs w:val="24"/>
    </w:rPr>
  </w:style>
  <w:style w:type="paragraph" w:customStyle="1" w:styleId="xl72">
    <w:name w:val="xl72"/>
    <w:basedOn w:val="a3"/>
    <w:rsid w:val="00143554"/>
    <w:pPr>
      <w:widowControl/>
      <w:spacing w:before="100" w:beforeAutospacing="1" w:after="100" w:afterAutospacing="1"/>
      <w:jc w:val="left"/>
    </w:pPr>
    <w:rPr>
      <w:rFonts w:ascii="宋体" w:hAnsi="宋体"/>
      <w:b/>
      <w:bCs/>
      <w:noProof/>
      <w:kern w:val="0"/>
      <w:sz w:val="28"/>
      <w:szCs w:val="28"/>
    </w:rPr>
  </w:style>
  <w:style w:type="paragraph" w:styleId="affd">
    <w:name w:val="Body Text First Indent"/>
    <w:basedOn w:val="af2"/>
    <w:link w:val="affe"/>
    <w:rsid w:val="00143554"/>
    <w:pPr>
      <w:spacing w:after="120" w:line="240" w:lineRule="auto"/>
      <w:ind w:firstLineChars="100" w:firstLine="420"/>
    </w:pPr>
    <w:rPr>
      <w:noProof/>
      <w:sz w:val="21"/>
    </w:rPr>
  </w:style>
  <w:style w:type="character" w:customStyle="1" w:styleId="affe">
    <w:name w:val="正文首行缩进 字符"/>
    <w:link w:val="affd"/>
    <w:rsid w:val="00143554"/>
    <w:rPr>
      <w:rFonts w:eastAsia="宋体"/>
      <w:b/>
      <w:bCs/>
      <w:noProof/>
      <w:kern w:val="2"/>
      <w:sz w:val="21"/>
      <w:szCs w:val="24"/>
      <w:lang w:val="en-US" w:eastAsia="zh-CN" w:bidi="ar-SA"/>
    </w:rPr>
  </w:style>
  <w:style w:type="paragraph" w:customStyle="1" w:styleId="Char3">
    <w:name w:val="正文(首行缩进) Char"/>
    <w:rsid w:val="00143554"/>
    <w:pPr>
      <w:spacing w:before="120" w:after="60" w:line="360" w:lineRule="auto"/>
      <w:ind w:firstLineChars="200" w:firstLine="200"/>
    </w:pPr>
    <w:rPr>
      <w:rFonts w:eastAsia="仿宋_GB2312"/>
      <w:spacing w:val="2"/>
      <w:kern w:val="24"/>
      <w:sz w:val="24"/>
      <w:szCs w:val="24"/>
    </w:rPr>
  </w:style>
  <w:style w:type="paragraph" w:customStyle="1" w:styleId="82">
    <w:name w:val="汉议细等线简8"/>
    <w:rsid w:val="00143554"/>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rsid w:val="00143554"/>
    <w:pPr>
      <w:autoSpaceDE w:val="0"/>
      <w:autoSpaceDN w:val="0"/>
      <w:adjustRightInd w:val="0"/>
      <w:spacing w:line="240" w:lineRule="atLeast"/>
    </w:pPr>
    <w:rPr>
      <w:rFonts w:ascii="汉仪细等线简" w:eastAsia="汉仪细等线简"/>
      <w:b/>
      <w:bCs/>
      <w:noProof/>
      <w:kern w:val="0"/>
      <w:sz w:val="18"/>
      <w:szCs w:val="18"/>
    </w:rPr>
  </w:style>
  <w:style w:type="character" w:customStyle="1" w:styleId="mode">
    <w:name w:val="mode"/>
    <w:basedOn w:val="a5"/>
    <w:rsid w:val="00143554"/>
  </w:style>
  <w:style w:type="paragraph" w:customStyle="1" w:styleId="92">
    <w:name w:val="9"/>
    <w:basedOn w:val="a3"/>
    <w:next w:val="a4"/>
    <w:rsid w:val="00143554"/>
    <w:pPr>
      <w:autoSpaceDE w:val="0"/>
      <w:autoSpaceDN w:val="0"/>
      <w:adjustRightInd w:val="0"/>
      <w:ind w:firstLine="420"/>
      <w:jc w:val="left"/>
      <w:textAlignment w:val="baseline"/>
    </w:pPr>
    <w:rPr>
      <w:rFonts w:ascii="宋体"/>
      <w:noProof/>
      <w:kern w:val="0"/>
      <w:sz w:val="34"/>
      <w:szCs w:val="20"/>
    </w:rPr>
  </w:style>
  <w:style w:type="character" w:customStyle="1" w:styleId="unnamed3">
    <w:name w:val="unnamed3"/>
    <w:basedOn w:val="a5"/>
    <w:rsid w:val="00143554"/>
  </w:style>
  <w:style w:type="paragraph" w:customStyle="1" w:styleId="83">
    <w:name w:val="8"/>
    <w:basedOn w:val="a3"/>
    <w:next w:val="af0"/>
    <w:rsid w:val="00143554"/>
    <w:pPr>
      <w:spacing w:after="120"/>
      <w:ind w:leftChars="200" w:left="420"/>
    </w:pPr>
    <w:rPr>
      <w:noProof/>
    </w:rPr>
  </w:style>
  <w:style w:type="paragraph" w:customStyle="1" w:styleId="72">
    <w:name w:val="7"/>
    <w:basedOn w:val="a3"/>
    <w:rsid w:val="00143554"/>
    <w:pPr>
      <w:autoSpaceDE w:val="0"/>
      <w:autoSpaceDN w:val="0"/>
      <w:adjustRightInd w:val="0"/>
      <w:spacing w:line="270" w:lineRule="atLeast"/>
      <w:jc w:val="left"/>
    </w:pPr>
    <w:rPr>
      <w:rFonts w:ascii="宋体"/>
      <w:noProof/>
      <w:kern w:val="0"/>
      <w:sz w:val="18"/>
      <w:szCs w:val="18"/>
    </w:rPr>
  </w:style>
  <w:style w:type="paragraph" w:customStyle="1" w:styleId="00">
    <w:name w:val="00"/>
    <w:basedOn w:val="a3"/>
    <w:rsid w:val="00143554"/>
    <w:pPr>
      <w:autoSpaceDE w:val="0"/>
      <w:autoSpaceDN w:val="0"/>
      <w:adjustRightInd w:val="0"/>
      <w:jc w:val="left"/>
    </w:pPr>
    <w:rPr>
      <w:rFonts w:ascii="黑体" w:eastAsia="黑体"/>
      <w:b/>
      <w:bCs/>
      <w:noProof/>
      <w:kern w:val="0"/>
      <w:sz w:val="20"/>
      <w:szCs w:val="20"/>
    </w:rPr>
  </w:style>
  <w:style w:type="paragraph" w:customStyle="1" w:styleId="52">
    <w:name w:val="5"/>
    <w:basedOn w:val="a3"/>
    <w:rsid w:val="00143554"/>
    <w:pPr>
      <w:autoSpaceDE w:val="0"/>
      <w:autoSpaceDN w:val="0"/>
      <w:adjustRightInd w:val="0"/>
      <w:jc w:val="left"/>
    </w:pPr>
    <w:rPr>
      <w:rFonts w:ascii="宋体"/>
      <w:b/>
      <w:bCs/>
      <w:noProof/>
      <w:kern w:val="0"/>
      <w:sz w:val="18"/>
      <w:szCs w:val="18"/>
    </w:rPr>
  </w:style>
  <w:style w:type="paragraph" w:customStyle="1" w:styleId="62">
    <w:name w:val="6"/>
    <w:basedOn w:val="52"/>
    <w:rsid w:val="00143554"/>
    <w:pPr>
      <w:spacing w:line="270" w:lineRule="atLeast"/>
      <w:jc w:val="both"/>
    </w:pPr>
    <w:rPr>
      <w:b w:val="0"/>
      <w:bCs w:val="0"/>
    </w:rPr>
  </w:style>
  <w:style w:type="paragraph" w:customStyle="1" w:styleId="afff">
    <w:name w:val="产品描述"/>
    <w:rsid w:val="00143554"/>
    <w:pPr>
      <w:widowControl w:val="0"/>
      <w:autoSpaceDE w:val="0"/>
      <w:autoSpaceDN w:val="0"/>
      <w:adjustRightInd w:val="0"/>
      <w:spacing w:line="270" w:lineRule="atLeast"/>
      <w:ind w:firstLine="397"/>
      <w:jc w:val="both"/>
    </w:pPr>
    <w:rPr>
      <w:rFonts w:ascii="宋体"/>
      <w:sz w:val="18"/>
      <w:szCs w:val="18"/>
    </w:rPr>
  </w:style>
  <w:style w:type="paragraph" w:customStyle="1" w:styleId="afff0">
    <w:name w:val="姜文清定义的正文"/>
    <w:basedOn w:val="a3"/>
    <w:autoRedefine/>
    <w:rsid w:val="00143554"/>
    <w:pPr>
      <w:spacing w:line="240" w:lineRule="atLeast"/>
      <w:ind w:firstLine="567"/>
    </w:pPr>
    <w:rPr>
      <w:noProof/>
      <w:szCs w:val="20"/>
    </w:rPr>
  </w:style>
  <w:style w:type="paragraph" w:customStyle="1" w:styleId="Default">
    <w:name w:val="Default"/>
    <w:rsid w:val="00143554"/>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rsid w:val="00143554"/>
    <w:pPr>
      <w:spacing w:line="200" w:lineRule="atLeast"/>
    </w:pPr>
    <w:rPr>
      <w:rFonts w:ascii="Arial" w:eastAsia="宋体" w:hAnsi="Arial" w:cs="Times New Roman"/>
      <w:color w:val="auto"/>
    </w:rPr>
  </w:style>
  <w:style w:type="paragraph" w:customStyle="1" w:styleId="NormalParagraph">
    <w:name w:val="Normal Paragraph"/>
    <w:basedOn w:val="a3"/>
    <w:rsid w:val="00143554"/>
    <w:pPr>
      <w:widowControl/>
      <w:spacing w:before="120" w:line="360" w:lineRule="auto"/>
      <w:ind w:firstLine="425"/>
    </w:pPr>
    <w:rPr>
      <w:noProof/>
      <w:kern w:val="0"/>
      <w:sz w:val="24"/>
    </w:rPr>
  </w:style>
  <w:style w:type="character" w:customStyle="1" w:styleId="blue">
    <w:name w:val="blue"/>
    <w:basedOn w:val="a5"/>
    <w:rsid w:val="00143554"/>
  </w:style>
  <w:style w:type="paragraph" w:customStyle="1" w:styleId="blue1">
    <w:name w:val="blue1"/>
    <w:basedOn w:val="a3"/>
    <w:rsid w:val="00143554"/>
    <w:pPr>
      <w:widowControl/>
      <w:spacing w:before="100" w:beforeAutospacing="1" w:after="100" w:afterAutospacing="1"/>
      <w:jc w:val="left"/>
    </w:pPr>
    <w:rPr>
      <w:rFonts w:ascii="宋体" w:hAnsi="宋体" w:cs="宋体"/>
      <w:noProof/>
      <w:kern w:val="0"/>
      <w:sz w:val="24"/>
    </w:rPr>
  </w:style>
  <w:style w:type="character" w:customStyle="1" w:styleId="font">
    <w:name w:val="font"/>
    <w:basedOn w:val="a5"/>
    <w:rsid w:val="00143554"/>
  </w:style>
  <w:style w:type="character" w:customStyle="1" w:styleId="font11">
    <w:name w:val="font11"/>
    <w:rsid w:val="00143554"/>
    <w:rPr>
      <w:rFonts w:ascii="ˎ̥" w:hAnsi="ˎ̥" w:hint="default"/>
    </w:rPr>
  </w:style>
  <w:style w:type="paragraph" w:customStyle="1" w:styleId="a14">
    <w:name w:val="a14"/>
    <w:basedOn w:val="a3"/>
    <w:rsid w:val="00143554"/>
    <w:pPr>
      <w:widowControl/>
      <w:spacing w:before="100" w:beforeAutospacing="1" w:after="100" w:afterAutospacing="1" w:line="300" w:lineRule="atLeast"/>
      <w:ind w:firstLine="375"/>
      <w:jc w:val="left"/>
    </w:pPr>
    <w:rPr>
      <w:rFonts w:ascii="宋体" w:hAnsi="宋体" w:cs="宋体"/>
      <w:noProof/>
      <w:kern w:val="0"/>
      <w:szCs w:val="21"/>
    </w:rPr>
  </w:style>
  <w:style w:type="character" w:customStyle="1" w:styleId="proddescription">
    <w:name w:val="proddescription"/>
    <w:basedOn w:val="a5"/>
    <w:rsid w:val="00143554"/>
  </w:style>
  <w:style w:type="character" w:customStyle="1" w:styleId="prodheadlines">
    <w:name w:val="prodheadlines"/>
    <w:basedOn w:val="a5"/>
    <w:rsid w:val="00143554"/>
  </w:style>
  <w:style w:type="character" w:customStyle="1" w:styleId="text">
    <w:name w:val="text"/>
    <w:basedOn w:val="a5"/>
    <w:rsid w:val="00143554"/>
  </w:style>
  <w:style w:type="paragraph" w:customStyle="1" w:styleId="text1">
    <w:name w:val="text1"/>
    <w:basedOn w:val="a3"/>
    <w:rsid w:val="00143554"/>
    <w:pPr>
      <w:widowControl/>
      <w:spacing w:before="100" w:beforeAutospacing="1" w:after="100" w:afterAutospacing="1"/>
      <w:jc w:val="left"/>
    </w:pPr>
    <w:rPr>
      <w:rFonts w:ascii="宋体" w:hAnsi="宋体" w:cs="宋体"/>
      <w:noProof/>
      <w:kern w:val="0"/>
      <w:sz w:val="24"/>
    </w:rPr>
  </w:style>
  <w:style w:type="paragraph" w:styleId="afff1">
    <w:name w:val="caption"/>
    <w:basedOn w:val="a3"/>
    <w:next w:val="a3"/>
    <w:qFormat/>
    <w:rsid w:val="00143554"/>
    <w:pPr>
      <w:widowControl/>
      <w:spacing w:line="360" w:lineRule="auto"/>
      <w:ind w:firstLineChars="920" w:firstLine="1940"/>
      <w:jc w:val="left"/>
    </w:pPr>
    <w:rPr>
      <w:rFonts w:ascii="宋体" w:hAnsi="宋体"/>
      <w:b/>
      <w:bCs/>
      <w:noProof/>
      <w:kern w:val="0"/>
      <w:sz w:val="20"/>
      <w:szCs w:val="20"/>
    </w:rPr>
  </w:style>
  <w:style w:type="paragraph" w:styleId="z-">
    <w:name w:val="HTML Top of Form"/>
    <w:basedOn w:val="a3"/>
    <w:next w:val="a3"/>
    <w:hidden/>
    <w:rsid w:val="00143554"/>
    <w:pPr>
      <w:widowControl/>
      <w:pBdr>
        <w:bottom w:val="single" w:sz="6" w:space="1" w:color="auto"/>
      </w:pBdr>
      <w:jc w:val="center"/>
    </w:pPr>
    <w:rPr>
      <w:rFonts w:ascii="Arial" w:hAnsi="Arial" w:cs="Arial"/>
      <w:noProof/>
      <w:vanish/>
      <w:kern w:val="0"/>
      <w:sz w:val="16"/>
      <w:szCs w:val="16"/>
    </w:rPr>
  </w:style>
  <w:style w:type="paragraph" w:styleId="z-0">
    <w:name w:val="HTML Bottom of Form"/>
    <w:basedOn w:val="a3"/>
    <w:next w:val="a3"/>
    <w:hidden/>
    <w:rsid w:val="00143554"/>
    <w:pPr>
      <w:widowControl/>
      <w:pBdr>
        <w:top w:val="single" w:sz="6" w:space="1" w:color="auto"/>
      </w:pBdr>
      <w:jc w:val="center"/>
    </w:pPr>
    <w:rPr>
      <w:rFonts w:ascii="Arial" w:hAnsi="Arial" w:cs="Arial"/>
      <w:noProof/>
      <w:vanish/>
      <w:kern w:val="0"/>
      <w:sz w:val="16"/>
      <w:szCs w:val="16"/>
    </w:rPr>
  </w:style>
  <w:style w:type="paragraph" w:customStyle="1" w:styleId="afff2">
    <w:name w:val="正文样式"/>
    <w:basedOn w:val="a3"/>
    <w:rsid w:val="00143554"/>
    <w:pPr>
      <w:adjustRightInd w:val="0"/>
      <w:spacing w:line="400" w:lineRule="atLeast"/>
      <w:ind w:firstLineChars="203" w:firstLine="570"/>
      <w:textAlignment w:val="baseline"/>
    </w:pPr>
    <w:rPr>
      <w:rFonts w:eastAsia="仿宋_GB2312"/>
      <w:noProof/>
      <w:kern w:val="0"/>
      <w:sz w:val="28"/>
      <w:szCs w:val="20"/>
    </w:rPr>
  </w:style>
  <w:style w:type="paragraph" w:customStyle="1" w:styleId="xl34">
    <w:name w:val="xl34"/>
    <w:basedOn w:val="a3"/>
    <w:rsid w:val="00143554"/>
    <w:pPr>
      <w:widowControl/>
      <w:pBdr>
        <w:left w:val="single" w:sz="4" w:space="0" w:color="auto"/>
      </w:pBdr>
      <w:spacing w:before="100" w:beforeAutospacing="1" w:after="100" w:afterAutospacing="1"/>
      <w:jc w:val="center"/>
      <w:textAlignment w:val="center"/>
    </w:pPr>
    <w:rPr>
      <w:rFonts w:ascii="宋体" w:hAnsi="宋体"/>
      <w:noProof/>
      <w:kern w:val="0"/>
      <w:sz w:val="24"/>
    </w:rPr>
  </w:style>
  <w:style w:type="paragraph" w:customStyle="1" w:styleId="afff3">
    <w:name w:val="段落正文"/>
    <w:basedOn w:val="ae"/>
    <w:rsid w:val="00143554"/>
    <w:pPr>
      <w:ind w:firstLineChars="200" w:firstLine="560"/>
    </w:pPr>
    <w:rPr>
      <w:noProof/>
      <w:sz w:val="28"/>
    </w:rPr>
  </w:style>
  <w:style w:type="character" w:customStyle="1" w:styleId="gray6">
    <w:name w:val="gray6"/>
    <w:basedOn w:val="a5"/>
    <w:rsid w:val="00143554"/>
  </w:style>
  <w:style w:type="character" w:customStyle="1" w:styleId="style9">
    <w:name w:val="style9"/>
    <w:basedOn w:val="a5"/>
    <w:rsid w:val="00143554"/>
  </w:style>
  <w:style w:type="paragraph" w:customStyle="1" w:styleId="240">
    <w:name w:val="2册标题4"/>
    <w:basedOn w:val="a3"/>
    <w:next w:val="a3"/>
    <w:rsid w:val="00143554"/>
    <w:pPr>
      <w:spacing w:beforeLines="50" w:afterLines="50" w:line="300" w:lineRule="auto"/>
      <w:ind w:leftChars="200" w:left="420"/>
      <w:outlineLvl w:val="3"/>
    </w:pPr>
    <w:rPr>
      <w:rFonts w:ascii="Arial" w:eastAsia="幼圆" w:hAnsi="Arial" w:cs="Arial"/>
      <w:b/>
      <w:noProof/>
      <w:sz w:val="24"/>
    </w:rPr>
  </w:style>
  <w:style w:type="character" w:customStyle="1" w:styleId="grame">
    <w:name w:val="grame"/>
    <w:basedOn w:val="a5"/>
    <w:rsid w:val="00143554"/>
  </w:style>
  <w:style w:type="paragraph" w:customStyle="1" w:styleId="style2">
    <w:name w:val="style2"/>
    <w:basedOn w:val="a3"/>
    <w:rsid w:val="00143554"/>
    <w:pPr>
      <w:widowControl/>
      <w:spacing w:before="100" w:beforeAutospacing="1" w:after="100" w:afterAutospacing="1"/>
      <w:jc w:val="left"/>
    </w:pPr>
    <w:rPr>
      <w:rFonts w:ascii="宋体" w:hAnsi="宋体" w:cs="宋体"/>
      <w:noProof/>
      <w:kern w:val="0"/>
      <w:sz w:val="18"/>
      <w:szCs w:val="18"/>
    </w:rPr>
  </w:style>
  <w:style w:type="paragraph" w:customStyle="1" w:styleId="Char10">
    <w:name w:val="Char1"/>
    <w:basedOn w:val="a3"/>
    <w:autoRedefine/>
    <w:rsid w:val="00143554"/>
    <w:pPr>
      <w:jc w:val="left"/>
    </w:pPr>
    <w:rPr>
      <w:rFonts w:ascii="Tahoma" w:hAnsi="Tahoma"/>
      <w:noProof/>
      <w:sz w:val="24"/>
      <w:szCs w:val="20"/>
    </w:rPr>
  </w:style>
  <w:style w:type="paragraph" w:customStyle="1" w:styleId="1">
    <w:name w:val="编号1"/>
    <w:basedOn w:val="a3"/>
    <w:autoRedefine/>
    <w:rsid w:val="00143554"/>
    <w:pPr>
      <w:numPr>
        <w:numId w:val="7"/>
      </w:numPr>
      <w:tabs>
        <w:tab w:val="clear" w:pos="360"/>
      </w:tabs>
      <w:adjustRightInd w:val="0"/>
      <w:spacing w:line="300" w:lineRule="auto"/>
      <w:ind w:left="720" w:right="210" w:hanging="720"/>
      <w:textAlignment w:val="center"/>
    </w:pPr>
    <w:rPr>
      <w:rFonts w:ascii="宋体" w:hAnsi="宋体"/>
      <w:noProof/>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143554"/>
    <w:pPr>
      <w:widowControl/>
      <w:spacing w:line="400" w:lineRule="exact"/>
      <w:jc w:val="center"/>
    </w:pPr>
    <w:rPr>
      <w:rFonts w:ascii="Verdana" w:hAnsi="Verdana"/>
      <w:noProof/>
      <w:kern w:val="0"/>
      <w:szCs w:val="20"/>
      <w:lang w:eastAsia="en-US"/>
    </w:rPr>
  </w:style>
  <w:style w:type="paragraph" w:customStyle="1" w:styleId="font0">
    <w:name w:val="font0"/>
    <w:basedOn w:val="a3"/>
    <w:rsid w:val="00143554"/>
    <w:pPr>
      <w:widowControl/>
      <w:spacing w:before="100" w:beforeAutospacing="1" w:after="100" w:afterAutospacing="1"/>
      <w:jc w:val="left"/>
    </w:pPr>
    <w:rPr>
      <w:rFonts w:ascii="宋体" w:hAnsi="宋体" w:hint="eastAsia"/>
      <w:noProof/>
      <w:kern w:val="0"/>
      <w:sz w:val="24"/>
    </w:rPr>
  </w:style>
  <w:style w:type="paragraph" w:customStyle="1" w:styleId="font5">
    <w:name w:val="font5"/>
    <w:basedOn w:val="a3"/>
    <w:rsid w:val="00143554"/>
    <w:pPr>
      <w:widowControl/>
      <w:spacing w:before="100" w:beforeAutospacing="1" w:after="100" w:afterAutospacing="1"/>
      <w:jc w:val="left"/>
    </w:pPr>
    <w:rPr>
      <w:rFonts w:ascii="宋体" w:hAnsi="宋体" w:hint="eastAsia"/>
      <w:noProof/>
      <w:kern w:val="0"/>
      <w:sz w:val="18"/>
      <w:szCs w:val="18"/>
    </w:rPr>
  </w:style>
  <w:style w:type="paragraph" w:customStyle="1" w:styleId="font6">
    <w:name w:val="font6"/>
    <w:basedOn w:val="a3"/>
    <w:rsid w:val="00143554"/>
    <w:pPr>
      <w:widowControl/>
      <w:spacing w:before="100" w:beforeAutospacing="1" w:after="100" w:afterAutospacing="1"/>
      <w:jc w:val="left"/>
    </w:pPr>
    <w:rPr>
      <w:noProof/>
      <w:kern w:val="0"/>
      <w:sz w:val="24"/>
    </w:rPr>
  </w:style>
  <w:style w:type="paragraph" w:customStyle="1" w:styleId="xl24">
    <w:name w:val="xl24"/>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noProof/>
      <w:kern w:val="0"/>
      <w:sz w:val="24"/>
    </w:rPr>
  </w:style>
  <w:style w:type="paragraph" w:customStyle="1" w:styleId="xl25">
    <w:name w:val="xl25"/>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noProof/>
      <w:kern w:val="0"/>
      <w:sz w:val="24"/>
    </w:rPr>
  </w:style>
  <w:style w:type="paragraph" w:customStyle="1" w:styleId="afff4">
    <w:name w:val="表格字"/>
    <w:basedOn w:val="a3"/>
    <w:rsid w:val="00143554"/>
    <w:pPr>
      <w:adjustRightInd w:val="0"/>
      <w:jc w:val="center"/>
    </w:pPr>
    <w:rPr>
      <w:rFonts w:ascii="宋体"/>
      <w:noProof/>
      <w:sz w:val="24"/>
      <w:szCs w:val="20"/>
    </w:rPr>
  </w:style>
  <w:style w:type="character" w:customStyle="1" w:styleId="afff5">
    <w:name w:val="样式 小三 加粗"/>
    <w:rsid w:val="00143554"/>
    <w:rPr>
      <w:rFonts w:eastAsia="宋体"/>
      <w:b/>
      <w:bCs/>
      <w:sz w:val="32"/>
    </w:rPr>
  </w:style>
  <w:style w:type="paragraph" w:customStyle="1" w:styleId="xl28">
    <w:name w:val="xl28"/>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noProof/>
      <w:kern w:val="0"/>
      <w:sz w:val="20"/>
      <w:szCs w:val="20"/>
    </w:rPr>
  </w:style>
  <w:style w:type="paragraph" w:customStyle="1" w:styleId="qw">
    <w:name w:val="qw"/>
    <w:rsid w:val="00143554"/>
    <w:pPr>
      <w:widowControl w:val="0"/>
      <w:adjustRightInd w:val="0"/>
      <w:spacing w:line="312" w:lineRule="atLeast"/>
      <w:jc w:val="both"/>
      <w:textAlignment w:val="baseline"/>
    </w:pPr>
    <w:rPr>
      <w:rFonts w:ascii="宋体"/>
      <w:sz w:val="24"/>
    </w:rPr>
  </w:style>
  <w:style w:type="paragraph" w:customStyle="1" w:styleId="CharCharChar">
    <w:name w:val="Char Char Char"/>
    <w:basedOn w:val="a3"/>
    <w:rsid w:val="00143554"/>
    <w:rPr>
      <w:rFonts w:ascii="Tahoma" w:hAnsi="Tahoma"/>
      <w:noProof/>
      <w:sz w:val="24"/>
      <w:szCs w:val="20"/>
    </w:rPr>
  </w:style>
  <w:style w:type="paragraph" w:customStyle="1" w:styleId="Char20">
    <w:name w:val="Char2"/>
    <w:basedOn w:val="a3"/>
    <w:autoRedefine/>
    <w:rsid w:val="00143554"/>
    <w:pPr>
      <w:widowControl/>
      <w:spacing w:after="160" w:line="240" w:lineRule="exact"/>
      <w:jc w:val="left"/>
    </w:pPr>
    <w:rPr>
      <w:rFonts w:ascii="Verdana" w:eastAsia="仿宋_GB2312" w:hAnsi="Verdana"/>
      <w:noProof/>
      <w:kern w:val="0"/>
      <w:sz w:val="24"/>
      <w:szCs w:val="20"/>
      <w:lang w:eastAsia="en-US"/>
    </w:rPr>
  </w:style>
  <w:style w:type="character" w:customStyle="1" w:styleId="info4">
    <w:name w:val="info4"/>
    <w:basedOn w:val="a5"/>
    <w:rsid w:val="007C03FE"/>
  </w:style>
  <w:style w:type="paragraph" w:customStyle="1" w:styleId="afff6">
    <w:name w:val="缩进正文"/>
    <w:basedOn w:val="a3"/>
    <w:link w:val="Char4"/>
    <w:rsid w:val="00A3760C"/>
    <w:pPr>
      <w:ind w:firstLineChars="200" w:firstLine="560"/>
    </w:pPr>
    <w:rPr>
      <w:rFonts w:eastAsia="仿宋_GB2312" w:cs="宋体"/>
      <w:sz w:val="28"/>
      <w:szCs w:val="20"/>
    </w:rPr>
  </w:style>
  <w:style w:type="character" w:customStyle="1" w:styleId="Char4">
    <w:name w:val="缩进正文 Char"/>
    <w:link w:val="afff6"/>
    <w:rsid w:val="00A3760C"/>
    <w:rPr>
      <w:rFonts w:eastAsia="仿宋_GB2312" w:cs="宋体"/>
      <w:kern w:val="2"/>
      <w:sz w:val="28"/>
      <w:lang w:val="en-US" w:eastAsia="zh-CN" w:bidi="ar-SA"/>
    </w:rPr>
  </w:style>
  <w:style w:type="paragraph" w:customStyle="1" w:styleId="16">
    <w:name w:val="列出段落1"/>
    <w:basedOn w:val="a3"/>
    <w:qFormat/>
    <w:rsid w:val="002166A1"/>
    <w:pPr>
      <w:ind w:firstLineChars="200" w:firstLine="420"/>
    </w:pPr>
    <w:rPr>
      <w:rFonts w:ascii="Calibri" w:hAnsi="Calibri" w:cs="Calibri"/>
      <w:szCs w:val="21"/>
    </w:rPr>
  </w:style>
  <w:style w:type="character" w:styleId="afff7">
    <w:name w:val="annotation reference"/>
    <w:basedOn w:val="a5"/>
    <w:qFormat/>
    <w:rsid w:val="008E4E17"/>
    <w:rPr>
      <w:sz w:val="21"/>
      <w:szCs w:val="21"/>
    </w:rPr>
  </w:style>
  <w:style w:type="paragraph" w:styleId="afff8">
    <w:name w:val="annotation subject"/>
    <w:basedOn w:val="af6"/>
    <w:next w:val="af6"/>
    <w:link w:val="afff9"/>
    <w:rsid w:val="008E4E17"/>
    <w:pPr>
      <w:autoSpaceDE/>
      <w:autoSpaceDN/>
      <w:adjustRightInd/>
      <w:textAlignment w:val="auto"/>
    </w:pPr>
    <w:rPr>
      <w:rFonts w:ascii="Times New Roman"/>
      <w:b/>
      <w:bCs/>
      <w:kern w:val="2"/>
      <w:sz w:val="21"/>
      <w:szCs w:val="24"/>
    </w:rPr>
  </w:style>
  <w:style w:type="character" w:customStyle="1" w:styleId="af7">
    <w:name w:val="批注文字 字符"/>
    <w:basedOn w:val="a5"/>
    <w:link w:val="af6"/>
    <w:qFormat/>
    <w:rsid w:val="008E4E17"/>
    <w:rPr>
      <w:rFonts w:ascii="宋体"/>
      <w:sz w:val="34"/>
    </w:rPr>
  </w:style>
  <w:style w:type="character" w:customStyle="1" w:styleId="afff9">
    <w:name w:val="批注主题 字符"/>
    <w:basedOn w:val="af7"/>
    <w:link w:val="afff8"/>
    <w:rsid w:val="008E4E17"/>
    <w:rPr>
      <w:rFonts w:ascii="宋体"/>
      <w:sz w:val="34"/>
    </w:rPr>
  </w:style>
  <w:style w:type="paragraph" w:customStyle="1" w:styleId="afffa">
    <w:name w:val="评价"/>
    <w:basedOn w:val="a3"/>
    <w:rsid w:val="00CB01B1"/>
    <w:pPr>
      <w:spacing w:afterLines="20"/>
      <w:ind w:firstLineChars="200" w:firstLine="1446"/>
    </w:pPr>
    <w:rPr>
      <w:rFonts w:ascii="Calibri" w:hAnsi="Calibri"/>
      <w:sz w:val="24"/>
    </w:rPr>
  </w:style>
  <w:style w:type="paragraph" w:styleId="afffb">
    <w:name w:val="Revision"/>
    <w:hidden/>
    <w:uiPriority w:val="99"/>
    <w:semiHidden/>
    <w:rsid w:val="000A1DD1"/>
    <w:rPr>
      <w:kern w:val="2"/>
      <w:sz w:val="21"/>
      <w:szCs w:val="24"/>
    </w:rPr>
  </w:style>
  <w:style w:type="character" w:customStyle="1" w:styleId="alt-edited1">
    <w:name w:val="alt-edited1"/>
    <w:rsid w:val="00B93E18"/>
    <w:rPr>
      <w:color w:val="4D90F0"/>
    </w:rPr>
  </w:style>
  <w:style w:type="character" w:customStyle="1" w:styleId="bodytextChar1">
    <w:name w:val="body text Char1"/>
    <w:aliases w:val="鋘drad Char1,???änd Char1,Body Text(ch) Char1,正文（首行缩进两字） Char Char Char1,正文（首行缩进两字） Char Char2,正文非缩进 Char Char1,特点 Char2,表正文 Char2,正文非缩进 Char2,段1 Char1,缩进 Char1,四号 Char1,ALT+Z Char1,bt Char1,?y????×? Char1,?y???? Char1,???? Char"/>
    <w:qFormat/>
    <w:rsid w:val="008B353B"/>
    <w:rPr>
      <w:rFonts w:eastAsia="宋体"/>
      <w:kern w:val="2"/>
      <w:sz w:val="21"/>
      <w:lang w:val="en-US" w:eastAsia="zh-CN" w:bidi="ar-SA"/>
    </w:rPr>
  </w:style>
  <w:style w:type="character" w:customStyle="1" w:styleId="aff0">
    <w:name w:val="普通(网站) 字符"/>
    <w:aliases w:val="普通 (Web) 字符,普通(Web)1 字符,普通(Web)2 字符,普通 (Web)1 字符,普通(Web)3 字符,普通 (Web)2 字符,普通(Web)4 字符,普通 (Web)21 字符,普通(Web)5 字符,普通 (Web)211 字符,普通 (Web)2111 字符,普通(Web)21 字符"/>
    <w:link w:val="aff"/>
    <w:uiPriority w:val="99"/>
    <w:rsid w:val="004D604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23590">
      <w:bodyDiv w:val="1"/>
      <w:marLeft w:val="0"/>
      <w:marRight w:val="0"/>
      <w:marTop w:val="0"/>
      <w:marBottom w:val="0"/>
      <w:divBdr>
        <w:top w:val="none" w:sz="0" w:space="0" w:color="auto"/>
        <w:left w:val="none" w:sz="0" w:space="0" w:color="auto"/>
        <w:bottom w:val="none" w:sz="0" w:space="0" w:color="auto"/>
        <w:right w:val="none" w:sz="0" w:space="0" w:color="auto"/>
      </w:divBdr>
      <w:divsChild>
        <w:div w:id="2085225799">
          <w:marLeft w:val="0"/>
          <w:marRight w:val="0"/>
          <w:marTop w:val="0"/>
          <w:marBottom w:val="0"/>
          <w:divBdr>
            <w:top w:val="none" w:sz="0" w:space="0" w:color="auto"/>
            <w:left w:val="none" w:sz="0" w:space="0" w:color="auto"/>
            <w:bottom w:val="none" w:sz="0" w:space="0" w:color="auto"/>
            <w:right w:val="none" w:sz="0" w:space="0" w:color="auto"/>
          </w:divBdr>
        </w:div>
      </w:divsChild>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588738276">
      <w:bodyDiv w:val="1"/>
      <w:marLeft w:val="0"/>
      <w:marRight w:val="0"/>
      <w:marTop w:val="0"/>
      <w:marBottom w:val="0"/>
      <w:divBdr>
        <w:top w:val="none" w:sz="0" w:space="0" w:color="auto"/>
        <w:left w:val="none" w:sz="0" w:space="0" w:color="auto"/>
        <w:bottom w:val="none" w:sz="0" w:space="0" w:color="auto"/>
        <w:right w:val="none" w:sz="0" w:space="0" w:color="auto"/>
      </w:divBdr>
    </w:div>
    <w:div w:id="781195490">
      <w:bodyDiv w:val="1"/>
      <w:marLeft w:val="0"/>
      <w:marRight w:val="0"/>
      <w:marTop w:val="0"/>
      <w:marBottom w:val="0"/>
      <w:divBdr>
        <w:top w:val="none" w:sz="0" w:space="0" w:color="auto"/>
        <w:left w:val="none" w:sz="0" w:space="0" w:color="auto"/>
        <w:bottom w:val="none" w:sz="0" w:space="0" w:color="auto"/>
        <w:right w:val="none" w:sz="0" w:space="0" w:color="auto"/>
      </w:divBdr>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504586076">
          <w:marLeft w:val="0"/>
          <w:marRight w:val="0"/>
          <w:marTop w:val="0"/>
          <w:marBottom w:val="0"/>
          <w:divBdr>
            <w:top w:val="none" w:sz="0" w:space="0" w:color="auto"/>
            <w:left w:val="none" w:sz="0" w:space="0" w:color="auto"/>
            <w:bottom w:val="none" w:sz="0" w:space="0" w:color="auto"/>
            <w:right w:val="none" w:sz="0" w:space="0" w:color="auto"/>
          </w:divBdr>
        </w:div>
      </w:divsChild>
    </w:div>
    <w:div w:id="881139400">
      <w:bodyDiv w:val="1"/>
      <w:marLeft w:val="0"/>
      <w:marRight w:val="0"/>
      <w:marTop w:val="0"/>
      <w:marBottom w:val="0"/>
      <w:divBdr>
        <w:top w:val="none" w:sz="0" w:space="0" w:color="auto"/>
        <w:left w:val="none" w:sz="0" w:space="0" w:color="auto"/>
        <w:bottom w:val="none" w:sz="0" w:space="0" w:color="auto"/>
        <w:right w:val="none" w:sz="0" w:space="0" w:color="auto"/>
      </w:divBdr>
      <w:divsChild>
        <w:div w:id="409229803">
          <w:marLeft w:val="0"/>
          <w:marRight w:val="0"/>
          <w:marTop w:val="0"/>
          <w:marBottom w:val="0"/>
          <w:divBdr>
            <w:top w:val="none" w:sz="0" w:space="0" w:color="auto"/>
            <w:left w:val="none" w:sz="0" w:space="0" w:color="auto"/>
            <w:bottom w:val="none" w:sz="0" w:space="0" w:color="auto"/>
            <w:right w:val="none" w:sz="0" w:space="0" w:color="auto"/>
          </w:divBdr>
          <w:divsChild>
            <w:div w:id="7948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36949">
      <w:bodyDiv w:val="1"/>
      <w:marLeft w:val="0"/>
      <w:marRight w:val="0"/>
      <w:marTop w:val="0"/>
      <w:marBottom w:val="0"/>
      <w:divBdr>
        <w:top w:val="none" w:sz="0" w:space="0" w:color="auto"/>
        <w:left w:val="none" w:sz="0" w:space="0" w:color="auto"/>
        <w:bottom w:val="none" w:sz="0" w:space="0" w:color="auto"/>
        <w:right w:val="none" w:sz="0" w:space="0" w:color="auto"/>
      </w:divBdr>
    </w:div>
    <w:div w:id="1019700130">
      <w:bodyDiv w:val="1"/>
      <w:marLeft w:val="0"/>
      <w:marRight w:val="0"/>
      <w:marTop w:val="0"/>
      <w:marBottom w:val="0"/>
      <w:divBdr>
        <w:top w:val="none" w:sz="0" w:space="0" w:color="auto"/>
        <w:left w:val="none" w:sz="0" w:space="0" w:color="auto"/>
        <w:bottom w:val="none" w:sz="0" w:space="0" w:color="auto"/>
        <w:right w:val="none" w:sz="0" w:space="0" w:color="auto"/>
      </w:divBdr>
      <w:divsChild>
        <w:div w:id="1292663885">
          <w:marLeft w:val="0"/>
          <w:marRight w:val="0"/>
          <w:marTop w:val="0"/>
          <w:marBottom w:val="0"/>
          <w:divBdr>
            <w:top w:val="none" w:sz="0" w:space="0" w:color="auto"/>
            <w:left w:val="none" w:sz="0" w:space="0" w:color="auto"/>
            <w:bottom w:val="none" w:sz="0" w:space="0" w:color="auto"/>
            <w:right w:val="none" w:sz="0" w:space="0" w:color="auto"/>
          </w:divBdr>
        </w:div>
      </w:divsChild>
    </w:div>
    <w:div w:id="1060832305">
      <w:bodyDiv w:val="1"/>
      <w:marLeft w:val="0"/>
      <w:marRight w:val="0"/>
      <w:marTop w:val="0"/>
      <w:marBottom w:val="0"/>
      <w:divBdr>
        <w:top w:val="none" w:sz="0" w:space="0" w:color="auto"/>
        <w:left w:val="none" w:sz="0" w:space="0" w:color="auto"/>
        <w:bottom w:val="none" w:sz="0" w:space="0" w:color="auto"/>
        <w:right w:val="none" w:sz="0" w:space="0" w:color="auto"/>
      </w:divBdr>
      <w:divsChild>
        <w:div w:id="1769813117">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229728070">
      <w:bodyDiv w:val="1"/>
      <w:marLeft w:val="0"/>
      <w:marRight w:val="0"/>
      <w:marTop w:val="0"/>
      <w:marBottom w:val="0"/>
      <w:divBdr>
        <w:top w:val="none" w:sz="0" w:space="0" w:color="auto"/>
        <w:left w:val="none" w:sz="0" w:space="0" w:color="auto"/>
        <w:bottom w:val="none" w:sz="0" w:space="0" w:color="auto"/>
        <w:right w:val="none" w:sz="0" w:space="0" w:color="auto"/>
      </w:divBdr>
      <w:divsChild>
        <w:div w:id="1449012936">
          <w:marLeft w:val="0"/>
          <w:marRight w:val="0"/>
          <w:marTop w:val="0"/>
          <w:marBottom w:val="0"/>
          <w:divBdr>
            <w:top w:val="none" w:sz="0" w:space="0" w:color="auto"/>
            <w:left w:val="none" w:sz="0" w:space="0" w:color="auto"/>
            <w:bottom w:val="none" w:sz="0" w:space="0" w:color="auto"/>
            <w:right w:val="none" w:sz="0" w:space="0" w:color="auto"/>
          </w:divBdr>
        </w:div>
      </w:divsChild>
    </w:div>
    <w:div w:id="1364553169">
      <w:bodyDiv w:val="1"/>
      <w:marLeft w:val="0"/>
      <w:marRight w:val="0"/>
      <w:marTop w:val="0"/>
      <w:marBottom w:val="0"/>
      <w:divBdr>
        <w:top w:val="none" w:sz="0" w:space="0" w:color="auto"/>
        <w:left w:val="none" w:sz="0" w:space="0" w:color="auto"/>
        <w:bottom w:val="none" w:sz="0" w:space="0" w:color="auto"/>
        <w:right w:val="none" w:sz="0" w:space="0" w:color="auto"/>
      </w:divBdr>
      <w:divsChild>
        <w:div w:id="1896620236">
          <w:marLeft w:val="0"/>
          <w:marRight w:val="0"/>
          <w:marTop w:val="0"/>
          <w:marBottom w:val="0"/>
          <w:divBdr>
            <w:top w:val="none" w:sz="0" w:space="0" w:color="auto"/>
            <w:left w:val="none" w:sz="0" w:space="0" w:color="auto"/>
            <w:bottom w:val="none" w:sz="0" w:space="0" w:color="auto"/>
            <w:right w:val="none" w:sz="0" w:space="0" w:color="auto"/>
          </w:divBdr>
        </w:div>
      </w:divsChild>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570001319">
      <w:bodyDiv w:val="1"/>
      <w:marLeft w:val="0"/>
      <w:marRight w:val="0"/>
      <w:marTop w:val="0"/>
      <w:marBottom w:val="0"/>
      <w:divBdr>
        <w:top w:val="none" w:sz="0" w:space="0" w:color="auto"/>
        <w:left w:val="none" w:sz="0" w:space="0" w:color="auto"/>
        <w:bottom w:val="none" w:sz="0" w:space="0" w:color="auto"/>
        <w:right w:val="none" w:sz="0" w:space="0" w:color="auto"/>
      </w:divBdr>
    </w:div>
    <w:div w:id="1615211711">
      <w:bodyDiv w:val="1"/>
      <w:marLeft w:val="0"/>
      <w:marRight w:val="0"/>
      <w:marTop w:val="0"/>
      <w:marBottom w:val="0"/>
      <w:divBdr>
        <w:top w:val="none" w:sz="0" w:space="0" w:color="auto"/>
        <w:left w:val="none" w:sz="0" w:space="0" w:color="auto"/>
        <w:bottom w:val="none" w:sz="0" w:space="0" w:color="auto"/>
        <w:right w:val="none" w:sz="0" w:space="0" w:color="auto"/>
      </w:divBdr>
      <w:divsChild>
        <w:div w:id="1485469063">
          <w:marLeft w:val="0"/>
          <w:marRight w:val="0"/>
          <w:marTop w:val="0"/>
          <w:marBottom w:val="0"/>
          <w:divBdr>
            <w:top w:val="none" w:sz="0" w:space="0" w:color="auto"/>
            <w:left w:val="none" w:sz="0" w:space="0" w:color="auto"/>
            <w:bottom w:val="none" w:sz="0" w:space="0" w:color="auto"/>
            <w:right w:val="none" w:sz="0" w:space="0" w:color="auto"/>
          </w:divBdr>
        </w:div>
      </w:divsChild>
    </w:div>
    <w:div w:id="1929191540">
      <w:bodyDiv w:val="1"/>
      <w:marLeft w:val="0"/>
      <w:marRight w:val="0"/>
      <w:marTop w:val="0"/>
      <w:marBottom w:val="0"/>
      <w:divBdr>
        <w:top w:val="none" w:sz="0" w:space="0" w:color="auto"/>
        <w:left w:val="none" w:sz="0" w:space="0" w:color="auto"/>
        <w:bottom w:val="none" w:sz="0" w:space="0" w:color="auto"/>
        <w:right w:val="none" w:sz="0" w:space="0" w:color="auto"/>
      </w:divBdr>
      <w:divsChild>
        <w:div w:id="1893807681">
          <w:marLeft w:val="0"/>
          <w:marRight w:val="0"/>
          <w:marTop w:val="0"/>
          <w:marBottom w:val="0"/>
          <w:divBdr>
            <w:top w:val="none" w:sz="0" w:space="0" w:color="auto"/>
            <w:left w:val="none" w:sz="0" w:space="0" w:color="auto"/>
            <w:bottom w:val="none" w:sz="0" w:space="0" w:color="auto"/>
            <w:right w:val="none" w:sz="0" w:space="0" w:color="auto"/>
          </w:divBdr>
        </w:div>
      </w:divsChild>
    </w:div>
    <w:div w:id="2112432378">
      <w:bodyDiv w:val="1"/>
      <w:marLeft w:val="0"/>
      <w:marRight w:val="0"/>
      <w:marTop w:val="0"/>
      <w:marBottom w:val="0"/>
      <w:divBdr>
        <w:top w:val="none" w:sz="0" w:space="0" w:color="auto"/>
        <w:left w:val="none" w:sz="0" w:space="0" w:color="auto"/>
        <w:bottom w:val="none" w:sz="0" w:space="0" w:color="auto"/>
        <w:right w:val="none" w:sz="0" w:space="0" w:color="auto"/>
      </w:divBdr>
      <w:divsChild>
        <w:div w:id="2008512864">
          <w:marLeft w:val="0"/>
          <w:marRight w:val="0"/>
          <w:marTop w:val="0"/>
          <w:marBottom w:val="0"/>
          <w:divBdr>
            <w:top w:val="none" w:sz="0" w:space="0" w:color="auto"/>
            <w:left w:val="none" w:sz="0" w:space="0" w:color="auto"/>
            <w:bottom w:val="none" w:sz="0" w:space="0" w:color="auto"/>
            <w:right w:val="none" w:sz="0" w:space="0" w:color="auto"/>
          </w:divBdr>
        </w:div>
      </w:divsChild>
    </w:div>
    <w:div w:id="2126466000">
      <w:bodyDiv w:val="1"/>
      <w:marLeft w:val="0"/>
      <w:marRight w:val="0"/>
      <w:marTop w:val="0"/>
      <w:marBottom w:val="0"/>
      <w:divBdr>
        <w:top w:val="none" w:sz="0" w:space="0" w:color="auto"/>
        <w:left w:val="none" w:sz="0" w:space="0" w:color="auto"/>
        <w:bottom w:val="none" w:sz="0" w:space="0" w:color="auto"/>
        <w:right w:val="none" w:sz="0" w:space="0" w:color="auto"/>
      </w:divBdr>
      <w:divsChild>
        <w:div w:id="1543400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zzfcg.cn/viewer.do?id=2455258"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7C1BD-A96C-4A59-A65A-AF5F6D489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44</Pages>
  <Words>5599</Words>
  <Characters>31918</Characters>
  <Application>Microsoft Office Word</Application>
  <DocSecurity>0</DocSecurity>
  <Lines>265</Lines>
  <Paragraphs>74</Paragraphs>
  <ScaleCrop>false</ScaleCrop>
  <Company>Microsoft</Company>
  <LinksUpToDate>false</LinksUpToDate>
  <CharactersWithSpaces>37443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Administrator</cp:lastModifiedBy>
  <cp:revision>78</cp:revision>
  <cp:lastPrinted>2021-02-18T03:15:00Z</cp:lastPrinted>
  <dcterms:created xsi:type="dcterms:W3CDTF">2020-03-30T01:39:00Z</dcterms:created>
  <dcterms:modified xsi:type="dcterms:W3CDTF">2021-02-18T03:15:00Z</dcterms:modified>
</cp:coreProperties>
</file>