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696" w:rsidRPr="00CF4BB6" w:rsidRDefault="00484696" w:rsidP="00484696">
      <w:pPr>
        <w:pStyle w:val="2"/>
        <w:rPr>
          <w:rFonts w:ascii="新宋体" w:eastAsia="新宋体" w:hAnsi="新宋体"/>
          <w:kern w:val="44"/>
          <w:sz w:val="30"/>
          <w:szCs w:val="30"/>
        </w:rPr>
      </w:pPr>
      <w:r w:rsidRPr="00CF4BB6">
        <w:rPr>
          <w:rFonts w:ascii="新宋体" w:eastAsia="新宋体" w:hAnsi="新宋体" w:hint="eastAsia"/>
          <w:kern w:val="44"/>
          <w:sz w:val="30"/>
          <w:szCs w:val="30"/>
        </w:rPr>
        <w:t>招标项目需求</w:t>
      </w:r>
    </w:p>
    <w:p w:rsidR="00484696" w:rsidRPr="00365FA7" w:rsidRDefault="00484696" w:rsidP="00484696">
      <w:pPr>
        <w:pStyle w:val="3"/>
        <w:rPr>
          <w:rFonts w:ascii="新宋体" w:eastAsia="新宋体" w:hAnsi="新宋体"/>
          <w:kern w:val="44"/>
          <w:szCs w:val="28"/>
        </w:rPr>
      </w:pPr>
      <w:r w:rsidRPr="00365FA7">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484696" w:rsidRPr="00CF4BB6" w:rsidTr="00CD682C">
        <w:trPr>
          <w:cantSplit/>
          <w:trHeight w:val="20"/>
          <w:jc w:val="center"/>
        </w:trPr>
        <w:tc>
          <w:tcPr>
            <w:tcW w:w="827" w:type="dxa"/>
            <w:vAlign w:val="center"/>
          </w:tcPr>
          <w:p w:rsidR="00484696" w:rsidRPr="00CF4BB6" w:rsidRDefault="00484696" w:rsidP="00CD682C">
            <w:pPr>
              <w:spacing w:line="276" w:lineRule="auto"/>
              <w:jc w:val="center"/>
              <w:rPr>
                <w:rFonts w:ascii="新宋体" w:eastAsia="新宋体" w:hAnsi="新宋体"/>
                <w:b/>
                <w:bCs/>
              </w:rPr>
            </w:pPr>
            <w:r w:rsidRPr="00CF4BB6">
              <w:rPr>
                <w:rFonts w:ascii="新宋体" w:eastAsia="新宋体" w:hAnsi="新宋体" w:hint="eastAsia"/>
                <w:b/>
                <w:bCs/>
              </w:rPr>
              <w:t>序号</w:t>
            </w:r>
          </w:p>
        </w:tc>
        <w:tc>
          <w:tcPr>
            <w:tcW w:w="2012" w:type="dxa"/>
            <w:vAlign w:val="center"/>
          </w:tcPr>
          <w:p w:rsidR="00484696" w:rsidRPr="00CF4BB6" w:rsidRDefault="00484696" w:rsidP="00CD682C">
            <w:pPr>
              <w:spacing w:line="276" w:lineRule="auto"/>
              <w:jc w:val="center"/>
              <w:rPr>
                <w:rFonts w:ascii="新宋体" w:eastAsia="新宋体" w:hAnsi="新宋体"/>
                <w:b/>
                <w:bCs/>
              </w:rPr>
            </w:pPr>
            <w:r w:rsidRPr="00CF4BB6">
              <w:rPr>
                <w:rFonts w:ascii="新宋体" w:eastAsia="新宋体" w:hAnsi="新宋体" w:hint="eastAsia"/>
                <w:b/>
                <w:bCs/>
              </w:rPr>
              <w:t>内   容</w:t>
            </w:r>
          </w:p>
        </w:tc>
        <w:tc>
          <w:tcPr>
            <w:tcW w:w="6239" w:type="dxa"/>
            <w:vAlign w:val="center"/>
          </w:tcPr>
          <w:p w:rsidR="00484696" w:rsidRPr="00CF4BB6" w:rsidRDefault="00484696" w:rsidP="00CD682C">
            <w:pPr>
              <w:spacing w:line="276" w:lineRule="auto"/>
              <w:jc w:val="center"/>
              <w:rPr>
                <w:rFonts w:ascii="新宋体" w:eastAsia="新宋体" w:hAnsi="新宋体"/>
                <w:b/>
                <w:bCs/>
              </w:rPr>
            </w:pPr>
            <w:proofErr w:type="gramStart"/>
            <w:r w:rsidRPr="00CF4BB6">
              <w:rPr>
                <w:rFonts w:ascii="新宋体" w:eastAsia="新宋体" w:hAnsi="新宋体" w:hint="eastAsia"/>
                <w:b/>
                <w:bCs/>
              </w:rPr>
              <w:t>规</w:t>
            </w:r>
            <w:proofErr w:type="gramEnd"/>
            <w:r w:rsidRPr="00CF4BB6">
              <w:rPr>
                <w:rFonts w:ascii="新宋体" w:eastAsia="新宋体" w:hAnsi="新宋体" w:hint="eastAsia"/>
                <w:b/>
                <w:bCs/>
              </w:rPr>
              <w:t xml:space="preserve">      定</w:t>
            </w:r>
          </w:p>
        </w:tc>
      </w:tr>
      <w:tr w:rsidR="00484696" w:rsidRPr="00CF4BB6" w:rsidTr="00CD682C">
        <w:trPr>
          <w:cantSplit/>
          <w:trHeight w:val="20"/>
          <w:jc w:val="center"/>
        </w:trPr>
        <w:tc>
          <w:tcPr>
            <w:tcW w:w="827" w:type="dxa"/>
            <w:vAlign w:val="center"/>
          </w:tcPr>
          <w:p w:rsidR="00484696" w:rsidRPr="00CF4BB6" w:rsidRDefault="00484696" w:rsidP="00CD682C">
            <w:pPr>
              <w:spacing w:line="276" w:lineRule="auto"/>
              <w:jc w:val="center"/>
              <w:rPr>
                <w:rFonts w:ascii="新宋体" w:eastAsia="新宋体" w:hAnsi="新宋体"/>
              </w:rPr>
            </w:pPr>
            <w:r w:rsidRPr="00CF4BB6">
              <w:rPr>
                <w:rFonts w:ascii="新宋体" w:eastAsia="新宋体" w:hAnsi="新宋体" w:hint="eastAsia"/>
              </w:rPr>
              <w:t>1</w:t>
            </w:r>
          </w:p>
        </w:tc>
        <w:tc>
          <w:tcPr>
            <w:tcW w:w="2012" w:type="dxa"/>
            <w:vAlign w:val="center"/>
          </w:tcPr>
          <w:p w:rsidR="00484696" w:rsidRPr="00CF4BB6" w:rsidRDefault="00484696" w:rsidP="00CD682C">
            <w:pPr>
              <w:spacing w:line="276" w:lineRule="auto"/>
              <w:rPr>
                <w:rFonts w:ascii="新宋体" w:eastAsia="新宋体" w:hAnsi="新宋体"/>
              </w:rPr>
            </w:pPr>
            <w:r w:rsidRPr="00CF4BB6">
              <w:rPr>
                <w:rFonts w:ascii="新宋体" w:eastAsia="新宋体" w:hAnsi="新宋体" w:hint="eastAsia"/>
              </w:rPr>
              <w:t>联合体投标</w:t>
            </w:r>
          </w:p>
        </w:tc>
        <w:tc>
          <w:tcPr>
            <w:tcW w:w="6239" w:type="dxa"/>
            <w:vAlign w:val="center"/>
          </w:tcPr>
          <w:p w:rsidR="00484696" w:rsidRPr="00CF4BB6" w:rsidRDefault="00484696" w:rsidP="00CD682C">
            <w:pPr>
              <w:spacing w:line="276" w:lineRule="auto"/>
              <w:rPr>
                <w:rFonts w:ascii="新宋体" w:eastAsia="新宋体" w:hAnsi="新宋体"/>
                <w:snapToGrid w:val="0"/>
                <w:kern w:val="0"/>
                <w:szCs w:val="32"/>
                <w:u w:val="single"/>
                <w:lang w:val="zh-CN"/>
              </w:rPr>
            </w:pPr>
            <w:r w:rsidRPr="00CF4BB6">
              <w:rPr>
                <w:rFonts w:ascii="新宋体" w:eastAsia="新宋体" w:hAnsi="新宋体" w:hint="eastAsia"/>
                <w:snapToGrid w:val="0"/>
                <w:kern w:val="0"/>
                <w:szCs w:val="32"/>
                <w:u w:val="single"/>
                <w:lang w:val="zh-CN"/>
              </w:rPr>
              <w:t>见《招标公告》中“投标人资格要求”部分的相关内容</w:t>
            </w:r>
          </w:p>
        </w:tc>
      </w:tr>
      <w:tr w:rsidR="00484696" w:rsidRPr="00CF4BB6" w:rsidTr="00CD682C">
        <w:trPr>
          <w:cantSplit/>
          <w:trHeight w:val="20"/>
          <w:jc w:val="center"/>
        </w:trPr>
        <w:tc>
          <w:tcPr>
            <w:tcW w:w="827" w:type="dxa"/>
            <w:vAlign w:val="center"/>
          </w:tcPr>
          <w:p w:rsidR="00484696" w:rsidRPr="00CF4BB6" w:rsidRDefault="00484696" w:rsidP="00CD682C">
            <w:pPr>
              <w:spacing w:line="276" w:lineRule="auto"/>
              <w:jc w:val="center"/>
              <w:rPr>
                <w:rFonts w:ascii="新宋体" w:eastAsia="新宋体" w:hAnsi="新宋体"/>
              </w:rPr>
            </w:pPr>
            <w:r w:rsidRPr="00CF4BB6">
              <w:rPr>
                <w:rFonts w:ascii="新宋体" w:eastAsia="新宋体" w:hAnsi="新宋体" w:hint="eastAsia"/>
              </w:rPr>
              <w:t>2</w:t>
            </w:r>
          </w:p>
        </w:tc>
        <w:tc>
          <w:tcPr>
            <w:tcW w:w="2012" w:type="dxa"/>
            <w:vAlign w:val="center"/>
          </w:tcPr>
          <w:p w:rsidR="00484696" w:rsidRPr="00CF4BB6" w:rsidRDefault="00484696" w:rsidP="00CD682C">
            <w:pPr>
              <w:spacing w:line="276" w:lineRule="auto"/>
              <w:rPr>
                <w:rFonts w:ascii="新宋体" w:eastAsia="新宋体" w:hAnsi="新宋体"/>
              </w:rPr>
            </w:pPr>
            <w:r w:rsidRPr="00CF4BB6">
              <w:rPr>
                <w:rFonts w:ascii="新宋体" w:eastAsia="新宋体" w:hAnsi="新宋体" w:hint="eastAsia"/>
              </w:rPr>
              <w:t>投标有效期</w:t>
            </w:r>
          </w:p>
        </w:tc>
        <w:tc>
          <w:tcPr>
            <w:tcW w:w="6239" w:type="dxa"/>
            <w:vAlign w:val="center"/>
          </w:tcPr>
          <w:p w:rsidR="00484696" w:rsidRPr="00CF4BB6" w:rsidRDefault="00484696" w:rsidP="00CD682C">
            <w:pPr>
              <w:spacing w:line="276" w:lineRule="auto"/>
              <w:rPr>
                <w:rFonts w:ascii="新宋体" w:eastAsia="新宋体" w:hAnsi="新宋体"/>
              </w:rPr>
            </w:pPr>
            <w:r w:rsidRPr="00CF4BB6">
              <w:rPr>
                <w:rFonts w:ascii="新宋体" w:eastAsia="新宋体" w:hAnsi="新宋体" w:hint="eastAsia"/>
                <w:u w:val="single"/>
              </w:rPr>
              <w:t>120</w:t>
            </w:r>
            <w:r w:rsidRPr="00CF4BB6">
              <w:rPr>
                <w:rFonts w:ascii="新宋体" w:eastAsia="新宋体" w:hAnsi="新宋体"/>
                <w:u w:val="single"/>
              </w:rPr>
              <w:t>日历天</w:t>
            </w:r>
            <w:r w:rsidRPr="00CF4BB6">
              <w:rPr>
                <w:rFonts w:ascii="新宋体" w:eastAsia="新宋体" w:hAnsi="新宋体"/>
              </w:rPr>
              <w:t>（从投标截止之日算起）</w:t>
            </w:r>
          </w:p>
        </w:tc>
      </w:tr>
      <w:tr w:rsidR="00484696" w:rsidRPr="00CF4BB6" w:rsidTr="00CD682C">
        <w:trPr>
          <w:cantSplit/>
          <w:trHeight w:val="20"/>
          <w:jc w:val="center"/>
        </w:trPr>
        <w:tc>
          <w:tcPr>
            <w:tcW w:w="827" w:type="dxa"/>
            <w:vAlign w:val="center"/>
          </w:tcPr>
          <w:p w:rsidR="00484696" w:rsidRPr="00CF4BB6" w:rsidRDefault="00484696" w:rsidP="00CD682C">
            <w:pPr>
              <w:spacing w:line="276" w:lineRule="auto"/>
              <w:jc w:val="center"/>
              <w:rPr>
                <w:rFonts w:ascii="新宋体" w:eastAsia="新宋体" w:hAnsi="新宋体"/>
              </w:rPr>
            </w:pPr>
            <w:r w:rsidRPr="00CF4BB6">
              <w:rPr>
                <w:rFonts w:ascii="新宋体" w:eastAsia="新宋体" w:hAnsi="新宋体" w:hint="eastAsia"/>
              </w:rPr>
              <w:t>3</w:t>
            </w:r>
          </w:p>
        </w:tc>
        <w:tc>
          <w:tcPr>
            <w:tcW w:w="2012" w:type="dxa"/>
            <w:vAlign w:val="center"/>
          </w:tcPr>
          <w:p w:rsidR="00484696" w:rsidRPr="00CF4BB6" w:rsidRDefault="00484696" w:rsidP="00CD682C">
            <w:pPr>
              <w:spacing w:line="276" w:lineRule="auto"/>
              <w:rPr>
                <w:rFonts w:ascii="新宋体" w:eastAsia="新宋体" w:hAnsi="新宋体"/>
              </w:rPr>
            </w:pPr>
            <w:r w:rsidRPr="00CF4BB6">
              <w:rPr>
                <w:rFonts w:ascii="新宋体" w:eastAsia="新宋体" w:hAnsi="新宋体" w:hint="eastAsia"/>
              </w:rPr>
              <w:t>投标人的替代方案</w:t>
            </w:r>
          </w:p>
        </w:tc>
        <w:tc>
          <w:tcPr>
            <w:tcW w:w="6239" w:type="dxa"/>
            <w:vAlign w:val="center"/>
          </w:tcPr>
          <w:p w:rsidR="00484696" w:rsidRPr="00CF4BB6" w:rsidRDefault="00484696" w:rsidP="00CD682C">
            <w:pPr>
              <w:spacing w:line="276" w:lineRule="auto"/>
              <w:rPr>
                <w:rFonts w:ascii="新宋体" w:eastAsia="新宋体" w:hAnsi="新宋体"/>
              </w:rPr>
            </w:pPr>
            <w:r w:rsidRPr="00CF4BB6">
              <w:rPr>
                <w:rFonts w:ascii="新宋体" w:eastAsia="新宋体" w:hAnsi="新宋体" w:hint="eastAsia"/>
              </w:rPr>
              <w:t>不允许</w:t>
            </w:r>
          </w:p>
        </w:tc>
      </w:tr>
      <w:tr w:rsidR="00484696" w:rsidRPr="00CF4BB6" w:rsidTr="00CD682C">
        <w:trPr>
          <w:cantSplit/>
          <w:trHeight w:val="20"/>
          <w:jc w:val="center"/>
        </w:trPr>
        <w:tc>
          <w:tcPr>
            <w:tcW w:w="827" w:type="dxa"/>
            <w:vAlign w:val="center"/>
          </w:tcPr>
          <w:p w:rsidR="00484696" w:rsidRPr="00CF4BB6" w:rsidRDefault="00484696" w:rsidP="00CD682C">
            <w:pPr>
              <w:spacing w:line="276" w:lineRule="auto"/>
              <w:jc w:val="center"/>
              <w:rPr>
                <w:rFonts w:ascii="新宋体" w:eastAsia="新宋体" w:hAnsi="新宋体"/>
              </w:rPr>
            </w:pPr>
            <w:r w:rsidRPr="00CF4BB6">
              <w:rPr>
                <w:rFonts w:ascii="新宋体" w:eastAsia="新宋体" w:hAnsi="新宋体" w:hint="eastAsia"/>
              </w:rPr>
              <w:t>4</w:t>
            </w:r>
          </w:p>
        </w:tc>
        <w:tc>
          <w:tcPr>
            <w:tcW w:w="2012" w:type="dxa"/>
            <w:vAlign w:val="center"/>
          </w:tcPr>
          <w:p w:rsidR="00484696" w:rsidRPr="00CF4BB6" w:rsidRDefault="00484696" w:rsidP="00CD682C">
            <w:pPr>
              <w:spacing w:line="276" w:lineRule="auto"/>
              <w:rPr>
                <w:rFonts w:ascii="新宋体" w:eastAsia="新宋体" w:hAnsi="新宋体"/>
              </w:rPr>
            </w:pPr>
            <w:r w:rsidRPr="00CF4BB6">
              <w:rPr>
                <w:rFonts w:ascii="新宋体" w:eastAsia="新宋体" w:hAnsi="新宋体" w:hint="eastAsia"/>
              </w:rPr>
              <w:t>投标文件的投递</w:t>
            </w:r>
          </w:p>
        </w:tc>
        <w:tc>
          <w:tcPr>
            <w:tcW w:w="6239" w:type="dxa"/>
            <w:vAlign w:val="center"/>
          </w:tcPr>
          <w:p w:rsidR="00484696" w:rsidRPr="00CF4BB6" w:rsidRDefault="00484696" w:rsidP="00CD682C">
            <w:pPr>
              <w:spacing w:line="276" w:lineRule="auto"/>
              <w:rPr>
                <w:rFonts w:ascii="新宋体" w:eastAsia="新宋体" w:hAnsi="新宋体"/>
              </w:rPr>
            </w:pPr>
            <w:r w:rsidRPr="00CF4BB6">
              <w:rPr>
                <w:rFonts w:ascii="新宋体" w:eastAsia="新宋体" w:hAnsi="新宋体" w:hint="eastAsia"/>
                <w:snapToGrid w:val="0"/>
                <w:szCs w:val="21"/>
                <w:lang w:val="zh-CN"/>
              </w:rPr>
              <w:t>本项目实行</w:t>
            </w:r>
            <w:bookmarkStart w:id="0" w:name="投递标书方式"/>
            <w:r w:rsidRPr="00CF4BB6">
              <w:rPr>
                <w:rFonts w:ascii="新宋体" w:eastAsia="新宋体" w:hAnsi="新宋体" w:hint="eastAsia"/>
                <w:snapToGrid w:val="0"/>
                <w:szCs w:val="21"/>
                <w:u w:val="single"/>
                <w:lang w:val="zh-CN"/>
              </w:rPr>
              <w:t>网</w:t>
            </w:r>
            <w:r w:rsidRPr="008E0E50">
              <w:rPr>
                <w:rFonts w:ascii="新宋体" w:eastAsia="新宋体" w:hAnsi="新宋体" w:hint="eastAsia"/>
                <w:snapToGrid w:val="0"/>
                <w:szCs w:val="21"/>
                <w:u w:val="single"/>
                <w:lang w:val="zh-CN"/>
              </w:rPr>
              <w:t>下投标</w:t>
            </w:r>
            <w:bookmarkEnd w:id="0"/>
            <w:r w:rsidRPr="008E0E50">
              <w:rPr>
                <w:rFonts w:ascii="新宋体" w:eastAsia="新宋体" w:hAnsi="新宋体" w:hint="eastAsia"/>
                <w:snapToGrid w:val="0"/>
                <w:szCs w:val="21"/>
                <w:lang w:val="zh-CN"/>
              </w:rPr>
              <w:t>，按照谈判文件的要求提交纸质文件正本1份、副本4份、电子文件1份，所有</w:t>
            </w:r>
            <w:r w:rsidRPr="008E0E50">
              <w:rPr>
                <w:rFonts w:ascii="新宋体" w:eastAsia="新宋体" w:hAnsi="新宋体" w:cs="宋体" w:hint="eastAsia"/>
                <w:snapToGrid w:val="0"/>
                <w:szCs w:val="21"/>
                <w:lang w:val="zh-CN"/>
              </w:rPr>
              <w:t>谈判应答文件</w:t>
            </w:r>
            <w:r w:rsidRPr="008E0E50">
              <w:rPr>
                <w:rFonts w:ascii="新宋体" w:eastAsia="新宋体" w:hAnsi="新宋体"/>
                <w:snapToGrid w:val="0"/>
                <w:szCs w:val="21"/>
                <w:lang w:val="zh-CN"/>
              </w:rPr>
              <w:t>应于</w:t>
            </w:r>
            <w:r w:rsidRPr="008E0E50">
              <w:rPr>
                <w:rFonts w:ascii="新宋体" w:eastAsia="新宋体" w:hAnsi="新宋体" w:hint="eastAsia"/>
                <w:snapToGrid w:val="0"/>
                <w:szCs w:val="21"/>
                <w:lang w:val="zh-CN"/>
              </w:rPr>
              <w:t>递交截止时间</w:t>
            </w:r>
            <w:r w:rsidRPr="008E0E50">
              <w:rPr>
                <w:rFonts w:ascii="新宋体" w:eastAsia="新宋体" w:hAnsi="新宋体"/>
                <w:snapToGrid w:val="0"/>
                <w:szCs w:val="21"/>
                <w:lang w:val="zh-CN"/>
              </w:rPr>
              <w:t>之前</w:t>
            </w:r>
            <w:r w:rsidRPr="008E0E50">
              <w:rPr>
                <w:rFonts w:ascii="新宋体" w:eastAsia="新宋体" w:hAnsi="新宋体" w:hint="eastAsia"/>
                <w:snapToGrid w:val="0"/>
                <w:szCs w:val="21"/>
                <w:lang w:val="zh-CN"/>
              </w:rPr>
              <w:t>送达谈判文件规定的地址</w:t>
            </w:r>
            <w:r w:rsidRPr="008E0E50">
              <w:rPr>
                <w:rFonts w:ascii="新宋体" w:eastAsia="新宋体" w:hAnsi="新宋体"/>
                <w:snapToGrid w:val="0"/>
                <w:szCs w:val="21"/>
                <w:lang w:val="zh-CN"/>
              </w:rPr>
              <w:t>。</w:t>
            </w:r>
          </w:p>
        </w:tc>
      </w:tr>
      <w:tr w:rsidR="00484696" w:rsidRPr="00CF4BB6" w:rsidTr="00CD682C">
        <w:trPr>
          <w:cantSplit/>
          <w:trHeight w:val="20"/>
          <w:jc w:val="center"/>
        </w:trPr>
        <w:tc>
          <w:tcPr>
            <w:tcW w:w="827" w:type="dxa"/>
            <w:vAlign w:val="center"/>
          </w:tcPr>
          <w:p w:rsidR="00484696" w:rsidRPr="00CF4BB6" w:rsidRDefault="00484696" w:rsidP="00CD682C">
            <w:pPr>
              <w:spacing w:line="276" w:lineRule="auto"/>
              <w:jc w:val="center"/>
              <w:rPr>
                <w:rFonts w:ascii="新宋体" w:eastAsia="新宋体" w:hAnsi="新宋体"/>
              </w:rPr>
            </w:pPr>
            <w:r w:rsidRPr="00CF4BB6">
              <w:rPr>
                <w:rFonts w:ascii="新宋体" w:eastAsia="新宋体" w:hAnsi="新宋体" w:hint="eastAsia"/>
              </w:rPr>
              <w:t>5</w:t>
            </w:r>
          </w:p>
        </w:tc>
        <w:tc>
          <w:tcPr>
            <w:tcW w:w="2012" w:type="dxa"/>
            <w:vAlign w:val="center"/>
          </w:tcPr>
          <w:p w:rsidR="00484696" w:rsidRPr="00CF4BB6" w:rsidRDefault="00484696" w:rsidP="00CD682C">
            <w:pPr>
              <w:spacing w:line="276" w:lineRule="auto"/>
              <w:rPr>
                <w:rFonts w:ascii="新宋体" w:eastAsia="新宋体" w:hAnsi="新宋体"/>
              </w:rPr>
            </w:pPr>
            <w:r w:rsidRPr="00CF4BB6">
              <w:rPr>
                <w:rFonts w:ascii="新宋体" w:eastAsia="新宋体" w:hAnsi="新宋体" w:hint="eastAsia"/>
              </w:rPr>
              <w:t>履约保证金</w:t>
            </w:r>
          </w:p>
        </w:tc>
        <w:tc>
          <w:tcPr>
            <w:tcW w:w="6239" w:type="dxa"/>
            <w:vAlign w:val="center"/>
          </w:tcPr>
          <w:p w:rsidR="00484696" w:rsidRPr="00CF4BB6" w:rsidRDefault="00484696" w:rsidP="00CD682C">
            <w:pPr>
              <w:spacing w:line="276" w:lineRule="auto"/>
              <w:rPr>
                <w:rFonts w:ascii="新宋体" w:eastAsia="新宋体" w:hAnsi="新宋体"/>
              </w:rPr>
            </w:pPr>
            <w:r w:rsidRPr="00CF4BB6">
              <w:rPr>
                <w:rFonts w:ascii="新宋体" w:eastAsia="新宋体" w:hAnsi="新宋体" w:hint="eastAsia"/>
              </w:rPr>
              <w:t>_____万元或合同金额的_____%，缴纳方式：</w:t>
            </w:r>
          </w:p>
        </w:tc>
      </w:tr>
      <w:tr w:rsidR="00484696" w:rsidRPr="00CF4BB6" w:rsidTr="00CD682C">
        <w:trPr>
          <w:cantSplit/>
          <w:trHeight w:val="20"/>
          <w:jc w:val="center"/>
        </w:trPr>
        <w:tc>
          <w:tcPr>
            <w:tcW w:w="827" w:type="dxa"/>
            <w:vAlign w:val="center"/>
          </w:tcPr>
          <w:p w:rsidR="00484696" w:rsidRPr="00CF4BB6" w:rsidRDefault="00484696" w:rsidP="00CD682C">
            <w:pPr>
              <w:spacing w:line="276" w:lineRule="auto"/>
              <w:jc w:val="center"/>
              <w:rPr>
                <w:rFonts w:ascii="新宋体" w:eastAsia="新宋体" w:hAnsi="新宋体"/>
              </w:rPr>
            </w:pPr>
            <w:r w:rsidRPr="00CF4BB6">
              <w:rPr>
                <w:rFonts w:ascii="新宋体" w:eastAsia="新宋体" w:hAnsi="新宋体" w:hint="eastAsia"/>
              </w:rPr>
              <w:t>6</w:t>
            </w:r>
          </w:p>
        </w:tc>
        <w:tc>
          <w:tcPr>
            <w:tcW w:w="2012" w:type="dxa"/>
            <w:vAlign w:val="center"/>
          </w:tcPr>
          <w:p w:rsidR="00484696" w:rsidRPr="00CF4BB6" w:rsidRDefault="00484696" w:rsidP="00CD682C">
            <w:pPr>
              <w:spacing w:line="276" w:lineRule="auto"/>
              <w:rPr>
                <w:rFonts w:ascii="新宋体" w:eastAsia="新宋体" w:hAnsi="新宋体"/>
              </w:rPr>
            </w:pPr>
            <w:r w:rsidRPr="00CF4BB6">
              <w:rPr>
                <w:rFonts w:ascii="新宋体" w:eastAsia="新宋体" w:hAnsi="新宋体" w:hint="eastAsia"/>
              </w:rPr>
              <w:t>中标</w:t>
            </w:r>
            <w:r w:rsidRPr="00CF4BB6">
              <w:rPr>
                <w:rFonts w:ascii="新宋体" w:eastAsia="新宋体" w:hAnsi="新宋体"/>
              </w:rPr>
              <w:t>服务费</w:t>
            </w:r>
          </w:p>
        </w:tc>
        <w:tc>
          <w:tcPr>
            <w:tcW w:w="6239" w:type="dxa"/>
            <w:vAlign w:val="center"/>
          </w:tcPr>
          <w:p w:rsidR="00484696" w:rsidRPr="00CF4BB6" w:rsidRDefault="00484696" w:rsidP="00CD682C">
            <w:pPr>
              <w:spacing w:line="276" w:lineRule="auto"/>
              <w:rPr>
                <w:rFonts w:ascii="新宋体" w:eastAsia="新宋体" w:hAnsi="新宋体"/>
              </w:rPr>
            </w:pPr>
            <w:r w:rsidRPr="00463AA8">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伍仟元的，按伍仟元计取。</w:t>
            </w:r>
          </w:p>
        </w:tc>
      </w:tr>
    </w:tbl>
    <w:p w:rsidR="00484696" w:rsidRPr="00CF4BB6" w:rsidRDefault="00484696" w:rsidP="00484696">
      <w:pPr>
        <w:spacing w:line="360" w:lineRule="auto"/>
        <w:rPr>
          <w:rFonts w:ascii="新宋体" w:eastAsia="新宋体" w:hAnsi="新宋体"/>
          <w:b/>
        </w:rPr>
      </w:pPr>
      <w:r w:rsidRPr="00CF4BB6">
        <w:rPr>
          <w:rFonts w:ascii="新宋体" w:eastAsia="新宋体" w:hAnsi="新宋体" w:hint="eastAsia"/>
          <w:szCs w:val="21"/>
        </w:rPr>
        <w:t>备注：本表为通用条款相关内容的补充和明确，如与通用条款相冲突的以本表为准。</w:t>
      </w:r>
    </w:p>
    <w:p w:rsidR="00484696" w:rsidRPr="00CF4BB6" w:rsidRDefault="00484696" w:rsidP="00484696">
      <w:pPr>
        <w:rPr>
          <w:rFonts w:ascii="新宋体" w:eastAsia="新宋体" w:hAnsi="新宋体"/>
          <w:b/>
        </w:rPr>
      </w:pPr>
    </w:p>
    <w:p w:rsidR="00484696" w:rsidRPr="00365FA7" w:rsidRDefault="00484696" w:rsidP="00484696">
      <w:pPr>
        <w:pStyle w:val="3"/>
        <w:rPr>
          <w:rFonts w:ascii="新宋体" w:eastAsia="新宋体" w:hAnsi="新宋体"/>
          <w:kern w:val="44"/>
          <w:szCs w:val="28"/>
        </w:rPr>
      </w:pPr>
      <w:bookmarkStart w:id="1" w:name="_Toc128884461"/>
      <w:r w:rsidRPr="00365FA7">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484696" w:rsidRPr="00CF4BB6" w:rsidTr="00CD682C">
        <w:trPr>
          <w:jc w:val="center"/>
        </w:trPr>
        <w:tc>
          <w:tcPr>
            <w:tcW w:w="959" w:type="dxa"/>
          </w:tcPr>
          <w:p w:rsidR="00484696" w:rsidRPr="00CF4BB6" w:rsidRDefault="00484696" w:rsidP="00CD682C">
            <w:pPr>
              <w:spacing w:line="276" w:lineRule="auto"/>
              <w:rPr>
                <w:rFonts w:ascii="新宋体" w:eastAsia="新宋体" w:hAnsi="新宋体"/>
              </w:rPr>
            </w:pPr>
            <w:r w:rsidRPr="00CF4BB6">
              <w:rPr>
                <w:rFonts w:ascii="新宋体" w:eastAsia="新宋体" w:hAnsi="新宋体" w:hint="eastAsia"/>
              </w:rPr>
              <w:t>序号</w:t>
            </w:r>
          </w:p>
        </w:tc>
        <w:tc>
          <w:tcPr>
            <w:tcW w:w="7938" w:type="dxa"/>
          </w:tcPr>
          <w:p w:rsidR="00484696" w:rsidRPr="00CF4BB6" w:rsidRDefault="00484696" w:rsidP="00CD682C">
            <w:pPr>
              <w:spacing w:line="276" w:lineRule="auto"/>
              <w:rPr>
                <w:rFonts w:ascii="新宋体" w:eastAsia="新宋体" w:hAnsi="新宋体"/>
              </w:rPr>
            </w:pPr>
            <w:r w:rsidRPr="00CF4BB6">
              <w:rPr>
                <w:rFonts w:ascii="新宋体" w:eastAsia="新宋体" w:hAnsi="新宋体" w:hint="eastAsia"/>
              </w:rPr>
              <w:t>具体内容</w:t>
            </w:r>
          </w:p>
        </w:tc>
      </w:tr>
      <w:tr w:rsidR="00484696" w:rsidRPr="00CF4BB6" w:rsidTr="00CD682C">
        <w:trPr>
          <w:jc w:val="center"/>
        </w:trPr>
        <w:tc>
          <w:tcPr>
            <w:tcW w:w="959" w:type="dxa"/>
          </w:tcPr>
          <w:p w:rsidR="00484696" w:rsidRPr="00CF4BB6" w:rsidRDefault="00484696" w:rsidP="00CD682C">
            <w:pPr>
              <w:spacing w:line="276" w:lineRule="auto"/>
              <w:rPr>
                <w:rFonts w:ascii="新宋体" w:eastAsia="新宋体" w:hAnsi="新宋体"/>
              </w:rPr>
            </w:pPr>
            <w:r w:rsidRPr="00CF4BB6">
              <w:rPr>
                <w:rFonts w:ascii="新宋体" w:eastAsia="新宋体" w:hAnsi="新宋体" w:hint="eastAsia"/>
              </w:rPr>
              <w:t>1</w:t>
            </w:r>
          </w:p>
        </w:tc>
        <w:tc>
          <w:tcPr>
            <w:tcW w:w="7938" w:type="dxa"/>
          </w:tcPr>
          <w:p w:rsidR="00484696" w:rsidRPr="00CF4BB6" w:rsidRDefault="00484696" w:rsidP="00CD682C">
            <w:pPr>
              <w:spacing w:line="276" w:lineRule="auto"/>
              <w:rPr>
                <w:rFonts w:ascii="新宋体" w:eastAsia="新宋体" w:hAnsi="新宋体"/>
              </w:rPr>
            </w:pPr>
            <w:r w:rsidRPr="00CF4BB6">
              <w:rPr>
                <w:rFonts w:ascii="新宋体" w:eastAsia="新宋体" w:hAnsi="新宋体" w:hint="eastAsia"/>
              </w:rPr>
              <w:t>完全满足本项目服务期限的要求。</w:t>
            </w:r>
          </w:p>
        </w:tc>
      </w:tr>
      <w:tr w:rsidR="00484696" w:rsidRPr="00CF4BB6" w:rsidTr="00CD682C">
        <w:trPr>
          <w:jc w:val="center"/>
        </w:trPr>
        <w:tc>
          <w:tcPr>
            <w:tcW w:w="959" w:type="dxa"/>
          </w:tcPr>
          <w:p w:rsidR="00484696" w:rsidRPr="00CF4BB6" w:rsidRDefault="00484696" w:rsidP="00CD682C">
            <w:pPr>
              <w:spacing w:line="276" w:lineRule="auto"/>
              <w:rPr>
                <w:rFonts w:ascii="新宋体" w:eastAsia="新宋体" w:hAnsi="新宋体"/>
              </w:rPr>
            </w:pPr>
            <w:r w:rsidRPr="00CF4BB6">
              <w:rPr>
                <w:rFonts w:ascii="新宋体" w:eastAsia="新宋体" w:hAnsi="新宋体" w:hint="eastAsia"/>
              </w:rPr>
              <w:t>2</w:t>
            </w:r>
          </w:p>
        </w:tc>
        <w:tc>
          <w:tcPr>
            <w:tcW w:w="7938" w:type="dxa"/>
          </w:tcPr>
          <w:p w:rsidR="00484696" w:rsidRPr="00CF4BB6" w:rsidRDefault="00484696" w:rsidP="00CD682C">
            <w:pPr>
              <w:spacing w:line="276" w:lineRule="auto"/>
              <w:rPr>
                <w:rFonts w:ascii="新宋体" w:eastAsia="新宋体" w:hAnsi="新宋体"/>
              </w:rPr>
            </w:pPr>
          </w:p>
        </w:tc>
      </w:tr>
      <w:tr w:rsidR="00484696" w:rsidRPr="00CF4BB6" w:rsidTr="00CD682C">
        <w:trPr>
          <w:jc w:val="center"/>
        </w:trPr>
        <w:tc>
          <w:tcPr>
            <w:tcW w:w="959" w:type="dxa"/>
          </w:tcPr>
          <w:p w:rsidR="00484696" w:rsidRPr="00CF4BB6" w:rsidRDefault="00484696" w:rsidP="00CD682C">
            <w:pPr>
              <w:spacing w:line="276" w:lineRule="auto"/>
              <w:rPr>
                <w:rFonts w:ascii="新宋体" w:eastAsia="新宋体" w:hAnsi="新宋体"/>
              </w:rPr>
            </w:pPr>
            <w:r w:rsidRPr="00CF4BB6">
              <w:rPr>
                <w:rFonts w:ascii="新宋体" w:eastAsia="新宋体" w:hAnsi="新宋体" w:hint="eastAsia"/>
              </w:rPr>
              <w:t>……</w:t>
            </w:r>
          </w:p>
        </w:tc>
        <w:tc>
          <w:tcPr>
            <w:tcW w:w="7938" w:type="dxa"/>
          </w:tcPr>
          <w:p w:rsidR="00484696" w:rsidRPr="00CF4BB6" w:rsidRDefault="00484696" w:rsidP="00CD682C">
            <w:pPr>
              <w:spacing w:line="276" w:lineRule="auto"/>
              <w:rPr>
                <w:rFonts w:ascii="新宋体" w:eastAsia="新宋体" w:hAnsi="新宋体"/>
              </w:rPr>
            </w:pPr>
          </w:p>
        </w:tc>
      </w:tr>
    </w:tbl>
    <w:p w:rsidR="00484696" w:rsidRPr="00CF4BB6" w:rsidRDefault="00484696" w:rsidP="00484696">
      <w:pPr>
        <w:widowControl/>
        <w:spacing w:after="100" w:afterAutospacing="1" w:line="276" w:lineRule="auto"/>
        <w:jc w:val="left"/>
        <w:rPr>
          <w:rFonts w:ascii="新宋体" w:eastAsia="新宋体" w:hAnsi="新宋体"/>
          <w:kern w:val="0"/>
          <w:szCs w:val="21"/>
        </w:rPr>
      </w:pPr>
      <w:r w:rsidRPr="00CF4BB6">
        <w:rPr>
          <w:rFonts w:ascii="新宋体" w:eastAsia="新宋体" w:hAnsi="新宋体" w:hint="eastAsia"/>
          <w:kern w:val="0"/>
          <w:szCs w:val="21"/>
        </w:rPr>
        <w:t>注：上表所列内容为不可负偏离条款</w:t>
      </w:r>
    </w:p>
    <w:bookmarkEnd w:id="1"/>
    <w:p w:rsidR="00484696" w:rsidRPr="00365FA7" w:rsidRDefault="00484696" w:rsidP="00484696">
      <w:pPr>
        <w:pStyle w:val="3"/>
        <w:rPr>
          <w:rFonts w:ascii="新宋体" w:eastAsia="新宋体" w:hAnsi="新宋体"/>
          <w:kern w:val="44"/>
          <w:szCs w:val="28"/>
        </w:rPr>
      </w:pPr>
      <w:r w:rsidRPr="00365FA7">
        <w:rPr>
          <w:rFonts w:ascii="新宋体" w:eastAsia="新宋体" w:hAnsi="新宋体" w:hint="eastAsia"/>
          <w:kern w:val="44"/>
          <w:szCs w:val="28"/>
        </w:rPr>
        <w:t>三、项目概况</w:t>
      </w:r>
    </w:p>
    <w:p w:rsidR="00484696" w:rsidRPr="00CF4BB6" w:rsidRDefault="00484696" w:rsidP="00484696">
      <w:pPr>
        <w:rPr>
          <w:rFonts w:ascii="新宋体" w:eastAsia="新宋体" w:hAnsi="新宋体" w:cs="宋体"/>
          <w:szCs w:val="21"/>
        </w:rPr>
      </w:pPr>
      <w:r w:rsidRPr="00CF4BB6">
        <w:rPr>
          <w:rFonts w:ascii="新宋体" w:eastAsia="新宋体" w:hAnsi="新宋体" w:cs="宋体" w:hint="eastAsia"/>
          <w:szCs w:val="21"/>
        </w:rPr>
        <w:t>（一）</w:t>
      </w:r>
      <w:r w:rsidRPr="00CF4BB6">
        <w:rPr>
          <w:rFonts w:ascii="新宋体" w:eastAsia="新宋体" w:hAnsi="新宋体" w:cs="宋体"/>
          <w:szCs w:val="21"/>
        </w:rPr>
        <w:t>预算</w:t>
      </w:r>
      <w:r w:rsidRPr="00CF4BB6">
        <w:rPr>
          <w:rFonts w:ascii="新宋体" w:eastAsia="新宋体" w:hAnsi="新宋体" w:cs="宋体" w:hint="eastAsia"/>
          <w:szCs w:val="21"/>
        </w:rPr>
        <w:t>金额:</w:t>
      </w:r>
      <w:r w:rsidRPr="008E0E50">
        <w:rPr>
          <w:rFonts w:ascii="新宋体" w:eastAsia="新宋体" w:hAnsi="新宋体" w:cs="宋体" w:hint="eastAsia"/>
          <w:szCs w:val="21"/>
          <w:u w:val="single"/>
        </w:rPr>
        <w:t xml:space="preserve"> 人民币720,000.00元</w:t>
      </w:r>
      <w:r w:rsidRPr="00CF4BB6">
        <w:rPr>
          <w:rFonts w:ascii="新宋体" w:eastAsia="新宋体" w:hAnsi="新宋体" w:cs="宋体" w:hint="eastAsia"/>
          <w:szCs w:val="21"/>
        </w:rPr>
        <w:t>，</w:t>
      </w:r>
      <w:r w:rsidRPr="00CF4BB6">
        <w:rPr>
          <w:rFonts w:ascii="新宋体" w:eastAsia="新宋体" w:hAnsi="新宋体" w:cs="宋体"/>
          <w:szCs w:val="21"/>
        </w:rPr>
        <w:t>最高投标限价</w:t>
      </w:r>
      <w:r w:rsidRPr="00CF4BB6">
        <w:rPr>
          <w:rFonts w:ascii="新宋体" w:eastAsia="新宋体" w:hAnsi="新宋体" w:cs="宋体" w:hint="eastAsia"/>
          <w:szCs w:val="21"/>
        </w:rPr>
        <w:t xml:space="preserve">: </w:t>
      </w:r>
      <w:r w:rsidRPr="008E0E50">
        <w:rPr>
          <w:rFonts w:ascii="新宋体" w:eastAsia="新宋体" w:hAnsi="新宋体" w:cs="宋体" w:hint="eastAsia"/>
          <w:szCs w:val="21"/>
          <w:u w:val="single"/>
        </w:rPr>
        <w:t>人民币720,000.00元</w:t>
      </w:r>
    </w:p>
    <w:p w:rsidR="00484696" w:rsidRPr="00CF4BB6" w:rsidRDefault="00484696" w:rsidP="00484696">
      <w:pPr>
        <w:rPr>
          <w:rFonts w:ascii="新宋体" w:eastAsia="新宋体" w:hAnsi="新宋体" w:cs="宋体"/>
          <w:szCs w:val="21"/>
        </w:rPr>
      </w:pPr>
    </w:p>
    <w:p w:rsidR="00484696" w:rsidRPr="00CF4BB6" w:rsidRDefault="00484696" w:rsidP="00484696">
      <w:pPr>
        <w:spacing w:line="360" w:lineRule="auto"/>
        <w:rPr>
          <w:rFonts w:ascii="新宋体" w:eastAsia="新宋体" w:hAnsi="新宋体" w:cs="宋体"/>
          <w:szCs w:val="21"/>
        </w:rPr>
      </w:pPr>
      <w:r w:rsidRPr="00CF4BB6">
        <w:rPr>
          <w:rFonts w:ascii="新宋体" w:eastAsia="新宋体" w:hAnsi="新宋体" w:cs="宋体" w:hint="eastAsia"/>
          <w:szCs w:val="21"/>
        </w:rPr>
        <w:t xml:space="preserve">（二）项目概况: </w:t>
      </w:r>
      <w:r w:rsidRPr="008E0E50">
        <w:rPr>
          <w:rFonts w:ascii="新宋体" w:eastAsia="新宋体" w:hAnsi="新宋体" w:cs="宋体" w:hint="eastAsia"/>
          <w:szCs w:val="21"/>
        </w:rPr>
        <w:t>2019年8月，中共中央和国务院正式颁布了《关于支持深圳建设中国特色社会主义先行示范区的意见》，在完善生态文明制度方面，要求落实生态环境保护“党政</w:t>
      </w:r>
      <w:r w:rsidRPr="008E0E50">
        <w:rPr>
          <w:rFonts w:ascii="新宋体" w:eastAsia="新宋体" w:hAnsi="新宋体" w:cs="宋体" w:hint="eastAsia"/>
          <w:szCs w:val="21"/>
        </w:rPr>
        <w:lastRenderedPageBreak/>
        <w:t>同责、一岗双责”，实行最严格的生态环境保护制度，加强生态环境监管执法，对违法行为“零容忍”。生态环境保护“党政同责、一岗双责”机制创新与构建是生态文明建设进程中亟需予以落实的一项改革举措，是对党中央要求严明生态环境保护责任制度的贯彻落实，是深圳市推进生态环境保护工作的必然需求和有效途径。生态环境保护机制的进一步创新与优化，除契合深圳市发展面临的重大使命和重大机遇、助力中国特色社会主义先行示范区的建设之外，还可以借助特区立法权和探索改革创新政策的发展机遇，进一步健全深圳未来城市的生态环境保护相关制度。</w:t>
      </w:r>
    </w:p>
    <w:p w:rsidR="00484696" w:rsidRPr="00CF4BB6" w:rsidRDefault="00484696" w:rsidP="00484696">
      <w:pPr>
        <w:rPr>
          <w:rFonts w:ascii="新宋体" w:eastAsia="新宋体" w:hAnsi="新宋体"/>
          <w:b/>
          <w:bCs/>
          <w:szCs w:val="21"/>
        </w:rPr>
      </w:pPr>
    </w:p>
    <w:p w:rsidR="00484696" w:rsidRPr="00365FA7" w:rsidRDefault="00484696" w:rsidP="00484696">
      <w:pPr>
        <w:pStyle w:val="3"/>
        <w:rPr>
          <w:rFonts w:ascii="新宋体" w:eastAsia="新宋体" w:hAnsi="新宋体"/>
          <w:kern w:val="44"/>
          <w:szCs w:val="28"/>
        </w:rPr>
      </w:pPr>
      <w:r w:rsidRPr="00365FA7">
        <w:rPr>
          <w:rFonts w:ascii="新宋体" w:eastAsia="新宋体" w:hAnsi="新宋体" w:hint="eastAsia"/>
          <w:kern w:val="44"/>
          <w:szCs w:val="28"/>
        </w:rPr>
        <w:t>四、项目技术要求</w:t>
      </w:r>
    </w:p>
    <w:p w:rsidR="00484696" w:rsidRPr="008E0E50" w:rsidRDefault="00484696" w:rsidP="00484696">
      <w:pPr>
        <w:numPr>
          <w:ilvl w:val="0"/>
          <w:numId w:val="1"/>
        </w:numPr>
        <w:spacing w:line="360" w:lineRule="auto"/>
        <w:ind w:left="422" w:hanging="422"/>
        <w:rPr>
          <w:rFonts w:ascii="新宋体" w:eastAsia="新宋体" w:hAnsi="新宋体"/>
          <w:b/>
          <w:szCs w:val="21"/>
        </w:rPr>
      </w:pPr>
      <w:r w:rsidRPr="008E0E50">
        <w:rPr>
          <w:rFonts w:ascii="新宋体" w:eastAsia="新宋体" w:hAnsi="新宋体" w:hint="eastAsia"/>
          <w:b/>
          <w:szCs w:val="21"/>
        </w:rPr>
        <w:t>具体服务内容</w:t>
      </w:r>
    </w:p>
    <w:p w:rsidR="00484696" w:rsidRPr="008E0E50" w:rsidRDefault="00484696" w:rsidP="00484696">
      <w:pPr>
        <w:pStyle w:val="a6"/>
        <w:adjustRightInd w:val="0"/>
        <w:spacing w:line="360" w:lineRule="auto"/>
        <w:ind w:firstLineChars="200" w:firstLine="420"/>
        <w:rPr>
          <w:rFonts w:ascii="新宋体" w:eastAsia="新宋体" w:hAnsi="新宋体"/>
          <w:sz w:val="21"/>
          <w:szCs w:val="21"/>
        </w:rPr>
      </w:pPr>
      <w:r w:rsidRPr="008E0E50">
        <w:rPr>
          <w:rFonts w:ascii="新宋体" w:eastAsia="新宋体" w:hAnsi="新宋体" w:hint="eastAsia"/>
          <w:sz w:val="21"/>
          <w:szCs w:val="21"/>
        </w:rPr>
        <w:t>通过梳理和解读国家、省、市相关法律规章、政策方案等，准确把握政策导向和工作要求，分析深圳市现阶段生态环境保护“党政同责、一岗双责”制度的工作进展和存在问题。通过实地走访、调研和座谈，了解其他省市生态环境保护“党政同责、一岗双责”落实情况和运转机制，了解深圳市级、各区（新区、合作区）相关部门、单位对生态环境保护“党政同责、一岗双责”制度落实的实际需求。通过科学评估，进一步完善和优化既有深圳市生态环境保护工作责任清单，并研究搭建“党政同责、一岗双责”落实工作平台（如生态环境保护委员会）的必要性、可行性以及工作机制。对现有治污保洁平台、生态文明建设考核平台、污染防治攻坚战平台等多平台进行整合，提出进一步集成工作平台、落实生态环境保护“党政同责、一岗双责”的创新举措，为后续生态环境保护“党政同责、一岗双责”制度的落实和长效运转提出保障措施。</w:t>
      </w:r>
    </w:p>
    <w:p w:rsidR="00484696" w:rsidRPr="008E0E50" w:rsidRDefault="00484696" w:rsidP="00484696">
      <w:pPr>
        <w:pStyle w:val="a5"/>
        <w:spacing w:line="360" w:lineRule="auto"/>
        <w:rPr>
          <w:rFonts w:ascii="新宋体" w:eastAsia="新宋体" w:hAnsi="新宋体"/>
          <w:szCs w:val="21"/>
        </w:rPr>
      </w:pPr>
      <w:r w:rsidRPr="008E0E50">
        <w:rPr>
          <w:rFonts w:ascii="新宋体" w:eastAsia="新宋体" w:hAnsi="新宋体" w:hint="eastAsia"/>
          <w:szCs w:val="21"/>
        </w:rPr>
        <w:t xml:space="preserve"> </w:t>
      </w:r>
    </w:p>
    <w:p w:rsidR="00484696" w:rsidRPr="008E0E50" w:rsidRDefault="00484696" w:rsidP="00484696">
      <w:pPr>
        <w:numPr>
          <w:ilvl w:val="0"/>
          <w:numId w:val="1"/>
        </w:numPr>
        <w:spacing w:line="360" w:lineRule="auto"/>
        <w:ind w:left="422" w:hanging="422"/>
        <w:rPr>
          <w:rFonts w:ascii="新宋体" w:eastAsia="新宋体" w:hAnsi="新宋体"/>
          <w:b/>
          <w:szCs w:val="21"/>
        </w:rPr>
      </w:pPr>
      <w:r w:rsidRPr="008E0E50">
        <w:rPr>
          <w:rFonts w:ascii="新宋体" w:eastAsia="新宋体" w:hAnsi="新宋体" w:hint="eastAsia"/>
          <w:b/>
          <w:szCs w:val="21"/>
        </w:rPr>
        <w:t>项目成果</w:t>
      </w:r>
    </w:p>
    <w:p w:rsidR="00484696" w:rsidRPr="008E0E50" w:rsidRDefault="00484696" w:rsidP="00484696">
      <w:pPr>
        <w:pStyle w:val="a6"/>
        <w:adjustRightInd w:val="0"/>
        <w:spacing w:line="360" w:lineRule="auto"/>
        <w:ind w:firstLineChars="200" w:firstLine="420"/>
        <w:rPr>
          <w:rFonts w:ascii="新宋体" w:eastAsia="新宋体" w:hAnsi="新宋体"/>
          <w:sz w:val="21"/>
          <w:szCs w:val="21"/>
        </w:rPr>
      </w:pPr>
      <w:r w:rsidRPr="008E0E50">
        <w:rPr>
          <w:rFonts w:ascii="新宋体" w:eastAsia="新宋体" w:hAnsi="新宋体" w:hint="eastAsia"/>
          <w:sz w:val="21"/>
          <w:szCs w:val="21"/>
        </w:rPr>
        <w:t>成果包括但不限于：</w:t>
      </w:r>
    </w:p>
    <w:p w:rsidR="00484696" w:rsidRPr="008E0E50" w:rsidRDefault="00484696" w:rsidP="00484696">
      <w:pPr>
        <w:pStyle w:val="a6"/>
        <w:adjustRightInd w:val="0"/>
        <w:spacing w:line="360" w:lineRule="auto"/>
        <w:ind w:firstLineChars="200" w:firstLine="420"/>
        <w:rPr>
          <w:rFonts w:ascii="新宋体" w:eastAsia="新宋体" w:hAnsi="新宋体"/>
          <w:sz w:val="21"/>
          <w:szCs w:val="21"/>
        </w:rPr>
      </w:pPr>
      <w:r w:rsidRPr="008E0E50">
        <w:rPr>
          <w:rFonts w:ascii="新宋体" w:eastAsia="新宋体" w:hAnsi="新宋体" w:hint="eastAsia"/>
          <w:sz w:val="21"/>
          <w:szCs w:val="21"/>
        </w:rPr>
        <w:t>《深圳市落实生态环境保护“党政同责、一岗双责”机制创新研究》研究报告该研究报告至少需包含以下内容：</w:t>
      </w:r>
    </w:p>
    <w:p w:rsidR="00484696" w:rsidRPr="008E0E50" w:rsidRDefault="00484696" w:rsidP="00484696">
      <w:pPr>
        <w:pStyle w:val="a6"/>
        <w:adjustRightInd w:val="0"/>
        <w:spacing w:line="360" w:lineRule="auto"/>
        <w:ind w:firstLineChars="200" w:firstLine="420"/>
        <w:rPr>
          <w:rFonts w:ascii="新宋体" w:eastAsia="新宋体" w:hAnsi="新宋体"/>
          <w:sz w:val="21"/>
          <w:szCs w:val="21"/>
        </w:rPr>
      </w:pPr>
      <w:r w:rsidRPr="008E0E50">
        <w:rPr>
          <w:rFonts w:ascii="新宋体" w:eastAsia="新宋体" w:hAnsi="新宋体" w:hint="eastAsia"/>
          <w:sz w:val="21"/>
          <w:szCs w:val="21"/>
        </w:rPr>
        <w:t>（1）研究背景、必要性及政策解读；</w:t>
      </w:r>
    </w:p>
    <w:p w:rsidR="00484696" w:rsidRPr="008E0E50" w:rsidRDefault="00484696" w:rsidP="00484696">
      <w:pPr>
        <w:pStyle w:val="a6"/>
        <w:adjustRightInd w:val="0"/>
        <w:spacing w:line="360" w:lineRule="auto"/>
        <w:ind w:firstLineChars="200" w:firstLine="420"/>
        <w:rPr>
          <w:rFonts w:ascii="新宋体" w:eastAsia="新宋体" w:hAnsi="新宋体"/>
          <w:sz w:val="21"/>
          <w:szCs w:val="21"/>
        </w:rPr>
      </w:pPr>
      <w:r w:rsidRPr="008E0E50">
        <w:rPr>
          <w:rFonts w:ascii="新宋体" w:eastAsia="新宋体" w:hAnsi="新宋体" w:hint="eastAsia"/>
          <w:sz w:val="21"/>
          <w:szCs w:val="21"/>
        </w:rPr>
        <w:t>（2）生态环境保护“党政同责、一岗双责”制度内涵及深圳实践解析；</w:t>
      </w:r>
    </w:p>
    <w:p w:rsidR="00484696" w:rsidRPr="008E0E50" w:rsidRDefault="00484696" w:rsidP="00484696">
      <w:pPr>
        <w:pStyle w:val="a6"/>
        <w:adjustRightInd w:val="0"/>
        <w:spacing w:line="360" w:lineRule="auto"/>
        <w:ind w:firstLineChars="200" w:firstLine="420"/>
        <w:rPr>
          <w:rFonts w:ascii="新宋体" w:eastAsia="新宋体" w:hAnsi="新宋体"/>
          <w:sz w:val="21"/>
          <w:szCs w:val="21"/>
        </w:rPr>
      </w:pPr>
      <w:r w:rsidRPr="008E0E50">
        <w:rPr>
          <w:rFonts w:ascii="新宋体" w:eastAsia="新宋体" w:hAnsi="新宋体" w:hint="eastAsia"/>
          <w:sz w:val="21"/>
          <w:szCs w:val="21"/>
        </w:rPr>
        <w:t>（3）存在问题与需求分析；</w:t>
      </w:r>
    </w:p>
    <w:p w:rsidR="00484696" w:rsidRPr="008E0E50" w:rsidRDefault="00484696" w:rsidP="00484696">
      <w:pPr>
        <w:pStyle w:val="a6"/>
        <w:adjustRightInd w:val="0"/>
        <w:spacing w:line="360" w:lineRule="auto"/>
        <w:ind w:firstLineChars="200" w:firstLine="420"/>
        <w:rPr>
          <w:rFonts w:ascii="新宋体" w:eastAsia="新宋体" w:hAnsi="新宋体"/>
          <w:sz w:val="21"/>
          <w:szCs w:val="21"/>
        </w:rPr>
      </w:pPr>
      <w:r w:rsidRPr="008E0E50">
        <w:rPr>
          <w:rFonts w:ascii="新宋体" w:eastAsia="新宋体" w:hAnsi="新宋体" w:hint="eastAsia"/>
          <w:sz w:val="21"/>
          <w:szCs w:val="21"/>
        </w:rPr>
        <w:lastRenderedPageBreak/>
        <w:t>（4）落实生态环境保护“党政同责、一岗双责”机制的创新举措，包括完善责任清单、搭建工作平台、明确考核办法和考核指标体系等；</w:t>
      </w:r>
    </w:p>
    <w:p w:rsidR="00484696" w:rsidRPr="008E0E50" w:rsidRDefault="00484696" w:rsidP="00484696">
      <w:pPr>
        <w:pStyle w:val="a6"/>
        <w:adjustRightInd w:val="0"/>
        <w:spacing w:line="360" w:lineRule="auto"/>
        <w:ind w:firstLineChars="200" w:firstLine="420"/>
        <w:rPr>
          <w:rFonts w:ascii="新宋体" w:eastAsia="新宋体" w:hAnsi="新宋体"/>
          <w:sz w:val="21"/>
          <w:szCs w:val="21"/>
        </w:rPr>
      </w:pPr>
      <w:r w:rsidRPr="008E0E50">
        <w:rPr>
          <w:rFonts w:ascii="新宋体" w:eastAsia="新宋体" w:hAnsi="新宋体" w:hint="eastAsia"/>
          <w:sz w:val="21"/>
          <w:szCs w:val="21"/>
        </w:rPr>
        <w:t>（5）深圳市推动落实生态环境保护“党政同责、一岗双责”实施方案；</w:t>
      </w:r>
    </w:p>
    <w:p w:rsidR="00484696" w:rsidRPr="008E0E50" w:rsidRDefault="00484696" w:rsidP="00484696">
      <w:pPr>
        <w:pStyle w:val="a6"/>
        <w:adjustRightInd w:val="0"/>
        <w:spacing w:line="360" w:lineRule="auto"/>
        <w:ind w:firstLineChars="200" w:firstLine="420"/>
        <w:rPr>
          <w:rFonts w:ascii="新宋体" w:eastAsia="新宋体" w:hAnsi="新宋体"/>
          <w:sz w:val="21"/>
          <w:szCs w:val="21"/>
        </w:rPr>
      </w:pPr>
      <w:r w:rsidRPr="008E0E50">
        <w:rPr>
          <w:rFonts w:ascii="新宋体" w:eastAsia="新宋体" w:hAnsi="新宋体" w:hint="eastAsia"/>
          <w:sz w:val="21"/>
          <w:szCs w:val="21"/>
        </w:rPr>
        <w:t>（6）长效落实和运转生态环境保护“党政同责、一岗双责”保障措施。</w:t>
      </w:r>
    </w:p>
    <w:p w:rsidR="00484696" w:rsidRPr="008E0E50" w:rsidRDefault="00484696" w:rsidP="00484696">
      <w:pPr>
        <w:pStyle w:val="a6"/>
        <w:adjustRightInd w:val="0"/>
        <w:spacing w:line="360" w:lineRule="auto"/>
        <w:ind w:firstLineChars="200" w:firstLine="420"/>
        <w:rPr>
          <w:rFonts w:ascii="新宋体" w:eastAsia="新宋体" w:hAnsi="新宋体"/>
          <w:sz w:val="21"/>
          <w:szCs w:val="21"/>
        </w:rPr>
      </w:pPr>
      <w:r w:rsidRPr="008E0E50">
        <w:rPr>
          <w:rFonts w:ascii="新宋体" w:eastAsia="新宋体" w:hAnsi="新宋体" w:hint="eastAsia"/>
          <w:sz w:val="21"/>
          <w:szCs w:val="21"/>
        </w:rPr>
        <w:t>研究成果版权归属于采购人，未经采购人允许，不得对本研究成果进行任何形式的公开和使用。</w:t>
      </w:r>
    </w:p>
    <w:p w:rsidR="00484696" w:rsidRPr="008E0E50" w:rsidRDefault="00484696" w:rsidP="00484696">
      <w:pPr>
        <w:pStyle w:val="a5"/>
        <w:spacing w:line="360" w:lineRule="auto"/>
        <w:rPr>
          <w:rFonts w:ascii="新宋体" w:eastAsia="新宋体" w:hAnsi="新宋体"/>
          <w:szCs w:val="21"/>
        </w:rPr>
      </w:pPr>
    </w:p>
    <w:p w:rsidR="00484696" w:rsidRPr="008E0E50" w:rsidRDefault="00484696" w:rsidP="00484696">
      <w:pPr>
        <w:pStyle w:val="a5"/>
        <w:numPr>
          <w:ilvl w:val="0"/>
          <w:numId w:val="1"/>
        </w:numPr>
        <w:spacing w:line="360" w:lineRule="auto"/>
        <w:ind w:left="422" w:hanging="422"/>
        <w:rPr>
          <w:rFonts w:ascii="新宋体" w:eastAsia="新宋体" w:hAnsi="新宋体"/>
          <w:b/>
          <w:szCs w:val="21"/>
        </w:rPr>
      </w:pPr>
      <w:r w:rsidRPr="008E0E50">
        <w:rPr>
          <w:rFonts w:ascii="新宋体" w:eastAsia="新宋体" w:hAnsi="新宋体" w:hint="eastAsia"/>
          <w:b/>
          <w:szCs w:val="21"/>
        </w:rPr>
        <w:t>人员要求</w:t>
      </w:r>
    </w:p>
    <w:p w:rsidR="00484696" w:rsidRPr="008E0E50" w:rsidRDefault="00484696" w:rsidP="00484696">
      <w:pPr>
        <w:pStyle w:val="a6"/>
        <w:adjustRightInd w:val="0"/>
        <w:spacing w:line="360" w:lineRule="auto"/>
        <w:ind w:firstLineChars="200" w:firstLine="420"/>
        <w:rPr>
          <w:rFonts w:ascii="新宋体" w:eastAsia="新宋体" w:hAnsi="新宋体"/>
          <w:sz w:val="21"/>
          <w:szCs w:val="21"/>
        </w:rPr>
      </w:pPr>
      <w:r w:rsidRPr="008E0E50">
        <w:rPr>
          <w:rFonts w:ascii="新宋体" w:eastAsia="新宋体" w:hAnsi="新宋体" w:hint="eastAsia"/>
          <w:sz w:val="21"/>
          <w:szCs w:val="21"/>
        </w:rPr>
        <w:t>（1）考虑到课题研究特点，优先选择对深圳市生态环境规划和机制体制问题研究深入、具有丰富经验的专业服务团队来开展此项目，其中高级职称不少于4名、中级职称不少于</w:t>
      </w:r>
      <w:r w:rsidRPr="008E0E50">
        <w:rPr>
          <w:rFonts w:ascii="新宋体" w:eastAsia="新宋体" w:hAnsi="新宋体"/>
          <w:sz w:val="21"/>
          <w:szCs w:val="21"/>
        </w:rPr>
        <w:t>3</w:t>
      </w:r>
      <w:r w:rsidRPr="008E0E50">
        <w:rPr>
          <w:rFonts w:ascii="新宋体" w:eastAsia="新宋体" w:hAnsi="新宋体" w:hint="eastAsia"/>
          <w:sz w:val="21"/>
          <w:szCs w:val="21"/>
        </w:rPr>
        <w:t>名，一般专业技术人员不少于</w:t>
      </w:r>
      <w:r w:rsidRPr="008E0E50">
        <w:rPr>
          <w:rFonts w:ascii="新宋体" w:eastAsia="新宋体" w:hAnsi="新宋体"/>
          <w:sz w:val="21"/>
          <w:szCs w:val="21"/>
        </w:rPr>
        <w:t>3</w:t>
      </w:r>
      <w:r w:rsidRPr="008E0E50">
        <w:rPr>
          <w:rFonts w:ascii="新宋体" w:eastAsia="新宋体" w:hAnsi="新宋体" w:hint="eastAsia"/>
          <w:sz w:val="21"/>
          <w:szCs w:val="21"/>
        </w:rPr>
        <w:t>名。</w:t>
      </w:r>
    </w:p>
    <w:p w:rsidR="00484696" w:rsidRPr="008E0E50" w:rsidRDefault="00484696" w:rsidP="00484696">
      <w:pPr>
        <w:pStyle w:val="a6"/>
        <w:adjustRightInd w:val="0"/>
        <w:spacing w:line="360" w:lineRule="auto"/>
        <w:ind w:firstLineChars="200" w:firstLine="420"/>
        <w:rPr>
          <w:rFonts w:ascii="新宋体" w:eastAsia="新宋体" w:hAnsi="新宋体"/>
          <w:sz w:val="21"/>
          <w:szCs w:val="21"/>
        </w:rPr>
      </w:pPr>
      <w:r w:rsidRPr="008E0E50">
        <w:rPr>
          <w:rFonts w:ascii="新宋体" w:eastAsia="新宋体" w:hAnsi="新宋体" w:hint="eastAsia"/>
          <w:sz w:val="21"/>
          <w:szCs w:val="21"/>
        </w:rPr>
        <w:t>（2）项目负责人需具有高级工程师及以上职称，环境类专业全日制研究生及以上学历，具有10年以上工作经验。其余人员要求如下：需配备有环境类、城市规划相关专业，本科及以上学历。</w:t>
      </w:r>
    </w:p>
    <w:p w:rsidR="00484696" w:rsidRDefault="00484696" w:rsidP="00484696">
      <w:pPr>
        <w:pStyle w:val="a5"/>
        <w:spacing w:line="360" w:lineRule="auto"/>
        <w:ind w:firstLineChars="200" w:firstLine="420"/>
      </w:pPr>
      <w:r w:rsidRPr="008E0E50">
        <w:rPr>
          <w:rFonts w:ascii="新宋体" w:eastAsia="新宋体" w:hAnsi="新宋体" w:hint="eastAsia"/>
          <w:szCs w:val="21"/>
        </w:rPr>
        <w:t>（3）中标单位负责根据岗位需求对工作人员进行业务培训，所配备的工作人员</w:t>
      </w:r>
      <w:proofErr w:type="gramStart"/>
      <w:r w:rsidRPr="008E0E50">
        <w:rPr>
          <w:rFonts w:ascii="新宋体" w:eastAsia="新宋体" w:hAnsi="新宋体" w:hint="eastAsia"/>
          <w:szCs w:val="21"/>
        </w:rPr>
        <w:t>须相对</w:t>
      </w:r>
      <w:proofErr w:type="gramEnd"/>
      <w:r w:rsidRPr="008E0E50">
        <w:rPr>
          <w:rFonts w:ascii="新宋体" w:eastAsia="新宋体" w:hAnsi="新宋体" w:hint="eastAsia"/>
          <w:szCs w:val="21"/>
        </w:rPr>
        <w:t>稳定，在合同期内除不可抗力因素不得随意变更，人员有变动或离职时，需提前至少1个月正式通知招标单位，并安排好新员工的上岗培训和交接手续。</w:t>
      </w:r>
    </w:p>
    <w:p w:rsidR="00484696" w:rsidRPr="00365FA7" w:rsidRDefault="00484696" w:rsidP="00484696">
      <w:pPr>
        <w:pStyle w:val="3"/>
        <w:rPr>
          <w:rFonts w:ascii="新宋体" w:eastAsia="新宋体" w:hAnsi="新宋体"/>
          <w:kern w:val="44"/>
          <w:szCs w:val="28"/>
        </w:rPr>
      </w:pPr>
      <w:r w:rsidRPr="00365FA7">
        <w:rPr>
          <w:rFonts w:ascii="新宋体" w:eastAsia="新宋体" w:hAnsi="新宋体" w:hint="eastAsia"/>
          <w:kern w:val="44"/>
          <w:szCs w:val="28"/>
        </w:rPr>
        <w:t>五、项目商务要求</w:t>
      </w:r>
    </w:p>
    <w:p w:rsidR="00484696" w:rsidRPr="008E0E50" w:rsidRDefault="00484696" w:rsidP="00484696">
      <w:pPr>
        <w:numPr>
          <w:ilvl w:val="0"/>
          <w:numId w:val="2"/>
        </w:numPr>
        <w:adjustRightInd w:val="0"/>
        <w:spacing w:line="360" w:lineRule="auto"/>
        <w:rPr>
          <w:rFonts w:ascii="新宋体" w:eastAsia="新宋体" w:hAnsi="新宋体" w:cs="宋体"/>
          <w:b/>
          <w:bCs/>
          <w:szCs w:val="21"/>
        </w:rPr>
      </w:pPr>
      <w:r w:rsidRPr="008E0E50">
        <w:rPr>
          <w:rFonts w:ascii="新宋体" w:eastAsia="新宋体" w:hAnsi="新宋体" w:cs="宋体" w:hint="eastAsia"/>
          <w:b/>
          <w:bCs/>
          <w:szCs w:val="21"/>
        </w:rPr>
        <w:t>服务期限：</w:t>
      </w:r>
    </w:p>
    <w:p w:rsidR="00484696" w:rsidRPr="008E0E50" w:rsidRDefault="00484696" w:rsidP="00484696">
      <w:pPr>
        <w:adjustRightInd w:val="0"/>
        <w:spacing w:line="360" w:lineRule="auto"/>
        <w:ind w:firstLineChars="200" w:firstLine="422"/>
        <w:rPr>
          <w:rFonts w:ascii="新宋体" w:eastAsia="新宋体" w:hAnsi="新宋体"/>
          <w:b/>
          <w:szCs w:val="21"/>
        </w:rPr>
      </w:pPr>
      <w:r w:rsidRPr="008E0E50">
        <w:rPr>
          <w:rFonts w:ascii="新宋体" w:eastAsia="新宋体" w:hAnsi="新宋体" w:hint="eastAsia"/>
          <w:b/>
          <w:szCs w:val="21"/>
        </w:rPr>
        <w:t>自合同签订之日起至2</w:t>
      </w:r>
      <w:r w:rsidRPr="008E0E50">
        <w:rPr>
          <w:rFonts w:ascii="新宋体" w:eastAsia="新宋体" w:hAnsi="新宋体"/>
          <w:b/>
          <w:szCs w:val="21"/>
        </w:rPr>
        <w:t>021</w:t>
      </w:r>
      <w:r w:rsidRPr="008E0E50">
        <w:rPr>
          <w:rFonts w:ascii="新宋体" w:eastAsia="新宋体" w:hAnsi="新宋体" w:hint="eastAsia"/>
          <w:b/>
          <w:szCs w:val="21"/>
        </w:rPr>
        <w:t>年8月。</w:t>
      </w:r>
    </w:p>
    <w:p w:rsidR="00484696" w:rsidRPr="008E0E50" w:rsidRDefault="00484696" w:rsidP="00484696">
      <w:pPr>
        <w:adjustRightInd w:val="0"/>
        <w:spacing w:line="360" w:lineRule="auto"/>
        <w:ind w:firstLineChars="200" w:firstLine="420"/>
        <w:rPr>
          <w:rFonts w:ascii="新宋体" w:eastAsia="新宋体" w:hAnsi="新宋体"/>
          <w:szCs w:val="21"/>
        </w:rPr>
      </w:pPr>
      <w:r w:rsidRPr="008E0E50">
        <w:rPr>
          <w:rFonts w:ascii="新宋体" w:eastAsia="新宋体" w:hAnsi="新宋体" w:hint="eastAsia"/>
          <w:szCs w:val="21"/>
        </w:rPr>
        <w:t>项目进度安排如下：</w:t>
      </w:r>
    </w:p>
    <w:p w:rsidR="00484696" w:rsidRPr="008E0E50" w:rsidRDefault="00484696" w:rsidP="00484696">
      <w:pPr>
        <w:adjustRightInd w:val="0"/>
        <w:spacing w:line="360" w:lineRule="auto"/>
        <w:ind w:firstLineChars="200" w:firstLine="420"/>
        <w:rPr>
          <w:rFonts w:ascii="新宋体" w:eastAsia="新宋体" w:hAnsi="新宋体"/>
          <w:szCs w:val="21"/>
        </w:rPr>
      </w:pPr>
      <w:r w:rsidRPr="008E0E50">
        <w:rPr>
          <w:rFonts w:ascii="新宋体" w:eastAsia="新宋体" w:hAnsi="新宋体" w:hint="eastAsia"/>
          <w:szCs w:val="21"/>
        </w:rPr>
        <w:t>2021年5月底前，完成《深圳市落实生态环境保护“党政同责、一岗双责”机制创新研究》报告编制，并通过专家评审；</w:t>
      </w:r>
    </w:p>
    <w:p w:rsidR="00484696" w:rsidRPr="008E0E50" w:rsidRDefault="00484696" w:rsidP="00484696">
      <w:pPr>
        <w:adjustRightInd w:val="0"/>
        <w:spacing w:line="360" w:lineRule="auto"/>
        <w:ind w:firstLineChars="200" w:firstLine="420"/>
        <w:rPr>
          <w:rFonts w:ascii="新宋体" w:eastAsia="新宋体" w:hAnsi="新宋体"/>
          <w:szCs w:val="21"/>
        </w:rPr>
      </w:pPr>
      <w:r w:rsidRPr="008E0E50">
        <w:rPr>
          <w:rFonts w:ascii="新宋体" w:eastAsia="新宋体" w:hAnsi="新宋体" w:hint="eastAsia"/>
          <w:szCs w:val="21"/>
        </w:rPr>
        <w:t>2021年7月底前，《深圳市落实生态环境保护“党政同责、一岗双责”机制创新研究》报告征求相关单位意见并修改完善。</w:t>
      </w:r>
    </w:p>
    <w:p w:rsidR="00484696" w:rsidRPr="008E0E50" w:rsidRDefault="00484696" w:rsidP="00484696">
      <w:pPr>
        <w:adjustRightInd w:val="0"/>
        <w:spacing w:line="360" w:lineRule="auto"/>
        <w:ind w:firstLineChars="200" w:firstLine="420"/>
        <w:rPr>
          <w:rFonts w:ascii="新宋体" w:eastAsia="新宋体" w:hAnsi="新宋体"/>
          <w:szCs w:val="21"/>
        </w:rPr>
      </w:pPr>
      <w:r w:rsidRPr="008E0E50">
        <w:rPr>
          <w:rFonts w:ascii="新宋体" w:eastAsia="新宋体" w:hAnsi="新宋体" w:hint="eastAsia"/>
          <w:szCs w:val="21"/>
        </w:rPr>
        <w:t>2</w:t>
      </w:r>
      <w:r w:rsidRPr="008E0E50">
        <w:rPr>
          <w:rFonts w:ascii="新宋体" w:eastAsia="新宋体" w:hAnsi="新宋体"/>
          <w:szCs w:val="21"/>
        </w:rPr>
        <w:t>021</w:t>
      </w:r>
      <w:r w:rsidRPr="008E0E50">
        <w:rPr>
          <w:rFonts w:ascii="新宋体" w:eastAsia="新宋体" w:hAnsi="新宋体" w:hint="eastAsia"/>
          <w:szCs w:val="21"/>
        </w:rPr>
        <w:t>年8月底前，完成项目全部成果验收。</w:t>
      </w:r>
    </w:p>
    <w:p w:rsidR="00484696" w:rsidRPr="008E0E50" w:rsidRDefault="00484696" w:rsidP="00484696">
      <w:pPr>
        <w:numPr>
          <w:ilvl w:val="0"/>
          <w:numId w:val="2"/>
        </w:numPr>
        <w:adjustRightInd w:val="0"/>
        <w:spacing w:line="360" w:lineRule="auto"/>
        <w:rPr>
          <w:rFonts w:ascii="新宋体" w:eastAsia="新宋体" w:hAnsi="新宋体" w:cs="宋体"/>
          <w:b/>
          <w:bCs/>
          <w:szCs w:val="21"/>
        </w:rPr>
      </w:pPr>
      <w:r w:rsidRPr="008E0E50">
        <w:rPr>
          <w:rFonts w:ascii="新宋体" w:eastAsia="新宋体" w:hAnsi="新宋体" w:cs="宋体" w:hint="eastAsia"/>
          <w:b/>
          <w:bCs/>
          <w:szCs w:val="21"/>
        </w:rPr>
        <w:t>验收要求：</w:t>
      </w:r>
    </w:p>
    <w:p w:rsidR="00484696" w:rsidRPr="008E0E50" w:rsidRDefault="00484696" w:rsidP="00484696">
      <w:pPr>
        <w:adjustRightInd w:val="0"/>
        <w:spacing w:line="360" w:lineRule="auto"/>
        <w:ind w:firstLineChars="200" w:firstLine="420"/>
        <w:rPr>
          <w:rFonts w:ascii="新宋体" w:eastAsia="新宋体" w:hAnsi="新宋体"/>
          <w:szCs w:val="21"/>
        </w:rPr>
      </w:pPr>
      <w:r w:rsidRPr="008E0E50">
        <w:rPr>
          <w:rFonts w:ascii="新宋体" w:eastAsia="新宋体" w:hAnsi="新宋体" w:hint="eastAsia"/>
          <w:szCs w:val="21"/>
        </w:rPr>
        <w:t>本项目服务中标人提交的成果通过专家评审和采购人审核验收。</w:t>
      </w:r>
    </w:p>
    <w:p w:rsidR="00484696" w:rsidRPr="008E0E50" w:rsidRDefault="00484696" w:rsidP="00484696">
      <w:pPr>
        <w:numPr>
          <w:ilvl w:val="0"/>
          <w:numId w:val="2"/>
        </w:numPr>
        <w:adjustRightInd w:val="0"/>
        <w:spacing w:line="360" w:lineRule="auto"/>
        <w:rPr>
          <w:rFonts w:ascii="新宋体" w:eastAsia="新宋体" w:hAnsi="新宋体" w:cs="宋体"/>
          <w:b/>
          <w:bCs/>
          <w:szCs w:val="21"/>
        </w:rPr>
      </w:pPr>
      <w:r w:rsidRPr="008E0E50">
        <w:rPr>
          <w:rFonts w:ascii="新宋体" w:eastAsia="新宋体" w:hAnsi="新宋体" w:cs="宋体" w:hint="eastAsia"/>
          <w:b/>
          <w:bCs/>
          <w:szCs w:val="21"/>
        </w:rPr>
        <w:lastRenderedPageBreak/>
        <w:t>报价要求：</w:t>
      </w:r>
    </w:p>
    <w:p w:rsidR="00484696" w:rsidRPr="008E0E50" w:rsidRDefault="00484696" w:rsidP="00484696">
      <w:pPr>
        <w:adjustRightInd w:val="0"/>
        <w:spacing w:line="360" w:lineRule="auto"/>
        <w:ind w:firstLineChars="200" w:firstLine="422"/>
        <w:rPr>
          <w:rFonts w:ascii="新宋体" w:eastAsia="新宋体" w:hAnsi="新宋体" w:cs="宋体"/>
          <w:bCs/>
          <w:szCs w:val="21"/>
        </w:rPr>
      </w:pPr>
      <w:r w:rsidRPr="008E0E50">
        <w:rPr>
          <w:rFonts w:ascii="新宋体" w:eastAsia="新宋体" w:hAnsi="新宋体" w:cs="宋体" w:hint="eastAsia"/>
          <w:b/>
          <w:bCs/>
          <w:szCs w:val="21"/>
        </w:rPr>
        <w:t>本项目财政控制金额为人民币72万元，投标人的投标报价高于财政控制金额为无效投标。</w:t>
      </w:r>
      <w:r w:rsidRPr="008E0E50">
        <w:rPr>
          <w:rFonts w:ascii="新宋体" w:eastAsia="新宋体" w:hAnsi="新宋体" w:cs="宋体" w:hint="eastAsia"/>
          <w:bCs/>
          <w:szCs w:val="21"/>
        </w:rPr>
        <w:t>本项目服务费采用包干制，应包括服务成本、法定税费和利润。由各投标人按招标文件的服务内容、要求自主报价。以人民币为结算单位，报价应包含但不限于以下全部费用：劳务服务费（服务人员工资、福利、医疗保险费、社保费、房屋公积金、津贴、加班费、安全意外保险等）、市外和市内考察调研费、专家评审费、报告编制费、会议费、宣传费等本采购项目所发生的一切费用。一经中标，中标价格作为中标人与采购人</w:t>
      </w:r>
      <w:proofErr w:type="gramStart"/>
      <w:r w:rsidRPr="008E0E50">
        <w:rPr>
          <w:rFonts w:ascii="新宋体" w:eastAsia="新宋体" w:hAnsi="新宋体" w:cs="宋体" w:hint="eastAsia"/>
          <w:bCs/>
          <w:szCs w:val="21"/>
        </w:rPr>
        <w:t>签定</w:t>
      </w:r>
      <w:proofErr w:type="gramEnd"/>
      <w:r w:rsidRPr="008E0E50">
        <w:rPr>
          <w:rFonts w:ascii="新宋体" w:eastAsia="新宋体" w:hAnsi="新宋体" w:cs="宋体" w:hint="eastAsia"/>
          <w:bCs/>
          <w:szCs w:val="21"/>
        </w:rPr>
        <w:t>的合同金额，合同期限内不做调整。</w:t>
      </w:r>
    </w:p>
    <w:p w:rsidR="00484696" w:rsidRPr="008E0E50" w:rsidRDefault="00484696" w:rsidP="00484696">
      <w:pPr>
        <w:numPr>
          <w:ilvl w:val="0"/>
          <w:numId w:val="2"/>
        </w:numPr>
        <w:adjustRightInd w:val="0"/>
        <w:spacing w:line="360" w:lineRule="auto"/>
        <w:rPr>
          <w:rFonts w:ascii="新宋体" w:eastAsia="新宋体" w:hAnsi="新宋体" w:cs="宋体"/>
          <w:b/>
          <w:bCs/>
          <w:szCs w:val="21"/>
        </w:rPr>
      </w:pPr>
      <w:r w:rsidRPr="008E0E50">
        <w:rPr>
          <w:rFonts w:ascii="新宋体" w:eastAsia="新宋体" w:hAnsi="新宋体" w:cs="宋体" w:hint="eastAsia"/>
          <w:b/>
          <w:bCs/>
          <w:szCs w:val="21"/>
        </w:rPr>
        <w:t>付款方式：</w:t>
      </w:r>
    </w:p>
    <w:p w:rsidR="00484696" w:rsidRPr="008E0E50" w:rsidRDefault="00484696" w:rsidP="00484696">
      <w:pPr>
        <w:adjustRightInd w:val="0"/>
        <w:spacing w:line="360" w:lineRule="auto"/>
        <w:ind w:firstLineChars="200" w:firstLine="422"/>
        <w:rPr>
          <w:rFonts w:ascii="新宋体" w:eastAsia="新宋体" w:hAnsi="新宋体"/>
          <w:szCs w:val="21"/>
        </w:rPr>
      </w:pPr>
      <w:r w:rsidRPr="008E0E50">
        <w:rPr>
          <w:rFonts w:ascii="新宋体" w:eastAsia="新宋体" w:hAnsi="新宋体" w:hint="eastAsia"/>
          <w:b/>
          <w:szCs w:val="21"/>
        </w:rPr>
        <w:t>财政性付款。分两次支付：</w:t>
      </w:r>
      <w:r w:rsidRPr="008E0E50">
        <w:rPr>
          <w:rFonts w:ascii="新宋体" w:eastAsia="新宋体" w:hAnsi="新宋体" w:hint="eastAsia"/>
          <w:szCs w:val="21"/>
        </w:rPr>
        <w:t>签订委托合同后十个工作日内支付首期款，为中标金额的60%；项目全部完成并通过采购人行政验收后十个工作日内完成尾款支付，为中标金额的40%。</w:t>
      </w:r>
    </w:p>
    <w:p w:rsidR="00484696" w:rsidRPr="008E0E50" w:rsidRDefault="00484696" w:rsidP="00484696">
      <w:pPr>
        <w:numPr>
          <w:ilvl w:val="0"/>
          <w:numId w:val="2"/>
        </w:numPr>
        <w:adjustRightInd w:val="0"/>
        <w:spacing w:line="360" w:lineRule="auto"/>
        <w:rPr>
          <w:rFonts w:ascii="新宋体" w:eastAsia="新宋体" w:hAnsi="新宋体" w:cs="宋体"/>
          <w:b/>
          <w:bCs/>
          <w:szCs w:val="21"/>
        </w:rPr>
      </w:pPr>
      <w:r w:rsidRPr="008E0E50">
        <w:rPr>
          <w:rFonts w:ascii="新宋体" w:eastAsia="新宋体" w:hAnsi="新宋体" w:cs="宋体" w:hint="eastAsia"/>
          <w:b/>
          <w:bCs/>
          <w:szCs w:val="21"/>
        </w:rPr>
        <w:t>售后服务要求</w:t>
      </w:r>
    </w:p>
    <w:p w:rsidR="00484696" w:rsidRPr="008E0E50" w:rsidRDefault="00484696" w:rsidP="00484696">
      <w:pPr>
        <w:adjustRightInd w:val="0"/>
        <w:spacing w:line="360" w:lineRule="auto"/>
        <w:ind w:firstLineChars="200" w:firstLine="420"/>
        <w:rPr>
          <w:rFonts w:ascii="新宋体" w:eastAsia="新宋体" w:hAnsi="新宋体"/>
          <w:szCs w:val="21"/>
        </w:rPr>
      </w:pPr>
      <w:r w:rsidRPr="008E0E50">
        <w:rPr>
          <w:rFonts w:ascii="新宋体" w:eastAsia="新宋体" w:hAnsi="新宋体" w:hint="eastAsia"/>
          <w:szCs w:val="21"/>
        </w:rPr>
        <w:t>本项目服务中标人应做好与本项目相关的其他配合工作，如后评估服务及为采购人提供与本项目成果相关的咨询工作等。本项目的售后服务时间为1年。</w:t>
      </w:r>
    </w:p>
    <w:p w:rsidR="00484696" w:rsidRPr="008E0E50" w:rsidRDefault="00484696" w:rsidP="00484696">
      <w:pPr>
        <w:numPr>
          <w:ilvl w:val="0"/>
          <w:numId w:val="2"/>
        </w:numPr>
        <w:adjustRightInd w:val="0"/>
        <w:spacing w:line="360" w:lineRule="auto"/>
        <w:rPr>
          <w:rFonts w:ascii="新宋体" w:eastAsia="新宋体" w:hAnsi="新宋体" w:cs="宋体"/>
          <w:b/>
          <w:bCs/>
          <w:szCs w:val="21"/>
        </w:rPr>
      </w:pPr>
      <w:r w:rsidRPr="008E0E50">
        <w:rPr>
          <w:rFonts w:ascii="新宋体" w:eastAsia="新宋体" w:hAnsi="新宋体" w:cs="宋体" w:hint="eastAsia"/>
          <w:b/>
          <w:bCs/>
          <w:szCs w:val="21"/>
        </w:rPr>
        <w:t>知识产权保护</w:t>
      </w:r>
    </w:p>
    <w:p w:rsidR="00484696" w:rsidRPr="008E0E50" w:rsidRDefault="00484696" w:rsidP="00484696">
      <w:pPr>
        <w:adjustRightInd w:val="0"/>
        <w:spacing w:line="360" w:lineRule="auto"/>
        <w:ind w:firstLineChars="200" w:firstLine="420"/>
        <w:rPr>
          <w:rFonts w:ascii="新宋体" w:eastAsia="新宋体" w:hAnsi="新宋体"/>
          <w:szCs w:val="21"/>
        </w:rPr>
      </w:pPr>
      <w:r w:rsidRPr="008E0E50">
        <w:rPr>
          <w:rFonts w:ascii="新宋体" w:eastAsia="新宋体" w:hAnsi="新宋体" w:hint="eastAsia"/>
          <w:szCs w:val="21"/>
        </w:rPr>
        <w:t>本项目服务中标人应保证采购人在使用该项目成果或其任何一部分时免受第三方提出侵犯其专利、商标、版权等知识产权或商品名称及其他权利的起诉及索赔。若采购人因此被第三方起诉或以其它方式追究责任，中标人应赔偿采购人被第三方索赔所引起的一切损失，包括但不限于采购人所支付的侵权损害赔偿费、律师费、诉讼费、仲裁费、办案差旅费等因应诉、沟通协调所花费用。</w:t>
      </w:r>
    </w:p>
    <w:p w:rsidR="00484696" w:rsidRPr="00365FA7" w:rsidRDefault="00484696" w:rsidP="00484696">
      <w:pPr>
        <w:pStyle w:val="3"/>
        <w:rPr>
          <w:rFonts w:ascii="新宋体" w:eastAsia="新宋体" w:hAnsi="新宋体"/>
          <w:kern w:val="44"/>
          <w:szCs w:val="28"/>
        </w:rPr>
      </w:pPr>
      <w:r w:rsidRPr="00365FA7">
        <w:rPr>
          <w:rFonts w:ascii="新宋体" w:eastAsia="新宋体" w:hAnsi="新宋体" w:hint="eastAsia"/>
          <w:kern w:val="44"/>
          <w:szCs w:val="28"/>
        </w:rPr>
        <w:t>六、投标报价</w:t>
      </w:r>
    </w:p>
    <w:p w:rsidR="00484696" w:rsidRPr="00CF4BB6" w:rsidRDefault="00484696" w:rsidP="00484696">
      <w:pPr>
        <w:spacing w:line="360" w:lineRule="auto"/>
        <w:rPr>
          <w:rFonts w:ascii="新宋体" w:eastAsia="新宋体" w:hAnsi="新宋体" w:cs="宋体"/>
          <w:szCs w:val="21"/>
        </w:rPr>
      </w:pPr>
      <w:r w:rsidRPr="00CF4BB6">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CF4BB6">
        <w:rPr>
          <w:rFonts w:ascii="新宋体" w:eastAsia="新宋体" w:hAnsi="新宋体" w:cs="宋体" w:hint="eastAsia"/>
          <w:szCs w:val="21"/>
        </w:rPr>
        <w:t>签定</w:t>
      </w:r>
      <w:proofErr w:type="gramEnd"/>
      <w:r w:rsidRPr="00CF4BB6">
        <w:rPr>
          <w:rFonts w:ascii="新宋体" w:eastAsia="新宋体" w:hAnsi="新宋体" w:cs="宋体" w:hint="eastAsia"/>
          <w:szCs w:val="21"/>
        </w:rPr>
        <w:t>的合同金额，合同期限内不做调整。</w:t>
      </w:r>
    </w:p>
    <w:p w:rsidR="00484696" w:rsidRPr="00CF4BB6" w:rsidRDefault="00484696" w:rsidP="00484696">
      <w:pPr>
        <w:spacing w:line="360" w:lineRule="auto"/>
        <w:rPr>
          <w:rFonts w:ascii="新宋体" w:eastAsia="新宋体" w:hAnsi="新宋体" w:cs="宋体"/>
          <w:szCs w:val="21"/>
        </w:rPr>
      </w:pPr>
      <w:r w:rsidRPr="00CF4BB6">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84696" w:rsidRPr="00CF4BB6" w:rsidRDefault="00484696" w:rsidP="00484696">
      <w:pPr>
        <w:spacing w:line="360" w:lineRule="auto"/>
        <w:rPr>
          <w:rFonts w:ascii="新宋体" w:eastAsia="新宋体" w:hAnsi="新宋体" w:cs="宋体"/>
          <w:szCs w:val="21"/>
        </w:rPr>
      </w:pPr>
      <w:r w:rsidRPr="00CF4BB6">
        <w:rPr>
          <w:rFonts w:ascii="新宋体" w:eastAsia="新宋体" w:hAnsi="新宋体" w:cs="宋体" w:hint="eastAsia"/>
          <w:szCs w:val="21"/>
        </w:rPr>
        <w:lastRenderedPageBreak/>
        <w:t>3.投标人的投标报价，应是本项目招标范围和招标文件及合同条款上所列的各项内容中所述的全部，不得以任何理由予以重复，并以投标人在投标文件中提出的综合单价或总价为依据。</w:t>
      </w:r>
    </w:p>
    <w:p w:rsidR="00484696" w:rsidRPr="00CF4BB6" w:rsidRDefault="00484696" w:rsidP="00484696">
      <w:pPr>
        <w:spacing w:line="360" w:lineRule="auto"/>
        <w:rPr>
          <w:rFonts w:ascii="新宋体" w:eastAsia="新宋体" w:hAnsi="新宋体" w:cs="宋体"/>
          <w:szCs w:val="21"/>
        </w:rPr>
      </w:pPr>
      <w:r w:rsidRPr="00CF4BB6">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CF4BB6">
        <w:rPr>
          <w:rFonts w:ascii="新宋体" w:eastAsia="新宋体" w:hAnsi="新宋体" w:cs="宋体" w:hint="eastAsia"/>
          <w:szCs w:val="21"/>
        </w:rPr>
        <w:t>中项目</w:t>
      </w:r>
      <w:proofErr w:type="gramEnd"/>
      <w:r w:rsidRPr="00CF4BB6">
        <w:rPr>
          <w:rFonts w:ascii="新宋体" w:eastAsia="新宋体" w:hAnsi="新宋体" w:cs="宋体" w:hint="eastAsia"/>
          <w:szCs w:val="21"/>
        </w:rPr>
        <w:t>和数量填报综合单价或总价。投标人未</w:t>
      </w:r>
      <w:proofErr w:type="gramStart"/>
      <w:r w:rsidRPr="00CF4BB6">
        <w:rPr>
          <w:rFonts w:ascii="新宋体" w:eastAsia="新宋体" w:hAnsi="新宋体" w:cs="宋体" w:hint="eastAsia"/>
          <w:szCs w:val="21"/>
        </w:rPr>
        <w:t>填综合</w:t>
      </w:r>
      <w:proofErr w:type="gramEnd"/>
      <w:r w:rsidRPr="00CF4BB6">
        <w:rPr>
          <w:rFonts w:ascii="新宋体" w:eastAsia="新宋体" w:hAnsi="新宋体" w:cs="宋体" w:hint="eastAsia"/>
          <w:szCs w:val="21"/>
        </w:rPr>
        <w:t>单价或总价的项目，在实施后，将不得以支付，并视作该项费用已包括在其它有价款的综合单价或总价内。</w:t>
      </w:r>
    </w:p>
    <w:p w:rsidR="00484696" w:rsidRPr="00CF4BB6" w:rsidRDefault="00484696" w:rsidP="00484696">
      <w:pPr>
        <w:spacing w:line="360" w:lineRule="auto"/>
        <w:rPr>
          <w:rFonts w:ascii="新宋体" w:eastAsia="新宋体" w:hAnsi="新宋体" w:cs="宋体"/>
          <w:szCs w:val="21"/>
        </w:rPr>
      </w:pPr>
      <w:r w:rsidRPr="00CF4BB6">
        <w:rPr>
          <w:rFonts w:ascii="新宋体" w:eastAsia="新宋体" w:hAnsi="新宋体" w:cs="宋体" w:hint="eastAsia"/>
          <w:szCs w:val="21"/>
        </w:rPr>
        <w:t>5.投标人应充分了解项目的位置、情况、道路及任何其它足以影响投标报价的情况</w:t>
      </w:r>
      <w:bookmarkStart w:id="2" w:name="_GoBack"/>
      <w:bookmarkEnd w:id="2"/>
      <w:r w:rsidRPr="00CF4BB6">
        <w:rPr>
          <w:rFonts w:ascii="新宋体" w:eastAsia="新宋体" w:hAnsi="新宋体" w:cs="宋体" w:hint="eastAsia"/>
          <w:szCs w:val="21"/>
        </w:rPr>
        <w:t>，任何因忽视或误解项目情况而导致的索赔或服务期限延长申请将不获批准。</w:t>
      </w:r>
    </w:p>
    <w:p w:rsidR="00DE1EAD" w:rsidRDefault="00484696" w:rsidP="00484696">
      <w:pPr>
        <w:spacing w:line="360" w:lineRule="auto"/>
      </w:pPr>
      <w:r w:rsidRPr="00CF4BB6">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sectPr w:rsidR="00DE1E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696" w:rsidRDefault="00484696" w:rsidP="00484696">
      <w:r>
        <w:separator/>
      </w:r>
    </w:p>
  </w:endnote>
  <w:endnote w:type="continuationSeparator" w:id="0">
    <w:p w:rsidR="00484696" w:rsidRDefault="00484696" w:rsidP="0048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696" w:rsidRDefault="00484696" w:rsidP="00484696">
      <w:r>
        <w:separator/>
      </w:r>
    </w:p>
  </w:footnote>
  <w:footnote w:type="continuationSeparator" w:id="0">
    <w:p w:rsidR="00484696" w:rsidRDefault="00484696" w:rsidP="004846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2268D"/>
    <w:multiLevelType w:val="multilevel"/>
    <w:tmpl w:val="13C2268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91BDDDA"/>
    <w:multiLevelType w:val="singleLevel"/>
    <w:tmpl w:val="491BDDDA"/>
    <w:lvl w:ilvl="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13E"/>
    <w:rsid w:val="00231F82"/>
    <w:rsid w:val="00484696"/>
    <w:rsid w:val="00A5113E"/>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696"/>
    <w:pPr>
      <w:widowControl w:val="0"/>
      <w:jc w:val="both"/>
    </w:pPr>
    <w:rPr>
      <w:rFonts w:ascii="Times New Roman" w:eastAsia="宋体" w:hAnsi="Times New Roman" w:cs="Times New Roman"/>
      <w:szCs w:val="2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qFormat/>
    <w:rsid w:val="0048469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484696"/>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48469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46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4696"/>
    <w:rPr>
      <w:sz w:val="18"/>
      <w:szCs w:val="18"/>
    </w:rPr>
  </w:style>
  <w:style w:type="paragraph" w:styleId="a4">
    <w:name w:val="footer"/>
    <w:basedOn w:val="a"/>
    <w:link w:val="Char0"/>
    <w:uiPriority w:val="99"/>
    <w:unhideWhenUsed/>
    <w:rsid w:val="00484696"/>
    <w:pPr>
      <w:tabs>
        <w:tab w:val="center" w:pos="4153"/>
        <w:tab w:val="right" w:pos="8306"/>
      </w:tabs>
      <w:snapToGrid w:val="0"/>
      <w:jc w:val="left"/>
    </w:pPr>
    <w:rPr>
      <w:sz w:val="18"/>
      <w:szCs w:val="18"/>
    </w:rPr>
  </w:style>
  <w:style w:type="character" w:customStyle="1" w:styleId="Char0">
    <w:name w:val="页脚 Char"/>
    <w:basedOn w:val="a0"/>
    <w:link w:val="a4"/>
    <w:uiPriority w:val="99"/>
    <w:rsid w:val="00484696"/>
    <w:rPr>
      <w:sz w:val="18"/>
      <w:szCs w:val="18"/>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basedOn w:val="a0"/>
    <w:link w:val="2"/>
    <w:qFormat/>
    <w:rsid w:val="00484696"/>
    <w:rPr>
      <w:rFonts w:ascii="宋体" w:eastAsia="宋体" w:hAnsi="宋体" w:cs="Times New Roman"/>
      <w:b/>
      <w:bCs/>
      <w:kern w:val="0"/>
      <w:sz w:val="24"/>
      <w:szCs w:val="20"/>
    </w:rPr>
  </w:style>
  <w:style w:type="character" w:customStyle="1" w:styleId="3Char">
    <w:name w:val="标题 3 Char"/>
    <w:basedOn w:val="a0"/>
    <w:uiPriority w:val="9"/>
    <w:semiHidden/>
    <w:rsid w:val="00484696"/>
    <w:rPr>
      <w:rFonts w:ascii="Times New Roman" w:eastAsia="宋体" w:hAnsi="Times New Roman" w:cs="Times New Roman"/>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qFormat/>
    <w:rsid w:val="00484696"/>
    <w:rPr>
      <w:rFonts w:ascii="宋体" w:eastAsia="宋体" w:hAnsi="宋体" w:cs="Times New Roman"/>
      <w:b/>
      <w:bCs/>
      <w:sz w:val="28"/>
      <w:szCs w:val="32"/>
    </w:rPr>
  </w:style>
  <w:style w:type="paragraph" w:styleId="a5">
    <w:name w:val="Plain Text"/>
    <w:aliases w:val="普通文字1,小,纯文本 Char Char Char"/>
    <w:basedOn w:val="a"/>
    <w:link w:val="Char1"/>
    <w:qFormat/>
    <w:rsid w:val="00484696"/>
    <w:rPr>
      <w:rFonts w:ascii="宋体" w:hAnsi="Courier New"/>
      <w:szCs w:val="20"/>
    </w:rPr>
  </w:style>
  <w:style w:type="character" w:customStyle="1" w:styleId="Char1">
    <w:name w:val="纯文本 Char"/>
    <w:aliases w:val="普通文字1 Char,小 Char,纯文本 Char Char Char Char"/>
    <w:basedOn w:val="a0"/>
    <w:link w:val="a5"/>
    <w:rsid w:val="00484696"/>
    <w:rPr>
      <w:rFonts w:ascii="宋体" w:eastAsia="宋体" w:hAnsi="Courier New" w:cs="Times New Roman"/>
      <w:szCs w:val="20"/>
    </w:rPr>
  </w:style>
  <w:style w:type="paragraph" w:styleId="a6">
    <w:name w:val="Normal (Web)"/>
    <w:aliases w:val="普通 (Web),普通(Web)1,普通(Web)2,普通 (Web)1,普通(Web)3,普通 (Web)2,普通(Web)4,普通 (Web)21,普通(Web)5,普通 (Web)211,普通 (Web)2111,普通(Web)21"/>
    <w:basedOn w:val="a"/>
    <w:link w:val="Char2"/>
    <w:uiPriority w:val="99"/>
    <w:qFormat/>
    <w:rsid w:val="00484696"/>
    <w:rPr>
      <w:sz w:val="24"/>
    </w:rPr>
  </w:style>
  <w:style w:type="character" w:customStyle="1" w:styleId="Char2">
    <w:name w:val="普通(网站) Char"/>
    <w:aliases w:val="普通 (Web) Char,普通(Web)1 Char,普通(Web)2 Char,普通 (Web)1 Char,普通(Web)3 Char,普通 (Web)2 Char,普通(Web)4 Char,普通 (Web)21 Char,普通(Web)5 Char,普通 (Web)211 Char,普通 (Web)2111 Char,普通(Web)21 Char"/>
    <w:link w:val="a6"/>
    <w:uiPriority w:val="99"/>
    <w:rsid w:val="00484696"/>
    <w:rPr>
      <w:rFonts w:ascii="Times New Roman" w:eastAsia="宋体" w:hAnsi="Times New Roman" w:cs="Times New Roman"/>
      <w:sz w:val="24"/>
      <w:szCs w:val="24"/>
    </w:rPr>
  </w:style>
  <w:style w:type="character" w:customStyle="1" w:styleId="4Char">
    <w:name w:val="标题 4 Char"/>
    <w:basedOn w:val="a0"/>
    <w:link w:val="4"/>
    <w:uiPriority w:val="9"/>
    <w:semiHidden/>
    <w:rsid w:val="00484696"/>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696"/>
    <w:pPr>
      <w:widowControl w:val="0"/>
      <w:jc w:val="both"/>
    </w:pPr>
    <w:rPr>
      <w:rFonts w:ascii="Times New Roman" w:eastAsia="宋体" w:hAnsi="Times New Roman" w:cs="Times New Roman"/>
      <w:szCs w:val="2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qFormat/>
    <w:rsid w:val="0048469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484696"/>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48469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46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4696"/>
    <w:rPr>
      <w:sz w:val="18"/>
      <w:szCs w:val="18"/>
    </w:rPr>
  </w:style>
  <w:style w:type="paragraph" w:styleId="a4">
    <w:name w:val="footer"/>
    <w:basedOn w:val="a"/>
    <w:link w:val="Char0"/>
    <w:uiPriority w:val="99"/>
    <w:unhideWhenUsed/>
    <w:rsid w:val="00484696"/>
    <w:pPr>
      <w:tabs>
        <w:tab w:val="center" w:pos="4153"/>
        <w:tab w:val="right" w:pos="8306"/>
      </w:tabs>
      <w:snapToGrid w:val="0"/>
      <w:jc w:val="left"/>
    </w:pPr>
    <w:rPr>
      <w:sz w:val="18"/>
      <w:szCs w:val="18"/>
    </w:rPr>
  </w:style>
  <w:style w:type="character" w:customStyle="1" w:styleId="Char0">
    <w:name w:val="页脚 Char"/>
    <w:basedOn w:val="a0"/>
    <w:link w:val="a4"/>
    <w:uiPriority w:val="99"/>
    <w:rsid w:val="00484696"/>
    <w:rPr>
      <w:sz w:val="18"/>
      <w:szCs w:val="18"/>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basedOn w:val="a0"/>
    <w:link w:val="2"/>
    <w:qFormat/>
    <w:rsid w:val="00484696"/>
    <w:rPr>
      <w:rFonts w:ascii="宋体" w:eastAsia="宋体" w:hAnsi="宋体" w:cs="Times New Roman"/>
      <w:b/>
      <w:bCs/>
      <w:kern w:val="0"/>
      <w:sz w:val="24"/>
      <w:szCs w:val="20"/>
    </w:rPr>
  </w:style>
  <w:style w:type="character" w:customStyle="1" w:styleId="3Char">
    <w:name w:val="标题 3 Char"/>
    <w:basedOn w:val="a0"/>
    <w:uiPriority w:val="9"/>
    <w:semiHidden/>
    <w:rsid w:val="00484696"/>
    <w:rPr>
      <w:rFonts w:ascii="Times New Roman" w:eastAsia="宋体" w:hAnsi="Times New Roman" w:cs="Times New Roman"/>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qFormat/>
    <w:rsid w:val="00484696"/>
    <w:rPr>
      <w:rFonts w:ascii="宋体" w:eastAsia="宋体" w:hAnsi="宋体" w:cs="Times New Roman"/>
      <w:b/>
      <w:bCs/>
      <w:sz w:val="28"/>
      <w:szCs w:val="32"/>
    </w:rPr>
  </w:style>
  <w:style w:type="paragraph" w:styleId="a5">
    <w:name w:val="Plain Text"/>
    <w:aliases w:val="普通文字1,小,纯文本 Char Char Char"/>
    <w:basedOn w:val="a"/>
    <w:link w:val="Char1"/>
    <w:qFormat/>
    <w:rsid w:val="00484696"/>
    <w:rPr>
      <w:rFonts w:ascii="宋体" w:hAnsi="Courier New"/>
      <w:szCs w:val="20"/>
    </w:rPr>
  </w:style>
  <w:style w:type="character" w:customStyle="1" w:styleId="Char1">
    <w:name w:val="纯文本 Char"/>
    <w:aliases w:val="普通文字1 Char,小 Char,纯文本 Char Char Char Char"/>
    <w:basedOn w:val="a0"/>
    <w:link w:val="a5"/>
    <w:rsid w:val="00484696"/>
    <w:rPr>
      <w:rFonts w:ascii="宋体" w:eastAsia="宋体" w:hAnsi="Courier New" w:cs="Times New Roman"/>
      <w:szCs w:val="20"/>
    </w:rPr>
  </w:style>
  <w:style w:type="paragraph" w:styleId="a6">
    <w:name w:val="Normal (Web)"/>
    <w:aliases w:val="普通 (Web),普通(Web)1,普通(Web)2,普通 (Web)1,普通(Web)3,普通 (Web)2,普通(Web)4,普通 (Web)21,普通(Web)5,普通 (Web)211,普通 (Web)2111,普通(Web)21"/>
    <w:basedOn w:val="a"/>
    <w:link w:val="Char2"/>
    <w:uiPriority w:val="99"/>
    <w:qFormat/>
    <w:rsid w:val="00484696"/>
    <w:rPr>
      <w:sz w:val="24"/>
    </w:rPr>
  </w:style>
  <w:style w:type="character" w:customStyle="1" w:styleId="Char2">
    <w:name w:val="普通(网站) Char"/>
    <w:aliases w:val="普通 (Web) Char,普通(Web)1 Char,普通(Web)2 Char,普通 (Web)1 Char,普通(Web)3 Char,普通 (Web)2 Char,普通(Web)4 Char,普通 (Web)21 Char,普通(Web)5 Char,普通 (Web)211 Char,普通 (Web)2111 Char,普通(Web)21 Char"/>
    <w:link w:val="a6"/>
    <w:uiPriority w:val="99"/>
    <w:rsid w:val="00484696"/>
    <w:rPr>
      <w:rFonts w:ascii="Times New Roman" w:eastAsia="宋体" w:hAnsi="Times New Roman" w:cs="Times New Roman"/>
      <w:sz w:val="24"/>
      <w:szCs w:val="24"/>
    </w:rPr>
  </w:style>
  <w:style w:type="character" w:customStyle="1" w:styleId="4Char">
    <w:name w:val="标题 4 Char"/>
    <w:basedOn w:val="a0"/>
    <w:link w:val="4"/>
    <w:uiPriority w:val="9"/>
    <w:semiHidden/>
    <w:rsid w:val="00484696"/>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2021-04-25T03:31:00Z</dcterms:created>
  <dcterms:modified xsi:type="dcterms:W3CDTF">2021-04-25T03:33:00Z</dcterms:modified>
</cp:coreProperties>
</file>