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D29D9" w14:textId="77777777" w:rsidR="00576E02" w:rsidRDefault="00576E02">
      <w:pPr>
        <w:tabs>
          <w:tab w:val="left" w:pos="142"/>
        </w:tabs>
        <w:snapToGrid w:val="0"/>
        <w:spacing w:line="360" w:lineRule="auto"/>
        <w:ind w:left="284" w:rightChars="-27" w:right="-57"/>
        <w:rPr>
          <w:rFonts w:ascii="Arial" w:hAnsi="Arial" w:cs="Arial"/>
          <w:kern w:val="0"/>
          <w:sz w:val="20"/>
          <w:szCs w:val="20"/>
        </w:rPr>
      </w:pPr>
    </w:p>
    <w:p w14:paraId="5CDB4073" w14:textId="77777777" w:rsidR="00576E02" w:rsidRDefault="0082115D">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10D574CD" wp14:editId="67EE93B1">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624454B7" w14:textId="77777777" w:rsidR="00576E02" w:rsidRDefault="00576E02">
      <w:pPr>
        <w:rPr>
          <w:rFonts w:ascii="Calibri" w:hAnsi="Calibri"/>
          <w:szCs w:val="22"/>
        </w:rPr>
      </w:pPr>
    </w:p>
    <w:p w14:paraId="7272E19F" w14:textId="77777777" w:rsidR="00576E02" w:rsidRDefault="00576E02">
      <w:pPr>
        <w:rPr>
          <w:rFonts w:ascii="Calibri" w:hAnsi="Calibri"/>
          <w:szCs w:val="22"/>
        </w:rPr>
      </w:pPr>
    </w:p>
    <w:p w14:paraId="3C46753E" w14:textId="77777777" w:rsidR="00576E02" w:rsidRDefault="0082115D">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760C9553" w14:textId="77777777" w:rsidR="00576E02" w:rsidRDefault="00576E02">
      <w:pPr>
        <w:spacing w:line="360" w:lineRule="auto"/>
        <w:ind w:firstLineChars="200" w:firstLine="480"/>
        <w:rPr>
          <w:kern w:val="0"/>
          <w:sz w:val="24"/>
        </w:rPr>
      </w:pPr>
      <w:bookmarkStart w:id="0" w:name="_Hlk520380463"/>
    </w:p>
    <w:p w14:paraId="5BC98E22" w14:textId="0B064EBD" w:rsidR="00576E02" w:rsidRPr="00523654" w:rsidRDefault="0082115D">
      <w:pPr>
        <w:adjustRightInd w:val="0"/>
        <w:snapToGrid w:val="0"/>
        <w:spacing w:line="600" w:lineRule="auto"/>
        <w:ind w:left="1600" w:hangingChars="500" w:hanging="1600"/>
        <w:jc w:val="left"/>
        <w:rPr>
          <w:rFonts w:ascii="华文中宋" w:eastAsia="华文中宋" w:hAnsi="华文中宋"/>
          <w:sz w:val="32"/>
          <w:szCs w:val="32"/>
        </w:rPr>
      </w:pPr>
      <w:r w:rsidRPr="00523654">
        <w:rPr>
          <w:rFonts w:ascii="华文中宋" w:eastAsia="华文中宋" w:hAnsi="华文中宋" w:hint="eastAsia"/>
          <w:sz w:val="32"/>
          <w:szCs w:val="32"/>
        </w:rPr>
        <w:t>项目名称：</w:t>
      </w:r>
      <w:r w:rsidR="005120F4">
        <w:rPr>
          <w:rFonts w:ascii="华文中宋" w:eastAsia="华文中宋" w:hAnsi="华文中宋" w:hint="eastAsia"/>
          <w:sz w:val="32"/>
          <w:szCs w:val="32"/>
        </w:rPr>
        <w:t>深圳计算科学研究院办公场地改造工程项目造价咨询</w:t>
      </w:r>
    </w:p>
    <w:p w14:paraId="5E5E874A" w14:textId="39C4C980" w:rsidR="00576E02" w:rsidRPr="00523654" w:rsidRDefault="0082115D">
      <w:pPr>
        <w:adjustRightInd w:val="0"/>
        <w:snapToGrid w:val="0"/>
        <w:spacing w:line="600" w:lineRule="auto"/>
        <w:ind w:left="1600" w:hangingChars="500" w:hanging="1600"/>
        <w:jc w:val="left"/>
        <w:rPr>
          <w:rFonts w:ascii="华文中宋" w:eastAsia="华文中宋" w:hAnsi="华文中宋"/>
          <w:sz w:val="32"/>
          <w:szCs w:val="32"/>
        </w:rPr>
      </w:pPr>
      <w:r w:rsidRPr="00523654">
        <w:rPr>
          <w:rFonts w:ascii="华文中宋" w:eastAsia="华文中宋" w:hAnsi="华文中宋" w:hint="eastAsia"/>
          <w:sz w:val="32"/>
          <w:szCs w:val="32"/>
        </w:rPr>
        <w:t>项目编号：</w:t>
      </w:r>
      <w:r w:rsidR="00523654" w:rsidRPr="00523654">
        <w:rPr>
          <w:rFonts w:ascii="华文中宋" w:eastAsia="华文中宋" w:hAnsi="华文中宋"/>
          <w:sz w:val="32"/>
          <w:szCs w:val="32"/>
        </w:rPr>
        <w:t>RNX2021110ZC-SICS</w:t>
      </w:r>
    </w:p>
    <w:p w14:paraId="6B791306" w14:textId="77777777" w:rsidR="00576E02" w:rsidRPr="00523654" w:rsidRDefault="0082115D">
      <w:pPr>
        <w:adjustRightInd w:val="0"/>
        <w:snapToGrid w:val="0"/>
        <w:spacing w:line="600" w:lineRule="auto"/>
        <w:ind w:left="1600" w:hangingChars="500" w:hanging="1600"/>
        <w:jc w:val="left"/>
        <w:rPr>
          <w:rFonts w:ascii="华文中宋" w:eastAsia="华文中宋" w:hAnsi="华文中宋"/>
          <w:sz w:val="32"/>
          <w:szCs w:val="32"/>
        </w:rPr>
      </w:pPr>
      <w:r w:rsidRPr="00523654">
        <w:rPr>
          <w:rFonts w:ascii="华文中宋" w:eastAsia="华文中宋" w:hAnsi="华文中宋" w:hint="eastAsia"/>
          <w:sz w:val="32"/>
          <w:szCs w:val="32"/>
        </w:rPr>
        <w:t>招标方式：公开招标</w:t>
      </w:r>
    </w:p>
    <w:p w14:paraId="1EDBB1A9" w14:textId="2183FABE" w:rsidR="00576E02" w:rsidRPr="00523654" w:rsidRDefault="0082115D">
      <w:pPr>
        <w:adjustRightInd w:val="0"/>
        <w:snapToGrid w:val="0"/>
        <w:spacing w:line="600" w:lineRule="auto"/>
        <w:ind w:left="1600" w:hangingChars="500" w:hanging="1600"/>
        <w:jc w:val="left"/>
        <w:rPr>
          <w:rFonts w:ascii="华文中宋" w:eastAsia="华文中宋" w:hAnsi="华文中宋"/>
          <w:sz w:val="32"/>
          <w:szCs w:val="32"/>
        </w:rPr>
      </w:pPr>
      <w:r w:rsidRPr="00523654">
        <w:rPr>
          <w:rFonts w:ascii="华文中宋" w:eastAsia="华文中宋" w:hAnsi="华文中宋" w:hint="eastAsia"/>
          <w:sz w:val="32"/>
          <w:szCs w:val="32"/>
        </w:rPr>
        <w:t>采购人名称：</w:t>
      </w:r>
      <w:r w:rsidR="00523654" w:rsidRPr="00523654">
        <w:rPr>
          <w:rFonts w:ascii="华文中宋" w:eastAsia="华文中宋" w:hAnsi="华文中宋" w:hint="eastAsia"/>
          <w:sz w:val="32"/>
          <w:szCs w:val="32"/>
        </w:rPr>
        <w:t>深圳计算科学研究院</w:t>
      </w:r>
    </w:p>
    <w:p w14:paraId="6D3B6A32" w14:textId="77777777" w:rsidR="00576E02" w:rsidRDefault="00576E02"/>
    <w:bookmarkEnd w:id="0"/>
    <w:p w14:paraId="1B65FD26" w14:textId="77777777" w:rsidR="00576E02" w:rsidRDefault="00576E02">
      <w:pPr>
        <w:rPr>
          <w:rFonts w:ascii="Calibri" w:hAnsi="Calibri"/>
          <w:szCs w:val="22"/>
        </w:rPr>
      </w:pPr>
    </w:p>
    <w:p w14:paraId="32AD4D62" w14:textId="77777777" w:rsidR="00576E02" w:rsidRDefault="00576E02">
      <w:pPr>
        <w:rPr>
          <w:rFonts w:ascii="Calibri" w:hAnsi="Calibri"/>
          <w:szCs w:val="22"/>
        </w:rPr>
      </w:pPr>
    </w:p>
    <w:p w14:paraId="3D7E7361" w14:textId="77777777" w:rsidR="00576E02" w:rsidRDefault="00576E02">
      <w:pPr>
        <w:rPr>
          <w:rFonts w:ascii="Calibri" w:hAnsi="Calibri"/>
          <w:szCs w:val="22"/>
        </w:rPr>
      </w:pPr>
    </w:p>
    <w:p w14:paraId="371D34B8" w14:textId="77777777" w:rsidR="00576E02" w:rsidRDefault="00576E02">
      <w:pPr>
        <w:rPr>
          <w:rFonts w:ascii="Calibri" w:hAnsi="Calibri"/>
          <w:szCs w:val="22"/>
        </w:rPr>
      </w:pPr>
    </w:p>
    <w:p w14:paraId="12DA2021" w14:textId="77777777"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550F4A55" w14:textId="77777777"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46A38F7F" w14:textId="77777777" w:rsidR="00576E02" w:rsidRDefault="0082115D">
      <w:pPr>
        <w:pStyle w:val="10"/>
      </w:pPr>
      <w:r>
        <w:rPr>
          <w:rFonts w:hint="eastAsia"/>
        </w:rPr>
        <w:lastRenderedPageBreak/>
        <w:t>警示条款</w:t>
      </w:r>
    </w:p>
    <w:p w14:paraId="0BC4D534" w14:textId="77777777"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933EC1B"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77F594D5"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35BA518"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0DD94AFC"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641E610A"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7C7D9F03"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（六）恶意投诉的；</w:t>
      </w:r>
    </w:p>
    <w:p w14:paraId="7A4A22E2"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09292E6B"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0BE66B28"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21A99E6C" w14:textId="77777777"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032F5441" w14:textId="77777777" w:rsidR="00576E02" w:rsidRDefault="0082115D">
      <w:pPr>
        <w:spacing w:line="360" w:lineRule="auto"/>
        <w:rPr>
          <w:rFonts w:ascii="新宋体" w:eastAsia="新宋体" w:hAnsi="新宋体"/>
          <w:sz w:val="24"/>
        </w:rPr>
      </w:pPr>
      <w:r>
        <w:rPr>
          <w:rFonts w:ascii="新宋体" w:eastAsia="新宋体" w:hAnsi="新宋体"/>
          <w:sz w:val="24"/>
        </w:rPr>
        <w:t>（一）投标截止后，撤销投标的；</w:t>
      </w:r>
    </w:p>
    <w:p w14:paraId="49BFEBDF" w14:textId="77777777" w:rsidR="00576E02" w:rsidRDefault="0082115D">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62C8B4EF" w14:textId="77777777" w:rsidR="00576E02" w:rsidRDefault="0082115D">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48D22D62" w14:textId="77777777" w:rsidR="00576E02" w:rsidRDefault="0082115D">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223EC68" w14:textId="77777777" w:rsidR="00576E02" w:rsidRDefault="00576E02">
      <w:pPr>
        <w:spacing w:line="360" w:lineRule="auto"/>
        <w:ind w:firstLine="480"/>
        <w:rPr>
          <w:rFonts w:ascii="新宋体" w:eastAsia="新宋体" w:hAnsi="新宋体"/>
          <w:sz w:val="24"/>
        </w:rPr>
      </w:pPr>
    </w:p>
    <w:p w14:paraId="77312985" w14:textId="77777777" w:rsidR="00576E02" w:rsidRDefault="0082115D">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3412C80E"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4F919AED"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1FF147C6" w14:textId="77777777" w:rsidR="00576E02" w:rsidRDefault="00576E02">
      <w:pPr>
        <w:widowControl/>
        <w:spacing w:line="360" w:lineRule="auto"/>
        <w:ind w:firstLineChars="200" w:firstLine="480"/>
        <w:jc w:val="left"/>
        <w:textAlignment w:val="baseline"/>
        <w:rPr>
          <w:rFonts w:ascii="新宋体" w:eastAsia="新宋体" w:hAnsi="新宋体"/>
          <w:sz w:val="24"/>
        </w:rPr>
      </w:pPr>
    </w:p>
    <w:p w14:paraId="065B29F6"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72656A3A"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7A92530"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6F046E7D" w14:textId="77777777" w:rsidR="00576E02" w:rsidRDefault="00576E02">
      <w:pPr>
        <w:pStyle w:val="af2"/>
        <w:spacing w:line="360" w:lineRule="auto"/>
        <w:textAlignment w:val="baseline"/>
        <w:rPr>
          <w:rFonts w:ascii="新宋体" w:eastAsia="新宋体" w:hAnsi="新宋体"/>
        </w:rPr>
      </w:pPr>
    </w:p>
    <w:p w14:paraId="180F9943"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29776FE4"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660C3B6B"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7E505D8C"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C21B05A"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63776D7F"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77B08444"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49CF0A75"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26D0F7C2" w14:textId="77777777" w:rsidR="00576E02" w:rsidRDefault="00576E02">
      <w:pPr>
        <w:widowControl/>
        <w:spacing w:line="360" w:lineRule="auto"/>
        <w:ind w:firstLineChars="200" w:firstLine="480"/>
        <w:jc w:val="left"/>
        <w:textAlignment w:val="baseline"/>
        <w:rPr>
          <w:rFonts w:ascii="新宋体" w:eastAsia="新宋体" w:hAnsi="新宋体"/>
          <w:sz w:val="24"/>
        </w:rPr>
      </w:pPr>
    </w:p>
    <w:p w14:paraId="39BD8B5E"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37987056"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6E1A6F40"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072AEC8E"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4C1B245"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65E0BAC2"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79699F6E" w14:textId="77777777" w:rsidR="00576E02" w:rsidRDefault="0082115D">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641641EF" w14:textId="77777777" w:rsidR="00576E02" w:rsidRDefault="00576E02">
      <w:pPr>
        <w:spacing w:line="360" w:lineRule="auto"/>
        <w:ind w:firstLine="480"/>
        <w:rPr>
          <w:rFonts w:ascii="新宋体" w:eastAsia="新宋体" w:hAnsi="新宋体"/>
          <w:sz w:val="24"/>
        </w:rPr>
      </w:pPr>
    </w:p>
    <w:p w14:paraId="44EC5B25" w14:textId="77777777" w:rsidR="00576E02" w:rsidRDefault="00576E02">
      <w:pPr>
        <w:spacing w:line="360" w:lineRule="auto"/>
        <w:ind w:firstLine="480"/>
        <w:rPr>
          <w:rFonts w:ascii="新宋体" w:eastAsia="新宋体" w:hAnsi="新宋体"/>
          <w:sz w:val="24"/>
        </w:rPr>
      </w:pPr>
    </w:p>
    <w:p w14:paraId="3A7174CE" w14:textId="77777777" w:rsidR="00576E02" w:rsidRDefault="0082115D">
      <w:pPr>
        <w:widowControl/>
        <w:jc w:val="left"/>
        <w:rPr>
          <w:rFonts w:ascii="新宋体" w:eastAsia="新宋体" w:hAnsi="新宋体"/>
          <w:sz w:val="24"/>
        </w:rPr>
      </w:pPr>
      <w:r>
        <w:rPr>
          <w:rFonts w:ascii="新宋体" w:eastAsia="新宋体" w:hAnsi="新宋体"/>
          <w:sz w:val="24"/>
        </w:rPr>
        <w:br w:type="page"/>
      </w:r>
    </w:p>
    <w:p w14:paraId="2D9ADEED" w14:textId="77777777" w:rsidR="00576E02" w:rsidRDefault="0082115D">
      <w:pPr>
        <w:pStyle w:val="10"/>
      </w:pPr>
      <w:r>
        <w:rPr>
          <w:rFonts w:hint="eastAsia"/>
        </w:rPr>
        <w:lastRenderedPageBreak/>
        <w:t>招标文件信息</w:t>
      </w:r>
    </w:p>
    <w:p w14:paraId="2966E6A4" w14:textId="64BE2DD6" w:rsidR="00576E02" w:rsidRPr="00523654" w:rsidRDefault="0082115D">
      <w:pPr>
        <w:widowControl/>
        <w:spacing w:after="100" w:afterAutospacing="1"/>
        <w:rPr>
          <w:rFonts w:ascii="新宋体" w:eastAsia="新宋体" w:hAnsi="新宋体"/>
        </w:rPr>
      </w:pPr>
      <w:r w:rsidRPr="00523654">
        <w:rPr>
          <w:rFonts w:ascii="新宋体" w:eastAsia="新宋体" w:hAnsi="新宋体"/>
        </w:rPr>
        <w:t>项目编号：</w:t>
      </w:r>
      <w:r w:rsidR="00523654" w:rsidRPr="00523654">
        <w:rPr>
          <w:rFonts w:ascii="新宋体" w:eastAsia="新宋体" w:hAnsi="新宋体"/>
        </w:rPr>
        <w:t>RNX2021110ZC-SICS</w:t>
      </w:r>
    </w:p>
    <w:p w14:paraId="6BAAF26C" w14:textId="4154FD0D" w:rsidR="00576E02" w:rsidRPr="005120F4" w:rsidRDefault="0082115D">
      <w:pPr>
        <w:widowControl/>
        <w:spacing w:after="100" w:afterAutospacing="1"/>
        <w:rPr>
          <w:rFonts w:ascii="新宋体" w:eastAsia="新宋体" w:hAnsi="新宋体"/>
        </w:rPr>
      </w:pPr>
      <w:r w:rsidRPr="00523654">
        <w:rPr>
          <w:rFonts w:ascii="新宋体" w:eastAsia="新宋体" w:hAnsi="新宋体"/>
        </w:rPr>
        <w:t>项目名称：</w:t>
      </w:r>
      <w:r w:rsidR="005120F4">
        <w:rPr>
          <w:rFonts w:ascii="新宋体" w:eastAsia="新宋体" w:hAnsi="新宋体" w:hint="eastAsia"/>
        </w:rPr>
        <w:t>深圳计算科学研究院办公场地改造工程项目造价咨询</w:t>
      </w:r>
    </w:p>
    <w:p w14:paraId="18231911" w14:textId="7879F0DA" w:rsidR="00576E02" w:rsidRDefault="0082115D">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A 包</w:t>
      </w:r>
    </w:p>
    <w:p w14:paraId="15855029" w14:textId="77777777" w:rsidR="00576E02" w:rsidRDefault="0082115D">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14:paraId="3660E41A" w14:textId="0D2A428A" w:rsidR="00576E02" w:rsidRDefault="0082115D">
      <w:pPr>
        <w:widowControl/>
        <w:spacing w:after="100" w:afterAutospacing="1"/>
        <w:rPr>
          <w:rFonts w:ascii="新宋体" w:eastAsia="新宋体" w:hAnsi="新宋体"/>
        </w:rPr>
      </w:pPr>
      <w:r>
        <w:rPr>
          <w:rFonts w:ascii="新宋体" w:eastAsia="新宋体" w:hAnsi="新宋体"/>
        </w:rPr>
        <w:t>采购方式：公开招标</w:t>
      </w:r>
    </w:p>
    <w:p w14:paraId="3E1B7D8E" w14:textId="3A10DC2D" w:rsidR="00576E02" w:rsidRDefault="0082115D">
      <w:pPr>
        <w:widowControl/>
        <w:spacing w:after="100" w:afterAutospacing="1"/>
        <w:rPr>
          <w:rFonts w:ascii="新宋体" w:eastAsia="新宋体" w:hAnsi="新宋体"/>
          <w:b/>
        </w:rPr>
      </w:pPr>
      <w:r>
        <w:rPr>
          <w:rFonts w:ascii="新宋体" w:eastAsia="新宋体" w:hAnsi="新宋体"/>
        </w:rPr>
        <w:t>货币类型：人民币</w:t>
      </w:r>
    </w:p>
    <w:p w14:paraId="3FAC8EB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14:paraId="5085F34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9EB21E6" w14:textId="77777777"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C80493A" w14:textId="77777777"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14:paraId="4264E5B2"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3DD320B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79B0D94" w14:textId="77777777" w:rsidR="00576E02" w:rsidRDefault="0082115D">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3CCABF7"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14:paraId="17F459E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DEDF573" w14:textId="77777777"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3CEE2AFF" w14:textId="77777777"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14:paraId="27732C0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4297731"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5CE53D7" w14:textId="77777777" w:rsidR="00576E02" w:rsidRDefault="0082115D">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76E02" w14:paraId="301A857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86E03D5"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7F95C7AF" w14:textId="77777777" w:rsidR="00576E02" w:rsidRDefault="0082115D">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76E02" w14:paraId="60211D4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7E76CE"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02A07124"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76E02" w14:paraId="50DBE98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16E587C"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1457666" w14:textId="77777777" w:rsidR="00576E02" w:rsidRDefault="0082115D">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76E02" w14:paraId="3EE968C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F9A4B37"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7D4443C9" w14:textId="77777777" w:rsidR="00576E02" w:rsidRDefault="0082115D">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576E02" w14:paraId="43B7FE6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B66B18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DB56A33"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576E02" w14:paraId="48C8882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A82B30"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28D7B85" w14:textId="77777777" w:rsidR="00576E02" w:rsidRDefault="0082115D">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576E02" w14:paraId="61D1ED6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01C8DD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727A8875" w14:textId="77777777" w:rsidR="00576E02" w:rsidRDefault="0082115D">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576E02" w14:paraId="01ABF81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D8DA731"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4E53D8AB" w14:textId="77777777" w:rsidR="00576E02" w:rsidRDefault="0082115D">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D59F16F" w14:textId="77777777" w:rsidR="00576E02" w:rsidRDefault="0082115D">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E90100F" w14:textId="77777777" w:rsidR="00576E02" w:rsidRDefault="00576E02">
      <w:pPr>
        <w:spacing w:line="432" w:lineRule="auto"/>
        <w:ind w:firstLine="480"/>
        <w:rPr>
          <w:rFonts w:ascii="新宋体" w:eastAsia="新宋体" w:hAnsi="新宋体"/>
          <w:sz w:val="24"/>
        </w:rPr>
      </w:pPr>
    </w:p>
    <w:p w14:paraId="37C4ED09" w14:textId="77777777" w:rsidR="00576E02" w:rsidRDefault="00576E02">
      <w:pPr>
        <w:rPr>
          <w:rFonts w:ascii="新宋体" w:eastAsia="新宋体" w:hAnsi="新宋体"/>
        </w:rPr>
      </w:pPr>
    </w:p>
    <w:p w14:paraId="18C64717" w14:textId="77777777" w:rsidR="00576E02" w:rsidRDefault="00576E02">
      <w:pPr>
        <w:rPr>
          <w:rFonts w:ascii="新宋体" w:eastAsia="新宋体" w:hAnsi="新宋体"/>
        </w:rPr>
      </w:pPr>
    </w:p>
    <w:p w14:paraId="09A20883" w14:textId="77777777" w:rsidR="00576E02" w:rsidRDefault="00576E02">
      <w:pPr>
        <w:rPr>
          <w:rFonts w:ascii="新宋体" w:eastAsia="新宋体" w:hAnsi="新宋体"/>
        </w:rPr>
      </w:pPr>
    </w:p>
    <w:p w14:paraId="282D4430"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76E02" w14:paraId="183F57D6" w14:textId="77777777">
        <w:trPr>
          <w:tblCellSpacing w:w="0" w:type="dxa"/>
          <w:jc w:val="center"/>
        </w:trPr>
        <w:tc>
          <w:tcPr>
            <w:tcW w:w="0" w:type="auto"/>
            <w:tcBorders>
              <w:top w:val="nil"/>
              <w:left w:val="nil"/>
              <w:bottom w:val="nil"/>
              <w:right w:val="nil"/>
            </w:tcBorders>
            <w:vAlign w:val="center"/>
          </w:tcPr>
          <w:p w14:paraId="6B9D9A8F" w14:textId="77777777" w:rsidR="00576E02" w:rsidRDefault="0082115D">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576E02" w14:paraId="6401B43A" w14:textId="77777777">
        <w:trPr>
          <w:tblCellSpacing w:w="0" w:type="dxa"/>
          <w:jc w:val="center"/>
        </w:trPr>
        <w:tc>
          <w:tcPr>
            <w:tcW w:w="0" w:type="auto"/>
            <w:tcBorders>
              <w:top w:val="nil"/>
              <w:left w:val="nil"/>
              <w:bottom w:val="nil"/>
              <w:right w:val="nil"/>
            </w:tcBorders>
            <w:vAlign w:val="center"/>
          </w:tcPr>
          <w:p w14:paraId="51197832" w14:textId="77777777" w:rsidR="00576E02" w:rsidRDefault="0082115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5924ECA1" w14:textId="77777777" w:rsidR="00576E02" w:rsidRDefault="0082115D">
            <w:pPr>
              <w:spacing w:line="360" w:lineRule="auto"/>
              <w:rPr>
                <w:rFonts w:ascii="新宋体" w:eastAsia="新宋体" w:hAnsi="新宋体"/>
                <w:szCs w:val="21"/>
              </w:rPr>
            </w:pPr>
            <w:r>
              <w:rPr>
                <w:rFonts w:ascii="新宋体" w:eastAsia="新宋体" w:hAnsi="新宋体"/>
                <w:szCs w:val="21"/>
              </w:rPr>
              <w:t>价格分计算方法：</w:t>
            </w:r>
          </w:p>
          <w:p w14:paraId="7896CDDA" w14:textId="77777777" w:rsidR="00576E02" w:rsidRDefault="0082115D">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00"/>
              <w:gridCol w:w="1104"/>
              <w:gridCol w:w="633"/>
              <w:gridCol w:w="5865"/>
            </w:tblGrid>
            <w:tr w:rsidR="00D97BA4" w:rsidRPr="00D97BA4" w14:paraId="2C831F24" w14:textId="77777777" w:rsidTr="00CA18CE">
              <w:tc>
                <w:tcPr>
                  <w:tcW w:w="737" w:type="dxa"/>
                  <w:tcBorders>
                    <w:top w:val="single" w:sz="4" w:space="0" w:color="auto"/>
                    <w:left w:val="single" w:sz="4" w:space="0" w:color="auto"/>
                    <w:bottom w:val="single" w:sz="4" w:space="0" w:color="auto"/>
                    <w:right w:val="single" w:sz="4" w:space="0" w:color="auto"/>
                  </w:tcBorders>
                </w:tcPr>
                <w:p w14:paraId="4C641D94" w14:textId="77777777" w:rsidR="00576E02" w:rsidRPr="00D97BA4" w:rsidRDefault="0082115D" w:rsidP="005120F4">
                  <w:pPr>
                    <w:jc w:val="center"/>
                    <w:rPr>
                      <w:rFonts w:ascii="新宋体" w:eastAsia="新宋体" w:hAnsi="新宋体"/>
                      <w:b/>
                      <w:color w:val="000000" w:themeColor="text1"/>
                      <w:szCs w:val="21"/>
                    </w:rPr>
                  </w:pPr>
                  <w:r w:rsidRPr="00D97BA4">
                    <w:rPr>
                      <w:rFonts w:ascii="新宋体" w:eastAsia="新宋体" w:hAnsi="新宋体" w:hint="eastAsia"/>
                      <w:b/>
                      <w:color w:val="000000" w:themeColor="text1"/>
                      <w:szCs w:val="21"/>
                    </w:rPr>
                    <w:t>序号</w:t>
                  </w:r>
                </w:p>
              </w:tc>
              <w:tc>
                <w:tcPr>
                  <w:tcW w:w="2437" w:type="dxa"/>
                  <w:gridSpan w:val="3"/>
                  <w:tcBorders>
                    <w:top w:val="single" w:sz="4" w:space="0" w:color="auto"/>
                    <w:left w:val="single" w:sz="4" w:space="0" w:color="auto"/>
                    <w:bottom w:val="single" w:sz="4" w:space="0" w:color="auto"/>
                    <w:right w:val="single" w:sz="4" w:space="0" w:color="auto"/>
                  </w:tcBorders>
                </w:tcPr>
                <w:p w14:paraId="37CF9A7F" w14:textId="77777777" w:rsidR="00576E02" w:rsidRPr="00D97BA4" w:rsidRDefault="0082115D" w:rsidP="005120F4">
                  <w:pPr>
                    <w:jc w:val="center"/>
                    <w:rPr>
                      <w:rFonts w:ascii="新宋体" w:eastAsia="新宋体" w:hAnsi="新宋体"/>
                      <w:b/>
                      <w:color w:val="000000" w:themeColor="text1"/>
                      <w:szCs w:val="21"/>
                    </w:rPr>
                  </w:pPr>
                  <w:r w:rsidRPr="00D97BA4">
                    <w:rPr>
                      <w:rFonts w:ascii="新宋体" w:eastAsia="新宋体" w:hAnsi="新宋体" w:hint="eastAsia"/>
                      <w:b/>
                      <w:color w:val="000000" w:themeColor="text1"/>
                      <w:szCs w:val="21"/>
                    </w:rPr>
                    <w:t>评分项</w:t>
                  </w:r>
                </w:p>
              </w:tc>
              <w:tc>
                <w:tcPr>
                  <w:tcW w:w="5865" w:type="dxa"/>
                  <w:tcBorders>
                    <w:top w:val="single" w:sz="4" w:space="0" w:color="auto"/>
                    <w:left w:val="single" w:sz="4" w:space="0" w:color="auto"/>
                    <w:bottom w:val="single" w:sz="4" w:space="0" w:color="auto"/>
                    <w:right w:val="single" w:sz="4" w:space="0" w:color="auto"/>
                  </w:tcBorders>
                </w:tcPr>
                <w:p w14:paraId="3266CAE9" w14:textId="77777777" w:rsidR="00576E02" w:rsidRPr="00D97BA4" w:rsidRDefault="0082115D" w:rsidP="005120F4">
                  <w:pPr>
                    <w:jc w:val="center"/>
                    <w:rPr>
                      <w:rFonts w:ascii="新宋体" w:eastAsia="新宋体" w:hAnsi="新宋体"/>
                      <w:b/>
                      <w:color w:val="000000" w:themeColor="text1"/>
                      <w:szCs w:val="21"/>
                    </w:rPr>
                  </w:pPr>
                  <w:r w:rsidRPr="00D97BA4">
                    <w:rPr>
                      <w:rFonts w:ascii="新宋体" w:eastAsia="新宋体" w:hAnsi="新宋体" w:hint="eastAsia"/>
                      <w:b/>
                      <w:color w:val="000000" w:themeColor="text1"/>
                      <w:szCs w:val="21"/>
                    </w:rPr>
                    <w:t>权重</w:t>
                  </w:r>
                </w:p>
              </w:tc>
            </w:tr>
            <w:tr w:rsidR="00D97BA4" w:rsidRPr="00D97BA4" w14:paraId="5FD02BC5" w14:textId="77777777" w:rsidTr="00CA18CE">
              <w:tc>
                <w:tcPr>
                  <w:tcW w:w="737" w:type="dxa"/>
                  <w:tcBorders>
                    <w:top w:val="single" w:sz="4" w:space="0" w:color="auto"/>
                    <w:left w:val="single" w:sz="4" w:space="0" w:color="auto"/>
                    <w:bottom w:val="single" w:sz="4" w:space="0" w:color="auto"/>
                    <w:right w:val="single" w:sz="4" w:space="0" w:color="auto"/>
                  </w:tcBorders>
                </w:tcPr>
                <w:p w14:paraId="3D4E8165" w14:textId="77777777" w:rsidR="00576E02" w:rsidRPr="00D97BA4" w:rsidRDefault="0082115D" w:rsidP="005120F4">
                  <w:pPr>
                    <w:jc w:val="center"/>
                    <w:rPr>
                      <w:rFonts w:ascii="新宋体" w:eastAsia="新宋体" w:hAnsi="新宋体"/>
                      <w:b/>
                      <w:color w:val="000000" w:themeColor="text1"/>
                      <w:szCs w:val="21"/>
                    </w:rPr>
                  </w:pPr>
                  <w:r w:rsidRPr="00D97BA4">
                    <w:rPr>
                      <w:rFonts w:ascii="新宋体" w:eastAsia="新宋体" w:hAnsi="新宋体"/>
                      <w:b/>
                      <w:color w:val="000000" w:themeColor="text1"/>
                      <w:szCs w:val="21"/>
                    </w:rPr>
                    <w:t>1</w:t>
                  </w:r>
                </w:p>
              </w:tc>
              <w:tc>
                <w:tcPr>
                  <w:tcW w:w="2437" w:type="dxa"/>
                  <w:gridSpan w:val="3"/>
                  <w:tcBorders>
                    <w:top w:val="single" w:sz="4" w:space="0" w:color="auto"/>
                    <w:left w:val="single" w:sz="4" w:space="0" w:color="auto"/>
                    <w:bottom w:val="single" w:sz="4" w:space="0" w:color="auto"/>
                    <w:right w:val="single" w:sz="4" w:space="0" w:color="auto"/>
                  </w:tcBorders>
                </w:tcPr>
                <w:p w14:paraId="07C6C6F4" w14:textId="77777777" w:rsidR="00576E02" w:rsidRPr="00D97BA4" w:rsidRDefault="0082115D" w:rsidP="005120F4">
                  <w:pPr>
                    <w:jc w:val="center"/>
                    <w:rPr>
                      <w:rFonts w:ascii="新宋体" w:eastAsia="新宋体" w:hAnsi="新宋体"/>
                      <w:b/>
                      <w:color w:val="000000" w:themeColor="text1"/>
                      <w:szCs w:val="21"/>
                    </w:rPr>
                  </w:pPr>
                  <w:r w:rsidRPr="00D97BA4">
                    <w:rPr>
                      <w:rFonts w:ascii="新宋体" w:eastAsia="新宋体" w:hAnsi="新宋体" w:hint="eastAsia"/>
                      <w:b/>
                      <w:color w:val="000000" w:themeColor="text1"/>
                      <w:szCs w:val="21"/>
                    </w:rPr>
                    <w:t>价格</w:t>
                  </w:r>
                </w:p>
              </w:tc>
              <w:tc>
                <w:tcPr>
                  <w:tcW w:w="5865" w:type="dxa"/>
                  <w:tcBorders>
                    <w:top w:val="single" w:sz="4" w:space="0" w:color="auto"/>
                    <w:left w:val="single" w:sz="4" w:space="0" w:color="auto"/>
                    <w:bottom w:val="single" w:sz="4" w:space="0" w:color="auto"/>
                    <w:right w:val="single" w:sz="4" w:space="0" w:color="auto"/>
                  </w:tcBorders>
                </w:tcPr>
                <w:p w14:paraId="6FCB2826" w14:textId="7D5E3D86" w:rsidR="00576E02" w:rsidRPr="00D97BA4" w:rsidRDefault="00602741" w:rsidP="005120F4">
                  <w:pPr>
                    <w:jc w:val="center"/>
                    <w:rPr>
                      <w:rFonts w:ascii="新宋体" w:eastAsia="新宋体" w:hAnsi="新宋体"/>
                      <w:b/>
                      <w:color w:val="000000" w:themeColor="text1"/>
                      <w:szCs w:val="21"/>
                    </w:rPr>
                  </w:pPr>
                  <w:r>
                    <w:rPr>
                      <w:rFonts w:ascii="新宋体" w:eastAsia="新宋体" w:hAnsi="新宋体"/>
                      <w:b/>
                      <w:color w:val="000000" w:themeColor="text1"/>
                      <w:szCs w:val="21"/>
                    </w:rPr>
                    <w:t>25</w:t>
                  </w:r>
                </w:p>
              </w:tc>
            </w:tr>
            <w:tr w:rsidR="00D97BA4" w:rsidRPr="00D97BA4" w14:paraId="29D6F06D" w14:textId="77777777" w:rsidTr="00CA18CE">
              <w:tc>
                <w:tcPr>
                  <w:tcW w:w="737" w:type="dxa"/>
                  <w:tcBorders>
                    <w:top w:val="single" w:sz="4" w:space="0" w:color="auto"/>
                    <w:left w:val="single" w:sz="4" w:space="0" w:color="auto"/>
                    <w:bottom w:val="single" w:sz="4" w:space="0" w:color="auto"/>
                    <w:right w:val="single" w:sz="4" w:space="0" w:color="auto"/>
                  </w:tcBorders>
                </w:tcPr>
                <w:p w14:paraId="502C090B" w14:textId="77777777" w:rsidR="00576E02" w:rsidRPr="00D97BA4" w:rsidRDefault="0082115D" w:rsidP="005120F4">
                  <w:pPr>
                    <w:jc w:val="center"/>
                    <w:rPr>
                      <w:rFonts w:ascii="新宋体" w:eastAsia="新宋体" w:hAnsi="新宋体"/>
                      <w:b/>
                      <w:color w:val="000000" w:themeColor="text1"/>
                      <w:szCs w:val="21"/>
                    </w:rPr>
                  </w:pPr>
                  <w:r w:rsidRPr="00D97BA4">
                    <w:rPr>
                      <w:rFonts w:ascii="新宋体" w:eastAsia="新宋体" w:hAnsi="新宋体"/>
                      <w:b/>
                      <w:color w:val="000000" w:themeColor="text1"/>
                      <w:szCs w:val="21"/>
                    </w:rPr>
                    <w:t>2</w:t>
                  </w:r>
                </w:p>
              </w:tc>
              <w:tc>
                <w:tcPr>
                  <w:tcW w:w="2437" w:type="dxa"/>
                  <w:gridSpan w:val="3"/>
                  <w:tcBorders>
                    <w:top w:val="single" w:sz="4" w:space="0" w:color="auto"/>
                    <w:left w:val="single" w:sz="4" w:space="0" w:color="auto"/>
                    <w:bottom w:val="single" w:sz="4" w:space="0" w:color="auto"/>
                    <w:right w:val="single" w:sz="4" w:space="0" w:color="auto"/>
                  </w:tcBorders>
                </w:tcPr>
                <w:p w14:paraId="4463DB17" w14:textId="77777777" w:rsidR="00576E02" w:rsidRPr="00D97BA4" w:rsidRDefault="0082115D" w:rsidP="005120F4">
                  <w:pPr>
                    <w:jc w:val="center"/>
                    <w:rPr>
                      <w:rFonts w:ascii="新宋体" w:eastAsia="新宋体" w:hAnsi="新宋体"/>
                      <w:b/>
                      <w:color w:val="000000" w:themeColor="text1"/>
                      <w:szCs w:val="21"/>
                    </w:rPr>
                  </w:pPr>
                  <w:r w:rsidRPr="00D97BA4">
                    <w:rPr>
                      <w:rFonts w:ascii="新宋体" w:eastAsia="新宋体" w:hAnsi="新宋体" w:hint="eastAsia"/>
                      <w:b/>
                      <w:color w:val="000000" w:themeColor="text1"/>
                      <w:szCs w:val="21"/>
                    </w:rPr>
                    <w:t>技术</w:t>
                  </w:r>
                </w:p>
              </w:tc>
              <w:tc>
                <w:tcPr>
                  <w:tcW w:w="5865" w:type="dxa"/>
                  <w:tcBorders>
                    <w:top w:val="single" w:sz="4" w:space="0" w:color="auto"/>
                    <w:left w:val="single" w:sz="4" w:space="0" w:color="auto"/>
                    <w:bottom w:val="single" w:sz="4" w:space="0" w:color="auto"/>
                    <w:right w:val="single" w:sz="4" w:space="0" w:color="auto"/>
                  </w:tcBorders>
                </w:tcPr>
                <w:p w14:paraId="45D8D101" w14:textId="17E6427F" w:rsidR="00576E02" w:rsidRPr="00D97BA4" w:rsidRDefault="009E0E50" w:rsidP="009E0E50">
                  <w:pPr>
                    <w:jc w:val="center"/>
                    <w:rPr>
                      <w:rFonts w:ascii="新宋体" w:eastAsia="新宋体" w:hAnsi="新宋体"/>
                      <w:b/>
                      <w:color w:val="000000" w:themeColor="text1"/>
                      <w:szCs w:val="21"/>
                    </w:rPr>
                  </w:pPr>
                  <w:r>
                    <w:rPr>
                      <w:rFonts w:ascii="新宋体" w:eastAsia="新宋体" w:hAnsi="新宋体"/>
                      <w:b/>
                      <w:color w:val="000000" w:themeColor="text1"/>
                      <w:szCs w:val="21"/>
                    </w:rPr>
                    <w:t>40</w:t>
                  </w:r>
                </w:p>
              </w:tc>
            </w:tr>
            <w:tr w:rsidR="00D97BA4" w:rsidRPr="00D97BA4" w14:paraId="3B0AB90A" w14:textId="77777777" w:rsidTr="00CA18CE">
              <w:trPr>
                <w:trHeight w:val="63"/>
              </w:trPr>
              <w:tc>
                <w:tcPr>
                  <w:tcW w:w="737" w:type="dxa"/>
                  <w:vMerge w:val="restart"/>
                  <w:tcBorders>
                    <w:top w:val="single" w:sz="4" w:space="0" w:color="auto"/>
                    <w:left w:val="single" w:sz="4" w:space="0" w:color="auto"/>
                    <w:right w:val="single" w:sz="4" w:space="0" w:color="auto"/>
                  </w:tcBorders>
                </w:tcPr>
                <w:p w14:paraId="35D25001" w14:textId="77777777" w:rsidR="00576E02" w:rsidRPr="00D97BA4" w:rsidRDefault="00576E02" w:rsidP="005120F4">
                  <w:pPr>
                    <w:rPr>
                      <w:rFonts w:ascii="新宋体" w:eastAsia="新宋体" w:hAnsi="新宋体"/>
                      <w:color w:val="000000" w:themeColor="text1"/>
                      <w:szCs w:val="21"/>
                    </w:rPr>
                  </w:pPr>
                </w:p>
              </w:tc>
              <w:tc>
                <w:tcPr>
                  <w:tcW w:w="700" w:type="dxa"/>
                  <w:tcBorders>
                    <w:top w:val="single" w:sz="4" w:space="0" w:color="auto"/>
                    <w:left w:val="single" w:sz="4" w:space="0" w:color="auto"/>
                    <w:bottom w:val="single" w:sz="4" w:space="0" w:color="auto"/>
                    <w:right w:val="single" w:sz="4" w:space="0" w:color="auto"/>
                  </w:tcBorders>
                </w:tcPr>
                <w:p w14:paraId="6053F800"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行号</w:t>
                  </w:r>
                </w:p>
              </w:tc>
              <w:tc>
                <w:tcPr>
                  <w:tcW w:w="1104" w:type="dxa"/>
                  <w:tcBorders>
                    <w:top w:val="single" w:sz="4" w:space="0" w:color="auto"/>
                    <w:left w:val="single" w:sz="4" w:space="0" w:color="auto"/>
                    <w:bottom w:val="single" w:sz="4" w:space="0" w:color="auto"/>
                    <w:right w:val="single" w:sz="4" w:space="0" w:color="auto"/>
                  </w:tcBorders>
                </w:tcPr>
                <w:p w14:paraId="105DF657"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内容</w:t>
                  </w:r>
                </w:p>
              </w:tc>
              <w:tc>
                <w:tcPr>
                  <w:tcW w:w="633" w:type="dxa"/>
                  <w:tcBorders>
                    <w:top w:val="single" w:sz="4" w:space="0" w:color="auto"/>
                    <w:left w:val="single" w:sz="4" w:space="0" w:color="auto"/>
                    <w:bottom w:val="single" w:sz="4" w:space="0" w:color="auto"/>
                    <w:right w:val="single" w:sz="4" w:space="0" w:color="auto"/>
                  </w:tcBorders>
                </w:tcPr>
                <w:p w14:paraId="7FC00F04"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权重</w:t>
                  </w:r>
                </w:p>
              </w:tc>
              <w:tc>
                <w:tcPr>
                  <w:tcW w:w="5865" w:type="dxa"/>
                  <w:tcBorders>
                    <w:top w:val="single" w:sz="4" w:space="0" w:color="auto"/>
                    <w:left w:val="single" w:sz="4" w:space="0" w:color="auto"/>
                    <w:bottom w:val="single" w:sz="4" w:space="0" w:color="auto"/>
                    <w:right w:val="single" w:sz="4" w:space="0" w:color="auto"/>
                  </w:tcBorders>
                </w:tcPr>
                <w:p w14:paraId="060CFB20"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评分准则</w:t>
                  </w:r>
                </w:p>
              </w:tc>
            </w:tr>
            <w:tr w:rsidR="00D97BA4" w:rsidRPr="00D97BA4" w14:paraId="7528A5AD" w14:textId="77777777" w:rsidTr="00CA18CE">
              <w:trPr>
                <w:trHeight w:val="1485"/>
              </w:trPr>
              <w:tc>
                <w:tcPr>
                  <w:tcW w:w="737" w:type="dxa"/>
                  <w:vMerge/>
                  <w:tcBorders>
                    <w:left w:val="single" w:sz="4" w:space="0" w:color="auto"/>
                    <w:right w:val="single" w:sz="4" w:space="0" w:color="auto"/>
                  </w:tcBorders>
                  <w:vAlign w:val="center"/>
                </w:tcPr>
                <w:p w14:paraId="25699A3D" w14:textId="77777777" w:rsidR="00576E02" w:rsidRPr="00D97BA4" w:rsidRDefault="00576E02" w:rsidP="005120F4">
                  <w:pPr>
                    <w:rPr>
                      <w:rFonts w:ascii="新宋体" w:eastAsia="新宋体" w:hAnsi="新宋体"/>
                      <w:color w:val="000000" w:themeColor="text1"/>
                      <w:szCs w:val="21"/>
                    </w:rPr>
                  </w:pPr>
                </w:p>
              </w:tc>
              <w:tc>
                <w:tcPr>
                  <w:tcW w:w="700" w:type="dxa"/>
                  <w:tcBorders>
                    <w:top w:val="single" w:sz="4" w:space="0" w:color="auto"/>
                    <w:left w:val="single" w:sz="4" w:space="0" w:color="auto"/>
                    <w:bottom w:val="single" w:sz="4" w:space="0" w:color="auto"/>
                    <w:right w:val="single" w:sz="4" w:space="0" w:color="auto"/>
                  </w:tcBorders>
                </w:tcPr>
                <w:p w14:paraId="5F4ED553"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color w:val="000000" w:themeColor="text1"/>
                      <w:szCs w:val="21"/>
                    </w:rPr>
                    <w:t>1</w:t>
                  </w:r>
                </w:p>
              </w:tc>
              <w:tc>
                <w:tcPr>
                  <w:tcW w:w="1104" w:type="dxa"/>
                  <w:tcBorders>
                    <w:top w:val="single" w:sz="4" w:space="0" w:color="auto"/>
                    <w:left w:val="single" w:sz="4" w:space="0" w:color="auto"/>
                    <w:bottom w:val="single" w:sz="4" w:space="0" w:color="auto"/>
                    <w:right w:val="single" w:sz="4" w:space="0" w:color="auto"/>
                  </w:tcBorders>
                </w:tcPr>
                <w:p w14:paraId="6E5AAFB6" w14:textId="7F1B28A8" w:rsidR="00576E02" w:rsidRPr="00D97BA4" w:rsidRDefault="00F850B3"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项目分析及技术措施</w:t>
                  </w:r>
                </w:p>
              </w:tc>
              <w:tc>
                <w:tcPr>
                  <w:tcW w:w="633" w:type="dxa"/>
                  <w:tcBorders>
                    <w:top w:val="single" w:sz="4" w:space="0" w:color="auto"/>
                    <w:left w:val="single" w:sz="4" w:space="0" w:color="auto"/>
                    <w:bottom w:val="single" w:sz="4" w:space="0" w:color="auto"/>
                    <w:right w:val="single" w:sz="4" w:space="0" w:color="auto"/>
                  </w:tcBorders>
                </w:tcPr>
                <w:p w14:paraId="2813BBCD" w14:textId="7791BE14" w:rsidR="00576E02" w:rsidRPr="00D97BA4" w:rsidRDefault="009E0E50" w:rsidP="005120F4">
                  <w:pPr>
                    <w:rPr>
                      <w:rFonts w:ascii="新宋体" w:eastAsia="新宋体" w:hAnsi="新宋体"/>
                      <w:color w:val="000000" w:themeColor="text1"/>
                      <w:szCs w:val="21"/>
                    </w:rPr>
                  </w:pPr>
                  <w:r>
                    <w:rPr>
                      <w:rFonts w:ascii="新宋体" w:eastAsia="新宋体" w:hAnsi="新宋体"/>
                      <w:color w:val="000000" w:themeColor="text1"/>
                      <w:szCs w:val="21"/>
                    </w:rPr>
                    <w:t>10</w:t>
                  </w:r>
                </w:p>
              </w:tc>
              <w:tc>
                <w:tcPr>
                  <w:tcW w:w="5865" w:type="dxa"/>
                  <w:tcBorders>
                    <w:top w:val="single" w:sz="4" w:space="0" w:color="auto"/>
                    <w:left w:val="single" w:sz="4" w:space="0" w:color="auto"/>
                    <w:bottom w:val="single" w:sz="4" w:space="0" w:color="auto"/>
                    <w:right w:val="single" w:sz="4" w:space="0" w:color="auto"/>
                  </w:tcBorders>
                </w:tcPr>
                <w:p w14:paraId="6DA6EAB6" w14:textId="77777777" w:rsidR="00F850B3" w:rsidRPr="00D97BA4" w:rsidRDefault="00F850B3"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评审标准：</w:t>
                  </w:r>
                </w:p>
                <w:p w14:paraId="378732AB" w14:textId="3E1080B7" w:rsidR="00F850B3" w:rsidRPr="00D97BA4" w:rsidRDefault="00F850B3"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根据投标人简述本项目地点特征、项目特点和工作内容等，分析其重点、难点和关键点，提出项目具体技术解决措施，进行评审：</w:t>
                  </w:r>
                </w:p>
                <w:p w14:paraId="58AF88D6" w14:textId="77777777" w:rsidR="00F850B3" w:rsidRPr="00D97BA4" w:rsidRDefault="00F850B3"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（1）响应内容全面合理；</w:t>
                  </w:r>
                </w:p>
                <w:p w14:paraId="612154DA" w14:textId="77777777" w:rsidR="00F850B3" w:rsidRPr="00D97BA4" w:rsidRDefault="00F850B3"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（2）响应内容针对性强；</w:t>
                  </w:r>
                </w:p>
                <w:p w14:paraId="56C12A9A" w14:textId="77777777" w:rsidR="00F850B3" w:rsidRPr="00D97BA4" w:rsidRDefault="00F850B3"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（3）响应内容可操作性强；</w:t>
                  </w:r>
                </w:p>
                <w:p w14:paraId="4B8C3601" w14:textId="77777777" w:rsidR="00F850B3" w:rsidRPr="00D97BA4" w:rsidRDefault="00F850B3"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（4）响应内容科学性强；</w:t>
                  </w:r>
                </w:p>
                <w:p w14:paraId="5D0098F5" w14:textId="77777777" w:rsidR="00F850B3" w:rsidRPr="00D97BA4" w:rsidRDefault="00F850B3"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（5）响应内容重点突出。</w:t>
                  </w:r>
                </w:p>
                <w:p w14:paraId="3EAFB111" w14:textId="73C13975" w:rsidR="00576E02" w:rsidRPr="00D97BA4" w:rsidRDefault="00F850B3" w:rsidP="009E0E50">
                  <w:pPr>
                    <w:rPr>
                      <w:rFonts w:ascii="新宋体" w:eastAsia="新宋体" w:hAnsi="新宋体"/>
                      <w:b/>
                      <w:i/>
                      <w:color w:val="000000" w:themeColor="text1"/>
                      <w:szCs w:val="21"/>
                      <w:u w:val="single"/>
                    </w:rPr>
                  </w:pPr>
                  <w:r w:rsidRPr="00D97BA4">
                    <w:rPr>
                      <w:rFonts w:ascii="新宋体" w:eastAsia="新宋体" w:hAnsi="新宋体" w:hint="eastAsia"/>
                      <w:color w:val="000000" w:themeColor="text1"/>
                      <w:szCs w:val="21"/>
                    </w:rPr>
                    <w:t>满足以上五项要求的评价</w:t>
                  </w:r>
                  <w:proofErr w:type="gramStart"/>
                  <w:r w:rsidRPr="00D97BA4">
                    <w:rPr>
                      <w:rFonts w:ascii="新宋体" w:eastAsia="新宋体" w:hAnsi="新宋体" w:hint="eastAsia"/>
                      <w:color w:val="000000" w:themeColor="text1"/>
                      <w:szCs w:val="21"/>
                    </w:rPr>
                    <w:t>为优得</w:t>
                  </w:r>
                  <w:r w:rsidR="009E0E50">
                    <w:rPr>
                      <w:rFonts w:ascii="新宋体" w:eastAsia="新宋体" w:hAnsi="新宋体"/>
                      <w:color w:val="000000" w:themeColor="text1"/>
                      <w:szCs w:val="21"/>
                    </w:rPr>
                    <w:t>10</w:t>
                  </w:r>
                  <w:r w:rsidRPr="00D97BA4">
                    <w:rPr>
                      <w:rFonts w:ascii="新宋体" w:eastAsia="新宋体" w:hAnsi="新宋体" w:hint="eastAsia"/>
                      <w:color w:val="000000" w:themeColor="text1"/>
                      <w:szCs w:val="21"/>
                    </w:rPr>
                    <w:t>分</w:t>
                  </w:r>
                  <w:proofErr w:type="gramEnd"/>
                  <w:r w:rsidRPr="00D97BA4">
                    <w:rPr>
                      <w:rFonts w:ascii="新宋体" w:eastAsia="新宋体" w:hAnsi="新宋体" w:hint="eastAsia"/>
                      <w:color w:val="000000" w:themeColor="text1"/>
                      <w:szCs w:val="21"/>
                    </w:rPr>
                    <w:t>；满足以上四项要求的评价</w:t>
                  </w:r>
                  <w:proofErr w:type="gramStart"/>
                  <w:r w:rsidRPr="00D97BA4">
                    <w:rPr>
                      <w:rFonts w:ascii="新宋体" w:eastAsia="新宋体" w:hAnsi="新宋体" w:hint="eastAsia"/>
                      <w:color w:val="000000" w:themeColor="text1"/>
                      <w:szCs w:val="21"/>
                    </w:rPr>
                    <w:t>为优得</w:t>
                  </w:r>
                  <w:r w:rsidR="009E0E50">
                    <w:rPr>
                      <w:rFonts w:ascii="新宋体" w:eastAsia="新宋体" w:hAnsi="新宋体"/>
                      <w:color w:val="000000" w:themeColor="text1"/>
                      <w:szCs w:val="21"/>
                    </w:rPr>
                    <w:t>8</w:t>
                  </w:r>
                  <w:r w:rsidRPr="00D97BA4">
                    <w:rPr>
                      <w:rFonts w:ascii="新宋体" w:eastAsia="新宋体" w:hAnsi="新宋体" w:hint="eastAsia"/>
                      <w:color w:val="000000" w:themeColor="text1"/>
                      <w:szCs w:val="21"/>
                    </w:rPr>
                    <w:t>分</w:t>
                  </w:r>
                  <w:proofErr w:type="gramEnd"/>
                  <w:r w:rsidRPr="00D97BA4">
                    <w:rPr>
                      <w:rFonts w:ascii="新宋体" w:eastAsia="新宋体" w:hAnsi="新宋体" w:hint="eastAsia"/>
                      <w:color w:val="000000" w:themeColor="text1"/>
                      <w:szCs w:val="21"/>
                    </w:rPr>
                    <w:t>；满足以上三项要求的评价</w:t>
                  </w:r>
                  <w:proofErr w:type="gramStart"/>
                  <w:r w:rsidRPr="00D97BA4">
                    <w:rPr>
                      <w:rFonts w:ascii="新宋体" w:eastAsia="新宋体" w:hAnsi="新宋体" w:hint="eastAsia"/>
                      <w:color w:val="000000" w:themeColor="text1"/>
                      <w:szCs w:val="21"/>
                    </w:rPr>
                    <w:t>为良得</w:t>
                  </w:r>
                  <w:r w:rsidR="009E0E50">
                    <w:rPr>
                      <w:rFonts w:ascii="新宋体" w:eastAsia="新宋体" w:hAnsi="新宋体"/>
                      <w:color w:val="000000" w:themeColor="text1"/>
                      <w:szCs w:val="21"/>
                    </w:rPr>
                    <w:t>6</w:t>
                  </w:r>
                  <w:r w:rsidRPr="00D97BA4">
                    <w:rPr>
                      <w:rFonts w:ascii="新宋体" w:eastAsia="新宋体" w:hAnsi="新宋体" w:hint="eastAsia"/>
                      <w:color w:val="000000" w:themeColor="text1"/>
                      <w:szCs w:val="21"/>
                    </w:rPr>
                    <w:t>分</w:t>
                  </w:r>
                  <w:proofErr w:type="gramEnd"/>
                  <w:r w:rsidRPr="00D97BA4">
                    <w:rPr>
                      <w:rFonts w:ascii="新宋体" w:eastAsia="新宋体" w:hAnsi="新宋体" w:hint="eastAsia"/>
                      <w:color w:val="000000" w:themeColor="text1"/>
                      <w:szCs w:val="21"/>
                    </w:rPr>
                    <w:t>；满足以上二项要求的评价为中得</w:t>
                  </w:r>
                  <w:r w:rsidR="009E0E50">
                    <w:rPr>
                      <w:rFonts w:ascii="新宋体" w:eastAsia="新宋体" w:hAnsi="新宋体"/>
                      <w:color w:val="000000" w:themeColor="text1"/>
                      <w:szCs w:val="21"/>
                    </w:rPr>
                    <w:t>3</w:t>
                  </w:r>
                  <w:r w:rsidRPr="00D97BA4">
                    <w:rPr>
                      <w:rFonts w:ascii="新宋体" w:eastAsia="新宋体" w:hAnsi="新宋体" w:hint="eastAsia"/>
                      <w:color w:val="000000" w:themeColor="text1"/>
                      <w:szCs w:val="21"/>
                    </w:rPr>
                    <w:t>分；满足以上一项要求的评价为合格得</w:t>
                  </w:r>
                  <w:r w:rsidR="00602741">
                    <w:rPr>
                      <w:rFonts w:ascii="新宋体" w:eastAsia="新宋体" w:hAnsi="新宋体"/>
                      <w:color w:val="000000" w:themeColor="text1"/>
                      <w:szCs w:val="21"/>
                    </w:rPr>
                    <w:t>1</w:t>
                  </w:r>
                  <w:r w:rsidRPr="00D97BA4">
                    <w:rPr>
                      <w:rFonts w:ascii="新宋体" w:eastAsia="新宋体" w:hAnsi="新宋体" w:hint="eastAsia"/>
                      <w:color w:val="000000" w:themeColor="text1"/>
                      <w:szCs w:val="21"/>
                    </w:rPr>
                    <w:t>分；其他情况不得分。未按要求提供或提供不清晰导致专家无法判断的不得分。</w:t>
                  </w:r>
                </w:p>
              </w:tc>
            </w:tr>
            <w:tr w:rsidR="00D97BA4" w:rsidRPr="00D97BA4" w14:paraId="55751E58" w14:textId="77777777" w:rsidTr="00CA18CE">
              <w:trPr>
                <w:trHeight w:val="63"/>
              </w:trPr>
              <w:tc>
                <w:tcPr>
                  <w:tcW w:w="737" w:type="dxa"/>
                  <w:vMerge/>
                  <w:tcBorders>
                    <w:left w:val="single" w:sz="4" w:space="0" w:color="auto"/>
                    <w:right w:val="single" w:sz="4" w:space="0" w:color="auto"/>
                  </w:tcBorders>
                  <w:vAlign w:val="center"/>
                </w:tcPr>
                <w:p w14:paraId="3368C925" w14:textId="77777777" w:rsidR="00576E02" w:rsidRPr="00D97BA4" w:rsidRDefault="00576E02" w:rsidP="005120F4">
                  <w:pPr>
                    <w:rPr>
                      <w:rFonts w:ascii="新宋体" w:eastAsia="新宋体" w:hAnsi="新宋体"/>
                      <w:color w:val="000000" w:themeColor="text1"/>
                      <w:szCs w:val="21"/>
                    </w:rPr>
                  </w:pPr>
                </w:p>
              </w:tc>
              <w:tc>
                <w:tcPr>
                  <w:tcW w:w="700" w:type="dxa"/>
                  <w:tcBorders>
                    <w:top w:val="single" w:sz="4" w:space="0" w:color="auto"/>
                    <w:left w:val="single" w:sz="4" w:space="0" w:color="auto"/>
                    <w:bottom w:val="single" w:sz="4" w:space="0" w:color="auto"/>
                    <w:right w:val="single" w:sz="4" w:space="0" w:color="auto"/>
                  </w:tcBorders>
                </w:tcPr>
                <w:p w14:paraId="55F96E7A"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color w:val="000000" w:themeColor="text1"/>
                      <w:szCs w:val="21"/>
                    </w:rPr>
                    <w:t>2</w:t>
                  </w:r>
                </w:p>
              </w:tc>
              <w:tc>
                <w:tcPr>
                  <w:tcW w:w="1104" w:type="dxa"/>
                  <w:tcBorders>
                    <w:top w:val="single" w:sz="4" w:space="0" w:color="auto"/>
                    <w:left w:val="single" w:sz="4" w:space="0" w:color="auto"/>
                    <w:bottom w:val="single" w:sz="4" w:space="0" w:color="auto"/>
                    <w:right w:val="single" w:sz="4" w:space="0" w:color="auto"/>
                  </w:tcBorders>
                </w:tcPr>
                <w:p w14:paraId="5D101696"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项目重点难点分析、应对措施及相关的合理化建议</w:t>
                  </w:r>
                </w:p>
              </w:tc>
              <w:tc>
                <w:tcPr>
                  <w:tcW w:w="633" w:type="dxa"/>
                  <w:tcBorders>
                    <w:top w:val="single" w:sz="4" w:space="0" w:color="auto"/>
                    <w:left w:val="single" w:sz="4" w:space="0" w:color="auto"/>
                    <w:bottom w:val="single" w:sz="4" w:space="0" w:color="auto"/>
                    <w:right w:val="single" w:sz="4" w:space="0" w:color="auto"/>
                  </w:tcBorders>
                </w:tcPr>
                <w:p w14:paraId="4D3F5148" w14:textId="24B54767" w:rsidR="00576E02" w:rsidRPr="00D97BA4" w:rsidRDefault="009E0E50" w:rsidP="005120F4">
                  <w:pPr>
                    <w:rPr>
                      <w:rFonts w:ascii="新宋体" w:eastAsia="新宋体" w:hAnsi="新宋体"/>
                      <w:color w:val="000000" w:themeColor="text1"/>
                      <w:szCs w:val="21"/>
                    </w:rPr>
                  </w:pPr>
                  <w:r>
                    <w:rPr>
                      <w:rFonts w:ascii="新宋体" w:eastAsia="新宋体" w:hAnsi="新宋体"/>
                      <w:color w:val="000000" w:themeColor="text1"/>
                      <w:szCs w:val="21"/>
                    </w:rPr>
                    <w:t>10</w:t>
                  </w:r>
                </w:p>
              </w:tc>
              <w:tc>
                <w:tcPr>
                  <w:tcW w:w="5865" w:type="dxa"/>
                  <w:tcBorders>
                    <w:top w:val="single" w:sz="4" w:space="0" w:color="auto"/>
                    <w:left w:val="single" w:sz="4" w:space="0" w:color="auto"/>
                    <w:bottom w:val="single" w:sz="4" w:space="0" w:color="auto"/>
                    <w:right w:val="single" w:sz="4" w:space="0" w:color="auto"/>
                  </w:tcBorders>
                </w:tcPr>
                <w:p w14:paraId="074DF582"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评审内容：</w:t>
                  </w:r>
                </w:p>
                <w:p w14:paraId="54D037DE"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项目重点、难点问题分析是否清晰明确；是否针对重点、难点问题提出了应对措施；相关的思路、措施与建议是否合理、有针对性。</w:t>
                  </w:r>
                </w:p>
                <w:p w14:paraId="52FC2FF7"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评分标准：</w:t>
                  </w:r>
                </w:p>
                <w:p w14:paraId="2FC8FB49"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（1）项目重点难点分析、应对措施及相关的合理化建议内容全面；</w:t>
                  </w:r>
                </w:p>
                <w:p w14:paraId="4C5CF038"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（2）项目重点难点分析、应对措施及相关的合理化建议内容具体，表达清晰、完整、严谨；</w:t>
                  </w:r>
                </w:p>
                <w:p w14:paraId="24785FE0"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（3）项目重点难点分析、应对措施及相关的合理化建议内容针对性强；</w:t>
                  </w:r>
                </w:p>
                <w:p w14:paraId="3902CB73"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lastRenderedPageBreak/>
                    <w:t>（4）项目重点难点分析、应对措施及相关的合理化建议内容先进，科学合理；</w:t>
                  </w:r>
                </w:p>
                <w:p w14:paraId="3B43C1A9"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（5）项目重点难点分析、应对措施及相关的合理化建议内容可操作性强；</w:t>
                  </w:r>
                </w:p>
                <w:p w14:paraId="70F08041" w14:textId="75940AB9" w:rsidR="00576E02" w:rsidRPr="00D97BA4" w:rsidRDefault="00CA18CE" w:rsidP="009E0E50">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满足以上五项要求得</w:t>
                  </w:r>
                  <w:r w:rsidR="009E0E50">
                    <w:rPr>
                      <w:rFonts w:ascii="新宋体" w:eastAsia="新宋体" w:hAnsi="新宋体"/>
                      <w:color w:val="000000" w:themeColor="text1"/>
                      <w:szCs w:val="21"/>
                    </w:rPr>
                    <w:t>10</w:t>
                  </w:r>
                  <w:r w:rsidRPr="00D97BA4">
                    <w:rPr>
                      <w:rFonts w:ascii="新宋体" w:eastAsia="新宋体" w:hAnsi="新宋体" w:hint="eastAsia"/>
                      <w:color w:val="000000" w:themeColor="text1"/>
                      <w:szCs w:val="21"/>
                    </w:rPr>
                    <w:t>分，满足以上四项要求得</w:t>
                  </w:r>
                  <w:r w:rsidR="009E0E50">
                    <w:rPr>
                      <w:rFonts w:ascii="新宋体" w:eastAsia="新宋体" w:hAnsi="新宋体"/>
                      <w:color w:val="000000" w:themeColor="text1"/>
                      <w:szCs w:val="21"/>
                    </w:rPr>
                    <w:t>7</w:t>
                  </w:r>
                  <w:r w:rsidRPr="00D97BA4">
                    <w:rPr>
                      <w:rFonts w:ascii="新宋体" w:eastAsia="新宋体" w:hAnsi="新宋体" w:hint="eastAsia"/>
                      <w:color w:val="000000" w:themeColor="text1"/>
                      <w:szCs w:val="21"/>
                    </w:rPr>
                    <w:t>分，满足以上三项要求得</w:t>
                  </w:r>
                  <w:r w:rsidR="009E0E50">
                    <w:rPr>
                      <w:rFonts w:ascii="新宋体" w:eastAsia="新宋体" w:hAnsi="新宋体"/>
                      <w:color w:val="000000" w:themeColor="text1"/>
                      <w:szCs w:val="21"/>
                    </w:rPr>
                    <w:t>4</w:t>
                  </w:r>
                  <w:r w:rsidRPr="00D97BA4">
                    <w:rPr>
                      <w:rFonts w:ascii="新宋体" w:eastAsia="新宋体" w:hAnsi="新宋体" w:hint="eastAsia"/>
                      <w:color w:val="000000" w:themeColor="text1"/>
                      <w:szCs w:val="21"/>
                    </w:rPr>
                    <w:t>分，满足以上两项要求</w:t>
                  </w:r>
                  <w:r w:rsidR="00602741">
                    <w:rPr>
                      <w:rFonts w:ascii="新宋体" w:eastAsia="新宋体" w:hAnsi="新宋体"/>
                      <w:color w:val="000000" w:themeColor="text1"/>
                      <w:szCs w:val="21"/>
                    </w:rPr>
                    <w:t>2</w:t>
                  </w:r>
                  <w:r w:rsidRPr="00D97BA4">
                    <w:rPr>
                      <w:rFonts w:ascii="新宋体" w:eastAsia="新宋体" w:hAnsi="新宋体" w:hint="eastAsia"/>
                      <w:color w:val="000000" w:themeColor="text1"/>
                      <w:szCs w:val="21"/>
                    </w:rPr>
                    <w:t>分，满足以上一项要求得</w:t>
                  </w:r>
                  <w:r w:rsidR="00602741">
                    <w:rPr>
                      <w:rFonts w:ascii="新宋体" w:eastAsia="新宋体" w:hAnsi="新宋体"/>
                      <w:color w:val="000000" w:themeColor="text1"/>
                      <w:szCs w:val="21"/>
                    </w:rPr>
                    <w:t>1</w:t>
                  </w:r>
                  <w:r w:rsidRPr="00D97BA4">
                    <w:rPr>
                      <w:rFonts w:ascii="新宋体" w:eastAsia="新宋体" w:hAnsi="新宋体" w:hint="eastAsia"/>
                      <w:color w:val="000000" w:themeColor="text1"/>
                      <w:szCs w:val="21"/>
                    </w:rPr>
                    <w:t>分，其它情况不得分。</w:t>
                  </w:r>
                </w:p>
              </w:tc>
            </w:tr>
            <w:tr w:rsidR="00D97BA4" w:rsidRPr="00D97BA4" w14:paraId="0E8F6839" w14:textId="77777777" w:rsidTr="00CA18CE">
              <w:trPr>
                <w:trHeight w:val="63"/>
              </w:trPr>
              <w:tc>
                <w:tcPr>
                  <w:tcW w:w="737" w:type="dxa"/>
                  <w:vMerge/>
                  <w:tcBorders>
                    <w:left w:val="single" w:sz="4" w:space="0" w:color="auto"/>
                    <w:right w:val="single" w:sz="4" w:space="0" w:color="auto"/>
                  </w:tcBorders>
                  <w:vAlign w:val="center"/>
                </w:tcPr>
                <w:p w14:paraId="091A02FE" w14:textId="77777777" w:rsidR="00576E02" w:rsidRPr="00D97BA4" w:rsidRDefault="00576E02" w:rsidP="005120F4">
                  <w:pPr>
                    <w:rPr>
                      <w:rFonts w:ascii="新宋体" w:eastAsia="新宋体" w:hAnsi="新宋体"/>
                      <w:color w:val="000000" w:themeColor="text1"/>
                      <w:szCs w:val="21"/>
                    </w:rPr>
                  </w:pPr>
                </w:p>
              </w:tc>
              <w:tc>
                <w:tcPr>
                  <w:tcW w:w="700" w:type="dxa"/>
                  <w:tcBorders>
                    <w:top w:val="single" w:sz="4" w:space="0" w:color="auto"/>
                    <w:left w:val="single" w:sz="4" w:space="0" w:color="auto"/>
                    <w:bottom w:val="single" w:sz="4" w:space="0" w:color="auto"/>
                    <w:right w:val="single" w:sz="4" w:space="0" w:color="auto"/>
                  </w:tcBorders>
                </w:tcPr>
                <w:p w14:paraId="45F188C3"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color w:val="000000" w:themeColor="text1"/>
                      <w:szCs w:val="21"/>
                    </w:rPr>
                    <w:t>3</w:t>
                  </w:r>
                </w:p>
              </w:tc>
              <w:tc>
                <w:tcPr>
                  <w:tcW w:w="1104" w:type="dxa"/>
                  <w:tcBorders>
                    <w:top w:val="single" w:sz="4" w:space="0" w:color="auto"/>
                    <w:left w:val="single" w:sz="4" w:space="0" w:color="auto"/>
                    <w:bottom w:val="single" w:sz="4" w:space="0" w:color="auto"/>
                    <w:right w:val="single" w:sz="4" w:space="0" w:color="auto"/>
                  </w:tcBorders>
                </w:tcPr>
                <w:p w14:paraId="5E188D69"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质量（完成时间、安全、环保）保障措施及方案</w:t>
                  </w:r>
                </w:p>
              </w:tc>
              <w:tc>
                <w:tcPr>
                  <w:tcW w:w="633" w:type="dxa"/>
                  <w:tcBorders>
                    <w:top w:val="single" w:sz="4" w:space="0" w:color="auto"/>
                    <w:left w:val="single" w:sz="4" w:space="0" w:color="auto"/>
                    <w:bottom w:val="single" w:sz="4" w:space="0" w:color="auto"/>
                    <w:right w:val="single" w:sz="4" w:space="0" w:color="auto"/>
                  </w:tcBorders>
                </w:tcPr>
                <w:p w14:paraId="6EF5D68C" w14:textId="4B6C4B86" w:rsidR="00576E02" w:rsidRPr="00D97BA4" w:rsidRDefault="009E0E50" w:rsidP="005120F4">
                  <w:pPr>
                    <w:rPr>
                      <w:rFonts w:ascii="新宋体" w:eastAsia="新宋体" w:hAnsi="新宋体"/>
                      <w:color w:val="000000" w:themeColor="text1"/>
                      <w:szCs w:val="21"/>
                    </w:rPr>
                  </w:pPr>
                  <w:r>
                    <w:rPr>
                      <w:rFonts w:ascii="新宋体" w:eastAsia="新宋体" w:hAnsi="新宋体"/>
                      <w:color w:val="000000" w:themeColor="text1"/>
                      <w:szCs w:val="21"/>
                    </w:rPr>
                    <w:t>10</w:t>
                  </w:r>
                </w:p>
              </w:tc>
              <w:tc>
                <w:tcPr>
                  <w:tcW w:w="5865" w:type="dxa"/>
                  <w:tcBorders>
                    <w:top w:val="single" w:sz="4" w:space="0" w:color="auto"/>
                    <w:left w:val="single" w:sz="4" w:space="0" w:color="auto"/>
                    <w:bottom w:val="single" w:sz="4" w:space="0" w:color="auto"/>
                    <w:right w:val="single" w:sz="4" w:space="0" w:color="auto"/>
                  </w:tcBorders>
                </w:tcPr>
                <w:p w14:paraId="35257F5B"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评审内容：</w:t>
                  </w:r>
                </w:p>
                <w:p w14:paraId="7A939EFF"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投标人提供的本项目服务质量（完成时间、安全、环保）保障措施的合理性和有效性，包括服务内容的全面性、创新性，成果的可预测性等。</w:t>
                  </w:r>
                </w:p>
                <w:p w14:paraId="0C478DC8"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评分标准：</w:t>
                  </w:r>
                </w:p>
                <w:p w14:paraId="3016EFC6"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（1）质量保障措施及方案内容全面；</w:t>
                  </w:r>
                </w:p>
                <w:p w14:paraId="7AF948A8"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（2）质量保障措施及方案内容具体，表达清晰、完整、严谨；</w:t>
                  </w:r>
                </w:p>
                <w:p w14:paraId="48654B0B"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（3）质量保障措施及方案内容针对性强；</w:t>
                  </w:r>
                </w:p>
                <w:p w14:paraId="70FCC221"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（4）质量保障措施及方案内容先进，科学合理；</w:t>
                  </w:r>
                </w:p>
                <w:p w14:paraId="2BB063BA"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（5）质量保障措施及方案内容可操作性强；</w:t>
                  </w:r>
                </w:p>
                <w:p w14:paraId="28BDA5D3" w14:textId="6D540B8D" w:rsidR="00576E02" w:rsidRPr="00D97BA4" w:rsidRDefault="00CA18CE" w:rsidP="009E0E50">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满足以上五项要求得</w:t>
                  </w:r>
                  <w:r w:rsidR="009E0E50">
                    <w:rPr>
                      <w:rFonts w:ascii="新宋体" w:eastAsia="新宋体" w:hAnsi="新宋体"/>
                      <w:color w:val="000000" w:themeColor="text1"/>
                      <w:szCs w:val="21"/>
                    </w:rPr>
                    <w:t>10</w:t>
                  </w:r>
                  <w:r w:rsidRPr="00D97BA4">
                    <w:rPr>
                      <w:rFonts w:ascii="新宋体" w:eastAsia="新宋体" w:hAnsi="新宋体" w:hint="eastAsia"/>
                      <w:color w:val="000000" w:themeColor="text1"/>
                      <w:szCs w:val="21"/>
                    </w:rPr>
                    <w:t>分，满足以上四项要求得</w:t>
                  </w:r>
                  <w:r w:rsidR="009E0E50">
                    <w:rPr>
                      <w:rFonts w:ascii="新宋体" w:eastAsia="新宋体" w:hAnsi="新宋体"/>
                      <w:color w:val="000000" w:themeColor="text1"/>
                      <w:szCs w:val="21"/>
                    </w:rPr>
                    <w:t>7</w:t>
                  </w:r>
                  <w:r w:rsidRPr="00D97BA4">
                    <w:rPr>
                      <w:rFonts w:ascii="新宋体" w:eastAsia="新宋体" w:hAnsi="新宋体" w:hint="eastAsia"/>
                      <w:color w:val="000000" w:themeColor="text1"/>
                      <w:szCs w:val="21"/>
                    </w:rPr>
                    <w:t>分，满足以上三项要求得</w:t>
                  </w:r>
                  <w:r w:rsidR="009E0E50">
                    <w:rPr>
                      <w:rFonts w:ascii="新宋体" w:eastAsia="新宋体" w:hAnsi="新宋体"/>
                      <w:color w:val="000000" w:themeColor="text1"/>
                      <w:szCs w:val="21"/>
                    </w:rPr>
                    <w:t>4</w:t>
                  </w:r>
                  <w:r w:rsidRPr="00D97BA4">
                    <w:rPr>
                      <w:rFonts w:ascii="新宋体" w:eastAsia="新宋体" w:hAnsi="新宋体" w:hint="eastAsia"/>
                      <w:color w:val="000000" w:themeColor="text1"/>
                      <w:szCs w:val="21"/>
                    </w:rPr>
                    <w:t>分，满足以上两项要求</w:t>
                  </w:r>
                  <w:r w:rsidR="00602741">
                    <w:rPr>
                      <w:rFonts w:ascii="新宋体" w:eastAsia="新宋体" w:hAnsi="新宋体"/>
                      <w:color w:val="000000" w:themeColor="text1"/>
                      <w:szCs w:val="21"/>
                    </w:rPr>
                    <w:t>2</w:t>
                  </w:r>
                  <w:r w:rsidRPr="00D97BA4">
                    <w:rPr>
                      <w:rFonts w:ascii="新宋体" w:eastAsia="新宋体" w:hAnsi="新宋体" w:hint="eastAsia"/>
                      <w:color w:val="000000" w:themeColor="text1"/>
                      <w:szCs w:val="21"/>
                    </w:rPr>
                    <w:t>分，满足以上一项要求得1分，其它情况不得分。</w:t>
                  </w:r>
                </w:p>
              </w:tc>
            </w:tr>
            <w:tr w:rsidR="00D97BA4" w:rsidRPr="00D97BA4" w14:paraId="766C52D4" w14:textId="77777777" w:rsidTr="00CA18CE">
              <w:trPr>
                <w:trHeight w:val="63"/>
              </w:trPr>
              <w:tc>
                <w:tcPr>
                  <w:tcW w:w="737" w:type="dxa"/>
                  <w:vMerge/>
                  <w:tcBorders>
                    <w:left w:val="single" w:sz="4" w:space="0" w:color="auto"/>
                    <w:right w:val="single" w:sz="4" w:space="0" w:color="auto"/>
                  </w:tcBorders>
                  <w:vAlign w:val="center"/>
                </w:tcPr>
                <w:p w14:paraId="2E9DFAA5" w14:textId="77777777" w:rsidR="00576E02" w:rsidRPr="00D97BA4" w:rsidRDefault="00576E02" w:rsidP="005120F4">
                  <w:pPr>
                    <w:rPr>
                      <w:rFonts w:ascii="新宋体" w:eastAsia="新宋体" w:hAnsi="新宋体"/>
                      <w:color w:val="000000" w:themeColor="text1"/>
                      <w:szCs w:val="21"/>
                    </w:rPr>
                  </w:pPr>
                </w:p>
              </w:tc>
              <w:tc>
                <w:tcPr>
                  <w:tcW w:w="700" w:type="dxa"/>
                  <w:tcBorders>
                    <w:top w:val="single" w:sz="4" w:space="0" w:color="auto"/>
                    <w:left w:val="single" w:sz="4" w:space="0" w:color="auto"/>
                    <w:bottom w:val="single" w:sz="4" w:space="0" w:color="auto"/>
                    <w:right w:val="single" w:sz="4" w:space="0" w:color="auto"/>
                  </w:tcBorders>
                </w:tcPr>
                <w:p w14:paraId="7DA55EA9"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4</w:t>
                  </w:r>
                </w:p>
              </w:tc>
              <w:tc>
                <w:tcPr>
                  <w:tcW w:w="1104" w:type="dxa"/>
                  <w:tcBorders>
                    <w:top w:val="single" w:sz="4" w:space="0" w:color="auto"/>
                    <w:left w:val="single" w:sz="4" w:space="0" w:color="auto"/>
                    <w:bottom w:val="single" w:sz="4" w:space="0" w:color="auto"/>
                    <w:right w:val="single" w:sz="4" w:space="0" w:color="auto"/>
                  </w:tcBorders>
                </w:tcPr>
                <w:p w14:paraId="4C2D679D"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项目完成（服务期满）后的服务承诺</w:t>
                  </w:r>
                </w:p>
              </w:tc>
              <w:tc>
                <w:tcPr>
                  <w:tcW w:w="633" w:type="dxa"/>
                  <w:tcBorders>
                    <w:top w:val="single" w:sz="4" w:space="0" w:color="auto"/>
                    <w:left w:val="single" w:sz="4" w:space="0" w:color="auto"/>
                    <w:bottom w:val="single" w:sz="4" w:space="0" w:color="auto"/>
                    <w:right w:val="single" w:sz="4" w:space="0" w:color="auto"/>
                  </w:tcBorders>
                </w:tcPr>
                <w:p w14:paraId="04ECD35F" w14:textId="4C4C2478" w:rsidR="00576E02" w:rsidRPr="00D97BA4" w:rsidRDefault="009E0E50" w:rsidP="005120F4">
                  <w:pPr>
                    <w:rPr>
                      <w:rFonts w:ascii="新宋体" w:eastAsia="新宋体" w:hAnsi="新宋体"/>
                      <w:color w:val="000000" w:themeColor="text1"/>
                      <w:szCs w:val="21"/>
                    </w:rPr>
                  </w:pPr>
                  <w:r>
                    <w:rPr>
                      <w:rFonts w:ascii="新宋体" w:eastAsia="新宋体" w:hAnsi="新宋体"/>
                      <w:color w:val="000000" w:themeColor="text1"/>
                      <w:szCs w:val="21"/>
                    </w:rPr>
                    <w:t>5</w:t>
                  </w:r>
                </w:p>
              </w:tc>
              <w:tc>
                <w:tcPr>
                  <w:tcW w:w="5865" w:type="dxa"/>
                  <w:tcBorders>
                    <w:top w:val="single" w:sz="4" w:space="0" w:color="auto"/>
                    <w:left w:val="single" w:sz="4" w:space="0" w:color="auto"/>
                    <w:bottom w:val="single" w:sz="4" w:space="0" w:color="auto"/>
                    <w:right w:val="single" w:sz="4" w:space="0" w:color="auto"/>
                  </w:tcBorders>
                </w:tcPr>
                <w:p w14:paraId="626C7CB0"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针对本项目的需求制定项目完成（服务期满）后的服务承诺。</w:t>
                  </w:r>
                </w:p>
                <w:p w14:paraId="76F856DB"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评分标准：</w:t>
                  </w:r>
                </w:p>
                <w:p w14:paraId="3029177B"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（1）项目完成（服务期满）后的服务承诺内容全面；</w:t>
                  </w:r>
                </w:p>
                <w:p w14:paraId="33769031"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（2）项目完成（服务期满）后的服务承诺内容具体；</w:t>
                  </w:r>
                </w:p>
                <w:p w14:paraId="66867EB7"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（3）项目完成（服务期满）后的服务承诺内容针对性强；</w:t>
                  </w:r>
                </w:p>
                <w:p w14:paraId="50B8274B"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（4）项目完成（服务期满）后的服务承诺内容科学合理；</w:t>
                  </w:r>
                </w:p>
                <w:p w14:paraId="43C848E7"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（5）项目完成（服务期满）后的服务承诺内容可操作性强；</w:t>
                  </w:r>
                </w:p>
                <w:p w14:paraId="0C1400B8" w14:textId="70E060D0" w:rsidR="00576E02" w:rsidRPr="00D97BA4" w:rsidRDefault="00602741" w:rsidP="009E0E50">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满足以上五项要求得</w:t>
                  </w:r>
                  <w:r w:rsidR="009E0E50">
                    <w:rPr>
                      <w:rFonts w:ascii="新宋体" w:eastAsia="新宋体" w:hAnsi="新宋体"/>
                      <w:color w:val="000000" w:themeColor="text1"/>
                      <w:szCs w:val="21"/>
                    </w:rPr>
                    <w:t>5</w:t>
                  </w:r>
                  <w:r w:rsidRPr="00D97BA4">
                    <w:rPr>
                      <w:rFonts w:ascii="新宋体" w:eastAsia="新宋体" w:hAnsi="新宋体" w:hint="eastAsia"/>
                      <w:color w:val="000000" w:themeColor="text1"/>
                      <w:szCs w:val="21"/>
                    </w:rPr>
                    <w:t>分，满足以上四项要求得</w:t>
                  </w:r>
                  <w:r w:rsidR="009E0E50">
                    <w:rPr>
                      <w:rFonts w:ascii="新宋体" w:eastAsia="新宋体" w:hAnsi="新宋体"/>
                      <w:color w:val="000000" w:themeColor="text1"/>
                      <w:szCs w:val="21"/>
                    </w:rPr>
                    <w:t>4</w:t>
                  </w:r>
                  <w:r w:rsidRPr="00D97BA4">
                    <w:rPr>
                      <w:rFonts w:ascii="新宋体" w:eastAsia="新宋体" w:hAnsi="新宋体" w:hint="eastAsia"/>
                      <w:color w:val="000000" w:themeColor="text1"/>
                      <w:szCs w:val="21"/>
                    </w:rPr>
                    <w:t>分，满足以上三项要求得</w:t>
                  </w:r>
                  <w:r w:rsidR="009E0E50">
                    <w:rPr>
                      <w:rFonts w:ascii="新宋体" w:eastAsia="新宋体" w:hAnsi="新宋体"/>
                      <w:color w:val="000000" w:themeColor="text1"/>
                      <w:szCs w:val="21"/>
                    </w:rPr>
                    <w:t>3</w:t>
                  </w:r>
                  <w:r w:rsidRPr="00D97BA4">
                    <w:rPr>
                      <w:rFonts w:ascii="新宋体" w:eastAsia="新宋体" w:hAnsi="新宋体" w:hint="eastAsia"/>
                      <w:color w:val="000000" w:themeColor="text1"/>
                      <w:szCs w:val="21"/>
                    </w:rPr>
                    <w:t>分，满足以上两项要求</w:t>
                  </w:r>
                  <w:r w:rsidR="009E0E50">
                    <w:rPr>
                      <w:rFonts w:ascii="新宋体" w:eastAsia="新宋体" w:hAnsi="新宋体"/>
                      <w:color w:val="000000" w:themeColor="text1"/>
                      <w:szCs w:val="21"/>
                    </w:rPr>
                    <w:t>2</w:t>
                  </w:r>
                  <w:r w:rsidRPr="00D97BA4">
                    <w:rPr>
                      <w:rFonts w:ascii="新宋体" w:eastAsia="新宋体" w:hAnsi="新宋体" w:hint="eastAsia"/>
                      <w:color w:val="000000" w:themeColor="text1"/>
                      <w:szCs w:val="21"/>
                    </w:rPr>
                    <w:t>分，满足以上一项要求得1分，其它情况不得分</w:t>
                  </w:r>
                </w:p>
              </w:tc>
            </w:tr>
            <w:tr w:rsidR="00D97BA4" w:rsidRPr="00D97BA4" w14:paraId="2B5D8BBD" w14:textId="77777777" w:rsidTr="00CA18CE">
              <w:trPr>
                <w:trHeight w:val="63"/>
              </w:trPr>
              <w:tc>
                <w:tcPr>
                  <w:tcW w:w="737" w:type="dxa"/>
                  <w:vMerge/>
                  <w:tcBorders>
                    <w:left w:val="single" w:sz="4" w:space="0" w:color="auto"/>
                    <w:right w:val="single" w:sz="4" w:space="0" w:color="auto"/>
                  </w:tcBorders>
                  <w:vAlign w:val="center"/>
                </w:tcPr>
                <w:p w14:paraId="34B293DD" w14:textId="77777777" w:rsidR="00576E02" w:rsidRPr="00D97BA4" w:rsidRDefault="00576E02" w:rsidP="005120F4">
                  <w:pPr>
                    <w:rPr>
                      <w:rFonts w:ascii="新宋体" w:eastAsia="新宋体" w:hAnsi="新宋体"/>
                      <w:color w:val="000000" w:themeColor="text1"/>
                      <w:szCs w:val="21"/>
                    </w:rPr>
                  </w:pPr>
                </w:p>
              </w:tc>
              <w:tc>
                <w:tcPr>
                  <w:tcW w:w="700" w:type="dxa"/>
                  <w:tcBorders>
                    <w:top w:val="single" w:sz="4" w:space="0" w:color="auto"/>
                    <w:left w:val="single" w:sz="4" w:space="0" w:color="auto"/>
                    <w:bottom w:val="single" w:sz="4" w:space="0" w:color="auto"/>
                    <w:right w:val="single" w:sz="4" w:space="0" w:color="auto"/>
                  </w:tcBorders>
                </w:tcPr>
                <w:p w14:paraId="41DF6113"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5</w:t>
                  </w:r>
                </w:p>
              </w:tc>
              <w:tc>
                <w:tcPr>
                  <w:tcW w:w="1104" w:type="dxa"/>
                  <w:tcBorders>
                    <w:top w:val="single" w:sz="4" w:space="0" w:color="auto"/>
                    <w:left w:val="single" w:sz="4" w:space="0" w:color="auto"/>
                    <w:bottom w:val="single" w:sz="4" w:space="0" w:color="auto"/>
                    <w:right w:val="single" w:sz="4" w:space="0" w:color="auto"/>
                  </w:tcBorders>
                </w:tcPr>
                <w:p w14:paraId="319BDCF0"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违约承诺</w:t>
                  </w:r>
                </w:p>
              </w:tc>
              <w:tc>
                <w:tcPr>
                  <w:tcW w:w="633" w:type="dxa"/>
                  <w:tcBorders>
                    <w:top w:val="single" w:sz="4" w:space="0" w:color="auto"/>
                    <w:left w:val="single" w:sz="4" w:space="0" w:color="auto"/>
                    <w:bottom w:val="single" w:sz="4" w:space="0" w:color="auto"/>
                    <w:right w:val="single" w:sz="4" w:space="0" w:color="auto"/>
                  </w:tcBorders>
                </w:tcPr>
                <w:p w14:paraId="43779E28" w14:textId="6AEEFA3B" w:rsidR="00576E02" w:rsidRPr="00D97BA4" w:rsidRDefault="009E0E50" w:rsidP="005120F4">
                  <w:pPr>
                    <w:rPr>
                      <w:rFonts w:ascii="新宋体" w:eastAsia="新宋体" w:hAnsi="新宋体"/>
                      <w:color w:val="000000" w:themeColor="text1"/>
                      <w:szCs w:val="21"/>
                    </w:rPr>
                  </w:pPr>
                  <w:r>
                    <w:rPr>
                      <w:rFonts w:ascii="新宋体" w:eastAsia="新宋体" w:hAnsi="新宋体"/>
                      <w:color w:val="000000" w:themeColor="text1"/>
                      <w:szCs w:val="21"/>
                    </w:rPr>
                    <w:t>5</w:t>
                  </w:r>
                </w:p>
              </w:tc>
              <w:tc>
                <w:tcPr>
                  <w:tcW w:w="5865" w:type="dxa"/>
                  <w:tcBorders>
                    <w:top w:val="single" w:sz="4" w:space="0" w:color="auto"/>
                    <w:left w:val="single" w:sz="4" w:space="0" w:color="auto"/>
                    <w:bottom w:val="single" w:sz="4" w:space="0" w:color="auto"/>
                    <w:right w:val="single" w:sz="4" w:space="0" w:color="auto"/>
                  </w:tcBorders>
                </w:tcPr>
                <w:p w14:paraId="09E180A4"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针对本项目的需求制定违约承诺。</w:t>
                  </w:r>
                </w:p>
                <w:p w14:paraId="2B10C0E9"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评分标准：</w:t>
                  </w:r>
                </w:p>
                <w:p w14:paraId="3CC5805D"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（1）违约承诺内容全面；</w:t>
                  </w:r>
                </w:p>
                <w:p w14:paraId="7FDA41D4"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（2）违约承诺内容具体；</w:t>
                  </w:r>
                </w:p>
                <w:p w14:paraId="731C5E3E"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（3）违约承诺内容针对性强；</w:t>
                  </w:r>
                </w:p>
                <w:p w14:paraId="225876DF"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（4）违约承诺内容科学合理；</w:t>
                  </w:r>
                </w:p>
                <w:p w14:paraId="36D516B7" w14:textId="77777777" w:rsidR="00CA18CE" w:rsidRPr="00D97BA4" w:rsidRDefault="00CA18CE"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（5）违约承诺内容可操作性强；</w:t>
                  </w:r>
                </w:p>
                <w:p w14:paraId="3F57EE4B" w14:textId="38498355" w:rsidR="00576E02" w:rsidRPr="00D97BA4" w:rsidRDefault="00CA18CE" w:rsidP="009E0E50">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满足以上五项要求得</w:t>
                  </w:r>
                  <w:r w:rsidR="009E0E50">
                    <w:rPr>
                      <w:rFonts w:ascii="新宋体" w:eastAsia="新宋体" w:hAnsi="新宋体"/>
                      <w:color w:val="000000" w:themeColor="text1"/>
                      <w:szCs w:val="21"/>
                    </w:rPr>
                    <w:t>5</w:t>
                  </w:r>
                  <w:r w:rsidRPr="00D97BA4">
                    <w:rPr>
                      <w:rFonts w:ascii="新宋体" w:eastAsia="新宋体" w:hAnsi="新宋体" w:hint="eastAsia"/>
                      <w:color w:val="000000" w:themeColor="text1"/>
                      <w:szCs w:val="21"/>
                    </w:rPr>
                    <w:t>分，满足以上四项要求得</w:t>
                  </w:r>
                  <w:r w:rsidR="009E0E50">
                    <w:rPr>
                      <w:rFonts w:ascii="新宋体" w:eastAsia="新宋体" w:hAnsi="新宋体"/>
                      <w:color w:val="000000" w:themeColor="text1"/>
                      <w:szCs w:val="21"/>
                    </w:rPr>
                    <w:t>4</w:t>
                  </w:r>
                  <w:r w:rsidRPr="00D97BA4">
                    <w:rPr>
                      <w:rFonts w:ascii="新宋体" w:eastAsia="新宋体" w:hAnsi="新宋体" w:hint="eastAsia"/>
                      <w:color w:val="000000" w:themeColor="text1"/>
                      <w:szCs w:val="21"/>
                    </w:rPr>
                    <w:t>分，满足以上三项要求得</w:t>
                  </w:r>
                  <w:r w:rsidR="009E0E50">
                    <w:rPr>
                      <w:rFonts w:ascii="新宋体" w:eastAsia="新宋体" w:hAnsi="新宋体"/>
                      <w:color w:val="000000" w:themeColor="text1"/>
                      <w:szCs w:val="21"/>
                    </w:rPr>
                    <w:t>3</w:t>
                  </w:r>
                  <w:r w:rsidRPr="00D97BA4">
                    <w:rPr>
                      <w:rFonts w:ascii="新宋体" w:eastAsia="新宋体" w:hAnsi="新宋体" w:hint="eastAsia"/>
                      <w:color w:val="000000" w:themeColor="text1"/>
                      <w:szCs w:val="21"/>
                    </w:rPr>
                    <w:t>分，满足以上两项要求</w:t>
                  </w:r>
                  <w:r w:rsidR="009E0E50">
                    <w:rPr>
                      <w:rFonts w:ascii="新宋体" w:eastAsia="新宋体" w:hAnsi="新宋体"/>
                      <w:color w:val="000000" w:themeColor="text1"/>
                      <w:szCs w:val="21"/>
                    </w:rPr>
                    <w:t>2</w:t>
                  </w:r>
                  <w:r w:rsidRPr="00D97BA4">
                    <w:rPr>
                      <w:rFonts w:ascii="新宋体" w:eastAsia="新宋体" w:hAnsi="新宋体" w:hint="eastAsia"/>
                      <w:color w:val="000000" w:themeColor="text1"/>
                      <w:szCs w:val="21"/>
                    </w:rPr>
                    <w:t>分，满足以上一项要求得1分，其它情况不得分</w:t>
                  </w:r>
                </w:p>
              </w:tc>
            </w:tr>
            <w:tr w:rsidR="00D97BA4" w:rsidRPr="00D97BA4" w14:paraId="71E93304" w14:textId="77777777" w:rsidTr="00CA18CE">
              <w:tc>
                <w:tcPr>
                  <w:tcW w:w="737" w:type="dxa"/>
                  <w:tcBorders>
                    <w:top w:val="single" w:sz="4" w:space="0" w:color="auto"/>
                    <w:left w:val="single" w:sz="4" w:space="0" w:color="auto"/>
                    <w:bottom w:val="single" w:sz="4" w:space="0" w:color="auto"/>
                    <w:right w:val="single" w:sz="4" w:space="0" w:color="auto"/>
                  </w:tcBorders>
                </w:tcPr>
                <w:p w14:paraId="3EC698FE" w14:textId="77777777" w:rsidR="00576E02" w:rsidRPr="00D97BA4" w:rsidRDefault="0082115D" w:rsidP="005120F4">
                  <w:pPr>
                    <w:jc w:val="center"/>
                    <w:rPr>
                      <w:rFonts w:ascii="新宋体" w:eastAsia="新宋体" w:hAnsi="新宋体"/>
                      <w:b/>
                      <w:color w:val="000000" w:themeColor="text1"/>
                      <w:szCs w:val="21"/>
                    </w:rPr>
                  </w:pPr>
                  <w:r w:rsidRPr="00D97BA4">
                    <w:rPr>
                      <w:rFonts w:ascii="新宋体" w:eastAsia="新宋体" w:hAnsi="新宋体"/>
                      <w:b/>
                      <w:color w:val="000000" w:themeColor="text1"/>
                      <w:szCs w:val="21"/>
                    </w:rPr>
                    <w:t>3</w:t>
                  </w:r>
                </w:p>
              </w:tc>
              <w:tc>
                <w:tcPr>
                  <w:tcW w:w="2437" w:type="dxa"/>
                  <w:gridSpan w:val="3"/>
                  <w:tcBorders>
                    <w:top w:val="single" w:sz="4" w:space="0" w:color="auto"/>
                    <w:left w:val="single" w:sz="4" w:space="0" w:color="auto"/>
                    <w:bottom w:val="single" w:sz="4" w:space="0" w:color="auto"/>
                    <w:right w:val="single" w:sz="4" w:space="0" w:color="auto"/>
                  </w:tcBorders>
                </w:tcPr>
                <w:p w14:paraId="63E81F1D" w14:textId="77777777" w:rsidR="00576E02" w:rsidRPr="00D97BA4" w:rsidRDefault="0082115D" w:rsidP="005120F4">
                  <w:pPr>
                    <w:jc w:val="center"/>
                    <w:rPr>
                      <w:rFonts w:ascii="新宋体" w:eastAsia="新宋体" w:hAnsi="新宋体"/>
                      <w:b/>
                      <w:color w:val="000000" w:themeColor="text1"/>
                      <w:szCs w:val="21"/>
                    </w:rPr>
                  </w:pPr>
                  <w:r w:rsidRPr="00D97BA4">
                    <w:rPr>
                      <w:rFonts w:ascii="新宋体" w:eastAsia="新宋体" w:hAnsi="新宋体" w:hint="eastAsia"/>
                      <w:b/>
                      <w:color w:val="000000" w:themeColor="text1"/>
                      <w:szCs w:val="21"/>
                    </w:rPr>
                    <w:t>综合实力</w:t>
                  </w:r>
                </w:p>
              </w:tc>
              <w:tc>
                <w:tcPr>
                  <w:tcW w:w="5865" w:type="dxa"/>
                  <w:tcBorders>
                    <w:top w:val="single" w:sz="4" w:space="0" w:color="auto"/>
                    <w:left w:val="single" w:sz="4" w:space="0" w:color="auto"/>
                    <w:bottom w:val="single" w:sz="4" w:space="0" w:color="auto"/>
                    <w:right w:val="single" w:sz="4" w:space="0" w:color="auto"/>
                  </w:tcBorders>
                </w:tcPr>
                <w:p w14:paraId="5AFE8961" w14:textId="774032CF" w:rsidR="00576E02" w:rsidRPr="00D97BA4" w:rsidRDefault="009E0E50" w:rsidP="00616E11">
                  <w:pPr>
                    <w:jc w:val="center"/>
                    <w:rPr>
                      <w:rFonts w:ascii="新宋体" w:eastAsia="新宋体" w:hAnsi="新宋体"/>
                      <w:b/>
                      <w:color w:val="000000" w:themeColor="text1"/>
                      <w:szCs w:val="21"/>
                    </w:rPr>
                  </w:pPr>
                  <w:r>
                    <w:rPr>
                      <w:rFonts w:ascii="新宋体" w:eastAsia="新宋体" w:hAnsi="新宋体"/>
                      <w:b/>
                      <w:color w:val="000000" w:themeColor="text1"/>
                      <w:szCs w:val="21"/>
                    </w:rPr>
                    <w:t>3</w:t>
                  </w:r>
                  <w:r w:rsidR="00616E11">
                    <w:rPr>
                      <w:rFonts w:ascii="新宋体" w:eastAsia="新宋体" w:hAnsi="新宋体"/>
                      <w:b/>
                      <w:color w:val="000000" w:themeColor="text1"/>
                      <w:szCs w:val="21"/>
                    </w:rPr>
                    <w:t>0</w:t>
                  </w:r>
                </w:p>
              </w:tc>
            </w:tr>
            <w:tr w:rsidR="00D97BA4" w:rsidRPr="00D97BA4" w14:paraId="3061C8C0" w14:textId="77777777" w:rsidTr="00CA18CE">
              <w:trPr>
                <w:trHeight w:val="81"/>
              </w:trPr>
              <w:tc>
                <w:tcPr>
                  <w:tcW w:w="737" w:type="dxa"/>
                  <w:vMerge w:val="restart"/>
                  <w:tcBorders>
                    <w:top w:val="single" w:sz="4" w:space="0" w:color="auto"/>
                    <w:left w:val="single" w:sz="4" w:space="0" w:color="auto"/>
                    <w:right w:val="single" w:sz="4" w:space="0" w:color="auto"/>
                  </w:tcBorders>
                </w:tcPr>
                <w:p w14:paraId="1A57060F" w14:textId="77777777" w:rsidR="00576E02" w:rsidRPr="00D97BA4" w:rsidRDefault="00576E02" w:rsidP="005120F4">
                  <w:pPr>
                    <w:rPr>
                      <w:rFonts w:ascii="新宋体" w:eastAsia="新宋体" w:hAnsi="新宋体"/>
                      <w:color w:val="000000" w:themeColor="text1"/>
                      <w:szCs w:val="21"/>
                    </w:rPr>
                  </w:pPr>
                </w:p>
              </w:tc>
              <w:tc>
                <w:tcPr>
                  <w:tcW w:w="700" w:type="dxa"/>
                  <w:tcBorders>
                    <w:top w:val="single" w:sz="4" w:space="0" w:color="auto"/>
                    <w:left w:val="single" w:sz="4" w:space="0" w:color="auto"/>
                    <w:bottom w:val="single" w:sz="4" w:space="0" w:color="auto"/>
                    <w:right w:val="single" w:sz="4" w:space="0" w:color="auto"/>
                  </w:tcBorders>
                </w:tcPr>
                <w:p w14:paraId="17902C9E"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行号</w:t>
                  </w:r>
                </w:p>
              </w:tc>
              <w:tc>
                <w:tcPr>
                  <w:tcW w:w="1104" w:type="dxa"/>
                  <w:tcBorders>
                    <w:top w:val="single" w:sz="4" w:space="0" w:color="auto"/>
                    <w:left w:val="single" w:sz="4" w:space="0" w:color="auto"/>
                    <w:bottom w:val="single" w:sz="4" w:space="0" w:color="auto"/>
                    <w:right w:val="single" w:sz="4" w:space="0" w:color="auto"/>
                  </w:tcBorders>
                </w:tcPr>
                <w:p w14:paraId="110C6199"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内容</w:t>
                  </w:r>
                </w:p>
              </w:tc>
              <w:tc>
                <w:tcPr>
                  <w:tcW w:w="633" w:type="dxa"/>
                  <w:tcBorders>
                    <w:top w:val="single" w:sz="4" w:space="0" w:color="auto"/>
                    <w:left w:val="single" w:sz="4" w:space="0" w:color="auto"/>
                    <w:bottom w:val="single" w:sz="4" w:space="0" w:color="auto"/>
                    <w:right w:val="single" w:sz="4" w:space="0" w:color="auto"/>
                  </w:tcBorders>
                </w:tcPr>
                <w:p w14:paraId="2308E6E7"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权重</w:t>
                  </w:r>
                </w:p>
              </w:tc>
              <w:tc>
                <w:tcPr>
                  <w:tcW w:w="5865" w:type="dxa"/>
                  <w:tcBorders>
                    <w:top w:val="single" w:sz="4" w:space="0" w:color="auto"/>
                    <w:left w:val="single" w:sz="4" w:space="0" w:color="auto"/>
                    <w:bottom w:val="single" w:sz="4" w:space="0" w:color="auto"/>
                    <w:right w:val="single" w:sz="4" w:space="0" w:color="auto"/>
                  </w:tcBorders>
                </w:tcPr>
                <w:p w14:paraId="278EE7DD"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评分准则</w:t>
                  </w:r>
                </w:p>
              </w:tc>
            </w:tr>
            <w:tr w:rsidR="00D97BA4" w:rsidRPr="00D97BA4" w14:paraId="7378F49A" w14:textId="77777777" w:rsidTr="00CA18CE">
              <w:trPr>
                <w:trHeight w:val="78"/>
              </w:trPr>
              <w:tc>
                <w:tcPr>
                  <w:tcW w:w="737" w:type="dxa"/>
                  <w:vMerge/>
                  <w:tcBorders>
                    <w:left w:val="single" w:sz="4" w:space="0" w:color="auto"/>
                    <w:right w:val="single" w:sz="4" w:space="0" w:color="auto"/>
                  </w:tcBorders>
                  <w:vAlign w:val="center"/>
                </w:tcPr>
                <w:p w14:paraId="325F41D2" w14:textId="77777777" w:rsidR="00576E02" w:rsidRPr="00D97BA4" w:rsidRDefault="00576E02" w:rsidP="005120F4">
                  <w:pPr>
                    <w:rPr>
                      <w:rFonts w:ascii="新宋体" w:eastAsia="新宋体" w:hAnsi="新宋体"/>
                      <w:color w:val="000000" w:themeColor="text1"/>
                      <w:szCs w:val="21"/>
                    </w:rPr>
                  </w:pPr>
                </w:p>
              </w:tc>
              <w:tc>
                <w:tcPr>
                  <w:tcW w:w="700" w:type="dxa"/>
                  <w:tcBorders>
                    <w:top w:val="single" w:sz="4" w:space="0" w:color="auto"/>
                    <w:left w:val="single" w:sz="4" w:space="0" w:color="auto"/>
                    <w:bottom w:val="single" w:sz="4" w:space="0" w:color="auto"/>
                    <w:right w:val="single" w:sz="4" w:space="0" w:color="auto"/>
                  </w:tcBorders>
                </w:tcPr>
                <w:p w14:paraId="0B6CE77D"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color w:val="000000" w:themeColor="text1"/>
                      <w:szCs w:val="21"/>
                    </w:rPr>
                    <w:t>1</w:t>
                  </w:r>
                </w:p>
              </w:tc>
              <w:tc>
                <w:tcPr>
                  <w:tcW w:w="1104" w:type="dxa"/>
                  <w:tcBorders>
                    <w:top w:val="single" w:sz="4" w:space="0" w:color="auto"/>
                    <w:left w:val="single" w:sz="4" w:space="0" w:color="auto"/>
                    <w:bottom w:val="single" w:sz="4" w:space="0" w:color="auto"/>
                    <w:right w:val="single" w:sz="4" w:space="0" w:color="auto"/>
                  </w:tcBorders>
                </w:tcPr>
                <w:p w14:paraId="6BF963D9" w14:textId="372DC5AE" w:rsidR="00576E02" w:rsidRPr="00D97BA4" w:rsidRDefault="00167F78"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服务网点</w:t>
                  </w:r>
                </w:p>
              </w:tc>
              <w:tc>
                <w:tcPr>
                  <w:tcW w:w="633" w:type="dxa"/>
                  <w:tcBorders>
                    <w:top w:val="single" w:sz="4" w:space="0" w:color="auto"/>
                    <w:left w:val="single" w:sz="4" w:space="0" w:color="auto"/>
                    <w:bottom w:val="single" w:sz="4" w:space="0" w:color="auto"/>
                    <w:right w:val="single" w:sz="4" w:space="0" w:color="auto"/>
                  </w:tcBorders>
                </w:tcPr>
                <w:p w14:paraId="597879EF" w14:textId="74EA34B8" w:rsidR="00576E02" w:rsidRPr="00D97BA4" w:rsidRDefault="00616E11" w:rsidP="005120F4">
                  <w:pPr>
                    <w:rPr>
                      <w:rFonts w:ascii="新宋体" w:eastAsia="新宋体" w:hAnsi="新宋体"/>
                      <w:color w:val="000000" w:themeColor="text1"/>
                      <w:szCs w:val="21"/>
                    </w:rPr>
                  </w:pPr>
                  <w:r>
                    <w:rPr>
                      <w:rFonts w:ascii="新宋体" w:eastAsia="新宋体" w:hAnsi="新宋体"/>
                      <w:color w:val="000000" w:themeColor="text1"/>
                      <w:szCs w:val="21"/>
                    </w:rPr>
                    <w:t>3</w:t>
                  </w:r>
                </w:p>
              </w:tc>
              <w:tc>
                <w:tcPr>
                  <w:tcW w:w="5865" w:type="dxa"/>
                  <w:tcBorders>
                    <w:top w:val="single" w:sz="4" w:space="0" w:color="auto"/>
                    <w:left w:val="single" w:sz="4" w:space="0" w:color="auto"/>
                    <w:bottom w:val="single" w:sz="4" w:space="0" w:color="auto"/>
                    <w:right w:val="single" w:sz="4" w:space="0" w:color="auto"/>
                  </w:tcBorders>
                </w:tcPr>
                <w:p w14:paraId="5D6E7841" w14:textId="57F56AE8" w:rsidR="00167F78" w:rsidRPr="00D97BA4" w:rsidRDefault="00167F78" w:rsidP="005120F4">
                  <w:pPr>
                    <w:pStyle w:val="aa"/>
                    <w:rPr>
                      <w:rFonts w:ascii="新宋体" w:eastAsia="新宋体" w:hAnsi="新宋体"/>
                      <w:color w:val="000000" w:themeColor="text1"/>
                      <w:sz w:val="21"/>
                      <w:szCs w:val="21"/>
                    </w:rPr>
                  </w:pPr>
                  <w:r w:rsidRPr="00D97BA4">
                    <w:rPr>
                      <w:rFonts w:ascii="新宋体" w:eastAsia="新宋体" w:hAnsi="新宋体" w:hint="eastAsia"/>
                      <w:color w:val="000000" w:themeColor="text1"/>
                      <w:sz w:val="21"/>
                      <w:szCs w:val="21"/>
                    </w:rPr>
                    <w:t>1.深圳供应商，或非深圳</w:t>
                  </w:r>
                  <w:proofErr w:type="gramStart"/>
                  <w:r w:rsidRPr="00D97BA4">
                    <w:rPr>
                      <w:rFonts w:ascii="新宋体" w:eastAsia="新宋体" w:hAnsi="新宋体" w:hint="eastAsia"/>
                      <w:color w:val="000000" w:themeColor="text1"/>
                      <w:sz w:val="21"/>
                      <w:szCs w:val="21"/>
                    </w:rPr>
                    <w:t>供应商但在</w:t>
                  </w:r>
                  <w:proofErr w:type="gramEnd"/>
                  <w:r w:rsidRPr="00D97BA4">
                    <w:rPr>
                      <w:rFonts w:ascii="新宋体" w:eastAsia="新宋体" w:hAnsi="新宋体" w:hint="eastAsia"/>
                      <w:color w:val="000000" w:themeColor="text1"/>
                      <w:sz w:val="21"/>
                      <w:szCs w:val="21"/>
                    </w:rPr>
                    <w:t>深圳有合法注册的分公司（或售后机构）（分公司的必须提供分公司营业执照扫描件，售后机构必须同时提供售后服务合作合同及售后机构营业执照扫描件作为得分依据，原件备查）的，得</w:t>
                  </w:r>
                  <w:r w:rsidR="00616E11">
                    <w:rPr>
                      <w:rFonts w:ascii="新宋体" w:eastAsia="新宋体" w:hAnsi="新宋体"/>
                      <w:color w:val="000000" w:themeColor="text1"/>
                      <w:sz w:val="21"/>
                      <w:szCs w:val="21"/>
                    </w:rPr>
                    <w:t>3</w:t>
                  </w:r>
                  <w:r w:rsidRPr="00D97BA4">
                    <w:rPr>
                      <w:rFonts w:ascii="新宋体" w:eastAsia="新宋体" w:hAnsi="新宋体" w:hint="eastAsia"/>
                      <w:color w:val="000000" w:themeColor="text1"/>
                      <w:sz w:val="21"/>
                      <w:szCs w:val="21"/>
                    </w:rPr>
                    <w:t>分；否则不得分。</w:t>
                  </w:r>
                </w:p>
                <w:p w14:paraId="72083478" w14:textId="7D132E0E" w:rsidR="00167F78" w:rsidRPr="00D97BA4" w:rsidRDefault="00167F78" w:rsidP="005120F4">
                  <w:pPr>
                    <w:pStyle w:val="aa"/>
                    <w:rPr>
                      <w:rFonts w:ascii="新宋体" w:eastAsia="新宋体" w:hAnsi="新宋体"/>
                      <w:color w:val="000000" w:themeColor="text1"/>
                      <w:sz w:val="21"/>
                      <w:szCs w:val="21"/>
                    </w:rPr>
                  </w:pPr>
                  <w:r w:rsidRPr="00D97BA4">
                    <w:rPr>
                      <w:rFonts w:ascii="新宋体" w:eastAsia="新宋体" w:hAnsi="新宋体" w:hint="eastAsia"/>
                      <w:color w:val="000000" w:themeColor="text1"/>
                      <w:sz w:val="21"/>
                      <w:szCs w:val="21"/>
                    </w:rPr>
                    <w:t xml:space="preserve"> 2.外地供应商承诺：中标后设立本地经营（服务）网点的，提供承诺文件（格式自定）的，得</w:t>
                  </w:r>
                  <w:r w:rsidR="00616E11">
                    <w:rPr>
                      <w:rFonts w:ascii="新宋体" w:eastAsia="新宋体" w:hAnsi="新宋体"/>
                      <w:color w:val="000000" w:themeColor="text1"/>
                      <w:sz w:val="21"/>
                      <w:szCs w:val="21"/>
                    </w:rPr>
                    <w:t>1</w:t>
                  </w:r>
                  <w:r w:rsidRPr="00D97BA4">
                    <w:rPr>
                      <w:rFonts w:ascii="新宋体" w:eastAsia="新宋体" w:hAnsi="新宋体" w:hint="eastAsia"/>
                      <w:color w:val="000000" w:themeColor="text1"/>
                      <w:sz w:val="21"/>
                      <w:szCs w:val="21"/>
                    </w:rPr>
                    <w:t>分；未提供承诺或承诺内容不满足要求均不得分。</w:t>
                  </w:r>
                </w:p>
                <w:p w14:paraId="49E50EE3" w14:textId="132DC1BF" w:rsidR="00576E02" w:rsidRPr="00D97BA4" w:rsidRDefault="00576E02" w:rsidP="005120F4">
                  <w:pPr>
                    <w:rPr>
                      <w:rFonts w:ascii="新宋体" w:eastAsia="新宋体" w:hAnsi="新宋体"/>
                      <w:color w:val="000000" w:themeColor="text1"/>
                      <w:szCs w:val="21"/>
                    </w:rPr>
                  </w:pPr>
                </w:p>
              </w:tc>
            </w:tr>
            <w:tr w:rsidR="00D97BA4" w:rsidRPr="00D97BA4" w14:paraId="54F07FB5" w14:textId="77777777" w:rsidTr="00CA18CE">
              <w:trPr>
                <w:trHeight w:val="78"/>
              </w:trPr>
              <w:tc>
                <w:tcPr>
                  <w:tcW w:w="737" w:type="dxa"/>
                  <w:vMerge/>
                  <w:tcBorders>
                    <w:left w:val="single" w:sz="4" w:space="0" w:color="auto"/>
                    <w:right w:val="single" w:sz="4" w:space="0" w:color="auto"/>
                  </w:tcBorders>
                  <w:vAlign w:val="center"/>
                </w:tcPr>
                <w:p w14:paraId="024CA57F" w14:textId="77777777" w:rsidR="00576E02" w:rsidRPr="00D97BA4" w:rsidRDefault="00576E02" w:rsidP="005120F4">
                  <w:pPr>
                    <w:rPr>
                      <w:rFonts w:ascii="新宋体" w:eastAsia="新宋体" w:hAnsi="新宋体"/>
                      <w:color w:val="000000" w:themeColor="text1"/>
                      <w:szCs w:val="21"/>
                    </w:rPr>
                  </w:pPr>
                </w:p>
              </w:tc>
              <w:tc>
                <w:tcPr>
                  <w:tcW w:w="700" w:type="dxa"/>
                  <w:tcBorders>
                    <w:top w:val="single" w:sz="4" w:space="0" w:color="auto"/>
                    <w:left w:val="single" w:sz="4" w:space="0" w:color="auto"/>
                    <w:bottom w:val="single" w:sz="4" w:space="0" w:color="auto"/>
                    <w:right w:val="single" w:sz="4" w:space="0" w:color="auto"/>
                  </w:tcBorders>
                </w:tcPr>
                <w:p w14:paraId="51759BD4"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2</w:t>
                  </w:r>
                </w:p>
              </w:tc>
              <w:tc>
                <w:tcPr>
                  <w:tcW w:w="1104" w:type="dxa"/>
                  <w:tcBorders>
                    <w:top w:val="single" w:sz="4" w:space="0" w:color="auto"/>
                    <w:left w:val="single" w:sz="4" w:space="0" w:color="auto"/>
                    <w:bottom w:val="single" w:sz="4" w:space="0" w:color="auto"/>
                    <w:right w:val="single" w:sz="4" w:space="0" w:color="auto"/>
                  </w:tcBorders>
                </w:tcPr>
                <w:p w14:paraId="27E7F1AE" w14:textId="2AFA2BCD" w:rsidR="00576E02" w:rsidRPr="00D97BA4" w:rsidRDefault="00066A11" w:rsidP="005120F4">
                  <w:pPr>
                    <w:rPr>
                      <w:rFonts w:ascii="新宋体" w:eastAsia="新宋体" w:hAnsi="新宋体"/>
                      <w:color w:val="000000" w:themeColor="text1"/>
                      <w:szCs w:val="21"/>
                    </w:rPr>
                  </w:pPr>
                  <w:r w:rsidRPr="00D97BA4">
                    <w:rPr>
                      <w:rFonts w:ascii="新宋体" w:eastAsia="新宋体" w:hAnsi="新宋体" w:cs="宋体" w:hint="eastAsia"/>
                      <w:color w:val="000000" w:themeColor="text1"/>
                      <w:kern w:val="0"/>
                    </w:rPr>
                    <w:t>投标人备案</w:t>
                  </w:r>
                  <w:r w:rsidR="00EC0F07" w:rsidRPr="00D97BA4">
                    <w:rPr>
                      <w:rFonts w:ascii="新宋体" w:eastAsia="新宋体" w:hAnsi="新宋体" w:hint="eastAsia"/>
                      <w:color w:val="000000" w:themeColor="text1"/>
                      <w:szCs w:val="21"/>
                    </w:rPr>
                    <w:t>情况</w:t>
                  </w:r>
                </w:p>
              </w:tc>
              <w:tc>
                <w:tcPr>
                  <w:tcW w:w="633" w:type="dxa"/>
                  <w:tcBorders>
                    <w:top w:val="single" w:sz="4" w:space="0" w:color="auto"/>
                    <w:left w:val="single" w:sz="4" w:space="0" w:color="auto"/>
                    <w:bottom w:val="single" w:sz="4" w:space="0" w:color="auto"/>
                    <w:right w:val="single" w:sz="4" w:space="0" w:color="auto"/>
                  </w:tcBorders>
                </w:tcPr>
                <w:p w14:paraId="082F6CA4" w14:textId="20EF3CA2" w:rsidR="00576E02" w:rsidRPr="00D97BA4" w:rsidRDefault="00EC0F0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5</w:t>
                  </w:r>
                </w:p>
              </w:tc>
              <w:tc>
                <w:tcPr>
                  <w:tcW w:w="5865" w:type="dxa"/>
                  <w:tcBorders>
                    <w:top w:val="single" w:sz="4" w:space="0" w:color="auto"/>
                    <w:left w:val="single" w:sz="4" w:space="0" w:color="auto"/>
                    <w:bottom w:val="single" w:sz="4" w:space="0" w:color="auto"/>
                    <w:right w:val="single" w:sz="4" w:space="0" w:color="auto"/>
                  </w:tcBorders>
                </w:tcPr>
                <w:p w14:paraId="679402AE" w14:textId="77777777" w:rsidR="00EC0F07" w:rsidRPr="00D97BA4" w:rsidRDefault="00EC0F0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评审标准：</w:t>
                  </w:r>
                </w:p>
                <w:p w14:paraId="745155B4" w14:textId="1D4D83D1" w:rsidR="00EC0F07" w:rsidRPr="00D97BA4" w:rsidRDefault="00066A11" w:rsidP="005120F4">
                  <w:pPr>
                    <w:rPr>
                      <w:rFonts w:ascii="新宋体" w:eastAsia="新宋体" w:hAnsi="新宋体"/>
                      <w:color w:val="000000" w:themeColor="text1"/>
                      <w:szCs w:val="21"/>
                    </w:rPr>
                  </w:pPr>
                  <w:r w:rsidRPr="00D97BA4">
                    <w:rPr>
                      <w:rFonts w:ascii="新宋体" w:eastAsia="新宋体" w:hAnsi="新宋体" w:cs="宋体" w:hint="eastAsia"/>
                      <w:color w:val="000000" w:themeColor="text1"/>
                      <w:kern w:val="0"/>
                    </w:rPr>
                    <w:t>投标人已在全国投资项目在线审批监管平台备案</w:t>
                  </w:r>
                  <w:r w:rsidR="00C75BA0">
                    <w:rPr>
                      <w:rFonts w:ascii="新宋体" w:eastAsia="新宋体" w:hAnsi="新宋体" w:cs="宋体" w:hint="eastAsia"/>
                      <w:color w:val="000000" w:themeColor="text1"/>
                      <w:kern w:val="0"/>
                    </w:rPr>
                    <w:t>，</w:t>
                  </w:r>
                  <w:bookmarkStart w:id="1" w:name="_GoBack"/>
                  <w:bookmarkEnd w:id="1"/>
                  <w:r w:rsidR="00EC0F07" w:rsidRPr="00D97BA4">
                    <w:rPr>
                      <w:rFonts w:ascii="新宋体" w:eastAsia="新宋体" w:hAnsi="新宋体" w:hint="eastAsia"/>
                      <w:color w:val="000000" w:themeColor="text1"/>
                      <w:szCs w:val="21"/>
                    </w:rPr>
                    <w:t>本项最高得5分。</w:t>
                  </w:r>
                </w:p>
                <w:p w14:paraId="6F51E169" w14:textId="77777777" w:rsidR="00EC0F07" w:rsidRPr="00D97BA4" w:rsidRDefault="00EC0F0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证明文件：</w:t>
                  </w:r>
                </w:p>
                <w:p w14:paraId="1B779088" w14:textId="0BA459EC" w:rsidR="00576E02" w:rsidRPr="00D97BA4" w:rsidRDefault="001500AF">
                  <w:pPr>
                    <w:rPr>
                      <w:rFonts w:ascii="新宋体" w:eastAsia="新宋体" w:hAnsi="新宋体"/>
                      <w:color w:val="000000" w:themeColor="text1"/>
                      <w:szCs w:val="21"/>
                    </w:rPr>
                  </w:pPr>
                  <w:r w:rsidRPr="00D97BA4">
                    <w:rPr>
                      <w:rFonts w:ascii="新宋体" w:eastAsia="新宋体" w:hAnsi="新宋体" w:cs="宋体" w:hint="eastAsia"/>
                      <w:color w:val="000000" w:themeColor="text1"/>
                      <w:kern w:val="0"/>
                    </w:rPr>
                    <w:t>投标人</w:t>
                  </w:r>
                  <w:proofErr w:type="gramStart"/>
                  <w:r w:rsidRPr="00D97BA4">
                    <w:rPr>
                      <w:rFonts w:ascii="新宋体" w:eastAsia="新宋体" w:hAnsi="新宋体" w:cs="宋体" w:hint="eastAsia"/>
                      <w:color w:val="000000" w:themeColor="text1"/>
                      <w:kern w:val="0"/>
                    </w:rPr>
                    <w:t>在线审批</w:t>
                  </w:r>
                  <w:proofErr w:type="gramEnd"/>
                  <w:r w:rsidRPr="00D97BA4">
                    <w:rPr>
                      <w:rFonts w:ascii="新宋体" w:eastAsia="新宋体" w:hAnsi="新宋体" w:cs="宋体" w:hint="eastAsia"/>
                      <w:color w:val="000000" w:themeColor="text1"/>
                      <w:kern w:val="0"/>
                    </w:rPr>
                    <w:t>监管平台备案证明</w:t>
                  </w:r>
                  <w:r w:rsidR="00EC0F07" w:rsidRPr="00D97BA4">
                    <w:rPr>
                      <w:rFonts w:ascii="新宋体" w:eastAsia="新宋体" w:hAnsi="新宋体" w:hint="eastAsia"/>
                      <w:color w:val="000000" w:themeColor="text1"/>
                      <w:szCs w:val="21"/>
                    </w:rPr>
                    <w:t>，未按要求提供或提供不清晰导致无法辨认的不得分。</w:t>
                  </w:r>
                </w:p>
              </w:tc>
            </w:tr>
            <w:tr w:rsidR="00D97BA4" w:rsidRPr="00D97BA4" w14:paraId="29DE4722" w14:textId="77777777" w:rsidTr="00CA18CE">
              <w:trPr>
                <w:trHeight w:val="78"/>
              </w:trPr>
              <w:tc>
                <w:tcPr>
                  <w:tcW w:w="737" w:type="dxa"/>
                  <w:vMerge/>
                  <w:tcBorders>
                    <w:left w:val="single" w:sz="4" w:space="0" w:color="auto"/>
                    <w:right w:val="single" w:sz="4" w:space="0" w:color="auto"/>
                  </w:tcBorders>
                  <w:vAlign w:val="center"/>
                </w:tcPr>
                <w:p w14:paraId="2960157A" w14:textId="77777777" w:rsidR="00576E02" w:rsidRPr="00D97BA4" w:rsidRDefault="00576E02" w:rsidP="005120F4">
                  <w:pPr>
                    <w:rPr>
                      <w:rFonts w:ascii="新宋体" w:eastAsia="新宋体" w:hAnsi="新宋体"/>
                      <w:color w:val="000000" w:themeColor="text1"/>
                      <w:szCs w:val="21"/>
                    </w:rPr>
                  </w:pPr>
                </w:p>
              </w:tc>
              <w:tc>
                <w:tcPr>
                  <w:tcW w:w="700" w:type="dxa"/>
                  <w:tcBorders>
                    <w:top w:val="single" w:sz="4" w:space="0" w:color="auto"/>
                    <w:left w:val="single" w:sz="4" w:space="0" w:color="auto"/>
                    <w:bottom w:val="single" w:sz="4" w:space="0" w:color="auto"/>
                    <w:right w:val="single" w:sz="4" w:space="0" w:color="auto"/>
                  </w:tcBorders>
                </w:tcPr>
                <w:p w14:paraId="6624B12D"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3</w:t>
                  </w:r>
                </w:p>
              </w:tc>
              <w:tc>
                <w:tcPr>
                  <w:tcW w:w="1104" w:type="dxa"/>
                  <w:tcBorders>
                    <w:top w:val="single" w:sz="4" w:space="0" w:color="auto"/>
                    <w:left w:val="single" w:sz="4" w:space="0" w:color="auto"/>
                    <w:bottom w:val="single" w:sz="4" w:space="0" w:color="auto"/>
                    <w:right w:val="single" w:sz="4" w:space="0" w:color="auto"/>
                  </w:tcBorders>
                </w:tcPr>
                <w:p w14:paraId="28ADEC9B" w14:textId="03995137" w:rsidR="00576E02"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投标人同类业绩情况</w:t>
                  </w:r>
                </w:p>
              </w:tc>
              <w:tc>
                <w:tcPr>
                  <w:tcW w:w="633" w:type="dxa"/>
                  <w:tcBorders>
                    <w:top w:val="single" w:sz="4" w:space="0" w:color="auto"/>
                    <w:left w:val="single" w:sz="4" w:space="0" w:color="auto"/>
                    <w:bottom w:val="single" w:sz="4" w:space="0" w:color="auto"/>
                    <w:right w:val="single" w:sz="4" w:space="0" w:color="auto"/>
                  </w:tcBorders>
                </w:tcPr>
                <w:p w14:paraId="335AC74F" w14:textId="3B1A7BA4" w:rsidR="00576E02" w:rsidRPr="00D97BA4" w:rsidRDefault="00616E11" w:rsidP="00616E11">
                  <w:pPr>
                    <w:rPr>
                      <w:rFonts w:ascii="新宋体" w:eastAsia="新宋体" w:hAnsi="新宋体"/>
                      <w:color w:val="000000" w:themeColor="text1"/>
                      <w:szCs w:val="21"/>
                    </w:rPr>
                  </w:pPr>
                  <w:r>
                    <w:rPr>
                      <w:rFonts w:ascii="新宋体" w:eastAsia="新宋体" w:hAnsi="新宋体"/>
                      <w:color w:val="000000" w:themeColor="text1"/>
                      <w:szCs w:val="21"/>
                    </w:rPr>
                    <w:t>6</w:t>
                  </w:r>
                </w:p>
              </w:tc>
              <w:tc>
                <w:tcPr>
                  <w:tcW w:w="5865" w:type="dxa"/>
                  <w:tcBorders>
                    <w:top w:val="single" w:sz="4" w:space="0" w:color="auto"/>
                    <w:left w:val="single" w:sz="4" w:space="0" w:color="auto"/>
                    <w:bottom w:val="single" w:sz="4" w:space="0" w:color="auto"/>
                    <w:right w:val="single" w:sz="4" w:space="0" w:color="auto"/>
                  </w:tcBorders>
                </w:tcPr>
                <w:p w14:paraId="1909DCCD" w14:textId="77777777" w:rsidR="003979F7"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评审标准：</w:t>
                  </w:r>
                </w:p>
                <w:p w14:paraId="2A685F4B" w14:textId="3DF8F801" w:rsidR="003979F7"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投标人提供近三年（2018年7月1日至开标之日）同类工程项目</w:t>
                  </w:r>
                  <w:r w:rsidR="005120F4">
                    <w:rPr>
                      <w:rFonts w:ascii="新宋体" w:eastAsia="新宋体" w:hAnsi="新宋体" w:hint="eastAsia"/>
                      <w:color w:val="000000" w:themeColor="text1"/>
                      <w:szCs w:val="21"/>
                    </w:rPr>
                    <w:t>造价咨询</w:t>
                  </w:r>
                  <w:r w:rsidRPr="00D97BA4">
                    <w:rPr>
                      <w:rFonts w:ascii="新宋体" w:eastAsia="新宋体" w:hAnsi="新宋体" w:hint="eastAsia"/>
                      <w:color w:val="000000" w:themeColor="text1"/>
                      <w:szCs w:val="21"/>
                    </w:rPr>
                    <w:t>绩且，业绩时间以合同签订时间为准，</w:t>
                  </w:r>
                  <w:proofErr w:type="gramStart"/>
                  <w:r w:rsidRPr="00D97BA4">
                    <w:rPr>
                      <w:rFonts w:ascii="新宋体" w:eastAsia="新宋体" w:hAnsi="新宋体" w:hint="eastAsia"/>
                      <w:color w:val="000000" w:themeColor="text1"/>
                      <w:szCs w:val="21"/>
                    </w:rPr>
                    <w:t>每具备</w:t>
                  </w:r>
                  <w:proofErr w:type="gramEnd"/>
                  <w:r w:rsidRPr="00D97BA4">
                    <w:rPr>
                      <w:rFonts w:ascii="新宋体" w:eastAsia="新宋体" w:hAnsi="新宋体" w:hint="eastAsia"/>
                      <w:color w:val="000000" w:themeColor="text1"/>
                      <w:szCs w:val="21"/>
                    </w:rPr>
                    <w:t>一个同类业绩的得</w:t>
                  </w:r>
                  <w:r w:rsidR="00616E11">
                    <w:rPr>
                      <w:rFonts w:ascii="新宋体" w:eastAsia="新宋体" w:hAnsi="新宋体"/>
                      <w:color w:val="000000" w:themeColor="text1"/>
                      <w:szCs w:val="21"/>
                    </w:rPr>
                    <w:t>2</w:t>
                  </w:r>
                  <w:r w:rsidRPr="00D97BA4">
                    <w:rPr>
                      <w:rFonts w:ascii="新宋体" w:eastAsia="新宋体" w:hAnsi="新宋体" w:hint="eastAsia"/>
                      <w:color w:val="000000" w:themeColor="text1"/>
                      <w:szCs w:val="21"/>
                    </w:rPr>
                    <w:t>分，最高得</w:t>
                  </w:r>
                  <w:r w:rsidR="00616E11">
                    <w:rPr>
                      <w:rFonts w:ascii="新宋体" w:eastAsia="新宋体" w:hAnsi="新宋体"/>
                      <w:color w:val="000000" w:themeColor="text1"/>
                      <w:szCs w:val="21"/>
                    </w:rPr>
                    <w:t>6</w:t>
                  </w:r>
                  <w:r w:rsidRPr="00D97BA4">
                    <w:rPr>
                      <w:rFonts w:ascii="新宋体" w:eastAsia="新宋体" w:hAnsi="新宋体" w:hint="eastAsia"/>
                      <w:color w:val="000000" w:themeColor="text1"/>
                      <w:szCs w:val="21"/>
                    </w:rPr>
                    <w:t>分。</w:t>
                  </w:r>
                </w:p>
                <w:p w14:paraId="011C8A48" w14:textId="77777777" w:rsidR="003979F7"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证明文件：</w:t>
                  </w:r>
                </w:p>
                <w:p w14:paraId="162BD02F" w14:textId="3EF18AF4" w:rsidR="00576E02"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投标人须提供合同、中标通知书（如有）扫描件加盖投标人公章，未按要求提供或提供不清晰导致无法辨认的不得分，原件备查。</w:t>
                  </w:r>
                </w:p>
              </w:tc>
            </w:tr>
            <w:tr w:rsidR="00D97BA4" w:rsidRPr="00D97BA4" w14:paraId="57046197" w14:textId="77777777" w:rsidTr="00CA18CE">
              <w:trPr>
                <w:trHeight w:val="942"/>
              </w:trPr>
              <w:tc>
                <w:tcPr>
                  <w:tcW w:w="737" w:type="dxa"/>
                  <w:vMerge/>
                  <w:tcBorders>
                    <w:left w:val="single" w:sz="4" w:space="0" w:color="auto"/>
                    <w:right w:val="single" w:sz="4" w:space="0" w:color="auto"/>
                  </w:tcBorders>
                  <w:vAlign w:val="center"/>
                </w:tcPr>
                <w:p w14:paraId="4F5BB5B2" w14:textId="77777777" w:rsidR="00576E02" w:rsidRPr="00D97BA4" w:rsidRDefault="00576E02" w:rsidP="005120F4">
                  <w:pPr>
                    <w:rPr>
                      <w:rFonts w:ascii="新宋体" w:eastAsia="新宋体" w:hAnsi="新宋体"/>
                      <w:color w:val="000000" w:themeColor="text1"/>
                      <w:szCs w:val="21"/>
                    </w:rPr>
                  </w:pPr>
                </w:p>
              </w:tc>
              <w:tc>
                <w:tcPr>
                  <w:tcW w:w="700" w:type="dxa"/>
                  <w:tcBorders>
                    <w:top w:val="single" w:sz="4" w:space="0" w:color="auto"/>
                    <w:left w:val="single" w:sz="4" w:space="0" w:color="auto"/>
                    <w:bottom w:val="single" w:sz="4" w:space="0" w:color="auto"/>
                    <w:right w:val="single" w:sz="4" w:space="0" w:color="auto"/>
                  </w:tcBorders>
                </w:tcPr>
                <w:p w14:paraId="0C565F69"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4</w:t>
                  </w:r>
                </w:p>
              </w:tc>
              <w:tc>
                <w:tcPr>
                  <w:tcW w:w="1104" w:type="dxa"/>
                  <w:tcBorders>
                    <w:top w:val="single" w:sz="4" w:space="0" w:color="auto"/>
                    <w:left w:val="single" w:sz="4" w:space="0" w:color="auto"/>
                    <w:bottom w:val="single" w:sz="4" w:space="0" w:color="auto"/>
                    <w:right w:val="single" w:sz="4" w:space="0" w:color="auto"/>
                  </w:tcBorders>
                </w:tcPr>
                <w:p w14:paraId="6896E847" w14:textId="37189DD9" w:rsidR="00576E02"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项目总负责人同类业绩情况</w:t>
                  </w:r>
                </w:p>
              </w:tc>
              <w:tc>
                <w:tcPr>
                  <w:tcW w:w="633" w:type="dxa"/>
                  <w:tcBorders>
                    <w:top w:val="single" w:sz="4" w:space="0" w:color="auto"/>
                    <w:left w:val="single" w:sz="4" w:space="0" w:color="auto"/>
                    <w:bottom w:val="single" w:sz="4" w:space="0" w:color="auto"/>
                    <w:right w:val="single" w:sz="4" w:space="0" w:color="auto"/>
                  </w:tcBorders>
                </w:tcPr>
                <w:p w14:paraId="0059E149" w14:textId="134F04A7" w:rsidR="00576E02" w:rsidRPr="00D97BA4" w:rsidRDefault="00616E11" w:rsidP="00616E11">
                  <w:pPr>
                    <w:rPr>
                      <w:rFonts w:ascii="新宋体" w:eastAsia="新宋体" w:hAnsi="新宋体"/>
                      <w:color w:val="000000" w:themeColor="text1"/>
                      <w:szCs w:val="21"/>
                    </w:rPr>
                  </w:pPr>
                  <w:r>
                    <w:rPr>
                      <w:rFonts w:ascii="新宋体" w:eastAsia="新宋体" w:hAnsi="新宋体"/>
                      <w:color w:val="000000" w:themeColor="text1"/>
                      <w:szCs w:val="21"/>
                    </w:rPr>
                    <w:t>4</w:t>
                  </w:r>
                </w:p>
              </w:tc>
              <w:tc>
                <w:tcPr>
                  <w:tcW w:w="5865" w:type="dxa"/>
                  <w:tcBorders>
                    <w:top w:val="single" w:sz="4" w:space="0" w:color="auto"/>
                    <w:left w:val="single" w:sz="4" w:space="0" w:color="auto"/>
                    <w:bottom w:val="single" w:sz="4" w:space="0" w:color="auto"/>
                    <w:right w:val="single" w:sz="4" w:space="0" w:color="auto"/>
                  </w:tcBorders>
                </w:tcPr>
                <w:p w14:paraId="075FA0A0" w14:textId="77777777" w:rsidR="003979F7"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评审标准：</w:t>
                  </w:r>
                </w:p>
                <w:p w14:paraId="65F321E2" w14:textId="2E97375A" w:rsidR="00167F78" w:rsidRPr="00D97BA4" w:rsidRDefault="00167F78"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项目总负责人资格要求：具有工程类或工程经济类高级工程师职称，且至少具有1项注册执业资格【注册建筑师、注册结构工程师及其他勘察设计注册工程师、注册造价工程师、、注册建造师、注册咨询工程师等一个或多个职业资格】否则</w:t>
                  </w:r>
                  <w:r w:rsidRPr="00D97BA4">
                    <w:rPr>
                      <w:rFonts w:ascii="新宋体" w:eastAsia="新宋体" w:hAnsi="新宋体"/>
                      <w:color w:val="000000" w:themeColor="text1"/>
                      <w:szCs w:val="21"/>
                    </w:rPr>
                    <w:t>本项不得分。</w:t>
                  </w:r>
                </w:p>
                <w:p w14:paraId="7AA1D76A" w14:textId="0C41748A" w:rsidR="003979F7"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项目总负责人</w:t>
                  </w:r>
                  <w:proofErr w:type="gramStart"/>
                  <w:r w:rsidRPr="00D97BA4">
                    <w:rPr>
                      <w:rFonts w:ascii="新宋体" w:eastAsia="新宋体" w:hAnsi="新宋体" w:hint="eastAsia"/>
                      <w:color w:val="000000" w:themeColor="text1"/>
                      <w:szCs w:val="21"/>
                    </w:rPr>
                    <w:t>提供提供</w:t>
                  </w:r>
                  <w:proofErr w:type="gramEnd"/>
                  <w:r w:rsidRPr="00D97BA4">
                    <w:rPr>
                      <w:rFonts w:ascii="新宋体" w:eastAsia="新宋体" w:hAnsi="新宋体" w:hint="eastAsia"/>
                      <w:color w:val="000000" w:themeColor="text1"/>
                      <w:szCs w:val="21"/>
                    </w:rPr>
                    <w:t>近三年（2018年7月1日至开标之日）同类工程项目</w:t>
                  </w:r>
                  <w:r w:rsidR="005120F4">
                    <w:rPr>
                      <w:rFonts w:ascii="新宋体" w:eastAsia="新宋体" w:hAnsi="新宋体" w:hint="eastAsia"/>
                      <w:color w:val="000000" w:themeColor="text1"/>
                      <w:szCs w:val="21"/>
                    </w:rPr>
                    <w:t>造价咨询</w:t>
                  </w:r>
                  <w:r w:rsidRPr="00D97BA4">
                    <w:rPr>
                      <w:rFonts w:ascii="新宋体" w:eastAsia="新宋体" w:hAnsi="新宋体" w:hint="eastAsia"/>
                      <w:color w:val="000000" w:themeColor="text1"/>
                      <w:szCs w:val="21"/>
                    </w:rPr>
                    <w:t>业绩，业绩时间以合同签订时间为准，</w:t>
                  </w:r>
                  <w:proofErr w:type="gramStart"/>
                  <w:r w:rsidRPr="00D97BA4">
                    <w:rPr>
                      <w:rFonts w:ascii="新宋体" w:eastAsia="新宋体" w:hAnsi="新宋体" w:hint="eastAsia"/>
                      <w:color w:val="000000" w:themeColor="text1"/>
                      <w:szCs w:val="21"/>
                    </w:rPr>
                    <w:t>每具备</w:t>
                  </w:r>
                  <w:proofErr w:type="gramEnd"/>
                  <w:r w:rsidRPr="00D97BA4">
                    <w:rPr>
                      <w:rFonts w:ascii="新宋体" w:eastAsia="新宋体" w:hAnsi="新宋体" w:hint="eastAsia"/>
                      <w:color w:val="000000" w:themeColor="text1"/>
                      <w:szCs w:val="21"/>
                    </w:rPr>
                    <w:t>一个同类业绩的得</w:t>
                  </w:r>
                  <w:r w:rsidR="00616E11">
                    <w:rPr>
                      <w:rFonts w:ascii="新宋体" w:eastAsia="新宋体" w:hAnsi="新宋体"/>
                      <w:color w:val="000000" w:themeColor="text1"/>
                      <w:szCs w:val="21"/>
                    </w:rPr>
                    <w:t>2</w:t>
                  </w:r>
                  <w:r w:rsidRPr="00D97BA4">
                    <w:rPr>
                      <w:rFonts w:ascii="新宋体" w:eastAsia="新宋体" w:hAnsi="新宋体" w:hint="eastAsia"/>
                      <w:color w:val="000000" w:themeColor="text1"/>
                      <w:szCs w:val="21"/>
                    </w:rPr>
                    <w:t>分，最高得</w:t>
                  </w:r>
                  <w:r w:rsidR="00616E11">
                    <w:rPr>
                      <w:rFonts w:ascii="新宋体" w:eastAsia="新宋体" w:hAnsi="新宋体"/>
                      <w:color w:val="000000" w:themeColor="text1"/>
                      <w:szCs w:val="21"/>
                    </w:rPr>
                    <w:t>4</w:t>
                  </w:r>
                  <w:r w:rsidRPr="00D97BA4">
                    <w:rPr>
                      <w:rFonts w:ascii="新宋体" w:eastAsia="新宋体" w:hAnsi="新宋体" w:hint="eastAsia"/>
                      <w:color w:val="000000" w:themeColor="text1"/>
                      <w:szCs w:val="21"/>
                    </w:rPr>
                    <w:t>分。</w:t>
                  </w:r>
                </w:p>
                <w:p w14:paraId="23783E8D" w14:textId="4AFA5D37" w:rsidR="00576E02"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证明文件：投标人须提供</w:t>
                  </w:r>
                  <w:r w:rsidR="00167F78" w:rsidRPr="00D97BA4">
                    <w:rPr>
                      <w:rFonts w:ascii="新宋体" w:eastAsia="新宋体" w:hAnsi="新宋体" w:hint="eastAsia"/>
                      <w:color w:val="000000" w:themeColor="text1"/>
                      <w:szCs w:val="21"/>
                    </w:rPr>
                    <w:t>总负责人职称证书</w:t>
                  </w:r>
                  <w:r w:rsidR="00167F78" w:rsidRPr="00D97BA4">
                    <w:rPr>
                      <w:rFonts w:ascii="新宋体" w:eastAsia="新宋体" w:hAnsi="新宋体"/>
                      <w:color w:val="000000" w:themeColor="text1"/>
                      <w:szCs w:val="21"/>
                    </w:rPr>
                    <w:t>及</w:t>
                  </w:r>
                  <w:r w:rsidR="00167F78" w:rsidRPr="00D97BA4">
                    <w:rPr>
                      <w:rFonts w:ascii="新宋体" w:eastAsia="新宋体" w:hAnsi="新宋体" w:hint="eastAsia"/>
                      <w:color w:val="000000" w:themeColor="text1"/>
                      <w:szCs w:val="21"/>
                    </w:rPr>
                    <w:t>职业资格证书；</w:t>
                  </w:r>
                  <w:r w:rsidRPr="00D97BA4">
                    <w:rPr>
                      <w:rFonts w:ascii="新宋体" w:eastAsia="新宋体" w:hAnsi="新宋体" w:hint="eastAsia"/>
                      <w:color w:val="000000" w:themeColor="text1"/>
                      <w:szCs w:val="21"/>
                    </w:rPr>
                    <w:t>合同、中标通知书（如有）、业主证明文件（如有）、竣工验收报告（如有）扫描件加盖投标人公章，提供的资料</w:t>
                  </w:r>
                  <w:proofErr w:type="gramStart"/>
                  <w:r w:rsidRPr="00D97BA4">
                    <w:rPr>
                      <w:rFonts w:ascii="新宋体" w:eastAsia="新宋体" w:hAnsi="新宋体" w:hint="eastAsia"/>
                      <w:color w:val="000000" w:themeColor="text1"/>
                      <w:szCs w:val="21"/>
                    </w:rPr>
                    <w:t>需体现</w:t>
                  </w:r>
                  <w:proofErr w:type="gramEnd"/>
                  <w:r w:rsidRPr="00D97BA4">
                    <w:rPr>
                      <w:rFonts w:ascii="新宋体" w:eastAsia="新宋体" w:hAnsi="新宋体" w:hint="eastAsia"/>
                      <w:color w:val="000000" w:themeColor="text1"/>
                      <w:szCs w:val="21"/>
                    </w:rPr>
                    <w:t>项目总负责人名称，未按要求提供或提供不清晰导致无法辨认的不得分，原件备查。</w:t>
                  </w:r>
                </w:p>
              </w:tc>
            </w:tr>
            <w:tr w:rsidR="00D97BA4" w:rsidRPr="00D97BA4" w14:paraId="0C657C91" w14:textId="77777777" w:rsidTr="00CA18CE">
              <w:trPr>
                <w:trHeight w:val="78"/>
              </w:trPr>
              <w:tc>
                <w:tcPr>
                  <w:tcW w:w="737" w:type="dxa"/>
                  <w:vMerge/>
                  <w:tcBorders>
                    <w:left w:val="single" w:sz="4" w:space="0" w:color="auto"/>
                    <w:right w:val="single" w:sz="4" w:space="0" w:color="auto"/>
                  </w:tcBorders>
                  <w:vAlign w:val="center"/>
                </w:tcPr>
                <w:p w14:paraId="5E20CACD" w14:textId="77777777" w:rsidR="00576E02" w:rsidRPr="00D97BA4" w:rsidRDefault="00576E02" w:rsidP="005120F4">
                  <w:pPr>
                    <w:rPr>
                      <w:rFonts w:ascii="新宋体" w:eastAsia="新宋体" w:hAnsi="新宋体"/>
                      <w:color w:val="000000" w:themeColor="text1"/>
                      <w:szCs w:val="21"/>
                    </w:rPr>
                  </w:pPr>
                </w:p>
              </w:tc>
              <w:tc>
                <w:tcPr>
                  <w:tcW w:w="700" w:type="dxa"/>
                  <w:tcBorders>
                    <w:top w:val="single" w:sz="4" w:space="0" w:color="auto"/>
                    <w:left w:val="single" w:sz="4" w:space="0" w:color="auto"/>
                    <w:bottom w:val="single" w:sz="4" w:space="0" w:color="auto"/>
                    <w:right w:val="single" w:sz="4" w:space="0" w:color="auto"/>
                  </w:tcBorders>
                </w:tcPr>
                <w:p w14:paraId="2B10F85C"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5</w:t>
                  </w:r>
                </w:p>
              </w:tc>
              <w:tc>
                <w:tcPr>
                  <w:tcW w:w="1104" w:type="dxa"/>
                  <w:tcBorders>
                    <w:top w:val="single" w:sz="4" w:space="0" w:color="auto"/>
                    <w:left w:val="single" w:sz="4" w:space="0" w:color="auto"/>
                    <w:bottom w:val="single" w:sz="4" w:space="0" w:color="auto"/>
                    <w:right w:val="single" w:sz="4" w:space="0" w:color="auto"/>
                  </w:tcBorders>
                </w:tcPr>
                <w:p w14:paraId="4514ABC0" w14:textId="2137EF30" w:rsidR="00576E02"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项目团队（项目总负责人除外）</w:t>
                  </w:r>
                </w:p>
              </w:tc>
              <w:tc>
                <w:tcPr>
                  <w:tcW w:w="633" w:type="dxa"/>
                  <w:tcBorders>
                    <w:top w:val="single" w:sz="4" w:space="0" w:color="auto"/>
                    <w:left w:val="single" w:sz="4" w:space="0" w:color="auto"/>
                    <w:bottom w:val="single" w:sz="4" w:space="0" w:color="auto"/>
                    <w:right w:val="single" w:sz="4" w:space="0" w:color="auto"/>
                  </w:tcBorders>
                </w:tcPr>
                <w:p w14:paraId="450DC5C8" w14:textId="46208C21" w:rsidR="00576E02" w:rsidRPr="00D97BA4" w:rsidRDefault="00616E11" w:rsidP="00616E11">
                  <w:pPr>
                    <w:rPr>
                      <w:rFonts w:ascii="新宋体" w:eastAsia="新宋体" w:hAnsi="新宋体"/>
                      <w:color w:val="000000" w:themeColor="text1"/>
                      <w:szCs w:val="21"/>
                    </w:rPr>
                  </w:pPr>
                  <w:r>
                    <w:rPr>
                      <w:rFonts w:ascii="新宋体" w:eastAsia="新宋体" w:hAnsi="新宋体"/>
                      <w:color w:val="000000" w:themeColor="text1"/>
                      <w:szCs w:val="21"/>
                    </w:rPr>
                    <w:t>8</w:t>
                  </w:r>
                </w:p>
              </w:tc>
              <w:tc>
                <w:tcPr>
                  <w:tcW w:w="5865" w:type="dxa"/>
                  <w:tcBorders>
                    <w:top w:val="single" w:sz="4" w:space="0" w:color="auto"/>
                    <w:left w:val="single" w:sz="4" w:space="0" w:color="auto"/>
                    <w:bottom w:val="single" w:sz="4" w:space="0" w:color="auto"/>
                    <w:right w:val="single" w:sz="4" w:space="0" w:color="auto"/>
                  </w:tcBorders>
                </w:tcPr>
                <w:p w14:paraId="0939B3E5" w14:textId="77777777" w:rsidR="003979F7"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评审标准：</w:t>
                  </w:r>
                </w:p>
                <w:p w14:paraId="05B7012E" w14:textId="58CC5829" w:rsidR="003979F7"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投标人拟派本项目服务团队满足： ①团队</w:t>
                  </w:r>
                  <w:proofErr w:type="gramStart"/>
                  <w:r w:rsidRPr="00D97BA4">
                    <w:rPr>
                      <w:rFonts w:ascii="新宋体" w:eastAsia="新宋体" w:hAnsi="新宋体" w:hint="eastAsia"/>
                      <w:color w:val="000000" w:themeColor="text1"/>
                      <w:szCs w:val="21"/>
                    </w:rPr>
                    <w:t>总人员</w:t>
                  </w:r>
                  <w:proofErr w:type="gramEnd"/>
                  <w:r w:rsidRPr="00D97BA4">
                    <w:rPr>
                      <w:rFonts w:ascii="新宋体" w:eastAsia="新宋体" w:hAnsi="新宋体" w:hint="eastAsia"/>
                      <w:color w:val="000000" w:themeColor="text1"/>
                      <w:szCs w:val="21"/>
                    </w:rPr>
                    <w:t>人数≥6人得</w:t>
                  </w:r>
                  <w:r w:rsidR="00616E11">
                    <w:rPr>
                      <w:rFonts w:ascii="新宋体" w:eastAsia="新宋体" w:hAnsi="新宋体"/>
                      <w:color w:val="000000" w:themeColor="text1"/>
                      <w:szCs w:val="21"/>
                    </w:rPr>
                    <w:t>2</w:t>
                  </w:r>
                  <w:r w:rsidRPr="00D97BA4">
                    <w:rPr>
                      <w:rFonts w:ascii="新宋体" w:eastAsia="新宋体" w:hAnsi="新宋体" w:hint="eastAsia"/>
                      <w:color w:val="000000" w:themeColor="text1"/>
                      <w:szCs w:val="21"/>
                    </w:rPr>
                    <w:t>分；</w:t>
                  </w:r>
                  <w:r w:rsidR="005120F4">
                    <w:rPr>
                      <w:rFonts w:ascii="新宋体" w:eastAsia="新宋体" w:hAnsi="新宋体" w:hint="eastAsia"/>
                      <w:color w:val="000000" w:themeColor="text1"/>
                      <w:szCs w:val="21"/>
                    </w:rPr>
                    <w:t>②</w:t>
                  </w:r>
                  <w:r w:rsidRPr="00D97BA4">
                    <w:rPr>
                      <w:rFonts w:ascii="新宋体" w:eastAsia="新宋体" w:hAnsi="新宋体" w:hint="eastAsia"/>
                      <w:color w:val="000000" w:themeColor="text1"/>
                      <w:szCs w:val="21"/>
                    </w:rPr>
                    <w:t>拟派造价工程师为国家注册一级造价工程师得</w:t>
                  </w:r>
                  <w:r w:rsidR="00616E11">
                    <w:rPr>
                      <w:rFonts w:ascii="新宋体" w:eastAsia="新宋体" w:hAnsi="新宋体"/>
                      <w:color w:val="000000" w:themeColor="text1"/>
                      <w:szCs w:val="21"/>
                    </w:rPr>
                    <w:t>2</w:t>
                  </w:r>
                  <w:r w:rsidRPr="00D97BA4">
                    <w:rPr>
                      <w:rFonts w:ascii="新宋体" w:eastAsia="新宋体" w:hAnsi="新宋体" w:hint="eastAsia"/>
                      <w:color w:val="000000" w:themeColor="text1"/>
                      <w:szCs w:val="21"/>
                    </w:rPr>
                    <w:t xml:space="preserve">分，否则0分； </w:t>
                  </w:r>
                  <w:r w:rsidR="005120F4" w:rsidRPr="00D97BA4">
                    <w:rPr>
                      <w:rFonts w:ascii="新宋体" w:eastAsia="新宋体" w:hAnsi="新宋体" w:hint="eastAsia"/>
                      <w:color w:val="000000" w:themeColor="text1"/>
                      <w:szCs w:val="21"/>
                    </w:rPr>
                    <w:t>③</w:t>
                  </w:r>
                  <w:r w:rsidRPr="00D97BA4">
                    <w:rPr>
                      <w:rFonts w:ascii="新宋体" w:eastAsia="新宋体" w:hAnsi="新宋体" w:hint="eastAsia"/>
                      <w:color w:val="000000" w:themeColor="text1"/>
                      <w:szCs w:val="21"/>
                    </w:rPr>
                    <w:t>项目团队中</w:t>
                  </w:r>
                  <w:proofErr w:type="gramStart"/>
                  <w:r w:rsidRPr="00D97BA4">
                    <w:rPr>
                      <w:rFonts w:ascii="新宋体" w:eastAsia="新宋体" w:hAnsi="新宋体" w:hint="eastAsia"/>
                      <w:color w:val="000000" w:themeColor="text1"/>
                      <w:szCs w:val="21"/>
                    </w:rPr>
                    <w:t>每具有</w:t>
                  </w:r>
                  <w:proofErr w:type="gramEnd"/>
                  <w:r w:rsidRPr="00D97BA4">
                    <w:rPr>
                      <w:rFonts w:ascii="新宋体" w:eastAsia="新宋体" w:hAnsi="新宋体" w:hint="eastAsia"/>
                      <w:color w:val="000000" w:themeColor="text1"/>
                      <w:szCs w:val="21"/>
                    </w:rPr>
                    <w:t>一位高级职称技术人员得</w:t>
                  </w:r>
                  <w:r w:rsidR="00616E11">
                    <w:rPr>
                      <w:rFonts w:ascii="新宋体" w:eastAsia="新宋体" w:hAnsi="新宋体"/>
                      <w:color w:val="000000" w:themeColor="text1"/>
                      <w:szCs w:val="21"/>
                    </w:rPr>
                    <w:t>2</w:t>
                  </w:r>
                  <w:r w:rsidRPr="00D97BA4">
                    <w:rPr>
                      <w:rFonts w:ascii="新宋体" w:eastAsia="新宋体" w:hAnsi="新宋体" w:hint="eastAsia"/>
                      <w:color w:val="000000" w:themeColor="text1"/>
                      <w:szCs w:val="21"/>
                    </w:rPr>
                    <w:t>分，</w:t>
                  </w:r>
                  <w:proofErr w:type="gramStart"/>
                  <w:r w:rsidRPr="00D97BA4">
                    <w:rPr>
                      <w:rFonts w:ascii="新宋体" w:eastAsia="新宋体" w:hAnsi="新宋体" w:hint="eastAsia"/>
                      <w:color w:val="000000" w:themeColor="text1"/>
                      <w:szCs w:val="21"/>
                    </w:rPr>
                    <w:t>每具有</w:t>
                  </w:r>
                  <w:proofErr w:type="gramEnd"/>
                  <w:r w:rsidRPr="00D97BA4">
                    <w:rPr>
                      <w:rFonts w:ascii="新宋体" w:eastAsia="新宋体" w:hAnsi="新宋体" w:hint="eastAsia"/>
                      <w:color w:val="000000" w:themeColor="text1"/>
                      <w:szCs w:val="21"/>
                    </w:rPr>
                    <w:t>一位中级职称技术人员得1分，本小项最高得</w:t>
                  </w:r>
                  <w:r w:rsidR="005120F4">
                    <w:rPr>
                      <w:rFonts w:ascii="新宋体" w:eastAsia="新宋体" w:hAnsi="新宋体"/>
                      <w:color w:val="000000" w:themeColor="text1"/>
                      <w:szCs w:val="21"/>
                    </w:rPr>
                    <w:t>4</w:t>
                  </w:r>
                  <w:r w:rsidRPr="00D97BA4">
                    <w:rPr>
                      <w:rFonts w:ascii="新宋体" w:eastAsia="新宋体" w:hAnsi="新宋体" w:hint="eastAsia"/>
                      <w:color w:val="000000" w:themeColor="text1"/>
                      <w:szCs w:val="21"/>
                    </w:rPr>
                    <w:t>分； 以上</w:t>
                  </w:r>
                  <w:r w:rsidR="005120F4">
                    <w:rPr>
                      <w:rFonts w:ascii="新宋体" w:eastAsia="新宋体" w:hAnsi="新宋体" w:hint="eastAsia"/>
                      <w:color w:val="000000" w:themeColor="text1"/>
                      <w:szCs w:val="21"/>
                    </w:rPr>
                    <w:t>三</w:t>
                  </w:r>
                  <w:r w:rsidRPr="00D97BA4">
                    <w:rPr>
                      <w:rFonts w:ascii="新宋体" w:eastAsia="新宋体" w:hAnsi="新宋体" w:hint="eastAsia"/>
                      <w:color w:val="000000" w:themeColor="text1"/>
                      <w:szCs w:val="21"/>
                    </w:rPr>
                    <w:t>小项满分共</w:t>
                  </w:r>
                  <w:r w:rsidR="00616E11">
                    <w:rPr>
                      <w:rFonts w:ascii="新宋体" w:eastAsia="新宋体" w:hAnsi="新宋体"/>
                      <w:color w:val="000000" w:themeColor="text1"/>
                      <w:szCs w:val="21"/>
                    </w:rPr>
                    <w:t>8</w:t>
                  </w:r>
                  <w:r w:rsidRPr="00D97BA4">
                    <w:rPr>
                      <w:rFonts w:ascii="新宋体" w:eastAsia="新宋体" w:hAnsi="新宋体" w:hint="eastAsia"/>
                      <w:color w:val="000000" w:themeColor="text1"/>
                      <w:szCs w:val="21"/>
                    </w:rPr>
                    <w:t>分；</w:t>
                  </w:r>
                </w:p>
                <w:p w14:paraId="58B502E6" w14:textId="77777777" w:rsidR="003979F7"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证明文件：</w:t>
                  </w:r>
                </w:p>
                <w:p w14:paraId="306E23F0" w14:textId="333D0C72" w:rsidR="00576E02"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投标人提供职称证书、执业资格证书、社保部门出具的近3个月</w:t>
                  </w:r>
                  <w:proofErr w:type="gramStart"/>
                  <w:r w:rsidRPr="00D97BA4">
                    <w:rPr>
                      <w:rFonts w:ascii="新宋体" w:eastAsia="新宋体" w:hAnsi="新宋体" w:hint="eastAsia"/>
                      <w:color w:val="000000" w:themeColor="text1"/>
                      <w:szCs w:val="21"/>
                    </w:rPr>
                    <w:t>社保证明</w:t>
                  </w:r>
                  <w:proofErr w:type="gramEnd"/>
                  <w:r w:rsidRPr="00D97BA4">
                    <w:rPr>
                      <w:rFonts w:ascii="新宋体" w:eastAsia="新宋体" w:hAnsi="新宋体" w:hint="eastAsia"/>
                      <w:color w:val="000000" w:themeColor="text1"/>
                      <w:szCs w:val="21"/>
                    </w:rPr>
                    <w:t>材料（如开标日上一个月的社保材料因社保部门原因暂时无法取得，可以往前顺延一个月）扫描件加盖公章，原件备查，未按要求提供或提供不清晰导致专家无法判断的不得分。</w:t>
                  </w:r>
                </w:p>
              </w:tc>
            </w:tr>
            <w:tr w:rsidR="00D97BA4" w:rsidRPr="00D97BA4" w14:paraId="67845382" w14:textId="77777777" w:rsidTr="00CA18CE">
              <w:trPr>
                <w:trHeight w:val="78"/>
              </w:trPr>
              <w:tc>
                <w:tcPr>
                  <w:tcW w:w="737" w:type="dxa"/>
                  <w:vMerge/>
                  <w:tcBorders>
                    <w:left w:val="single" w:sz="4" w:space="0" w:color="auto"/>
                    <w:right w:val="single" w:sz="4" w:space="0" w:color="auto"/>
                  </w:tcBorders>
                  <w:vAlign w:val="center"/>
                </w:tcPr>
                <w:p w14:paraId="2C687A01" w14:textId="77777777" w:rsidR="00576E02" w:rsidRPr="00D97BA4" w:rsidRDefault="00576E02" w:rsidP="005120F4">
                  <w:pPr>
                    <w:rPr>
                      <w:rFonts w:ascii="新宋体" w:eastAsia="新宋体" w:hAnsi="新宋体"/>
                      <w:color w:val="000000" w:themeColor="text1"/>
                      <w:szCs w:val="21"/>
                    </w:rPr>
                  </w:pPr>
                </w:p>
              </w:tc>
              <w:tc>
                <w:tcPr>
                  <w:tcW w:w="700" w:type="dxa"/>
                  <w:tcBorders>
                    <w:top w:val="single" w:sz="4" w:space="0" w:color="auto"/>
                    <w:left w:val="single" w:sz="4" w:space="0" w:color="auto"/>
                    <w:bottom w:val="single" w:sz="4" w:space="0" w:color="auto"/>
                    <w:right w:val="single" w:sz="4" w:space="0" w:color="auto"/>
                  </w:tcBorders>
                </w:tcPr>
                <w:p w14:paraId="3F1D3C19"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6</w:t>
                  </w:r>
                </w:p>
              </w:tc>
              <w:tc>
                <w:tcPr>
                  <w:tcW w:w="1104" w:type="dxa"/>
                  <w:tcBorders>
                    <w:top w:val="single" w:sz="4" w:space="0" w:color="auto"/>
                    <w:left w:val="single" w:sz="4" w:space="0" w:color="auto"/>
                    <w:bottom w:val="single" w:sz="4" w:space="0" w:color="auto"/>
                    <w:right w:val="single" w:sz="4" w:space="0" w:color="auto"/>
                  </w:tcBorders>
                </w:tcPr>
                <w:p w14:paraId="5F976CB6" w14:textId="0C076A3A" w:rsidR="00576E02"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投标人荣誉情况</w:t>
                  </w:r>
                </w:p>
              </w:tc>
              <w:tc>
                <w:tcPr>
                  <w:tcW w:w="633" w:type="dxa"/>
                  <w:tcBorders>
                    <w:top w:val="single" w:sz="4" w:space="0" w:color="auto"/>
                    <w:left w:val="single" w:sz="4" w:space="0" w:color="auto"/>
                    <w:bottom w:val="single" w:sz="4" w:space="0" w:color="auto"/>
                    <w:right w:val="single" w:sz="4" w:space="0" w:color="auto"/>
                  </w:tcBorders>
                </w:tcPr>
                <w:p w14:paraId="4F3275F5" w14:textId="15534A03" w:rsidR="00576E02"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4</w:t>
                  </w:r>
                </w:p>
              </w:tc>
              <w:tc>
                <w:tcPr>
                  <w:tcW w:w="5865" w:type="dxa"/>
                  <w:tcBorders>
                    <w:top w:val="single" w:sz="4" w:space="0" w:color="auto"/>
                    <w:left w:val="single" w:sz="4" w:space="0" w:color="auto"/>
                    <w:bottom w:val="single" w:sz="4" w:space="0" w:color="auto"/>
                    <w:right w:val="single" w:sz="4" w:space="0" w:color="auto"/>
                  </w:tcBorders>
                </w:tcPr>
                <w:p w14:paraId="52597795" w14:textId="77777777" w:rsidR="003979F7"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评审标准：</w:t>
                  </w:r>
                </w:p>
                <w:p w14:paraId="4D4D69B7" w14:textId="15B917D2" w:rsidR="003979F7"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投标人近3年所承担的同类工程项目</w:t>
                  </w:r>
                  <w:r w:rsidR="005120F4">
                    <w:rPr>
                      <w:rFonts w:ascii="新宋体" w:eastAsia="新宋体" w:hAnsi="新宋体" w:hint="eastAsia"/>
                      <w:color w:val="000000" w:themeColor="text1"/>
                      <w:szCs w:val="21"/>
                    </w:rPr>
                    <w:t>造价</w:t>
                  </w:r>
                  <w:r w:rsidRPr="00D97BA4">
                    <w:rPr>
                      <w:rFonts w:ascii="新宋体" w:eastAsia="新宋体" w:hAnsi="新宋体" w:hint="eastAsia"/>
                      <w:color w:val="000000" w:themeColor="text1"/>
                      <w:szCs w:val="21"/>
                    </w:rPr>
                    <w:t>项目（2018年7月1日至投标截止时间前，按获奖时间为准）</w:t>
                  </w:r>
                </w:p>
                <w:p w14:paraId="2DDD8279" w14:textId="32948AD2" w:rsidR="003979F7"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 xml:space="preserve">获得市级或以上奖项每个得4分，此项累计最高得4分；  </w:t>
                  </w:r>
                </w:p>
                <w:p w14:paraId="25E33280" w14:textId="4D5D486A" w:rsidR="003979F7"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 xml:space="preserve">注：奖项发证机关须为政府、行政单位或相关的市级或以上行业协会。 </w:t>
                  </w:r>
                </w:p>
                <w:p w14:paraId="18152A79" w14:textId="77777777" w:rsidR="003979F7"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证明文件：</w:t>
                  </w:r>
                </w:p>
                <w:p w14:paraId="5844EEA7" w14:textId="7F0B32DA" w:rsidR="00576E02" w:rsidRPr="00D97BA4" w:rsidRDefault="003979F7" w:rsidP="005120F4">
                  <w:pPr>
                    <w:rPr>
                      <w:rFonts w:ascii="新宋体" w:eastAsia="新宋体" w:hAnsi="新宋体"/>
                      <w:color w:val="000000" w:themeColor="text1"/>
                      <w:szCs w:val="21"/>
                    </w:rPr>
                  </w:pPr>
                  <w:r w:rsidRPr="00D97BA4">
                    <w:rPr>
                      <w:rFonts w:ascii="新宋体" w:eastAsia="新宋体" w:hAnsi="新宋体" w:hint="eastAsia"/>
                      <w:color w:val="000000" w:themeColor="text1"/>
                      <w:szCs w:val="21"/>
                    </w:rPr>
                    <w:t>投标人须提供获奖证书原件及合同扫描件加盖公章。 未按要求提供或提供不清晰导致无法判断的不得分。</w:t>
                  </w:r>
                </w:p>
              </w:tc>
            </w:tr>
            <w:tr w:rsidR="00D97BA4" w:rsidRPr="00D97BA4" w14:paraId="06DDDBF7" w14:textId="77777777" w:rsidTr="00CA18CE">
              <w:trPr>
                <w:trHeight w:val="78"/>
              </w:trPr>
              <w:tc>
                <w:tcPr>
                  <w:tcW w:w="737" w:type="dxa"/>
                  <w:tcBorders>
                    <w:top w:val="single" w:sz="4" w:space="0" w:color="auto"/>
                    <w:left w:val="single" w:sz="4" w:space="0" w:color="auto"/>
                    <w:bottom w:val="single" w:sz="4" w:space="0" w:color="auto"/>
                    <w:right w:val="single" w:sz="4" w:space="0" w:color="auto"/>
                  </w:tcBorders>
                </w:tcPr>
                <w:p w14:paraId="583F4A79" w14:textId="77777777" w:rsidR="00576E02" w:rsidRPr="00D97BA4" w:rsidRDefault="0082115D" w:rsidP="005120F4">
                  <w:pPr>
                    <w:jc w:val="center"/>
                    <w:rPr>
                      <w:rFonts w:ascii="新宋体" w:eastAsia="新宋体" w:hAnsi="新宋体"/>
                      <w:b/>
                      <w:color w:val="000000" w:themeColor="text1"/>
                      <w:szCs w:val="21"/>
                    </w:rPr>
                  </w:pPr>
                  <w:bookmarkStart w:id="2" w:name="InsertEnd"/>
                  <w:bookmarkEnd w:id="2"/>
                  <w:r w:rsidRPr="00D97BA4">
                    <w:rPr>
                      <w:rFonts w:ascii="新宋体" w:eastAsia="新宋体" w:hAnsi="新宋体" w:hint="eastAsia"/>
                      <w:b/>
                      <w:color w:val="000000" w:themeColor="text1"/>
                      <w:szCs w:val="21"/>
                    </w:rPr>
                    <w:lastRenderedPageBreak/>
                    <w:t>4</w:t>
                  </w:r>
                </w:p>
              </w:tc>
              <w:tc>
                <w:tcPr>
                  <w:tcW w:w="2437" w:type="dxa"/>
                  <w:gridSpan w:val="3"/>
                  <w:tcBorders>
                    <w:top w:val="single" w:sz="4" w:space="0" w:color="auto"/>
                    <w:left w:val="single" w:sz="4" w:space="0" w:color="auto"/>
                    <w:bottom w:val="single" w:sz="4" w:space="0" w:color="auto"/>
                    <w:right w:val="single" w:sz="4" w:space="0" w:color="auto"/>
                  </w:tcBorders>
                </w:tcPr>
                <w:p w14:paraId="0F18ECEF" w14:textId="77777777" w:rsidR="00576E02" w:rsidRPr="00D97BA4" w:rsidRDefault="0082115D" w:rsidP="005120F4">
                  <w:pPr>
                    <w:jc w:val="center"/>
                    <w:rPr>
                      <w:rFonts w:ascii="新宋体" w:eastAsia="新宋体" w:hAnsi="新宋体"/>
                      <w:b/>
                      <w:color w:val="000000" w:themeColor="text1"/>
                      <w:szCs w:val="21"/>
                    </w:rPr>
                  </w:pPr>
                  <w:r w:rsidRPr="00D97BA4">
                    <w:rPr>
                      <w:rFonts w:ascii="新宋体" w:eastAsia="新宋体" w:hAnsi="新宋体" w:hint="eastAsia"/>
                      <w:b/>
                      <w:color w:val="000000" w:themeColor="text1"/>
                      <w:szCs w:val="21"/>
                    </w:rPr>
                    <w:t>诚信情况</w:t>
                  </w:r>
                </w:p>
              </w:tc>
              <w:tc>
                <w:tcPr>
                  <w:tcW w:w="5865" w:type="dxa"/>
                  <w:tcBorders>
                    <w:top w:val="single" w:sz="4" w:space="0" w:color="auto"/>
                    <w:left w:val="single" w:sz="4" w:space="0" w:color="auto"/>
                    <w:bottom w:val="single" w:sz="4" w:space="0" w:color="auto"/>
                    <w:right w:val="single" w:sz="4" w:space="0" w:color="auto"/>
                  </w:tcBorders>
                </w:tcPr>
                <w:p w14:paraId="4A4652A8" w14:textId="0BAEDA9D" w:rsidR="00576E02" w:rsidRPr="00D97BA4" w:rsidRDefault="00D44A9D" w:rsidP="005120F4">
                  <w:pPr>
                    <w:jc w:val="center"/>
                    <w:rPr>
                      <w:rFonts w:ascii="新宋体" w:eastAsia="新宋体" w:hAnsi="新宋体"/>
                      <w:b/>
                      <w:color w:val="000000" w:themeColor="text1"/>
                      <w:szCs w:val="21"/>
                    </w:rPr>
                  </w:pPr>
                  <w:r w:rsidRPr="00D97BA4">
                    <w:rPr>
                      <w:rFonts w:ascii="新宋体" w:eastAsia="新宋体" w:hAnsi="新宋体" w:hint="eastAsia"/>
                      <w:b/>
                      <w:color w:val="000000" w:themeColor="text1"/>
                      <w:szCs w:val="21"/>
                    </w:rPr>
                    <w:t>5</w:t>
                  </w:r>
                </w:p>
              </w:tc>
            </w:tr>
            <w:tr w:rsidR="00D97BA4" w:rsidRPr="00D97BA4" w14:paraId="710BB4E1" w14:textId="77777777" w:rsidTr="00CA18CE">
              <w:trPr>
                <w:trHeight w:val="78"/>
              </w:trPr>
              <w:tc>
                <w:tcPr>
                  <w:tcW w:w="737" w:type="dxa"/>
                  <w:vMerge w:val="restart"/>
                  <w:tcBorders>
                    <w:top w:val="single" w:sz="4" w:space="0" w:color="auto"/>
                    <w:left w:val="single" w:sz="4" w:space="0" w:color="auto"/>
                    <w:right w:val="single" w:sz="4" w:space="0" w:color="auto"/>
                  </w:tcBorders>
                </w:tcPr>
                <w:p w14:paraId="084C398C" w14:textId="77777777" w:rsidR="00576E02" w:rsidRPr="00D97BA4" w:rsidRDefault="00576E02" w:rsidP="005120F4">
                  <w:pPr>
                    <w:rPr>
                      <w:rFonts w:ascii="新宋体" w:eastAsia="新宋体" w:hAnsi="新宋体"/>
                      <w:color w:val="000000" w:themeColor="text1"/>
                      <w:szCs w:val="21"/>
                    </w:rPr>
                  </w:pPr>
                </w:p>
              </w:tc>
              <w:tc>
                <w:tcPr>
                  <w:tcW w:w="700" w:type="dxa"/>
                  <w:tcBorders>
                    <w:top w:val="single" w:sz="4" w:space="0" w:color="auto"/>
                    <w:left w:val="single" w:sz="4" w:space="0" w:color="auto"/>
                    <w:bottom w:val="single" w:sz="4" w:space="0" w:color="auto"/>
                    <w:right w:val="single" w:sz="4" w:space="0" w:color="auto"/>
                  </w:tcBorders>
                  <w:vAlign w:val="center"/>
                </w:tcPr>
                <w:p w14:paraId="6F4866C7" w14:textId="77777777" w:rsidR="00576E02" w:rsidRPr="00D97BA4" w:rsidRDefault="0082115D" w:rsidP="005120F4">
                  <w:pPr>
                    <w:rPr>
                      <w:rFonts w:ascii="新宋体" w:eastAsia="新宋体" w:hAnsi="新宋体" w:cs="宋体"/>
                      <w:color w:val="000000" w:themeColor="text1"/>
                      <w:szCs w:val="21"/>
                    </w:rPr>
                  </w:pPr>
                  <w:r w:rsidRPr="00D97BA4">
                    <w:rPr>
                      <w:rFonts w:ascii="新宋体" w:eastAsia="新宋体" w:hAnsi="新宋体"/>
                      <w:color w:val="000000" w:themeColor="text1"/>
                      <w:szCs w:val="21"/>
                    </w:rPr>
                    <w:t>序号</w:t>
                  </w:r>
                </w:p>
              </w:tc>
              <w:tc>
                <w:tcPr>
                  <w:tcW w:w="1104" w:type="dxa"/>
                  <w:tcBorders>
                    <w:top w:val="single" w:sz="4" w:space="0" w:color="auto"/>
                    <w:left w:val="single" w:sz="4" w:space="0" w:color="auto"/>
                    <w:bottom w:val="single" w:sz="4" w:space="0" w:color="auto"/>
                    <w:right w:val="single" w:sz="4" w:space="0" w:color="auto"/>
                  </w:tcBorders>
                  <w:vAlign w:val="center"/>
                </w:tcPr>
                <w:p w14:paraId="479BE5F7" w14:textId="77777777" w:rsidR="00576E02" w:rsidRPr="00D97BA4" w:rsidRDefault="0082115D" w:rsidP="005120F4">
                  <w:pPr>
                    <w:rPr>
                      <w:rFonts w:ascii="新宋体" w:eastAsia="新宋体" w:hAnsi="新宋体" w:cs="宋体"/>
                      <w:color w:val="000000" w:themeColor="text1"/>
                      <w:szCs w:val="21"/>
                    </w:rPr>
                  </w:pPr>
                  <w:r w:rsidRPr="00D97BA4">
                    <w:rPr>
                      <w:rFonts w:ascii="新宋体" w:eastAsia="新宋体" w:hAnsi="新宋体"/>
                      <w:color w:val="000000" w:themeColor="text1"/>
                      <w:szCs w:val="21"/>
                    </w:rPr>
                    <w:t>评分因素</w:t>
                  </w:r>
                </w:p>
              </w:tc>
              <w:tc>
                <w:tcPr>
                  <w:tcW w:w="633" w:type="dxa"/>
                  <w:tcBorders>
                    <w:top w:val="single" w:sz="4" w:space="0" w:color="auto"/>
                    <w:left w:val="single" w:sz="4" w:space="0" w:color="auto"/>
                    <w:bottom w:val="single" w:sz="4" w:space="0" w:color="auto"/>
                    <w:right w:val="single" w:sz="4" w:space="0" w:color="auto"/>
                  </w:tcBorders>
                  <w:vAlign w:val="center"/>
                </w:tcPr>
                <w:p w14:paraId="42D2105E" w14:textId="77777777" w:rsidR="00576E02" w:rsidRPr="00D97BA4" w:rsidRDefault="0082115D" w:rsidP="005120F4">
                  <w:pPr>
                    <w:rPr>
                      <w:rFonts w:ascii="新宋体" w:eastAsia="新宋体" w:hAnsi="新宋体" w:cs="宋体"/>
                      <w:color w:val="000000" w:themeColor="text1"/>
                      <w:szCs w:val="21"/>
                    </w:rPr>
                  </w:pPr>
                  <w:r w:rsidRPr="00D97BA4">
                    <w:rPr>
                      <w:rFonts w:ascii="新宋体" w:eastAsia="新宋体" w:hAnsi="新宋体"/>
                      <w:color w:val="000000" w:themeColor="text1"/>
                      <w:szCs w:val="21"/>
                    </w:rPr>
                    <w:t>权重</w:t>
                  </w:r>
                </w:p>
              </w:tc>
              <w:tc>
                <w:tcPr>
                  <w:tcW w:w="5865" w:type="dxa"/>
                  <w:tcBorders>
                    <w:top w:val="single" w:sz="4" w:space="0" w:color="auto"/>
                    <w:left w:val="single" w:sz="4" w:space="0" w:color="auto"/>
                    <w:bottom w:val="single" w:sz="4" w:space="0" w:color="auto"/>
                    <w:right w:val="single" w:sz="4" w:space="0" w:color="auto"/>
                  </w:tcBorders>
                  <w:vAlign w:val="center"/>
                </w:tcPr>
                <w:p w14:paraId="0FCAC59C" w14:textId="77777777" w:rsidR="00576E02" w:rsidRPr="00D97BA4" w:rsidRDefault="0082115D" w:rsidP="005120F4">
                  <w:pPr>
                    <w:rPr>
                      <w:rFonts w:ascii="新宋体" w:eastAsia="新宋体" w:hAnsi="新宋体" w:cs="宋体"/>
                      <w:color w:val="000000" w:themeColor="text1"/>
                      <w:szCs w:val="21"/>
                    </w:rPr>
                  </w:pPr>
                  <w:r w:rsidRPr="00D97BA4">
                    <w:rPr>
                      <w:rFonts w:ascii="新宋体" w:eastAsia="新宋体" w:hAnsi="新宋体"/>
                      <w:color w:val="000000" w:themeColor="text1"/>
                      <w:szCs w:val="21"/>
                    </w:rPr>
                    <w:t>评分准则</w:t>
                  </w:r>
                </w:p>
              </w:tc>
            </w:tr>
            <w:tr w:rsidR="00D97BA4" w:rsidRPr="00D97BA4" w14:paraId="37E8A965" w14:textId="77777777" w:rsidTr="00CA18CE">
              <w:trPr>
                <w:trHeight w:val="78"/>
              </w:trPr>
              <w:tc>
                <w:tcPr>
                  <w:tcW w:w="737" w:type="dxa"/>
                  <w:vMerge/>
                  <w:tcBorders>
                    <w:left w:val="single" w:sz="4" w:space="0" w:color="auto"/>
                    <w:right w:val="single" w:sz="4" w:space="0" w:color="auto"/>
                  </w:tcBorders>
                </w:tcPr>
                <w:p w14:paraId="69271951" w14:textId="77777777" w:rsidR="00576E02" w:rsidRPr="00D97BA4" w:rsidRDefault="00576E02" w:rsidP="005120F4">
                  <w:pPr>
                    <w:rPr>
                      <w:rFonts w:ascii="新宋体" w:eastAsia="新宋体" w:hAnsi="新宋体"/>
                      <w:color w:val="000000" w:themeColor="text1"/>
                      <w:szCs w:val="21"/>
                    </w:rPr>
                  </w:pPr>
                </w:p>
              </w:tc>
              <w:tc>
                <w:tcPr>
                  <w:tcW w:w="700" w:type="dxa"/>
                  <w:tcBorders>
                    <w:top w:val="single" w:sz="4" w:space="0" w:color="auto"/>
                    <w:left w:val="single" w:sz="4" w:space="0" w:color="auto"/>
                    <w:bottom w:val="single" w:sz="4" w:space="0" w:color="auto"/>
                    <w:right w:val="single" w:sz="4" w:space="0" w:color="auto"/>
                  </w:tcBorders>
                </w:tcPr>
                <w:p w14:paraId="1C0322C0" w14:textId="77777777" w:rsidR="00576E02" w:rsidRPr="00D97BA4" w:rsidRDefault="0082115D" w:rsidP="005120F4">
                  <w:pPr>
                    <w:rPr>
                      <w:rFonts w:ascii="新宋体" w:eastAsia="新宋体" w:hAnsi="新宋体" w:cs="宋体"/>
                      <w:color w:val="000000" w:themeColor="text1"/>
                      <w:szCs w:val="21"/>
                    </w:rPr>
                  </w:pPr>
                  <w:r w:rsidRPr="00D97BA4">
                    <w:rPr>
                      <w:rFonts w:ascii="新宋体" w:eastAsia="新宋体" w:hAnsi="新宋体"/>
                      <w:color w:val="000000" w:themeColor="text1"/>
                      <w:szCs w:val="21"/>
                    </w:rPr>
                    <w:t>1</w:t>
                  </w:r>
                </w:p>
              </w:tc>
              <w:tc>
                <w:tcPr>
                  <w:tcW w:w="1104" w:type="dxa"/>
                  <w:tcBorders>
                    <w:top w:val="single" w:sz="4" w:space="0" w:color="auto"/>
                    <w:left w:val="single" w:sz="4" w:space="0" w:color="auto"/>
                    <w:bottom w:val="single" w:sz="4" w:space="0" w:color="auto"/>
                    <w:right w:val="single" w:sz="4" w:space="0" w:color="auto"/>
                  </w:tcBorders>
                </w:tcPr>
                <w:p w14:paraId="3F58EFEC"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color w:val="000000" w:themeColor="text1"/>
                      <w:szCs w:val="21"/>
                    </w:rPr>
                    <w:t>市财政</w:t>
                  </w:r>
                  <w:r w:rsidRPr="00D97BA4">
                    <w:rPr>
                      <w:rFonts w:ascii="新宋体" w:eastAsia="新宋体" w:hAnsi="新宋体" w:hint="eastAsia"/>
                      <w:color w:val="000000" w:themeColor="text1"/>
                      <w:szCs w:val="21"/>
                    </w:rPr>
                    <w:t>局</w:t>
                  </w:r>
                  <w:r w:rsidRPr="00D97BA4">
                    <w:rPr>
                      <w:rFonts w:ascii="新宋体" w:eastAsia="新宋体" w:hAnsi="新宋体"/>
                      <w:color w:val="000000" w:themeColor="text1"/>
                      <w:szCs w:val="21"/>
                    </w:rPr>
                    <w:t>诚信管理情况</w:t>
                  </w:r>
                </w:p>
              </w:tc>
              <w:tc>
                <w:tcPr>
                  <w:tcW w:w="633" w:type="dxa"/>
                  <w:tcBorders>
                    <w:top w:val="single" w:sz="4" w:space="0" w:color="auto"/>
                    <w:left w:val="single" w:sz="4" w:space="0" w:color="auto"/>
                    <w:bottom w:val="single" w:sz="4" w:space="0" w:color="auto"/>
                    <w:right w:val="single" w:sz="4" w:space="0" w:color="auto"/>
                  </w:tcBorders>
                </w:tcPr>
                <w:p w14:paraId="51F91836" w14:textId="6828BC30" w:rsidR="00576E02" w:rsidRPr="00D97BA4" w:rsidRDefault="0082115D" w:rsidP="005120F4">
                  <w:pPr>
                    <w:rPr>
                      <w:rFonts w:ascii="新宋体" w:eastAsia="新宋体" w:hAnsi="新宋体" w:cs="宋体"/>
                      <w:color w:val="000000" w:themeColor="text1"/>
                      <w:szCs w:val="21"/>
                    </w:rPr>
                  </w:pPr>
                  <w:r w:rsidRPr="00D97BA4">
                    <w:rPr>
                      <w:rFonts w:ascii="新宋体" w:eastAsia="新宋体" w:hAnsi="新宋体"/>
                      <w:color w:val="000000" w:themeColor="text1"/>
                      <w:szCs w:val="21"/>
                    </w:rPr>
                    <w:t>5</w:t>
                  </w:r>
                </w:p>
              </w:tc>
              <w:tc>
                <w:tcPr>
                  <w:tcW w:w="5865" w:type="dxa"/>
                  <w:tcBorders>
                    <w:top w:val="single" w:sz="4" w:space="0" w:color="auto"/>
                    <w:left w:val="single" w:sz="4" w:space="0" w:color="auto"/>
                    <w:bottom w:val="single" w:sz="4" w:space="0" w:color="auto"/>
                    <w:right w:val="single" w:sz="4" w:space="0" w:color="auto"/>
                  </w:tcBorders>
                </w:tcPr>
                <w:p w14:paraId="5C22A389" w14:textId="77777777" w:rsidR="00576E02" w:rsidRPr="00D97BA4" w:rsidRDefault="0082115D" w:rsidP="005120F4">
                  <w:pPr>
                    <w:rPr>
                      <w:rFonts w:ascii="新宋体" w:eastAsia="新宋体" w:hAnsi="新宋体"/>
                      <w:color w:val="000000" w:themeColor="text1"/>
                      <w:szCs w:val="21"/>
                    </w:rPr>
                  </w:pPr>
                  <w:r w:rsidRPr="00D97BA4">
                    <w:rPr>
                      <w:rFonts w:ascii="新宋体" w:eastAsia="新宋体" w:hAnsi="新宋体" w:cs="宋体" w:hint="eastAsia"/>
                      <w:color w:val="000000" w:themeColor="text1"/>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3574FC59" w14:textId="77777777" w:rsidR="00576E02" w:rsidRDefault="00576E02">
            <w:pPr>
              <w:rPr>
                <w:rFonts w:ascii="新宋体" w:eastAsia="新宋体" w:hAnsi="新宋体"/>
              </w:rPr>
            </w:pPr>
          </w:p>
        </w:tc>
      </w:tr>
    </w:tbl>
    <w:p w14:paraId="306C035E" w14:textId="7BB92071" w:rsidR="00576E02" w:rsidRDefault="00576E02">
      <w:pPr>
        <w:rPr>
          <w:rFonts w:ascii="新宋体" w:eastAsia="新宋体" w:hAnsi="新宋体"/>
        </w:rPr>
      </w:pPr>
    </w:p>
    <w:p w14:paraId="3AC9EF03" w14:textId="77777777" w:rsidR="00576E02" w:rsidRDefault="0082115D">
      <w:pPr>
        <w:pStyle w:val="2"/>
        <w:rPr>
          <w:rFonts w:ascii="新宋体" w:eastAsia="新宋体" w:hAnsi="新宋体"/>
          <w:sz w:val="30"/>
          <w:szCs w:val="30"/>
        </w:rPr>
      </w:pPr>
      <w:r>
        <w:rPr>
          <w:rFonts w:ascii="新宋体" w:eastAsia="新宋体" w:hAnsi="新宋体" w:hint="eastAsia"/>
          <w:sz w:val="30"/>
          <w:szCs w:val="30"/>
        </w:rPr>
        <w:t>其它关键信息</w:t>
      </w:r>
    </w:p>
    <w:p w14:paraId="6FE312F7" w14:textId="77777777" w:rsidR="00576E02" w:rsidRDefault="0082115D">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3912EF99" w14:textId="63704B76" w:rsidR="00576E02" w:rsidRDefault="0082115D">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576E02" w14:paraId="0765896F" w14:textId="77777777">
        <w:tc>
          <w:tcPr>
            <w:tcW w:w="4264" w:type="dxa"/>
          </w:tcPr>
          <w:p w14:paraId="267E8ECD" w14:textId="77777777" w:rsidR="00576E02" w:rsidRDefault="0082115D">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60390AF0" w14:textId="7C27A736" w:rsidR="00576E02" w:rsidRDefault="00830826">
            <w:pPr>
              <w:spacing w:line="360" w:lineRule="auto"/>
              <w:jc w:val="center"/>
              <w:rPr>
                <w:rFonts w:ascii="新宋体" w:eastAsia="新宋体" w:hAnsi="新宋体"/>
              </w:rPr>
            </w:pPr>
            <w:r>
              <w:rPr>
                <w:rFonts w:hint="eastAsia"/>
              </w:rPr>
              <w:t>综合评分法</w:t>
            </w:r>
          </w:p>
        </w:tc>
      </w:tr>
      <w:tr w:rsidR="00576E02" w14:paraId="39EC9F5D" w14:textId="77777777">
        <w:tc>
          <w:tcPr>
            <w:tcW w:w="4264" w:type="dxa"/>
          </w:tcPr>
          <w:p w14:paraId="5D561E8B" w14:textId="77777777" w:rsidR="00576E02" w:rsidRDefault="0082115D">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14:paraId="4BDEB5AE" w14:textId="1846CCB6" w:rsidR="00576E02" w:rsidRDefault="00830826">
            <w:pPr>
              <w:spacing w:line="360" w:lineRule="auto"/>
              <w:jc w:val="center"/>
              <w:rPr>
                <w:rFonts w:ascii="新宋体" w:eastAsia="新宋体" w:hAnsi="新宋体"/>
              </w:rPr>
            </w:pPr>
            <w:r>
              <w:rPr>
                <w:rFonts w:ascii="新宋体" w:eastAsia="新宋体" w:hAnsi="新宋体" w:hint="eastAsia"/>
              </w:rPr>
              <w:t>1</w:t>
            </w:r>
          </w:p>
        </w:tc>
      </w:tr>
    </w:tbl>
    <w:p w14:paraId="3BF2BB83" w14:textId="77777777" w:rsidR="00576E02" w:rsidRDefault="0082115D">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6A10621C" w14:textId="6E1ECD0A" w:rsidR="00576E02" w:rsidRDefault="0082115D" w:rsidP="00D97BA4">
      <w:pPr>
        <w:spacing w:line="360" w:lineRule="auto"/>
        <w:ind w:firstLineChars="200" w:firstLine="420"/>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6233F1">
        <w:rPr>
          <w:rFonts w:ascii="新宋体" w:eastAsia="新宋体" w:hAnsi="新宋体" w:hint="eastAsia"/>
        </w:rPr>
        <w:t>_10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1190BDFE" w14:textId="77777777" w:rsidR="00576E02" w:rsidRDefault="0082115D" w:rsidP="0027743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78D56960" w14:textId="77777777" w:rsidR="00576E02" w:rsidRDefault="0082115D" w:rsidP="0027743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4790129E" w14:textId="77777777" w:rsidR="00576E02" w:rsidRDefault="0082115D">
      <w:pPr>
        <w:spacing w:line="360" w:lineRule="auto"/>
        <w:rPr>
          <w:rFonts w:ascii="新宋体" w:eastAsia="新宋体" w:hAnsi="新宋体"/>
          <w:b/>
        </w:rPr>
      </w:pPr>
      <w:r>
        <w:rPr>
          <w:rFonts w:ascii="新宋体" w:eastAsia="新宋体" w:hAnsi="新宋体" w:hint="eastAsia"/>
          <w:b/>
        </w:rPr>
        <w:t>三、关于失信供应商的价格上浮</w:t>
      </w:r>
    </w:p>
    <w:p w14:paraId="7D272218" w14:textId="77777777" w:rsidR="00576E02" w:rsidRDefault="0082115D">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6AA1303D" w14:textId="77777777" w:rsidR="00576E02" w:rsidRDefault="0082115D">
      <w:pPr>
        <w:spacing w:line="360" w:lineRule="auto"/>
        <w:rPr>
          <w:rFonts w:ascii="新宋体" w:eastAsia="新宋体" w:hAnsi="新宋体"/>
          <w:b/>
        </w:rPr>
      </w:pPr>
      <w:r>
        <w:rPr>
          <w:rFonts w:ascii="新宋体" w:eastAsia="新宋体" w:hAnsi="新宋体" w:hint="eastAsia"/>
          <w:b/>
        </w:rPr>
        <w:t>四、其他说明</w:t>
      </w:r>
    </w:p>
    <w:p w14:paraId="44C49749" w14:textId="77777777" w:rsidR="00576E02" w:rsidRDefault="0082115D" w:rsidP="00331BCB">
      <w:pPr>
        <w:spacing w:line="360" w:lineRule="auto"/>
        <w:ind w:firstLineChars="200" w:firstLine="420"/>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63EB571B" w14:textId="646C2163" w:rsidR="00576E02" w:rsidRDefault="00576E02">
      <w:pPr>
        <w:widowControl/>
        <w:jc w:val="left"/>
        <w:rPr>
          <w:rFonts w:ascii="新宋体" w:eastAsia="新宋体" w:hAnsi="新宋体"/>
          <w:b/>
        </w:rPr>
      </w:pPr>
    </w:p>
    <w:p w14:paraId="5679982D" w14:textId="77777777" w:rsidR="00576E02" w:rsidRDefault="0082115D">
      <w:pPr>
        <w:pStyle w:val="10"/>
      </w:pPr>
      <w:r>
        <w:rPr>
          <w:rFonts w:hint="eastAsia"/>
        </w:rPr>
        <w:lastRenderedPageBreak/>
        <w:t>目  录</w:t>
      </w:r>
    </w:p>
    <w:p w14:paraId="11CFC95F"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6B6CFEE0"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4F7ACE83"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35514A3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A99C70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4875FCB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16DAF48"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17EA4815"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11DC08E6"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14E2D08"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F225EB3"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497EE38"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39A911E" w14:textId="77777777" w:rsidR="00576E02" w:rsidRDefault="00576E02">
      <w:pPr>
        <w:rPr>
          <w:rFonts w:ascii="新宋体" w:eastAsia="新宋体" w:hAnsi="新宋体"/>
        </w:rPr>
      </w:pPr>
    </w:p>
    <w:p w14:paraId="7BBDFD44" w14:textId="77777777" w:rsidR="00576E02" w:rsidRDefault="00576E02">
      <w:pPr>
        <w:rPr>
          <w:rFonts w:ascii="新宋体" w:eastAsia="新宋体" w:hAnsi="新宋体"/>
        </w:rPr>
      </w:pPr>
    </w:p>
    <w:p w14:paraId="42AA23F2" w14:textId="77777777" w:rsidR="00576E02" w:rsidRDefault="00576E02">
      <w:pPr>
        <w:rPr>
          <w:rFonts w:ascii="新宋体" w:eastAsia="新宋体" w:hAnsi="新宋体"/>
        </w:rPr>
      </w:pPr>
    </w:p>
    <w:p w14:paraId="1431D9B4" w14:textId="77777777" w:rsidR="00576E02" w:rsidRDefault="00576E02">
      <w:pPr>
        <w:rPr>
          <w:rFonts w:ascii="新宋体" w:eastAsia="新宋体" w:hAnsi="新宋体"/>
        </w:rPr>
      </w:pPr>
    </w:p>
    <w:p w14:paraId="57797940" w14:textId="77777777" w:rsidR="00576E02" w:rsidRDefault="00576E02">
      <w:pPr>
        <w:rPr>
          <w:rFonts w:ascii="新宋体" w:eastAsia="新宋体" w:hAnsi="新宋体"/>
        </w:rPr>
      </w:pPr>
    </w:p>
    <w:p w14:paraId="6FB42D9E" w14:textId="77777777" w:rsidR="00576E02" w:rsidRDefault="00576E02">
      <w:pPr>
        <w:rPr>
          <w:rFonts w:ascii="新宋体" w:eastAsia="新宋体" w:hAnsi="新宋体"/>
        </w:rPr>
      </w:pPr>
    </w:p>
    <w:p w14:paraId="6E46E781" w14:textId="77777777" w:rsidR="00576E02" w:rsidRDefault="0082115D">
      <w:pPr>
        <w:pStyle w:val="10"/>
      </w:pPr>
      <w:r>
        <w:rPr>
          <w:rFonts w:hint="eastAsia"/>
        </w:rPr>
        <w:lastRenderedPageBreak/>
        <w:t>第一册  专用条款</w:t>
      </w:r>
    </w:p>
    <w:p w14:paraId="312C294A"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76E02" w14:paraId="7CD57242" w14:textId="77777777">
        <w:trPr>
          <w:trHeight w:val="6096"/>
          <w:tblCellSpacing w:w="0" w:type="dxa"/>
          <w:jc w:val="center"/>
        </w:trPr>
        <w:tc>
          <w:tcPr>
            <w:tcW w:w="0" w:type="auto"/>
            <w:vAlign w:val="center"/>
          </w:tcPr>
          <w:p w14:paraId="0638C53E" w14:textId="72A3B1A6" w:rsidR="00576E02" w:rsidRPr="00A55E5C" w:rsidRDefault="0082115D">
            <w:pPr>
              <w:spacing w:line="360" w:lineRule="auto"/>
              <w:rPr>
                <w:rFonts w:ascii="新宋体" w:eastAsia="新宋体" w:hAnsi="新宋体"/>
                <w:szCs w:val="21"/>
              </w:rPr>
            </w:pPr>
            <w:r>
              <w:rPr>
                <w:rFonts w:ascii="新宋体" w:eastAsia="新宋体" w:hAnsi="新宋体" w:hint="eastAsia"/>
                <w:szCs w:val="21"/>
              </w:rPr>
              <w:t>项目概况：</w:t>
            </w:r>
            <w:r w:rsidR="005120F4">
              <w:rPr>
                <w:rFonts w:ascii="新宋体" w:eastAsia="新宋体" w:hAnsi="新宋体" w:hint="eastAsia"/>
                <w:szCs w:val="21"/>
                <w:u w:val="single"/>
              </w:rPr>
              <w:t>深圳计算科学研究院办公场</w:t>
            </w:r>
            <w:r w:rsidR="005120F4" w:rsidRPr="00A55E5C">
              <w:rPr>
                <w:rFonts w:ascii="新宋体" w:eastAsia="新宋体" w:hAnsi="新宋体" w:hint="eastAsia"/>
                <w:szCs w:val="21"/>
                <w:u w:val="single"/>
              </w:rPr>
              <w:t>地改造工程项目造价咨询</w:t>
            </w:r>
            <w:r w:rsidRPr="00A55E5C">
              <w:rPr>
                <w:rFonts w:ascii="新宋体" w:eastAsia="新宋体" w:hAnsi="新宋体" w:hint="eastAsia"/>
                <w:szCs w:val="21"/>
              </w:rPr>
              <w:t>采购项目的潜在投标人应在</w:t>
            </w:r>
            <w:r w:rsidRPr="00A55E5C">
              <w:rPr>
                <w:rFonts w:ascii="新宋体" w:eastAsia="新宋体" w:hAnsi="新宋体" w:hint="eastAsia"/>
                <w:szCs w:val="21"/>
                <w:u w:val="single"/>
              </w:rPr>
              <w:t>深圳市福田区天安数码</w:t>
            </w:r>
            <w:proofErr w:type="gramStart"/>
            <w:r w:rsidRPr="00A55E5C">
              <w:rPr>
                <w:rFonts w:ascii="新宋体" w:eastAsia="新宋体" w:hAnsi="新宋体" w:hint="eastAsia"/>
                <w:szCs w:val="21"/>
                <w:u w:val="single"/>
              </w:rPr>
              <w:t>城创新</w:t>
            </w:r>
            <w:proofErr w:type="gramEnd"/>
            <w:r w:rsidRPr="00A55E5C">
              <w:rPr>
                <w:rFonts w:ascii="新宋体" w:eastAsia="新宋体" w:hAnsi="新宋体" w:hint="eastAsia"/>
                <w:szCs w:val="21"/>
                <w:u w:val="single"/>
              </w:rPr>
              <w:t>科技广场一期B座1210</w:t>
            </w:r>
            <w:r w:rsidRPr="00A55E5C">
              <w:rPr>
                <w:rFonts w:ascii="新宋体" w:eastAsia="新宋体" w:hAnsi="新宋体" w:hint="eastAsia"/>
                <w:szCs w:val="21"/>
              </w:rPr>
              <w:t>获取招标文件，并于</w:t>
            </w:r>
            <w:r w:rsidR="00256301" w:rsidRPr="00A55E5C">
              <w:rPr>
                <w:rFonts w:ascii="新宋体" w:eastAsia="新宋体" w:hAnsi="新宋体" w:hint="eastAsia"/>
                <w:szCs w:val="21"/>
                <w:u w:val="single"/>
              </w:rPr>
              <w:t>2021</w:t>
            </w:r>
            <w:r w:rsidRPr="00A55E5C">
              <w:rPr>
                <w:rFonts w:ascii="新宋体" w:eastAsia="新宋体" w:hAnsi="新宋体" w:hint="eastAsia"/>
                <w:bCs/>
                <w:szCs w:val="21"/>
                <w:u w:val="single"/>
              </w:rPr>
              <w:t>年</w:t>
            </w:r>
            <w:r w:rsidR="00256301" w:rsidRPr="00A55E5C">
              <w:rPr>
                <w:rFonts w:ascii="新宋体" w:eastAsia="新宋体" w:hAnsi="新宋体" w:hint="eastAsia"/>
                <w:bCs/>
                <w:szCs w:val="21"/>
                <w:u w:val="single"/>
              </w:rPr>
              <w:t>08</w:t>
            </w:r>
            <w:r w:rsidRPr="00A55E5C">
              <w:rPr>
                <w:rFonts w:ascii="新宋体" w:eastAsia="新宋体" w:hAnsi="新宋体" w:hint="eastAsia"/>
                <w:bCs/>
                <w:szCs w:val="21"/>
                <w:u w:val="single"/>
              </w:rPr>
              <w:t>月</w:t>
            </w:r>
            <w:r w:rsidR="00256301" w:rsidRPr="00A55E5C">
              <w:rPr>
                <w:rFonts w:ascii="新宋体" w:eastAsia="新宋体" w:hAnsi="新宋体" w:hint="eastAsia"/>
                <w:bCs/>
                <w:szCs w:val="21"/>
                <w:u w:val="single"/>
              </w:rPr>
              <w:t>02</w:t>
            </w:r>
            <w:r w:rsidRPr="00A55E5C">
              <w:rPr>
                <w:rFonts w:ascii="新宋体" w:eastAsia="新宋体" w:hAnsi="新宋体" w:hint="eastAsia"/>
                <w:bCs/>
                <w:szCs w:val="21"/>
                <w:u w:val="single"/>
              </w:rPr>
              <w:t>日</w:t>
            </w:r>
            <w:r w:rsidR="00256301" w:rsidRPr="00A55E5C">
              <w:rPr>
                <w:rFonts w:ascii="新宋体" w:eastAsia="新宋体" w:hAnsi="新宋体" w:hint="eastAsia"/>
                <w:bCs/>
                <w:szCs w:val="21"/>
                <w:u w:val="single"/>
              </w:rPr>
              <w:t>09</w:t>
            </w:r>
            <w:r w:rsidRPr="00A55E5C">
              <w:rPr>
                <w:rFonts w:ascii="新宋体" w:eastAsia="新宋体" w:hAnsi="新宋体" w:hint="eastAsia"/>
                <w:bCs/>
                <w:szCs w:val="21"/>
                <w:u w:val="single"/>
              </w:rPr>
              <w:t>：</w:t>
            </w:r>
            <w:r w:rsidR="00256301" w:rsidRPr="00A55E5C">
              <w:rPr>
                <w:rFonts w:ascii="新宋体" w:eastAsia="新宋体" w:hAnsi="新宋体" w:hint="eastAsia"/>
                <w:bCs/>
                <w:szCs w:val="21"/>
                <w:u w:val="single"/>
              </w:rPr>
              <w:t>30</w:t>
            </w:r>
            <w:r w:rsidRPr="00A55E5C">
              <w:rPr>
                <w:rFonts w:ascii="新宋体" w:eastAsia="新宋体" w:hAnsi="新宋体" w:hint="eastAsia"/>
                <w:bCs/>
                <w:szCs w:val="21"/>
                <w:u w:val="single"/>
              </w:rPr>
              <w:t>（</w:t>
            </w:r>
            <w:r w:rsidRPr="00A55E5C">
              <w:rPr>
                <w:rFonts w:ascii="新宋体" w:eastAsia="新宋体" w:hAnsi="新宋体" w:hint="eastAsia"/>
                <w:bCs/>
                <w:szCs w:val="21"/>
              </w:rPr>
              <w:t>北京时间）前提交响应文件</w:t>
            </w:r>
            <w:r w:rsidRPr="00A55E5C">
              <w:rPr>
                <w:rFonts w:ascii="新宋体" w:eastAsia="新宋体" w:hAnsi="新宋体" w:hint="eastAsia"/>
                <w:szCs w:val="21"/>
              </w:rPr>
              <w:t>。</w:t>
            </w:r>
          </w:p>
          <w:p w14:paraId="4AF38855" w14:textId="77777777" w:rsidR="00576E02" w:rsidRPr="00A55E5C" w:rsidRDefault="0082115D">
            <w:pPr>
              <w:spacing w:line="360" w:lineRule="auto"/>
              <w:rPr>
                <w:rFonts w:ascii="新宋体" w:eastAsia="新宋体" w:hAnsi="新宋体" w:cs="宋体"/>
                <w:b/>
                <w:szCs w:val="21"/>
              </w:rPr>
            </w:pPr>
            <w:r w:rsidRPr="00A55E5C">
              <w:rPr>
                <w:rFonts w:ascii="新宋体" w:eastAsia="新宋体" w:hAnsi="新宋体" w:cs="宋体" w:hint="eastAsia"/>
                <w:b/>
                <w:szCs w:val="21"/>
              </w:rPr>
              <w:t>一、项目基本情况</w:t>
            </w:r>
          </w:p>
          <w:p w14:paraId="7BC1F02E" w14:textId="2C643EFA" w:rsidR="00576E02" w:rsidRPr="00A55E5C" w:rsidRDefault="0082115D">
            <w:pPr>
              <w:spacing w:line="360" w:lineRule="auto"/>
              <w:rPr>
                <w:rFonts w:ascii="新宋体" w:eastAsia="新宋体" w:hAnsi="新宋体"/>
                <w:szCs w:val="21"/>
              </w:rPr>
            </w:pPr>
            <w:r w:rsidRPr="00A55E5C">
              <w:rPr>
                <w:rFonts w:ascii="新宋体" w:eastAsia="新宋体" w:hAnsi="新宋体" w:hint="eastAsia"/>
                <w:szCs w:val="21"/>
              </w:rPr>
              <w:t>1.项目编号：</w:t>
            </w:r>
            <w:r w:rsidR="00277437" w:rsidRPr="00A55E5C">
              <w:rPr>
                <w:rFonts w:ascii="新宋体" w:eastAsia="新宋体" w:hAnsi="新宋体"/>
                <w:szCs w:val="21"/>
              </w:rPr>
              <w:t>RNX2021110ZC-SICS</w:t>
            </w:r>
          </w:p>
          <w:p w14:paraId="5A28039B" w14:textId="0351D0AC" w:rsidR="00576E02" w:rsidRPr="00A55E5C" w:rsidRDefault="0082115D">
            <w:pPr>
              <w:spacing w:line="360" w:lineRule="auto"/>
              <w:rPr>
                <w:rFonts w:ascii="新宋体" w:eastAsia="新宋体" w:hAnsi="新宋体"/>
                <w:szCs w:val="21"/>
              </w:rPr>
            </w:pPr>
            <w:r w:rsidRPr="00A55E5C">
              <w:rPr>
                <w:rFonts w:ascii="新宋体" w:eastAsia="新宋体" w:hAnsi="新宋体" w:hint="eastAsia"/>
                <w:szCs w:val="21"/>
              </w:rPr>
              <w:t>2.项目名称：</w:t>
            </w:r>
            <w:r w:rsidR="005120F4" w:rsidRPr="00A55E5C">
              <w:rPr>
                <w:rFonts w:ascii="新宋体" w:eastAsia="新宋体" w:hAnsi="新宋体" w:hint="eastAsia"/>
                <w:szCs w:val="21"/>
              </w:rPr>
              <w:t>深圳计算科学研究院办公场地改造工程项目造价咨询</w:t>
            </w:r>
          </w:p>
          <w:p w14:paraId="4C1F248E" w14:textId="1CBB0C57" w:rsidR="00576E02" w:rsidRPr="00A55E5C" w:rsidRDefault="0082115D">
            <w:pPr>
              <w:spacing w:line="360" w:lineRule="auto"/>
              <w:rPr>
                <w:rFonts w:ascii="新宋体" w:eastAsia="新宋体" w:hAnsi="新宋体"/>
                <w:szCs w:val="21"/>
              </w:rPr>
            </w:pPr>
            <w:r w:rsidRPr="00A55E5C">
              <w:rPr>
                <w:rFonts w:ascii="新宋体" w:eastAsia="新宋体" w:hAnsi="新宋体" w:hint="eastAsia"/>
                <w:szCs w:val="21"/>
              </w:rPr>
              <w:t>3.预算金额</w:t>
            </w:r>
            <w:r w:rsidR="005120F4" w:rsidRPr="00A55E5C">
              <w:rPr>
                <w:rFonts w:ascii="新宋体" w:eastAsia="新宋体" w:hAnsi="新宋体" w:hint="eastAsia"/>
                <w:szCs w:val="21"/>
              </w:rPr>
              <w:t>（支付</w:t>
            </w:r>
            <w:r w:rsidR="005120F4" w:rsidRPr="00A55E5C">
              <w:rPr>
                <w:rFonts w:ascii="新宋体" w:eastAsia="新宋体" w:hAnsi="新宋体"/>
                <w:szCs w:val="21"/>
              </w:rPr>
              <w:t>上限）</w:t>
            </w:r>
            <w:r w:rsidRPr="00A55E5C">
              <w:rPr>
                <w:rFonts w:ascii="新宋体" w:eastAsia="新宋体" w:hAnsi="新宋体" w:hint="eastAsia"/>
                <w:szCs w:val="21"/>
              </w:rPr>
              <w:t>：</w:t>
            </w:r>
            <w:r w:rsidR="00277437" w:rsidRPr="00A55E5C">
              <w:rPr>
                <w:rFonts w:ascii="新宋体" w:eastAsia="新宋体" w:hAnsi="新宋体" w:hint="eastAsia"/>
                <w:szCs w:val="21"/>
              </w:rPr>
              <w:t>人民币</w:t>
            </w:r>
            <w:r w:rsidR="005120F4" w:rsidRPr="00A55E5C">
              <w:rPr>
                <w:rFonts w:ascii="新宋体" w:eastAsia="新宋体" w:hAnsi="新宋体"/>
                <w:szCs w:val="21"/>
              </w:rPr>
              <w:t>16</w:t>
            </w:r>
            <w:r w:rsidR="00277437" w:rsidRPr="00A55E5C">
              <w:rPr>
                <w:rFonts w:ascii="新宋体" w:eastAsia="新宋体" w:hAnsi="新宋体" w:hint="eastAsia"/>
                <w:szCs w:val="21"/>
              </w:rPr>
              <w:t>0,000.00元</w:t>
            </w:r>
          </w:p>
          <w:p w14:paraId="61CA2DDB" w14:textId="2031DD18" w:rsidR="00576E02" w:rsidRPr="00A55E5C" w:rsidRDefault="0082115D">
            <w:pPr>
              <w:spacing w:line="360" w:lineRule="auto"/>
              <w:rPr>
                <w:rFonts w:ascii="新宋体" w:eastAsia="新宋体" w:hAnsi="新宋体"/>
                <w:szCs w:val="21"/>
              </w:rPr>
            </w:pPr>
            <w:r w:rsidRPr="00A55E5C">
              <w:rPr>
                <w:rFonts w:ascii="新宋体" w:eastAsia="新宋体" w:hAnsi="新宋体" w:hint="eastAsia"/>
                <w:szCs w:val="21"/>
              </w:rPr>
              <w:t>4.最高限价：</w:t>
            </w:r>
            <w:r w:rsidR="00277437" w:rsidRPr="00A55E5C">
              <w:rPr>
                <w:rFonts w:ascii="新宋体" w:eastAsia="新宋体" w:hAnsi="新宋体" w:hint="eastAsia"/>
                <w:szCs w:val="21"/>
              </w:rPr>
              <w:t>人民币</w:t>
            </w:r>
            <w:r w:rsidR="005120F4" w:rsidRPr="00A55E5C">
              <w:rPr>
                <w:rFonts w:ascii="新宋体" w:eastAsia="新宋体" w:hAnsi="新宋体"/>
                <w:szCs w:val="21"/>
              </w:rPr>
              <w:t>16</w:t>
            </w:r>
            <w:r w:rsidR="00277437" w:rsidRPr="00A55E5C">
              <w:rPr>
                <w:rFonts w:ascii="新宋体" w:eastAsia="新宋体" w:hAnsi="新宋体" w:hint="eastAsia"/>
                <w:szCs w:val="21"/>
              </w:rPr>
              <w:t>0,000.00元</w:t>
            </w:r>
          </w:p>
          <w:p w14:paraId="244E1555" w14:textId="7CB1D750" w:rsidR="00576E02" w:rsidRPr="00A55E5C" w:rsidRDefault="0082115D">
            <w:pPr>
              <w:spacing w:line="360" w:lineRule="auto"/>
              <w:rPr>
                <w:rFonts w:ascii="新宋体" w:eastAsia="新宋体" w:hAnsi="新宋体"/>
                <w:szCs w:val="21"/>
              </w:rPr>
            </w:pPr>
            <w:r w:rsidRPr="00A55E5C">
              <w:rPr>
                <w:rFonts w:ascii="新宋体" w:eastAsia="新宋体" w:hAnsi="新宋体" w:hint="eastAsia"/>
                <w:szCs w:val="21"/>
              </w:rPr>
              <w:t>5.采购需求：</w:t>
            </w:r>
            <w:r w:rsidR="00277437" w:rsidRPr="00A55E5C">
              <w:rPr>
                <w:rFonts w:ascii="新宋体" w:eastAsia="新宋体" w:hAnsi="新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915"/>
              <w:gridCol w:w="3153"/>
              <w:gridCol w:w="1079"/>
            </w:tblGrid>
            <w:tr w:rsidR="00A55E5C" w:rsidRPr="00A55E5C" w14:paraId="126C004B" w14:textId="77777777" w:rsidTr="00277437">
              <w:trPr>
                <w:jc w:val="center"/>
              </w:trPr>
              <w:tc>
                <w:tcPr>
                  <w:tcW w:w="3733" w:type="dxa"/>
                  <w:shd w:val="clear" w:color="auto" w:fill="4BACC6"/>
                  <w:vAlign w:val="center"/>
                </w:tcPr>
                <w:p w14:paraId="6295317F" w14:textId="77777777" w:rsidR="00576E02" w:rsidRPr="00A55E5C" w:rsidRDefault="0082115D">
                  <w:pPr>
                    <w:spacing w:line="360" w:lineRule="auto"/>
                    <w:jc w:val="center"/>
                    <w:rPr>
                      <w:rFonts w:ascii="新宋体" w:eastAsia="新宋体" w:hAnsi="新宋体"/>
                      <w:szCs w:val="21"/>
                    </w:rPr>
                  </w:pPr>
                  <w:r w:rsidRPr="00A55E5C">
                    <w:rPr>
                      <w:rFonts w:ascii="新宋体" w:eastAsia="新宋体" w:hAnsi="新宋体" w:hint="eastAsia"/>
                      <w:szCs w:val="21"/>
                    </w:rPr>
                    <w:t>标的名称</w:t>
                  </w:r>
                </w:p>
              </w:tc>
              <w:tc>
                <w:tcPr>
                  <w:tcW w:w="915" w:type="dxa"/>
                  <w:shd w:val="clear" w:color="auto" w:fill="4BACC6"/>
                  <w:vAlign w:val="center"/>
                </w:tcPr>
                <w:p w14:paraId="1098CA41" w14:textId="77777777" w:rsidR="00576E02" w:rsidRPr="00A55E5C" w:rsidRDefault="0082115D">
                  <w:pPr>
                    <w:spacing w:line="360" w:lineRule="auto"/>
                    <w:jc w:val="center"/>
                    <w:rPr>
                      <w:rFonts w:ascii="新宋体" w:eastAsia="新宋体" w:hAnsi="新宋体"/>
                      <w:szCs w:val="21"/>
                    </w:rPr>
                  </w:pPr>
                  <w:r w:rsidRPr="00A55E5C">
                    <w:rPr>
                      <w:rFonts w:ascii="新宋体" w:eastAsia="新宋体" w:hAnsi="新宋体" w:hint="eastAsia"/>
                      <w:szCs w:val="21"/>
                    </w:rPr>
                    <w:t>数量</w:t>
                  </w:r>
                </w:p>
              </w:tc>
              <w:tc>
                <w:tcPr>
                  <w:tcW w:w="3153" w:type="dxa"/>
                  <w:shd w:val="clear" w:color="auto" w:fill="4BACC6"/>
                  <w:vAlign w:val="center"/>
                </w:tcPr>
                <w:p w14:paraId="5093CF6B" w14:textId="77777777" w:rsidR="00576E02" w:rsidRPr="00A55E5C" w:rsidRDefault="0082115D">
                  <w:pPr>
                    <w:spacing w:line="360" w:lineRule="auto"/>
                    <w:jc w:val="center"/>
                    <w:rPr>
                      <w:rFonts w:ascii="新宋体" w:eastAsia="新宋体" w:hAnsi="新宋体"/>
                      <w:szCs w:val="21"/>
                    </w:rPr>
                  </w:pPr>
                  <w:r w:rsidRPr="00A55E5C">
                    <w:rPr>
                      <w:rFonts w:ascii="新宋体" w:eastAsia="新宋体" w:hAnsi="新宋体" w:hint="eastAsia"/>
                      <w:szCs w:val="21"/>
                    </w:rPr>
                    <w:t>简要技术需求（服务需求）</w:t>
                  </w:r>
                </w:p>
              </w:tc>
              <w:tc>
                <w:tcPr>
                  <w:tcW w:w="1079" w:type="dxa"/>
                  <w:shd w:val="clear" w:color="auto" w:fill="4BACC6"/>
                  <w:vAlign w:val="center"/>
                </w:tcPr>
                <w:p w14:paraId="5189115D" w14:textId="77777777" w:rsidR="00576E02" w:rsidRPr="00A55E5C" w:rsidRDefault="0082115D">
                  <w:pPr>
                    <w:spacing w:line="360" w:lineRule="auto"/>
                    <w:jc w:val="center"/>
                    <w:rPr>
                      <w:rFonts w:ascii="新宋体" w:eastAsia="新宋体" w:hAnsi="新宋体"/>
                      <w:szCs w:val="21"/>
                    </w:rPr>
                  </w:pPr>
                  <w:r w:rsidRPr="00A55E5C">
                    <w:rPr>
                      <w:rFonts w:ascii="新宋体" w:eastAsia="新宋体" w:hAnsi="新宋体" w:hint="eastAsia"/>
                      <w:szCs w:val="21"/>
                    </w:rPr>
                    <w:t>备注</w:t>
                  </w:r>
                </w:p>
              </w:tc>
            </w:tr>
            <w:tr w:rsidR="00A55E5C" w:rsidRPr="00A55E5C" w14:paraId="70B47E0F" w14:textId="77777777" w:rsidTr="00277437">
              <w:trPr>
                <w:jc w:val="center"/>
              </w:trPr>
              <w:tc>
                <w:tcPr>
                  <w:tcW w:w="3733" w:type="dxa"/>
                  <w:shd w:val="clear" w:color="auto" w:fill="auto"/>
                  <w:vAlign w:val="center"/>
                </w:tcPr>
                <w:p w14:paraId="5453F91D" w14:textId="5E6CC55F" w:rsidR="00576E02" w:rsidRPr="00A55E5C" w:rsidRDefault="005120F4">
                  <w:pPr>
                    <w:spacing w:line="360" w:lineRule="auto"/>
                    <w:jc w:val="center"/>
                    <w:rPr>
                      <w:rFonts w:ascii="新宋体" w:eastAsia="新宋体" w:hAnsi="新宋体"/>
                      <w:szCs w:val="21"/>
                    </w:rPr>
                  </w:pPr>
                  <w:r w:rsidRPr="00A55E5C">
                    <w:rPr>
                      <w:rFonts w:ascii="新宋体" w:eastAsia="新宋体" w:hAnsi="新宋体" w:hint="eastAsia"/>
                      <w:szCs w:val="21"/>
                    </w:rPr>
                    <w:t>深圳计算科学研究院办公场地改造工程项目造价咨询</w:t>
                  </w:r>
                </w:p>
              </w:tc>
              <w:tc>
                <w:tcPr>
                  <w:tcW w:w="915" w:type="dxa"/>
                  <w:shd w:val="clear" w:color="auto" w:fill="auto"/>
                  <w:vAlign w:val="center"/>
                </w:tcPr>
                <w:p w14:paraId="3488AC65" w14:textId="4D9E1677" w:rsidR="00576E02" w:rsidRPr="00A55E5C" w:rsidRDefault="00277437">
                  <w:pPr>
                    <w:spacing w:line="360" w:lineRule="auto"/>
                    <w:jc w:val="center"/>
                    <w:rPr>
                      <w:rFonts w:ascii="新宋体" w:eastAsia="新宋体" w:hAnsi="新宋体"/>
                      <w:szCs w:val="21"/>
                    </w:rPr>
                  </w:pPr>
                  <w:r w:rsidRPr="00A55E5C">
                    <w:rPr>
                      <w:rFonts w:ascii="新宋体" w:eastAsia="新宋体" w:hAnsi="新宋体"/>
                      <w:szCs w:val="21"/>
                    </w:rPr>
                    <w:t>一项</w:t>
                  </w:r>
                </w:p>
              </w:tc>
              <w:tc>
                <w:tcPr>
                  <w:tcW w:w="3153" w:type="dxa"/>
                  <w:shd w:val="clear" w:color="auto" w:fill="auto"/>
                  <w:vAlign w:val="center"/>
                </w:tcPr>
                <w:p w14:paraId="7A4A76E1" w14:textId="77777777" w:rsidR="00576E02" w:rsidRPr="00A55E5C" w:rsidRDefault="0082115D">
                  <w:pPr>
                    <w:spacing w:line="360" w:lineRule="auto"/>
                    <w:jc w:val="center"/>
                    <w:rPr>
                      <w:rFonts w:ascii="新宋体" w:eastAsia="新宋体" w:hAnsi="新宋体"/>
                      <w:szCs w:val="21"/>
                    </w:rPr>
                  </w:pPr>
                  <w:r w:rsidRPr="00A55E5C">
                    <w:rPr>
                      <w:rFonts w:ascii="新宋体" w:eastAsia="新宋体" w:hAnsi="新宋体" w:hint="eastAsia"/>
                      <w:szCs w:val="21"/>
                    </w:rPr>
                    <w:t>详见附件内容</w:t>
                  </w:r>
                </w:p>
              </w:tc>
              <w:tc>
                <w:tcPr>
                  <w:tcW w:w="1079" w:type="dxa"/>
                  <w:shd w:val="clear" w:color="auto" w:fill="auto"/>
                  <w:vAlign w:val="center"/>
                </w:tcPr>
                <w:p w14:paraId="15BF8DED" w14:textId="77777777" w:rsidR="00576E02" w:rsidRPr="00A55E5C" w:rsidRDefault="00576E02">
                  <w:pPr>
                    <w:spacing w:line="360" w:lineRule="auto"/>
                    <w:jc w:val="center"/>
                    <w:rPr>
                      <w:rFonts w:ascii="新宋体" w:eastAsia="新宋体" w:hAnsi="新宋体"/>
                      <w:szCs w:val="21"/>
                      <w:u w:val="single"/>
                    </w:rPr>
                  </w:pPr>
                </w:p>
              </w:tc>
            </w:tr>
          </w:tbl>
          <w:p w14:paraId="5754F1CB" w14:textId="2966D519" w:rsidR="00576E02" w:rsidRPr="00A55E5C" w:rsidRDefault="0082115D">
            <w:pPr>
              <w:spacing w:line="360" w:lineRule="auto"/>
              <w:rPr>
                <w:rFonts w:ascii="新宋体" w:eastAsia="新宋体" w:hAnsi="新宋体"/>
                <w:szCs w:val="21"/>
                <w:u w:val="single"/>
              </w:rPr>
            </w:pPr>
            <w:r w:rsidRPr="00A55E5C">
              <w:rPr>
                <w:rFonts w:ascii="新宋体" w:eastAsia="新宋体" w:hAnsi="新宋体" w:hint="eastAsia"/>
                <w:szCs w:val="21"/>
              </w:rPr>
              <w:t>6.合同履行期限：</w:t>
            </w:r>
            <w:r w:rsidR="00C51AE9" w:rsidRPr="00A55E5C">
              <w:rPr>
                <w:rFonts w:ascii="新宋体" w:eastAsia="新宋体" w:hAnsi="新宋体" w:hint="eastAsia"/>
                <w:szCs w:val="21"/>
              </w:rPr>
              <w:t>自合同签订之日起至工程结（决）算审计完成</w:t>
            </w:r>
            <w:r w:rsidR="008B3772" w:rsidRPr="00A55E5C">
              <w:rPr>
                <w:rFonts w:ascii="新宋体" w:eastAsia="新宋体" w:hAnsi="新宋体" w:hint="eastAsia"/>
                <w:szCs w:val="21"/>
              </w:rPr>
              <w:t>。</w:t>
            </w:r>
          </w:p>
          <w:p w14:paraId="70CCEBC2" w14:textId="19BD8F28" w:rsidR="00576E02" w:rsidRPr="00A55E5C" w:rsidRDefault="0082115D">
            <w:pPr>
              <w:spacing w:line="360" w:lineRule="auto"/>
              <w:rPr>
                <w:rFonts w:ascii="新宋体" w:eastAsia="新宋体" w:hAnsi="新宋体"/>
                <w:szCs w:val="21"/>
              </w:rPr>
            </w:pPr>
            <w:r w:rsidRPr="00A55E5C">
              <w:rPr>
                <w:rFonts w:ascii="新宋体" w:eastAsia="新宋体" w:hAnsi="新宋体" w:hint="eastAsia"/>
                <w:szCs w:val="21"/>
              </w:rPr>
              <w:t>7.本项目</w:t>
            </w:r>
            <w:r w:rsidR="009E0E50" w:rsidRPr="00A55E5C">
              <w:rPr>
                <w:rFonts w:ascii="新宋体" w:eastAsia="新宋体" w:hAnsi="新宋体" w:hint="eastAsia"/>
                <w:szCs w:val="21"/>
              </w:rPr>
              <w:t>不</w:t>
            </w:r>
            <w:r w:rsidRPr="00A55E5C">
              <w:rPr>
                <w:rFonts w:ascii="新宋体" w:eastAsia="新宋体" w:hAnsi="新宋体" w:hint="eastAsia"/>
                <w:szCs w:val="21"/>
              </w:rPr>
              <w:t>接受联合体投标</w:t>
            </w:r>
            <w:r w:rsidR="000F4B29" w:rsidRPr="00A55E5C">
              <w:rPr>
                <w:rFonts w:ascii="新宋体" w:eastAsia="新宋体" w:hAnsi="新宋体" w:hint="eastAsia"/>
                <w:szCs w:val="21"/>
              </w:rPr>
              <w:t>。</w:t>
            </w:r>
          </w:p>
          <w:p w14:paraId="007D6AB7" w14:textId="77777777" w:rsidR="00576E02" w:rsidRPr="00A55E5C" w:rsidRDefault="0082115D">
            <w:pPr>
              <w:spacing w:line="360" w:lineRule="auto"/>
              <w:rPr>
                <w:rFonts w:ascii="新宋体" w:eastAsia="新宋体" w:hAnsi="新宋体" w:cs="宋体"/>
                <w:b/>
                <w:szCs w:val="21"/>
              </w:rPr>
            </w:pPr>
            <w:r w:rsidRPr="00A55E5C">
              <w:rPr>
                <w:rFonts w:ascii="新宋体" w:eastAsia="新宋体" w:hAnsi="新宋体" w:cs="宋体" w:hint="eastAsia"/>
                <w:b/>
                <w:szCs w:val="21"/>
              </w:rPr>
              <w:t>二、供应商的资格要求：</w:t>
            </w:r>
          </w:p>
          <w:p w14:paraId="66739E0F" w14:textId="77777777" w:rsidR="00576E02" w:rsidRPr="00A55E5C" w:rsidRDefault="0082115D">
            <w:pPr>
              <w:spacing w:line="360" w:lineRule="auto"/>
              <w:rPr>
                <w:rFonts w:ascii="新宋体" w:eastAsia="新宋体" w:hAnsi="新宋体"/>
              </w:rPr>
            </w:pPr>
            <w:r w:rsidRPr="00A55E5C">
              <w:rPr>
                <w:rFonts w:ascii="新宋体" w:eastAsia="新宋体" w:hAnsi="新宋体" w:hint="eastAsia"/>
              </w:rPr>
              <w:t>（1）满足《中华人民共和国政府采购法》第二十二条规定；</w:t>
            </w:r>
          </w:p>
          <w:p w14:paraId="7C838C66" w14:textId="374E3B4B" w:rsidR="00576E02" w:rsidRPr="00A55E5C" w:rsidRDefault="0082115D">
            <w:pPr>
              <w:spacing w:line="360" w:lineRule="auto"/>
              <w:rPr>
                <w:rFonts w:ascii="新宋体" w:eastAsia="新宋体" w:hAnsi="新宋体"/>
              </w:rPr>
            </w:pPr>
            <w:r w:rsidRPr="00A55E5C">
              <w:rPr>
                <w:rFonts w:ascii="新宋体" w:eastAsia="新宋体" w:hAnsi="新宋体" w:hint="eastAsia"/>
              </w:rPr>
              <w:t>（2）落实政府采购政策需满足的资格要求：详见招标文件；</w:t>
            </w:r>
          </w:p>
          <w:p w14:paraId="72B61C2E" w14:textId="0E86581B" w:rsidR="009E0BF8" w:rsidRPr="00A55E5C" w:rsidRDefault="0082115D" w:rsidP="009E0BF8">
            <w:pPr>
              <w:spacing w:line="360" w:lineRule="auto"/>
              <w:rPr>
                <w:rFonts w:ascii="新宋体" w:eastAsia="新宋体" w:hAnsi="新宋体" w:cs="宋体"/>
                <w:kern w:val="0"/>
              </w:rPr>
            </w:pPr>
            <w:r w:rsidRPr="00A55E5C">
              <w:rPr>
                <w:rFonts w:ascii="新宋体" w:eastAsia="新宋体" w:hAnsi="新宋体" w:hint="eastAsia"/>
              </w:rPr>
              <w:t>（3）</w:t>
            </w:r>
            <w:r w:rsidRPr="00A55E5C">
              <w:rPr>
                <w:rFonts w:ascii="新宋体" w:eastAsia="新宋体" w:hAnsi="新宋体" w:cs="宋体" w:hint="eastAsia"/>
                <w:kern w:val="0"/>
              </w:rPr>
              <w:t>本项目的特定资格要求：</w:t>
            </w:r>
            <w:r w:rsidR="000A0B51" w:rsidRPr="00A55E5C">
              <w:rPr>
                <w:rFonts w:ascii="新宋体" w:eastAsia="新宋体" w:hAnsi="新宋体" w:cs="宋体" w:hint="eastAsia"/>
                <w:kern w:val="0"/>
              </w:rPr>
              <w:t>无</w:t>
            </w:r>
            <w:r w:rsidR="00616E11" w:rsidRPr="00A55E5C">
              <w:rPr>
                <w:rFonts w:ascii="新宋体" w:eastAsia="新宋体" w:hAnsi="新宋体" w:cs="宋体" w:hint="eastAsia"/>
                <w:kern w:val="0"/>
              </w:rPr>
              <w:t>。</w:t>
            </w:r>
          </w:p>
          <w:p w14:paraId="7C1D4F33" w14:textId="77777777" w:rsidR="00576E02" w:rsidRPr="00A55E5C" w:rsidRDefault="0082115D">
            <w:pPr>
              <w:spacing w:line="360" w:lineRule="auto"/>
              <w:rPr>
                <w:rFonts w:ascii="新宋体" w:eastAsia="新宋体" w:hAnsi="新宋体"/>
              </w:rPr>
            </w:pPr>
            <w:r w:rsidRPr="00A55E5C">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A55E5C">
              <w:rPr>
                <w:rFonts w:ascii="新宋体" w:eastAsia="新宋体" w:hAnsi="新宋体" w:hint="eastAsia"/>
              </w:rPr>
              <w:t>作出</w:t>
            </w:r>
            <w:proofErr w:type="gramEnd"/>
            <w:r w:rsidRPr="00A55E5C">
              <w:rPr>
                <w:rFonts w:ascii="新宋体" w:eastAsia="新宋体" w:hAnsi="新宋体" w:hint="eastAsia"/>
              </w:rPr>
              <w:t>声明）；</w:t>
            </w:r>
          </w:p>
          <w:p w14:paraId="0B74648C" w14:textId="77777777" w:rsidR="00576E02" w:rsidRPr="00A55E5C" w:rsidRDefault="0082115D">
            <w:pPr>
              <w:spacing w:line="360" w:lineRule="auto"/>
              <w:rPr>
                <w:rFonts w:ascii="新宋体" w:eastAsia="新宋体" w:hAnsi="新宋体"/>
              </w:rPr>
            </w:pPr>
            <w:r w:rsidRPr="00A55E5C">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A55E5C">
              <w:rPr>
                <w:rFonts w:ascii="新宋体" w:eastAsia="新宋体" w:hAnsi="新宋体" w:hint="eastAsia"/>
              </w:rPr>
              <w:t>作出</w:t>
            </w:r>
            <w:proofErr w:type="gramEnd"/>
            <w:r w:rsidRPr="00A55E5C">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0B41FCA5" w14:textId="77777777" w:rsidR="00576E02" w:rsidRPr="00A55E5C" w:rsidRDefault="0082115D">
            <w:pPr>
              <w:spacing w:line="360" w:lineRule="auto"/>
              <w:rPr>
                <w:rFonts w:ascii="新宋体" w:eastAsia="新宋体" w:hAnsi="新宋体"/>
              </w:rPr>
            </w:pPr>
            <w:r w:rsidRPr="00A55E5C">
              <w:rPr>
                <w:rFonts w:ascii="新宋体" w:eastAsia="新宋体" w:hAnsi="新宋体" w:hint="eastAsia"/>
              </w:rPr>
              <w:t>（6）参与本项目投标前三年内，在经营活动中没有重大违法记录（由供应商在《政府采购投标及履约承诺函》中</w:t>
            </w:r>
            <w:proofErr w:type="gramStart"/>
            <w:r w:rsidRPr="00A55E5C">
              <w:rPr>
                <w:rFonts w:ascii="新宋体" w:eastAsia="新宋体" w:hAnsi="新宋体" w:hint="eastAsia"/>
              </w:rPr>
              <w:t>作出</w:t>
            </w:r>
            <w:proofErr w:type="gramEnd"/>
            <w:r w:rsidRPr="00A55E5C">
              <w:rPr>
                <w:rFonts w:ascii="新宋体" w:eastAsia="新宋体" w:hAnsi="新宋体" w:hint="eastAsia"/>
              </w:rPr>
              <w:t>声明）。</w:t>
            </w:r>
          </w:p>
          <w:p w14:paraId="1A84A7F2" w14:textId="77777777" w:rsidR="00576E02" w:rsidRPr="00A55E5C" w:rsidRDefault="0082115D">
            <w:pPr>
              <w:spacing w:line="360" w:lineRule="auto"/>
              <w:rPr>
                <w:rFonts w:ascii="新宋体" w:eastAsia="新宋体" w:hAnsi="新宋体" w:cs="宋体"/>
                <w:b/>
                <w:szCs w:val="21"/>
              </w:rPr>
            </w:pPr>
            <w:r w:rsidRPr="00A55E5C">
              <w:rPr>
                <w:rFonts w:ascii="新宋体" w:eastAsia="新宋体" w:hAnsi="新宋体" w:cs="宋体" w:hint="eastAsia"/>
                <w:b/>
                <w:szCs w:val="21"/>
              </w:rPr>
              <w:t>三、获取招标文件</w:t>
            </w:r>
          </w:p>
          <w:p w14:paraId="6E2BC0BC" w14:textId="659C08E9" w:rsidR="00576E02" w:rsidRPr="00A55E5C" w:rsidRDefault="0082115D">
            <w:pPr>
              <w:spacing w:line="360" w:lineRule="auto"/>
              <w:rPr>
                <w:rFonts w:ascii="新宋体" w:eastAsia="新宋体" w:hAnsi="新宋体" w:cs="宋体"/>
                <w:szCs w:val="21"/>
              </w:rPr>
            </w:pPr>
            <w:r w:rsidRPr="00A55E5C">
              <w:rPr>
                <w:rFonts w:ascii="新宋体" w:eastAsia="新宋体" w:hAnsi="新宋体" w:hint="eastAsia"/>
                <w:szCs w:val="21"/>
              </w:rPr>
              <w:t>1.</w:t>
            </w:r>
            <w:r w:rsidRPr="00A55E5C">
              <w:rPr>
                <w:rFonts w:ascii="新宋体" w:eastAsia="新宋体" w:hAnsi="新宋体" w:cs="宋体" w:hint="eastAsia"/>
                <w:szCs w:val="21"/>
              </w:rPr>
              <w:t>时间：</w:t>
            </w:r>
            <w:r w:rsidR="00256301" w:rsidRPr="00A55E5C">
              <w:rPr>
                <w:rFonts w:ascii="新宋体" w:eastAsia="新宋体" w:hAnsi="新宋体" w:cs="宋体" w:hint="eastAsia"/>
                <w:szCs w:val="21"/>
              </w:rPr>
              <w:t>2021</w:t>
            </w:r>
            <w:r w:rsidRPr="00A55E5C">
              <w:rPr>
                <w:rFonts w:ascii="新宋体" w:eastAsia="新宋体" w:hAnsi="新宋体"/>
                <w:szCs w:val="21"/>
              </w:rPr>
              <w:t>年</w:t>
            </w:r>
            <w:r w:rsidR="00256301" w:rsidRPr="00A55E5C">
              <w:rPr>
                <w:rFonts w:ascii="新宋体" w:eastAsia="新宋体" w:hAnsi="新宋体" w:hint="eastAsia"/>
                <w:szCs w:val="21"/>
              </w:rPr>
              <w:t>07</w:t>
            </w:r>
            <w:r w:rsidRPr="00A55E5C">
              <w:rPr>
                <w:rFonts w:ascii="新宋体" w:eastAsia="新宋体" w:hAnsi="新宋体"/>
                <w:szCs w:val="21"/>
              </w:rPr>
              <w:t>月</w:t>
            </w:r>
            <w:r w:rsidR="00256301" w:rsidRPr="00A55E5C">
              <w:rPr>
                <w:rFonts w:ascii="新宋体" w:eastAsia="新宋体" w:hAnsi="新宋体" w:hint="eastAsia"/>
                <w:szCs w:val="21"/>
              </w:rPr>
              <w:t>22</w:t>
            </w:r>
            <w:r w:rsidRPr="00A55E5C">
              <w:rPr>
                <w:rFonts w:ascii="新宋体" w:eastAsia="新宋体" w:hAnsi="新宋体"/>
                <w:szCs w:val="21"/>
              </w:rPr>
              <w:t>日</w:t>
            </w:r>
            <w:r w:rsidRPr="00A55E5C">
              <w:rPr>
                <w:rFonts w:ascii="新宋体" w:eastAsia="新宋体" w:hAnsi="新宋体" w:cs="宋体" w:hint="eastAsia"/>
                <w:szCs w:val="21"/>
              </w:rPr>
              <w:t>起至</w:t>
            </w:r>
            <w:r w:rsidR="00256301" w:rsidRPr="00A55E5C">
              <w:rPr>
                <w:rFonts w:ascii="新宋体" w:eastAsia="新宋体" w:hAnsi="新宋体" w:cs="宋体" w:hint="eastAsia"/>
                <w:szCs w:val="21"/>
              </w:rPr>
              <w:t>2021</w:t>
            </w:r>
            <w:r w:rsidRPr="00A55E5C">
              <w:rPr>
                <w:rFonts w:ascii="新宋体" w:eastAsia="新宋体" w:hAnsi="新宋体"/>
                <w:szCs w:val="21"/>
              </w:rPr>
              <w:t>年</w:t>
            </w:r>
            <w:r w:rsidR="00256301" w:rsidRPr="00A55E5C">
              <w:rPr>
                <w:rFonts w:ascii="新宋体" w:eastAsia="新宋体" w:hAnsi="新宋体" w:hint="eastAsia"/>
                <w:szCs w:val="21"/>
              </w:rPr>
              <w:t>07</w:t>
            </w:r>
            <w:r w:rsidRPr="00A55E5C">
              <w:rPr>
                <w:rFonts w:ascii="新宋体" w:eastAsia="新宋体" w:hAnsi="新宋体"/>
                <w:szCs w:val="21"/>
              </w:rPr>
              <w:t>月</w:t>
            </w:r>
            <w:r w:rsidR="00256301" w:rsidRPr="00A55E5C">
              <w:rPr>
                <w:rFonts w:ascii="新宋体" w:eastAsia="新宋体" w:hAnsi="新宋体" w:hint="eastAsia"/>
                <w:szCs w:val="21"/>
              </w:rPr>
              <w:t>28</w:t>
            </w:r>
            <w:r w:rsidRPr="00A55E5C">
              <w:rPr>
                <w:rFonts w:ascii="新宋体" w:eastAsia="新宋体" w:hAnsi="新宋体"/>
                <w:szCs w:val="21"/>
              </w:rPr>
              <w:t>日</w:t>
            </w:r>
            <w:r w:rsidRPr="00A55E5C">
              <w:rPr>
                <w:rFonts w:ascii="新宋体" w:eastAsia="新宋体" w:hAnsi="新宋体" w:cs="宋体" w:hint="eastAsia"/>
                <w:szCs w:val="21"/>
              </w:rPr>
              <w:t>，每天09:00至12:00，14:00至17：30（北京时间，</w:t>
            </w:r>
            <w:r w:rsidRPr="00A55E5C">
              <w:rPr>
                <w:rFonts w:ascii="新宋体" w:eastAsia="新宋体" w:hAnsi="新宋体" w:cs="宋体"/>
                <w:szCs w:val="21"/>
              </w:rPr>
              <w:t>法定节假日</w:t>
            </w:r>
            <w:r w:rsidRPr="00A55E5C">
              <w:rPr>
                <w:rFonts w:ascii="新宋体" w:eastAsia="新宋体" w:hAnsi="新宋体" w:cs="宋体" w:hint="eastAsia"/>
                <w:szCs w:val="21"/>
              </w:rPr>
              <w:t>除外）。</w:t>
            </w:r>
          </w:p>
          <w:p w14:paraId="1F8DD3A0" w14:textId="77777777" w:rsidR="00576E02" w:rsidRPr="00A55E5C" w:rsidRDefault="0082115D">
            <w:pPr>
              <w:spacing w:line="360" w:lineRule="auto"/>
              <w:rPr>
                <w:rFonts w:ascii="新宋体" w:eastAsia="新宋体" w:hAnsi="新宋体" w:cs="宋体"/>
                <w:szCs w:val="21"/>
                <w:u w:val="single"/>
              </w:rPr>
            </w:pPr>
            <w:r w:rsidRPr="00A55E5C">
              <w:rPr>
                <w:rFonts w:ascii="新宋体" w:eastAsia="新宋体" w:hAnsi="新宋体" w:hint="eastAsia"/>
                <w:szCs w:val="21"/>
              </w:rPr>
              <w:t>2.</w:t>
            </w:r>
            <w:r w:rsidRPr="00A55E5C">
              <w:rPr>
                <w:rFonts w:ascii="新宋体" w:eastAsia="新宋体" w:hAnsi="新宋体" w:cs="宋体" w:hint="eastAsia"/>
                <w:szCs w:val="21"/>
              </w:rPr>
              <w:t>地点：深圳市福田区天安数码</w:t>
            </w:r>
            <w:proofErr w:type="gramStart"/>
            <w:r w:rsidRPr="00A55E5C">
              <w:rPr>
                <w:rFonts w:ascii="新宋体" w:eastAsia="新宋体" w:hAnsi="新宋体" w:cs="宋体" w:hint="eastAsia"/>
                <w:szCs w:val="21"/>
              </w:rPr>
              <w:t>城创新</w:t>
            </w:r>
            <w:proofErr w:type="gramEnd"/>
            <w:r w:rsidRPr="00A55E5C">
              <w:rPr>
                <w:rFonts w:ascii="新宋体" w:eastAsia="新宋体" w:hAnsi="新宋体" w:cs="宋体" w:hint="eastAsia"/>
                <w:szCs w:val="21"/>
              </w:rPr>
              <w:t>科技广场一期B座1210室；</w:t>
            </w:r>
          </w:p>
          <w:p w14:paraId="1EFC672F" w14:textId="77777777" w:rsidR="00576E02" w:rsidRPr="00A55E5C" w:rsidRDefault="0082115D">
            <w:pPr>
              <w:spacing w:line="360" w:lineRule="auto"/>
              <w:rPr>
                <w:rFonts w:ascii="新宋体" w:eastAsia="新宋体" w:hAnsi="新宋体" w:cs="宋体"/>
                <w:szCs w:val="21"/>
              </w:rPr>
            </w:pPr>
            <w:r w:rsidRPr="00A55E5C">
              <w:rPr>
                <w:rFonts w:ascii="新宋体" w:eastAsia="新宋体" w:hAnsi="新宋体" w:hint="eastAsia"/>
                <w:szCs w:val="21"/>
              </w:rPr>
              <w:lastRenderedPageBreak/>
              <w:t>3.</w:t>
            </w:r>
            <w:r w:rsidRPr="00A55E5C">
              <w:rPr>
                <w:rFonts w:ascii="新宋体" w:eastAsia="新宋体" w:hAnsi="新宋体" w:cs="宋体" w:hint="eastAsia"/>
                <w:szCs w:val="21"/>
              </w:rPr>
              <w:t>方式：</w:t>
            </w:r>
          </w:p>
          <w:p w14:paraId="540F498B" w14:textId="77777777" w:rsidR="00576E02" w:rsidRPr="00A55E5C" w:rsidRDefault="0082115D">
            <w:pPr>
              <w:spacing w:line="360" w:lineRule="auto"/>
              <w:rPr>
                <w:rFonts w:ascii="新宋体" w:eastAsia="新宋体" w:hAnsi="新宋体" w:cs="宋体"/>
                <w:szCs w:val="21"/>
              </w:rPr>
            </w:pPr>
            <w:r w:rsidRPr="00A55E5C">
              <w:rPr>
                <w:rFonts w:ascii="新宋体" w:eastAsia="新宋体" w:hAnsi="新宋体" w:cs="宋体" w:hint="eastAsia"/>
                <w:szCs w:val="21"/>
              </w:rPr>
              <w:t>（1）投标人获取招标文件须提交投标人营业执照复印件并加盖公章，法定代表人授权书；</w:t>
            </w:r>
            <w:r w:rsidRPr="00A55E5C">
              <w:rPr>
                <w:rFonts w:ascii="新宋体" w:eastAsia="新宋体" w:hAnsi="新宋体" w:cs="宋体"/>
                <w:szCs w:val="21"/>
              </w:rPr>
              <w:t>现场购买或邮购；</w:t>
            </w:r>
          </w:p>
          <w:p w14:paraId="698540AC" w14:textId="77777777" w:rsidR="00576E02" w:rsidRPr="00A55E5C" w:rsidRDefault="0082115D">
            <w:pPr>
              <w:spacing w:line="360" w:lineRule="auto"/>
              <w:rPr>
                <w:rFonts w:ascii="新宋体" w:eastAsia="新宋体" w:hAnsi="新宋体" w:cs="宋体"/>
                <w:szCs w:val="21"/>
              </w:rPr>
            </w:pPr>
            <w:r w:rsidRPr="00A55E5C">
              <w:rPr>
                <w:rFonts w:ascii="新宋体" w:eastAsia="新宋体" w:hAnsi="新宋体" w:cs="宋体" w:hint="eastAsia"/>
                <w:szCs w:val="21"/>
              </w:rPr>
              <w:t>（2）采用汇款方式购买招标文件请汇至以下账户</w:t>
            </w:r>
          </w:p>
          <w:p w14:paraId="380EE4E5" w14:textId="77777777" w:rsidR="00576E02" w:rsidRPr="00A55E5C" w:rsidRDefault="0082115D">
            <w:pPr>
              <w:spacing w:line="360" w:lineRule="auto"/>
              <w:ind w:firstLineChars="50" w:firstLine="105"/>
              <w:rPr>
                <w:rFonts w:ascii="新宋体" w:eastAsia="新宋体" w:hAnsi="新宋体" w:cs="宋体"/>
                <w:szCs w:val="21"/>
              </w:rPr>
            </w:pPr>
            <w:r w:rsidRPr="00A55E5C">
              <w:rPr>
                <w:rFonts w:ascii="新宋体" w:eastAsia="新宋体" w:hAnsi="新宋体" w:cs="宋体" w:hint="eastAsia"/>
                <w:szCs w:val="21"/>
              </w:rPr>
              <w:t>开户银行：兴业银行蛇口支行</w:t>
            </w:r>
          </w:p>
          <w:p w14:paraId="2E6FF9F0" w14:textId="77777777" w:rsidR="00576E02" w:rsidRPr="00A55E5C" w:rsidRDefault="0082115D">
            <w:pPr>
              <w:spacing w:line="360" w:lineRule="auto"/>
              <w:ind w:firstLineChars="50" w:firstLine="105"/>
              <w:rPr>
                <w:rFonts w:ascii="新宋体" w:eastAsia="新宋体" w:hAnsi="新宋体" w:cs="宋体"/>
                <w:szCs w:val="21"/>
              </w:rPr>
            </w:pPr>
            <w:proofErr w:type="gramStart"/>
            <w:r w:rsidRPr="00A55E5C">
              <w:rPr>
                <w:rFonts w:ascii="新宋体" w:eastAsia="新宋体" w:hAnsi="新宋体" w:cs="宋体" w:hint="eastAsia"/>
                <w:szCs w:val="21"/>
              </w:rPr>
              <w:t>帐户</w:t>
            </w:r>
            <w:proofErr w:type="gramEnd"/>
            <w:r w:rsidRPr="00A55E5C">
              <w:rPr>
                <w:rFonts w:ascii="新宋体" w:eastAsia="新宋体" w:hAnsi="新宋体" w:cs="宋体" w:hint="eastAsia"/>
                <w:szCs w:val="21"/>
              </w:rPr>
              <w:t>名称：深圳市</w:t>
            </w:r>
            <w:proofErr w:type="gramStart"/>
            <w:r w:rsidRPr="00A55E5C">
              <w:rPr>
                <w:rFonts w:ascii="新宋体" w:eastAsia="新宋体" w:hAnsi="新宋体" w:cs="宋体" w:hint="eastAsia"/>
                <w:szCs w:val="21"/>
              </w:rPr>
              <w:t>瑞凝信招标</w:t>
            </w:r>
            <w:proofErr w:type="gramEnd"/>
            <w:r w:rsidRPr="00A55E5C">
              <w:rPr>
                <w:rFonts w:ascii="新宋体" w:eastAsia="新宋体" w:hAnsi="新宋体" w:cs="宋体" w:hint="eastAsia"/>
                <w:szCs w:val="21"/>
              </w:rPr>
              <w:t>咨询有限公司</w:t>
            </w:r>
          </w:p>
          <w:p w14:paraId="18D43060" w14:textId="77777777" w:rsidR="00576E02" w:rsidRPr="00A55E5C" w:rsidRDefault="0082115D">
            <w:pPr>
              <w:spacing w:line="360" w:lineRule="auto"/>
              <w:ind w:firstLineChars="50" w:firstLine="105"/>
              <w:rPr>
                <w:rFonts w:ascii="新宋体" w:eastAsia="新宋体" w:hAnsi="新宋体" w:cs="宋体"/>
                <w:szCs w:val="21"/>
              </w:rPr>
            </w:pPr>
            <w:proofErr w:type="gramStart"/>
            <w:r w:rsidRPr="00A55E5C">
              <w:rPr>
                <w:rFonts w:ascii="新宋体" w:eastAsia="新宋体" w:hAnsi="新宋体" w:cs="宋体" w:hint="eastAsia"/>
                <w:szCs w:val="21"/>
              </w:rPr>
              <w:t>账</w:t>
            </w:r>
            <w:proofErr w:type="gramEnd"/>
            <w:r w:rsidRPr="00A55E5C">
              <w:rPr>
                <w:rFonts w:ascii="新宋体" w:eastAsia="新宋体" w:hAnsi="新宋体" w:cs="宋体" w:hint="eastAsia"/>
                <w:szCs w:val="21"/>
              </w:rPr>
              <w:t xml:space="preserve">　　号：338150100100051162</w:t>
            </w:r>
          </w:p>
          <w:p w14:paraId="1F509198" w14:textId="77777777" w:rsidR="00576E02" w:rsidRPr="00A55E5C" w:rsidRDefault="0082115D">
            <w:pPr>
              <w:spacing w:line="360" w:lineRule="auto"/>
              <w:rPr>
                <w:rFonts w:ascii="新宋体" w:eastAsia="新宋体" w:hAnsi="新宋体" w:cs="宋体"/>
                <w:szCs w:val="21"/>
              </w:rPr>
            </w:pPr>
            <w:r w:rsidRPr="00A55E5C">
              <w:rPr>
                <w:rFonts w:ascii="新宋体" w:eastAsia="新宋体" w:hAnsi="新宋体" w:cs="宋体" w:hint="eastAsia"/>
                <w:szCs w:val="21"/>
              </w:rPr>
              <w:t>（3）获取招标文件请自带U盘拷贝电子文档；</w:t>
            </w:r>
          </w:p>
          <w:p w14:paraId="70EE28F7" w14:textId="77777777" w:rsidR="00576E02" w:rsidRPr="00A55E5C" w:rsidRDefault="0082115D">
            <w:pPr>
              <w:spacing w:line="360" w:lineRule="auto"/>
              <w:rPr>
                <w:rFonts w:ascii="新宋体" w:eastAsia="新宋体" w:hAnsi="新宋体" w:cs="宋体"/>
                <w:szCs w:val="21"/>
              </w:rPr>
            </w:pPr>
            <w:r w:rsidRPr="00A55E5C">
              <w:rPr>
                <w:rFonts w:ascii="新宋体" w:eastAsia="新宋体" w:hAnsi="新宋体" w:cs="宋体" w:hint="eastAsia"/>
                <w:szCs w:val="21"/>
              </w:rPr>
              <w:t>4</w:t>
            </w:r>
            <w:r w:rsidRPr="00A55E5C">
              <w:rPr>
                <w:rFonts w:ascii="新宋体" w:eastAsia="新宋体" w:hAnsi="新宋体" w:cs="宋体"/>
                <w:szCs w:val="21"/>
              </w:rPr>
              <w:t>.</w:t>
            </w:r>
            <w:r w:rsidRPr="00A55E5C">
              <w:rPr>
                <w:rFonts w:ascii="新宋体" w:eastAsia="新宋体" w:hAnsi="新宋体" w:cs="宋体" w:hint="eastAsia"/>
                <w:szCs w:val="21"/>
              </w:rPr>
              <w:t>招标文件售价：每套售价</w:t>
            </w:r>
            <w:r w:rsidRPr="00A55E5C">
              <w:rPr>
                <w:rFonts w:ascii="新宋体" w:eastAsia="新宋体" w:hAnsi="新宋体" w:cs="宋体"/>
                <w:szCs w:val="21"/>
              </w:rPr>
              <w:t>500元。</w:t>
            </w:r>
          </w:p>
          <w:p w14:paraId="7BA68722" w14:textId="77777777" w:rsidR="00576E02" w:rsidRPr="00A55E5C" w:rsidRDefault="0082115D">
            <w:pPr>
              <w:spacing w:line="360" w:lineRule="auto"/>
              <w:rPr>
                <w:rFonts w:ascii="新宋体" w:eastAsia="新宋体" w:hAnsi="新宋体" w:cs="宋体"/>
                <w:b/>
                <w:szCs w:val="21"/>
              </w:rPr>
            </w:pPr>
            <w:r w:rsidRPr="00A55E5C">
              <w:rPr>
                <w:rFonts w:ascii="新宋体" w:eastAsia="新宋体" w:hAnsi="新宋体" w:cs="宋体" w:hint="eastAsia"/>
                <w:b/>
                <w:szCs w:val="21"/>
              </w:rPr>
              <w:t>四、提交投标文件截止时间、开标时间和地点</w:t>
            </w:r>
          </w:p>
          <w:p w14:paraId="3E9B29D9" w14:textId="5E2E6403" w:rsidR="00576E02" w:rsidRPr="00A55E5C" w:rsidRDefault="0082115D">
            <w:pPr>
              <w:spacing w:line="360" w:lineRule="auto"/>
              <w:rPr>
                <w:rFonts w:ascii="新宋体" w:eastAsia="新宋体" w:hAnsi="新宋体" w:cs="宋体"/>
                <w:kern w:val="0"/>
                <w:szCs w:val="21"/>
              </w:rPr>
            </w:pPr>
            <w:r w:rsidRPr="00A55E5C">
              <w:rPr>
                <w:rFonts w:ascii="新宋体" w:eastAsia="新宋体" w:hAnsi="新宋体" w:cs="宋体" w:hint="eastAsia"/>
                <w:kern w:val="0"/>
                <w:szCs w:val="21"/>
              </w:rPr>
              <w:t>1.</w:t>
            </w:r>
            <w:r w:rsidRPr="00A55E5C">
              <w:rPr>
                <w:rFonts w:ascii="新宋体" w:eastAsia="新宋体" w:hAnsi="新宋体" w:cs="宋体"/>
                <w:kern w:val="0"/>
                <w:szCs w:val="21"/>
              </w:rPr>
              <w:t>投标截止时间</w:t>
            </w:r>
            <w:r w:rsidRPr="00A55E5C">
              <w:rPr>
                <w:rFonts w:ascii="新宋体" w:eastAsia="新宋体" w:hAnsi="新宋体" w:cs="宋体" w:hint="eastAsia"/>
                <w:kern w:val="0"/>
                <w:szCs w:val="21"/>
              </w:rPr>
              <w:t>：</w:t>
            </w:r>
            <w:r w:rsidR="00256301" w:rsidRPr="00A55E5C">
              <w:rPr>
                <w:rFonts w:ascii="新宋体" w:eastAsia="新宋体" w:hAnsi="新宋体" w:cs="宋体" w:hint="eastAsia"/>
                <w:kern w:val="0"/>
                <w:szCs w:val="21"/>
              </w:rPr>
              <w:t>2021</w:t>
            </w:r>
            <w:r w:rsidRPr="00A55E5C">
              <w:rPr>
                <w:rFonts w:ascii="新宋体" w:eastAsia="新宋体" w:hAnsi="新宋体"/>
                <w:szCs w:val="21"/>
              </w:rPr>
              <w:t>年</w:t>
            </w:r>
            <w:r w:rsidR="00256301" w:rsidRPr="00A55E5C">
              <w:rPr>
                <w:rFonts w:ascii="新宋体" w:eastAsia="新宋体" w:hAnsi="新宋体" w:hint="eastAsia"/>
                <w:szCs w:val="21"/>
              </w:rPr>
              <w:t>08</w:t>
            </w:r>
            <w:r w:rsidRPr="00A55E5C">
              <w:rPr>
                <w:rFonts w:ascii="新宋体" w:eastAsia="新宋体" w:hAnsi="新宋体"/>
                <w:szCs w:val="21"/>
              </w:rPr>
              <w:t>月</w:t>
            </w:r>
            <w:r w:rsidR="00256301" w:rsidRPr="00A55E5C">
              <w:rPr>
                <w:rFonts w:ascii="新宋体" w:eastAsia="新宋体" w:hAnsi="新宋体" w:hint="eastAsia"/>
                <w:szCs w:val="21"/>
              </w:rPr>
              <w:t>02</w:t>
            </w:r>
            <w:r w:rsidRPr="00A55E5C">
              <w:rPr>
                <w:rFonts w:ascii="新宋体" w:eastAsia="新宋体" w:hAnsi="新宋体"/>
                <w:szCs w:val="21"/>
              </w:rPr>
              <w:t>日</w:t>
            </w:r>
            <w:r w:rsidR="00256301" w:rsidRPr="00A55E5C">
              <w:rPr>
                <w:rFonts w:ascii="新宋体" w:eastAsia="新宋体" w:hAnsi="新宋体" w:hint="eastAsia"/>
                <w:szCs w:val="21"/>
              </w:rPr>
              <w:t>09</w:t>
            </w:r>
            <w:r w:rsidRPr="00A55E5C">
              <w:rPr>
                <w:rFonts w:ascii="新宋体" w:eastAsia="新宋体" w:hAnsi="新宋体"/>
                <w:szCs w:val="21"/>
              </w:rPr>
              <w:t>:</w:t>
            </w:r>
            <w:r w:rsidR="00256301" w:rsidRPr="00A55E5C">
              <w:rPr>
                <w:rFonts w:ascii="新宋体" w:eastAsia="新宋体" w:hAnsi="新宋体" w:hint="eastAsia"/>
                <w:szCs w:val="21"/>
              </w:rPr>
              <w:t>30</w:t>
            </w:r>
            <w:r w:rsidRPr="00A55E5C">
              <w:rPr>
                <w:rFonts w:ascii="新宋体" w:eastAsia="新宋体" w:hAnsi="新宋体" w:cs="宋体" w:hint="eastAsia"/>
                <w:szCs w:val="21"/>
                <w:u w:val="single"/>
              </w:rPr>
              <w:t>（北京时间）</w:t>
            </w:r>
            <w:r w:rsidRPr="00A55E5C">
              <w:rPr>
                <w:rFonts w:ascii="新宋体" w:eastAsia="新宋体" w:hAnsi="新宋体" w:cs="宋体"/>
                <w:kern w:val="0"/>
                <w:szCs w:val="21"/>
              </w:rPr>
              <w:t xml:space="preserve">时。 </w:t>
            </w:r>
          </w:p>
          <w:p w14:paraId="61A14578" w14:textId="05DEEB48" w:rsidR="00576E02" w:rsidRPr="00A55E5C" w:rsidRDefault="0082115D">
            <w:pPr>
              <w:spacing w:line="360" w:lineRule="auto"/>
              <w:rPr>
                <w:rFonts w:ascii="新宋体" w:eastAsia="新宋体" w:hAnsi="新宋体" w:cs="宋体"/>
                <w:kern w:val="0"/>
                <w:szCs w:val="21"/>
              </w:rPr>
            </w:pPr>
            <w:r w:rsidRPr="00A55E5C">
              <w:rPr>
                <w:rFonts w:ascii="新宋体" w:eastAsia="新宋体" w:hAnsi="新宋体" w:cs="宋体" w:hint="eastAsia"/>
                <w:kern w:val="0"/>
                <w:szCs w:val="21"/>
              </w:rPr>
              <w:t>2.</w:t>
            </w:r>
            <w:r w:rsidRPr="00A55E5C">
              <w:rPr>
                <w:rFonts w:ascii="新宋体" w:eastAsia="新宋体" w:hAnsi="新宋体" w:cs="宋体"/>
                <w:kern w:val="0"/>
                <w:szCs w:val="21"/>
              </w:rPr>
              <w:t>开标时间和地点</w:t>
            </w:r>
            <w:r w:rsidRPr="00A55E5C">
              <w:rPr>
                <w:rFonts w:ascii="新宋体" w:eastAsia="新宋体" w:hAnsi="新宋体" w:cs="宋体" w:hint="eastAsia"/>
                <w:kern w:val="0"/>
                <w:szCs w:val="21"/>
              </w:rPr>
              <w:t>：</w:t>
            </w:r>
            <w:r w:rsidRPr="00A55E5C">
              <w:rPr>
                <w:rFonts w:ascii="新宋体" w:eastAsia="新宋体" w:hAnsi="新宋体" w:cs="宋体"/>
                <w:kern w:val="0"/>
                <w:szCs w:val="21"/>
              </w:rPr>
              <w:t>定于</w:t>
            </w:r>
            <w:r w:rsidR="00256301" w:rsidRPr="00A55E5C">
              <w:rPr>
                <w:rFonts w:ascii="新宋体" w:eastAsia="新宋体" w:hAnsi="新宋体" w:cs="宋体" w:hint="eastAsia"/>
                <w:kern w:val="0"/>
                <w:szCs w:val="21"/>
              </w:rPr>
              <w:t>2021</w:t>
            </w:r>
            <w:r w:rsidRPr="00A55E5C">
              <w:rPr>
                <w:rFonts w:ascii="新宋体" w:eastAsia="新宋体" w:hAnsi="新宋体"/>
                <w:szCs w:val="21"/>
              </w:rPr>
              <w:t>年</w:t>
            </w:r>
            <w:r w:rsidR="00256301" w:rsidRPr="00A55E5C">
              <w:rPr>
                <w:rFonts w:ascii="新宋体" w:eastAsia="新宋体" w:hAnsi="新宋体" w:hint="eastAsia"/>
                <w:szCs w:val="21"/>
              </w:rPr>
              <w:t>08</w:t>
            </w:r>
            <w:r w:rsidRPr="00A55E5C">
              <w:rPr>
                <w:rFonts w:ascii="新宋体" w:eastAsia="新宋体" w:hAnsi="新宋体"/>
                <w:szCs w:val="21"/>
              </w:rPr>
              <w:t>月</w:t>
            </w:r>
            <w:r w:rsidR="00256301" w:rsidRPr="00A55E5C">
              <w:rPr>
                <w:rFonts w:ascii="新宋体" w:eastAsia="新宋体" w:hAnsi="新宋体" w:hint="eastAsia"/>
                <w:szCs w:val="21"/>
              </w:rPr>
              <w:t>02</w:t>
            </w:r>
            <w:r w:rsidRPr="00A55E5C">
              <w:rPr>
                <w:rFonts w:ascii="新宋体" w:eastAsia="新宋体" w:hAnsi="新宋体"/>
                <w:szCs w:val="21"/>
              </w:rPr>
              <w:t>日</w:t>
            </w:r>
            <w:r w:rsidR="00256301" w:rsidRPr="00A55E5C">
              <w:rPr>
                <w:rFonts w:ascii="新宋体" w:eastAsia="新宋体" w:hAnsi="新宋体" w:hint="eastAsia"/>
                <w:szCs w:val="21"/>
              </w:rPr>
              <w:t>09</w:t>
            </w:r>
            <w:r w:rsidRPr="00A55E5C">
              <w:rPr>
                <w:rFonts w:ascii="新宋体" w:eastAsia="新宋体" w:hAnsi="新宋体"/>
                <w:szCs w:val="21"/>
              </w:rPr>
              <w:t>:</w:t>
            </w:r>
            <w:r w:rsidR="00256301" w:rsidRPr="00A55E5C">
              <w:rPr>
                <w:rFonts w:ascii="新宋体" w:eastAsia="新宋体" w:hAnsi="新宋体" w:hint="eastAsia"/>
                <w:szCs w:val="21"/>
              </w:rPr>
              <w:t>30</w:t>
            </w:r>
            <w:r w:rsidRPr="00A55E5C">
              <w:rPr>
                <w:rFonts w:ascii="新宋体" w:eastAsia="新宋体" w:hAnsi="新宋体" w:cs="宋体" w:hint="eastAsia"/>
                <w:szCs w:val="21"/>
                <w:u w:val="single"/>
              </w:rPr>
              <w:t>（北京时间）</w:t>
            </w:r>
            <w:r w:rsidRPr="00A55E5C">
              <w:rPr>
                <w:rFonts w:ascii="新宋体" w:eastAsia="新宋体" w:hAnsi="新宋体" w:cs="宋体"/>
                <w:kern w:val="0"/>
                <w:szCs w:val="21"/>
              </w:rPr>
              <w:t>时，在</w:t>
            </w:r>
            <w:r w:rsidRPr="00A55E5C">
              <w:rPr>
                <w:rFonts w:ascii="新宋体" w:eastAsia="新宋体" w:hAnsi="新宋体" w:cs="宋体" w:hint="eastAsia"/>
                <w:kern w:val="0"/>
                <w:szCs w:val="21"/>
              </w:rPr>
              <w:t>深圳市福田区天安数码</w:t>
            </w:r>
            <w:proofErr w:type="gramStart"/>
            <w:r w:rsidRPr="00A55E5C">
              <w:rPr>
                <w:rFonts w:ascii="新宋体" w:eastAsia="新宋体" w:hAnsi="新宋体" w:cs="宋体" w:hint="eastAsia"/>
                <w:kern w:val="0"/>
                <w:szCs w:val="21"/>
              </w:rPr>
              <w:t>城创新</w:t>
            </w:r>
            <w:proofErr w:type="gramEnd"/>
            <w:r w:rsidRPr="00A55E5C">
              <w:rPr>
                <w:rFonts w:ascii="新宋体" w:eastAsia="新宋体" w:hAnsi="新宋体" w:cs="宋体" w:hint="eastAsia"/>
                <w:kern w:val="0"/>
                <w:szCs w:val="21"/>
              </w:rPr>
              <w:t>科技广场一期B座1210</w:t>
            </w:r>
            <w:proofErr w:type="gramStart"/>
            <w:r w:rsidRPr="00A55E5C">
              <w:rPr>
                <w:rFonts w:ascii="新宋体" w:eastAsia="新宋体" w:hAnsi="新宋体" w:cs="宋体" w:hint="eastAsia"/>
                <w:kern w:val="0"/>
                <w:szCs w:val="21"/>
              </w:rPr>
              <w:t>室</w:t>
            </w:r>
            <w:r w:rsidRPr="00A55E5C">
              <w:rPr>
                <w:rFonts w:ascii="新宋体" w:eastAsia="新宋体" w:hAnsi="新宋体" w:cs="宋体"/>
                <w:kern w:val="0"/>
                <w:szCs w:val="21"/>
              </w:rPr>
              <w:t>公开</w:t>
            </w:r>
            <w:proofErr w:type="gramEnd"/>
            <w:r w:rsidRPr="00A55E5C">
              <w:rPr>
                <w:rFonts w:ascii="新宋体" w:eastAsia="新宋体" w:hAnsi="新宋体" w:cs="宋体"/>
                <w:kern w:val="0"/>
                <w:szCs w:val="21"/>
              </w:rPr>
              <w:t>开标</w:t>
            </w:r>
            <w:r w:rsidRPr="00A55E5C">
              <w:rPr>
                <w:rFonts w:ascii="新宋体" w:eastAsia="新宋体" w:hAnsi="新宋体" w:cs="宋体" w:hint="eastAsia"/>
                <w:kern w:val="0"/>
                <w:szCs w:val="21"/>
              </w:rPr>
              <w:t>；逾期送达的、未送达指定地点的或者不按照招标文件要求密封的投标文件，采购人将予以拒收。</w:t>
            </w:r>
          </w:p>
          <w:p w14:paraId="02F2EC0E" w14:textId="77777777" w:rsidR="00576E02" w:rsidRPr="00A55E5C" w:rsidRDefault="0082115D">
            <w:pPr>
              <w:spacing w:line="360" w:lineRule="auto"/>
              <w:rPr>
                <w:rFonts w:ascii="新宋体" w:eastAsia="新宋体" w:hAnsi="新宋体" w:cs="宋体"/>
                <w:kern w:val="0"/>
                <w:szCs w:val="21"/>
              </w:rPr>
            </w:pPr>
            <w:r w:rsidRPr="00A55E5C">
              <w:rPr>
                <w:rFonts w:ascii="新宋体" w:eastAsia="新宋体" w:hAnsi="新宋体" w:cs="宋体" w:hint="eastAsia"/>
                <w:b/>
                <w:szCs w:val="21"/>
              </w:rPr>
              <w:t>五、公告期限：</w:t>
            </w:r>
            <w:r w:rsidRPr="00A55E5C">
              <w:rPr>
                <w:rFonts w:ascii="新宋体" w:eastAsia="新宋体" w:hAnsi="新宋体" w:cs="宋体" w:hint="eastAsia"/>
                <w:kern w:val="0"/>
                <w:szCs w:val="21"/>
              </w:rPr>
              <w:t>自本公告发布之日起5个工作日。</w:t>
            </w:r>
          </w:p>
          <w:p w14:paraId="3C56984C" w14:textId="77777777" w:rsidR="00576E02" w:rsidRPr="00A55E5C" w:rsidRDefault="0082115D">
            <w:pPr>
              <w:spacing w:line="360" w:lineRule="auto"/>
              <w:rPr>
                <w:rFonts w:ascii="新宋体" w:eastAsia="新宋体" w:hAnsi="新宋体" w:cs="宋体"/>
                <w:b/>
                <w:szCs w:val="21"/>
              </w:rPr>
            </w:pPr>
            <w:r w:rsidRPr="00A55E5C">
              <w:rPr>
                <w:rFonts w:ascii="新宋体" w:eastAsia="新宋体" w:hAnsi="新宋体" w:cs="宋体" w:hint="eastAsia"/>
                <w:b/>
                <w:szCs w:val="21"/>
              </w:rPr>
              <w:t>六、其他补充事宜</w:t>
            </w:r>
          </w:p>
          <w:p w14:paraId="611D72D4" w14:textId="77777777" w:rsidR="00576E02" w:rsidRPr="00A55E5C" w:rsidRDefault="0082115D">
            <w:pPr>
              <w:spacing w:line="360" w:lineRule="auto"/>
              <w:rPr>
                <w:rFonts w:ascii="新宋体" w:eastAsia="新宋体" w:hAnsi="新宋体" w:cs="宋体"/>
                <w:szCs w:val="21"/>
              </w:rPr>
            </w:pPr>
            <w:r w:rsidRPr="00A55E5C">
              <w:rPr>
                <w:rFonts w:ascii="新宋体" w:eastAsia="新宋体" w:hAnsi="新宋体" w:cs="宋体" w:hint="eastAsia"/>
                <w:szCs w:val="21"/>
              </w:rPr>
              <w:t>1.</w:t>
            </w:r>
            <w:r w:rsidRPr="00A55E5C">
              <w:rPr>
                <w:rFonts w:ascii="新宋体" w:eastAsia="新宋体" w:hAnsi="新宋体" w:cs="宋体"/>
                <w:szCs w:val="21"/>
              </w:rPr>
              <w:t>本项目实行网下投标，采用纸质投标文件。</w:t>
            </w:r>
          </w:p>
          <w:p w14:paraId="41CB09FB" w14:textId="44990CA9" w:rsidR="00576E02" w:rsidRPr="00A55E5C" w:rsidRDefault="0082115D">
            <w:pPr>
              <w:spacing w:line="360" w:lineRule="auto"/>
              <w:rPr>
                <w:rFonts w:ascii="新宋体" w:eastAsia="新宋体" w:hAnsi="新宋体" w:cs="宋体"/>
                <w:szCs w:val="21"/>
              </w:rPr>
            </w:pPr>
            <w:r w:rsidRPr="00A55E5C">
              <w:rPr>
                <w:rFonts w:ascii="新宋体" w:eastAsia="新宋体" w:hAnsi="新宋体" w:cs="宋体" w:hint="eastAsia"/>
                <w:szCs w:val="21"/>
              </w:rPr>
              <w:t>2.</w:t>
            </w:r>
            <w:r w:rsidRPr="00A55E5C">
              <w:rPr>
                <w:rFonts w:ascii="新宋体" w:eastAsia="新宋体" w:hAnsi="新宋体" w:cs="宋体"/>
                <w:szCs w:val="21"/>
              </w:rPr>
              <w:t>采购文件澄清/修改事</w:t>
            </w:r>
            <w:r w:rsidRPr="00A55E5C">
              <w:rPr>
                <w:rFonts w:ascii="新宋体" w:eastAsia="新宋体" w:hAnsi="新宋体" w:cs="宋体" w:hint="eastAsia"/>
                <w:szCs w:val="21"/>
              </w:rPr>
              <w:t>项：</w:t>
            </w:r>
            <w:r w:rsidR="004C08E5" w:rsidRPr="00A55E5C">
              <w:rPr>
                <w:rFonts w:ascii="新宋体" w:eastAsia="新宋体" w:hAnsi="新宋体" w:cs="宋体" w:hint="eastAsia"/>
                <w:szCs w:val="21"/>
              </w:rPr>
              <w:t>2021</w:t>
            </w:r>
            <w:r w:rsidRPr="00A55E5C">
              <w:rPr>
                <w:rFonts w:ascii="新宋体" w:eastAsia="新宋体" w:hAnsi="新宋体"/>
                <w:szCs w:val="21"/>
              </w:rPr>
              <w:t>年</w:t>
            </w:r>
            <w:r w:rsidR="004C08E5" w:rsidRPr="00A55E5C">
              <w:rPr>
                <w:rFonts w:ascii="新宋体" w:eastAsia="新宋体" w:hAnsi="新宋体" w:hint="eastAsia"/>
                <w:szCs w:val="21"/>
              </w:rPr>
              <w:t>07</w:t>
            </w:r>
            <w:r w:rsidRPr="00A55E5C">
              <w:rPr>
                <w:rFonts w:ascii="新宋体" w:eastAsia="新宋体" w:hAnsi="新宋体"/>
                <w:szCs w:val="21"/>
              </w:rPr>
              <w:t>月</w:t>
            </w:r>
            <w:r w:rsidR="004C08E5" w:rsidRPr="00A55E5C">
              <w:rPr>
                <w:rFonts w:ascii="新宋体" w:eastAsia="新宋体" w:hAnsi="新宋体" w:hint="eastAsia"/>
                <w:szCs w:val="21"/>
              </w:rPr>
              <w:t>28</w:t>
            </w:r>
            <w:r w:rsidRPr="00A55E5C">
              <w:rPr>
                <w:rFonts w:ascii="新宋体" w:eastAsia="新宋体" w:hAnsi="新宋体"/>
                <w:szCs w:val="21"/>
              </w:rPr>
              <w:t>日</w:t>
            </w:r>
            <w:r w:rsidR="004C08E5" w:rsidRPr="00A55E5C">
              <w:rPr>
                <w:rFonts w:ascii="新宋体" w:eastAsia="新宋体" w:hAnsi="新宋体" w:hint="eastAsia"/>
                <w:szCs w:val="21"/>
              </w:rPr>
              <w:t>17</w:t>
            </w:r>
            <w:r w:rsidRPr="00A55E5C">
              <w:rPr>
                <w:rFonts w:ascii="新宋体" w:eastAsia="新宋体" w:hAnsi="新宋体"/>
                <w:szCs w:val="21"/>
              </w:rPr>
              <w:t>:</w:t>
            </w:r>
            <w:r w:rsidR="004C08E5" w:rsidRPr="00A55E5C">
              <w:rPr>
                <w:rFonts w:ascii="新宋体" w:eastAsia="新宋体" w:hAnsi="新宋体" w:hint="eastAsia"/>
                <w:szCs w:val="21"/>
              </w:rPr>
              <w:t>30</w:t>
            </w:r>
            <w:r w:rsidRPr="00A55E5C">
              <w:rPr>
                <w:rFonts w:ascii="新宋体" w:eastAsia="新宋体" w:hAnsi="新宋体" w:cs="宋体" w:hint="eastAsia"/>
                <w:szCs w:val="21"/>
                <w:u w:val="single"/>
              </w:rPr>
              <w:t>（北京时间）</w:t>
            </w:r>
            <w:r w:rsidRPr="00A55E5C">
              <w:rPr>
                <w:rFonts w:ascii="新宋体" w:eastAsia="新宋体" w:hAnsi="新宋体" w:cs="宋体"/>
                <w:szCs w:val="21"/>
              </w:rPr>
              <w:t>时前，供应商如认为采购文件存在不明确、不清晰和前后不一致等问题，要求对采购文件</w:t>
            </w:r>
            <w:proofErr w:type="gramStart"/>
            <w:r w:rsidRPr="00A55E5C">
              <w:rPr>
                <w:rFonts w:ascii="新宋体" w:eastAsia="新宋体" w:hAnsi="新宋体" w:cs="宋体"/>
                <w:szCs w:val="21"/>
              </w:rPr>
              <w:t>作出</w:t>
            </w:r>
            <w:proofErr w:type="gramEnd"/>
            <w:r w:rsidRPr="00A55E5C">
              <w:rPr>
                <w:rFonts w:ascii="新宋体" w:eastAsia="新宋体" w:hAnsi="新宋体" w:cs="宋体"/>
                <w:szCs w:val="21"/>
              </w:rPr>
              <w:t>澄清的</w:t>
            </w:r>
            <w:r w:rsidRPr="00A55E5C">
              <w:rPr>
                <w:rFonts w:ascii="新宋体" w:eastAsia="新宋体" w:hAnsi="新宋体" w:cs="宋体" w:hint="eastAsia"/>
                <w:szCs w:val="21"/>
              </w:rPr>
              <w:t>以书面形式通知招标代理机构，逾期不予受理</w:t>
            </w:r>
            <w:r w:rsidRPr="00A55E5C">
              <w:rPr>
                <w:rFonts w:ascii="新宋体" w:eastAsia="新宋体" w:hAnsi="新宋体" w:cs="宋体"/>
                <w:szCs w:val="21"/>
              </w:rPr>
              <w:t>。供应商提出的澄清要求内容如出现“质疑”字眼，将予以退回。</w:t>
            </w:r>
            <w:r w:rsidRPr="00A55E5C">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A55E5C">
              <w:rPr>
                <w:rFonts w:ascii="新宋体" w:eastAsia="新宋体" w:hAnsi="新宋体" w:cs="宋体" w:hint="eastAsia"/>
                <w:szCs w:val="21"/>
              </w:rPr>
              <w:t>邮时间</w:t>
            </w:r>
            <w:proofErr w:type="gramEnd"/>
            <w:r w:rsidRPr="00A55E5C">
              <w:rPr>
                <w:rFonts w:ascii="新宋体" w:eastAsia="新宋体" w:hAnsi="新宋体" w:cs="宋体" w:hint="eastAsia"/>
                <w:szCs w:val="21"/>
              </w:rPr>
              <w:t>应在本公告发布之日起七个工作日内。现场提交、邮寄地址：深圳市福田区天安数码</w:t>
            </w:r>
            <w:proofErr w:type="gramStart"/>
            <w:r w:rsidRPr="00A55E5C">
              <w:rPr>
                <w:rFonts w:ascii="新宋体" w:eastAsia="新宋体" w:hAnsi="新宋体" w:cs="宋体" w:hint="eastAsia"/>
                <w:szCs w:val="21"/>
              </w:rPr>
              <w:t>城创新</w:t>
            </w:r>
            <w:proofErr w:type="gramEnd"/>
            <w:r w:rsidRPr="00A55E5C">
              <w:rPr>
                <w:rFonts w:ascii="新宋体" w:eastAsia="新宋体" w:hAnsi="新宋体" w:cs="宋体" w:hint="eastAsia"/>
                <w:szCs w:val="21"/>
              </w:rPr>
              <w:t>科技广场一期B座1210室。质疑咨询电话：</w:t>
            </w:r>
            <w:r w:rsidRPr="00A55E5C">
              <w:rPr>
                <w:rFonts w:ascii="新宋体" w:eastAsia="新宋体" w:hAnsi="新宋体" w:cs="宋体"/>
                <w:szCs w:val="21"/>
              </w:rPr>
              <w:t>0755-88602731</w:t>
            </w:r>
            <w:r w:rsidRPr="00A55E5C">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A55E5C">
              <w:rPr>
                <w:rFonts w:ascii="新宋体" w:eastAsia="新宋体" w:hAnsi="新宋体" w:cs="宋体"/>
                <w:szCs w:val="21"/>
              </w:rPr>
              <w:t xml:space="preserve">。 </w:t>
            </w:r>
          </w:p>
          <w:p w14:paraId="254AA94B" w14:textId="77777777" w:rsidR="00576E02" w:rsidRPr="00A55E5C" w:rsidRDefault="0082115D">
            <w:pPr>
              <w:spacing w:line="360" w:lineRule="auto"/>
              <w:rPr>
                <w:rFonts w:ascii="新宋体" w:eastAsia="新宋体" w:hAnsi="新宋体" w:cs="宋体"/>
                <w:szCs w:val="21"/>
              </w:rPr>
            </w:pPr>
            <w:r w:rsidRPr="00A55E5C">
              <w:rPr>
                <w:rFonts w:ascii="新宋体" w:eastAsia="新宋体" w:hAnsi="新宋体" w:cs="宋体" w:hint="eastAsia"/>
                <w:szCs w:val="21"/>
              </w:rPr>
              <w:t>3.代理机构</w:t>
            </w:r>
            <w:r w:rsidRPr="00A55E5C">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3C4D642F" w14:textId="77777777" w:rsidR="00576E02" w:rsidRPr="00A55E5C" w:rsidRDefault="0082115D">
            <w:pPr>
              <w:spacing w:line="360" w:lineRule="auto"/>
              <w:rPr>
                <w:rFonts w:ascii="新宋体" w:eastAsia="新宋体" w:hAnsi="新宋体" w:cs="宋体"/>
                <w:szCs w:val="21"/>
              </w:rPr>
            </w:pPr>
            <w:r w:rsidRPr="00A55E5C">
              <w:rPr>
                <w:rFonts w:ascii="新宋体" w:eastAsia="新宋体" w:hAnsi="新宋体" w:cs="宋体" w:hint="eastAsia"/>
                <w:szCs w:val="21"/>
              </w:rPr>
              <w:t>4.</w:t>
            </w:r>
            <w:r w:rsidRPr="00A55E5C">
              <w:rPr>
                <w:rFonts w:ascii="新宋体" w:eastAsia="新宋体" w:hAnsi="新宋体" w:cs="宋体"/>
                <w:szCs w:val="21"/>
              </w:rPr>
              <w:t>本招标公告及本项目招标文件所涉及的时间一律为北京时间。投标人有义务在招标活动期间浏览</w:t>
            </w:r>
            <w:r w:rsidRPr="00A55E5C">
              <w:rPr>
                <w:rFonts w:ascii="新宋体" w:eastAsia="新宋体" w:hAnsi="新宋体" w:cs="宋体" w:hint="eastAsia"/>
                <w:szCs w:val="21"/>
              </w:rPr>
              <w:t>深圳公共资源交易中心</w:t>
            </w:r>
            <w:r w:rsidRPr="00A55E5C">
              <w:rPr>
                <w:rFonts w:ascii="新宋体" w:eastAsia="新宋体" w:hAnsi="新宋体" w:cs="宋体"/>
                <w:szCs w:val="21"/>
              </w:rPr>
              <w:t>网</w:t>
            </w:r>
            <w:r w:rsidRPr="00A55E5C">
              <w:rPr>
                <w:rFonts w:ascii="新宋体" w:eastAsia="新宋体" w:hAnsi="新宋体" w:cs="宋体" w:hint="eastAsia"/>
                <w:szCs w:val="21"/>
              </w:rPr>
              <w:t>、深圳市</w:t>
            </w:r>
            <w:proofErr w:type="gramStart"/>
            <w:r w:rsidRPr="00A55E5C">
              <w:rPr>
                <w:rFonts w:ascii="新宋体" w:eastAsia="新宋体" w:hAnsi="新宋体" w:cs="宋体" w:hint="eastAsia"/>
                <w:szCs w:val="21"/>
              </w:rPr>
              <w:t>瑞凝信招标</w:t>
            </w:r>
            <w:proofErr w:type="gramEnd"/>
            <w:r w:rsidRPr="00A55E5C">
              <w:rPr>
                <w:rFonts w:ascii="新宋体" w:eastAsia="新宋体" w:hAnsi="新宋体" w:cs="宋体" w:hint="eastAsia"/>
                <w:szCs w:val="21"/>
              </w:rPr>
              <w:t>咨询有限公司招标网</w:t>
            </w:r>
            <w:r w:rsidRPr="00A55E5C">
              <w:rPr>
                <w:rFonts w:ascii="新宋体" w:eastAsia="新宋体" w:hAnsi="新宋体" w:cs="宋体"/>
                <w:szCs w:val="21"/>
              </w:rPr>
              <w:t>，</w:t>
            </w:r>
            <w:r w:rsidRPr="00A55E5C">
              <w:rPr>
                <w:rFonts w:ascii="新宋体" w:eastAsia="新宋体" w:hAnsi="新宋体" w:cs="宋体" w:hint="eastAsia"/>
                <w:szCs w:val="21"/>
              </w:rPr>
              <w:t>在以上网站公布的与本次招标项目有关的信息视为已送达各投标人</w:t>
            </w:r>
            <w:r w:rsidRPr="00A55E5C">
              <w:rPr>
                <w:rFonts w:ascii="新宋体" w:eastAsia="新宋体" w:hAnsi="新宋体" w:cs="宋体"/>
                <w:szCs w:val="21"/>
              </w:rPr>
              <w:t>。</w:t>
            </w:r>
          </w:p>
          <w:p w14:paraId="000932EC" w14:textId="77777777" w:rsidR="00576E02" w:rsidRPr="00A55E5C" w:rsidRDefault="0082115D">
            <w:pPr>
              <w:spacing w:line="360" w:lineRule="auto"/>
              <w:rPr>
                <w:rFonts w:ascii="新宋体" w:eastAsia="新宋体" w:hAnsi="新宋体" w:cs="宋体"/>
                <w:szCs w:val="21"/>
              </w:rPr>
            </w:pPr>
            <w:r w:rsidRPr="00A55E5C">
              <w:rPr>
                <w:rFonts w:ascii="新宋体" w:eastAsia="新宋体" w:hAnsi="新宋体" w:cs="宋体" w:hint="eastAsia"/>
                <w:szCs w:val="21"/>
              </w:rPr>
              <w:lastRenderedPageBreak/>
              <w:t>5.</w:t>
            </w:r>
            <w:r w:rsidRPr="00A55E5C">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7BF34506" w14:textId="7B00419C" w:rsidR="00576E02" w:rsidRPr="00A55E5C" w:rsidRDefault="0082115D">
            <w:pPr>
              <w:spacing w:line="360" w:lineRule="auto"/>
              <w:rPr>
                <w:rFonts w:ascii="新宋体" w:eastAsia="新宋体" w:hAnsi="新宋体" w:cs="宋体"/>
                <w:bCs/>
                <w:kern w:val="0"/>
                <w:szCs w:val="21"/>
              </w:rPr>
            </w:pPr>
            <w:r w:rsidRPr="00A55E5C">
              <w:rPr>
                <w:rFonts w:ascii="新宋体" w:eastAsia="新宋体" w:hAnsi="新宋体" w:cs="宋体" w:hint="eastAsia"/>
                <w:szCs w:val="21"/>
              </w:rPr>
              <w:t>6.</w:t>
            </w:r>
            <w:r w:rsidRPr="00A55E5C">
              <w:rPr>
                <w:rFonts w:ascii="新宋体" w:eastAsia="新宋体" w:hAnsi="新宋体" w:cs="宋体" w:hint="eastAsia"/>
                <w:bCs/>
                <w:kern w:val="0"/>
                <w:szCs w:val="21"/>
              </w:rPr>
              <w:t>评标方法：综合评分法。</w:t>
            </w:r>
          </w:p>
          <w:p w14:paraId="3EABE759" w14:textId="77777777" w:rsidR="00576E02" w:rsidRPr="00A55E5C" w:rsidRDefault="0082115D">
            <w:pPr>
              <w:spacing w:line="360" w:lineRule="auto"/>
              <w:rPr>
                <w:rFonts w:ascii="新宋体" w:eastAsia="新宋体" w:hAnsi="新宋体" w:cs="宋体"/>
                <w:b/>
                <w:szCs w:val="21"/>
              </w:rPr>
            </w:pPr>
            <w:r w:rsidRPr="00A55E5C">
              <w:rPr>
                <w:rFonts w:ascii="新宋体" w:eastAsia="新宋体" w:hAnsi="新宋体" w:cs="宋体" w:hint="eastAsia"/>
                <w:b/>
                <w:szCs w:val="21"/>
              </w:rPr>
              <w:t>七、对本次采购提出询问，请按</w:t>
            </w:r>
            <w:r w:rsidRPr="00A55E5C">
              <w:rPr>
                <w:rFonts w:ascii="新宋体" w:eastAsia="新宋体" w:hAnsi="新宋体" w:cs="宋体"/>
                <w:b/>
                <w:szCs w:val="21"/>
              </w:rPr>
              <w:t>以下方式</w:t>
            </w:r>
            <w:r w:rsidRPr="00A55E5C">
              <w:rPr>
                <w:rFonts w:ascii="新宋体" w:eastAsia="新宋体" w:hAnsi="新宋体" w:cs="宋体" w:hint="eastAsia"/>
                <w:b/>
                <w:szCs w:val="21"/>
              </w:rPr>
              <w:t>联系。</w:t>
            </w:r>
          </w:p>
          <w:p w14:paraId="63D725A9" w14:textId="77777777" w:rsidR="00576E02" w:rsidRPr="00A55E5C" w:rsidRDefault="0082115D">
            <w:pPr>
              <w:spacing w:line="360" w:lineRule="auto"/>
              <w:rPr>
                <w:rFonts w:ascii="新宋体" w:eastAsia="新宋体" w:hAnsi="新宋体"/>
                <w:szCs w:val="21"/>
              </w:rPr>
            </w:pPr>
            <w:r w:rsidRPr="00A55E5C">
              <w:rPr>
                <w:rFonts w:ascii="新宋体" w:eastAsia="新宋体" w:hAnsi="新宋体" w:cs="宋体" w:hint="eastAsia"/>
                <w:szCs w:val="21"/>
              </w:rPr>
              <w:t>1.采购人信息</w:t>
            </w:r>
          </w:p>
          <w:p w14:paraId="4FCCA68D" w14:textId="2A1B7911" w:rsidR="00576E02" w:rsidRPr="00A55E5C" w:rsidRDefault="0082115D">
            <w:pPr>
              <w:spacing w:line="360" w:lineRule="auto"/>
              <w:rPr>
                <w:rFonts w:ascii="新宋体" w:eastAsia="新宋体" w:hAnsi="新宋体"/>
                <w:szCs w:val="21"/>
              </w:rPr>
            </w:pPr>
            <w:r w:rsidRPr="00A55E5C">
              <w:rPr>
                <w:rFonts w:ascii="新宋体" w:eastAsia="新宋体" w:hAnsi="新宋体" w:hint="eastAsia"/>
                <w:szCs w:val="21"/>
              </w:rPr>
              <w:t>名 称：</w:t>
            </w:r>
            <w:r w:rsidR="00277437" w:rsidRPr="00A55E5C">
              <w:rPr>
                <w:rFonts w:ascii="新宋体" w:eastAsia="新宋体" w:hAnsi="新宋体" w:hint="eastAsia"/>
                <w:szCs w:val="21"/>
                <w:u w:val="single"/>
              </w:rPr>
              <w:t>深圳计算科学研究院</w:t>
            </w:r>
          </w:p>
          <w:p w14:paraId="791E471C" w14:textId="4A21813B" w:rsidR="00576E02" w:rsidRPr="00A55E5C" w:rsidRDefault="0082115D">
            <w:pPr>
              <w:spacing w:line="360" w:lineRule="auto"/>
              <w:rPr>
                <w:rFonts w:ascii="新宋体" w:eastAsia="新宋体" w:hAnsi="新宋体"/>
                <w:szCs w:val="21"/>
              </w:rPr>
            </w:pPr>
            <w:r w:rsidRPr="00A55E5C">
              <w:rPr>
                <w:rFonts w:ascii="新宋体" w:eastAsia="新宋体" w:hAnsi="新宋体" w:hint="eastAsia"/>
                <w:szCs w:val="21"/>
              </w:rPr>
              <w:t>地址：</w:t>
            </w:r>
            <w:r w:rsidR="00D97BA4" w:rsidRPr="00A55E5C">
              <w:rPr>
                <w:rFonts w:ascii="宋体" w:hAnsi="宋体" w:cs="宋体" w:hint="eastAsia"/>
                <w:szCs w:val="21"/>
                <w:u w:val="single"/>
              </w:rPr>
              <w:t>深圳市</w:t>
            </w:r>
            <w:proofErr w:type="gramStart"/>
            <w:r w:rsidR="00D97BA4" w:rsidRPr="00A55E5C">
              <w:rPr>
                <w:rFonts w:ascii="宋体" w:hAnsi="宋体" w:cs="宋体" w:hint="eastAsia"/>
                <w:szCs w:val="21"/>
                <w:u w:val="single"/>
              </w:rPr>
              <w:t>龙华区</w:t>
            </w:r>
            <w:proofErr w:type="gramEnd"/>
            <w:r w:rsidR="00D97BA4" w:rsidRPr="00A55E5C">
              <w:rPr>
                <w:rFonts w:ascii="宋体" w:hAnsi="宋体" w:cs="宋体" w:hint="eastAsia"/>
                <w:szCs w:val="21"/>
                <w:u w:val="single"/>
              </w:rPr>
              <w:t>民治街道红山六九七九商业中心(二期)9栋26座</w:t>
            </w:r>
          </w:p>
          <w:p w14:paraId="199AFFD9" w14:textId="1B1B57F0" w:rsidR="00576E02" w:rsidRPr="00A55E5C" w:rsidRDefault="0082115D">
            <w:pPr>
              <w:spacing w:line="360" w:lineRule="auto"/>
              <w:rPr>
                <w:rFonts w:ascii="新宋体" w:eastAsia="新宋体" w:hAnsi="新宋体"/>
                <w:szCs w:val="21"/>
                <w:u w:val="single"/>
              </w:rPr>
            </w:pPr>
            <w:r w:rsidRPr="00A55E5C">
              <w:rPr>
                <w:rFonts w:ascii="新宋体" w:eastAsia="新宋体" w:hAnsi="新宋体" w:hint="eastAsia"/>
                <w:szCs w:val="21"/>
              </w:rPr>
              <w:t>联系方式：</w:t>
            </w:r>
            <w:r w:rsidR="00D97BA4" w:rsidRPr="00A55E5C">
              <w:rPr>
                <w:rFonts w:ascii="宋体" w:hAnsi="宋体" w:cs="宋体" w:hint="eastAsia"/>
                <w:szCs w:val="21"/>
                <w:u w:val="single"/>
              </w:rPr>
              <w:t>0755-21072127</w:t>
            </w:r>
            <w:r w:rsidRPr="00A55E5C">
              <w:rPr>
                <w:rFonts w:ascii="新宋体" w:eastAsia="新宋体" w:hAnsi="新宋体" w:hint="eastAsia"/>
                <w:szCs w:val="21"/>
                <w:u w:val="single"/>
              </w:rPr>
              <w:t xml:space="preserve"> </w:t>
            </w:r>
          </w:p>
          <w:p w14:paraId="6A55F947" w14:textId="77777777" w:rsidR="00576E02" w:rsidRPr="00A55E5C" w:rsidRDefault="0082115D">
            <w:pPr>
              <w:spacing w:line="360" w:lineRule="auto"/>
              <w:rPr>
                <w:rFonts w:ascii="新宋体" w:eastAsia="新宋体" w:hAnsi="新宋体"/>
                <w:szCs w:val="21"/>
              </w:rPr>
            </w:pPr>
            <w:r w:rsidRPr="00A55E5C">
              <w:rPr>
                <w:rFonts w:ascii="新宋体" w:eastAsia="新宋体" w:hAnsi="新宋体" w:cs="宋体" w:hint="eastAsia"/>
                <w:szCs w:val="21"/>
              </w:rPr>
              <w:t>2.采购代理机构信息</w:t>
            </w:r>
          </w:p>
          <w:p w14:paraId="7F4903A3" w14:textId="77777777" w:rsidR="00576E02" w:rsidRPr="00A55E5C" w:rsidRDefault="0082115D">
            <w:pPr>
              <w:spacing w:line="360" w:lineRule="auto"/>
              <w:rPr>
                <w:rFonts w:ascii="新宋体" w:eastAsia="新宋体" w:hAnsi="新宋体"/>
                <w:szCs w:val="21"/>
              </w:rPr>
            </w:pPr>
            <w:r w:rsidRPr="00A55E5C">
              <w:rPr>
                <w:rFonts w:ascii="新宋体" w:eastAsia="新宋体" w:hAnsi="新宋体" w:hint="eastAsia"/>
                <w:szCs w:val="21"/>
              </w:rPr>
              <w:t>名 称：</w:t>
            </w:r>
            <w:r w:rsidRPr="00A55E5C">
              <w:rPr>
                <w:rFonts w:ascii="新宋体" w:eastAsia="新宋体" w:hAnsi="新宋体" w:hint="eastAsia"/>
                <w:szCs w:val="21"/>
                <w:u w:val="single"/>
              </w:rPr>
              <w:t>深圳市</w:t>
            </w:r>
            <w:proofErr w:type="gramStart"/>
            <w:r w:rsidRPr="00A55E5C">
              <w:rPr>
                <w:rFonts w:ascii="新宋体" w:eastAsia="新宋体" w:hAnsi="新宋体" w:hint="eastAsia"/>
                <w:szCs w:val="21"/>
                <w:u w:val="single"/>
              </w:rPr>
              <w:t>瑞凝信招标</w:t>
            </w:r>
            <w:proofErr w:type="gramEnd"/>
            <w:r w:rsidRPr="00A55E5C">
              <w:rPr>
                <w:rFonts w:ascii="新宋体" w:eastAsia="新宋体" w:hAnsi="新宋体" w:hint="eastAsia"/>
                <w:szCs w:val="21"/>
                <w:u w:val="single"/>
              </w:rPr>
              <w:t>咨询有限公司</w:t>
            </w:r>
          </w:p>
          <w:p w14:paraId="2F1D852B" w14:textId="77777777" w:rsidR="00576E02" w:rsidRPr="00A55E5C" w:rsidRDefault="0082115D">
            <w:pPr>
              <w:spacing w:line="360" w:lineRule="auto"/>
              <w:rPr>
                <w:rFonts w:ascii="新宋体" w:eastAsia="新宋体" w:hAnsi="新宋体"/>
                <w:szCs w:val="21"/>
                <w:u w:val="single"/>
              </w:rPr>
            </w:pPr>
            <w:r w:rsidRPr="00A55E5C">
              <w:rPr>
                <w:rFonts w:ascii="新宋体" w:eastAsia="新宋体" w:hAnsi="新宋体" w:hint="eastAsia"/>
                <w:szCs w:val="21"/>
              </w:rPr>
              <w:t>地　址：</w:t>
            </w:r>
            <w:r w:rsidRPr="00A55E5C">
              <w:rPr>
                <w:rFonts w:ascii="新宋体" w:eastAsia="新宋体" w:hAnsi="新宋体" w:hint="eastAsia"/>
                <w:szCs w:val="21"/>
                <w:u w:val="single"/>
              </w:rPr>
              <w:t>深圳市福田区天安数码</w:t>
            </w:r>
            <w:proofErr w:type="gramStart"/>
            <w:r w:rsidRPr="00A55E5C">
              <w:rPr>
                <w:rFonts w:ascii="新宋体" w:eastAsia="新宋体" w:hAnsi="新宋体" w:hint="eastAsia"/>
                <w:szCs w:val="21"/>
                <w:u w:val="single"/>
              </w:rPr>
              <w:t>城创新</w:t>
            </w:r>
            <w:proofErr w:type="gramEnd"/>
            <w:r w:rsidRPr="00A55E5C">
              <w:rPr>
                <w:rFonts w:ascii="新宋体" w:eastAsia="新宋体" w:hAnsi="新宋体" w:hint="eastAsia"/>
                <w:szCs w:val="21"/>
                <w:u w:val="single"/>
              </w:rPr>
              <w:t>科技广场一期B座1210</w:t>
            </w:r>
          </w:p>
          <w:p w14:paraId="1A8A8D54" w14:textId="77777777" w:rsidR="00576E02" w:rsidRPr="00A55E5C" w:rsidRDefault="0082115D">
            <w:pPr>
              <w:spacing w:line="360" w:lineRule="auto"/>
              <w:rPr>
                <w:rFonts w:ascii="新宋体" w:eastAsia="新宋体" w:hAnsi="新宋体"/>
                <w:szCs w:val="21"/>
              </w:rPr>
            </w:pPr>
            <w:r w:rsidRPr="00A55E5C">
              <w:rPr>
                <w:rFonts w:ascii="新宋体" w:eastAsia="新宋体" w:hAnsi="新宋体" w:hint="eastAsia"/>
                <w:szCs w:val="21"/>
              </w:rPr>
              <w:t>联系方式：</w:t>
            </w:r>
            <w:r w:rsidRPr="00A55E5C">
              <w:rPr>
                <w:rFonts w:ascii="新宋体" w:eastAsia="新宋体" w:hAnsi="新宋体"/>
                <w:szCs w:val="21"/>
                <w:u w:val="single"/>
              </w:rPr>
              <w:t>0755-88602731</w:t>
            </w:r>
          </w:p>
          <w:p w14:paraId="505C86AA" w14:textId="77777777" w:rsidR="00576E02" w:rsidRPr="00A55E5C" w:rsidRDefault="0082115D">
            <w:pPr>
              <w:spacing w:line="360" w:lineRule="auto"/>
              <w:rPr>
                <w:rFonts w:ascii="新宋体" w:eastAsia="新宋体" w:hAnsi="新宋体"/>
                <w:szCs w:val="21"/>
                <w:u w:val="single"/>
              </w:rPr>
            </w:pPr>
            <w:r w:rsidRPr="00A55E5C">
              <w:rPr>
                <w:rFonts w:ascii="新宋体" w:eastAsia="新宋体" w:hAnsi="新宋体" w:cs="宋体" w:hint="eastAsia"/>
                <w:szCs w:val="21"/>
              </w:rPr>
              <w:t>3.项目</w:t>
            </w:r>
            <w:r w:rsidRPr="00A55E5C">
              <w:rPr>
                <w:rFonts w:ascii="新宋体" w:eastAsia="新宋体" w:hAnsi="新宋体" w:cs="宋体"/>
                <w:szCs w:val="21"/>
              </w:rPr>
              <w:t>联系方式</w:t>
            </w:r>
          </w:p>
          <w:p w14:paraId="08A6F59D" w14:textId="77777777" w:rsidR="00576E02" w:rsidRPr="00A55E5C" w:rsidRDefault="0082115D">
            <w:pPr>
              <w:spacing w:line="360" w:lineRule="auto"/>
              <w:rPr>
                <w:rFonts w:ascii="新宋体" w:eastAsia="新宋体" w:hAnsi="新宋体"/>
                <w:szCs w:val="21"/>
              </w:rPr>
            </w:pPr>
            <w:r w:rsidRPr="00A55E5C">
              <w:rPr>
                <w:rFonts w:ascii="新宋体" w:eastAsia="新宋体" w:hAnsi="新宋体" w:hint="eastAsia"/>
                <w:szCs w:val="21"/>
              </w:rPr>
              <w:t>项目联系人：</w:t>
            </w:r>
            <w:r w:rsidRPr="00A55E5C">
              <w:rPr>
                <w:rFonts w:ascii="新宋体" w:eastAsia="新宋体" w:hAnsi="新宋体" w:hint="eastAsia"/>
                <w:szCs w:val="21"/>
                <w:u w:val="single"/>
              </w:rPr>
              <w:t>陈先生</w:t>
            </w:r>
          </w:p>
          <w:p w14:paraId="082930F3" w14:textId="77777777" w:rsidR="00576E02" w:rsidRPr="00A55E5C" w:rsidRDefault="0082115D">
            <w:pPr>
              <w:spacing w:line="360" w:lineRule="auto"/>
              <w:rPr>
                <w:rFonts w:ascii="新宋体" w:eastAsia="新宋体" w:hAnsi="新宋体"/>
                <w:szCs w:val="21"/>
                <w:u w:val="single"/>
              </w:rPr>
            </w:pPr>
            <w:r w:rsidRPr="00A55E5C">
              <w:rPr>
                <w:rFonts w:ascii="新宋体" w:eastAsia="新宋体" w:hAnsi="新宋体" w:hint="eastAsia"/>
                <w:szCs w:val="21"/>
              </w:rPr>
              <w:t>电　话：</w:t>
            </w:r>
            <w:r w:rsidRPr="00A55E5C">
              <w:rPr>
                <w:rFonts w:ascii="新宋体" w:eastAsia="新宋体" w:hAnsi="新宋体"/>
                <w:szCs w:val="21"/>
                <w:u w:val="single"/>
              </w:rPr>
              <w:t>0755-88602731</w:t>
            </w:r>
          </w:p>
          <w:p w14:paraId="2F47947F" w14:textId="77777777" w:rsidR="00576E02" w:rsidRPr="00A55E5C" w:rsidRDefault="0082115D">
            <w:pPr>
              <w:spacing w:line="360" w:lineRule="auto"/>
              <w:rPr>
                <w:rFonts w:ascii="新宋体" w:eastAsia="新宋体" w:hAnsi="新宋体"/>
                <w:szCs w:val="21"/>
              </w:rPr>
            </w:pPr>
            <w:r w:rsidRPr="00A55E5C">
              <w:rPr>
                <w:rFonts w:ascii="新宋体" w:eastAsia="新宋体" w:hAnsi="新宋体" w:hint="eastAsia"/>
                <w:szCs w:val="21"/>
              </w:rPr>
              <w:t>附件1.采购需求.doc</w:t>
            </w:r>
          </w:p>
          <w:p w14:paraId="6818AB25" w14:textId="77777777" w:rsidR="00576E02" w:rsidRPr="00A55E5C" w:rsidRDefault="00576E02">
            <w:pPr>
              <w:spacing w:line="360" w:lineRule="auto"/>
              <w:rPr>
                <w:rFonts w:ascii="新宋体" w:eastAsia="新宋体" w:hAnsi="新宋体"/>
                <w:szCs w:val="21"/>
              </w:rPr>
            </w:pPr>
          </w:p>
          <w:p w14:paraId="156A9092" w14:textId="77777777" w:rsidR="00576E02" w:rsidRPr="00A55E5C" w:rsidRDefault="0082115D">
            <w:pPr>
              <w:pStyle w:val="af2"/>
              <w:spacing w:line="360" w:lineRule="auto"/>
              <w:jc w:val="right"/>
              <w:textAlignment w:val="baseline"/>
              <w:rPr>
                <w:rFonts w:ascii="新宋体" w:eastAsia="新宋体" w:hAnsi="新宋体"/>
                <w:bCs/>
                <w:sz w:val="21"/>
                <w:szCs w:val="21"/>
                <w:shd w:val="clear" w:color="auto" w:fill="FFFFFF"/>
              </w:rPr>
            </w:pPr>
            <w:r w:rsidRPr="00A55E5C">
              <w:rPr>
                <w:rFonts w:ascii="新宋体" w:eastAsia="新宋体" w:hAnsi="新宋体" w:hint="eastAsia"/>
                <w:bCs/>
                <w:sz w:val="21"/>
                <w:szCs w:val="21"/>
              </w:rPr>
              <w:t>深圳市</w:t>
            </w:r>
            <w:proofErr w:type="gramStart"/>
            <w:r w:rsidRPr="00A55E5C">
              <w:rPr>
                <w:rFonts w:ascii="新宋体" w:eastAsia="新宋体" w:hAnsi="新宋体" w:hint="eastAsia"/>
                <w:bCs/>
                <w:sz w:val="21"/>
                <w:szCs w:val="21"/>
              </w:rPr>
              <w:t>瑞凝信招标</w:t>
            </w:r>
            <w:proofErr w:type="gramEnd"/>
            <w:r w:rsidRPr="00A55E5C">
              <w:rPr>
                <w:rFonts w:ascii="新宋体" w:eastAsia="新宋体" w:hAnsi="新宋体" w:hint="eastAsia"/>
                <w:bCs/>
                <w:sz w:val="21"/>
                <w:szCs w:val="21"/>
              </w:rPr>
              <w:t>咨询有限公司</w:t>
            </w:r>
          </w:p>
          <w:p w14:paraId="3438FA9F" w14:textId="4D42EA17" w:rsidR="00576E02" w:rsidRDefault="0082115D">
            <w:pPr>
              <w:spacing w:line="360" w:lineRule="auto"/>
              <w:jc w:val="right"/>
              <w:rPr>
                <w:rFonts w:ascii="新宋体" w:eastAsia="新宋体" w:hAnsi="新宋体"/>
                <w:bCs/>
                <w:color w:val="FF0000"/>
                <w:szCs w:val="21"/>
              </w:rPr>
            </w:pPr>
            <w:r w:rsidRPr="00A55E5C">
              <w:rPr>
                <w:rFonts w:ascii="新宋体" w:eastAsia="新宋体" w:hAnsi="新宋体" w:hint="eastAsia"/>
                <w:bCs/>
                <w:szCs w:val="21"/>
              </w:rPr>
              <w:t>2021年</w:t>
            </w:r>
            <w:r w:rsidR="004C08E5" w:rsidRPr="00A55E5C">
              <w:rPr>
                <w:rFonts w:ascii="新宋体" w:eastAsia="新宋体" w:hAnsi="新宋体" w:hint="eastAsia"/>
                <w:bCs/>
                <w:szCs w:val="21"/>
              </w:rPr>
              <w:t>07</w:t>
            </w:r>
            <w:r w:rsidRPr="00A55E5C">
              <w:rPr>
                <w:rFonts w:ascii="新宋体" w:eastAsia="新宋体" w:hAnsi="新宋体" w:hint="eastAsia"/>
                <w:bCs/>
                <w:szCs w:val="21"/>
              </w:rPr>
              <w:t>月</w:t>
            </w:r>
            <w:r w:rsidR="004C08E5" w:rsidRPr="00A55E5C">
              <w:rPr>
                <w:rFonts w:ascii="新宋体" w:eastAsia="新宋体" w:hAnsi="新宋体" w:hint="eastAsia"/>
                <w:bCs/>
                <w:szCs w:val="21"/>
              </w:rPr>
              <w:t>21</w:t>
            </w:r>
            <w:r w:rsidRPr="00A55E5C">
              <w:rPr>
                <w:rFonts w:ascii="新宋体" w:eastAsia="新宋体" w:hAnsi="新宋体" w:hint="eastAsia"/>
                <w:bCs/>
                <w:szCs w:val="21"/>
              </w:rPr>
              <w:t>日</w:t>
            </w:r>
          </w:p>
          <w:p w14:paraId="08F3677A" w14:textId="77777777" w:rsidR="00576E02" w:rsidRDefault="00576E02">
            <w:pPr>
              <w:rPr>
                <w:rFonts w:ascii="新宋体" w:eastAsia="新宋体" w:hAnsi="新宋体" w:cs="宋体"/>
                <w:sz w:val="24"/>
              </w:rPr>
            </w:pPr>
          </w:p>
        </w:tc>
      </w:tr>
    </w:tbl>
    <w:p w14:paraId="238D3DFF" w14:textId="77777777" w:rsidR="00576E02" w:rsidRDefault="00576E02">
      <w:pPr>
        <w:rPr>
          <w:rFonts w:ascii="新宋体" w:eastAsia="新宋体" w:hAnsi="新宋体"/>
        </w:rPr>
      </w:pPr>
    </w:p>
    <w:p w14:paraId="7C902864" w14:textId="77777777" w:rsidR="00576E02" w:rsidRDefault="00576E02">
      <w:pPr>
        <w:rPr>
          <w:rFonts w:ascii="新宋体" w:eastAsia="新宋体" w:hAnsi="新宋体"/>
        </w:rPr>
      </w:pPr>
    </w:p>
    <w:p w14:paraId="416A6C7B" w14:textId="77777777" w:rsidR="00576E02" w:rsidRDefault="00576E02">
      <w:pPr>
        <w:rPr>
          <w:rFonts w:ascii="新宋体" w:eastAsia="新宋体" w:hAnsi="新宋体"/>
        </w:rPr>
      </w:pPr>
    </w:p>
    <w:p w14:paraId="2AD070BE" w14:textId="77777777" w:rsidR="00576E02" w:rsidRDefault="00576E02">
      <w:pPr>
        <w:rPr>
          <w:rFonts w:ascii="新宋体" w:eastAsia="新宋体" w:hAnsi="新宋体"/>
        </w:rPr>
      </w:pPr>
    </w:p>
    <w:p w14:paraId="1981FC7F" w14:textId="77777777" w:rsidR="00576E02" w:rsidRDefault="00576E02">
      <w:pPr>
        <w:rPr>
          <w:rFonts w:ascii="新宋体" w:eastAsia="新宋体" w:hAnsi="新宋体"/>
        </w:rPr>
      </w:pPr>
    </w:p>
    <w:p w14:paraId="2AC054F4" w14:textId="77777777" w:rsidR="00576E02" w:rsidRDefault="00576E02">
      <w:pPr>
        <w:rPr>
          <w:rFonts w:ascii="新宋体" w:eastAsia="新宋体" w:hAnsi="新宋体"/>
        </w:rPr>
      </w:pPr>
    </w:p>
    <w:p w14:paraId="2F87CCB0" w14:textId="77777777" w:rsidR="00576E02" w:rsidRDefault="00576E02">
      <w:pPr>
        <w:rPr>
          <w:rFonts w:ascii="新宋体" w:eastAsia="新宋体" w:hAnsi="新宋体"/>
        </w:rPr>
      </w:pPr>
    </w:p>
    <w:p w14:paraId="07C450AF" w14:textId="77777777" w:rsidR="00576E02" w:rsidRDefault="00576E02">
      <w:pPr>
        <w:rPr>
          <w:rFonts w:ascii="新宋体" w:eastAsia="新宋体" w:hAnsi="新宋体"/>
        </w:rPr>
      </w:pPr>
    </w:p>
    <w:p w14:paraId="11580DC3" w14:textId="77777777" w:rsidR="00576E02" w:rsidRDefault="00576E02">
      <w:pPr>
        <w:rPr>
          <w:rFonts w:ascii="新宋体" w:eastAsia="新宋体" w:hAnsi="新宋体"/>
        </w:rPr>
      </w:pPr>
    </w:p>
    <w:p w14:paraId="7A14B08D" w14:textId="77777777" w:rsidR="00576E02" w:rsidRDefault="00576E02">
      <w:pPr>
        <w:rPr>
          <w:rFonts w:ascii="新宋体" w:eastAsia="新宋体" w:hAnsi="新宋体"/>
        </w:rPr>
      </w:pPr>
    </w:p>
    <w:p w14:paraId="06C612B4" w14:textId="77777777" w:rsidR="00576E02" w:rsidRDefault="00576E02">
      <w:pPr>
        <w:rPr>
          <w:rFonts w:ascii="新宋体" w:eastAsia="新宋体" w:hAnsi="新宋体"/>
        </w:rPr>
      </w:pPr>
    </w:p>
    <w:p w14:paraId="044FCEE6" w14:textId="77777777" w:rsidR="000A0B51" w:rsidRDefault="000A0B51">
      <w:pPr>
        <w:rPr>
          <w:rFonts w:ascii="新宋体" w:eastAsia="新宋体" w:hAnsi="新宋体"/>
        </w:rPr>
      </w:pPr>
    </w:p>
    <w:p w14:paraId="04C101C9" w14:textId="77777777" w:rsidR="000A0B51" w:rsidRDefault="000A0B51">
      <w:pPr>
        <w:rPr>
          <w:rFonts w:ascii="新宋体" w:eastAsia="新宋体" w:hAnsi="新宋体"/>
        </w:rPr>
      </w:pPr>
    </w:p>
    <w:p w14:paraId="7B6E2048" w14:textId="77777777" w:rsidR="000A0B51" w:rsidRDefault="000A0B51">
      <w:pPr>
        <w:rPr>
          <w:rFonts w:ascii="新宋体" w:eastAsia="新宋体" w:hAnsi="新宋体"/>
        </w:rPr>
      </w:pPr>
    </w:p>
    <w:p w14:paraId="4AD96710" w14:textId="77777777" w:rsidR="000A0B51" w:rsidRDefault="000A0B51">
      <w:pPr>
        <w:rPr>
          <w:rFonts w:ascii="新宋体" w:eastAsia="新宋体" w:hAnsi="新宋体"/>
        </w:rPr>
      </w:pPr>
    </w:p>
    <w:p w14:paraId="1153A2DD" w14:textId="77777777" w:rsidR="000A0B51" w:rsidRDefault="000A0B51">
      <w:pPr>
        <w:rPr>
          <w:rFonts w:ascii="新宋体" w:eastAsia="新宋体" w:hAnsi="新宋体"/>
        </w:rPr>
      </w:pPr>
    </w:p>
    <w:p w14:paraId="77C83211"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5635BC99"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76E02" w14:paraId="5FEDAEEB" w14:textId="77777777">
        <w:trPr>
          <w:cantSplit/>
          <w:trHeight w:val="20"/>
          <w:jc w:val="center"/>
        </w:trPr>
        <w:tc>
          <w:tcPr>
            <w:tcW w:w="827" w:type="dxa"/>
            <w:vAlign w:val="center"/>
          </w:tcPr>
          <w:p w14:paraId="66910E53" w14:textId="77777777" w:rsidR="00576E02" w:rsidRDefault="0082115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5DF70B3" w14:textId="77777777" w:rsidR="00576E02" w:rsidRDefault="0082115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47F3681B" w14:textId="77777777" w:rsidR="00576E02" w:rsidRDefault="0082115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76E02" w14:paraId="1AAB2A7F" w14:textId="77777777">
        <w:trPr>
          <w:cantSplit/>
          <w:trHeight w:val="20"/>
          <w:jc w:val="center"/>
        </w:trPr>
        <w:tc>
          <w:tcPr>
            <w:tcW w:w="827" w:type="dxa"/>
            <w:vAlign w:val="center"/>
          </w:tcPr>
          <w:p w14:paraId="3C5C68C7" w14:textId="77777777" w:rsidR="00576E02" w:rsidRDefault="0082115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402C7A5A" w14:textId="77777777" w:rsidR="00576E02" w:rsidRDefault="0082115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55EA34B" w14:textId="77777777" w:rsidR="00576E02" w:rsidRDefault="0082115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76E02" w14:paraId="63EA4C62" w14:textId="77777777">
        <w:trPr>
          <w:cantSplit/>
          <w:trHeight w:val="20"/>
          <w:jc w:val="center"/>
        </w:trPr>
        <w:tc>
          <w:tcPr>
            <w:tcW w:w="827" w:type="dxa"/>
            <w:vAlign w:val="center"/>
          </w:tcPr>
          <w:p w14:paraId="338A1118" w14:textId="77777777" w:rsidR="00576E02" w:rsidRDefault="0082115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2BEA015" w14:textId="77777777" w:rsidR="00576E02" w:rsidRDefault="0082115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761021B6" w14:textId="77777777" w:rsidR="00576E02" w:rsidRDefault="0082115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76E02" w14:paraId="58F10E4A" w14:textId="77777777">
        <w:trPr>
          <w:cantSplit/>
          <w:trHeight w:val="20"/>
          <w:jc w:val="center"/>
        </w:trPr>
        <w:tc>
          <w:tcPr>
            <w:tcW w:w="827" w:type="dxa"/>
            <w:vAlign w:val="center"/>
          </w:tcPr>
          <w:p w14:paraId="2E8142D0" w14:textId="77777777" w:rsidR="00576E02" w:rsidRDefault="0082115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FECFF07" w14:textId="77777777" w:rsidR="00576E02" w:rsidRDefault="0082115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320084BD" w14:textId="77777777" w:rsidR="00576E02" w:rsidRDefault="0082115D">
            <w:pPr>
              <w:spacing w:line="276" w:lineRule="auto"/>
              <w:rPr>
                <w:rFonts w:ascii="新宋体" w:eastAsia="新宋体" w:hAnsi="新宋体"/>
              </w:rPr>
            </w:pPr>
            <w:r>
              <w:rPr>
                <w:rFonts w:ascii="新宋体" w:eastAsia="新宋体" w:hAnsi="新宋体" w:hint="eastAsia"/>
              </w:rPr>
              <w:t>不允许</w:t>
            </w:r>
          </w:p>
        </w:tc>
      </w:tr>
      <w:tr w:rsidR="00576E02" w14:paraId="4696E888" w14:textId="77777777">
        <w:trPr>
          <w:cantSplit/>
          <w:trHeight w:val="20"/>
          <w:jc w:val="center"/>
        </w:trPr>
        <w:tc>
          <w:tcPr>
            <w:tcW w:w="827" w:type="dxa"/>
            <w:vAlign w:val="center"/>
          </w:tcPr>
          <w:p w14:paraId="32BE1F99" w14:textId="77777777" w:rsidR="00576E02" w:rsidRDefault="0082115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2CF0DF1" w14:textId="77777777" w:rsidR="00576E02" w:rsidRDefault="0082115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1C56BCD5" w14:textId="77777777" w:rsidR="00576E02" w:rsidRDefault="0082115D" w:rsidP="006E663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，按照投标文件</w:t>
            </w:r>
            <w:r w:rsidRPr="001C6C07">
              <w:rPr>
                <w:rFonts w:ascii="新宋体" w:eastAsia="新宋体" w:hAnsi="新宋体" w:hint="eastAsia"/>
                <w:snapToGrid w:val="0"/>
                <w:szCs w:val="21"/>
                <w:lang w:val="zh-CN"/>
              </w:rPr>
              <w:t>的要求提交纸质文件正本1份，副本4份，电子文件1份（WORD和PDF格式电子文档各1份）电子文档要求U盘或刻录光盘，PDF格式有签字盖章，不留密码，无病毒，不压缩，密封提交，所有</w:t>
            </w:r>
            <w:r w:rsidRPr="001C6C07">
              <w:rPr>
                <w:rFonts w:ascii="新宋体" w:eastAsia="新宋体" w:hAnsi="新宋体" w:cs="宋体" w:hint="eastAsia"/>
                <w:snapToGrid w:val="0"/>
                <w:szCs w:val="21"/>
                <w:lang w:val="zh-CN"/>
              </w:rPr>
              <w:t>应</w:t>
            </w:r>
            <w:r>
              <w:rPr>
                <w:rFonts w:ascii="新宋体" w:eastAsia="新宋体" w:hAnsi="新宋体" w:cs="宋体" w:hint="eastAsia"/>
                <w:snapToGrid w:val="0"/>
                <w:szCs w:val="21"/>
                <w:lang w:val="zh-CN"/>
              </w:rPr>
              <w:t>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576E02" w14:paraId="7D6E140C" w14:textId="77777777">
        <w:trPr>
          <w:cantSplit/>
          <w:trHeight w:val="20"/>
          <w:jc w:val="center"/>
        </w:trPr>
        <w:tc>
          <w:tcPr>
            <w:tcW w:w="827" w:type="dxa"/>
            <w:vAlign w:val="center"/>
          </w:tcPr>
          <w:p w14:paraId="2663893E" w14:textId="77777777" w:rsidR="00576E02" w:rsidRDefault="0082115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5394CF36" w14:textId="77777777" w:rsidR="00576E02" w:rsidRPr="00F01CD3" w:rsidRDefault="0082115D">
            <w:pPr>
              <w:spacing w:line="276" w:lineRule="auto"/>
              <w:rPr>
                <w:rFonts w:ascii="新宋体" w:eastAsia="新宋体" w:hAnsi="新宋体"/>
              </w:rPr>
            </w:pPr>
            <w:r w:rsidRPr="00F01CD3">
              <w:rPr>
                <w:rFonts w:ascii="新宋体" w:eastAsia="新宋体" w:hAnsi="新宋体" w:hint="eastAsia"/>
              </w:rPr>
              <w:t>履约保证金</w:t>
            </w:r>
          </w:p>
        </w:tc>
        <w:tc>
          <w:tcPr>
            <w:tcW w:w="6239" w:type="dxa"/>
            <w:vAlign w:val="center"/>
          </w:tcPr>
          <w:p w14:paraId="0EDE3398" w14:textId="37CB63E6" w:rsidR="00576E02" w:rsidRPr="00F01CD3" w:rsidRDefault="00D97BA4">
            <w:pPr>
              <w:spacing w:line="276" w:lineRule="auto"/>
              <w:rPr>
                <w:rFonts w:ascii="新宋体" w:eastAsia="新宋体" w:hAnsi="新宋体"/>
              </w:rPr>
            </w:pPr>
            <w:r w:rsidRPr="00F01CD3">
              <w:rPr>
                <w:rFonts w:ascii="新宋体" w:eastAsia="新宋体" w:hAnsi="新宋体" w:hint="eastAsia"/>
              </w:rPr>
              <w:t>无</w:t>
            </w:r>
          </w:p>
        </w:tc>
      </w:tr>
      <w:tr w:rsidR="00576E02" w14:paraId="4F46ED51" w14:textId="77777777">
        <w:trPr>
          <w:cantSplit/>
          <w:trHeight w:val="20"/>
          <w:jc w:val="center"/>
        </w:trPr>
        <w:tc>
          <w:tcPr>
            <w:tcW w:w="827" w:type="dxa"/>
            <w:vAlign w:val="center"/>
          </w:tcPr>
          <w:p w14:paraId="03041BA8" w14:textId="77777777" w:rsidR="00576E02" w:rsidRDefault="0082115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4FA5A2EB" w14:textId="77777777" w:rsidR="00576E02" w:rsidRDefault="0082115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2067F5A1" w14:textId="77777777" w:rsidR="00576E02" w:rsidRDefault="0082115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6F0B0F5E" w14:textId="77777777" w:rsidR="00576E02" w:rsidRDefault="0082115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16598C47" w14:textId="77777777" w:rsidR="00576E02" w:rsidRDefault="00576E02">
      <w:pPr>
        <w:rPr>
          <w:rFonts w:ascii="新宋体" w:eastAsia="新宋体" w:hAnsi="新宋体"/>
          <w:b/>
        </w:rPr>
      </w:pPr>
    </w:p>
    <w:p w14:paraId="04672E7A" w14:textId="77777777" w:rsidR="00576E02" w:rsidRDefault="0082115D">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76E02" w14:paraId="370A16F9" w14:textId="77777777">
        <w:trPr>
          <w:jc w:val="center"/>
        </w:trPr>
        <w:tc>
          <w:tcPr>
            <w:tcW w:w="959" w:type="dxa"/>
          </w:tcPr>
          <w:p w14:paraId="056EB805" w14:textId="77777777" w:rsidR="00576E02" w:rsidRDefault="0082115D">
            <w:pPr>
              <w:spacing w:line="276" w:lineRule="auto"/>
              <w:rPr>
                <w:rFonts w:ascii="新宋体" w:eastAsia="新宋体" w:hAnsi="新宋体"/>
              </w:rPr>
            </w:pPr>
            <w:r>
              <w:rPr>
                <w:rFonts w:ascii="新宋体" w:eastAsia="新宋体" w:hAnsi="新宋体" w:hint="eastAsia"/>
              </w:rPr>
              <w:t>序号</w:t>
            </w:r>
          </w:p>
        </w:tc>
        <w:tc>
          <w:tcPr>
            <w:tcW w:w="7938" w:type="dxa"/>
          </w:tcPr>
          <w:p w14:paraId="0396460D" w14:textId="77777777" w:rsidR="00576E02" w:rsidRDefault="0082115D">
            <w:pPr>
              <w:spacing w:line="276" w:lineRule="auto"/>
              <w:rPr>
                <w:rFonts w:ascii="新宋体" w:eastAsia="新宋体" w:hAnsi="新宋体"/>
              </w:rPr>
            </w:pPr>
            <w:r>
              <w:rPr>
                <w:rFonts w:ascii="新宋体" w:eastAsia="新宋体" w:hAnsi="新宋体" w:hint="eastAsia"/>
              </w:rPr>
              <w:t>具体内容</w:t>
            </w:r>
          </w:p>
        </w:tc>
      </w:tr>
      <w:tr w:rsidR="00576E02" w14:paraId="4D381019" w14:textId="77777777">
        <w:trPr>
          <w:jc w:val="center"/>
        </w:trPr>
        <w:tc>
          <w:tcPr>
            <w:tcW w:w="959" w:type="dxa"/>
          </w:tcPr>
          <w:p w14:paraId="1920156B" w14:textId="77777777" w:rsidR="00576E02" w:rsidRDefault="0082115D">
            <w:pPr>
              <w:spacing w:line="276" w:lineRule="auto"/>
              <w:rPr>
                <w:rFonts w:ascii="新宋体" w:eastAsia="新宋体" w:hAnsi="新宋体"/>
              </w:rPr>
            </w:pPr>
            <w:r>
              <w:rPr>
                <w:rFonts w:ascii="新宋体" w:eastAsia="新宋体" w:hAnsi="新宋体" w:hint="eastAsia"/>
              </w:rPr>
              <w:t>1</w:t>
            </w:r>
          </w:p>
        </w:tc>
        <w:tc>
          <w:tcPr>
            <w:tcW w:w="7938" w:type="dxa"/>
          </w:tcPr>
          <w:p w14:paraId="7EE25DDE" w14:textId="77777777" w:rsidR="00576E02" w:rsidRDefault="0082115D">
            <w:pPr>
              <w:spacing w:line="276" w:lineRule="auto"/>
              <w:rPr>
                <w:rFonts w:ascii="新宋体" w:eastAsia="新宋体" w:hAnsi="新宋体"/>
              </w:rPr>
            </w:pPr>
            <w:r>
              <w:rPr>
                <w:rFonts w:ascii="新宋体" w:eastAsia="新宋体" w:hAnsi="新宋体" w:hint="eastAsia"/>
              </w:rPr>
              <w:t>完全满足本项目服务期限的要求。</w:t>
            </w:r>
          </w:p>
        </w:tc>
      </w:tr>
      <w:tr w:rsidR="00576E02" w14:paraId="16FDA0D6" w14:textId="77777777">
        <w:trPr>
          <w:jc w:val="center"/>
        </w:trPr>
        <w:tc>
          <w:tcPr>
            <w:tcW w:w="959" w:type="dxa"/>
          </w:tcPr>
          <w:p w14:paraId="7ACE720F" w14:textId="77777777" w:rsidR="00576E02" w:rsidRDefault="0082115D">
            <w:pPr>
              <w:spacing w:line="276" w:lineRule="auto"/>
              <w:rPr>
                <w:rFonts w:ascii="新宋体" w:eastAsia="新宋体" w:hAnsi="新宋体"/>
              </w:rPr>
            </w:pPr>
            <w:r>
              <w:rPr>
                <w:rFonts w:ascii="新宋体" w:eastAsia="新宋体" w:hAnsi="新宋体" w:hint="eastAsia"/>
              </w:rPr>
              <w:t>2</w:t>
            </w:r>
          </w:p>
        </w:tc>
        <w:tc>
          <w:tcPr>
            <w:tcW w:w="7938" w:type="dxa"/>
          </w:tcPr>
          <w:p w14:paraId="5CFAA7A1" w14:textId="77777777" w:rsidR="00576E02" w:rsidRDefault="00576E02">
            <w:pPr>
              <w:spacing w:line="276" w:lineRule="auto"/>
              <w:rPr>
                <w:rFonts w:ascii="新宋体" w:eastAsia="新宋体" w:hAnsi="新宋体"/>
              </w:rPr>
            </w:pPr>
          </w:p>
        </w:tc>
      </w:tr>
      <w:tr w:rsidR="00576E02" w14:paraId="60A44A13" w14:textId="77777777">
        <w:trPr>
          <w:jc w:val="center"/>
        </w:trPr>
        <w:tc>
          <w:tcPr>
            <w:tcW w:w="959" w:type="dxa"/>
          </w:tcPr>
          <w:p w14:paraId="1B0FE0F3" w14:textId="77777777" w:rsidR="00576E02" w:rsidRDefault="0082115D">
            <w:pPr>
              <w:spacing w:line="276" w:lineRule="auto"/>
              <w:rPr>
                <w:rFonts w:ascii="新宋体" w:eastAsia="新宋体" w:hAnsi="新宋体"/>
              </w:rPr>
            </w:pPr>
            <w:r>
              <w:rPr>
                <w:rFonts w:ascii="新宋体" w:eastAsia="新宋体" w:hAnsi="新宋体" w:hint="eastAsia"/>
              </w:rPr>
              <w:t>……</w:t>
            </w:r>
          </w:p>
        </w:tc>
        <w:tc>
          <w:tcPr>
            <w:tcW w:w="7938" w:type="dxa"/>
          </w:tcPr>
          <w:p w14:paraId="4B358E63" w14:textId="77777777" w:rsidR="00576E02" w:rsidRDefault="00576E02">
            <w:pPr>
              <w:spacing w:line="276" w:lineRule="auto"/>
              <w:rPr>
                <w:rFonts w:ascii="新宋体" w:eastAsia="新宋体" w:hAnsi="新宋体"/>
              </w:rPr>
            </w:pPr>
          </w:p>
        </w:tc>
      </w:tr>
    </w:tbl>
    <w:p w14:paraId="19BA9A24" w14:textId="77777777" w:rsidR="00576E02" w:rsidRDefault="0082115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26B80563"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三、项目概况</w:t>
      </w:r>
    </w:p>
    <w:p w14:paraId="7CB3642E" w14:textId="4C03B7AB" w:rsidR="00576E02" w:rsidRDefault="0082115D">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F7473F">
        <w:rPr>
          <w:rFonts w:ascii="新宋体" w:eastAsia="新宋体" w:hAnsi="新宋体" w:cs="宋体" w:hint="eastAsia"/>
          <w:szCs w:val="21"/>
        </w:rPr>
        <w:t>（</w:t>
      </w:r>
      <w:r w:rsidR="00F7473F">
        <w:rPr>
          <w:rFonts w:ascii="新宋体" w:eastAsia="新宋体" w:hAnsi="新宋体" w:cs="宋体"/>
          <w:szCs w:val="21"/>
        </w:rPr>
        <w:t>支付上限）</w:t>
      </w:r>
      <w:r>
        <w:rPr>
          <w:rFonts w:ascii="新宋体" w:eastAsia="新宋体" w:hAnsi="新宋体" w:cs="宋体" w:hint="eastAsia"/>
          <w:szCs w:val="21"/>
        </w:rPr>
        <w:t xml:space="preserve">: </w:t>
      </w:r>
      <w:r w:rsidR="00F7473F">
        <w:rPr>
          <w:rFonts w:ascii="新宋体" w:eastAsia="新宋体" w:hAnsi="新宋体" w:cs="宋体"/>
          <w:szCs w:val="21"/>
          <w:u w:val="single"/>
        </w:rPr>
        <w:t>16</w:t>
      </w:r>
      <w:r w:rsidR="000F4B29" w:rsidRPr="000F4B29">
        <w:rPr>
          <w:rFonts w:ascii="新宋体" w:eastAsia="新宋体" w:hAnsi="新宋体" w:cs="宋体" w:hint="eastAsia"/>
          <w:szCs w:val="21"/>
          <w:u w:val="single"/>
        </w:rPr>
        <w:t>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F7473F">
        <w:rPr>
          <w:rFonts w:ascii="新宋体" w:eastAsia="新宋体" w:hAnsi="新宋体" w:cs="宋体"/>
          <w:szCs w:val="21"/>
          <w:u w:val="single"/>
        </w:rPr>
        <w:t>16</w:t>
      </w:r>
      <w:r w:rsidR="004A7CDE" w:rsidRPr="004A7CDE">
        <w:rPr>
          <w:rFonts w:ascii="新宋体" w:eastAsia="新宋体" w:hAnsi="新宋体" w:cs="宋体" w:hint="eastAsia"/>
          <w:szCs w:val="21"/>
          <w:u w:val="single"/>
        </w:rPr>
        <w:t>0,000.00元</w:t>
      </w:r>
    </w:p>
    <w:p w14:paraId="091721EA" w14:textId="77777777" w:rsidR="00576E02" w:rsidRDefault="00576E02">
      <w:pPr>
        <w:rPr>
          <w:rFonts w:ascii="新宋体" w:eastAsia="新宋体" w:hAnsi="新宋体" w:cs="宋体"/>
          <w:szCs w:val="21"/>
        </w:rPr>
      </w:pPr>
    </w:p>
    <w:p w14:paraId="683A022A" w14:textId="4D3ED5D4" w:rsidR="00576E02" w:rsidRDefault="0082115D" w:rsidP="00D97BA4">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FF49C3" w:rsidRPr="00FF49C3">
        <w:rPr>
          <w:rFonts w:ascii="新宋体" w:eastAsia="新宋体" w:hAnsi="新宋体" w:cs="宋体" w:hint="eastAsia"/>
          <w:szCs w:val="21"/>
        </w:rPr>
        <w:t>本项目总建筑面积约为8844.6平方米,改造工程包括5～10层所有室内公共空间、办公空间、会议中心、展厅等区域</w:t>
      </w:r>
      <w:r w:rsidR="00FF49C3">
        <w:rPr>
          <w:rFonts w:ascii="新宋体" w:eastAsia="新宋体" w:hAnsi="新宋体" w:cs="宋体" w:hint="eastAsia"/>
          <w:szCs w:val="21"/>
        </w:rPr>
        <w:t>。</w:t>
      </w:r>
    </w:p>
    <w:p w14:paraId="1471F9ED"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四、项目技术要求</w:t>
      </w:r>
    </w:p>
    <w:p w14:paraId="3205E619" w14:textId="4EAFEBC5" w:rsidR="00FF49C3" w:rsidRPr="00FF49C3" w:rsidRDefault="00FF49C3" w:rsidP="00FF49C3">
      <w:pPr>
        <w:spacing w:line="360" w:lineRule="auto"/>
        <w:rPr>
          <w:rFonts w:ascii="新宋体" w:eastAsia="新宋体" w:hAnsi="新宋体"/>
          <w:szCs w:val="21"/>
        </w:rPr>
      </w:pPr>
      <w:r w:rsidRPr="00FF49C3">
        <w:rPr>
          <w:rFonts w:ascii="新宋体" w:eastAsia="新宋体" w:hAnsi="新宋体" w:hint="eastAsia"/>
          <w:szCs w:val="21"/>
        </w:rPr>
        <w:t>（一）服务范围</w:t>
      </w:r>
    </w:p>
    <w:p w14:paraId="27592892" w14:textId="64F5FA66" w:rsidR="00FF49C3" w:rsidRPr="00FF49C3" w:rsidRDefault="005120F4" w:rsidP="00FF49C3">
      <w:pPr>
        <w:spacing w:line="360" w:lineRule="auto"/>
        <w:rPr>
          <w:rFonts w:ascii="新宋体" w:eastAsia="新宋体" w:hAnsi="新宋体"/>
          <w:szCs w:val="21"/>
        </w:rPr>
      </w:pPr>
      <w:r>
        <w:rPr>
          <w:rFonts w:ascii="新宋体" w:eastAsia="新宋体" w:hAnsi="新宋体" w:hint="eastAsia"/>
          <w:szCs w:val="21"/>
        </w:rPr>
        <w:t>深圳计算科学研究院办公场地改造工程项目造价咨询</w:t>
      </w:r>
      <w:r w:rsidR="00FF49C3" w:rsidRPr="00FF49C3">
        <w:rPr>
          <w:rFonts w:ascii="新宋体" w:eastAsia="新宋体" w:hAnsi="新宋体" w:hint="eastAsia"/>
          <w:szCs w:val="21"/>
        </w:rPr>
        <w:t>。</w:t>
      </w:r>
    </w:p>
    <w:p w14:paraId="4BF77F75" w14:textId="34172E75" w:rsidR="00D97BA4" w:rsidRPr="00335CB1" w:rsidRDefault="000D5C00" w:rsidP="00335CB1">
      <w:pPr>
        <w:spacing w:line="360" w:lineRule="auto"/>
        <w:rPr>
          <w:rFonts w:ascii="新宋体" w:eastAsia="新宋体" w:hAnsi="新宋体"/>
          <w:szCs w:val="21"/>
        </w:rPr>
      </w:pPr>
      <w:r>
        <w:rPr>
          <w:rFonts w:ascii="新宋体" w:eastAsia="新宋体" w:hAnsi="新宋体" w:hint="eastAsia"/>
          <w:szCs w:val="21"/>
        </w:rPr>
        <w:t>承担</w:t>
      </w:r>
      <w:r w:rsidR="00335CB1" w:rsidRPr="00335CB1">
        <w:rPr>
          <w:rFonts w:ascii="新宋体" w:eastAsia="新宋体" w:hAnsi="新宋体" w:hint="eastAsia"/>
          <w:szCs w:val="21"/>
        </w:rPr>
        <w:t>造价咨询服务</w:t>
      </w:r>
      <w:r w:rsidR="00335CB1" w:rsidRPr="00335CB1">
        <w:rPr>
          <w:rFonts w:ascii="新宋体" w:eastAsia="新宋体" w:hAnsi="新宋体"/>
          <w:szCs w:val="21"/>
        </w:rPr>
        <w:t>,</w:t>
      </w:r>
      <w:r w:rsidR="00335CB1" w:rsidRPr="00335CB1">
        <w:rPr>
          <w:rFonts w:ascii="新宋体" w:eastAsia="新宋体" w:hAnsi="新宋体" w:hint="eastAsia"/>
          <w:szCs w:val="21"/>
        </w:rPr>
        <w:t xml:space="preserve"> 包括但不限于工程概算编制或审核、预算（含标底）编制、结算审核及工程施工过程中的其他造价咨询服务等。</w:t>
      </w:r>
    </w:p>
    <w:p w14:paraId="614795AB" w14:textId="77777777" w:rsidR="00335CB1" w:rsidRPr="00335CB1" w:rsidRDefault="00335CB1" w:rsidP="00335CB1">
      <w:pPr>
        <w:spacing w:line="360" w:lineRule="auto"/>
        <w:rPr>
          <w:rFonts w:ascii="新宋体" w:eastAsia="新宋体" w:hAnsi="新宋体"/>
          <w:szCs w:val="21"/>
        </w:rPr>
      </w:pPr>
      <w:r w:rsidRPr="00335CB1">
        <w:rPr>
          <w:rFonts w:ascii="新宋体" w:eastAsia="新宋体" w:hAnsi="新宋体" w:hint="eastAsia"/>
          <w:szCs w:val="21"/>
        </w:rPr>
        <w:lastRenderedPageBreak/>
        <w:t>（二）服务内容</w:t>
      </w:r>
    </w:p>
    <w:p w14:paraId="49BA9D90" w14:textId="5AF86B8C" w:rsidR="00335CB1" w:rsidRPr="00335CB1" w:rsidRDefault="00335CB1" w:rsidP="00331BCB">
      <w:pPr>
        <w:spacing w:line="360" w:lineRule="auto"/>
        <w:rPr>
          <w:rFonts w:ascii="新宋体" w:eastAsia="新宋体" w:hAnsi="新宋体"/>
          <w:szCs w:val="21"/>
        </w:rPr>
      </w:pPr>
      <w:r>
        <w:rPr>
          <w:rFonts w:ascii="新宋体" w:eastAsia="新宋体" w:hAnsi="新宋体" w:hint="eastAsia"/>
          <w:szCs w:val="21"/>
        </w:rPr>
        <w:t>造价服务内容：</w:t>
      </w:r>
    </w:p>
    <w:p w14:paraId="173B6ADE" w14:textId="0D3ED2A0" w:rsidR="00335CB1" w:rsidRPr="00335CB1" w:rsidRDefault="00335CB1" w:rsidP="00331BCB">
      <w:pPr>
        <w:spacing w:line="360" w:lineRule="auto"/>
        <w:rPr>
          <w:rFonts w:ascii="新宋体" w:eastAsia="新宋体" w:hAnsi="新宋体"/>
          <w:szCs w:val="21"/>
        </w:rPr>
      </w:pPr>
      <w:r w:rsidRPr="00335CB1">
        <w:rPr>
          <w:rFonts w:ascii="新宋体" w:eastAsia="新宋体" w:hAnsi="新宋体" w:hint="eastAsia"/>
          <w:szCs w:val="21"/>
        </w:rPr>
        <w:t>1</w:t>
      </w:r>
      <w:r w:rsidR="00331BCB">
        <w:rPr>
          <w:rFonts w:ascii="新宋体" w:eastAsia="新宋体" w:hAnsi="新宋体" w:hint="eastAsia"/>
          <w:szCs w:val="21"/>
        </w:rPr>
        <w:t>.</w:t>
      </w:r>
      <w:r w:rsidRPr="00335CB1">
        <w:rPr>
          <w:rFonts w:ascii="新宋体" w:eastAsia="新宋体" w:hAnsi="新宋体" w:hint="eastAsia"/>
          <w:szCs w:val="21"/>
        </w:rPr>
        <w:t>概算造价咨询工作内容</w:t>
      </w:r>
    </w:p>
    <w:p w14:paraId="5D7F7A0C" w14:textId="1AEC1BF0" w:rsidR="00335CB1" w:rsidRPr="00335CB1" w:rsidRDefault="00335CB1" w:rsidP="00331BCB">
      <w:pPr>
        <w:spacing w:line="360" w:lineRule="auto"/>
        <w:rPr>
          <w:rFonts w:ascii="新宋体" w:eastAsia="新宋体" w:hAnsi="新宋体"/>
          <w:szCs w:val="21"/>
        </w:rPr>
      </w:pPr>
      <w:r w:rsidRPr="00335CB1">
        <w:rPr>
          <w:rFonts w:ascii="新宋体" w:eastAsia="新宋体" w:hAnsi="新宋体" w:hint="eastAsia"/>
          <w:szCs w:val="21"/>
        </w:rPr>
        <w:t>编制或审核概算、协助完成概算评审工作；进行报送概算和批复概算的对比分析，书面提出批复概算中未包含的工程内容，以及下一步造价控制中应注意的事项。</w:t>
      </w:r>
    </w:p>
    <w:p w14:paraId="7E7A0F6C" w14:textId="5EAF9E8C" w:rsidR="00335CB1" w:rsidRPr="00335CB1" w:rsidRDefault="00335CB1" w:rsidP="00331BCB">
      <w:pPr>
        <w:spacing w:line="360" w:lineRule="auto"/>
        <w:rPr>
          <w:rFonts w:ascii="新宋体" w:eastAsia="新宋体" w:hAnsi="新宋体"/>
          <w:szCs w:val="21"/>
        </w:rPr>
      </w:pPr>
      <w:r w:rsidRPr="00335CB1">
        <w:rPr>
          <w:rFonts w:ascii="新宋体" w:eastAsia="新宋体" w:hAnsi="新宋体" w:hint="eastAsia"/>
          <w:szCs w:val="21"/>
        </w:rPr>
        <w:t>2</w:t>
      </w:r>
      <w:r w:rsidR="00331BCB">
        <w:rPr>
          <w:rFonts w:ascii="新宋体" w:eastAsia="新宋体" w:hAnsi="新宋体" w:hint="eastAsia"/>
          <w:szCs w:val="21"/>
        </w:rPr>
        <w:t>.</w:t>
      </w:r>
      <w:r w:rsidRPr="00335CB1">
        <w:rPr>
          <w:rFonts w:ascii="新宋体" w:eastAsia="新宋体" w:hAnsi="新宋体" w:hint="eastAsia"/>
          <w:szCs w:val="21"/>
        </w:rPr>
        <w:t>标底、预算造价咨询工作内容</w:t>
      </w:r>
    </w:p>
    <w:p w14:paraId="2BAEA61C" w14:textId="32B858C2" w:rsidR="00335CB1" w:rsidRPr="00335CB1" w:rsidRDefault="00331BCB" w:rsidP="00331BCB">
      <w:pPr>
        <w:spacing w:line="360" w:lineRule="auto"/>
        <w:rPr>
          <w:rFonts w:ascii="新宋体" w:eastAsia="新宋体" w:hAnsi="新宋体"/>
          <w:szCs w:val="21"/>
        </w:rPr>
      </w:pPr>
      <w:r>
        <w:rPr>
          <w:rFonts w:ascii="新宋体" w:eastAsia="新宋体" w:hAnsi="新宋体" w:hint="eastAsia"/>
          <w:szCs w:val="21"/>
        </w:rPr>
        <w:t>（1）</w:t>
      </w:r>
      <w:r w:rsidR="00335CB1" w:rsidRPr="00335CB1">
        <w:rPr>
          <w:rFonts w:ascii="新宋体" w:eastAsia="新宋体" w:hAnsi="新宋体" w:hint="eastAsia"/>
          <w:szCs w:val="21"/>
        </w:rPr>
        <w:t>编制或审核工程预算。</w:t>
      </w:r>
    </w:p>
    <w:p w14:paraId="66274E05" w14:textId="3CFD570E" w:rsidR="00335CB1" w:rsidRPr="00335CB1" w:rsidRDefault="00331BCB" w:rsidP="00331BCB">
      <w:pPr>
        <w:spacing w:line="360" w:lineRule="auto"/>
        <w:rPr>
          <w:rFonts w:ascii="新宋体" w:eastAsia="新宋体" w:hAnsi="新宋体"/>
          <w:szCs w:val="21"/>
        </w:rPr>
      </w:pPr>
      <w:r>
        <w:rPr>
          <w:rFonts w:ascii="新宋体" w:eastAsia="新宋体" w:hAnsi="新宋体" w:hint="eastAsia"/>
          <w:szCs w:val="21"/>
        </w:rPr>
        <w:t>（2）</w:t>
      </w:r>
      <w:r w:rsidR="00335CB1" w:rsidRPr="00335CB1">
        <w:rPr>
          <w:rFonts w:ascii="新宋体" w:eastAsia="新宋体" w:hAnsi="新宋体" w:hint="eastAsia"/>
          <w:szCs w:val="21"/>
        </w:rPr>
        <w:t>协助招标人审核招标文件和设计图纸。</w:t>
      </w:r>
    </w:p>
    <w:p w14:paraId="0CE90B75" w14:textId="57152B04" w:rsidR="00335CB1" w:rsidRPr="00335CB1" w:rsidRDefault="00331BCB" w:rsidP="00331BCB">
      <w:pPr>
        <w:spacing w:line="360" w:lineRule="auto"/>
        <w:rPr>
          <w:rFonts w:ascii="新宋体" w:eastAsia="新宋体" w:hAnsi="新宋体"/>
          <w:szCs w:val="21"/>
        </w:rPr>
      </w:pPr>
      <w:r>
        <w:rPr>
          <w:rFonts w:ascii="新宋体" w:eastAsia="新宋体" w:hAnsi="新宋体" w:hint="eastAsia"/>
          <w:szCs w:val="21"/>
        </w:rPr>
        <w:t>（3）</w:t>
      </w:r>
      <w:r w:rsidR="00335CB1" w:rsidRPr="00335CB1">
        <w:rPr>
          <w:rFonts w:ascii="新宋体" w:eastAsia="新宋体" w:hAnsi="新宋体" w:hint="eastAsia"/>
          <w:szCs w:val="21"/>
        </w:rPr>
        <w:t>编制工程量清单及标底，计算标准工期，并提供综合单价分析表、措施费项目分析表、主要材料设备的数量、价格（包括暂定价）清单及定价依据；按采购单位要求到现场踏勘。</w:t>
      </w:r>
    </w:p>
    <w:p w14:paraId="636941B9" w14:textId="29537BE0" w:rsidR="00335CB1" w:rsidRPr="00335CB1" w:rsidRDefault="00331BCB" w:rsidP="00331BCB">
      <w:pPr>
        <w:spacing w:line="360" w:lineRule="auto"/>
        <w:rPr>
          <w:rFonts w:ascii="新宋体" w:eastAsia="新宋体" w:hAnsi="新宋体"/>
          <w:szCs w:val="21"/>
        </w:rPr>
      </w:pPr>
      <w:r>
        <w:rPr>
          <w:rFonts w:ascii="新宋体" w:eastAsia="新宋体" w:hAnsi="新宋体" w:hint="eastAsia"/>
          <w:szCs w:val="21"/>
        </w:rPr>
        <w:t>（4）</w:t>
      </w:r>
      <w:r w:rsidR="00335CB1" w:rsidRPr="00335CB1">
        <w:rPr>
          <w:rFonts w:ascii="新宋体" w:eastAsia="新宋体" w:hAnsi="新宋体" w:hint="eastAsia"/>
          <w:szCs w:val="21"/>
        </w:rPr>
        <w:t>协助完成标底、预算审计工作，进行报送标底、预算和批复概算、审定标底、预算的对比分析，书面说明报送标底、预算和批复概算、审定标底、预算的差额原因，以及下一步造价控制中应注意的事项。</w:t>
      </w:r>
    </w:p>
    <w:p w14:paraId="580B3537" w14:textId="01ABD745" w:rsidR="00335CB1" w:rsidRPr="00335CB1" w:rsidRDefault="00331BCB" w:rsidP="00331BCB">
      <w:pPr>
        <w:spacing w:line="360" w:lineRule="auto"/>
        <w:rPr>
          <w:rFonts w:ascii="新宋体" w:eastAsia="新宋体" w:hAnsi="新宋体"/>
          <w:szCs w:val="21"/>
        </w:rPr>
      </w:pPr>
      <w:r>
        <w:rPr>
          <w:rFonts w:ascii="新宋体" w:eastAsia="新宋体" w:hAnsi="新宋体" w:hint="eastAsia"/>
          <w:szCs w:val="21"/>
        </w:rPr>
        <w:t>（5）</w:t>
      </w:r>
      <w:r w:rsidR="00335CB1" w:rsidRPr="00335CB1">
        <w:rPr>
          <w:rFonts w:ascii="新宋体" w:eastAsia="新宋体" w:hAnsi="新宋体" w:hint="eastAsia"/>
          <w:szCs w:val="21"/>
        </w:rPr>
        <w:t>协助招标人进行招标答疑。</w:t>
      </w:r>
    </w:p>
    <w:p w14:paraId="4105651C" w14:textId="55031011" w:rsidR="00335CB1" w:rsidRPr="00335CB1" w:rsidRDefault="00331BCB" w:rsidP="00331BCB">
      <w:pPr>
        <w:spacing w:line="360" w:lineRule="auto"/>
        <w:rPr>
          <w:rFonts w:ascii="新宋体" w:eastAsia="新宋体" w:hAnsi="新宋体"/>
          <w:szCs w:val="21"/>
        </w:rPr>
      </w:pPr>
      <w:r>
        <w:rPr>
          <w:rFonts w:ascii="新宋体" w:eastAsia="新宋体" w:hAnsi="新宋体" w:hint="eastAsia"/>
          <w:szCs w:val="21"/>
        </w:rPr>
        <w:t>（6）</w:t>
      </w:r>
      <w:r w:rsidR="00335CB1" w:rsidRPr="00335CB1">
        <w:rPr>
          <w:rFonts w:ascii="新宋体" w:eastAsia="新宋体" w:hAnsi="新宋体" w:hint="eastAsia"/>
          <w:szCs w:val="21"/>
        </w:rPr>
        <w:t>复核中标候选人的商务标，并提出详细的造价分析报告；核对中标单位投标文件商务标电子版并打印纸质文件。</w:t>
      </w:r>
    </w:p>
    <w:p w14:paraId="0704ACC1" w14:textId="1B57B6E5" w:rsidR="00335CB1" w:rsidRPr="00335CB1" w:rsidRDefault="00331BCB" w:rsidP="00331BCB">
      <w:pPr>
        <w:spacing w:line="360" w:lineRule="auto"/>
        <w:rPr>
          <w:rFonts w:ascii="新宋体" w:eastAsia="新宋体" w:hAnsi="新宋体"/>
          <w:szCs w:val="21"/>
        </w:rPr>
      </w:pPr>
      <w:r>
        <w:rPr>
          <w:rFonts w:ascii="新宋体" w:eastAsia="新宋体" w:hAnsi="新宋体" w:hint="eastAsia"/>
          <w:szCs w:val="21"/>
        </w:rPr>
        <w:t>（7）</w:t>
      </w:r>
      <w:r w:rsidR="00335CB1" w:rsidRPr="00335CB1">
        <w:rPr>
          <w:rFonts w:ascii="新宋体" w:eastAsia="新宋体" w:hAnsi="新宋体" w:hint="eastAsia"/>
          <w:szCs w:val="21"/>
        </w:rPr>
        <w:t>协助招标人签订项目合同。</w:t>
      </w:r>
    </w:p>
    <w:p w14:paraId="596429D3" w14:textId="2257E7F5" w:rsidR="00335CB1" w:rsidRPr="00335CB1" w:rsidRDefault="00331BCB" w:rsidP="00331BCB">
      <w:pPr>
        <w:spacing w:line="360" w:lineRule="auto"/>
        <w:rPr>
          <w:rFonts w:ascii="新宋体" w:eastAsia="新宋体" w:hAnsi="新宋体"/>
          <w:szCs w:val="21"/>
        </w:rPr>
      </w:pPr>
      <w:r>
        <w:rPr>
          <w:rFonts w:ascii="新宋体" w:eastAsia="新宋体" w:hAnsi="新宋体" w:hint="eastAsia"/>
          <w:szCs w:val="21"/>
        </w:rPr>
        <w:t>（8）</w:t>
      </w:r>
      <w:r w:rsidR="00335CB1" w:rsidRPr="00335CB1">
        <w:rPr>
          <w:rFonts w:ascii="新宋体" w:eastAsia="新宋体" w:hAnsi="新宋体" w:hint="eastAsia"/>
          <w:szCs w:val="21"/>
        </w:rPr>
        <w:t>施工过程中，参与工程量计量及工程进度款支付的复核工作。</w:t>
      </w:r>
    </w:p>
    <w:p w14:paraId="72A568F4" w14:textId="163AD769" w:rsidR="00335CB1" w:rsidRPr="00335CB1" w:rsidRDefault="00331BCB" w:rsidP="00331BCB">
      <w:pPr>
        <w:spacing w:line="360" w:lineRule="auto"/>
        <w:rPr>
          <w:rFonts w:ascii="新宋体" w:eastAsia="新宋体" w:hAnsi="新宋体"/>
          <w:szCs w:val="21"/>
        </w:rPr>
      </w:pPr>
      <w:r>
        <w:rPr>
          <w:rFonts w:ascii="新宋体" w:eastAsia="新宋体" w:hAnsi="新宋体" w:hint="eastAsia"/>
          <w:szCs w:val="21"/>
        </w:rPr>
        <w:t>（9）</w:t>
      </w:r>
      <w:r w:rsidR="00335CB1" w:rsidRPr="00335CB1">
        <w:rPr>
          <w:rFonts w:ascii="新宋体" w:eastAsia="新宋体" w:hAnsi="新宋体" w:hint="eastAsia"/>
          <w:szCs w:val="21"/>
        </w:rPr>
        <w:t>参与暂定价工作，及时按招标人要求进行工程变更及现场签证的计量、计价复核工作，负责无</w:t>
      </w:r>
      <w:proofErr w:type="gramStart"/>
      <w:r w:rsidR="00335CB1" w:rsidRPr="00335CB1">
        <w:rPr>
          <w:rFonts w:ascii="新宋体" w:eastAsia="新宋体" w:hAnsi="新宋体" w:hint="eastAsia"/>
          <w:szCs w:val="21"/>
        </w:rPr>
        <w:t>信息价</w:t>
      </w:r>
      <w:proofErr w:type="gramEnd"/>
      <w:r w:rsidR="00335CB1" w:rsidRPr="00335CB1">
        <w:rPr>
          <w:rFonts w:ascii="新宋体" w:eastAsia="新宋体" w:hAnsi="新宋体" w:hint="eastAsia"/>
          <w:szCs w:val="21"/>
        </w:rPr>
        <w:t>材料、产品及设备的市场询价定价工作，确保询价定价依据全面充分。</w:t>
      </w:r>
    </w:p>
    <w:p w14:paraId="4EB848A8" w14:textId="507C2016" w:rsidR="00335CB1" w:rsidRPr="00335CB1" w:rsidRDefault="00331BCB" w:rsidP="00331BCB">
      <w:pPr>
        <w:spacing w:line="360" w:lineRule="auto"/>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0</w:t>
      </w:r>
      <w:r>
        <w:rPr>
          <w:rFonts w:ascii="新宋体" w:eastAsia="新宋体" w:hAnsi="新宋体" w:hint="eastAsia"/>
          <w:szCs w:val="21"/>
        </w:rPr>
        <w:t>）</w:t>
      </w:r>
      <w:r w:rsidR="00335CB1" w:rsidRPr="00335CB1">
        <w:rPr>
          <w:rFonts w:ascii="新宋体" w:eastAsia="新宋体" w:hAnsi="新宋体" w:hint="eastAsia"/>
          <w:szCs w:val="21"/>
        </w:rPr>
        <w:t>按需要与招标人一起到工地现场解决有关造价事宜，主动、及时地发现并向招标人汇报任何可能影响成本的事项，提出相关改善建议。</w:t>
      </w:r>
    </w:p>
    <w:p w14:paraId="0EC84427" w14:textId="094A1D51" w:rsidR="00335CB1" w:rsidRPr="00335CB1" w:rsidRDefault="00335CB1" w:rsidP="00331BCB">
      <w:pPr>
        <w:spacing w:line="360" w:lineRule="auto"/>
        <w:rPr>
          <w:rFonts w:ascii="新宋体" w:eastAsia="新宋体" w:hAnsi="新宋体"/>
          <w:szCs w:val="21"/>
        </w:rPr>
      </w:pPr>
      <w:r w:rsidRPr="00335CB1">
        <w:rPr>
          <w:rFonts w:ascii="新宋体" w:eastAsia="新宋体" w:hAnsi="新宋体" w:hint="eastAsia"/>
          <w:szCs w:val="21"/>
        </w:rPr>
        <w:t>3</w:t>
      </w:r>
      <w:r w:rsidR="00331BCB">
        <w:rPr>
          <w:rFonts w:ascii="新宋体" w:eastAsia="新宋体" w:hAnsi="新宋体" w:hint="eastAsia"/>
          <w:szCs w:val="21"/>
        </w:rPr>
        <w:t>.</w:t>
      </w:r>
      <w:r w:rsidRPr="00335CB1">
        <w:rPr>
          <w:rFonts w:ascii="新宋体" w:eastAsia="新宋体" w:hAnsi="新宋体" w:hint="eastAsia"/>
          <w:szCs w:val="21"/>
        </w:rPr>
        <w:t>结算造价咨询工作内容</w:t>
      </w:r>
    </w:p>
    <w:p w14:paraId="2B9AEF32" w14:textId="5BD7AB9A" w:rsidR="00335CB1" w:rsidRDefault="00331BCB" w:rsidP="00331BCB">
      <w:pPr>
        <w:spacing w:line="360" w:lineRule="auto"/>
        <w:rPr>
          <w:rFonts w:ascii="新宋体" w:eastAsia="新宋体" w:hAnsi="新宋体"/>
          <w:szCs w:val="21"/>
        </w:rPr>
      </w:pPr>
      <w:r>
        <w:rPr>
          <w:rFonts w:ascii="新宋体" w:eastAsia="新宋体" w:hAnsi="新宋体" w:hint="eastAsia"/>
          <w:szCs w:val="21"/>
        </w:rPr>
        <w:t>（1）</w:t>
      </w:r>
      <w:r w:rsidR="00335CB1" w:rsidRPr="00335CB1">
        <w:rPr>
          <w:rFonts w:ascii="新宋体" w:eastAsia="新宋体" w:hAnsi="新宋体" w:hint="eastAsia"/>
          <w:szCs w:val="21"/>
        </w:rPr>
        <w:t>审核工程竣工结算，完成结算审计及协助工程财务审计工作；进行报送结算和批复概算、审定标底、审定结算的对比分析，书面说明报送结算和批复概算、审定标底、审定结算的差额原因，以及今后类似工程项目造价控制中应注意的事项。</w:t>
      </w:r>
    </w:p>
    <w:p w14:paraId="5C7DE9A8" w14:textId="4EAAB26F" w:rsidR="00335CB1" w:rsidRDefault="00331BCB" w:rsidP="00331BCB">
      <w:pPr>
        <w:spacing w:line="360" w:lineRule="auto"/>
        <w:rPr>
          <w:rFonts w:ascii="新宋体" w:eastAsia="新宋体" w:hAnsi="新宋体"/>
          <w:szCs w:val="21"/>
        </w:rPr>
      </w:pPr>
      <w:r>
        <w:rPr>
          <w:rFonts w:ascii="新宋体" w:eastAsia="新宋体" w:hAnsi="新宋体" w:hint="eastAsia"/>
          <w:szCs w:val="21"/>
        </w:rPr>
        <w:t>（2）</w:t>
      </w:r>
      <w:r w:rsidR="00335CB1" w:rsidRPr="00335CB1">
        <w:rPr>
          <w:rFonts w:ascii="新宋体" w:eastAsia="新宋体" w:hAnsi="新宋体" w:hint="eastAsia"/>
          <w:szCs w:val="21"/>
        </w:rPr>
        <w:t>结算完成后，协助招标人进行经济技术指标分析。</w:t>
      </w:r>
    </w:p>
    <w:p w14:paraId="5EBDE3AC" w14:textId="77777777" w:rsidR="00335CB1" w:rsidRDefault="00335CB1" w:rsidP="00FF49C3">
      <w:pPr>
        <w:spacing w:line="360" w:lineRule="auto"/>
        <w:rPr>
          <w:rFonts w:ascii="新宋体" w:eastAsia="新宋体" w:hAnsi="新宋体"/>
          <w:szCs w:val="21"/>
        </w:rPr>
      </w:pPr>
    </w:p>
    <w:p w14:paraId="7A7AC543" w14:textId="07621CD4" w:rsidR="00335CB1" w:rsidRDefault="00776FC6" w:rsidP="00331BCB">
      <w:pPr>
        <w:spacing w:line="360" w:lineRule="auto"/>
        <w:rPr>
          <w:rFonts w:ascii="新宋体" w:eastAsia="新宋体" w:hAnsi="新宋体"/>
          <w:szCs w:val="21"/>
        </w:rPr>
      </w:pPr>
      <w:r>
        <w:rPr>
          <w:rFonts w:ascii="新宋体" w:eastAsia="新宋体" w:hAnsi="新宋体" w:hint="eastAsia"/>
          <w:szCs w:val="21"/>
        </w:rPr>
        <w:t>（三）工作要求</w:t>
      </w:r>
    </w:p>
    <w:p w14:paraId="016989CE" w14:textId="57303495" w:rsidR="00776FC6" w:rsidRPr="00331BCB" w:rsidRDefault="00776FC6" w:rsidP="00331BCB">
      <w:pPr>
        <w:spacing w:line="360" w:lineRule="auto"/>
        <w:rPr>
          <w:rFonts w:ascii="新宋体" w:eastAsia="新宋体" w:hAnsi="新宋体"/>
          <w:szCs w:val="21"/>
        </w:rPr>
      </w:pPr>
      <w:r w:rsidRPr="00331BCB">
        <w:rPr>
          <w:rFonts w:ascii="新宋体" w:eastAsia="新宋体" w:hAnsi="新宋体" w:hint="eastAsia"/>
          <w:szCs w:val="21"/>
        </w:rPr>
        <w:t>（1）概算文件的提交时间： 5天内提交。</w:t>
      </w:r>
    </w:p>
    <w:p w14:paraId="43FDE200" w14:textId="3A67E93D" w:rsidR="00776FC6" w:rsidRPr="00331BCB" w:rsidRDefault="00776FC6" w:rsidP="00331BCB">
      <w:pPr>
        <w:spacing w:line="360" w:lineRule="auto"/>
        <w:rPr>
          <w:rFonts w:ascii="新宋体" w:eastAsia="新宋体" w:hAnsi="新宋体"/>
          <w:szCs w:val="21"/>
        </w:rPr>
      </w:pPr>
      <w:r w:rsidRPr="00331BCB">
        <w:rPr>
          <w:rFonts w:ascii="新宋体" w:eastAsia="新宋体" w:hAnsi="新宋体" w:hint="eastAsia"/>
          <w:szCs w:val="21"/>
        </w:rPr>
        <w:t>（2）招标项目造价文件的提交时间：接到施工图纸及相关资料后5天内提交工程量清单和标底。</w:t>
      </w:r>
    </w:p>
    <w:p w14:paraId="4C6D2840" w14:textId="54B37847" w:rsidR="00776FC6" w:rsidRPr="00331BCB" w:rsidRDefault="00776FC6" w:rsidP="00331BCB">
      <w:pPr>
        <w:spacing w:line="360" w:lineRule="auto"/>
        <w:rPr>
          <w:rFonts w:ascii="新宋体" w:eastAsia="新宋体" w:hAnsi="新宋体"/>
          <w:szCs w:val="21"/>
        </w:rPr>
      </w:pPr>
      <w:r w:rsidRPr="00331BCB">
        <w:rPr>
          <w:rFonts w:ascii="新宋体" w:eastAsia="新宋体" w:hAnsi="新宋体" w:hint="eastAsia"/>
          <w:szCs w:val="21"/>
        </w:rPr>
        <w:t>（3）商务标复核提交时间自接到相关资料后</w:t>
      </w:r>
      <w:r w:rsidRPr="00331BCB">
        <w:rPr>
          <w:rFonts w:ascii="新宋体" w:eastAsia="新宋体" w:hAnsi="新宋体"/>
          <w:szCs w:val="21"/>
        </w:rPr>
        <w:t>3</w:t>
      </w:r>
      <w:r w:rsidRPr="00331BCB">
        <w:rPr>
          <w:rFonts w:ascii="新宋体" w:eastAsia="新宋体" w:hAnsi="新宋体" w:hint="eastAsia"/>
          <w:szCs w:val="21"/>
        </w:rPr>
        <w:t>天；</w:t>
      </w:r>
    </w:p>
    <w:p w14:paraId="610F8796" w14:textId="77777777" w:rsidR="00776FC6" w:rsidRPr="00331BCB" w:rsidRDefault="00776FC6" w:rsidP="00331BCB">
      <w:pPr>
        <w:spacing w:line="360" w:lineRule="auto"/>
        <w:rPr>
          <w:rFonts w:ascii="新宋体" w:eastAsia="新宋体" w:hAnsi="新宋体"/>
          <w:szCs w:val="21"/>
        </w:rPr>
      </w:pPr>
      <w:r w:rsidRPr="00331BCB">
        <w:rPr>
          <w:rFonts w:ascii="新宋体" w:eastAsia="新宋体" w:hAnsi="新宋体" w:hint="eastAsia"/>
          <w:szCs w:val="21"/>
        </w:rPr>
        <w:t>（4）施工过程的计量计价（包括但不限于工程变更项目）审核意见提交时间：自接到相关资料后</w:t>
      </w:r>
      <w:r w:rsidRPr="00331BCB">
        <w:rPr>
          <w:rFonts w:ascii="新宋体" w:eastAsia="新宋体" w:hAnsi="新宋体"/>
          <w:szCs w:val="21"/>
        </w:rPr>
        <w:t>3</w:t>
      </w:r>
      <w:r w:rsidRPr="00331BCB">
        <w:rPr>
          <w:rFonts w:ascii="新宋体" w:eastAsia="新宋体" w:hAnsi="新宋体" w:hint="eastAsia"/>
          <w:szCs w:val="21"/>
        </w:rPr>
        <w:t>天内提交。</w:t>
      </w:r>
    </w:p>
    <w:p w14:paraId="4353FE75" w14:textId="77777777" w:rsidR="00776FC6" w:rsidRPr="00331BCB" w:rsidRDefault="00776FC6" w:rsidP="00331BCB">
      <w:pPr>
        <w:spacing w:line="360" w:lineRule="auto"/>
        <w:rPr>
          <w:rFonts w:ascii="新宋体" w:eastAsia="新宋体" w:hAnsi="新宋体"/>
          <w:szCs w:val="21"/>
        </w:rPr>
      </w:pPr>
      <w:r w:rsidRPr="00331BCB">
        <w:rPr>
          <w:rFonts w:ascii="新宋体" w:eastAsia="新宋体" w:hAnsi="新宋体" w:hint="eastAsia"/>
          <w:szCs w:val="21"/>
        </w:rPr>
        <w:lastRenderedPageBreak/>
        <w:t>（5）工程竣工结算造价文件提交时间：自接到相关资料后</w:t>
      </w:r>
      <w:r w:rsidRPr="00331BCB">
        <w:rPr>
          <w:rFonts w:ascii="新宋体" w:eastAsia="新宋体" w:hAnsi="新宋体"/>
          <w:szCs w:val="21"/>
        </w:rPr>
        <w:t>15</w:t>
      </w:r>
      <w:r w:rsidRPr="00331BCB">
        <w:rPr>
          <w:rFonts w:ascii="新宋体" w:eastAsia="新宋体" w:hAnsi="新宋体" w:hint="eastAsia"/>
          <w:szCs w:val="21"/>
        </w:rPr>
        <w:t>天内提交。</w:t>
      </w:r>
    </w:p>
    <w:p w14:paraId="59F8B5A6" w14:textId="6E91865A" w:rsidR="00776FC6" w:rsidRPr="00331BCB" w:rsidRDefault="00776FC6" w:rsidP="00331BCB">
      <w:pPr>
        <w:spacing w:line="360" w:lineRule="auto"/>
        <w:rPr>
          <w:rFonts w:ascii="新宋体" w:eastAsia="新宋体" w:hAnsi="新宋体"/>
          <w:szCs w:val="21"/>
        </w:rPr>
      </w:pPr>
      <w:r w:rsidRPr="00331BCB">
        <w:rPr>
          <w:rFonts w:ascii="新宋体" w:eastAsia="新宋体" w:hAnsi="新宋体" w:hint="eastAsia"/>
          <w:szCs w:val="21"/>
        </w:rPr>
        <w:t>（6）上述时间要求，采购单位有权根据具体项目委托书要求或项目实际进度情况进行相应调整和具体明确。</w:t>
      </w:r>
    </w:p>
    <w:p w14:paraId="30E4DAAA" w14:textId="77777777" w:rsidR="00776FC6" w:rsidRPr="00331BCB" w:rsidRDefault="00776FC6" w:rsidP="00331BCB">
      <w:pPr>
        <w:spacing w:line="360" w:lineRule="auto"/>
        <w:rPr>
          <w:rFonts w:ascii="新宋体" w:eastAsia="新宋体" w:hAnsi="新宋体"/>
          <w:szCs w:val="21"/>
        </w:rPr>
      </w:pPr>
      <w:r w:rsidRPr="00331BCB">
        <w:rPr>
          <w:rFonts w:ascii="新宋体" w:eastAsia="新宋体" w:hAnsi="新宋体" w:hint="eastAsia"/>
          <w:szCs w:val="21"/>
        </w:rPr>
        <w:t>2</w:t>
      </w:r>
      <w:r w:rsidRPr="00331BCB">
        <w:rPr>
          <w:rFonts w:ascii="新宋体" w:eastAsia="新宋体" w:hAnsi="新宋体"/>
          <w:szCs w:val="21"/>
        </w:rPr>
        <w:t>.</w:t>
      </w:r>
      <w:r w:rsidRPr="00331BCB">
        <w:rPr>
          <w:rFonts w:ascii="新宋体" w:eastAsia="新宋体" w:hAnsi="新宋体" w:hint="eastAsia"/>
          <w:szCs w:val="21"/>
        </w:rPr>
        <w:t xml:space="preserve"> 造价文件的质量要求</w:t>
      </w:r>
    </w:p>
    <w:p w14:paraId="0EB30F0F" w14:textId="77777777" w:rsidR="00776FC6" w:rsidRPr="00331BCB" w:rsidRDefault="00776FC6" w:rsidP="00331BCB">
      <w:pPr>
        <w:spacing w:line="360" w:lineRule="auto"/>
        <w:rPr>
          <w:rFonts w:ascii="新宋体" w:eastAsia="新宋体" w:hAnsi="新宋体"/>
          <w:szCs w:val="21"/>
        </w:rPr>
      </w:pPr>
      <w:r w:rsidRPr="00331BCB">
        <w:rPr>
          <w:rFonts w:ascii="新宋体" w:eastAsia="新宋体" w:hAnsi="新宋体" w:hint="eastAsia"/>
          <w:szCs w:val="21"/>
        </w:rPr>
        <w:t>（1）工程量清单项目编制齐全，分类清楚，不得漏项，标底价格合理；编制说明需详细。</w:t>
      </w:r>
    </w:p>
    <w:p w14:paraId="03D4556E" w14:textId="77777777" w:rsidR="00776FC6" w:rsidRPr="00331BCB" w:rsidRDefault="00776FC6" w:rsidP="00331BCB">
      <w:pPr>
        <w:spacing w:line="360" w:lineRule="auto"/>
        <w:rPr>
          <w:rFonts w:ascii="新宋体" w:eastAsia="新宋体" w:hAnsi="新宋体"/>
          <w:szCs w:val="21"/>
        </w:rPr>
      </w:pPr>
      <w:r w:rsidRPr="00331BCB">
        <w:rPr>
          <w:rFonts w:ascii="新宋体" w:eastAsia="新宋体" w:hAnsi="新宋体" w:hint="eastAsia"/>
          <w:szCs w:val="21"/>
        </w:rPr>
        <w:t>（2）工程量计算准确，准确率在95%以上（包括95%）。</w:t>
      </w:r>
    </w:p>
    <w:p w14:paraId="70575FA7" w14:textId="77777777" w:rsidR="00776FC6" w:rsidRPr="00331BCB" w:rsidRDefault="00776FC6" w:rsidP="00331BCB">
      <w:pPr>
        <w:spacing w:line="360" w:lineRule="auto"/>
        <w:rPr>
          <w:rFonts w:ascii="新宋体" w:eastAsia="新宋体" w:hAnsi="新宋体"/>
          <w:szCs w:val="21"/>
        </w:rPr>
      </w:pPr>
      <w:r w:rsidRPr="00331BCB">
        <w:rPr>
          <w:rFonts w:ascii="新宋体" w:eastAsia="新宋体" w:hAnsi="新宋体" w:hint="eastAsia"/>
          <w:szCs w:val="21"/>
        </w:rPr>
        <w:t>（3）造价文件必须文字清晰整齐。必须有相关专业造价工程师</w:t>
      </w:r>
      <w:proofErr w:type="gramStart"/>
      <w:r w:rsidRPr="00331BCB">
        <w:rPr>
          <w:rFonts w:ascii="新宋体" w:eastAsia="新宋体" w:hAnsi="新宋体" w:hint="eastAsia"/>
          <w:szCs w:val="21"/>
        </w:rPr>
        <w:t>盖注册章</w:t>
      </w:r>
      <w:proofErr w:type="gramEnd"/>
      <w:r w:rsidRPr="00331BCB">
        <w:rPr>
          <w:rFonts w:ascii="新宋体" w:eastAsia="新宋体" w:hAnsi="新宋体" w:hint="eastAsia"/>
          <w:szCs w:val="21"/>
        </w:rPr>
        <w:t>、公司负责人签字盖章，并</w:t>
      </w:r>
      <w:proofErr w:type="gramStart"/>
      <w:r w:rsidRPr="00331BCB">
        <w:rPr>
          <w:rFonts w:ascii="新宋体" w:eastAsia="新宋体" w:hAnsi="新宋体" w:hint="eastAsia"/>
          <w:szCs w:val="21"/>
        </w:rPr>
        <w:t>盖公司</w:t>
      </w:r>
      <w:proofErr w:type="gramEnd"/>
      <w:r w:rsidRPr="00331BCB">
        <w:rPr>
          <w:rFonts w:ascii="新宋体" w:eastAsia="新宋体" w:hAnsi="新宋体" w:hint="eastAsia"/>
          <w:szCs w:val="21"/>
        </w:rPr>
        <w:t>章。</w:t>
      </w:r>
    </w:p>
    <w:p w14:paraId="2CEA1C43" w14:textId="77777777" w:rsidR="00776FC6" w:rsidRPr="00331BCB" w:rsidRDefault="00776FC6" w:rsidP="00331BCB">
      <w:pPr>
        <w:spacing w:line="360" w:lineRule="auto"/>
        <w:rPr>
          <w:rFonts w:ascii="新宋体" w:eastAsia="新宋体" w:hAnsi="新宋体"/>
          <w:szCs w:val="21"/>
        </w:rPr>
      </w:pPr>
      <w:r w:rsidRPr="00331BCB">
        <w:rPr>
          <w:rFonts w:ascii="新宋体" w:eastAsia="新宋体" w:hAnsi="新宋体" w:hint="eastAsia"/>
          <w:szCs w:val="21"/>
        </w:rPr>
        <w:t>（</w:t>
      </w:r>
      <w:r w:rsidRPr="00331BCB">
        <w:rPr>
          <w:rFonts w:ascii="新宋体" w:eastAsia="新宋体" w:hAnsi="新宋体"/>
          <w:szCs w:val="21"/>
        </w:rPr>
        <w:t>4</w:t>
      </w:r>
      <w:r w:rsidRPr="00331BCB">
        <w:rPr>
          <w:rFonts w:ascii="新宋体" w:eastAsia="新宋体" w:hAnsi="新宋体" w:hint="eastAsia"/>
          <w:szCs w:val="21"/>
        </w:rPr>
        <w:t>）项目实际结算总造价应控制在批复概算内。</w:t>
      </w:r>
    </w:p>
    <w:p w14:paraId="1185E48C" w14:textId="10C27BAB" w:rsidR="00776FC6" w:rsidRPr="00331BCB" w:rsidRDefault="00776FC6" w:rsidP="00331BCB">
      <w:pPr>
        <w:spacing w:line="360" w:lineRule="auto"/>
        <w:rPr>
          <w:rFonts w:ascii="新宋体" w:eastAsia="新宋体" w:hAnsi="新宋体"/>
          <w:szCs w:val="21"/>
        </w:rPr>
      </w:pPr>
      <w:r w:rsidRPr="00331BCB">
        <w:rPr>
          <w:rFonts w:ascii="新宋体" w:eastAsia="新宋体" w:hAnsi="新宋体" w:hint="eastAsia"/>
          <w:szCs w:val="21"/>
        </w:rPr>
        <w:t>（5）计价文件格式应符合深圳市相关计价要求，其中工程量清单格式应满足深圳市建设工程电子标书编制的要求。</w:t>
      </w:r>
    </w:p>
    <w:p w14:paraId="5CAC0D6E" w14:textId="48CA37E3" w:rsidR="00FF49C3" w:rsidRPr="00FF49C3" w:rsidRDefault="00331BCB" w:rsidP="00331BCB">
      <w:pPr>
        <w:spacing w:line="360" w:lineRule="auto"/>
        <w:rPr>
          <w:rFonts w:ascii="新宋体" w:eastAsia="新宋体" w:hAnsi="新宋体"/>
          <w:szCs w:val="21"/>
        </w:rPr>
      </w:pPr>
      <w:r>
        <w:rPr>
          <w:rFonts w:ascii="新宋体" w:eastAsia="新宋体" w:hAnsi="新宋体" w:hint="eastAsia"/>
          <w:szCs w:val="21"/>
        </w:rPr>
        <w:t>（四）</w:t>
      </w:r>
      <w:r w:rsidR="00FF49C3" w:rsidRPr="00FF49C3">
        <w:rPr>
          <w:rFonts w:ascii="新宋体" w:eastAsia="新宋体" w:hAnsi="新宋体" w:hint="eastAsia"/>
          <w:szCs w:val="21"/>
        </w:rPr>
        <w:t>其他说明</w:t>
      </w:r>
    </w:p>
    <w:p w14:paraId="4F8C18B1" w14:textId="685E3A19" w:rsidR="00FF49C3" w:rsidRPr="00FF49C3" w:rsidRDefault="00FF49C3" w:rsidP="00331BCB">
      <w:pPr>
        <w:spacing w:line="360" w:lineRule="auto"/>
        <w:rPr>
          <w:rFonts w:ascii="新宋体" w:eastAsia="新宋体" w:hAnsi="新宋体"/>
          <w:szCs w:val="21"/>
        </w:rPr>
      </w:pPr>
      <w:r w:rsidRPr="00FF49C3">
        <w:rPr>
          <w:rFonts w:ascii="新宋体" w:eastAsia="新宋体" w:hAnsi="新宋体" w:hint="eastAsia"/>
          <w:szCs w:val="21"/>
        </w:rPr>
        <w:t>本项目不组织踏勘现场，由投标人自行踏勘。</w:t>
      </w:r>
      <w:r w:rsidR="00EB66CA">
        <w:rPr>
          <w:rFonts w:ascii="新宋体" w:eastAsia="新宋体" w:hAnsi="新宋体" w:hint="eastAsia"/>
          <w:szCs w:val="21"/>
        </w:rPr>
        <w:t>（参与</w:t>
      </w:r>
      <w:r w:rsidR="00EB66CA">
        <w:rPr>
          <w:rFonts w:ascii="新宋体" w:eastAsia="新宋体" w:hAnsi="新宋体"/>
          <w:szCs w:val="21"/>
        </w:rPr>
        <w:t>踏勘人员必须遵守采购人单位防疫制度，否则采购人有权拒绝踏勘人员进入现场）</w:t>
      </w:r>
    </w:p>
    <w:p w14:paraId="5D0547C1"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五、项目商务要求</w:t>
      </w:r>
    </w:p>
    <w:p w14:paraId="2E9E8F15" w14:textId="08D6F20E" w:rsidR="00576E02" w:rsidRPr="00263895" w:rsidRDefault="0082115D">
      <w:pPr>
        <w:spacing w:line="360" w:lineRule="auto"/>
        <w:rPr>
          <w:rFonts w:ascii="新宋体" w:eastAsia="新宋体" w:hAnsi="新宋体" w:cs="宋体"/>
          <w:szCs w:val="21"/>
          <w:u w:val="single"/>
        </w:rPr>
      </w:pPr>
      <w:r>
        <w:rPr>
          <w:rFonts w:ascii="新宋体" w:eastAsia="新宋体" w:hAnsi="新宋体" w:cs="宋体" w:hint="eastAsia"/>
          <w:szCs w:val="21"/>
        </w:rPr>
        <w:t>（一）服务期限：</w:t>
      </w:r>
      <w:r w:rsidR="00263895" w:rsidRPr="00C51AE9">
        <w:rPr>
          <w:rFonts w:ascii="新宋体" w:eastAsia="新宋体" w:hAnsi="新宋体" w:cs="宋体" w:hint="eastAsia"/>
          <w:szCs w:val="21"/>
        </w:rPr>
        <w:t>自合同签订之日起至工程结（决）算审计完成</w:t>
      </w:r>
      <w:r w:rsidR="00F850B3">
        <w:rPr>
          <w:rFonts w:ascii="新宋体" w:eastAsia="新宋体" w:hAnsi="新宋体" w:cs="宋体" w:hint="eastAsia"/>
          <w:szCs w:val="21"/>
        </w:rPr>
        <w:t>。</w:t>
      </w:r>
    </w:p>
    <w:p w14:paraId="13E3D58C" w14:textId="7D04AF85"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（二）付款方式：</w:t>
      </w:r>
      <w:proofErr w:type="gramStart"/>
      <w:r w:rsidR="00263895" w:rsidRPr="007C476F">
        <w:rPr>
          <w:rFonts w:ascii="新宋体" w:eastAsia="新宋体" w:hAnsi="新宋体" w:cs="宋体" w:hint="eastAsia"/>
          <w:szCs w:val="21"/>
        </w:rPr>
        <w:t>按签订</w:t>
      </w:r>
      <w:proofErr w:type="gramEnd"/>
      <w:r w:rsidR="00263895" w:rsidRPr="007C476F">
        <w:rPr>
          <w:rFonts w:ascii="新宋体" w:eastAsia="新宋体" w:hAnsi="新宋体" w:cs="宋体" w:hint="eastAsia"/>
          <w:szCs w:val="21"/>
        </w:rPr>
        <w:t>合同支付条款执行</w:t>
      </w:r>
      <w:r w:rsidR="00F850B3">
        <w:rPr>
          <w:rFonts w:ascii="新宋体" w:eastAsia="新宋体" w:hAnsi="新宋体" w:cs="宋体" w:hint="eastAsia"/>
          <w:szCs w:val="21"/>
        </w:rPr>
        <w:t>。</w:t>
      </w:r>
    </w:p>
    <w:p w14:paraId="7755BB89" w14:textId="74C76946" w:rsidR="009B18B7" w:rsidRDefault="0082115D" w:rsidP="009B18B7">
      <w:pPr>
        <w:spacing w:line="360" w:lineRule="auto"/>
        <w:rPr>
          <w:rFonts w:ascii="新宋体" w:eastAsia="新宋体" w:hAnsi="新宋体" w:cs="宋体"/>
          <w:szCs w:val="21"/>
        </w:rPr>
      </w:pPr>
      <w:r>
        <w:rPr>
          <w:rFonts w:ascii="新宋体" w:eastAsia="新宋体" w:hAnsi="新宋体" w:cs="宋体" w:hint="eastAsia"/>
          <w:szCs w:val="21"/>
        </w:rPr>
        <w:t>（三）</w:t>
      </w:r>
      <w:r w:rsidR="009B18B7" w:rsidRPr="009B18B7">
        <w:rPr>
          <w:rFonts w:ascii="新宋体" w:eastAsia="新宋体" w:hAnsi="新宋体" w:cs="宋体" w:hint="eastAsia"/>
          <w:szCs w:val="21"/>
        </w:rPr>
        <w:t>违约责任</w:t>
      </w:r>
      <w:r w:rsidR="009B18B7">
        <w:rPr>
          <w:rFonts w:ascii="新宋体" w:eastAsia="新宋体" w:hAnsi="新宋体" w:cs="宋体" w:hint="eastAsia"/>
          <w:szCs w:val="21"/>
        </w:rPr>
        <w:t>：</w:t>
      </w:r>
    </w:p>
    <w:p w14:paraId="59C9DEC2" w14:textId="2F087181" w:rsidR="009B18B7" w:rsidRPr="009B18B7" w:rsidRDefault="009B18B7" w:rsidP="009B18B7">
      <w:pPr>
        <w:spacing w:line="360" w:lineRule="auto"/>
        <w:rPr>
          <w:rFonts w:ascii="新宋体" w:eastAsia="新宋体" w:hAnsi="新宋体" w:cs="宋体"/>
          <w:szCs w:val="21"/>
        </w:rPr>
      </w:pPr>
      <w:r w:rsidRPr="009B18B7">
        <w:rPr>
          <w:rFonts w:ascii="新宋体" w:eastAsia="新宋体" w:hAnsi="新宋体" w:cs="宋体" w:hint="eastAsia"/>
          <w:szCs w:val="21"/>
        </w:rPr>
        <w:t>（1）本项目不允许分包、转包。中标方将本项目分包、转包给其他人的，采购方单方解除合同，停止向中标方支付工作费用，中标方承担总合</w:t>
      </w:r>
      <w:proofErr w:type="gramStart"/>
      <w:r w:rsidRPr="009B18B7">
        <w:rPr>
          <w:rFonts w:ascii="新宋体" w:eastAsia="新宋体" w:hAnsi="新宋体" w:cs="宋体" w:hint="eastAsia"/>
          <w:szCs w:val="21"/>
        </w:rPr>
        <w:t>同费用</w:t>
      </w:r>
      <w:proofErr w:type="gramEnd"/>
      <w:r w:rsidRPr="009B18B7">
        <w:rPr>
          <w:rFonts w:ascii="新宋体" w:eastAsia="新宋体" w:hAnsi="新宋体" w:cs="宋体" w:hint="eastAsia"/>
          <w:szCs w:val="21"/>
        </w:rPr>
        <w:t>10%的违约金。但中标方对于专业基础数据的获取可自行采购或委托专业机构进行；</w:t>
      </w:r>
    </w:p>
    <w:p w14:paraId="307395EA" w14:textId="77777777" w:rsidR="009B18B7" w:rsidRPr="009B18B7" w:rsidRDefault="009B18B7" w:rsidP="009B18B7">
      <w:pPr>
        <w:spacing w:line="360" w:lineRule="auto"/>
        <w:rPr>
          <w:rFonts w:ascii="新宋体" w:eastAsia="新宋体" w:hAnsi="新宋体" w:cs="宋体"/>
          <w:szCs w:val="21"/>
        </w:rPr>
      </w:pPr>
      <w:r w:rsidRPr="009B18B7">
        <w:rPr>
          <w:rFonts w:ascii="新宋体" w:eastAsia="新宋体" w:hAnsi="新宋体" w:cs="宋体" w:hint="eastAsia"/>
          <w:szCs w:val="21"/>
        </w:rPr>
        <w:t>(2）中标供应</w:t>
      </w:r>
      <w:proofErr w:type="gramStart"/>
      <w:r w:rsidRPr="009B18B7">
        <w:rPr>
          <w:rFonts w:ascii="新宋体" w:eastAsia="新宋体" w:hAnsi="新宋体" w:cs="宋体" w:hint="eastAsia"/>
          <w:szCs w:val="21"/>
        </w:rPr>
        <w:t>商未能</w:t>
      </w:r>
      <w:proofErr w:type="gramEnd"/>
      <w:r w:rsidRPr="009B18B7">
        <w:rPr>
          <w:rFonts w:ascii="新宋体" w:eastAsia="新宋体" w:hAnsi="新宋体" w:cs="宋体" w:hint="eastAsia"/>
          <w:szCs w:val="21"/>
        </w:rPr>
        <w:t>在约定时间内完成项目内容提交项目成果，每延迟一日按照合同总金额的2‰的标准向甲方支付违约金。延迟超过10日的，采购方有权解除合同并要求中标供应商返还已经支付的款项，未支付的不再支付。</w:t>
      </w:r>
    </w:p>
    <w:p w14:paraId="5D4AF8E3" w14:textId="77777777" w:rsidR="009B18B7" w:rsidRPr="009B18B7" w:rsidRDefault="009B18B7" w:rsidP="009B18B7">
      <w:pPr>
        <w:spacing w:line="360" w:lineRule="auto"/>
        <w:rPr>
          <w:rFonts w:ascii="新宋体" w:eastAsia="新宋体" w:hAnsi="新宋体" w:cs="宋体"/>
          <w:szCs w:val="21"/>
        </w:rPr>
      </w:pPr>
      <w:r w:rsidRPr="009B18B7">
        <w:rPr>
          <w:rFonts w:ascii="新宋体" w:eastAsia="新宋体" w:hAnsi="新宋体" w:cs="宋体" w:hint="eastAsia"/>
          <w:szCs w:val="21"/>
        </w:rPr>
        <w:t>(3）中标供应商交付成果验收不合格，经采购方要求整改后再次验收任不合格的，采购方有权解除合同，要求供应商返还已支付款项并支付合同总金额10%的违约金。</w:t>
      </w:r>
    </w:p>
    <w:p w14:paraId="203B163A" w14:textId="77777777" w:rsidR="009B18B7" w:rsidRPr="009B18B7" w:rsidRDefault="009B18B7" w:rsidP="009B18B7">
      <w:pPr>
        <w:spacing w:line="360" w:lineRule="auto"/>
        <w:rPr>
          <w:rFonts w:ascii="新宋体" w:eastAsia="新宋体" w:hAnsi="新宋体" w:cs="宋体"/>
          <w:szCs w:val="21"/>
        </w:rPr>
      </w:pPr>
      <w:r w:rsidRPr="009B18B7">
        <w:rPr>
          <w:rFonts w:ascii="新宋体" w:eastAsia="新宋体" w:hAnsi="新宋体" w:cs="宋体" w:hint="eastAsia"/>
          <w:szCs w:val="21"/>
        </w:rPr>
        <w:t>(4）中标</w:t>
      </w:r>
      <w:proofErr w:type="gramStart"/>
      <w:r w:rsidRPr="009B18B7">
        <w:rPr>
          <w:rFonts w:ascii="新宋体" w:eastAsia="新宋体" w:hAnsi="新宋体" w:cs="宋体" w:hint="eastAsia"/>
          <w:szCs w:val="21"/>
        </w:rPr>
        <w:t>供应商无正当</w:t>
      </w:r>
      <w:proofErr w:type="gramEnd"/>
      <w:r w:rsidRPr="009B18B7">
        <w:rPr>
          <w:rFonts w:ascii="新宋体" w:eastAsia="新宋体" w:hAnsi="新宋体" w:cs="宋体" w:hint="eastAsia"/>
          <w:szCs w:val="21"/>
        </w:rPr>
        <w:t>理由解除合同的，需返还全部已支付款项并交纳10%合同总金额的违约金。</w:t>
      </w:r>
    </w:p>
    <w:p w14:paraId="211EA6FB" w14:textId="77777777" w:rsidR="009B18B7" w:rsidRDefault="009B18B7" w:rsidP="009B18B7">
      <w:pPr>
        <w:spacing w:line="360" w:lineRule="auto"/>
        <w:rPr>
          <w:rFonts w:ascii="新宋体" w:eastAsia="新宋体" w:hAnsi="新宋体" w:cs="宋体"/>
          <w:szCs w:val="21"/>
        </w:rPr>
      </w:pPr>
      <w:r w:rsidRPr="009B18B7">
        <w:rPr>
          <w:rFonts w:ascii="新宋体" w:eastAsia="新宋体" w:hAnsi="新宋体" w:cs="宋体" w:hint="eastAsia"/>
          <w:szCs w:val="21"/>
        </w:rPr>
        <w:t xml:space="preserve"> 注：双方因履行本合同发生争议的，可协商解决，经协商无法解决的，向采购方所在地有权管辖的人民法院提起诉讼。</w:t>
      </w:r>
    </w:p>
    <w:p w14:paraId="0709E325" w14:textId="4306F224" w:rsidR="009B18B7" w:rsidRDefault="009B18B7" w:rsidP="009B18B7">
      <w:pPr>
        <w:spacing w:line="360" w:lineRule="auto"/>
        <w:rPr>
          <w:rFonts w:ascii="新宋体" w:eastAsia="新宋体" w:hAnsi="新宋体" w:cs="宋体"/>
          <w:szCs w:val="21"/>
        </w:rPr>
      </w:pPr>
      <w:r>
        <w:rPr>
          <w:rFonts w:ascii="新宋体" w:eastAsia="新宋体" w:hAnsi="新宋体" w:cs="宋体" w:hint="eastAsia"/>
          <w:szCs w:val="21"/>
        </w:rPr>
        <w:t>（四）</w:t>
      </w:r>
      <w:r w:rsidRPr="009B18B7">
        <w:rPr>
          <w:rFonts w:ascii="新宋体" w:eastAsia="新宋体" w:hAnsi="新宋体" w:cs="宋体" w:hint="eastAsia"/>
          <w:szCs w:val="21"/>
        </w:rPr>
        <w:t>注意事项</w:t>
      </w:r>
      <w:r>
        <w:rPr>
          <w:rFonts w:ascii="新宋体" w:eastAsia="新宋体" w:hAnsi="新宋体" w:cs="宋体" w:hint="eastAsia"/>
          <w:szCs w:val="21"/>
        </w:rPr>
        <w:t>：</w:t>
      </w:r>
    </w:p>
    <w:p w14:paraId="3A31E20A" w14:textId="77777777" w:rsidR="009B18B7" w:rsidRPr="009B18B7" w:rsidRDefault="009B18B7" w:rsidP="009B18B7">
      <w:pPr>
        <w:spacing w:line="360" w:lineRule="auto"/>
        <w:rPr>
          <w:rFonts w:ascii="新宋体" w:eastAsia="新宋体" w:hAnsi="新宋体" w:cs="宋体"/>
          <w:szCs w:val="21"/>
        </w:rPr>
      </w:pPr>
      <w:r w:rsidRPr="009B18B7">
        <w:rPr>
          <w:rFonts w:ascii="新宋体" w:eastAsia="新宋体" w:hAnsi="新宋体" w:cs="宋体" w:hint="eastAsia"/>
          <w:szCs w:val="21"/>
        </w:rPr>
        <w:t>（1）中标人不得将项目非法分包或转包给任何单位和个人。否则，采购单位有权即刻终止合同，并要求中标人赔偿相应损失。</w:t>
      </w:r>
    </w:p>
    <w:p w14:paraId="26B97E90" w14:textId="77777777" w:rsidR="009B18B7" w:rsidRPr="009B18B7" w:rsidRDefault="009B18B7" w:rsidP="009B18B7">
      <w:pPr>
        <w:spacing w:line="360" w:lineRule="auto"/>
        <w:rPr>
          <w:rFonts w:ascii="新宋体" w:eastAsia="新宋体" w:hAnsi="新宋体" w:cs="宋体"/>
          <w:szCs w:val="21"/>
        </w:rPr>
      </w:pPr>
      <w:r w:rsidRPr="009B18B7">
        <w:rPr>
          <w:rFonts w:ascii="新宋体" w:eastAsia="新宋体" w:hAnsi="新宋体" w:cs="宋体" w:hint="eastAsia"/>
          <w:szCs w:val="21"/>
        </w:rPr>
        <w:t>（2）投标人使用的标准必须是国际公认或国家、或地方政府颁布的同等或更高的标准，如投标人使</w:t>
      </w:r>
      <w:r w:rsidRPr="009B18B7">
        <w:rPr>
          <w:rFonts w:ascii="新宋体" w:eastAsia="新宋体" w:hAnsi="新宋体" w:cs="宋体" w:hint="eastAsia"/>
          <w:szCs w:val="21"/>
        </w:rPr>
        <w:lastRenderedPageBreak/>
        <w:t>用的标准低于上述标准,评标委员会将有权不予接受，投标人必须列表将明显的差异详细说明。</w:t>
      </w:r>
    </w:p>
    <w:p w14:paraId="3539277D" w14:textId="77777777" w:rsidR="009B18B7" w:rsidRPr="009B18B7" w:rsidRDefault="009B18B7" w:rsidP="009B18B7">
      <w:pPr>
        <w:spacing w:line="360" w:lineRule="auto"/>
        <w:rPr>
          <w:rFonts w:ascii="新宋体" w:eastAsia="新宋体" w:hAnsi="新宋体" w:cs="宋体"/>
          <w:szCs w:val="21"/>
        </w:rPr>
      </w:pPr>
      <w:r w:rsidRPr="009B18B7">
        <w:rPr>
          <w:rFonts w:ascii="新宋体" w:eastAsia="新宋体" w:hAnsi="新宋体" w:cs="宋体" w:hint="eastAsia"/>
          <w:szCs w:val="21"/>
        </w:rPr>
        <w:t>（3）供应商须在法定质疑期内一次性提出针对同一采购程序环节的质疑。</w:t>
      </w:r>
    </w:p>
    <w:p w14:paraId="73F9A727" w14:textId="6CACC3B2" w:rsidR="009B18B7" w:rsidRDefault="009B18B7" w:rsidP="009B18B7">
      <w:pPr>
        <w:spacing w:line="360" w:lineRule="auto"/>
        <w:rPr>
          <w:rFonts w:ascii="新宋体" w:eastAsia="新宋体" w:hAnsi="新宋体" w:cs="宋体"/>
          <w:szCs w:val="21"/>
        </w:rPr>
      </w:pPr>
      <w:r w:rsidRPr="009B18B7">
        <w:rPr>
          <w:rFonts w:ascii="新宋体" w:eastAsia="新宋体" w:hAnsi="新宋体" w:cs="宋体" w:hint="eastAsia"/>
          <w:szCs w:val="21"/>
        </w:rPr>
        <w:t>（4）本项目按照政府采购相关法律法规和政策文件规定执行。</w:t>
      </w:r>
    </w:p>
    <w:p w14:paraId="6076CE3C" w14:textId="2FF8AB19" w:rsidR="00576E02" w:rsidRDefault="0082115D" w:rsidP="009B18B7">
      <w:pPr>
        <w:pStyle w:val="30"/>
        <w:rPr>
          <w:rFonts w:ascii="新宋体" w:eastAsia="新宋体" w:hAnsi="新宋体"/>
          <w:kern w:val="44"/>
          <w:szCs w:val="28"/>
        </w:rPr>
      </w:pPr>
      <w:r>
        <w:rPr>
          <w:rFonts w:ascii="新宋体" w:eastAsia="新宋体" w:hAnsi="新宋体" w:hint="eastAsia"/>
          <w:kern w:val="44"/>
          <w:szCs w:val="28"/>
        </w:rPr>
        <w:t>六、投标报价</w:t>
      </w:r>
    </w:p>
    <w:p w14:paraId="48D2AC36"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55257A58"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9D35CEF"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CA103EE"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820A9C3"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081D71B0"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6C9F2A3A"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3123E33D"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48D171DA"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2609981B"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591D0A77"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4A275C15"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63047E33"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3E6A4BEF"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0EEFEEC3"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25A767A3"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223FA5EB"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7ECCE9B4"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162EAD95"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17C5E51A"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0A2A2704" w14:textId="77777777" w:rsidR="00576E02" w:rsidRDefault="00576E02">
      <w:pPr>
        <w:pStyle w:val="a4"/>
        <w:spacing w:beforeLines="25" w:before="60" w:afterLines="25" w:after="60"/>
        <w:ind w:firstLine="0"/>
        <w:rPr>
          <w:rFonts w:ascii="新宋体" w:eastAsia="新宋体" w:hAnsi="新宋体"/>
          <w:szCs w:val="21"/>
        </w:rPr>
      </w:pPr>
    </w:p>
    <w:p w14:paraId="0E2782CC"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第三章 投标文件格式、附件</w:t>
      </w:r>
    </w:p>
    <w:p w14:paraId="1CD18462" w14:textId="77777777" w:rsidR="00576E02" w:rsidRDefault="0082115D">
      <w:pPr>
        <w:spacing w:line="360" w:lineRule="auto"/>
        <w:rPr>
          <w:rFonts w:ascii="新宋体" w:eastAsia="新宋体" w:hAnsi="新宋体"/>
          <w:b/>
          <w:sz w:val="24"/>
        </w:rPr>
      </w:pPr>
      <w:r>
        <w:rPr>
          <w:rFonts w:ascii="新宋体" w:eastAsia="新宋体" w:hAnsi="新宋体" w:hint="eastAsia"/>
          <w:b/>
          <w:sz w:val="24"/>
        </w:rPr>
        <w:t>投标文件组成：</w:t>
      </w:r>
    </w:p>
    <w:p w14:paraId="2CD066E3" w14:textId="77777777" w:rsidR="00576E02" w:rsidRDefault="0082115D">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5207F0A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（1）投标函</w:t>
      </w:r>
    </w:p>
    <w:p w14:paraId="15A7F68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A8A9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C85F4E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4A1067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726A29C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DD204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2D0FCF6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529521B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3E3AA41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AB625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（11）环保执行情况（格式自定）</w:t>
      </w:r>
    </w:p>
    <w:p w14:paraId="68C0F89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（12）服务网点（格式自定）</w:t>
      </w:r>
    </w:p>
    <w:p w14:paraId="4E0DDD5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04F0878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1A8C1FBC" w14:textId="77777777" w:rsidR="00576E02" w:rsidRDefault="00576E02">
      <w:pPr>
        <w:spacing w:line="360" w:lineRule="auto"/>
        <w:rPr>
          <w:rFonts w:ascii="新宋体" w:eastAsia="新宋体" w:hAnsi="新宋体"/>
          <w:szCs w:val="21"/>
        </w:rPr>
      </w:pPr>
    </w:p>
    <w:p w14:paraId="0CAA33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78749B8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（1）法定代表人证明书</w:t>
      </w:r>
    </w:p>
    <w:p w14:paraId="2C7FCA9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3D8C95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（3）实质性条款响应情况表</w:t>
      </w:r>
    </w:p>
    <w:p w14:paraId="5554AB2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（4）详细分项报价清单</w:t>
      </w:r>
    </w:p>
    <w:p w14:paraId="2C3718C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58BECF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2B2B64B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3AC302E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6652B2D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（9）违约承诺（格式自定）</w:t>
      </w:r>
    </w:p>
    <w:p w14:paraId="0DA34C3B" w14:textId="77777777" w:rsidR="00576E02" w:rsidRDefault="00576E02">
      <w:pPr>
        <w:rPr>
          <w:rFonts w:ascii="新宋体" w:eastAsia="新宋体" w:hAnsi="新宋体"/>
          <w:sz w:val="24"/>
        </w:rPr>
      </w:pPr>
    </w:p>
    <w:p w14:paraId="4CB02569" w14:textId="77777777" w:rsidR="00576E02" w:rsidRDefault="00576E02">
      <w:pPr>
        <w:ind w:firstLineChars="202" w:firstLine="426"/>
        <w:rPr>
          <w:rFonts w:ascii="新宋体" w:eastAsia="新宋体" w:hAnsi="新宋体"/>
          <w:b/>
          <w:szCs w:val="21"/>
        </w:rPr>
      </w:pPr>
    </w:p>
    <w:p w14:paraId="3018C219" w14:textId="77777777" w:rsidR="00576E02" w:rsidRPr="00BC3694" w:rsidRDefault="00576E02" w:rsidP="00BC3694">
      <w:pPr>
        <w:rPr>
          <w:rFonts w:ascii="新宋体" w:eastAsia="新宋体" w:hAnsi="新宋体"/>
          <w:b/>
          <w:szCs w:val="21"/>
        </w:rPr>
      </w:pPr>
    </w:p>
    <w:p w14:paraId="40DAFE8A"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C63DC96" w14:textId="77777777" w:rsidR="00576E02" w:rsidRDefault="0082115D">
      <w:pPr>
        <w:pStyle w:val="4"/>
        <w:jc w:val="center"/>
        <w:rPr>
          <w:rFonts w:ascii="新宋体" w:eastAsia="新宋体" w:hAnsi="新宋体"/>
          <w:kern w:val="44"/>
        </w:rPr>
      </w:pPr>
      <w:r>
        <w:rPr>
          <w:rFonts w:ascii="新宋体" w:eastAsia="新宋体" w:hAnsi="新宋体" w:hint="eastAsia"/>
          <w:kern w:val="44"/>
        </w:rPr>
        <w:t>一、投标函</w:t>
      </w:r>
    </w:p>
    <w:p w14:paraId="0E1221EA" w14:textId="77777777"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68ABC30E" w14:textId="77777777" w:rsidR="00576E02" w:rsidRDefault="0082115D">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2066E101" w14:textId="77777777" w:rsidR="00576E02" w:rsidRDefault="0082115D">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5D2B2F0" w14:textId="77777777" w:rsidR="00576E02" w:rsidRDefault="0082115D">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1F277748" w14:textId="77777777" w:rsidR="00576E02" w:rsidRDefault="0082115D">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4817D3AE" w14:textId="77777777" w:rsidR="00576E02" w:rsidRDefault="0082115D">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5520A1D6" w14:textId="77777777" w:rsidR="00576E02" w:rsidRDefault="0082115D">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5FED7099" w14:textId="77777777" w:rsidR="00576E02" w:rsidRDefault="0082115D">
      <w:pPr>
        <w:spacing w:line="480" w:lineRule="auto"/>
        <w:rPr>
          <w:rFonts w:ascii="新宋体" w:eastAsia="新宋体" w:hAnsi="新宋体"/>
        </w:rPr>
      </w:pPr>
      <w:r>
        <w:rPr>
          <w:rFonts w:ascii="新宋体" w:eastAsia="新宋体" w:hAnsi="新宋体" w:hint="eastAsia"/>
        </w:rPr>
        <w:t xml:space="preserve">投标人：（公章）                       </w:t>
      </w:r>
    </w:p>
    <w:p w14:paraId="33057FF7" w14:textId="77777777" w:rsidR="00576E02" w:rsidRDefault="0082115D">
      <w:pPr>
        <w:spacing w:line="480" w:lineRule="auto"/>
        <w:rPr>
          <w:rFonts w:ascii="新宋体" w:eastAsia="新宋体" w:hAnsi="新宋体"/>
        </w:rPr>
      </w:pPr>
      <w:r>
        <w:rPr>
          <w:rFonts w:ascii="新宋体" w:eastAsia="新宋体" w:hAnsi="新宋体" w:hint="eastAsia"/>
        </w:rPr>
        <w:t xml:space="preserve">单位地址：               </w:t>
      </w:r>
    </w:p>
    <w:p w14:paraId="750AED29" w14:textId="77777777" w:rsidR="00576E02" w:rsidRDefault="0082115D">
      <w:pPr>
        <w:spacing w:line="480" w:lineRule="auto"/>
        <w:rPr>
          <w:rFonts w:ascii="新宋体" w:eastAsia="新宋体" w:hAnsi="新宋体"/>
        </w:rPr>
      </w:pPr>
      <w:r>
        <w:rPr>
          <w:rFonts w:ascii="新宋体" w:eastAsia="新宋体" w:hAnsi="新宋体" w:hint="eastAsia"/>
        </w:rPr>
        <w:t>法定代表人或其委托代理人：（签章或签字）</w:t>
      </w:r>
    </w:p>
    <w:p w14:paraId="3F393435" w14:textId="77777777" w:rsidR="00576E02" w:rsidRDefault="0082115D">
      <w:pPr>
        <w:spacing w:line="480" w:lineRule="auto"/>
        <w:rPr>
          <w:rFonts w:ascii="新宋体" w:eastAsia="新宋体" w:hAnsi="新宋体"/>
        </w:rPr>
      </w:pPr>
      <w:r>
        <w:rPr>
          <w:rFonts w:ascii="新宋体" w:eastAsia="新宋体" w:hAnsi="新宋体" w:hint="eastAsia"/>
        </w:rPr>
        <w:t>日期：    年   月   日</w:t>
      </w:r>
    </w:p>
    <w:p w14:paraId="1094A7E7" w14:textId="77777777" w:rsidR="00576E02" w:rsidRDefault="0082115D">
      <w:pPr>
        <w:spacing w:line="480" w:lineRule="auto"/>
        <w:rPr>
          <w:rFonts w:ascii="新宋体" w:eastAsia="新宋体" w:hAnsi="新宋体"/>
        </w:rPr>
      </w:pPr>
      <w:r>
        <w:rPr>
          <w:rFonts w:ascii="新宋体" w:eastAsia="新宋体" w:hAnsi="新宋体" w:hint="eastAsia"/>
        </w:rPr>
        <w:t xml:space="preserve">邮政编码：            电话：            传真：            </w:t>
      </w:r>
    </w:p>
    <w:p w14:paraId="31FA09CF" w14:textId="77777777" w:rsidR="00576E02" w:rsidRDefault="0082115D">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0570936" w14:textId="77777777" w:rsidR="00576E02" w:rsidRDefault="0082115D">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609539B" w14:textId="77777777" w:rsidR="00576E02" w:rsidRDefault="0082115D">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ED925DF" w14:textId="77777777" w:rsidR="00576E02" w:rsidRDefault="0082115D">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B8E9734" w14:textId="77777777" w:rsidR="00576E02" w:rsidRDefault="00576E02">
      <w:pPr>
        <w:rPr>
          <w:rFonts w:ascii="新宋体" w:eastAsia="新宋体" w:hAnsi="新宋体"/>
        </w:rPr>
      </w:pPr>
    </w:p>
    <w:p w14:paraId="084B92C4" w14:textId="77777777" w:rsidR="00576E02" w:rsidRDefault="0082115D">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564A19C1" w14:textId="77777777" w:rsidR="00576E02" w:rsidRDefault="00576E02">
      <w:pPr>
        <w:rPr>
          <w:rFonts w:ascii="新宋体" w:eastAsia="新宋体" w:hAnsi="新宋体"/>
        </w:rPr>
      </w:pPr>
    </w:p>
    <w:p w14:paraId="73CAF5EC" w14:textId="77777777"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4C4965C1" w14:textId="77777777"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6D1833E" w14:textId="77777777" w:rsidR="00576E02" w:rsidRDefault="0082115D">
      <w:pPr>
        <w:spacing w:line="360" w:lineRule="auto"/>
        <w:rPr>
          <w:rFonts w:ascii="新宋体" w:eastAsia="新宋体" w:hAnsi="新宋体"/>
        </w:rPr>
      </w:pPr>
      <w:r>
        <w:rPr>
          <w:rFonts w:ascii="新宋体" w:eastAsia="新宋体" w:hAnsi="新宋体" w:hint="eastAsia"/>
        </w:rPr>
        <w:t>我公司承诺：</w:t>
      </w:r>
    </w:p>
    <w:p w14:paraId="1EA4AB1B" w14:textId="77777777" w:rsidR="00576E02" w:rsidRDefault="0082115D">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2E44EC86" w14:textId="77777777" w:rsidR="00576E02" w:rsidRDefault="0082115D">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25328F9F" w14:textId="77777777" w:rsidR="00576E02" w:rsidRDefault="0082115D">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1FBC906B" w14:textId="77777777" w:rsidR="00576E02" w:rsidRDefault="0082115D">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1FFD218E" w14:textId="77777777" w:rsidR="00576E02" w:rsidRDefault="0082115D">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4CFCFF67" w14:textId="77777777" w:rsidR="00576E02" w:rsidRDefault="0082115D">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20DF02D0" w14:textId="77777777" w:rsidR="00576E02" w:rsidRDefault="0082115D">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267BAAB9" w14:textId="77777777" w:rsidR="00576E02" w:rsidRDefault="0082115D">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15147C8" w14:textId="77777777" w:rsidR="00576E02" w:rsidRDefault="0082115D">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563BB5EC" w14:textId="77777777" w:rsidR="00576E02" w:rsidRDefault="0082115D">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4BBEF8B9" w14:textId="77777777" w:rsidR="00576E02" w:rsidRDefault="0082115D">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7858B0D0" w14:textId="77777777" w:rsidR="00576E02" w:rsidRDefault="0082115D">
      <w:pPr>
        <w:spacing w:line="360" w:lineRule="auto"/>
        <w:rPr>
          <w:rFonts w:ascii="新宋体" w:eastAsia="新宋体" w:hAnsi="新宋体"/>
        </w:rPr>
      </w:pPr>
      <w:r>
        <w:rPr>
          <w:rFonts w:ascii="新宋体" w:eastAsia="新宋体" w:hAnsi="新宋体" w:hint="eastAsia"/>
        </w:rPr>
        <w:t xml:space="preserve">投标人：（公章）                       </w:t>
      </w:r>
    </w:p>
    <w:p w14:paraId="7D841312" w14:textId="77777777" w:rsidR="00576E02" w:rsidRDefault="0082115D">
      <w:pPr>
        <w:spacing w:line="360" w:lineRule="auto"/>
        <w:rPr>
          <w:rFonts w:ascii="新宋体" w:eastAsia="新宋体" w:hAnsi="新宋体"/>
        </w:rPr>
      </w:pPr>
      <w:r>
        <w:rPr>
          <w:rFonts w:ascii="新宋体" w:eastAsia="新宋体" w:hAnsi="新宋体" w:hint="eastAsia"/>
        </w:rPr>
        <w:t xml:space="preserve">单位地址：               </w:t>
      </w:r>
    </w:p>
    <w:p w14:paraId="4EDC8EF3" w14:textId="77777777" w:rsidR="00576E02" w:rsidRDefault="0082115D">
      <w:pPr>
        <w:spacing w:line="360" w:lineRule="auto"/>
        <w:rPr>
          <w:rFonts w:ascii="新宋体" w:eastAsia="新宋体" w:hAnsi="新宋体"/>
        </w:rPr>
      </w:pPr>
      <w:r>
        <w:rPr>
          <w:rFonts w:ascii="新宋体" w:eastAsia="新宋体" w:hAnsi="新宋体" w:hint="eastAsia"/>
        </w:rPr>
        <w:t>法定代表人或其委托代理人：（签章或签字）</w:t>
      </w:r>
    </w:p>
    <w:p w14:paraId="7E64F264" w14:textId="77777777" w:rsidR="00576E02" w:rsidRDefault="0082115D">
      <w:pPr>
        <w:spacing w:line="360" w:lineRule="auto"/>
        <w:rPr>
          <w:rFonts w:ascii="新宋体" w:eastAsia="新宋体" w:hAnsi="新宋体"/>
        </w:rPr>
      </w:pPr>
      <w:r>
        <w:rPr>
          <w:rFonts w:ascii="新宋体" w:eastAsia="新宋体" w:hAnsi="新宋体" w:hint="eastAsia"/>
        </w:rPr>
        <w:t xml:space="preserve">日期：    年   月   日   </w:t>
      </w:r>
    </w:p>
    <w:p w14:paraId="01B3D8AC" w14:textId="77777777" w:rsidR="00576E02" w:rsidRDefault="00576E02">
      <w:pPr>
        <w:ind w:firstLine="645"/>
        <w:rPr>
          <w:rFonts w:ascii="新宋体" w:eastAsia="新宋体" w:hAnsi="新宋体"/>
          <w:szCs w:val="21"/>
        </w:rPr>
      </w:pPr>
    </w:p>
    <w:p w14:paraId="6B8BF927" w14:textId="77777777" w:rsidR="00576E02" w:rsidRDefault="00576E02">
      <w:pPr>
        <w:ind w:firstLineChars="202" w:firstLine="424"/>
        <w:rPr>
          <w:rFonts w:ascii="新宋体" w:eastAsia="新宋体" w:hAnsi="新宋体"/>
          <w:szCs w:val="21"/>
        </w:rPr>
      </w:pPr>
    </w:p>
    <w:p w14:paraId="73E22FA0" w14:textId="77777777" w:rsidR="00576E02" w:rsidRDefault="00576E02">
      <w:pPr>
        <w:ind w:firstLineChars="202" w:firstLine="424"/>
        <w:rPr>
          <w:rFonts w:ascii="新宋体" w:eastAsia="新宋体" w:hAnsi="新宋体"/>
          <w:szCs w:val="21"/>
        </w:rPr>
      </w:pPr>
    </w:p>
    <w:p w14:paraId="4749F19B" w14:textId="77777777" w:rsidR="00576E02" w:rsidRDefault="00576E02">
      <w:pPr>
        <w:rPr>
          <w:rFonts w:ascii="新宋体" w:eastAsia="新宋体" w:hAnsi="新宋体"/>
          <w:szCs w:val="21"/>
        </w:rPr>
      </w:pPr>
    </w:p>
    <w:p w14:paraId="7AC6911C" w14:textId="77777777"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2EB9DC2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 投标人情况介绍：</w:t>
      </w:r>
    </w:p>
    <w:p w14:paraId="2B3F9D1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2.资格证明材料：</w:t>
      </w:r>
    </w:p>
    <w:p w14:paraId="427B05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04A01FC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0DEF1F36"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98D03E8"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21DB91FB"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7F7C1495" w14:textId="77777777" w:rsidR="00576E02" w:rsidRDefault="0082115D">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62EA67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56B60E1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214815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w:t>
      </w:r>
    </w:p>
    <w:p w14:paraId="657ED39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4D87DFD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70A2CD0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309FD5BD" w14:textId="77777777" w:rsidR="00576E02" w:rsidRDefault="0082115D">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ED791FE" w14:textId="77777777" w:rsidR="00576E02" w:rsidRDefault="0082115D">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2F08B16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7B8AF7F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1D578B0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427CA24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426A030A" w14:textId="77777777" w:rsidR="00576E02" w:rsidRDefault="00576E02">
      <w:pPr>
        <w:spacing w:line="360" w:lineRule="auto"/>
        <w:jc w:val="center"/>
        <w:rPr>
          <w:rFonts w:ascii="新宋体" w:eastAsia="新宋体" w:hAnsi="新宋体"/>
          <w:kern w:val="0"/>
          <w:sz w:val="28"/>
          <w:szCs w:val="28"/>
        </w:rPr>
      </w:pPr>
    </w:p>
    <w:p w14:paraId="78036587" w14:textId="77777777" w:rsidR="00576E02" w:rsidRDefault="0082115D">
      <w:pPr>
        <w:pStyle w:val="4"/>
        <w:jc w:val="center"/>
        <w:rPr>
          <w:rFonts w:ascii="新宋体" w:eastAsia="新宋体" w:hAnsi="新宋体"/>
          <w:kern w:val="44"/>
        </w:rPr>
      </w:pPr>
      <w:r>
        <w:rPr>
          <w:rFonts w:ascii="新宋体" w:eastAsia="新宋体" w:hAnsi="新宋体" w:hint="eastAsia"/>
          <w:kern w:val="44"/>
        </w:rPr>
        <w:t>其它内容格式自定</w:t>
      </w:r>
    </w:p>
    <w:p w14:paraId="355AF683" w14:textId="77777777" w:rsidR="00576E02" w:rsidRDefault="00576E02">
      <w:pPr>
        <w:rPr>
          <w:rFonts w:ascii="新宋体" w:eastAsia="新宋体" w:hAnsi="新宋体"/>
        </w:rPr>
      </w:pPr>
    </w:p>
    <w:p w14:paraId="7DAFCCD6" w14:textId="77777777" w:rsidR="00576E02" w:rsidRDefault="0082115D">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5C52385C"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5948FCC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6015886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351F914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1715BFF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87238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10F900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日 期：     年   月    日</w:t>
      </w:r>
    </w:p>
    <w:p w14:paraId="3B8804E1" w14:textId="77777777" w:rsidR="00576E02" w:rsidRDefault="00576E02">
      <w:pPr>
        <w:adjustRightInd w:val="0"/>
        <w:spacing w:line="360" w:lineRule="auto"/>
        <w:jc w:val="left"/>
        <w:textAlignment w:val="baseline"/>
        <w:rPr>
          <w:rFonts w:ascii="新宋体" w:eastAsia="新宋体" w:hAnsi="新宋体"/>
          <w:kern w:val="0"/>
          <w:sz w:val="24"/>
        </w:rPr>
      </w:pPr>
    </w:p>
    <w:p w14:paraId="6C2FF95D"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077E458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23DC5F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代理人：联系电话：  手机：</w:t>
      </w:r>
    </w:p>
    <w:p w14:paraId="66E0C64F"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5824B14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授权委托日期：年月 日</w:t>
      </w:r>
    </w:p>
    <w:p w14:paraId="12B1857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单位名称：（公章）</w:t>
      </w:r>
    </w:p>
    <w:p w14:paraId="3F5A51E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法人代表：（签章）</w:t>
      </w:r>
    </w:p>
    <w:p w14:paraId="070476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5155959C" w14:textId="77777777" w:rsidR="00576E02" w:rsidRDefault="00576E02">
      <w:pPr>
        <w:spacing w:line="360" w:lineRule="auto"/>
        <w:rPr>
          <w:rFonts w:ascii="新宋体" w:eastAsia="新宋体" w:hAnsi="新宋体"/>
          <w:szCs w:val="21"/>
        </w:rPr>
      </w:pPr>
    </w:p>
    <w:p w14:paraId="5B59695F"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576E02" w14:paraId="6C355CE9" w14:textId="77777777">
        <w:tc>
          <w:tcPr>
            <w:tcW w:w="709" w:type="dxa"/>
          </w:tcPr>
          <w:p w14:paraId="102C4A57"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0E2CA381"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618952AB"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576E02" w14:paraId="7D67544C" w14:textId="77777777">
        <w:tc>
          <w:tcPr>
            <w:tcW w:w="709" w:type="dxa"/>
          </w:tcPr>
          <w:p w14:paraId="563A3AF9"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12F544B1"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6658F2CB" w14:textId="77777777" w:rsidR="00576E02" w:rsidRDefault="00576E02">
            <w:pPr>
              <w:adjustRightInd w:val="0"/>
              <w:snapToGrid w:val="0"/>
              <w:spacing w:line="360" w:lineRule="auto"/>
              <w:rPr>
                <w:rFonts w:ascii="新宋体" w:eastAsia="新宋体" w:hAnsi="新宋体"/>
                <w:kern w:val="0"/>
                <w:szCs w:val="21"/>
              </w:rPr>
            </w:pPr>
          </w:p>
        </w:tc>
      </w:tr>
      <w:tr w:rsidR="00576E02" w14:paraId="0353CAC2" w14:textId="77777777">
        <w:tc>
          <w:tcPr>
            <w:tcW w:w="709" w:type="dxa"/>
          </w:tcPr>
          <w:p w14:paraId="0019DFCC"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7BAB5612" w14:textId="77777777" w:rsidR="00576E02" w:rsidRDefault="00576E02">
            <w:pPr>
              <w:adjustRightInd w:val="0"/>
              <w:snapToGrid w:val="0"/>
              <w:spacing w:line="360" w:lineRule="auto"/>
              <w:jc w:val="center"/>
              <w:rPr>
                <w:rFonts w:ascii="新宋体" w:eastAsia="新宋体" w:hAnsi="新宋体"/>
                <w:kern w:val="0"/>
                <w:szCs w:val="21"/>
              </w:rPr>
            </w:pPr>
          </w:p>
        </w:tc>
        <w:tc>
          <w:tcPr>
            <w:tcW w:w="3969" w:type="dxa"/>
          </w:tcPr>
          <w:p w14:paraId="7711DCE2" w14:textId="77777777" w:rsidR="00576E02" w:rsidRDefault="00576E02">
            <w:pPr>
              <w:adjustRightInd w:val="0"/>
              <w:snapToGrid w:val="0"/>
              <w:spacing w:line="360" w:lineRule="auto"/>
              <w:rPr>
                <w:rFonts w:ascii="新宋体" w:eastAsia="新宋体" w:hAnsi="新宋体"/>
                <w:kern w:val="0"/>
                <w:szCs w:val="21"/>
              </w:rPr>
            </w:pPr>
          </w:p>
        </w:tc>
      </w:tr>
      <w:tr w:rsidR="00576E02" w14:paraId="7D65AF16" w14:textId="77777777">
        <w:tc>
          <w:tcPr>
            <w:tcW w:w="709" w:type="dxa"/>
          </w:tcPr>
          <w:p w14:paraId="4096234F"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5AD55555" w14:textId="77777777" w:rsidR="00576E02" w:rsidRDefault="00576E02">
            <w:pPr>
              <w:adjustRightInd w:val="0"/>
              <w:snapToGrid w:val="0"/>
              <w:spacing w:line="360" w:lineRule="auto"/>
              <w:jc w:val="center"/>
              <w:rPr>
                <w:rFonts w:ascii="新宋体" w:eastAsia="新宋体" w:hAnsi="新宋体"/>
                <w:kern w:val="0"/>
                <w:szCs w:val="21"/>
              </w:rPr>
            </w:pPr>
          </w:p>
        </w:tc>
        <w:tc>
          <w:tcPr>
            <w:tcW w:w="3969" w:type="dxa"/>
          </w:tcPr>
          <w:p w14:paraId="4537813C" w14:textId="77777777" w:rsidR="00576E02" w:rsidRDefault="00576E02">
            <w:pPr>
              <w:adjustRightInd w:val="0"/>
              <w:snapToGrid w:val="0"/>
              <w:spacing w:line="360" w:lineRule="auto"/>
              <w:rPr>
                <w:rFonts w:ascii="新宋体" w:eastAsia="新宋体" w:hAnsi="新宋体"/>
                <w:kern w:val="0"/>
                <w:szCs w:val="21"/>
              </w:rPr>
            </w:pPr>
          </w:p>
        </w:tc>
      </w:tr>
    </w:tbl>
    <w:p w14:paraId="40FAEC75"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754E1BF1"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092EB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2F6C1B9E"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6C4C92"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12C26485" w14:textId="77777777" w:rsidR="00576E02" w:rsidRDefault="0082115D">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576E02" w14:paraId="3CEAE08C" w14:textId="77777777">
        <w:trPr>
          <w:cantSplit/>
          <w:trHeight w:val="405"/>
          <w:jc w:val="center"/>
        </w:trPr>
        <w:tc>
          <w:tcPr>
            <w:tcW w:w="2776" w:type="dxa"/>
            <w:vAlign w:val="center"/>
          </w:tcPr>
          <w:p w14:paraId="4696EFDF"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277D28A3"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78CBAE7"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576E02" w14:paraId="78D59F21" w14:textId="77777777">
        <w:trPr>
          <w:cantSplit/>
          <w:trHeight w:val="417"/>
          <w:jc w:val="center"/>
        </w:trPr>
        <w:tc>
          <w:tcPr>
            <w:tcW w:w="2776" w:type="dxa"/>
            <w:vAlign w:val="center"/>
          </w:tcPr>
          <w:p w14:paraId="19B53048" w14:textId="77777777" w:rsidR="00576E02" w:rsidRDefault="0082115D">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5709F054" w14:textId="77777777" w:rsidR="00576E02" w:rsidRDefault="00576E02">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3355ACDE" w14:textId="77777777" w:rsidR="00576E02" w:rsidRDefault="00576E02">
            <w:pPr>
              <w:spacing w:line="360" w:lineRule="auto"/>
              <w:ind w:firstLineChars="200" w:firstLine="420"/>
              <w:jc w:val="center"/>
              <w:rPr>
                <w:rFonts w:ascii="新宋体" w:eastAsia="新宋体" w:hAnsi="新宋体"/>
                <w:snapToGrid w:val="0"/>
                <w:kern w:val="0"/>
                <w:szCs w:val="21"/>
              </w:rPr>
            </w:pPr>
          </w:p>
        </w:tc>
      </w:tr>
    </w:tbl>
    <w:p w14:paraId="3646B711"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1E9C7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108D549E"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18F3E2A1"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5F49FAED" w14:textId="77777777" w:rsidR="00576E02" w:rsidRDefault="0082115D">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342C3808" w14:textId="77777777" w:rsidR="00576E02" w:rsidRDefault="0082115D">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76E02" w14:paraId="2DBCD017" w14:textId="77777777">
        <w:trPr>
          <w:trHeight w:val="318"/>
          <w:jc w:val="center"/>
        </w:trPr>
        <w:tc>
          <w:tcPr>
            <w:tcW w:w="3323" w:type="dxa"/>
            <w:vAlign w:val="center"/>
          </w:tcPr>
          <w:p w14:paraId="1F6E4DE5"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65AF0C80"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7F8131"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418BDD7D"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76E02" w14:paraId="446D50F0" w14:textId="77777777">
        <w:trPr>
          <w:cantSplit/>
          <w:trHeight w:val="265"/>
          <w:jc w:val="center"/>
        </w:trPr>
        <w:tc>
          <w:tcPr>
            <w:tcW w:w="3323" w:type="dxa"/>
          </w:tcPr>
          <w:p w14:paraId="3F87C75D"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56F81FCA"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07E85C88"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78328034"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76E02" w14:paraId="58745E0F" w14:textId="77777777">
        <w:trPr>
          <w:cantSplit/>
          <w:trHeight w:val="369"/>
          <w:jc w:val="center"/>
        </w:trPr>
        <w:tc>
          <w:tcPr>
            <w:tcW w:w="8946" w:type="dxa"/>
            <w:gridSpan w:val="4"/>
            <w:vAlign w:val="center"/>
          </w:tcPr>
          <w:p w14:paraId="30C6DF61"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03494CC8"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2E133447"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31C9544C"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13B3C38D"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7261A6D3"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2749EC1B"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59F3A099"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7264F0C9" w14:textId="77777777" w:rsidR="00576E02" w:rsidRDefault="00576E02">
      <w:pPr>
        <w:rPr>
          <w:rFonts w:ascii="新宋体" w:eastAsia="新宋体" w:hAnsi="新宋体"/>
          <w:szCs w:val="21"/>
        </w:rPr>
      </w:pPr>
    </w:p>
    <w:p w14:paraId="25763BBE"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43DEB114"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513C29ED" w14:textId="77777777" w:rsidR="00576E02" w:rsidRDefault="0082115D">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0C2144E3"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735C7F7E"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投标人名称：     （公章）</w:t>
      </w:r>
    </w:p>
    <w:p w14:paraId="3E940C78"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50AF2FA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日期：______年____月____日</w:t>
      </w:r>
    </w:p>
    <w:p w14:paraId="6BC34419" w14:textId="77777777" w:rsidR="00576E02" w:rsidRDefault="00576E02">
      <w:pPr>
        <w:rPr>
          <w:rFonts w:ascii="新宋体" w:eastAsia="新宋体" w:hAnsi="新宋体"/>
          <w:szCs w:val="21"/>
        </w:rPr>
      </w:pPr>
    </w:p>
    <w:p w14:paraId="3D1862A7" w14:textId="77777777" w:rsidR="00576E02" w:rsidRDefault="0082115D">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6B8D65F9" w14:textId="77777777" w:rsidR="00576E02" w:rsidRDefault="00576E02">
      <w:pPr>
        <w:pStyle w:val="a4"/>
      </w:pPr>
    </w:p>
    <w:p w14:paraId="2A8E0256" w14:textId="77777777" w:rsidR="00576E02" w:rsidRDefault="00576E02">
      <w:pPr>
        <w:pStyle w:val="a4"/>
      </w:pPr>
    </w:p>
    <w:p w14:paraId="24FC60E8" w14:textId="77777777" w:rsidR="00576E02" w:rsidRDefault="00576E02">
      <w:pPr>
        <w:pStyle w:val="a4"/>
      </w:pPr>
    </w:p>
    <w:p w14:paraId="011E5896" w14:textId="77777777" w:rsidR="00576E02" w:rsidRDefault="00576E02">
      <w:pPr>
        <w:pStyle w:val="a4"/>
      </w:pPr>
    </w:p>
    <w:p w14:paraId="04391DBB" w14:textId="77777777" w:rsidR="00576E02" w:rsidRDefault="00576E02">
      <w:pPr>
        <w:pStyle w:val="a4"/>
      </w:pPr>
    </w:p>
    <w:p w14:paraId="1E363AFF" w14:textId="77777777" w:rsidR="00576E02" w:rsidRDefault="00576E02">
      <w:pPr>
        <w:pStyle w:val="a4"/>
      </w:pPr>
    </w:p>
    <w:p w14:paraId="2182001E" w14:textId="77777777" w:rsidR="00576E02" w:rsidRDefault="00576E02">
      <w:pPr>
        <w:pStyle w:val="a4"/>
      </w:pPr>
    </w:p>
    <w:p w14:paraId="134B5149" w14:textId="77777777" w:rsidR="00576E02" w:rsidRDefault="00576E02">
      <w:pPr>
        <w:pStyle w:val="a4"/>
      </w:pPr>
    </w:p>
    <w:p w14:paraId="4B7A1933" w14:textId="77777777" w:rsidR="00576E02" w:rsidRDefault="00576E02">
      <w:pPr>
        <w:pStyle w:val="a4"/>
      </w:pPr>
    </w:p>
    <w:p w14:paraId="26259A26" w14:textId="77777777" w:rsidR="00576E02" w:rsidRDefault="00576E02">
      <w:pPr>
        <w:pStyle w:val="a4"/>
      </w:pPr>
    </w:p>
    <w:p w14:paraId="0B977315" w14:textId="77777777" w:rsidR="00576E02" w:rsidRDefault="00576E02">
      <w:pPr>
        <w:pStyle w:val="a4"/>
      </w:pPr>
    </w:p>
    <w:p w14:paraId="4C26A6D9" w14:textId="77777777" w:rsidR="00576E02" w:rsidRDefault="00576E02">
      <w:pPr>
        <w:pStyle w:val="a4"/>
      </w:pPr>
    </w:p>
    <w:p w14:paraId="01DBB1D8" w14:textId="77777777" w:rsidR="00576E02" w:rsidRDefault="00576E02">
      <w:pPr>
        <w:pStyle w:val="a4"/>
      </w:pPr>
    </w:p>
    <w:p w14:paraId="64426B3B" w14:textId="77777777" w:rsidR="00576E02" w:rsidRDefault="00576E02">
      <w:pPr>
        <w:pStyle w:val="a4"/>
      </w:pPr>
    </w:p>
    <w:p w14:paraId="6318A661" w14:textId="77777777" w:rsidR="00576E02" w:rsidRDefault="00576E02">
      <w:pPr>
        <w:pStyle w:val="a4"/>
      </w:pPr>
    </w:p>
    <w:p w14:paraId="43B3AFF4" w14:textId="77777777" w:rsidR="00576E02" w:rsidRDefault="00576E02">
      <w:pPr>
        <w:pStyle w:val="a4"/>
      </w:pPr>
    </w:p>
    <w:p w14:paraId="5F71FFE0" w14:textId="77777777" w:rsidR="00576E02" w:rsidRDefault="00576E02">
      <w:pPr>
        <w:pStyle w:val="a4"/>
      </w:pPr>
    </w:p>
    <w:p w14:paraId="33722538" w14:textId="77777777" w:rsidR="00576E02" w:rsidRDefault="00576E02">
      <w:pPr>
        <w:pStyle w:val="a4"/>
      </w:pPr>
    </w:p>
    <w:p w14:paraId="3D0A9DF3" w14:textId="77777777" w:rsidR="00576E02" w:rsidRDefault="00576E02">
      <w:pPr>
        <w:pStyle w:val="a4"/>
      </w:pPr>
    </w:p>
    <w:p w14:paraId="5B5A4D7D" w14:textId="77777777" w:rsidR="00576E02" w:rsidRDefault="00576E02">
      <w:pPr>
        <w:pStyle w:val="a4"/>
      </w:pPr>
    </w:p>
    <w:p w14:paraId="325BA8ED" w14:textId="77777777" w:rsidR="00576E02" w:rsidRDefault="00576E02">
      <w:pPr>
        <w:pStyle w:val="a4"/>
      </w:pPr>
    </w:p>
    <w:p w14:paraId="016C50E3" w14:textId="77777777" w:rsidR="00576E02" w:rsidRDefault="00576E02">
      <w:pPr>
        <w:pStyle w:val="a4"/>
      </w:pPr>
    </w:p>
    <w:p w14:paraId="3367BE33" w14:textId="77777777" w:rsidR="00576E02" w:rsidRDefault="00576E02">
      <w:pPr>
        <w:pStyle w:val="a4"/>
      </w:pPr>
    </w:p>
    <w:p w14:paraId="2DF88B0A" w14:textId="77777777" w:rsidR="00576E02" w:rsidRDefault="00576E02">
      <w:pPr>
        <w:pStyle w:val="a4"/>
      </w:pPr>
    </w:p>
    <w:p w14:paraId="32FABBD0" w14:textId="77777777" w:rsidR="00576E02" w:rsidRDefault="00576E02">
      <w:pPr>
        <w:pStyle w:val="a4"/>
      </w:pPr>
    </w:p>
    <w:p w14:paraId="5803ED18"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29ABA1B3" w14:textId="77777777" w:rsidR="00576E02" w:rsidRDefault="0082115D">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17685"/>
      <w:bookmarkStart w:id="6" w:name="_Toc101074886"/>
      <w:bookmarkStart w:id="7" w:name="_Toc73521680"/>
      <w:bookmarkStart w:id="8" w:name="_Toc73521592"/>
      <w:bookmarkStart w:id="9" w:name="_Toc100052414"/>
      <w:bookmarkStart w:id="10" w:name="_Toc73518163"/>
      <w:bookmarkStart w:id="11" w:name="_Toc84303603"/>
    </w:p>
    <w:p w14:paraId="38672872" w14:textId="77777777" w:rsidR="00576E02" w:rsidRDefault="0082115D">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68875DC6"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甲方：</w:t>
      </w:r>
    </w:p>
    <w:p w14:paraId="2C257642"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乙方：</w:t>
      </w:r>
    </w:p>
    <w:p w14:paraId="3436891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2B35D2EE"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4AE9C84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05B63BF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3B28491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3885AE3"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7113690A" w14:textId="77777777" w:rsidR="00576E02" w:rsidRDefault="0082115D">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10B195C7"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07CBB190"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2C67929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C707EC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22BD82A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B49DDAA"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3BC9A7E9"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423B77B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7E6CEB7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3393213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2E6DBF67"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4354A16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20C0646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0FD88C8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0194BB7E"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41E9821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363000A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6A96AFC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1E1872F"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340BEA8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4830BEF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111BE57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763F2C9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709DC02B"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6EE2177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72AA6AE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0ED4B8F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11C90F30"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69585909"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7D5C9BB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64CF89F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08EC7637"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727FD94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DBF1C3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17AB007E"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163E9B5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7AD95F7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02F7D4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38E5866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5862CC94"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614F2ED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35C4EF9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5F27FC2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1C02040C"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1461EE9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0C0AF37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1B2B098E"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5D1A409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32C969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70998EA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4E032D5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6AEEEF6A"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B63B80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6B97F4E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3F9C2933"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4E5622A"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EF3E0E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7D07596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1DFE993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4B47CA89"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1C31CC8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D8019F4"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7670875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560535C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20ECE20B"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3AA8962A" w14:textId="77777777" w:rsidR="00576E02" w:rsidRDefault="0082115D">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70959EC0"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36F80F4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656E12D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AD5C754"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064CB9B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487D2693"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043DBCB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4F7E17E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33685EE0"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460C7C4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809C0B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5933C490" w14:textId="77777777" w:rsidR="00576E02" w:rsidRDefault="00576E02">
      <w:pPr>
        <w:spacing w:line="360" w:lineRule="auto"/>
        <w:ind w:firstLineChars="200" w:firstLine="420"/>
        <w:rPr>
          <w:rFonts w:ascii="新宋体" w:eastAsia="新宋体" w:hAnsi="新宋体"/>
          <w:szCs w:val="21"/>
        </w:rPr>
      </w:pPr>
    </w:p>
    <w:p w14:paraId="3208A11B"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甲方：    乙方：</w:t>
      </w:r>
    </w:p>
    <w:p w14:paraId="101945A7" w14:textId="77777777" w:rsidR="00576E02" w:rsidRDefault="0082115D">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3491DE07" w14:textId="77777777" w:rsidR="00576E02" w:rsidRDefault="00576E02">
      <w:pPr>
        <w:spacing w:line="360" w:lineRule="auto"/>
        <w:ind w:firstLineChars="1300" w:firstLine="2730"/>
        <w:rPr>
          <w:rFonts w:ascii="新宋体" w:eastAsia="新宋体" w:hAnsi="新宋体"/>
          <w:szCs w:val="21"/>
        </w:rPr>
      </w:pPr>
    </w:p>
    <w:p w14:paraId="5AFF7B8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16329A60"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2E590E6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298B0BE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6540EA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71C415C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0A847B1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1771F3C0" w14:textId="77777777" w:rsidR="00576E02" w:rsidRDefault="00576E02">
      <w:pPr>
        <w:rPr>
          <w:rFonts w:ascii="新宋体" w:eastAsia="新宋体" w:hAnsi="新宋体"/>
          <w:szCs w:val="21"/>
        </w:rPr>
      </w:pPr>
    </w:p>
    <w:p w14:paraId="09A0C58D" w14:textId="77777777" w:rsidR="00576E02" w:rsidRDefault="00576E02">
      <w:pPr>
        <w:ind w:firstLineChars="200" w:firstLine="420"/>
        <w:rPr>
          <w:rFonts w:ascii="新宋体" w:eastAsia="新宋体" w:hAnsi="新宋体"/>
          <w:szCs w:val="21"/>
        </w:rPr>
      </w:pPr>
    </w:p>
    <w:p w14:paraId="77C7598F" w14:textId="77777777" w:rsidR="00576E02" w:rsidRDefault="00576E02">
      <w:pPr>
        <w:ind w:firstLineChars="200" w:firstLine="420"/>
        <w:rPr>
          <w:rFonts w:ascii="新宋体" w:eastAsia="新宋体" w:hAnsi="新宋体"/>
          <w:szCs w:val="21"/>
        </w:rPr>
      </w:pPr>
    </w:p>
    <w:p w14:paraId="35C3AAA7" w14:textId="77777777" w:rsidR="00576E02" w:rsidRDefault="00576E02">
      <w:pPr>
        <w:ind w:firstLineChars="200" w:firstLine="420"/>
        <w:rPr>
          <w:rFonts w:ascii="新宋体" w:eastAsia="新宋体" w:hAnsi="新宋体"/>
          <w:szCs w:val="21"/>
        </w:rPr>
      </w:pPr>
    </w:p>
    <w:p w14:paraId="2E768B21" w14:textId="77777777" w:rsidR="00576E02" w:rsidRDefault="00576E02">
      <w:pPr>
        <w:ind w:firstLineChars="200" w:firstLine="420"/>
        <w:rPr>
          <w:rFonts w:ascii="新宋体" w:eastAsia="新宋体" w:hAnsi="新宋体"/>
          <w:szCs w:val="21"/>
        </w:rPr>
      </w:pPr>
    </w:p>
    <w:p w14:paraId="14C44F40" w14:textId="77777777" w:rsidR="00576E02" w:rsidRDefault="00576E02">
      <w:pPr>
        <w:ind w:firstLineChars="200" w:firstLine="420"/>
        <w:rPr>
          <w:rFonts w:ascii="新宋体" w:eastAsia="新宋体" w:hAnsi="新宋体"/>
          <w:szCs w:val="21"/>
        </w:rPr>
      </w:pPr>
    </w:p>
    <w:p w14:paraId="4A21110F" w14:textId="77777777" w:rsidR="00576E02" w:rsidRDefault="00576E02">
      <w:pPr>
        <w:ind w:firstLineChars="200" w:firstLine="420"/>
        <w:rPr>
          <w:rFonts w:ascii="新宋体" w:eastAsia="新宋体" w:hAnsi="新宋体"/>
          <w:szCs w:val="21"/>
        </w:rPr>
      </w:pPr>
    </w:p>
    <w:p w14:paraId="719838E0" w14:textId="77777777" w:rsidR="00576E02" w:rsidRDefault="0082115D">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77CACDB3" w14:textId="77777777" w:rsidR="00576E02" w:rsidRDefault="0082115D">
      <w:pPr>
        <w:rPr>
          <w:rFonts w:ascii="新宋体" w:eastAsia="新宋体" w:hAnsi="新宋体"/>
          <w:b/>
          <w:szCs w:val="21"/>
        </w:rPr>
      </w:pPr>
      <w:r>
        <w:rPr>
          <w:rFonts w:ascii="新宋体" w:eastAsia="新宋体" w:hAnsi="新宋体" w:hint="eastAsia"/>
          <w:b/>
          <w:szCs w:val="21"/>
        </w:rPr>
        <w:lastRenderedPageBreak/>
        <w:t>采购人名称：                       联系人及电话：</w:t>
      </w:r>
    </w:p>
    <w:p w14:paraId="3A42549F" w14:textId="77777777" w:rsidR="00576E02" w:rsidRDefault="00576E0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576E02" w14:paraId="7B2FF883" w14:textId="77777777">
        <w:trPr>
          <w:cantSplit/>
          <w:trHeight w:val="450"/>
          <w:jc w:val="center"/>
        </w:trPr>
        <w:tc>
          <w:tcPr>
            <w:tcW w:w="2900" w:type="dxa"/>
            <w:gridSpan w:val="3"/>
            <w:vAlign w:val="center"/>
          </w:tcPr>
          <w:p w14:paraId="1DB536B3"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4C0029D3" w14:textId="77777777" w:rsidR="00576E02" w:rsidRDefault="00576E02">
            <w:pPr>
              <w:spacing w:line="360" w:lineRule="auto"/>
              <w:jc w:val="center"/>
              <w:rPr>
                <w:rFonts w:ascii="新宋体" w:eastAsia="新宋体" w:hAnsi="新宋体"/>
                <w:szCs w:val="21"/>
              </w:rPr>
            </w:pPr>
          </w:p>
        </w:tc>
        <w:tc>
          <w:tcPr>
            <w:tcW w:w="1980" w:type="dxa"/>
            <w:vAlign w:val="center"/>
          </w:tcPr>
          <w:p w14:paraId="3D51515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73AAD165" w14:textId="77777777" w:rsidR="00576E02" w:rsidRDefault="00576E02">
            <w:pPr>
              <w:spacing w:line="360" w:lineRule="auto"/>
              <w:jc w:val="center"/>
              <w:rPr>
                <w:rFonts w:ascii="新宋体" w:eastAsia="新宋体" w:hAnsi="新宋体"/>
                <w:szCs w:val="21"/>
              </w:rPr>
            </w:pPr>
          </w:p>
        </w:tc>
      </w:tr>
      <w:tr w:rsidR="00576E02" w14:paraId="3DB749CA" w14:textId="77777777">
        <w:trPr>
          <w:cantSplit/>
          <w:trHeight w:val="461"/>
          <w:jc w:val="center"/>
        </w:trPr>
        <w:tc>
          <w:tcPr>
            <w:tcW w:w="2900" w:type="dxa"/>
            <w:gridSpan w:val="3"/>
            <w:vAlign w:val="center"/>
          </w:tcPr>
          <w:p w14:paraId="7A5DBE49"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7959EABB" w14:textId="77777777" w:rsidR="00576E02" w:rsidRDefault="00576E02">
            <w:pPr>
              <w:spacing w:line="360" w:lineRule="auto"/>
              <w:jc w:val="center"/>
              <w:rPr>
                <w:rFonts w:ascii="新宋体" w:eastAsia="新宋体" w:hAnsi="新宋体"/>
                <w:szCs w:val="21"/>
              </w:rPr>
            </w:pPr>
          </w:p>
        </w:tc>
        <w:tc>
          <w:tcPr>
            <w:tcW w:w="1980" w:type="dxa"/>
            <w:vAlign w:val="center"/>
          </w:tcPr>
          <w:p w14:paraId="098EFDA6"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供应商</w:t>
            </w:r>
          </w:p>
          <w:p w14:paraId="4DA58A9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62C1BE88" w14:textId="77777777" w:rsidR="00576E02" w:rsidRDefault="00576E02">
            <w:pPr>
              <w:spacing w:line="360" w:lineRule="auto"/>
              <w:jc w:val="center"/>
              <w:rPr>
                <w:rFonts w:ascii="新宋体" w:eastAsia="新宋体" w:hAnsi="新宋体"/>
                <w:szCs w:val="21"/>
              </w:rPr>
            </w:pPr>
          </w:p>
        </w:tc>
      </w:tr>
      <w:tr w:rsidR="00576E02" w14:paraId="29496BAA" w14:textId="77777777">
        <w:trPr>
          <w:cantSplit/>
          <w:trHeight w:val="438"/>
          <w:jc w:val="center"/>
        </w:trPr>
        <w:tc>
          <w:tcPr>
            <w:tcW w:w="2900" w:type="dxa"/>
            <w:gridSpan w:val="3"/>
            <w:vAlign w:val="center"/>
          </w:tcPr>
          <w:p w14:paraId="3B9690D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3E71E0" w14:textId="77777777" w:rsidR="00576E02" w:rsidRDefault="00576E02">
            <w:pPr>
              <w:spacing w:line="360" w:lineRule="auto"/>
              <w:jc w:val="center"/>
              <w:rPr>
                <w:rFonts w:ascii="新宋体" w:eastAsia="新宋体" w:hAnsi="新宋体"/>
                <w:szCs w:val="21"/>
              </w:rPr>
            </w:pPr>
          </w:p>
        </w:tc>
        <w:tc>
          <w:tcPr>
            <w:tcW w:w="1980" w:type="dxa"/>
            <w:vAlign w:val="center"/>
          </w:tcPr>
          <w:p w14:paraId="68A370F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6130D4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自       至</w:t>
            </w:r>
          </w:p>
        </w:tc>
      </w:tr>
      <w:tr w:rsidR="00576E02" w14:paraId="5B2CB222" w14:textId="77777777">
        <w:trPr>
          <w:cantSplit/>
          <w:trHeight w:val="544"/>
          <w:jc w:val="center"/>
        </w:trPr>
        <w:tc>
          <w:tcPr>
            <w:tcW w:w="842" w:type="dxa"/>
            <w:vMerge w:val="restart"/>
            <w:vAlign w:val="center"/>
          </w:tcPr>
          <w:p w14:paraId="00B42903" w14:textId="77777777" w:rsidR="00576E02" w:rsidRDefault="0082115D">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1A95F9CF"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69D4A01" w14:textId="77777777" w:rsidR="00576E02" w:rsidRDefault="0082115D">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76E02" w14:paraId="04C525C3" w14:textId="77777777">
        <w:trPr>
          <w:cantSplit/>
          <w:trHeight w:val="458"/>
          <w:jc w:val="center"/>
        </w:trPr>
        <w:tc>
          <w:tcPr>
            <w:tcW w:w="842" w:type="dxa"/>
            <w:vMerge/>
            <w:vAlign w:val="center"/>
          </w:tcPr>
          <w:p w14:paraId="5CBAB986" w14:textId="77777777" w:rsidR="00576E02" w:rsidRDefault="00576E0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026C32E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0BE8BC7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A936CE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3D012983" w14:textId="77777777">
        <w:trPr>
          <w:cantSplit/>
          <w:trHeight w:val="458"/>
          <w:jc w:val="center"/>
        </w:trPr>
        <w:tc>
          <w:tcPr>
            <w:tcW w:w="842" w:type="dxa"/>
            <w:vMerge/>
            <w:vAlign w:val="center"/>
          </w:tcPr>
          <w:p w14:paraId="1A46645D"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984F1F2"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C42803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3E3CC93E"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6B187BCE" w14:textId="77777777">
        <w:trPr>
          <w:cantSplit/>
          <w:trHeight w:val="458"/>
          <w:jc w:val="center"/>
        </w:trPr>
        <w:tc>
          <w:tcPr>
            <w:tcW w:w="842" w:type="dxa"/>
            <w:vMerge/>
            <w:vAlign w:val="center"/>
          </w:tcPr>
          <w:p w14:paraId="70A26632"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13783AD"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9C352E5"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05500D3C"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200EE7EB" w14:textId="77777777">
        <w:trPr>
          <w:cantSplit/>
          <w:trHeight w:val="458"/>
          <w:jc w:val="center"/>
        </w:trPr>
        <w:tc>
          <w:tcPr>
            <w:tcW w:w="842" w:type="dxa"/>
            <w:vMerge/>
            <w:vAlign w:val="center"/>
          </w:tcPr>
          <w:p w14:paraId="255272D7"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70C763F"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4214E6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6CCA1830"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4B9382C4" w14:textId="77777777">
        <w:trPr>
          <w:cantSplit/>
          <w:trHeight w:val="458"/>
          <w:jc w:val="center"/>
        </w:trPr>
        <w:tc>
          <w:tcPr>
            <w:tcW w:w="842" w:type="dxa"/>
            <w:vMerge/>
            <w:vAlign w:val="center"/>
          </w:tcPr>
          <w:p w14:paraId="76E3ED39"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1108F28"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350B74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A946FD8"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64CBFB72" w14:textId="77777777">
        <w:trPr>
          <w:cantSplit/>
          <w:trHeight w:val="458"/>
          <w:jc w:val="center"/>
        </w:trPr>
        <w:tc>
          <w:tcPr>
            <w:tcW w:w="842" w:type="dxa"/>
            <w:vMerge/>
            <w:vAlign w:val="center"/>
          </w:tcPr>
          <w:p w14:paraId="750C761C"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A1C195D"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305F51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3698CB13" w14:textId="77777777" w:rsidR="00576E02" w:rsidRDefault="0082115D">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1EB36F92" w14:textId="77777777" w:rsidR="00576E02" w:rsidRDefault="0082115D">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576E02" w14:paraId="7310D67E" w14:textId="77777777">
        <w:trPr>
          <w:cantSplit/>
          <w:trHeight w:val="994"/>
          <w:jc w:val="center"/>
        </w:trPr>
        <w:tc>
          <w:tcPr>
            <w:tcW w:w="1562" w:type="dxa"/>
            <w:gridSpan w:val="2"/>
            <w:vAlign w:val="center"/>
          </w:tcPr>
          <w:p w14:paraId="007A223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687FCE6E" w14:textId="77777777" w:rsidR="00576E02" w:rsidRDefault="00576E02">
            <w:pPr>
              <w:spacing w:line="360" w:lineRule="auto"/>
              <w:rPr>
                <w:rFonts w:ascii="新宋体" w:eastAsia="新宋体" w:hAnsi="新宋体"/>
                <w:szCs w:val="21"/>
              </w:rPr>
            </w:pPr>
          </w:p>
          <w:p w14:paraId="0A1F371E" w14:textId="77777777" w:rsidR="00576E02" w:rsidRDefault="00576E02">
            <w:pPr>
              <w:spacing w:line="360" w:lineRule="auto"/>
              <w:rPr>
                <w:rFonts w:ascii="新宋体" w:eastAsia="新宋体" w:hAnsi="新宋体"/>
                <w:szCs w:val="21"/>
              </w:rPr>
            </w:pPr>
          </w:p>
          <w:p w14:paraId="6A924114" w14:textId="77777777" w:rsidR="00576E02" w:rsidRDefault="00576E02">
            <w:pPr>
              <w:spacing w:line="360" w:lineRule="auto"/>
              <w:rPr>
                <w:rFonts w:ascii="新宋体" w:eastAsia="新宋体" w:hAnsi="新宋体"/>
                <w:szCs w:val="21"/>
              </w:rPr>
            </w:pPr>
          </w:p>
          <w:p w14:paraId="07D78B8A" w14:textId="77777777" w:rsidR="00576E02" w:rsidRDefault="00576E02">
            <w:pPr>
              <w:spacing w:line="360" w:lineRule="auto"/>
              <w:rPr>
                <w:rFonts w:ascii="新宋体" w:eastAsia="新宋体" w:hAnsi="新宋体"/>
                <w:szCs w:val="21"/>
              </w:rPr>
            </w:pPr>
          </w:p>
        </w:tc>
      </w:tr>
      <w:tr w:rsidR="00576E02" w14:paraId="2334511C" w14:textId="77777777">
        <w:trPr>
          <w:cantSplit/>
          <w:trHeight w:val="1577"/>
          <w:jc w:val="center"/>
        </w:trPr>
        <w:tc>
          <w:tcPr>
            <w:tcW w:w="1562" w:type="dxa"/>
            <w:gridSpan w:val="2"/>
            <w:vAlign w:val="center"/>
          </w:tcPr>
          <w:p w14:paraId="680183CD"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采购人意见</w:t>
            </w:r>
          </w:p>
          <w:p w14:paraId="1D2A3C3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78541324" w14:textId="77777777" w:rsidR="00576E02" w:rsidRDefault="00576E02">
            <w:pPr>
              <w:spacing w:line="360" w:lineRule="auto"/>
              <w:rPr>
                <w:rFonts w:ascii="新宋体" w:eastAsia="新宋体" w:hAnsi="新宋体"/>
                <w:szCs w:val="21"/>
              </w:rPr>
            </w:pPr>
          </w:p>
          <w:p w14:paraId="4C6F4922" w14:textId="77777777" w:rsidR="00576E02" w:rsidRDefault="00576E02">
            <w:pPr>
              <w:spacing w:line="360" w:lineRule="auto"/>
              <w:rPr>
                <w:rFonts w:ascii="新宋体" w:eastAsia="新宋体" w:hAnsi="新宋体"/>
                <w:szCs w:val="21"/>
              </w:rPr>
            </w:pPr>
          </w:p>
          <w:p w14:paraId="64557D55" w14:textId="77777777" w:rsidR="00576E02" w:rsidRDefault="00576E02">
            <w:pPr>
              <w:spacing w:line="360" w:lineRule="auto"/>
              <w:rPr>
                <w:rFonts w:ascii="新宋体" w:eastAsia="新宋体" w:hAnsi="新宋体"/>
                <w:szCs w:val="21"/>
              </w:rPr>
            </w:pPr>
          </w:p>
          <w:p w14:paraId="3EB619DE" w14:textId="77777777" w:rsidR="00576E02" w:rsidRDefault="00576E02">
            <w:pPr>
              <w:spacing w:line="360" w:lineRule="auto"/>
              <w:rPr>
                <w:rFonts w:ascii="新宋体" w:eastAsia="新宋体" w:hAnsi="新宋体"/>
                <w:szCs w:val="21"/>
              </w:rPr>
            </w:pPr>
          </w:p>
          <w:p w14:paraId="6B0B3A61" w14:textId="77777777" w:rsidR="00576E02" w:rsidRDefault="00576E02">
            <w:pPr>
              <w:spacing w:line="360" w:lineRule="auto"/>
              <w:ind w:firstLineChars="1800" w:firstLine="3780"/>
              <w:rPr>
                <w:rFonts w:ascii="新宋体" w:eastAsia="新宋体" w:hAnsi="新宋体"/>
                <w:szCs w:val="21"/>
              </w:rPr>
            </w:pPr>
          </w:p>
          <w:p w14:paraId="28CB8830" w14:textId="77777777" w:rsidR="00576E02" w:rsidRDefault="0082115D">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2918777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w:t>
      </w:r>
    </w:p>
    <w:p w14:paraId="2AAADC7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77D917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E685C66" w14:textId="77777777" w:rsidR="00576E02" w:rsidRDefault="00576E02">
      <w:pPr>
        <w:spacing w:line="360" w:lineRule="auto"/>
        <w:rPr>
          <w:rFonts w:ascii="新宋体" w:eastAsia="新宋体" w:hAnsi="新宋体"/>
          <w:szCs w:val="21"/>
        </w:rPr>
      </w:pPr>
    </w:p>
    <w:p w14:paraId="64ADA479" w14:textId="77777777" w:rsidR="00576E02" w:rsidRDefault="00576E02">
      <w:pPr>
        <w:spacing w:line="360" w:lineRule="auto"/>
        <w:rPr>
          <w:rFonts w:ascii="新宋体" w:eastAsia="新宋体" w:hAnsi="新宋体"/>
          <w:szCs w:val="21"/>
        </w:rPr>
      </w:pPr>
    </w:p>
    <w:p w14:paraId="748B939D" w14:textId="77777777" w:rsidR="00576E02" w:rsidRDefault="00576E02">
      <w:pPr>
        <w:spacing w:line="360" w:lineRule="auto"/>
        <w:rPr>
          <w:rFonts w:ascii="新宋体" w:eastAsia="新宋体" w:hAnsi="新宋体"/>
          <w:szCs w:val="21"/>
        </w:rPr>
      </w:pPr>
    </w:p>
    <w:p w14:paraId="29AAF030" w14:textId="77777777" w:rsidR="00576E02" w:rsidRDefault="0082115D">
      <w:pPr>
        <w:pStyle w:val="10"/>
      </w:pPr>
      <w:r>
        <w:rPr>
          <w:rFonts w:hint="eastAsia"/>
        </w:rPr>
        <w:lastRenderedPageBreak/>
        <w:t>第二册  通用条款（公开招标）</w:t>
      </w:r>
    </w:p>
    <w:p w14:paraId="1DCD288C"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629944C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 通用条款说明</w:t>
      </w:r>
    </w:p>
    <w:p w14:paraId="2CF119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387D894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4308F26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948A32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02A6DB9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642147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40178A9F"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622DD67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3．定义</w:t>
      </w:r>
    </w:p>
    <w:p w14:paraId="138A8CB9" w14:textId="77777777" w:rsidR="00576E02" w:rsidRDefault="0082115D">
      <w:pPr>
        <w:spacing w:line="360" w:lineRule="auto"/>
        <w:rPr>
          <w:rFonts w:ascii="新宋体" w:eastAsia="新宋体" w:hAnsi="新宋体"/>
          <w:szCs w:val="21"/>
        </w:rPr>
      </w:pPr>
      <w:r>
        <w:rPr>
          <w:rFonts w:ascii="新宋体" w:eastAsia="新宋体" w:hAnsi="新宋体"/>
          <w:szCs w:val="21"/>
        </w:rPr>
        <w:t>招标文件中下列术语应解释为：</w:t>
      </w:r>
    </w:p>
    <w:p w14:paraId="45454C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0E9D6C4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484F27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1FA649F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49707C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7B64DFF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67F0D9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DDB9E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0D637B7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C8345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 政府采购供应商责任</w:t>
      </w:r>
    </w:p>
    <w:p w14:paraId="13154E2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363E02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199ACB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6272429C"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547247C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5.2投标人的资格要求</w:t>
      </w:r>
    </w:p>
    <w:p w14:paraId="3F38160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65B1CCA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5.3联合体投标</w:t>
      </w:r>
    </w:p>
    <w:p w14:paraId="71041E4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460A187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0C59F13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718880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1CBF826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79FA04E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079BE6B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02EDF20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7D6B260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29E9D7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6A0B63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52026D9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42326F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23FBC00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0C0338A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72A0D2D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EC4F4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04E097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6．政策导向</w:t>
      </w:r>
    </w:p>
    <w:p w14:paraId="371CA2DB"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60A088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09B465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68A772B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7AE8905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46F5A2A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86EE80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1C7D67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A7C6EF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2BA201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696D35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8．投标费用</w:t>
      </w:r>
    </w:p>
    <w:p w14:paraId="1DB0C6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21CD2C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9．踏勘现场</w:t>
      </w:r>
    </w:p>
    <w:p w14:paraId="572B248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D2532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71C869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6C6383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40C342F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10．招标答疑</w:t>
      </w:r>
    </w:p>
    <w:p w14:paraId="1DED815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B8868A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B23E4B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2B0B6CE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05E65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705CB8E7" w14:textId="77777777" w:rsidR="00576E02" w:rsidRDefault="00576E02">
      <w:pPr>
        <w:spacing w:line="360" w:lineRule="auto"/>
        <w:rPr>
          <w:rFonts w:ascii="新宋体" w:eastAsia="新宋体" w:hAnsi="新宋体"/>
          <w:szCs w:val="21"/>
        </w:rPr>
      </w:pPr>
    </w:p>
    <w:p w14:paraId="302E6770"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F42EE5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11．招标文件的编制与组成</w:t>
      </w:r>
    </w:p>
    <w:p w14:paraId="45BEFB8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4AC3C4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招标文件包括下列内容：</w:t>
      </w:r>
    </w:p>
    <w:p w14:paraId="535662A0"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第一册  专用条款</w:t>
      </w:r>
    </w:p>
    <w:p w14:paraId="34128531"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关键信息</w:t>
      </w:r>
    </w:p>
    <w:p w14:paraId="458C865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第一章  招标公告</w:t>
      </w:r>
    </w:p>
    <w:p w14:paraId="3B0978E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第二章  招标项目需求</w:t>
      </w:r>
    </w:p>
    <w:p w14:paraId="757078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76C342B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3BE42BBF"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第二册  通用条款</w:t>
      </w:r>
    </w:p>
    <w:p w14:paraId="3B6F05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第一章  总则</w:t>
      </w:r>
    </w:p>
    <w:p w14:paraId="2D271B9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第二章  招标文件</w:t>
      </w:r>
    </w:p>
    <w:p w14:paraId="505A54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投标文件的编制</w:t>
      </w:r>
    </w:p>
    <w:p w14:paraId="345C713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第四章  投标文件的递交</w:t>
      </w:r>
    </w:p>
    <w:p w14:paraId="5970BC5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第五章  开标</w:t>
      </w:r>
    </w:p>
    <w:p w14:paraId="54F5987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第六章  评标要求</w:t>
      </w:r>
    </w:p>
    <w:p w14:paraId="6CE6DE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6FF97D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第八章  定标及公示</w:t>
      </w:r>
    </w:p>
    <w:p w14:paraId="5157F06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35AE780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0140AC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第十一章  质疑处理</w:t>
      </w:r>
    </w:p>
    <w:p w14:paraId="292EDD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5F226A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35C1712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12．招标文件的澄清</w:t>
      </w:r>
    </w:p>
    <w:p w14:paraId="591FBCC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3198FB6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4F156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4986485D"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F92E85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01E7E8D6"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8DC190F"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EBA1A9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749AB791" w14:textId="77777777" w:rsidR="00576E02" w:rsidRDefault="00576E02">
      <w:pPr>
        <w:spacing w:line="360" w:lineRule="auto"/>
        <w:rPr>
          <w:rFonts w:ascii="新宋体" w:eastAsia="新宋体" w:hAnsi="新宋体"/>
        </w:rPr>
      </w:pPr>
    </w:p>
    <w:p w14:paraId="6E81362D"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6E0849F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4F0A7F0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B89BA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2537C9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15．投标文件的组成</w:t>
      </w:r>
    </w:p>
    <w:p w14:paraId="6846AF64"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7AC3865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16．投标文件格式</w:t>
      </w:r>
    </w:p>
    <w:p w14:paraId="3A0495F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CFAC62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17．投标货币</w:t>
      </w:r>
    </w:p>
    <w:p w14:paraId="1B91A03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CBB24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269E0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2DB10E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924190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48DFFF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467026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ED4B3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104FB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073DC5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7E149CF"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48D96E4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58697396"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608425B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48A8EB9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362426B"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20．投标有效期</w:t>
      </w:r>
    </w:p>
    <w:p w14:paraId="3B9AB8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9A2C26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340802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325C1904"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2388A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1E2D72C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0992B43"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22．投标人的替代方案</w:t>
      </w:r>
    </w:p>
    <w:p w14:paraId="1F1D83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A4CACB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A8B9371" w14:textId="77777777"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7A44C83" w14:textId="77777777" w:rsidR="00576E02" w:rsidRDefault="0082115D">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55181E2C" w14:textId="77777777" w:rsidR="00576E02" w:rsidRDefault="0082115D">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94A5CFF" w14:textId="77777777" w:rsidR="00576E02" w:rsidRDefault="0082115D">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4DE6266" w14:textId="77777777" w:rsidR="00576E02" w:rsidRDefault="0082115D">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7271D2FF" w14:textId="77777777" w:rsidR="00576E02" w:rsidRDefault="0082115D">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13B868B7" w14:textId="77777777" w:rsidR="00576E02" w:rsidRDefault="0082115D">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2495F37F" w14:textId="77777777" w:rsidR="00576E02" w:rsidRDefault="0082115D">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27AB1FC3" w14:textId="77777777" w:rsidR="00576E02" w:rsidRDefault="0082115D">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6AEE4066" w14:textId="77777777" w:rsidR="00576E02" w:rsidRDefault="0082115D">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51296A9C" w14:textId="77777777" w:rsidR="00576E02" w:rsidRDefault="0082115D">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3CEBCFB1" w14:textId="77777777"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3D8B9E28" w14:textId="77777777" w:rsidR="00576E02" w:rsidRDefault="00576E02">
      <w:pPr>
        <w:spacing w:line="360" w:lineRule="auto"/>
        <w:rPr>
          <w:rFonts w:ascii="新宋体" w:eastAsia="新宋体" w:hAnsi="新宋体"/>
        </w:rPr>
      </w:pPr>
    </w:p>
    <w:p w14:paraId="303F2ABE"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02577612" w14:textId="77777777"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059491B" w14:textId="77777777" w:rsidR="00576E02" w:rsidRDefault="0082115D">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C569656" w14:textId="77777777" w:rsidR="00576E02" w:rsidRDefault="0082115D">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10D21FA9" w14:textId="77777777" w:rsidR="00576E02" w:rsidRDefault="0082115D">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681555A2" w14:textId="77777777" w:rsidR="00576E02" w:rsidRDefault="0082115D">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15830D62" w14:textId="77777777" w:rsidR="00576E02" w:rsidRDefault="0082115D">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5FA520CC" w14:textId="77777777" w:rsidR="00576E02" w:rsidRDefault="0082115D">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5CE814CA"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E726B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169A24C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3281474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24981AA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 样品的递交</w:t>
      </w:r>
    </w:p>
    <w:p w14:paraId="7A424FE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5D01353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1262DA5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26.2.1样品递交签到：</w:t>
      </w:r>
    </w:p>
    <w:p w14:paraId="755F1C43"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CCC1C51"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1D673182"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AE31927"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1548A73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26.2.2 样品接收</w:t>
      </w:r>
    </w:p>
    <w:p w14:paraId="1F44A0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6C3E5C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4453D8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5FABE0E0"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5FDED9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034BD5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0F5BB72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26.4样品的退回：</w:t>
      </w:r>
    </w:p>
    <w:p w14:paraId="4C8F026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255C1E1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9FADE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0830EA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57A3047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23EFB3AF"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3DCD019D"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7CC3B0FC"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7A69A24A"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4183DCB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AB6CDEA" w14:textId="77777777" w:rsidR="00576E02" w:rsidRDefault="00576E02">
      <w:pPr>
        <w:spacing w:line="360" w:lineRule="auto"/>
        <w:rPr>
          <w:rFonts w:ascii="新宋体" w:eastAsia="新宋体" w:hAnsi="新宋体"/>
        </w:rPr>
      </w:pPr>
    </w:p>
    <w:p w14:paraId="520672C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5C6D53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28．开标</w:t>
      </w:r>
    </w:p>
    <w:p w14:paraId="6939373C"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5308E2F8" w14:textId="77777777" w:rsidR="00576E02" w:rsidRDefault="0082115D">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16F82CB2" w14:textId="77777777" w:rsidR="00576E02" w:rsidRDefault="0082115D">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49D77205" w14:textId="77777777" w:rsidR="00576E02" w:rsidRDefault="0082115D">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693DFCFC" w14:textId="77777777" w:rsidR="00576E02" w:rsidRDefault="0082115D">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A1F4137" w14:textId="77777777" w:rsidR="00576E02" w:rsidRDefault="00576E02">
      <w:pPr>
        <w:spacing w:line="360" w:lineRule="auto"/>
        <w:rPr>
          <w:rFonts w:ascii="新宋体" w:eastAsia="新宋体" w:hAnsi="新宋体"/>
        </w:rPr>
      </w:pPr>
    </w:p>
    <w:p w14:paraId="6C15A38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52EABD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29．评审委员会组成</w:t>
      </w:r>
    </w:p>
    <w:p w14:paraId="3A83031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4F1A54BC" w14:textId="77777777" w:rsidR="00576E02" w:rsidRDefault="0082115D">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40317FCC"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460084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1CDDC4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02C60A4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0286115B"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6C547A5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7FE5775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212062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30.2其他评标必须的资料。</w:t>
      </w:r>
    </w:p>
    <w:p w14:paraId="726917FD"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44CA3F31"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1DE7256D"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47938C48"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02797D27"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9C2F03A"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68697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31．独立评标</w:t>
      </w:r>
    </w:p>
    <w:p w14:paraId="446522DF"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6F78B2E" w14:textId="77777777" w:rsidR="00576E02" w:rsidRDefault="00576E02">
      <w:pPr>
        <w:spacing w:line="360" w:lineRule="auto"/>
        <w:rPr>
          <w:rFonts w:ascii="新宋体" w:eastAsia="新宋体" w:hAnsi="新宋体"/>
        </w:rPr>
      </w:pPr>
    </w:p>
    <w:p w14:paraId="11A354DB"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41FB13D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32．投标文件初审</w:t>
      </w:r>
    </w:p>
    <w:p w14:paraId="58345D5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BECDA32" w14:textId="77777777" w:rsidR="00576E02" w:rsidRDefault="0082115D">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787B8DF9"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3702732F"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40990F0"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E0A303D"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57E9611C" w14:textId="77777777"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2F3F5D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D02C5AE" w14:textId="77777777" w:rsidR="00576E02" w:rsidRDefault="0082115D">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5E667E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1D1869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4C89D719"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5F0DAB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A8004A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C3E8D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56BBA8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784B9B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07A416C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3D0AC94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33．澄清有关问题</w:t>
      </w:r>
    </w:p>
    <w:p w14:paraId="61D9763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E994E1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A5572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0B1ADBF6" w14:textId="77777777" w:rsidR="00576E02" w:rsidRDefault="0082115D">
      <w:pPr>
        <w:spacing w:line="360" w:lineRule="auto"/>
        <w:rPr>
          <w:rFonts w:ascii="新宋体" w:eastAsia="新宋体" w:hAnsi="新宋体"/>
          <w:szCs w:val="21"/>
        </w:rPr>
      </w:pPr>
      <w:bookmarkStart w:id="12" w:name="_Toc73517673"/>
      <w:bookmarkStart w:id="13" w:name="_Toc73518151"/>
      <w:bookmarkStart w:id="14" w:name="_Toc73521669"/>
      <w:bookmarkStart w:id="15" w:name="_Toc100052400"/>
      <w:bookmarkStart w:id="16" w:name="_Toc73521581"/>
      <w:r>
        <w:rPr>
          <w:rFonts w:ascii="新宋体" w:eastAsia="新宋体" w:hAnsi="新宋体" w:hint="eastAsia"/>
          <w:szCs w:val="21"/>
        </w:rPr>
        <w:t>34．错误的修正</w:t>
      </w:r>
      <w:bookmarkEnd w:id="12"/>
      <w:bookmarkEnd w:id="13"/>
      <w:bookmarkEnd w:id="14"/>
      <w:bookmarkEnd w:id="15"/>
      <w:bookmarkEnd w:id="16"/>
    </w:p>
    <w:p w14:paraId="2075279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497B85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22C9A03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2C13DFB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1179DD0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B21FB5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1B3F4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AE05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320A8072"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57EE661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6FD0320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211D6D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0F4F73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37．评标方法</w:t>
      </w:r>
    </w:p>
    <w:p w14:paraId="50BC869E"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37.1最低价法</w:t>
      </w:r>
    </w:p>
    <w:p w14:paraId="6B85377C" w14:textId="77777777" w:rsidR="00576E02" w:rsidRDefault="0082115D">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0AE7E6A"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13497C6" w14:textId="77777777" w:rsidR="00576E02" w:rsidRDefault="0082115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9AF7D18"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2C5EC66E" w14:textId="77777777" w:rsidR="00576E02" w:rsidRDefault="0082115D">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4AEF3317"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5587DDFC"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585BE436" w14:textId="77777777" w:rsidR="00576E02" w:rsidRDefault="0082115D">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584ED96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37.3.1分值汇总计算错误的；</w:t>
      </w:r>
    </w:p>
    <w:p w14:paraId="63F688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03E9FDA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42B4D4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2E555E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1C12337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14C09C3"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D1F288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F6371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74FBB8B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77EA9E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ED603E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36174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CAD6E7C" w14:textId="77777777" w:rsidR="00576E02" w:rsidRDefault="00576E02">
      <w:pPr>
        <w:spacing w:line="360" w:lineRule="auto"/>
        <w:rPr>
          <w:rFonts w:ascii="新宋体" w:eastAsia="新宋体" w:hAnsi="新宋体"/>
          <w:szCs w:val="21"/>
        </w:rPr>
      </w:pPr>
    </w:p>
    <w:p w14:paraId="2474769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F58B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38．定标方法</w:t>
      </w:r>
    </w:p>
    <w:p w14:paraId="40FCD82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EFDE5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D64DC4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164947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A9FB9C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3CA6AB09"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60FC44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8D8C58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3F1DFE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7CC7610A"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07E2A7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操作程序：</w:t>
      </w:r>
    </w:p>
    <w:p w14:paraId="1D2EB50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23E470B7"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0DC4F0C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755C30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1027E15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64FCEC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55FE2456"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1C4DFD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48CC2AD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5B93B3D2"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4C6670F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1082F8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02146E0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64CD61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39．编写评标报告</w:t>
      </w:r>
    </w:p>
    <w:p w14:paraId="362AE0F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2605E7C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40．中标公告</w:t>
      </w:r>
    </w:p>
    <w:p w14:paraId="4B9AB5E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0940761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08FF4C2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41．中标通知书</w:t>
      </w:r>
    </w:p>
    <w:p w14:paraId="4518B7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3AF89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51600A6E"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C7CF9AC" w14:textId="77777777" w:rsidR="00576E02" w:rsidRDefault="0082115D">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w:t>
      </w:r>
      <w:r w:rsidR="008D235A" w:rsidRPr="008D235A">
        <w:rPr>
          <w:rFonts w:ascii="新宋体" w:eastAsia="新宋体" w:hAnsi="新宋体" w:hint="eastAsia"/>
          <w:szCs w:val="21"/>
        </w:rPr>
        <w:t>关于</w:t>
      </w:r>
      <w:proofErr w:type="gramEnd"/>
      <w:r w:rsidR="008D235A" w:rsidRPr="008D235A">
        <w:rPr>
          <w:rFonts w:ascii="新宋体" w:eastAsia="新宋体" w:hAnsi="新宋体" w:hint="eastAsia"/>
          <w:szCs w:val="21"/>
        </w:rPr>
        <w:t>规范深圳市社会采购代理机构管理有关事项的补充通知(深</w:t>
      </w:r>
      <w:proofErr w:type="gramStart"/>
      <w:r w:rsidR="008D235A" w:rsidRPr="008D235A">
        <w:rPr>
          <w:rFonts w:ascii="新宋体" w:eastAsia="新宋体" w:hAnsi="新宋体" w:hint="eastAsia"/>
          <w:szCs w:val="21"/>
        </w:rPr>
        <w:t>财购[</w:t>
      </w:r>
      <w:proofErr w:type="gramEnd"/>
      <w:r w:rsidR="008D235A" w:rsidRPr="008D235A">
        <w:rPr>
          <w:rFonts w:ascii="新宋体" w:eastAsia="新宋体" w:hAnsi="新宋体" w:hint="eastAsia"/>
          <w:szCs w:val="21"/>
        </w:rPr>
        <w:t>2018]27号)</w:t>
      </w:r>
      <w:proofErr w:type="gramStart"/>
      <w:r w:rsidR="008D235A" w:rsidRPr="008D235A">
        <w:rPr>
          <w:rFonts w:ascii="新宋体" w:eastAsia="新宋体" w:hAnsi="新宋体" w:hint="eastAsia"/>
          <w:szCs w:val="21"/>
        </w:rPr>
        <w:t>”</w:t>
      </w:r>
      <w:proofErr w:type="gramEnd"/>
      <w:r w:rsidR="008D235A" w:rsidRPr="008D235A">
        <w:rPr>
          <w:rFonts w:ascii="新宋体" w:eastAsia="新宋体" w:hAnsi="新宋体" w:hint="eastAsia"/>
          <w:szCs w:val="21"/>
        </w:rPr>
        <w:t>的规定执行</w:t>
      </w:r>
      <w:r>
        <w:rPr>
          <w:rFonts w:ascii="新宋体" w:eastAsia="新宋体" w:hAnsi="新宋体" w:hint="eastAsia"/>
          <w:szCs w:val="21"/>
        </w:rPr>
        <w:t>；</w:t>
      </w:r>
    </w:p>
    <w:p w14:paraId="118321EA" w14:textId="77777777" w:rsidR="00576E02" w:rsidRDefault="0082115D">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6EB8CD2B" w14:textId="77777777" w:rsidR="00576E02" w:rsidRDefault="00576E02">
      <w:pPr>
        <w:spacing w:line="360" w:lineRule="auto"/>
        <w:rPr>
          <w:rFonts w:ascii="新宋体" w:eastAsia="新宋体" w:hAnsi="新宋体"/>
        </w:rPr>
      </w:pPr>
    </w:p>
    <w:p w14:paraId="42A3EF8B"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6298A5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42．公开招标失败的处理</w:t>
      </w:r>
    </w:p>
    <w:p w14:paraId="22AC826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F133A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2FAF8A9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7C6574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5B2736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A5E9C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6AA021F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1C443709" w14:textId="77777777" w:rsidR="00576E02" w:rsidRDefault="00576E02">
      <w:pPr>
        <w:spacing w:line="360" w:lineRule="auto"/>
        <w:rPr>
          <w:rFonts w:ascii="新宋体" w:eastAsia="新宋体" w:hAnsi="新宋体"/>
        </w:rPr>
      </w:pPr>
    </w:p>
    <w:p w14:paraId="00000521"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BD16096" w14:textId="77777777" w:rsidR="00576E02" w:rsidRDefault="0082115D">
      <w:pPr>
        <w:spacing w:line="360" w:lineRule="auto"/>
        <w:rPr>
          <w:rFonts w:ascii="新宋体" w:eastAsia="新宋体" w:hAnsi="新宋体"/>
          <w:szCs w:val="21"/>
        </w:rPr>
      </w:pPr>
      <w:bookmarkStart w:id="17" w:name="_Toc73518157"/>
      <w:bookmarkStart w:id="18" w:name="_Toc73521586"/>
      <w:bookmarkStart w:id="19" w:name="_Toc73521674"/>
      <w:bookmarkStart w:id="20" w:name="_Toc100052408"/>
      <w:bookmarkStart w:id="21" w:name="_Toc73517679"/>
      <w:r>
        <w:rPr>
          <w:rFonts w:ascii="新宋体" w:eastAsia="新宋体" w:hAnsi="新宋体" w:hint="eastAsia"/>
          <w:szCs w:val="21"/>
        </w:rPr>
        <w:t>43．合同授予标准</w:t>
      </w:r>
      <w:bookmarkEnd w:id="17"/>
      <w:bookmarkEnd w:id="18"/>
      <w:bookmarkEnd w:id="19"/>
      <w:bookmarkEnd w:id="20"/>
      <w:bookmarkEnd w:id="21"/>
    </w:p>
    <w:p w14:paraId="4A732A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3F38B105" w14:textId="77777777" w:rsidR="00576E02" w:rsidRDefault="0082115D">
      <w:pPr>
        <w:spacing w:line="360" w:lineRule="auto"/>
        <w:rPr>
          <w:rFonts w:ascii="新宋体" w:eastAsia="新宋体" w:hAnsi="新宋体"/>
          <w:szCs w:val="21"/>
        </w:rPr>
      </w:pPr>
      <w:bookmarkStart w:id="22" w:name="_Toc73517680"/>
      <w:bookmarkStart w:id="23" w:name="_Toc100052409"/>
      <w:bookmarkStart w:id="24" w:name="_Toc73518158"/>
      <w:bookmarkStart w:id="25" w:name="_Toc73521675"/>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CEBF0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02865AFD" w14:textId="77777777" w:rsidR="00576E02" w:rsidRDefault="0082115D">
      <w:pPr>
        <w:spacing w:line="360" w:lineRule="auto"/>
        <w:rPr>
          <w:rFonts w:ascii="新宋体" w:eastAsia="新宋体" w:hAnsi="新宋体"/>
          <w:szCs w:val="21"/>
        </w:rPr>
      </w:pPr>
      <w:bookmarkStart w:id="27" w:name="_Toc73521677"/>
      <w:bookmarkStart w:id="28" w:name="_Toc73521589"/>
      <w:bookmarkStart w:id="29" w:name="_Toc73518160"/>
      <w:bookmarkStart w:id="30" w:name="_Toc100052410"/>
      <w:bookmarkStart w:id="31" w:name="_Toc73517682"/>
      <w:r>
        <w:rPr>
          <w:rFonts w:ascii="新宋体" w:eastAsia="新宋体" w:hAnsi="新宋体" w:hint="eastAsia"/>
          <w:szCs w:val="21"/>
        </w:rPr>
        <w:t>45．合同协议书的签订</w:t>
      </w:r>
      <w:bookmarkEnd w:id="27"/>
      <w:bookmarkEnd w:id="28"/>
      <w:bookmarkEnd w:id="29"/>
      <w:bookmarkEnd w:id="30"/>
      <w:bookmarkEnd w:id="31"/>
    </w:p>
    <w:p w14:paraId="775D59DF"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534DC88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A12F8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74CF5516" w14:textId="77777777" w:rsidR="00576E02" w:rsidRDefault="0082115D">
      <w:pPr>
        <w:spacing w:line="360" w:lineRule="auto"/>
        <w:rPr>
          <w:rFonts w:ascii="新宋体" w:eastAsia="新宋体" w:hAnsi="新宋体"/>
          <w:szCs w:val="21"/>
        </w:rPr>
      </w:pPr>
      <w:bookmarkStart w:id="32" w:name="_Toc73518161"/>
      <w:bookmarkStart w:id="33" w:name="_Toc100052411"/>
      <w:bookmarkStart w:id="34" w:name="_Toc73517683"/>
      <w:bookmarkStart w:id="35" w:name="_Toc73521590"/>
      <w:bookmarkStart w:id="36" w:name="_Toc73521678"/>
      <w:r>
        <w:rPr>
          <w:rFonts w:ascii="新宋体" w:eastAsia="新宋体" w:hAnsi="新宋体" w:hint="eastAsia"/>
          <w:szCs w:val="21"/>
        </w:rPr>
        <w:t>46．履约担保</w:t>
      </w:r>
      <w:bookmarkEnd w:id="32"/>
      <w:bookmarkEnd w:id="33"/>
      <w:bookmarkEnd w:id="34"/>
      <w:bookmarkEnd w:id="35"/>
      <w:bookmarkEnd w:id="36"/>
    </w:p>
    <w:p w14:paraId="510021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0D123D1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0FBE4C1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278B7D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47. 合同的备案</w:t>
      </w:r>
    </w:p>
    <w:p w14:paraId="3C31652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4E02964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48. 合同的变更</w:t>
      </w:r>
    </w:p>
    <w:p w14:paraId="544B3CF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56DB0A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C1F05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0D1C61B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14DDD9D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50. 宣传</w:t>
      </w:r>
    </w:p>
    <w:p w14:paraId="1DFBBD1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D91F1F9" w14:textId="77777777" w:rsidR="00576E02" w:rsidRDefault="0082115D">
      <w:pPr>
        <w:spacing w:line="360" w:lineRule="auto"/>
        <w:rPr>
          <w:rFonts w:ascii="新宋体" w:eastAsia="新宋体" w:hAnsi="新宋体"/>
          <w:szCs w:val="21"/>
        </w:rPr>
      </w:pPr>
      <w:r>
        <w:rPr>
          <w:rFonts w:ascii="新宋体" w:eastAsia="新宋体" w:hAnsi="新宋体"/>
          <w:szCs w:val="21"/>
        </w:rPr>
        <w:t>a.名片、宣传册、广告标语等；</w:t>
      </w:r>
    </w:p>
    <w:p w14:paraId="42FCB666" w14:textId="77777777" w:rsidR="00576E02" w:rsidRDefault="0082115D">
      <w:pPr>
        <w:spacing w:line="360" w:lineRule="auto"/>
        <w:rPr>
          <w:rFonts w:ascii="新宋体" w:eastAsia="新宋体" w:hAnsi="新宋体"/>
          <w:szCs w:val="21"/>
        </w:rPr>
      </w:pPr>
      <w:r>
        <w:rPr>
          <w:rFonts w:ascii="新宋体" w:eastAsia="新宋体" w:hAnsi="新宋体"/>
          <w:szCs w:val="21"/>
        </w:rPr>
        <w:t>b.案例介绍、推广等；</w:t>
      </w:r>
    </w:p>
    <w:p w14:paraId="73EE31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13FA9CD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0606D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5E5E4F3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6310BD6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143DFD0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292066E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5B19A88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02641F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（6）恶意投诉的；</w:t>
      </w:r>
    </w:p>
    <w:p w14:paraId="560F1DD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CF94B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22CBAE2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7AE509CC" w14:textId="77777777" w:rsidR="00576E02" w:rsidRDefault="00576E02">
      <w:pPr>
        <w:spacing w:line="360" w:lineRule="auto"/>
        <w:rPr>
          <w:rFonts w:ascii="新宋体" w:eastAsia="新宋体" w:hAnsi="新宋体"/>
          <w:szCs w:val="21"/>
        </w:rPr>
      </w:pPr>
    </w:p>
    <w:p w14:paraId="3FB5CC13"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3C62BD3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52.质疑提出与答复</w:t>
      </w:r>
    </w:p>
    <w:p w14:paraId="33017E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52.1提出质疑</w:t>
      </w:r>
    </w:p>
    <w:p w14:paraId="5B705BA3"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007865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25E8AD79"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6A53BAC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52.3质疑条件</w:t>
      </w:r>
    </w:p>
    <w:p w14:paraId="2932002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7E3CF12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2FCFB6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3E447C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4634071"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4EAC254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52.5收文部门</w:t>
      </w:r>
    </w:p>
    <w:p w14:paraId="3D1F537C" w14:textId="77777777" w:rsidR="00576E02" w:rsidRDefault="0082115D">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75D2A07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2C6244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50FA25C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27878D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52.7质疑答复时限</w:t>
      </w:r>
    </w:p>
    <w:p w14:paraId="164C0AF2" w14:textId="77777777" w:rsidR="00576E02" w:rsidRDefault="0082115D">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E4C96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52.8投诉</w:t>
      </w:r>
    </w:p>
    <w:p w14:paraId="5B29C88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6D0007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 质疑后续处理</w:t>
      </w:r>
    </w:p>
    <w:p w14:paraId="351FC1B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1E57028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B0839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5594A78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42EB763A" w14:textId="77777777" w:rsidR="00576E02" w:rsidRDefault="00576E02">
      <w:pPr>
        <w:spacing w:line="360" w:lineRule="auto"/>
        <w:rPr>
          <w:sz w:val="24"/>
        </w:rPr>
      </w:pPr>
    </w:p>
    <w:p w14:paraId="5E2371E6" w14:textId="77777777" w:rsidR="00576E02" w:rsidRDefault="00576E02">
      <w:pPr>
        <w:rPr>
          <w:rFonts w:ascii="宋体" w:hAnsi="宋体"/>
          <w:szCs w:val="21"/>
        </w:rPr>
      </w:pPr>
    </w:p>
    <w:sectPr w:rsidR="00576E02">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77A833" w16cid:durableId="2496996D"/>
  <w16cid:commentId w16cid:paraId="09BDE2F3" w16cid:durableId="2496996E"/>
  <w16cid:commentId w16cid:paraId="38628E41" w16cid:durableId="2496996F"/>
  <w16cid:commentId w16cid:paraId="45EC18B6" w16cid:durableId="24969970"/>
  <w16cid:commentId w16cid:paraId="0D7CD304" w16cid:durableId="24969971"/>
  <w16cid:commentId w16cid:paraId="08B7EC37" w16cid:durableId="24969972"/>
  <w16cid:commentId w16cid:paraId="12EDB075" w16cid:durableId="24969973"/>
  <w16cid:commentId w16cid:paraId="43972E01" w16cid:durableId="24969974"/>
  <w16cid:commentId w16cid:paraId="19CCAA5E" w16cid:durableId="24969975"/>
  <w16cid:commentId w16cid:paraId="5BB08EFF" w16cid:durableId="24969976"/>
  <w16cid:commentId w16cid:paraId="1F6AA4FB" w16cid:durableId="24969977"/>
  <w16cid:commentId w16cid:paraId="5947EA94" w16cid:durableId="24969978"/>
  <w16cid:commentId w16cid:paraId="36FF0EDA" w16cid:durableId="24969979"/>
  <w16cid:commentId w16cid:paraId="71E987ED" w16cid:durableId="2496997A"/>
  <w16cid:commentId w16cid:paraId="27107AEC" w16cid:durableId="2496997B"/>
  <w16cid:commentId w16cid:paraId="3E4871E6" w16cid:durableId="2496997C"/>
  <w16cid:commentId w16cid:paraId="7C4646F0" w16cid:durableId="2496997D"/>
  <w16cid:commentId w16cid:paraId="2F1C62D8" w16cid:durableId="2496997E"/>
  <w16cid:commentId w16cid:paraId="6F08C378" w16cid:durableId="2496997F"/>
  <w16cid:commentId w16cid:paraId="3E3FCBFA" w16cid:durableId="24969980"/>
  <w16cid:commentId w16cid:paraId="3B2A028B" w16cid:durableId="24969981"/>
  <w16cid:commentId w16cid:paraId="55B04FC2" w16cid:durableId="24969982"/>
  <w16cid:commentId w16cid:paraId="67F0A755" w16cid:durableId="24969983"/>
  <w16cid:commentId w16cid:paraId="16504A43" w16cid:durableId="24969984"/>
  <w16cid:commentId w16cid:paraId="213DB2C6" w16cid:durableId="24969985"/>
  <w16cid:commentId w16cid:paraId="570025E1" w16cid:durableId="24969986"/>
  <w16cid:commentId w16cid:paraId="3BB9FB4F" w16cid:durableId="24969987"/>
  <w16cid:commentId w16cid:paraId="68EAE5FB" w16cid:durableId="24969988"/>
  <w16cid:commentId w16cid:paraId="1685B7AF" w16cid:durableId="24969989"/>
  <w16cid:commentId w16cid:paraId="22E484D3" w16cid:durableId="249699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03F92" w14:textId="77777777" w:rsidR="002466DD" w:rsidRDefault="002466DD">
      <w:r>
        <w:separator/>
      </w:r>
    </w:p>
  </w:endnote>
  <w:endnote w:type="continuationSeparator" w:id="0">
    <w:p w14:paraId="40405456" w14:textId="77777777" w:rsidR="002466DD" w:rsidRDefault="0024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微软雅黑"/>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3D187" w14:textId="77777777" w:rsidR="009E0E50" w:rsidRDefault="009E0E50">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B19FE10" w14:textId="77777777" w:rsidR="009E0E50" w:rsidRDefault="009E0E5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AC8E6" w14:textId="77777777" w:rsidR="009E0E50" w:rsidRDefault="009E0E50">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75BA0">
      <w:rPr>
        <w:noProof/>
      </w:rPr>
      <w:t>8</w:t>
    </w:r>
    <w:r>
      <w:fldChar w:fldCharType="end"/>
    </w:r>
    <w:r>
      <w:t xml:space="preserve"> -</w:t>
    </w:r>
  </w:p>
  <w:p w14:paraId="5C39DAD2" w14:textId="77777777" w:rsidR="009E0E50" w:rsidRDefault="009E0E5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FFA3D" w14:textId="77777777" w:rsidR="002466DD" w:rsidRDefault="002466DD">
      <w:r>
        <w:separator/>
      </w:r>
    </w:p>
  </w:footnote>
  <w:footnote w:type="continuationSeparator" w:id="0">
    <w:p w14:paraId="4B27726A" w14:textId="77777777" w:rsidR="002466DD" w:rsidRDefault="00246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B2AC8" w14:textId="77777777" w:rsidR="009E0E50" w:rsidRDefault="009E0E50">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55201B"/>
    <w:multiLevelType w:val="singleLevel"/>
    <w:tmpl w:val="B755201B"/>
    <w:lvl w:ilvl="0">
      <w:start w:val="6"/>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3"/>
  </w:num>
  <w:num w:numId="5">
    <w:abstractNumId w:val="7"/>
  </w:num>
  <w:num w:numId="6">
    <w:abstractNumId w:val="5"/>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CS">
    <w15:presenceInfo w15:providerId="AD" w15:userId="S-1-5-21-3153540087-1776415022-4040344444-1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16DF"/>
    <w:rsid w:val="00004061"/>
    <w:rsid w:val="000043C0"/>
    <w:rsid w:val="000050CA"/>
    <w:rsid w:val="000051C6"/>
    <w:rsid w:val="00005215"/>
    <w:rsid w:val="00005A10"/>
    <w:rsid w:val="00005D3D"/>
    <w:rsid w:val="00006F7B"/>
    <w:rsid w:val="00007202"/>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6A11"/>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0B51"/>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C00"/>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4B29"/>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0AF"/>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7F78"/>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6C07"/>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2668"/>
    <w:rsid w:val="00233A54"/>
    <w:rsid w:val="00234440"/>
    <w:rsid w:val="002344AF"/>
    <w:rsid w:val="002347C9"/>
    <w:rsid w:val="00235A73"/>
    <w:rsid w:val="00236329"/>
    <w:rsid w:val="00236E72"/>
    <w:rsid w:val="002411BD"/>
    <w:rsid w:val="00244711"/>
    <w:rsid w:val="00244AE4"/>
    <w:rsid w:val="00245EBE"/>
    <w:rsid w:val="002466DD"/>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301"/>
    <w:rsid w:val="00256596"/>
    <w:rsid w:val="0026027A"/>
    <w:rsid w:val="00260533"/>
    <w:rsid w:val="002605CE"/>
    <w:rsid w:val="00261367"/>
    <w:rsid w:val="00261A54"/>
    <w:rsid w:val="00261C21"/>
    <w:rsid w:val="00261D37"/>
    <w:rsid w:val="00262D6B"/>
    <w:rsid w:val="00262ED0"/>
    <w:rsid w:val="00263607"/>
    <w:rsid w:val="00263895"/>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7743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7E1"/>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1BCB"/>
    <w:rsid w:val="003321A8"/>
    <w:rsid w:val="00332EB1"/>
    <w:rsid w:val="003331B0"/>
    <w:rsid w:val="003331BB"/>
    <w:rsid w:val="00333E63"/>
    <w:rsid w:val="00334044"/>
    <w:rsid w:val="0033497C"/>
    <w:rsid w:val="00335188"/>
    <w:rsid w:val="00335234"/>
    <w:rsid w:val="00335CB1"/>
    <w:rsid w:val="003373B8"/>
    <w:rsid w:val="003413F4"/>
    <w:rsid w:val="00342DC1"/>
    <w:rsid w:val="00342EF7"/>
    <w:rsid w:val="003432B6"/>
    <w:rsid w:val="0034339D"/>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08F"/>
    <w:rsid w:val="00383BBC"/>
    <w:rsid w:val="0038418D"/>
    <w:rsid w:val="00385444"/>
    <w:rsid w:val="00385717"/>
    <w:rsid w:val="00385F39"/>
    <w:rsid w:val="00386070"/>
    <w:rsid w:val="00387FCF"/>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567"/>
    <w:rsid w:val="00396F7B"/>
    <w:rsid w:val="00396FA3"/>
    <w:rsid w:val="00397077"/>
    <w:rsid w:val="0039788E"/>
    <w:rsid w:val="003979F7"/>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089"/>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A7CDE"/>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8E5"/>
    <w:rsid w:val="004C0DA0"/>
    <w:rsid w:val="004C38BA"/>
    <w:rsid w:val="004C3E02"/>
    <w:rsid w:val="004C422D"/>
    <w:rsid w:val="004C4662"/>
    <w:rsid w:val="004C4CEB"/>
    <w:rsid w:val="004C597C"/>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0F4"/>
    <w:rsid w:val="005122F4"/>
    <w:rsid w:val="0051292D"/>
    <w:rsid w:val="0051405F"/>
    <w:rsid w:val="0051444F"/>
    <w:rsid w:val="005156A6"/>
    <w:rsid w:val="00516393"/>
    <w:rsid w:val="005179A5"/>
    <w:rsid w:val="00520B4F"/>
    <w:rsid w:val="00523654"/>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698"/>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741"/>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6E11"/>
    <w:rsid w:val="0061705E"/>
    <w:rsid w:val="00617A8B"/>
    <w:rsid w:val="00621904"/>
    <w:rsid w:val="00622248"/>
    <w:rsid w:val="00622FEA"/>
    <w:rsid w:val="006233F1"/>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1FA5"/>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6FC6"/>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76F"/>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0826"/>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3772"/>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465"/>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26D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8B7"/>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0BF8"/>
    <w:rsid w:val="009E0E50"/>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1E5"/>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642"/>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5E5C"/>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0DE"/>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4F83"/>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24E"/>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AE9"/>
    <w:rsid w:val="00C51CCA"/>
    <w:rsid w:val="00C52761"/>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49F0"/>
    <w:rsid w:val="00C75BA0"/>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61C"/>
    <w:rsid w:val="00C95DD7"/>
    <w:rsid w:val="00C95ED6"/>
    <w:rsid w:val="00C965B2"/>
    <w:rsid w:val="00C96BBB"/>
    <w:rsid w:val="00CA04D5"/>
    <w:rsid w:val="00CA04D7"/>
    <w:rsid w:val="00CA18CE"/>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4A9D"/>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BA4"/>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5BB"/>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4B8"/>
    <w:rsid w:val="00EB4C04"/>
    <w:rsid w:val="00EB55AF"/>
    <w:rsid w:val="00EB57BD"/>
    <w:rsid w:val="00EB6502"/>
    <w:rsid w:val="00EB66CA"/>
    <w:rsid w:val="00EB71CA"/>
    <w:rsid w:val="00EB7D9C"/>
    <w:rsid w:val="00EC0F07"/>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1CD3"/>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73F"/>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0B3"/>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1C1"/>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9C3"/>
    <w:rsid w:val="00FF4B3F"/>
    <w:rsid w:val="00FF4B43"/>
    <w:rsid w:val="00FF574F"/>
    <w:rsid w:val="00FF6146"/>
    <w:rsid w:val="00FF7956"/>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88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C46DA-D507-4D9B-8811-CCA99873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49</Pages>
  <Words>37159</Words>
  <Characters>4116</Characters>
  <Application>Microsoft Office Word</Application>
  <DocSecurity>0</DocSecurity>
  <Lines>34</Lines>
  <Paragraphs>82</Paragraphs>
  <ScaleCrop>false</ScaleCrop>
  <Company>Microsoft</Company>
  <LinksUpToDate>false</LinksUpToDate>
  <CharactersWithSpaces>41193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83</cp:revision>
  <cp:lastPrinted>2019-08-14T07:26:00Z</cp:lastPrinted>
  <dcterms:created xsi:type="dcterms:W3CDTF">2021-02-04T08:42:00Z</dcterms:created>
  <dcterms:modified xsi:type="dcterms:W3CDTF">2021-07-30T01:23:00Z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41E2893E058C4CB29AA3B4A56F2520F9</vt:lpwstr>
  </property>
</Properties>
</file>