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Pr="00AC16EC" w:rsidRDefault="00576E02">
      <w:pPr>
        <w:spacing w:line="360" w:lineRule="auto"/>
        <w:ind w:firstLineChars="200" w:firstLine="480"/>
        <w:rPr>
          <w:kern w:val="0"/>
          <w:sz w:val="24"/>
        </w:rPr>
      </w:pPr>
      <w:bookmarkStart w:id="0" w:name="_Hlk520380463"/>
    </w:p>
    <w:p w14:paraId="5BC98E22" w14:textId="62C3ED88" w:rsidR="00576E02" w:rsidRPr="00AC16EC" w:rsidRDefault="0082115D">
      <w:pPr>
        <w:adjustRightInd w:val="0"/>
        <w:snapToGrid w:val="0"/>
        <w:spacing w:line="600" w:lineRule="auto"/>
        <w:ind w:left="1600" w:hangingChars="500" w:hanging="1600"/>
        <w:jc w:val="left"/>
        <w:rPr>
          <w:rFonts w:ascii="华文中宋" w:eastAsia="华文中宋" w:hAnsi="华文中宋"/>
          <w:sz w:val="32"/>
          <w:szCs w:val="32"/>
        </w:rPr>
      </w:pPr>
      <w:r w:rsidRPr="00AC16EC">
        <w:rPr>
          <w:rFonts w:ascii="华文中宋" w:eastAsia="华文中宋" w:hAnsi="华文中宋" w:hint="eastAsia"/>
          <w:sz w:val="32"/>
          <w:szCs w:val="32"/>
        </w:rPr>
        <w:t>项目名称：</w:t>
      </w:r>
      <w:r w:rsidR="00AC16EC" w:rsidRPr="00AC16EC">
        <w:rPr>
          <w:rFonts w:ascii="华文中宋" w:eastAsia="华文中宋" w:hAnsi="华文中宋" w:hint="eastAsia"/>
          <w:sz w:val="32"/>
          <w:szCs w:val="32"/>
        </w:rPr>
        <w:t>2021年深圳市党政机关网络安全应急演练项目</w:t>
      </w:r>
    </w:p>
    <w:p w14:paraId="5E5E874A" w14:textId="54F472C4" w:rsidR="00576E02" w:rsidRPr="00AC16EC" w:rsidRDefault="0082115D">
      <w:pPr>
        <w:adjustRightInd w:val="0"/>
        <w:snapToGrid w:val="0"/>
        <w:spacing w:line="600" w:lineRule="auto"/>
        <w:ind w:left="1600" w:hangingChars="500" w:hanging="1600"/>
        <w:jc w:val="left"/>
        <w:rPr>
          <w:rFonts w:ascii="华文中宋" w:eastAsia="华文中宋" w:hAnsi="华文中宋"/>
          <w:sz w:val="32"/>
          <w:szCs w:val="32"/>
        </w:rPr>
      </w:pPr>
      <w:r w:rsidRPr="00AC16EC">
        <w:rPr>
          <w:rFonts w:ascii="华文中宋" w:eastAsia="华文中宋" w:hAnsi="华文中宋" w:hint="eastAsia"/>
          <w:sz w:val="32"/>
          <w:szCs w:val="32"/>
        </w:rPr>
        <w:t>项目编号：</w:t>
      </w:r>
      <w:r w:rsidR="00AC16EC" w:rsidRPr="00AC16EC">
        <w:rPr>
          <w:rFonts w:ascii="华文中宋" w:eastAsia="华文中宋" w:hAnsi="华文中宋"/>
          <w:sz w:val="32"/>
          <w:szCs w:val="32"/>
        </w:rPr>
        <w:t>RNX2021182ZC-ZWFW</w:t>
      </w:r>
    </w:p>
    <w:p w14:paraId="6B791306" w14:textId="77777777" w:rsidR="00576E02" w:rsidRPr="00AC16EC" w:rsidRDefault="0082115D">
      <w:pPr>
        <w:adjustRightInd w:val="0"/>
        <w:snapToGrid w:val="0"/>
        <w:spacing w:line="600" w:lineRule="auto"/>
        <w:ind w:left="1600" w:hangingChars="500" w:hanging="1600"/>
        <w:jc w:val="left"/>
        <w:rPr>
          <w:rFonts w:ascii="华文中宋" w:eastAsia="华文中宋" w:hAnsi="华文中宋"/>
          <w:sz w:val="32"/>
          <w:szCs w:val="32"/>
        </w:rPr>
      </w:pPr>
      <w:r w:rsidRPr="00AC16EC">
        <w:rPr>
          <w:rFonts w:ascii="华文中宋" w:eastAsia="华文中宋" w:hAnsi="华文中宋" w:hint="eastAsia"/>
          <w:sz w:val="32"/>
          <w:szCs w:val="32"/>
        </w:rPr>
        <w:t>招标方式：公开招标</w:t>
      </w:r>
    </w:p>
    <w:p w14:paraId="1EDBB1A9" w14:textId="5B57C128" w:rsidR="00576E02" w:rsidRPr="00AC16EC" w:rsidRDefault="0082115D">
      <w:pPr>
        <w:adjustRightInd w:val="0"/>
        <w:snapToGrid w:val="0"/>
        <w:spacing w:line="600" w:lineRule="auto"/>
        <w:ind w:left="1600" w:hangingChars="500" w:hanging="1600"/>
        <w:jc w:val="left"/>
        <w:rPr>
          <w:rFonts w:ascii="华文中宋" w:eastAsia="华文中宋" w:hAnsi="华文中宋"/>
          <w:sz w:val="32"/>
          <w:szCs w:val="32"/>
        </w:rPr>
      </w:pPr>
      <w:r w:rsidRPr="00AC16EC">
        <w:rPr>
          <w:rFonts w:ascii="华文中宋" w:eastAsia="华文中宋" w:hAnsi="华文中宋" w:hint="eastAsia"/>
          <w:sz w:val="32"/>
          <w:szCs w:val="32"/>
        </w:rPr>
        <w:t>采购人名称：</w:t>
      </w:r>
      <w:r w:rsidR="00AC16EC" w:rsidRPr="00AC16EC">
        <w:rPr>
          <w:rFonts w:ascii="华文中宋" w:eastAsia="华文中宋" w:hAnsi="华文中宋" w:hint="eastAsia"/>
          <w:sz w:val="32"/>
          <w:szCs w:val="32"/>
        </w:rPr>
        <w:t>深圳市政务服务数据管理局</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767C4092" w14:textId="77777777" w:rsidR="00576E02" w:rsidRDefault="00576E02">
      <w:pPr>
        <w:rPr>
          <w:rFonts w:ascii="Calibri" w:hAnsi="Calibri"/>
          <w:szCs w:val="22"/>
        </w:rPr>
      </w:pPr>
    </w:p>
    <w:p w14:paraId="17C6170E" w14:textId="77777777" w:rsidR="00576E02" w:rsidRDefault="00576E02">
      <w:pPr>
        <w:rPr>
          <w:rFonts w:ascii="Calibri" w:hAnsi="Calibri"/>
          <w:szCs w:val="22"/>
        </w:rPr>
      </w:pPr>
    </w:p>
    <w:p w14:paraId="256F2ADC" w14:textId="77777777" w:rsidR="00576E02" w:rsidRDefault="00576E02">
      <w:pPr>
        <w:rPr>
          <w:rFonts w:ascii="Calibri" w:hAnsi="Calibri"/>
          <w:szCs w:val="22"/>
        </w:rPr>
      </w:pPr>
    </w:p>
    <w:p w14:paraId="34CC0B4C"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412C8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2656A3A"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2"/>
        <w:spacing w:line="360" w:lineRule="auto"/>
        <w:textAlignment w:val="baseline"/>
        <w:rPr>
          <w:rFonts w:ascii="新宋体" w:eastAsia="新宋体" w:hAnsi="新宋体"/>
        </w:rPr>
      </w:pPr>
    </w:p>
    <w:p w14:paraId="180F994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Pr="00AC16EC" w:rsidRDefault="0082115D">
      <w:pPr>
        <w:pStyle w:val="10"/>
      </w:pPr>
      <w:r w:rsidRPr="00AC16EC">
        <w:rPr>
          <w:rFonts w:hint="eastAsia"/>
        </w:rPr>
        <w:lastRenderedPageBreak/>
        <w:t>招标文件信息</w:t>
      </w:r>
    </w:p>
    <w:p w14:paraId="2966E6A4" w14:textId="55EBD6D7" w:rsidR="00576E02" w:rsidRPr="00AC16EC" w:rsidRDefault="0082115D">
      <w:pPr>
        <w:widowControl/>
        <w:spacing w:after="100" w:afterAutospacing="1"/>
        <w:rPr>
          <w:rFonts w:ascii="新宋体" w:eastAsia="新宋体" w:hAnsi="新宋体"/>
        </w:rPr>
      </w:pPr>
      <w:r w:rsidRPr="00AC16EC">
        <w:rPr>
          <w:rFonts w:ascii="新宋体" w:eastAsia="新宋体" w:hAnsi="新宋体"/>
        </w:rPr>
        <w:t>项目编号：</w:t>
      </w:r>
      <w:r w:rsidR="00AC16EC" w:rsidRPr="00AC16EC">
        <w:rPr>
          <w:rFonts w:ascii="新宋体" w:eastAsia="新宋体" w:hAnsi="新宋体" w:hint="eastAsia"/>
        </w:rPr>
        <w:t xml:space="preserve"> </w:t>
      </w:r>
      <w:r w:rsidR="00AC16EC" w:rsidRPr="00AC16EC">
        <w:rPr>
          <w:rFonts w:ascii="新宋体" w:eastAsia="新宋体" w:hAnsi="新宋体"/>
        </w:rPr>
        <w:t>RNX2021182ZC-ZWFW</w:t>
      </w:r>
    </w:p>
    <w:p w14:paraId="6BAAF26C" w14:textId="758A4E54" w:rsidR="00576E02" w:rsidRPr="00AC16EC" w:rsidRDefault="0082115D">
      <w:pPr>
        <w:widowControl/>
        <w:spacing w:after="100" w:afterAutospacing="1"/>
        <w:rPr>
          <w:rFonts w:ascii="新宋体" w:eastAsia="新宋体" w:hAnsi="新宋体"/>
        </w:rPr>
      </w:pPr>
      <w:r w:rsidRPr="00AC16EC">
        <w:rPr>
          <w:rFonts w:ascii="新宋体" w:eastAsia="新宋体" w:hAnsi="新宋体"/>
        </w:rPr>
        <w:t>项目名称：</w:t>
      </w:r>
      <w:r w:rsidR="00AC16EC" w:rsidRPr="00AC16EC">
        <w:rPr>
          <w:rFonts w:ascii="新宋体" w:eastAsia="新宋体" w:hAnsi="新宋体"/>
        </w:rPr>
        <w:t xml:space="preserve"> </w:t>
      </w:r>
      <w:r w:rsidR="00AC16EC" w:rsidRPr="00AC16EC">
        <w:rPr>
          <w:rFonts w:ascii="新宋体" w:eastAsia="新宋体" w:hAnsi="新宋体" w:hint="eastAsia"/>
        </w:rPr>
        <w:t>2021年深圳市党政机关网络安全应急演练项目</w:t>
      </w:r>
    </w:p>
    <w:p w14:paraId="18231911" w14:textId="77777777" w:rsidR="00576E02" w:rsidRPr="00AC16EC" w:rsidRDefault="0082115D">
      <w:pPr>
        <w:widowControl/>
        <w:spacing w:after="100" w:afterAutospacing="1"/>
        <w:rPr>
          <w:rFonts w:ascii="新宋体" w:eastAsia="新宋体" w:hAnsi="新宋体"/>
        </w:rPr>
      </w:pPr>
      <w:r w:rsidRPr="00AC16EC">
        <w:rPr>
          <w:rFonts w:ascii="新宋体" w:eastAsia="新宋体" w:hAnsi="新宋体"/>
        </w:rPr>
        <w:t xml:space="preserve">包   </w:t>
      </w:r>
      <w:r w:rsidRPr="00AC16EC">
        <w:rPr>
          <w:rFonts w:ascii="新宋体" w:eastAsia="新宋体" w:hAnsi="新宋体" w:hint="eastAsia"/>
        </w:rPr>
        <w:t xml:space="preserve"> </w:t>
      </w:r>
      <w:r w:rsidRPr="00AC16EC">
        <w:rPr>
          <w:rFonts w:ascii="新宋体" w:eastAsia="新宋体" w:hAnsi="新宋体"/>
        </w:rPr>
        <w:t xml:space="preserve">号： </w:t>
      </w:r>
      <w:r w:rsidRPr="00AC16EC">
        <w:rPr>
          <w:rFonts w:ascii="新宋体" w:eastAsia="新宋体" w:hAnsi="新宋体" w:hint="eastAsia"/>
        </w:rPr>
        <w:t>A 包</w:t>
      </w:r>
    </w:p>
    <w:p w14:paraId="15855029" w14:textId="2C9CCFC6" w:rsidR="00576E02" w:rsidRPr="00AC16EC" w:rsidRDefault="0082115D">
      <w:pPr>
        <w:widowControl/>
        <w:spacing w:after="100" w:afterAutospacing="1"/>
        <w:rPr>
          <w:rFonts w:ascii="新宋体" w:eastAsia="新宋体" w:hAnsi="新宋体"/>
        </w:rPr>
      </w:pPr>
      <w:r w:rsidRPr="00AC16EC">
        <w:rPr>
          <w:rFonts w:ascii="新宋体" w:eastAsia="新宋体" w:hAnsi="新宋体"/>
        </w:rPr>
        <w:t>项目类型：</w:t>
      </w:r>
      <w:r w:rsidR="00AC16EC" w:rsidRPr="00AC16EC">
        <w:rPr>
          <w:rFonts w:ascii="新宋体" w:eastAsia="新宋体" w:hAnsi="新宋体" w:hint="eastAsia"/>
        </w:rPr>
        <w:t xml:space="preserve"> </w:t>
      </w:r>
      <w:r w:rsidRPr="00AC16EC">
        <w:rPr>
          <w:rFonts w:ascii="新宋体" w:eastAsia="新宋体" w:hAnsi="新宋体" w:hint="eastAsia"/>
        </w:rPr>
        <w:t>服务类</w:t>
      </w:r>
    </w:p>
    <w:p w14:paraId="3660E41A" w14:textId="688A0539" w:rsidR="00576E02" w:rsidRDefault="0082115D">
      <w:pPr>
        <w:widowControl/>
        <w:spacing w:after="100" w:afterAutospacing="1"/>
        <w:rPr>
          <w:rFonts w:ascii="新宋体" w:eastAsia="新宋体" w:hAnsi="新宋体"/>
        </w:rPr>
      </w:pPr>
      <w:r>
        <w:rPr>
          <w:rFonts w:ascii="新宋体" w:eastAsia="新宋体" w:hAnsi="新宋体"/>
        </w:rPr>
        <w:t>采购方式：</w:t>
      </w:r>
      <w:r w:rsidR="00AC16EC">
        <w:rPr>
          <w:rFonts w:ascii="新宋体" w:eastAsia="新宋体" w:hAnsi="新宋体"/>
        </w:rPr>
        <w:t xml:space="preserve"> </w:t>
      </w:r>
      <w:r>
        <w:rPr>
          <w:rFonts w:ascii="新宋体" w:eastAsia="新宋体" w:hAnsi="新宋体"/>
        </w:rPr>
        <w:t>公开招标</w:t>
      </w:r>
    </w:p>
    <w:p w14:paraId="3E1B7D8E" w14:textId="54ED8099" w:rsidR="00576E02" w:rsidRDefault="0082115D">
      <w:pPr>
        <w:widowControl/>
        <w:spacing w:after="100" w:afterAutospacing="1"/>
        <w:rPr>
          <w:rFonts w:ascii="新宋体" w:eastAsia="新宋体" w:hAnsi="新宋体"/>
          <w:b/>
        </w:rPr>
      </w:pPr>
      <w:r>
        <w:rPr>
          <w:rFonts w:ascii="新宋体" w:eastAsia="新宋体" w:hAnsi="新宋体"/>
        </w:rPr>
        <w:t>货币类型：</w:t>
      </w:r>
      <w:r w:rsidR="00AC16EC">
        <w:rPr>
          <w:rFonts w:ascii="新宋体" w:eastAsia="新宋体" w:hAnsi="新宋体"/>
        </w:rPr>
        <w:t xml:space="preserve"> </w:t>
      </w:r>
      <w:r>
        <w:rPr>
          <w:rFonts w:ascii="新宋体" w:eastAsia="新宋体" w:hAnsi="新宋体"/>
        </w:rPr>
        <w:t>人民币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14:paraId="2C831F24" w14:textId="77777777">
              <w:tc>
                <w:tcPr>
                  <w:tcW w:w="741" w:type="dxa"/>
                  <w:tcBorders>
                    <w:top w:val="single" w:sz="4" w:space="0" w:color="auto"/>
                    <w:left w:val="single" w:sz="4" w:space="0" w:color="auto"/>
                    <w:bottom w:val="single" w:sz="4" w:space="0" w:color="auto"/>
                    <w:right w:val="single" w:sz="4" w:space="0" w:color="auto"/>
                  </w:tcBorders>
                </w:tcPr>
                <w:p w14:paraId="4C641D94"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266CAE9"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5FD02BC5" w14:textId="77777777">
              <w:tc>
                <w:tcPr>
                  <w:tcW w:w="741" w:type="dxa"/>
                  <w:tcBorders>
                    <w:top w:val="single" w:sz="4" w:space="0" w:color="auto"/>
                    <w:left w:val="single" w:sz="4" w:space="0" w:color="auto"/>
                    <w:bottom w:val="single" w:sz="4" w:space="0" w:color="auto"/>
                    <w:right w:val="single" w:sz="4" w:space="0" w:color="auto"/>
                  </w:tcBorders>
                </w:tcPr>
                <w:p w14:paraId="3D4E8165"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FCB2826" w14:textId="05793956" w:rsidR="00576E02" w:rsidRDefault="005C1BD8">
                  <w:pPr>
                    <w:jc w:val="center"/>
                    <w:rPr>
                      <w:rFonts w:ascii="新宋体" w:eastAsia="新宋体" w:hAnsi="新宋体"/>
                      <w:b/>
                      <w:szCs w:val="21"/>
                    </w:rPr>
                  </w:pPr>
                  <w:r>
                    <w:rPr>
                      <w:rFonts w:ascii="新宋体" w:eastAsia="新宋体" w:hAnsi="新宋体" w:hint="eastAsia"/>
                      <w:b/>
                      <w:szCs w:val="21"/>
                    </w:rPr>
                    <w:t>10</w:t>
                  </w:r>
                </w:p>
              </w:tc>
            </w:tr>
            <w:tr w:rsidR="00576E02" w14:paraId="29D6F06D" w14:textId="77777777">
              <w:tc>
                <w:tcPr>
                  <w:tcW w:w="741" w:type="dxa"/>
                  <w:tcBorders>
                    <w:top w:val="single" w:sz="4" w:space="0" w:color="auto"/>
                    <w:left w:val="single" w:sz="4" w:space="0" w:color="auto"/>
                    <w:bottom w:val="single" w:sz="4" w:space="0" w:color="auto"/>
                    <w:right w:val="single" w:sz="4" w:space="0" w:color="auto"/>
                  </w:tcBorders>
                </w:tcPr>
                <w:p w14:paraId="502C090B"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5D8D101" w14:textId="4C77D677" w:rsidR="00576E02" w:rsidRDefault="00A26144">
                  <w:pPr>
                    <w:jc w:val="center"/>
                    <w:rPr>
                      <w:rFonts w:ascii="新宋体" w:eastAsia="新宋体" w:hAnsi="新宋体"/>
                      <w:b/>
                      <w:szCs w:val="21"/>
                    </w:rPr>
                  </w:pPr>
                  <w:r>
                    <w:rPr>
                      <w:rFonts w:ascii="新宋体" w:eastAsia="新宋体" w:hAnsi="新宋体" w:hint="eastAsia"/>
                      <w:b/>
                      <w:szCs w:val="21"/>
                    </w:rPr>
                    <w:t>50</w:t>
                  </w:r>
                </w:p>
              </w:tc>
            </w:tr>
            <w:tr w:rsidR="00576E02" w14:paraId="3B0AB90A" w14:textId="77777777">
              <w:trPr>
                <w:trHeight w:val="63"/>
              </w:trPr>
              <w:tc>
                <w:tcPr>
                  <w:tcW w:w="741" w:type="dxa"/>
                  <w:vMerge w:val="restart"/>
                  <w:tcBorders>
                    <w:top w:val="single" w:sz="4" w:space="0" w:color="auto"/>
                    <w:left w:val="single" w:sz="4" w:space="0" w:color="auto"/>
                    <w:right w:val="single" w:sz="4" w:space="0" w:color="auto"/>
                  </w:tcBorders>
                </w:tcPr>
                <w:p w14:paraId="35D2500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53F800"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05DF657"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FC00F04"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60CFB2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528A5AD" w14:textId="77777777" w:rsidTr="00FD7C71">
              <w:trPr>
                <w:trHeight w:val="832"/>
              </w:trPr>
              <w:tc>
                <w:tcPr>
                  <w:tcW w:w="741" w:type="dxa"/>
                  <w:vMerge/>
                  <w:tcBorders>
                    <w:left w:val="single" w:sz="4" w:space="0" w:color="auto"/>
                    <w:right w:val="single" w:sz="4" w:space="0" w:color="auto"/>
                  </w:tcBorders>
                  <w:vAlign w:val="center"/>
                </w:tcPr>
                <w:p w14:paraId="25699A3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4ED553"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5AAFB6" w14:textId="5E14D1E4" w:rsidR="00576E02" w:rsidRPr="00570E86" w:rsidRDefault="00AC16EC">
                  <w:pPr>
                    <w:rPr>
                      <w:rFonts w:ascii="新宋体" w:eastAsia="新宋体" w:hAnsi="新宋体"/>
                      <w:szCs w:val="21"/>
                    </w:rPr>
                  </w:pPr>
                  <w:r w:rsidRPr="00570E86">
                    <w:rPr>
                      <w:rFonts w:ascii="新宋体" w:eastAsia="新宋体" w:hAnsi="新宋体" w:hint="eastAsia"/>
                      <w:szCs w:val="21"/>
                    </w:rPr>
                    <w:t>招标项目内容响应程度</w:t>
                  </w:r>
                  <w:r w:rsidR="00636D41" w:rsidRPr="00570E86">
                    <w:rPr>
                      <w:rFonts w:ascii="新宋体" w:eastAsia="新宋体" w:hAnsi="新宋体" w:hint="eastAsia"/>
                      <w:szCs w:val="21"/>
                    </w:rPr>
                    <w:t>（技术需求偏离表）</w:t>
                  </w:r>
                </w:p>
              </w:tc>
              <w:tc>
                <w:tcPr>
                  <w:tcW w:w="930" w:type="dxa"/>
                  <w:tcBorders>
                    <w:top w:val="single" w:sz="4" w:space="0" w:color="auto"/>
                    <w:left w:val="single" w:sz="4" w:space="0" w:color="auto"/>
                    <w:bottom w:val="single" w:sz="4" w:space="0" w:color="auto"/>
                    <w:right w:val="single" w:sz="4" w:space="0" w:color="auto"/>
                  </w:tcBorders>
                </w:tcPr>
                <w:p w14:paraId="2813BBCD" w14:textId="6FABEA10" w:rsidR="00576E02" w:rsidRPr="00570E86" w:rsidRDefault="0099262C">
                  <w:pPr>
                    <w:rPr>
                      <w:rFonts w:ascii="新宋体" w:eastAsia="新宋体" w:hAnsi="新宋体"/>
                      <w:szCs w:val="21"/>
                    </w:rPr>
                  </w:pPr>
                  <w:r w:rsidRPr="00570E86">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0BFAEB4E" w14:textId="77777777" w:rsidR="00AC16EC" w:rsidRPr="00570E86" w:rsidRDefault="00AC16EC" w:rsidP="00AC16EC">
                  <w:pPr>
                    <w:rPr>
                      <w:rFonts w:ascii="新宋体" w:eastAsia="新宋体" w:hAnsi="新宋体"/>
                      <w:szCs w:val="21"/>
                    </w:rPr>
                  </w:pPr>
                  <w:r w:rsidRPr="00570E86">
                    <w:rPr>
                      <w:rFonts w:ascii="新宋体" w:eastAsia="新宋体" w:hAnsi="新宋体" w:hint="eastAsia"/>
                      <w:szCs w:val="21"/>
                    </w:rPr>
                    <w:t>完全满足或优于招标项目内容要求的得6分；</w:t>
                  </w:r>
                </w:p>
                <w:p w14:paraId="3EAFB111" w14:textId="2A25E908" w:rsidR="00576E02" w:rsidRPr="00570E86" w:rsidRDefault="00AC16EC" w:rsidP="00AC16EC">
                  <w:pPr>
                    <w:rPr>
                      <w:rFonts w:ascii="新宋体" w:eastAsia="新宋体" w:hAnsi="新宋体"/>
                      <w:b/>
                      <w:i/>
                      <w:szCs w:val="21"/>
                      <w:u w:val="single"/>
                    </w:rPr>
                  </w:pPr>
                  <w:r w:rsidRPr="00570E86">
                    <w:rPr>
                      <w:rFonts w:ascii="新宋体" w:eastAsia="新宋体" w:hAnsi="新宋体" w:hint="eastAsia"/>
                      <w:szCs w:val="21"/>
                    </w:rPr>
                    <w:t>对未达到或未响应招标文件项目内容要求的，每一项扣除1分，扣完为止。</w:t>
                  </w:r>
                  <w:r w:rsidR="00475E7C" w:rsidRPr="00570E86">
                    <w:rPr>
                      <w:rFonts w:ascii="新宋体" w:eastAsia="新宋体" w:hAnsi="新宋体" w:hint="eastAsia"/>
                      <w:szCs w:val="21"/>
                    </w:rPr>
                    <w:t>具体见本招标文件第三章技术</w:t>
                  </w:r>
                  <w:r w:rsidR="00636D41" w:rsidRPr="00570E86">
                    <w:rPr>
                      <w:rFonts w:ascii="新宋体" w:eastAsia="新宋体" w:hAnsi="新宋体" w:hint="eastAsia"/>
                      <w:szCs w:val="21"/>
                    </w:rPr>
                    <w:t>需求</w:t>
                  </w:r>
                  <w:r w:rsidR="00475E7C" w:rsidRPr="00570E86">
                    <w:rPr>
                      <w:rFonts w:ascii="新宋体" w:eastAsia="新宋体" w:hAnsi="新宋体" w:hint="eastAsia"/>
                      <w:szCs w:val="21"/>
                    </w:rPr>
                    <w:t>偏离表。</w:t>
                  </w:r>
                </w:p>
              </w:tc>
            </w:tr>
            <w:tr w:rsidR="00576E02" w14:paraId="55751E58" w14:textId="77777777">
              <w:trPr>
                <w:trHeight w:val="63"/>
              </w:trPr>
              <w:tc>
                <w:tcPr>
                  <w:tcW w:w="741" w:type="dxa"/>
                  <w:vMerge/>
                  <w:tcBorders>
                    <w:left w:val="single" w:sz="4" w:space="0" w:color="auto"/>
                    <w:right w:val="single" w:sz="4" w:space="0" w:color="auto"/>
                  </w:tcBorders>
                  <w:vAlign w:val="center"/>
                </w:tcPr>
                <w:p w14:paraId="3368C92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F96E7A" w14:textId="77777777"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D101696" w14:textId="50B776CF" w:rsidR="00576E02" w:rsidRPr="00570E86" w:rsidRDefault="00AC16EC">
                  <w:pPr>
                    <w:rPr>
                      <w:rFonts w:ascii="新宋体" w:eastAsia="新宋体" w:hAnsi="新宋体"/>
                      <w:szCs w:val="21"/>
                    </w:rPr>
                  </w:pPr>
                  <w:r w:rsidRPr="00570E86">
                    <w:rPr>
                      <w:rFonts w:ascii="新宋体" w:eastAsia="新宋体" w:hAnsi="新宋体" w:hint="eastAsia"/>
                      <w:szCs w:val="21"/>
                    </w:rPr>
                    <w:t>项目实施方案</w:t>
                  </w:r>
                </w:p>
              </w:tc>
              <w:tc>
                <w:tcPr>
                  <w:tcW w:w="930" w:type="dxa"/>
                  <w:tcBorders>
                    <w:top w:val="single" w:sz="4" w:space="0" w:color="auto"/>
                    <w:left w:val="single" w:sz="4" w:space="0" w:color="auto"/>
                    <w:bottom w:val="single" w:sz="4" w:space="0" w:color="auto"/>
                    <w:right w:val="single" w:sz="4" w:space="0" w:color="auto"/>
                  </w:tcBorders>
                </w:tcPr>
                <w:p w14:paraId="4D3F5148" w14:textId="21029379" w:rsidR="00576E02" w:rsidRPr="00570E86" w:rsidRDefault="00AC16EC">
                  <w:pPr>
                    <w:rPr>
                      <w:rFonts w:ascii="新宋体" w:eastAsia="新宋体" w:hAnsi="新宋体"/>
                      <w:szCs w:val="21"/>
                    </w:rPr>
                  </w:pPr>
                  <w:r w:rsidRPr="00570E86">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14:paraId="7DF09B42" w14:textId="552294D0" w:rsidR="00AC16EC" w:rsidRPr="00570E86" w:rsidRDefault="00AC16EC" w:rsidP="00AC16EC">
                  <w:pPr>
                    <w:rPr>
                      <w:rFonts w:ascii="新宋体" w:eastAsia="新宋体" w:hAnsi="新宋体"/>
                      <w:szCs w:val="21"/>
                    </w:rPr>
                  </w:pPr>
                  <w:r w:rsidRPr="00570E86">
                    <w:rPr>
                      <w:rFonts w:ascii="新宋体" w:eastAsia="新宋体" w:hAnsi="新宋体" w:hint="eastAsia"/>
                      <w:szCs w:val="21"/>
                    </w:rPr>
                    <w:t>方案能清晰理解采购人业务需求（如网络安全实战演练计划、演练方案、演练剧本、演练流程、演练预案等），并为项目配备高素质的工作团队</w:t>
                  </w:r>
                  <w:r w:rsidR="0099262C" w:rsidRPr="00570E86">
                    <w:rPr>
                      <w:rFonts w:ascii="新宋体" w:eastAsia="新宋体" w:hAnsi="新宋体" w:hint="eastAsia"/>
                      <w:szCs w:val="21"/>
                    </w:rPr>
                    <w:t>，有清晰、高效、量化的工作方案，优越的服务承诺和承诺的保障措施</w:t>
                  </w:r>
                  <w:r w:rsidRPr="00570E86">
                    <w:rPr>
                      <w:rFonts w:ascii="新宋体" w:eastAsia="新宋体" w:hAnsi="新宋体" w:hint="eastAsia"/>
                      <w:szCs w:val="21"/>
                    </w:rPr>
                    <w:t>；</w:t>
                  </w:r>
                </w:p>
                <w:p w14:paraId="313F483F" w14:textId="596C37BF" w:rsidR="0099262C" w:rsidRPr="00570E86" w:rsidRDefault="0099262C" w:rsidP="00AC16EC">
                  <w:pPr>
                    <w:rPr>
                      <w:rFonts w:ascii="新宋体" w:eastAsia="新宋体" w:hAnsi="新宋体"/>
                      <w:szCs w:val="21"/>
                    </w:rPr>
                  </w:pPr>
                  <w:r w:rsidRPr="00570E86">
                    <w:rPr>
                      <w:rFonts w:ascii="新宋体" w:eastAsia="新宋体" w:hAnsi="新宋体" w:hint="eastAsia"/>
                      <w:szCs w:val="21"/>
                    </w:rPr>
                    <w:t>评分标准；</w:t>
                  </w:r>
                </w:p>
                <w:p w14:paraId="11E0AC41" w14:textId="36EEAAB1" w:rsidR="0099262C" w:rsidRPr="00570E86" w:rsidRDefault="0099262C" w:rsidP="0099262C">
                  <w:pPr>
                    <w:rPr>
                      <w:rFonts w:ascii="新宋体" w:eastAsia="新宋体" w:hAnsi="新宋体"/>
                      <w:szCs w:val="21"/>
                    </w:rPr>
                  </w:pPr>
                  <w:r w:rsidRPr="00570E86">
                    <w:rPr>
                      <w:rFonts w:ascii="新宋体" w:eastAsia="新宋体" w:hAnsi="新宋体" w:hint="eastAsia"/>
                      <w:szCs w:val="21"/>
                    </w:rPr>
                    <w:t>（1）</w:t>
                  </w:r>
                  <w:r w:rsidRPr="00570E86">
                    <w:rPr>
                      <w:rFonts w:hint="eastAsia"/>
                    </w:rPr>
                    <w:t>项目实施方案</w:t>
                  </w:r>
                  <w:r w:rsidRPr="00570E86">
                    <w:rPr>
                      <w:rFonts w:ascii="新宋体" w:eastAsia="新宋体" w:hAnsi="新宋体" w:hint="eastAsia"/>
                      <w:szCs w:val="21"/>
                    </w:rPr>
                    <w:t>全面；</w:t>
                  </w:r>
                </w:p>
                <w:p w14:paraId="733CED76" w14:textId="77777777" w:rsidR="0099262C" w:rsidRPr="00570E86" w:rsidRDefault="0099262C" w:rsidP="0099262C">
                  <w:pPr>
                    <w:rPr>
                      <w:rFonts w:ascii="新宋体" w:eastAsia="新宋体" w:hAnsi="新宋体"/>
                      <w:szCs w:val="21"/>
                    </w:rPr>
                  </w:pPr>
                  <w:r w:rsidRPr="00570E86">
                    <w:rPr>
                      <w:rFonts w:ascii="新宋体" w:eastAsia="新宋体" w:hAnsi="新宋体" w:hint="eastAsia"/>
                      <w:szCs w:val="21"/>
                    </w:rPr>
                    <w:t>（2）</w:t>
                  </w:r>
                  <w:r w:rsidRPr="00570E86">
                    <w:rPr>
                      <w:rFonts w:ascii="新宋体" w:eastAsia="新宋体" w:hAnsi="新宋体"/>
                      <w:szCs w:val="21"/>
                    </w:rPr>
                    <w:t>认识理解</w:t>
                  </w:r>
                  <w:r w:rsidRPr="00570E86">
                    <w:rPr>
                      <w:rFonts w:ascii="新宋体" w:eastAsia="新宋体" w:hAnsi="新宋体" w:hint="eastAsia"/>
                      <w:szCs w:val="21"/>
                    </w:rPr>
                    <w:t>内容具体；</w:t>
                  </w:r>
                </w:p>
                <w:p w14:paraId="036EBC62" w14:textId="4A9D7E30" w:rsidR="0099262C" w:rsidRPr="00570E86" w:rsidRDefault="0099262C" w:rsidP="0099262C">
                  <w:pPr>
                    <w:rPr>
                      <w:rFonts w:ascii="新宋体" w:eastAsia="新宋体" w:hAnsi="新宋体"/>
                      <w:szCs w:val="21"/>
                    </w:rPr>
                  </w:pPr>
                  <w:r w:rsidRPr="00570E86">
                    <w:rPr>
                      <w:rFonts w:ascii="新宋体" w:eastAsia="新宋体" w:hAnsi="新宋体" w:hint="eastAsia"/>
                      <w:szCs w:val="21"/>
                    </w:rPr>
                    <w:t>（3）</w:t>
                  </w:r>
                  <w:r w:rsidRPr="00570E86">
                    <w:rPr>
                      <w:rFonts w:hint="eastAsia"/>
                    </w:rPr>
                    <w:t>项目实施方案</w:t>
                  </w:r>
                  <w:r w:rsidRPr="00570E86">
                    <w:rPr>
                      <w:rFonts w:ascii="新宋体" w:eastAsia="新宋体" w:hAnsi="新宋体" w:hint="eastAsia"/>
                      <w:szCs w:val="21"/>
                    </w:rPr>
                    <w:t>针对性强；</w:t>
                  </w:r>
                </w:p>
                <w:p w14:paraId="4A3DC076" w14:textId="189D9054" w:rsidR="0099262C" w:rsidRPr="00570E86" w:rsidRDefault="0099262C" w:rsidP="0099262C">
                  <w:pPr>
                    <w:rPr>
                      <w:rFonts w:ascii="新宋体" w:eastAsia="新宋体" w:hAnsi="新宋体"/>
                      <w:szCs w:val="21"/>
                    </w:rPr>
                  </w:pPr>
                  <w:r w:rsidRPr="00570E86">
                    <w:rPr>
                      <w:rFonts w:ascii="新宋体" w:eastAsia="新宋体" w:hAnsi="新宋体" w:hint="eastAsia"/>
                      <w:szCs w:val="21"/>
                    </w:rPr>
                    <w:t>（4）</w:t>
                  </w:r>
                  <w:r w:rsidRPr="00570E86">
                    <w:rPr>
                      <w:rFonts w:hint="eastAsia"/>
                    </w:rPr>
                    <w:t>项目实施方案</w:t>
                  </w:r>
                  <w:r w:rsidRPr="00570E86">
                    <w:rPr>
                      <w:rFonts w:ascii="新宋体" w:eastAsia="新宋体" w:hAnsi="新宋体" w:hint="eastAsia"/>
                      <w:szCs w:val="21"/>
                    </w:rPr>
                    <w:t>科学合理；</w:t>
                  </w:r>
                </w:p>
                <w:p w14:paraId="3E0D45EF" w14:textId="2E1292EC" w:rsidR="0099262C" w:rsidRPr="00570E86" w:rsidRDefault="0099262C" w:rsidP="0099262C">
                  <w:pPr>
                    <w:rPr>
                      <w:rFonts w:ascii="新宋体" w:eastAsia="新宋体" w:hAnsi="新宋体"/>
                      <w:szCs w:val="21"/>
                    </w:rPr>
                  </w:pPr>
                  <w:r w:rsidRPr="00570E86">
                    <w:rPr>
                      <w:rFonts w:ascii="新宋体" w:eastAsia="新宋体" w:hAnsi="新宋体" w:hint="eastAsia"/>
                      <w:szCs w:val="21"/>
                    </w:rPr>
                    <w:t>（5）</w:t>
                  </w:r>
                  <w:r w:rsidRPr="00570E86">
                    <w:rPr>
                      <w:rFonts w:hint="eastAsia"/>
                    </w:rPr>
                    <w:t>项目实施方案</w:t>
                  </w:r>
                  <w:r w:rsidRPr="00570E86">
                    <w:rPr>
                      <w:rFonts w:ascii="新宋体" w:eastAsia="新宋体" w:hAnsi="新宋体" w:hint="eastAsia"/>
                      <w:szCs w:val="21"/>
                    </w:rPr>
                    <w:t>创新性和前瞻性强。</w:t>
                  </w:r>
                </w:p>
                <w:p w14:paraId="70F08041" w14:textId="4F113CC7" w:rsidR="00576E02" w:rsidRPr="00570E86" w:rsidRDefault="0099262C" w:rsidP="00AC16EC">
                  <w:r w:rsidRPr="00570E86">
                    <w:rPr>
                      <w:rFonts w:ascii="新宋体" w:eastAsia="新宋体" w:hAnsi="新宋体" w:hint="eastAsia"/>
                      <w:szCs w:val="21"/>
                    </w:rPr>
                    <w:t>满足以上五项要求得20分，满足以上四项要求得15分，满足以上三项要求得10分，其它情况不得分。</w:t>
                  </w:r>
                </w:p>
              </w:tc>
            </w:tr>
            <w:tr w:rsidR="00576E02" w14:paraId="0E8F6839" w14:textId="77777777">
              <w:trPr>
                <w:trHeight w:val="63"/>
              </w:trPr>
              <w:tc>
                <w:tcPr>
                  <w:tcW w:w="741" w:type="dxa"/>
                  <w:vMerge/>
                  <w:tcBorders>
                    <w:left w:val="single" w:sz="4" w:space="0" w:color="auto"/>
                    <w:right w:val="single" w:sz="4" w:space="0" w:color="auto"/>
                  </w:tcBorders>
                  <w:vAlign w:val="center"/>
                </w:tcPr>
                <w:p w14:paraId="091A02F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F188C3" w14:textId="77777777"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E188D69" w14:textId="45FD150B" w:rsidR="00576E02" w:rsidRDefault="0099262C">
                  <w:pPr>
                    <w:rPr>
                      <w:rFonts w:ascii="新宋体" w:eastAsia="新宋体" w:hAnsi="新宋体"/>
                      <w:szCs w:val="21"/>
                    </w:rPr>
                  </w:pPr>
                  <w:r w:rsidRPr="0099262C">
                    <w:rPr>
                      <w:rFonts w:ascii="新宋体" w:eastAsia="新宋体" w:hAnsi="新宋体" w:hint="eastAsia"/>
                      <w:szCs w:val="21"/>
                    </w:rPr>
                    <w:t>项目经理资质</w:t>
                  </w:r>
                </w:p>
              </w:tc>
              <w:tc>
                <w:tcPr>
                  <w:tcW w:w="930" w:type="dxa"/>
                  <w:tcBorders>
                    <w:top w:val="single" w:sz="4" w:space="0" w:color="auto"/>
                    <w:left w:val="single" w:sz="4" w:space="0" w:color="auto"/>
                    <w:bottom w:val="single" w:sz="4" w:space="0" w:color="auto"/>
                    <w:right w:val="single" w:sz="4" w:space="0" w:color="auto"/>
                  </w:tcBorders>
                </w:tcPr>
                <w:p w14:paraId="6EF5D68C" w14:textId="05FE17BD" w:rsidR="00576E02" w:rsidRDefault="0099262C">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020EA784" w14:textId="6874DAA5" w:rsidR="0099262C" w:rsidRPr="0099262C" w:rsidRDefault="0099262C" w:rsidP="0099262C">
                  <w:pPr>
                    <w:rPr>
                      <w:rFonts w:ascii="新宋体" w:eastAsia="新宋体" w:hAnsi="新宋体"/>
                      <w:szCs w:val="21"/>
                    </w:rPr>
                  </w:pPr>
                  <w:r>
                    <w:rPr>
                      <w:rFonts w:ascii="新宋体" w:eastAsia="新宋体" w:hAnsi="新宋体" w:hint="eastAsia"/>
                      <w:szCs w:val="21"/>
                    </w:rPr>
                    <w:t>项目经理</w:t>
                  </w:r>
                  <w:r w:rsidRPr="0099262C">
                    <w:rPr>
                      <w:rFonts w:ascii="新宋体" w:eastAsia="新宋体" w:hAnsi="新宋体" w:hint="eastAsia"/>
                      <w:szCs w:val="21"/>
                    </w:rPr>
                    <w:t>1</w:t>
                  </w:r>
                  <w:r>
                    <w:rPr>
                      <w:rFonts w:ascii="新宋体" w:eastAsia="新宋体" w:hAnsi="新宋体" w:hint="eastAsia"/>
                      <w:szCs w:val="21"/>
                    </w:rPr>
                    <w:t>名</w:t>
                  </w:r>
                  <w:r w:rsidRPr="0099262C">
                    <w:rPr>
                      <w:rFonts w:ascii="新宋体" w:eastAsia="新宋体" w:hAnsi="新宋体" w:hint="eastAsia"/>
                      <w:szCs w:val="21"/>
                    </w:rPr>
                    <w:t>：具备本科或以上学历，且具备以下证书：CISP、 CISI、CISAW、ITIL、PMP、</w:t>
                  </w:r>
                  <w:proofErr w:type="gramStart"/>
                  <w:r w:rsidRPr="0099262C">
                    <w:rPr>
                      <w:rFonts w:ascii="新宋体" w:eastAsia="新宋体" w:hAnsi="新宋体" w:hint="eastAsia"/>
                      <w:szCs w:val="21"/>
                    </w:rPr>
                    <w:t>人社部门</w:t>
                  </w:r>
                  <w:proofErr w:type="gramEnd"/>
                  <w:r w:rsidRPr="0099262C">
                    <w:rPr>
                      <w:rFonts w:ascii="新宋体" w:eastAsia="新宋体" w:hAnsi="新宋体" w:hint="eastAsia"/>
                      <w:szCs w:val="21"/>
                    </w:rPr>
                    <w:t>颁发与信息安全相关的职业技能鉴定资格证书，同时具备以上所有证书，得10分；具备以上3-5项证书，得5分；具备以上1-2项证书，得2分；不具备以上证书不得分。</w:t>
                  </w:r>
                </w:p>
                <w:p w14:paraId="54B7EC9B" w14:textId="77777777" w:rsidR="00576E02" w:rsidRDefault="0099262C" w:rsidP="0099262C">
                  <w:pPr>
                    <w:rPr>
                      <w:rFonts w:ascii="新宋体" w:eastAsia="新宋体" w:hAnsi="新宋体"/>
                      <w:szCs w:val="21"/>
                    </w:rPr>
                  </w:pPr>
                  <w:r w:rsidRPr="0099262C">
                    <w:rPr>
                      <w:rFonts w:ascii="新宋体" w:eastAsia="新宋体" w:hAnsi="新宋体" w:hint="eastAsia"/>
                      <w:szCs w:val="21"/>
                    </w:rPr>
                    <w:t xml:space="preserve">注：提供在有效期内的相关证书及投标截止时间近 1 年内任意连续 3 </w:t>
                  </w:r>
                  <w:proofErr w:type="gramStart"/>
                  <w:r w:rsidRPr="0099262C">
                    <w:rPr>
                      <w:rFonts w:ascii="新宋体" w:eastAsia="新宋体" w:hAnsi="新宋体" w:hint="eastAsia"/>
                      <w:szCs w:val="21"/>
                    </w:rPr>
                    <w:t>个</w:t>
                  </w:r>
                  <w:proofErr w:type="gramEnd"/>
                  <w:r w:rsidRPr="0099262C">
                    <w:rPr>
                      <w:rFonts w:ascii="新宋体" w:eastAsia="新宋体" w:hAnsi="新宋体" w:hint="eastAsia"/>
                      <w:szCs w:val="21"/>
                    </w:rPr>
                    <w:t>月的</w:t>
                  </w:r>
                  <w:proofErr w:type="gramStart"/>
                  <w:r w:rsidRPr="0099262C">
                    <w:rPr>
                      <w:rFonts w:ascii="新宋体" w:eastAsia="新宋体" w:hAnsi="新宋体" w:hint="eastAsia"/>
                      <w:szCs w:val="21"/>
                    </w:rPr>
                    <w:t>社保证明</w:t>
                  </w:r>
                  <w:proofErr w:type="gramEnd"/>
                  <w:r w:rsidRPr="0099262C">
                    <w:rPr>
                      <w:rFonts w:ascii="新宋体" w:eastAsia="新宋体" w:hAnsi="新宋体" w:hint="eastAsia"/>
                      <w:szCs w:val="21"/>
                    </w:rPr>
                    <w:t>复印件，不提供不得分。</w:t>
                  </w:r>
                </w:p>
                <w:p w14:paraId="28BDA5D3" w14:textId="073D1FEA" w:rsidR="0099262C" w:rsidRDefault="0099262C" w:rsidP="0099262C">
                  <w:pPr>
                    <w:rPr>
                      <w:rFonts w:ascii="新宋体" w:eastAsia="新宋体" w:hAnsi="新宋体"/>
                      <w:szCs w:val="21"/>
                    </w:rPr>
                  </w:pPr>
                </w:p>
              </w:tc>
            </w:tr>
            <w:tr w:rsidR="00576E02" w14:paraId="766C52D4" w14:textId="77777777">
              <w:trPr>
                <w:trHeight w:val="63"/>
              </w:trPr>
              <w:tc>
                <w:tcPr>
                  <w:tcW w:w="741" w:type="dxa"/>
                  <w:vMerge/>
                  <w:tcBorders>
                    <w:left w:val="single" w:sz="4" w:space="0" w:color="auto"/>
                    <w:right w:val="single" w:sz="4" w:space="0" w:color="auto"/>
                  </w:tcBorders>
                  <w:vAlign w:val="center"/>
                </w:tcPr>
                <w:p w14:paraId="2E9DFAA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DA55EA9"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4C2D679D" w14:textId="59E282D5" w:rsidR="00576E02" w:rsidRDefault="0099262C">
                  <w:pPr>
                    <w:rPr>
                      <w:rFonts w:ascii="新宋体" w:eastAsia="新宋体" w:hAnsi="新宋体"/>
                      <w:szCs w:val="21"/>
                    </w:rPr>
                  </w:pPr>
                  <w:r w:rsidRPr="0099262C">
                    <w:rPr>
                      <w:rFonts w:ascii="新宋体" w:eastAsia="新宋体" w:hAnsi="新宋体" w:hint="eastAsia"/>
                      <w:szCs w:val="21"/>
                    </w:rPr>
                    <w:t>技术支撑</w:t>
                  </w:r>
                  <w:r w:rsidRPr="0099262C">
                    <w:rPr>
                      <w:rFonts w:ascii="新宋体" w:eastAsia="新宋体" w:hAnsi="新宋体" w:hint="eastAsia"/>
                      <w:szCs w:val="21"/>
                    </w:rPr>
                    <w:lastRenderedPageBreak/>
                    <w:t>团队人员资质</w:t>
                  </w:r>
                </w:p>
              </w:tc>
              <w:tc>
                <w:tcPr>
                  <w:tcW w:w="930" w:type="dxa"/>
                  <w:tcBorders>
                    <w:top w:val="single" w:sz="4" w:space="0" w:color="auto"/>
                    <w:left w:val="single" w:sz="4" w:space="0" w:color="auto"/>
                    <w:bottom w:val="single" w:sz="4" w:space="0" w:color="auto"/>
                    <w:right w:val="single" w:sz="4" w:space="0" w:color="auto"/>
                  </w:tcBorders>
                </w:tcPr>
                <w:p w14:paraId="04ECD35F" w14:textId="471DC851" w:rsidR="00576E02" w:rsidRDefault="0099262C">
                  <w:pPr>
                    <w:rPr>
                      <w:rFonts w:ascii="新宋体" w:eastAsia="新宋体" w:hAnsi="新宋体"/>
                      <w:szCs w:val="21"/>
                    </w:rPr>
                  </w:pPr>
                  <w:r>
                    <w:rPr>
                      <w:rFonts w:ascii="新宋体" w:eastAsia="新宋体" w:hAnsi="新宋体" w:hint="eastAsia"/>
                      <w:szCs w:val="21"/>
                    </w:rPr>
                    <w:lastRenderedPageBreak/>
                    <w:t>12</w:t>
                  </w:r>
                </w:p>
              </w:tc>
              <w:tc>
                <w:tcPr>
                  <w:tcW w:w="5553" w:type="dxa"/>
                  <w:tcBorders>
                    <w:top w:val="single" w:sz="4" w:space="0" w:color="auto"/>
                    <w:left w:val="single" w:sz="4" w:space="0" w:color="auto"/>
                    <w:bottom w:val="single" w:sz="4" w:space="0" w:color="auto"/>
                    <w:right w:val="single" w:sz="4" w:space="0" w:color="auto"/>
                  </w:tcBorders>
                </w:tcPr>
                <w:p w14:paraId="6F88E9B3"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技术支撑团队：</w:t>
                  </w:r>
                </w:p>
                <w:p w14:paraId="727A5F6D" w14:textId="2F60FE3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lastRenderedPageBreak/>
                    <w:t>1 .技术支撑团队人员具有注册信息安全专业人员(CISP)证书的</w:t>
                  </w:r>
                  <w:r>
                    <w:rPr>
                      <w:rFonts w:ascii="新宋体" w:eastAsia="新宋体" w:hAnsi="新宋体" w:hint="eastAsia"/>
                      <w:szCs w:val="21"/>
                    </w:rPr>
                    <w:t>，</w:t>
                  </w:r>
                  <w:r w:rsidRPr="0099262C">
                    <w:rPr>
                      <w:rFonts w:ascii="新宋体" w:eastAsia="新宋体" w:hAnsi="新宋体" w:hint="eastAsia"/>
                      <w:szCs w:val="21"/>
                    </w:rPr>
                    <w:t>本项最多得</w:t>
                  </w:r>
                  <w:r>
                    <w:rPr>
                      <w:rFonts w:ascii="新宋体" w:eastAsia="新宋体" w:hAnsi="新宋体" w:hint="eastAsia"/>
                      <w:szCs w:val="21"/>
                    </w:rPr>
                    <w:t>6</w:t>
                  </w:r>
                  <w:r w:rsidRPr="0099262C">
                    <w:rPr>
                      <w:rFonts w:ascii="新宋体" w:eastAsia="新宋体" w:hAnsi="新宋体" w:hint="eastAsia"/>
                      <w:szCs w:val="21"/>
                    </w:rPr>
                    <w:t>分：</w:t>
                  </w:r>
                </w:p>
                <w:p w14:paraId="5BABCBE9"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(1)证书个数≥8，得6分；</w:t>
                  </w:r>
                </w:p>
                <w:p w14:paraId="68BA9876"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(2)5≤证书个数＜8，得4分；</w:t>
                  </w:r>
                </w:p>
                <w:p w14:paraId="5977D982"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(3)证书个数＜5，得2分；</w:t>
                  </w:r>
                </w:p>
                <w:p w14:paraId="65E0269E"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2.项目团队成员具有</w:t>
                  </w:r>
                  <w:proofErr w:type="gramStart"/>
                  <w:r w:rsidRPr="0099262C">
                    <w:rPr>
                      <w:rFonts w:ascii="新宋体" w:eastAsia="新宋体" w:hAnsi="新宋体" w:hint="eastAsia"/>
                      <w:szCs w:val="21"/>
                    </w:rPr>
                    <w:t>人社部门</w:t>
                  </w:r>
                  <w:proofErr w:type="gramEnd"/>
                  <w:r w:rsidRPr="0099262C">
                    <w:rPr>
                      <w:rFonts w:ascii="新宋体" w:eastAsia="新宋体" w:hAnsi="新宋体" w:hint="eastAsia"/>
                      <w:szCs w:val="21"/>
                    </w:rPr>
                    <w:t>颁发与信息安全相关的职能鉴定资格证书的，每个证书得1.5分，本项最多得4分；</w:t>
                  </w:r>
                </w:p>
                <w:p w14:paraId="633665CB" w14:textId="77777777" w:rsidR="0099262C" w:rsidRPr="0099262C" w:rsidRDefault="0099262C" w:rsidP="0099262C">
                  <w:pPr>
                    <w:rPr>
                      <w:rFonts w:ascii="新宋体" w:eastAsia="新宋体" w:hAnsi="新宋体"/>
                      <w:szCs w:val="21"/>
                    </w:rPr>
                  </w:pPr>
                  <w:r w:rsidRPr="0099262C">
                    <w:rPr>
                      <w:rFonts w:ascii="新宋体" w:eastAsia="新宋体" w:hAnsi="新宋体" w:hint="eastAsia"/>
                      <w:szCs w:val="21"/>
                    </w:rPr>
                    <w:t>3.项目团队成员具有注册信息系统审计师（CISP-A）的，每个证书得2分，本项最多得2分；</w:t>
                  </w:r>
                </w:p>
                <w:p w14:paraId="0C1400B8" w14:textId="438C33D0" w:rsidR="00576E02" w:rsidRDefault="0099262C" w:rsidP="0099262C">
                  <w:pPr>
                    <w:rPr>
                      <w:rFonts w:ascii="新宋体" w:eastAsia="新宋体" w:hAnsi="新宋体"/>
                      <w:szCs w:val="21"/>
                    </w:rPr>
                  </w:pPr>
                  <w:r w:rsidRPr="0099262C">
                    <w:rPr>
                      <w:rFonts w:ascii="新宋体" w:eastAsia="新宋体" w:hAnsi="新宋体" w:hint="eastAsia"/>
                      <w:szCs w:val="21"/>
                    </w:rPr>
                    <w:t>注：提供在有效期内的相关证书及投标截止时间</w:t>
                  </w:r>
                  <w:proofErr w:type="gramStart"/>
                  <w:r w:rsidRPr="0099262C">
                    <w:rPr>
                      <w:rFonts w:ascii="新宋体" w:eastAsia="新宋体" w:hAnsi="新宋体" w:hint="eastAsia"/>
                      <w:szCs w:val="21"/>
                    </w:rPr>
                    <w:t>为止近</w:t>
                  </w:r>
                  <w:proofErr w:type="gramEnd"/>
                  <w:r w:rsidRPr="0099262C">
                    <w:rPr>
                      <w:rFonts w:ascii="新宋体" w:eastAsia="新宋体" w:hAnsi="新宋体" w:hint="eastAsia"/>
                      <w:szCs w:val="21"/>
                    </w:rPr>
                    <w:t xml:space="preserve"> 1 年内任意连续 3 </w:t>
                  </w:r>
                  <w:proofErr w:type="gramStart"/>
                  <w:r w:rsidRPr="0099262C">
                    <w:rPr>
                      <w:rFonts w:ascii="新宋体" w:eastAsia="新宋体" w:hAnsi="新宋体" w:hint="eastAsia"/>
                      <w:szCs w:val="21"/>
                    </w:rPr>
                    <w:t>个</w:t>
                  </w:r>
                  <w:proofErr w:type="gramEnd"/>
                  <w:r w:rsidRPr="0099262C">
                    <w:rPr>
                      <w:rFonts w:ascii="新宋体" w:eastAsia="新宋体" w:hAnsi="新宋体" w:hint="eastAsia"/>
                      <w:szCs w:val="21"/>
                    </w:rPr>
                    <w:t>月的</w:t>
                  </w:r>
                  <w:proofErr w:type="gramStart"/>
                  <w:r w:rsidRPr="0099262C">
                    <w:rPr>
                      <w:rFonts w:ascii="新宋体" w:eastAsia="新宋体" w:hAnsi="新宋体" w:hint="eastAsia"/>
                      <w:szCs w:val="21"/>
                    </w:rPr>
                    <w:t>社保证明</w:t>
                  </w:r>
                  <w:proofErr w:type="gramEnd"/>
                  <w:r w:rsidRPr="0099262C">
                    <w:rPr>
                      <w:rFonts w:ascii="新宋体" w:eastAsia="新宋体" w:hAnsi="新宋体" w:hint="eastAsia"/>
                      <w:szCs w:val="21"/>
                    </w:rPr>
                    <w:t>复印件，</w:t>
                  </w:r>
                  <w:r w:rsidR="00570E86">
                    <w:rPr>
                      <w:rFonts w:ascii="新宋体" w:eastAsia="新宋体" w:hAnsi="新宋体" w:hint="eastAsia"/>
                      <w:szCs w:val="21"/>
                    </w:rPr>
                    <w:t>一人提供多证</w:t>
                  </w:r>
                  <w:r w:rsidR="00570E86" w:rsidRPr="00570E86">
                    <w:rPr>
                      <w:rFonts w:ascii="新宋体" w:eastAsia="新宋体" w:hAnsi="新宋体" w:hint="eastAsia"/>
                      <w:szCs w:val="21"/>
                    </w:rPr>
                    <w:t>可重复得分</w:t>
                  </w:r>
                  <w:r w:rsidR="00570E86">
                    <w:rPr>
                      <w:rFonts w:ascii="新宋体" w:eastAsia="新宋体" w:hAnsi="新宋体" w:hint="eastAsia"/>
                      <w:szCs w:val="21"/>
                    </w:rPr>
                    <w:t>。</w:t>
                  </w:r>
                  <w:r w:rsidRPr="0099262C">
                    <w:rPr>
                      <w:rFonts w:ascii="新宋体" w:eastAsia="新宋体" w:hAnsi="新宋体" w:hint="eastAsia"/>
                      <w:szCs w:val="21"/>
                    </w:rPr>
                    <w:t>不提供不得分。</w:t>
                  </w:r>
                </w:p>
              </w:tc>
            </w:tr>
            <w:tr w:rsidR="00576E02" w14:paraId="2B5D8BBD" w14:textId="77777777">
              <w:trPr>
                <w:trHeight w:val="63"/>
              </w:trPr>
              <w:tc>
                <w:tcPr>
                  <w:tcW w:w="741" w:type="dxa"/>
                  <w:vMerge/>
                  <w:tcBorders>
                    <w:left w:val="single" w:sz="4" w:space="0" w:color="auto"/>
                    <w:right w:val="single" w:sz="4" w:space="0" w:color="auto"/>
                  </w:tcBorders>
                  <w:vAlign w:val="center"/>
                </w:tcPr>
                <w:p w14:paraId="34B293D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DF6113"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19BDCF0" w14:textId="01A378DC" w:rsidR="00576E02" w:rsidRDefault="00A26144">
                  <w:pPr>
                    <w:rPr>
                      <w:rFonts w:ascii="新宋体" w:eastAsia="新宋体" w:hAnsi="新宋体"/>
                      <w:szCs w:val="21"/>
                    </w:rPr>
                  </w:pPr>
                  <w:r w:rsidRPr="00A26144">
                    <w:rPr>
                      <w:rFonts w:ascii="新宋体" w:eastAsia="新宋体" w:hAnsi="新宋体" w:hint="eastAsia"/>
                      <w:szCs w:val="21"/>
                    </w:rPr>
                    <w:t>专利技术能力</w:t>
                  </w:r>
                </w:p>
              </w:tc>
              <w:tc>
                <w:tcPr>
                  <w:tcW w:w="930" w:type="dxa"/>
                  <w:tcBorders>
                    <w:top w:val="single" w:sz="4" w:space="0" w:color="auto"/>
                    <w:left w:val="single" w:sz="4" w:space="0" w:color="auto"/>
                    <w:bottom w:val="single" w:sz="4" w:space="0" w:color="auto"/>
                    <w:right w:val="single" w:sz="4" w:space="0" w:color="auto"/>
                  </w:tcBorders>
                </w:tcPr>
                <w:p w14:paraId="43779E28" w14:textId="0C650CED" w:rsidR="00576E02" w:rsidRDefault="00A2614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797FE3AC" w14:textId="77777777" w:rsidR="00A26144" w:rsidRPr="00A26144" w:rsidRDefault="00A26144" w:rsidP="00A26144">
                  <w:pPr>
                    <w:rPr>
                      <w:rFonts w:ascii="新宋体" w:eastAsia="新宋体" w:hAnsi="新宋体"/>
                      <w:szCs w:val="21"/>
                    </w:rPr>
                  </w:pPr>
                  <w:r w:rsidRPr="00A26144">
                    <w:rPr>
                      <w:rFonts w:ascii="新宋体" w:eastAsia="新宋体" w:hAnsi="新宋体" w:hint="eastAsia"/>
                      <w:szCs w:val="21"/>
                    </w:rPr>
                    <w:t>考查投标人是否具备网络或信息安全攻防平台技术专利。需提供相关专利证明材料。</w:t>
                  </w:r>
                </w:p>
                <w:p w14:paraId="3A4E48C7" w14:textId="77777777" w:rsidR="00A26144" w:rsidRPr="00A26144" w:rsidRDefault="00A26144" w:rsidP="00A26144">
                  <w:pPr>
                    <w:rPr>
                      <w:rFonts w:ascii="新宋体" w:eastAsia="新宋体" w:hAnsi="新宋体"/>
                      <w:szCs w:val="21"/>
                    </w:rPr>
                  </w:pPr>
                  <w:r w:rsidRPr="00A26144">
                    <w:rPr>
                      <w:rFonts w:ascii="新宋体" w:eastAsia="新宋体" w:hAnsi="新宋体" w:hint="eastAsia"/>
                      <w:szCs w:val="21"/>
                    </w:rPr>
                    <w:t>1）具备2项或以上专利，得2分；</w:t>
                  </w:r>
                </w:p>
                <w:p w14:paraId="684AC78B" w14:textId="77777777" w:rsidR="00A26144" w:rsidRPr="00A26144" w:rsidRDefault="00A26144" w:rsidP="00A26144">
                  <w:pPr>
                    <w:rPr>
                      <w:rFonts w:ascii="新宋体" w:eastAsia="新宋体" w:hAnsi="新宋体"/>
                      <w:szCs w:val="21"/>
                    </w:rPr>
                  </w:pPr>
                  <w:r w:rsidRPr="00A26144">
                    <w:rPr>
                      <w:rFonts w:ascii="新宋体" w:eastAsia="新宋体" w:hAnsi="新宋体" w:hint="eastAsia"/>
                      <w:szCs w:val="21"/>
                    </w:rPr>
                    <w:t>2）具备1项专利，得1分；</w:t>
                  </w:r>
                </w:p>
                <w:p w14:paraId="3F57EE4B" w14:textId="17D603C1" w:rsidR="00576E02" w:rsidRDefault="00A26144" w:rsidP="00A26144">
                  <w:pPr>
                    <w:rPr>
                      <w:rFonts w:ascii="新宋体" w:eastAsia="新宋体" w:hAnsi="新宋体"/>
                      <w:szCs w:val="21"/>
                    </w:rPr>
                  </w:pPr>
                  <w:r w:rsidRPr="00A26144">
                    <w:rPr>
                      <w:rFonts w:ascii="新宋体" w:eastAsia="新宋体" w:hAnsi="新宋体" w:hint="eastAsia"/>
                      <w:szCs w:val="21"/>
                    </w:rPr>
                    <w:t>3）未提供专利材料不得分。</w:t>
                  </w:r>
                </w:p>
              </w:tc>
            </w:tr>
            <w:tr w:rsidR="00576E02" w14:paraId="71E93304" w14:textId="77777777">
              <w:tc>
                <w:tcPr>
                  <w:tcW w:w="741" w:type="dxa"/>
                  <w:tcBorders>
                    <w:top w:val="single" w:sz="4" w:space="0" w:color="auto"/>
                    <w:left w:val="single" w:sz="4" w:space="0" w:color="auto"/>
                    <w:bottom w:val="single" w:sz="4" w:space="0" w:color="auto"/>
                    <w:right w:val="single" w:sz="4" w:space="0" w:color="auto"/>
                  </w:tcBorders>
                </w:tcPr>
                <w:p w14:paraId="3EC698FE"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AFE8961" w14:textId="1D59FC7A" w:rsidR="00576E02" w:rsidRDefault="00391D5F">
                  <w:pPr>
                    <w:jc w:val="center"/>
                    <w:rPr>
                      <w:rFonts w:ascii="新宋体" w:eastAsia="新宋体" w:hAnsi="新宋体"/>
                      <w:b/>
                      <w:szCs w:val="21"/>
                    </w:rPr>
                  </w:pPr>
                  <w:r>
                    <w:rPr>
                      <w:rFonts w:ascii="新宋体" w:eastAsia="新宋体" w:hAnsi="新宋体" w:hint="eastAsia"/>
                      <w:b/>
                      <w:szCs w:val="21"/>
                    </w:rPr>
                    <w:t>30</w:t>
                  </w:r>
                </w:p>
              </w:tc>
            </w:tr>
            <w:tr w:rsidR="00576E02" w14:paraId="3061C8C0" w14:textId="77777777">
              <w:trPr>
                <w:trHeight w:val="81"/>
              </w:trPr>
              <w:tc>
                <w:tcPr>
                  <w:tcW w:w="741" w:type="dxa"/>
                  <w:vMerge w:val="restart"/>
                  <w:tcBorders>
                    <w:top w:val="single" w:sz="4" w:space="0" w:color="auto"/>
                    <w:left w:val="single" w:sz="4" w:space="0" w:color="auto"/>
                    <w:right w:val="single" w:sz="4" w:space="0" w:color="auto"/>
                  </w:tcBorders>
                </w:tcPr>
                <w:p w14:paraId="1A57060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902C9E"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10C6199"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308E6E7"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8EE7DD"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378F49A" w14:textId="77777777">
              <w:trPr>
                <w:trHeight w:val="78"/>
              </w:trPr>
              <w:tc>
                <w:tcPr>
                  <w:tcW w:w="741" w:type="dxa"/>
                  <w:vMerge/>
                  <w:tcBorders>
                    <w:left w:val="single" w:sz="4" w:space="0" w:color="auto"/>
                    <w:right w:val="single" w:sz="4" w:space="0" w:color="auto"/>
                  </w:tcBorders>
                  <w:vAlign w:val="center"/>
                </w:tcPr>
                <w:p w14:paraId="325F41D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B6CE77D"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F963D9" w14:textId="04CF8FEE" w:rsidR="00576E02" w:rsidRDefault="00391D5F">
                  <w:pPr>
                    <w:rPr>
                      <w:rFonts w:ascii="新宋体" w:eastAsia="新宋体" w:hAnsi="新宋体"/>
                      <w:szCs w:val="21"/>
                    </w:rPr>
                  </w:pPr>
                  <w:r w:rsidRPr="00391D5F">
                    <w:rPr>
                      <w:rFonts w:ascii="新宋体" w:eastAsia="新宋体" w:hAnsi="新宋体" w:hint="eastAsia"/>
                      <w:szCs w:val="21"/>
                    </w:rPr>
                    <w:t>信息安全服务资质</w:t>
                  </w:r>
                </w:p>
              </w:tc>
              <w:tc>
                <w:tcPr>
                  <w:tcW w:w="930" w:type="dxa"/>
                  <w:tcBorders>
                    <w:top w:val="single" w:sz="4" w:space="0" w:color="auto"/>
                    <w:left w:val="single" w:sz="4" w:space="0" w:color="auto"/>
                    <w:bottom w:val="single" w:sz="4" w:space="0" w:color="auto"/>
                    <w:right w:val="single" w:sz="4" w:space="0" w:color="auto"/>
                  </w:tcBorders>
                </w:tcPr>
                <w:p w14:paraId="597879EF" w14:textId="5FB9A31F" w:rsidR="00576E02" w:rsidRDefault="00391D5F">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7DEABAA2" w14:textId="77777777" w:rsidR="00576E02" w:rsidRDefault="0082115D">
                  <w:pPr>
                    <w:rPr>
                      <w:rFonts w:ascii="新宋体" w:eastAsia="新宋体" w:hAnsi="新宋体"/>
                      <w:szCs w:val="21"/>
                    </w:rPr>
                  </w:pPr>
                  <w:r>
                    <w:rPr>
                      <w:rFonts w:ascii="新宋体" w:eastAsia="新宋体" w:hAnsi="新宋体" w:hint="eastAsia"/>
                      <w:szCs w:val="21"/>
                    </w:rPr>
                    <w:t>（一）评分内容：</w:t>
                  </w:r>
                </w:p>
                <w:p w14:paraId="7A876306" w14:textId="28E3F731" w:rsidR="00391D5F" w:rsidRDefault="00391D5F">
                  <w:pPr>
                    <w:rPr>
                      <w:rFonts w:ascii="新宋体" w:eastAsia="新宋体" w:hAnsi="新宋体"/>
                      <w:szCs w:val="21"/>
                    </w:rPr>
                  </w:pPr>
                  <w:r>
                    <w:rPr>
                      <w:rFonts w:ascii="新宋体" w:eastAsia="新宋体" w:hAnsi="新宋体" w:hint="eastAsia"/>
                      <w:szCs w:val="21"/>
                    </w:rPr>
                    <w:t>1、</w:t>
                  </w:r>
                  <w:r w:rsidRPr="00391D5F">
                    <w:rPr>
                      <w:rFonts w:ascii="新宋体" w:eastAsia="新宋体" w:hAnsi="新宋体" w:hint="eastAsia"/>
                      <w:szCs w:val="21"/>
                    </w:rPr>
                    <w:t>投标人具备中国信息安全测评中心颁发的《国家信息安全测评授权证书》（在有效期内）证书6分。</w:t>
                  </w:r>
                </w:p>
                <w:p w14:paraId="6A9D0DC9" w14:textId="40E14E7A" w:rsidR="00391D5F" w:rsidRDefault="00570E86">
                  <w:pPr>
                    <w:rPr>
                      <w:rFonts w:ascii="新宋体" w:eastAsia="新宋体" w:hAnsi="新宋体"/>
                      <w:szCs w:val="21"/>
                    </w:rPr>
                  </w:pPr>
                  <w:r>
                    <w:rPr>
                      <w:rFonts w:ascii="新宋体" w:eastAsia="新宋体" w:hAnsi="新宋体" w:hint="eastAsia"/>
                      <w:szCs w:val="21"/>
                    </w:rPr>
                    <w:t>2</w:t>
                  </w:r>
                  <w:r w:rsidR="00391D5F">
                    <w:rPr>
                      <w:rFonts w:ascii="新宋体" w:eastAsia="新宋体" w:hAnsi="新宋体" w:hint="eastAsia"/>
                      <w:szCs w:val="21"/>
                    </w:rPr>
                    <w:t>、</w:t>
                  </w:r>
                  <w:r w:rsidR="00391D5F" w:rsidRPr="00391D5F">
                    <w:rPr>
                      <w:rFonts w:ascii="新宋体" w:eastAsia="新宋体" w:hAnsi="新宋体" w:hint="eastAsia"/>
                      <w:szCs w:val="21"/>
                    </w:rPr>
                    <w:t>投标人具备中国网络安全审查与认证中心颁发的《信息安全服务资质认证证书（信息安全应急处理三级及以上）》（在有效期内）证书得2分。</w:t>
                  </w:r>
                </w:p>
                <w:p w14:paraId="111531D0" w14:textId="0F1B4C53" w:rsidR="00391D5F" w:rsidRDefault="00570E86">
                  <w:pPr>
                    <w:rPr>
                      <w:rFonts w:ascii="新宋体" w:eastAsia="新宋体" w:hAnsi="新宋体"/>
                      <w:szCs w:val="21"/>
                    </w:rPr>
                  </w:pPr>
                  <w:r>
                    <w:rPr>
                      <w:rFonts w:ascii="新宋体" w:eastAsia="新宋体" w:hAnsi="新宋体" w:hint="eastAsia"/>
                      <w:szCs w:val="21"/>
                    </w:rPr>
                    <w:t>3</w:t>
                  </w:r>
                  <w:r w:rsidR="00391D5F">
                    <w:rPr>
                      <w:rFonts w:ascii="新宋体" w:eastAsia="新宋体" w:hAnsi="新宋体" w:hint="eastAsia"/>
                      <w:szCs w:val="21"/>
                    </w:rPr>
                    <w:t>、</w:t>
                  </w:r>
                  <w:r w:rsidR="00391D5F" w:rsidRPr="00391D5F">
                    <w:rPr>
                      <w:rFonts w:ascii="新宋体" w:eastAsia="新宋体" w:hAnsi="新宋体" w:hint="eastAsia"/>
                      <w:szCs w:val="21"/>
                    </w:rPr>
                    <w:t>投标人是全国信息安全标准化技术委员会成员单位得</w:t>
                  </w:r>
                  <w:r>
                    <w:rPr>
                      <w:rFonts w:ascii="新宋体" w:eastAsia="新宋体" w:hAnsi="新宋体" w:hint="eastAsia"/>
                      <w:szCs w:val="21"/>
                    </w:rPr>
                    <w:t>4</w:t>
                  </w:r>
                  <w:r w:rsidR="00391D5F" w:rsidRPr="00391D5F">
                    <w:rPr>
                      <w:rFonts w:ascii="新宋体" w:eastAsia="新宋体" w:hAnsi="新宋体" w:hint="eastAsia"/>
                      <w:szCs w:val="21"/>
                    </w:rPr>
                    <w:t>分。</w:t>
                  </w:r>
                </w:p>
                <w:p w14:paraId="0CA75C23" w14:textId="3E11A160" w:rsidR="00391D5F" w:rsidRPr="00391D5F" w:rsidRDefault="00391D5F">
                  <w:pPr>
                    <w:rPr>
                      <w:rFonts w:ascii="新宋体" w:eastAsia="新宋体" w:hAnsi="新宋体"/>
                      <w:szCs w:val="21"/>
                    </w:rPr>
                  </w:pPr>
                  <w:r>
                    <w:rPr>
                      <w:rFonts w:ascii="新宋体" w:eastAsia="新宋体" w:hAnsi="新宋体" w:hint="eastAsia"/>
                      <w:szCs w:val="21"/>
                    </w:rPr>
                    <w:t>（二）评分依据：</w:t>
                  </w:r>
                </w:p>
                <w:p w14:paraId="03C579FA" w14:textId="42082B5C" w:rsidR="00576E02" w:rsidRDefault="0082115D">
                  <w:pPr>
                    <w:rPr>
                      <w:rFonts w:ascii="新宋体" w:eastAsia="新宋体" w:hAnsi="新宋体"/>
                      <w:szCs w:val="21"/>
                    </w:rPr>
                  </w:pPr>
                  <w:r>
                    <w:rPr>
                      <w:rFonts w:ascii="新宋体" w:eastAsia="新宋体" w:hAnsi="新宋体" w:hint="eastAsia"/>
                      <w:szCs w:val="21"/>
                    </w:rPr>
                    <w:t>1.要求提供有效的认证证书作为得分依据。</w:t>
                  </w:r>
                </w:p>
                <w:p w14:paraId="49E50EE3" w14:textId="77777777" w:rsidR="00576E02" w:rsidRDefault="0082115D">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576E02" w14:paraId="54F07FB5" w14:textId="77777777">
              <w:trPr>
                <w:trHeight w:val="78"/>
              </w:trPr>
              <w:tc>
                <w:tcPr>
                  <w:tcW w:w="741" w:type="dxa"/>
                  <w:vMerge/>
                  <w:tcBorders>
                    <w:left w:val="single" w:sz="4" w:space="0" w:color="auto"/>
                    <w:right w:val="single" w:sz="4" w:space="0" w:color="auto"/>
                  </w:tcBorders>
                  <w:vAlign w:val="center"/>
                </w:tcPr>
                <w:p w14:paraId="024CA57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759BD4" w14:textId="77777777"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7E7F1AE" w14:textId="58AB91C0" w:rsidR="00576E02" w:rsidRDefault="00391D5F">
                  <w:pPr>
                    <w:rPr>
                      <w:rFonts w:ascii="新宋体" w:eastAsia="新宋体" w:hAnsi="新宋体"/>
                      <w:szCs w:val="21"/>
                    </w:rPr>
                  </w:pPr>
                  <w:r w:rsidRPr="00391D5F">
                    <w:rPr>
                      <w:rFonts w:ascii="新宋体" w:eastAsia="新宋体" w:hAnsi="新宋体" w:hint="eastAsia"/>
                      <w:szCs w:val="21"/>
                    </w:rPr>
                    <w:t>投标人综合实力</w:t>
                  </w:r>
                </w:p>
              </w:tc>
              <w:tc>
                <w:tcPr>
                  <w:tcW w:w="930" w:type="dxa"/>
                  <w:tcBorders>
                    <w:top w:val="single" w:sz="4" w:space="0" w:color="auto"/>
                    <w:left w:val="single" w:sz="4" w:space="0" w:color="auto"/>
                    <w:bottom w:val="single" w:sz="4" w:space="0" w:color="auto"/>
                    <w:right w:val="single" w:sz="4" w:space="0" w:color="auto"/>
                  </w:tcBorders>
                </w:tcPr>
                <w:p w14:paraId="082F6CA4" w14:textId="2A31AEC5" w:rsidR="00576E02" w:rsidRDefault="00391D5F">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6B29D262" w14:textId="77777777" w:rsidR="00081E8B" w:rsidRDefault="00081E8B" w:rsidP="00081E8B">
                  <w:pPr>
                    <w:rPr>
                      <w:rFonts w:ascii="新宋体" w:eastAsia="新宋体" w:hAnsi="新宋体"/>
                      <w:szCs w:val="21"/>
                    </w:rPr>
                  </w:pPr>
                  <w:r>
                    <w:rPr>
                      <w:rFonts w:ascii="新宋体" w:eastAsia="新宋体" w:hAnsi="新宋体" w:hint="eastAsia"/>
                      <w:szCs w:val="21"/>
                    </w:rPr>
                    <w:t>（一）评分内容：</w:t>
                  </w:r>
                </w:p>
                <w:p w14:paraId="67FA32F6" w14:textId="428E197C" w:rsidR="00391D5F" w:rsidRDefault="00391D5F">
                  <w:pPr>
                    <w:rPr>
                      <w:rFonts w:ascii="新宋体" w:eastAsia="新宋体" w:hAnsi="新宋体"/>
                      <w:szCs w:val="21"/>
                    </w:rPr>
                  </w:pPr>
                  <w:r>
                    <w:rPr>
                      <w:rFonts w:ascii="新宋体" w:eastAsia="新宋体" w:hAnsi="新宋体" w:hint="eastAsia"/>
                      <w:szCs w:val="21"/>
                    </w:rPr>
                    <w:t>1、</w:t>
                  </w:r>
                  <w:r w:rsidRPr="00391D5F">
                    <w:rPr>
                      <w:rFonts w:ascii="新宋体" w:eastAsia="新宋体" w:hAnsi="新宋体" w:hint="eastAsia"/>
                      <w:szCs w:val="21"/>
                    </w:rPr>
                    <w:t>投标人具备中国质量管理认证中心颁发的有效期内ISO/IEC 27001信息安全管理体系认证证书得2分。</w:t>
                  </w:r>
                </w:p>
                <w:p w14:paraId="3C569CDE" w14:textId="77777777" w:rsidR="00391D5F" w:rsidRPr="00391D5F" w:rsidRDefault="00391D5F" w:rsidP="00391D5F">
                  <w:pPr>
                    <w:rPr>
                      <w:rFonts w:ascii="新宋体" w:eastAsia="新宋体" w:hAnsi="新宋体"/>
                      <w:szCs w:val="21"/>
                    </w:rPr>
                  </w:pPr>
                  <w:r>
                    <w:rPr>
                      <w:rFonts w:ascii="新宋体" w:eastAsia="新宋体" w:hAnsi="新宋体" w:hint="eastAsia"/>
                      <w:szCs w:val="21"/>
                    </w:rPr>
                    <w:t>2、</w:t>
                  </w:r>
                  <w:r w:rsidRPr="00391D5F">
                    <w:rPr>
                      <w:rFonts w:ascii="新宋体" w:eastAsia="新宋体" w:hAnsi="新宋体" w:hint="eastAsia"/>
                      <w:szCs w:val="21"/>
                    </w:rPr>
                    <w:t>投标人具备省级或以上科技部门认可认定的研究中心或重点实验室，本项最高8分：</w:t>
                  </w:r>
                </w:p>
                <w:p w14:paraId="61CCCC5C" w14:textId="35591A27" w:rsidR="00391D5F" w:rsidRPr="00391D5F" w:rsidRDefault="00391D5F" w:rsidP="00391D5F">
                  <w:pPr>
                    <w:rPr>
                      <w:rFonts w:ascii="新宋体" w:eastAsia="新宋体" w:hAnsi="新宋体"/>
                      <w:szCs w:val="21"/>
                    </w:rPr>
                  </w:pPr>
                  <w:r>
                    <w:rPr>
                      <w:rFonts w:ascii="新宋体" w:eastAsia="新宋体" w:hAnsi="新宋体" w:hint="eastAsia"/>
                      <w:szCs w:val="21"/>
                    </w:rPr>
                    <w:t>（</w:t>
                  </w:r>
                  <w:r w:rsidRPr="00391D5F">
                    <w:rPr>
                      <w:rFonts w:ascii="新宋体" w:eastAsia="新宋体" w:hAnsi="新宋体" w:hint="eastAsia"/>
                      <w:szCs w:val="21"/>
                    </w:rPr>
                    <w:t>1）平台为省级科技部门认可认定的信息/网络安全工程技术研究中心，并提供认可认定证明文件的，得4分；</w:t>
                  </w:r>
                </w:p>
                <w:p w14:paraId="125557C6" w14:textId="77777777" w:rsidR="00576E02" w:rsidRDefault="00391D5F">
                  <w:pPr>
                    <w:rPr>
                      <w:rFonts w:ascii="新宋体" w:eastAsia="新宋体" w:hAnsi="新宋体"/>
                      <w:szCs w:val="21"/>
                    </w:rPr>
                  </w:pPr>
                  <w:r>
                    <w:rPr>
                      <w:rFonts w:ascii="新宋体" w:eastAsia="新宋体" w:hAnsi="新宋体" w:hint="eastAsia"/>
                      <w:szCs w:val="21"/>
                    </w:rPr>
                    <w:t>（</w:t>
                  </w:r>
                  <w:r w:rsidRPr="00391D5F">
                    <w:rPr>
                      <w:rFonts w:ascii="新宋体" w:eastAsia="新宋体" w:hAnsi="新宋体" w:hint="eastAsia"/>
                      <w:szCs w:val="21"/>
                    </w:rPr>
                    <w:t>2）平台为省级科技部门认可认定的信息/网络安全漏洞研究实验室，并提供认定证明文件的，得4分。</w:t>
                  </w:r>
                </w:p>
                <w:p w14:paraId="6F151514" w14:textId="77777777" w:rsidR="00081E8B" w:rsidRPr="00391D5F" w:rsidRDefault="00081E8B" w:rsidP="00081E8B">
                  <w:pPr>
                    <w:rPr>
                      <w:rFonts w:ascii="新宋体" w:eastAsia="新宋体" w:hAnsi="新宋体"/>
                      <w:szCs w:val="21"/>
                    </w:rPr>
                  </w:pPr>
                  <w:r>
                    <w:rPr>
                      <w:rFonts w:ascii="新宋体" w:eastAsia="新宋体" w:hAnsi="新宋体" w:hint="eastAsia"/>
                      <w:szCs w:val="21"/>
                    </w:rPr>
                    <w:t>（二）评分依据：</w:t>
                  </w:r>
                </w:p>
                <w:p w14:paraId="16D68B6A" w14:textId="77777777" w:rsidR="00081E8B" w:rsidRDefault="00081E8B" w:rsidP="00081E8B">
                  <w:pPr>
                    <w:rPr>
                      <w:rFonts w:ascii="新宋体" w:eastAsia="新宋体" w:hAnsi="新宋体"/>
                      <w:szCs w:val="21"/>
                    </w:rPr>
                  </w:pPr>
                  <w:r>
                    <w:rPr>
                      <w:rFonts w:ascii="新宋体" w:eastAsia="新宋体" w:hAnsi="新宋体" w:hint="eastAsia"/>
                      <w:szCs w:val="21"/>
                    </w:rPr>
                    <w:t>1.要求提供有效的认证证书作为得分依据。</w:t>
                  </w:r>
                </w:p>
                <w:p w14:paraId="3E87CE73" w14:textId="77777777" w:rsidR="00081E8B" w:rsidRDefault="00081E8B" w:rsidP="00081E8B">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14:paraId="1B779088" w14:textId="3FAF31C2" w:rsidR="00081E8B" w:rsidRDefault="00081E8B" w:rsidP="00081E8B">
                  <w:pPr>
                    <w:rPr>
                      <w:rFonts w:ascii="新宋体" w:eastAsia="新宋体" w:hAnsi="新宋体"/>
                      <w:szCs w:val="21"/>
                    </w:rPr>
                  </w:pPr>
                </w:p>
              </w:tc>
            </w:tr>
            <w:tr w:rsidR="00576E02" w14:paraId="29DE4722" w14:textId="77777777">
              <w:trPr>
                <w:trHeight w:val="78"/>
              </w:trPr>
              <w:tc>
                <w:tcPr>
                  <w:tcW w:w="741" w:type="dxa"/>
                  <w:vMerge/>
                  <w:tcBorders>
                    <w:left w:val="single" w:sz="4" w:space="0" w:color="auto"/>
                    <w:right w:val="single" w:sz="4" w:space="0" w:color="auto"/>
                  </w:tcBorders>
                  <w:vAlign w:val="center"/>
                </w:tcPr>
                <w:p w14:paraId="2960157A"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24B12D" w14:textId="77777777"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8ADEC9B" w14:textId="69AAFBAA" w:rsidR="00576E02" w:rsidRDefault="00081E8B">
                  <w:pPr>
                    <w:rPr>
                      <w:rFonts w:ascii="新宋体" w:eastAsia="新宋体" w:hAnsi="新宋体"/>
                      <w:szCs w:val="21"/>
                    </w:rPr>
                  </w:pPr>
                  <w:r w:rsidRPr="00081E8B">
                    <w:rPr>
                      <w:rFonts w:ascii="新宋体" w:eastAsia="新宋体" w:hAnsi="新宋体" w:hint="eastAsia"/>
                      <w:szCs w:val="21"/>
                    </w:rPr>
                    <w:t>项目经验</w:t>
                  </w:r>
                </w:p>
              </w:tc>
              <w:tc>
                <w:tcPr>
                  <w:tcW w:w="930" w:type="dxa"/>
                  <w:tcBorders>
                    <w:top w:val="single" w:sz="4" w:space="0" w:color="auto"/>
                    <w:left w:val="single" w:sz="4" w:space="0" w:color="auto"/>
                    <w:bottom w:val="single" w:sz="4" w:space="0" w:color="auto"/>
                    <w:right w:val="single" w:sz="4" w:space="0" w:color="auto"/>
                  </w:tcBorders>
                </w:tcPr>
                <w:p w14:paraId="335AC74F" w14:textId="14EFECDC" w:rsidR="00576E02" w:rsidRDefault="00081E8B">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3C9CE2BD" w14:textId="77777777" w:rsidR="00576E02" w:rsidRDefault="0082115D">
                  <w:pPr>
                    <w:rPr>
                      <w:rFonts w:ascii="新宋体" w:eastAsia="新宋体" w:hAnsi="新宋体"/>
                      <w:szCs w:val="21"/>
                    </w:rPr>
                  </w:pPr>
                  <w:r>
                    <w:rPr>
                      <w:rFonts w:ascii="新宋体" w:eastAsia="新宋体" w:hAnsi="新宋体" w:hint="eastAsia"/>
                      <w:szCs w:val="21"/>
                    </w:rPr>
                    <w:t>（一）评分内容：</w:t>
                  </w:r>
                </w:p>
                <w:p w14:paraId="69B3399C" w14:textId="507088B1" w:rsidR="00081E8B" w:rsidRDefault="00081E8B" w:rsidP="00081E8B">
                  <w:pPr>
                    <w:rPr>
                      <w:rFonts w:ascii="新宋体" w:eastAsia="新宋体" w:hAnsi="新宋体"/>
                      <w:szCs w:val="21"/>
                    </w:rPr>
                  </w:pPr>
                  <w:r w:rsidRPr="00081E8B">
                    <w:rPr>
                      <w:rFonts w:ascii="新宋体" w:eastAsia="新宋体" w:hAnsi="新宋体" w:hint="eastAsia"/>
                      <w:szCs w:val="21"/>
                    </w:rPr>
                    <w:t>1）投标人2018年1月1日起至今，具有支撑市级或以上政府部门开展信息安全检查经验的，每个项目案例得2分，</w:t>
                  </w:r>
                  <w:r w:rsidRPr="00081E8B">
                    <w:rPr>
                      <w:rFonts w:ascii="新宋体" w:eastAsia="新宋体" w:hAnsi="新宋体" w:hint="eastAsia"/>
                      <w:szCs w:val="21"/>
                    </w:rPr>
                    <w:lastRenderedPageBreak/>
                    <w:t>最高4分，提供合同复印件或授权证明文件。</w:t>
                  </w:r>
                </w:p>
                <w:p w14:paraId="162BD02F" w14:textId="07A1C4E3" w:rsidR="00576E02" w:rsidRDefault="00081E8B">
                  <w:pPr>
                    <w:rPr>
                      <w:rFonts w:ascii="新宋体" w:eastAsia="新宋体" w:hAnsi="新宋体"/>
                      <w:szCs w:val="21"/>
                    </w:rPr>
                  </w:pPr>
                  <w:r>
                    <w:rPr>
                      <w:rFonts w:ascii="宋体" w:hAnsi="宋体" w:cs="宋体" w:hint="eastAsia"/>
                      <w:color w:val="000000"/>
                      <w:szCs w:val="21"/>
                      <w:lang w:bidi="ar"/>
                    </w:rPr>
                    <w:t>2）投标人2018年1月1日起至今，具有网络或信息安全应急演练服务案例的，每个项目案例得0.5分，最高</w:t>
                  </w:r>
                  <w:r>
                    <w:rPr>
                      <w:rFonts w:ascii="宋体" w:hAnsi="宋体" w:cs="宋体"/>
                      <w:color w:val="000000"/>
                      <w:szCs w:val="21"/>
                      <w:lang w:bidi="ar"/>
                    </w:rPr>
                    <w:t>4</w:t>
                  </w:r>
                  <w:r>
                    <w:rPr>
                      <w:rFonts w:ascii="宋体" w:hAnsi="宋体" w:cs="宋体" w:hint="eastAsia"/>
                      <w:color w:val="000000"/>
                      <w:szCs w:val="21"/>
                      <w:lang w:bidi="ar"/>
                    </w:rPr>
                    <w:t>分，提供合同复印件或授权证明文件。</w:t>
                  </w:r>
                </w:p>
              </w:tc>
            </w:tr>
            <w:tr w:rsidR="00576E02" w14:paraId="06DDDBF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83F4A79" w14:textId="77777777" w:rsidR="00576E02" w:rsidRPr="005C1BD8" w:rsidRDefault="0082115D">
                  <w:pPr>
                    <w:jc w:val="center"/>
                    <w:rPr>
                      <w:rFonts w:ascii="新宋体" w:eastAsia="新宋体" w:hAnsi="新宋体"/>
                      <w:b/>
                      <w:szCs w:val="21"/>
                    </w:rPr>
                  </w:pPr>
                  <w:bookmarkStart w:id="1" w:name="InsertEnd"/>
                  <w:bookmarkEnd w:id="1"/>
                  <w:r w:rsidRPr="005C1BD8">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14:paraId="0F18ECEF" w14:textId="77777777" w:rsidR="00576E02" w:rsidRPr="005C1BD8" w:rsidRDefault="0082115D">
                  <w:pPr>
                    <w:jc w:val="center"/>
                    <w:rPr>
                      <w:rFonts w:ascii="新宋体" w:eastAsia="新宋体" w:hAnsi="新宋体"/>
                      <w:b/>
                      <w:szCs w:val="21"/>
                    </w:rPr>
                  </w:pPr>
                  <w:r w:rsidRPr="005C1BD8">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4652A8" w14:textId="5F77DD06" w:rsidR="00576E02" w:rsidRPr="005C1BD8" w:rsidRDefault="005C1BD8">
                  <w:pPr>
                    <w:jc w:val="center"/>
                    <w:rPr>
                      <w:rFonts w:ascii="新宋体" w:eastAsia="新宋体" w:hAnsi="新宋体"/>
                      <w:b/>
                      <w:szCs w:val="21"/>
                    </w:rPr>
                  </w:pPr>
                  <w:r>
                    <w:rPr>
                      <w:rFonts w:ascii="新宋体" w:eastAsia="新宋体" w:hAnsi="新宋体" w:hint="eastAsia"/>
                      <w:b/>
                      <w:szCs w:val="21"/>
                    </w:rPr>
                    <w:t>10</w:t>
                  </w:r>
                </w:p>
              </w:tc>
            </w:tr>
            <w:tr w:rsidR="00576E02" w14:paraId="710BB4E1" w14:textId="77777777">
              <w:trPr>
                <w:trHeight w:val="78"/>
              </w:trPr>
              <w:tc>
                <w:tcPr>
                  <w:tcW w:w="741" w:type="dxa"/>
                  <w:vMerge w:val="restart"/>
                  <w:tcBorders>
                    <w:top w:val="single" w:sz="4" w:space="0" w:color="auto"/>
                    <w:left w:val="single" w:sz="4" w:space="0" w:color="auto"/>
                    <w:right w:val="single" w:sz="4" w:space="0" w:color="auto"/>
                  </w:tcBorders>
                </w:tcPr>
                <w:p w14:paraId="084C398C" w14:textId="77777777" w:rsidR="00576E02" w:rsidRPr="005C1BD8"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F4866C7" w14:textId="77777777" w:rsidR="00576E02" w:rsidRPr="005C1BD8" w:rsidRDefault="0082115D">
                  <w:pPr>
                    <w:rPr>
                      <w:rFonts w:ascii="新宋体" w:eastAsia="新宋体" w:hAnsi="新宋体" w:cs="宋体"/>
                      <w:szCs w:val="21"/>
                    </w:rPr>
                  </w:pPr>
                  <w:r w:rsidRPr="005C1BD8">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BE5F7" w14:textId="77777777" w:rsidR="00576E02" w:rsidRPr="005C1BD8" w:rsidRDefault="0082115D">
                  <w:pPr>
                    <w:rPr>
                      <w:rFonts w:ascii="新宋体" w:eastAsia="新宋体" w:hAnsi="新宋体" w:cs="宋体"/>
                      <w:szCs w:val="21"/>
                    </w:rPr>
                  </w:pPr>
                  <w:r w:rsidRPr="005C1BD8">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2D2105E" w14:textId="77777777" w:rsidR="00576E02" w:rsidRPr="005C1BD8" w:rsidRDefault="0082115D">
                  <w:pPr>
                    <w:rPr>
                      <w:rFonts w:ascii="新宋体" w:eastAsia="新宋体" w:hAnsi="新宋体" w:cs="宋体"/>
                      <w:szCs w:val="21"/>
                    </w:rPr>
                  </w:pPr>
                  <w:r w:rsidRPr="005C1BD8">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FCAC59C" w14:textId="77777777" w:rsidR="00576E02" w:rsidRPr="005C1BD8" w:rsidRDefault="0082115D">
                  <w:pPr>
                    <w:rPr>
                      <w:rFonts w:ascii="新宋体" w:eastAsia="新宋体" w:hAnsi="新宋体" w:cs="宋体"/>
                      <w:szCs w:val="21"/>
                    </w:rPr>
                  </w:pPr>
                  <w:r w:rsidRPr="005C1BD8">
                    <w:rPr>
                      <w:rFonts w:ascii="新宋体" w:eastAsia="新宋体" w:hAnsi="新宋体"/>
                      <w:szCs w:val="21"/>
                    </w:rPr>
                    <w:t>评分准则</w:t>
                  </w:r>
                </w:p>
              </w:tc>
            </w:tr>
            <w:tr w:rsidR="00576E02" w14:paraId="37E8A965" w14:textId="77777777">
              <w:trPr>
                <w:trHeight w:val="78"/>
              </w:trPr>
              <w:tc>
                <w:tcPr>
                  <w:tcW w:w="741" w:type="dxa"/>
                  <w:vMerge/>
                  <w:tcBorders>
                    <w:left w:val="single" w:sz="4" w:space="0" w:color="auto"/>
                    <w:right w:val="single" w:sz="4" w:space="0" w:color="auto"/>
                  </w:tcBorders>
                </w:tcPr>
                <w:p w14:paraId="69271951" w14:textId="77777777" w:rsidR="00576E02" w:rsidRPr="005C1BD8"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0322C0" w14:textId="77777777" w:rsidR="00576E02" w:rsidRPr="005C1BD8" w:rsidRDefault="0082115D">
                  <w:pPr>
                    <w:rPr>
                      <w:rFonts w:ascii="新宋体" w:eastAsia="新宋体" w:hAnsi="新宋体" w:cs="宋体"/>
                      <w:szCs w:val="21"/>
                    </w:rPr>
                  </w:pPr>
                  <w:r w:rsidRPr="005C1BD8">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F58EFEC" w14:textId="77777777" w:rsidR="00576E02" w:rsidRPr="005C1BD8" w:rsidRDefault="0082115D">
                  <w:pPr>
                    <w:rPr>
                      <w:rFonts w:ascii="新宋体" w:eastAsia="新宋体" w:hAnsi="新宋体"/>
                      <w:szCs w:val="21"/>
                    </w:rPr>
                  </w:pPr>
                  <w:r w:rsidRPr="005C1BD8">
                    <w:rPr>
                      <w:rFonts w:ascii="新宋体" w:eastAsia="新宋体" w:hAnsi="新宋体"/>
                      <w:szCs w:val="21"/>
                    </w:rPr>
                    <w:t>市财政</w:t>
                  </w:r>
                  <w:r w:rsidRPr="005C1BD8">
                    <w:rPr>
                      <w:rFonts w:ascii="新宋体" w:eastAsia="新宋体" w:hAnsi="新宋体" w:hint="eastAsia"/>
                      <w:szCs w:val="21"/>
                    </w:rPr>
                    <w:t>局</w:t>
                  </w:r>
                  <w:r w:rsidRPr="005C1BD8">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1F91836" w14:textId="14671EAD" w:rsidR="00576E02" w:rsidRPr="005C1BD8" w:rsidRDefault="0082115D">
                  <w:pPr>
                    <w:rPr>
                      <w:rFonts w:ascii="新宋体" w:eastAsia="新宋体" w:hAnsi="新宋体" w:cs="宋体"/>
                      <w:szCs w:val="21"/>
                    </w:rPr>
                  </w:pPr>
                  <w:r w:rsidRPr="005C1BD8">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C22A389" w14:textId="77777777" w:rsidR="00576E02" w:rsidRPr="005C1BD8" w:rsidRDefault="0082115D">
                  <w:pPr>
                    <w:rPr>
                      <w:rFonts w:ascii="新宋体" w:eastAsia="新宋体" w:hAnsi="新宋体"/>
                      <w:szCs w:val="21"/>
                    </w:rPr>
                  </w:pPr>
                  <w:r w:rsidRPr="005C1BD8">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576E02" w14:paraId="6C092247" w14:textId="77777777">
              <w:trPr>
                <w:trHeight w:val="78"/>
              </w:trPr>
              <w:tc>
                <w:tcPr>
                  <w:tcW w:w="741" w:type="dxa"/>
                  <w:vMerge/>
                  <w:tcBorders>
                    <w:left w:val="single" w:sz="4" w:space="0" w:color="auto"/>
                    <w:right w:val="single" w:sz="4" w:space="0" w:color="auto"/>
                  </w:tcBorders>
                </w:tcPr>
                <w:p w14:paraId="73B74D5F" w14:textId="77777777" w:rsidR="00576E02" w:rsidRPr="005C1BD8"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A2032DE" w14:textId="77777777" w:rsidR="00576E02" w:rsidRPr="005C1BD8" w:rsidRDefault="0082115D">
                  <w:pPr>
                    <w:rPr>
                      <w:rFonts w:ascii="新宋体" w:eastAsia="新宋体" w:hAnsi="新宋体" w:cs="宋体"/>
                      <w:szCs w:val="21"/>
                    </w:rPr>
                  </w:pPr>
                  <w:r w:rsidRPr="005C1BD8">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04C4425" w14:textId="77777777" w:rsidR="00576E02" w:rsidRPr="005C1BD8" w:rsidRDefault="0082115D">
                  <w:pPr>
                    <w:rPr>
                      <w:rFonts w:ascii="新宋体" w:eastAsia="新宋体" w:hAnsi="新宋体"/>
                      <w:szCs w:val="21"/>
                    </w:rPr>
                  </w:pPr>
                  <w:r w:rsidRPr="005C1BD8">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28DEFC96" w14:textId="3D9BDD34" w:rsidR="00576E02" w:rsidRPr="005C1BD8" w:rsidRDefault="005C1BD8">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D8CC25D" w14:textId="77777777" w:rsidR="00576E02" w:rsidRPr="005C1BD8" w:rsidRDefault="0082115D">
                  <w:pPr>
                    <w:rPr>
                      <w:rFonts w:ascii="新宋体" w:eastAsia="新宋体" w:hAnsi="新宋体"/>
                      <w:szCs w:val="21"/>
                    </w:rPr>
                  </w:pPr>
                  <w:r w:rsidRPr="005C1BD8">
                    <w:rPr>
                      <w:rFonts w:ascii="新宋体" w:eastAsia="新宋体" w:hAnsi="新宋体" w:hint="eastAsia"/>
                      <w:szCs w:val="21"/>
                    </w:rPr>
                    <w:t>近三年（以投标截止日期为准）在市政府采购中心有履约评价为差的记录，本项不得分，否则，得满分。</w:t>
                  </w:r>
                  <w:r w:rsidRPr="005C1BD8">
                    <w:rPr>
                      <w:rFonts w:ascii="新宋体" w:eastAsia="新宋体" w:hAnsi="新宋体" w:cs="宋体" w:hint="eastAsia"/>
                      <w:szCs w:val="21"/>
                    </w:rPr>
                    <w:t>投标人无需提供任何证明材料，由工作人员向评委会提供相关信息。</w:t>
                  </w:r>
                </w:p>
              </w:tc>
            </w:tr>
          </w:tbl>
          <w:p w14:paraId="3574FC59" w14:textId="77777777" w:rsidR="00576E02" w:rsidRDefault="00576E02">
            <w:pPr>
              <w:rPr>
                <w:rFonts w:ascii="新宋体" w:eastAsia="新宋体" w:hAnsi="新宋体"/>
              </w:rPr>
            </w:pPr>
          </w:p>
        </w:tc>
      </w:tr>
    </w:tbl>
    <w:p w14:paraId="306C035E" w14:textId="7BB92071" w:rsidR="00576E02" w:rsidRDefault="00576E02">
      <w:pPr>
        <w:rPr>
          <w:rFonts w:ascii="新宋体" w:eastAsia="新宋体" w:hAnsi="新宋体"/>
        </w:rPr>
      </w:pPr>
    </w:p>
    <w:p w14:paraId="081E7FBF" w14:textId="15177D0F" w:rsidR="00B3337D" w:rsidRDefault="00B3337D">
      <w:pPr>
        <w:rPr>
          <w:rFonts w:ascii="新宋体" w:eastAsia="新宋体" w:hAnsi="新宋体"/>
        </w:rPr>
      </w:pPr>
    </w:p>
    <w:p w14:paraId="4125648B" w14:textId="528EF5E5" w:rsidR="00B3337D" w:rsidRDefault="00B3337D">
      <w:pPr>
        <w:rPr>
          <w:rFonts w:ascii="新宋体" w:eastAsia="新宋体" w:hAnsi="新宋体"/>
        </w:rPr>
      </w:pPr>
    </w:p>
    <w:p w14:paraId="517C4462" w14:textId="2758368D" w:rsidR="00B3337D" w:rsidRDefault="00B3337D">
      <w:pPr>
        <w:rPr>
          <w:rFonts w:ascii="新宋体" w:eastAsia="新宋体" w:hAnsi="新宋体"/>
        </w:rPr>
      </w:pPr>
    </w:p>
    <w:p w14:paraId="7E31759E" w14:textId="4A7A29A8" w:rsidR="00B3337D" w:rsidRDefault="00B3337D">
      <w:pPr>
        <w:rPr>
          <w:rFonts w:ascii="新宋体" w:eastAsia="新宋体" w:hAnsi="新宋体"/>
        </w:rPr>
      </w:pPr>
    </w:p>
    <w:p w14:paraId="4B9CE43A" w14:textId="5CEC68E0" w:rsidR="00B3337D" w:rsidRDefault="00B3337D">
      <w:pPr>
        <w:rPr>
          <w:rFonts w:ascii="新宋体" w:eastAsia="新宋体" w:hAnsi="新宋体"/>
        </w:rPr>
      </w:pPr>
    </w:p>
    <w:p w14:paraId="7480311D" w14:textId="74E91A45" w:rsidR="00B3337D" w:rsidRDefault="00B3337D">
      <w:pPr>
        <w:rPr>
          <w:rFonts w:ascii="新宋体" w:eastAsia="新宋体" w:hAnsi="新宋体"/>
        </w:rPr>
      </w:pPr>
    </w:p>
    <w:p w14:paraId="2DA1C945" w14:textId="32B32DD0" w:rsidR="00B3337D" w:rsidRDefault="00B3337D">
      <w:pPr>
        <w:rPr>
          <w:rFonts w:ascii="新宋体" w:eastAsia="新宋体" w:hAnsi="新宋体"/>
        </w:rPr>
      </w:pPr>
    </w:p>
    <w:p w14:paraId="1EF164EC" w14:textId="2DB97BD7" w:rsidR="00B3337D" w:rsidRDefault="00B3337D">
      <w:pPr>
        <w:rPr>
          <w:rFonts w:ascii="新宋体" w:eastAsia="新宋体" w:hAnsi="新宋体"/>
        </w:rPr>
      </w:pPr>
    </w:p>
    <w:p w14:paraId="3FD0B33C" w14:textId="4478CD41" w:rsidR="00B3337D" w:rsidRDefault="00B3337D">
      <w:pPr>
        <w:rPr>
          <w:rFonts w:ascii="新宋体" w:eastAsia="新宋体" w:hAnsi="新宋体"/>
        </w:rPr>
      </w:pPr>
    </w:p>
    <w:p w14:paraId="696702E3" w14:textId="2FE6BB39" w:rsidR="00B3337D" w:rsidRDefault="00B3337D">
      <w:pPr>
        <w:rPr>
          <w:rFonts w:ascii="新宋体" w:eastAsia="新宋体" w:hAnsi="新宋体"/>
        </w:rPr>
      </w:pPr>
    </w:p>
    <w:p w14:paraId="41A93DBE" w14:textId="14B2792B" w:rsidR="00B3337D" w:rsidRDefault="00B3337D">
      <w:pPr>
        <w:rPr>
          <w:rFonts w:ascii="新宋体" w:eastAsia="新宋体" w:hAnsi="新宋体"/>
        </w:rPr>
      </w:pPr>
    </w:p>
    <w:p w14:paraId="1DDF239D" w14:textId="14661255" w:rsidR="00B3337D" w:rsidRDefault="00B3337D">
      <w:pPr>
        <w:rPr>
          <w:rFonts w:ascii="新宋体" w:eastAsia="新宋体" w:hAnsi="新宋体"/>
        </w:rPr>
      </w:pPr>
    </w:p>
    <w:p w14:paraId="2ADA079E" w14:textId="09630FD8" w:rsidR="00B3337D" w:rsidRDefault="00B3337D">
      <w:pPr>
        <w:rPr>
          <w:rFonts w:ascii="新宋体" w:eastAsia="新宋体" w:hAnsi="新宋体"/>
        </w:rPr>
      </w:pPr>
    </w:p>
    <w:p w14:paraId="386383F9" w14:textId="5CCAAB44" w:rsidR="00B3337D" w:rsidRDefault="00B3337D">
      <w:pPr>
        <w:rPr>
          <w:rFonts w:ascii="新宋体" w:eastAsia="新宋体" w:hAnsi="新宋体"/>
        </w:rPr>
      </w:pPr>
    </w:p>
    <w:p w14:paraId="6619384D" w14:textId="7091D1B0" w:rsidR="00B3337D" w:rsidRDefault="00B3337D">
      <w:pPr>
        <w:rPr>
          <w:rFonts w:ascii="新宋体" w:eastAsia="新宋体" w:hAnsi="新宋体"/>
        </w:rPr>
      </w:pPr>
    </w:p>
    <w:p w14:paraId="25264679" w14:textId="486A5B69" w:rsidR="00B3337D" w:rsidRDefault="00B3337D">
      <w:pPr>
        <w:rPr>
          <w:rFonts w:ascii="新宋体" w:eastAsia="新宋体" w:hAnsi="新宋体"/>
        </w:rPr>
      </w:pPr>
    </w:p>
    <w:p w14:paraId="3341A19D" w14:textId="77E1CF09" w:rsidR="00B3337D" w:rsidRDefault="00B3337D">
      <w:pPr>
        <w:rPr>
          <w:rFonts w:ascii="新宋体" w:eastAsia="新宋体" w:hAnsi="新宋体"/>
        </w:rPr>
      </w:pPr>
    </w:p>
    <w:p w14:paraId="2CD085A8" w14:textId="56A43B65" w:rsidR="00B3337D" w:rsidRDefault="00B3337D">
      <w:pPr>
        <w:rPr>
          <w:rFonts w:ascii="新宋体" w:eastAsia="新宋体" w:hAnsi="新宋体"/>
        </w:rPr>
      </w:pPr>
    </w:p>
    <w:p w14:paraId="758788D3" w14:textId="6B98FF82" w:rsidR="00B3337D" w:rsidRDefault="00B3337D">
      <w:pPr>
        <w:rPr>
          <w:rFonts w:ascii="新宋体" w:eastAsia="新宋体" w:hAnsi="新宋体"/>
        </w:rPr>
      </w:pPr>
    </w:p>
    <w:p w14:paraId="678F1DFA" w14:textId="787DF47B" w:rsidR="00B3337D" w:rsidRDefault="00B3337D">
      <w:pPr>
        <w:rPr>
          <w:rFonts w:ascii="新宋体" w:eastAsia="新宋体" w:hAnsi="新宋体"/>
        </w:rPr>
      </w:pPr>
    </w:p>
    <w:p w14:paraId="13190BC5" w14:textId="42E54C6C" w:rsidR="00B3337D" w:rsidRDefault="00B3337D">
      <w:pPr>
        <w:rPr>
          <w:rFonts w:ascii="新宋体" w:eastAsia="新宋体" w:hAnsi="新宋体"/>
        </w:rPr>
      </w:pPr>
    </w:p>
    <w:p w14:paraId="71B1AC7D" w14:textId="48332EC5" w:rsidR="00B3337D" w:rsidRDefault="00B3337D">
      <w:pPr>
        <w:rPr>
          <w:rFonts w:ascii="新宋体" w:eastAsia="新宋体" w:hAnsi="新宋体"/>
        </w:rPr>
      </w:pPr>
    </w:p>
    <w:p w14:paraId="6E96230A" w14:textId="10CB30EB" w:rsidR="00B3337D" w:rsidRDefault="00B3337D">
      <w:pPr>
        <w:rPr>
          <w:rFonts w:ascii="新宋体" w:eastAsia="新宋体" w:hAnsi="新宋体"/>
        </w:rPr>
      </w:pPr>
    </w:p>
    <w:p w14:paraId="5E206BA1" w14:textId="1CCDEB8A" w:rsidR="00B3337D" w:rsidRDefault="00B3337D">
      <w:pPr>
        <w:rPr>
          <w:rFonts w:ascii="新宋体" w:eastAsia="新宋体" w:hAnsi="新宋体"/>
        </w:rPr>
      </w:pPr>
    </w:p>
    <w:p w14:paraId="22D1BDC3" w14:textId="6369B742" w:rsidR="00B3337D" w:rsidRDefault="00B3337D">
      <w:pPr>
        <w:rPr>
          <w:rFonts w:ascii="新宋体" w:eastAsia="新宋体" w:hAnsi="新宋体"/>
        </w:rPr>
      </w:pPr>
    </w:p>
    <w:p w14:paraId="69A83B83" w14:textId="75FFF6F0" w:rsidR="00B3337D" w:rsidRDefault="00B3337D">
      <w:pPr>
        <w:rPr>
          <w:rFonts w:ascii="新宋体" w:eastAsia="新宋体" w:hAnsi="新宋体"/>
        </w:rPr>
      </w:pPr>
    </w:p>
    <w:p w14:paraId="77B15A08" w14:textId="69D7E70E" w:rsidR="00B3337D" w:rsidRDefault="00B3337D">
      <w:pPr>
        <w:rPr>
          <w:rFonts w:ascii="新宋体" w:eastAsia="新宋体" w:hAnsi="新宋体"/>
        </w:rPr>
      </w:pPr>
    </w:p>
    <w:p w14:paraId="1AC7F18F" w14:textId="038ABCE4" w:rsidR="00B3337D" w:rsidRDefault="00B3337D">
      <w:pPr>
        <w:rPr>
          <w:rFonts w:ascii="新宋体" w:eastAsia="新宋体" w:hAnsi="新宋体"/>
        </w:rPr>
      </w:pPr>
    </w:p>
    <w:p w14:paraId="7C7D244E" w14:textId="67E6CE5A" w:rsidR="00B3337D" w:rsidRDefault="00B3337D">
      <w:pPr>
        <w:rPr>
          <w:rFonts w:ascii="新宋体" w:eastAsia="新宋体" w:hAnsi="新宋体"/>
        </w:rPr>
      </w:pPr>
    </w:p>
    <w:p w14:paraId="1C874304" w14:textId="0C22AEA6" w:rsidR="00B3337D" w:rsidRDefault="00B3337D">
      <w:pPr>
        <w:rPr>
          <w:rFonts w:ascii="新宋体" w:eastAsia="新宋体" w:hAnsi="新宋体"/>
        </w:rPr>
      </w:pPr>
    </w:p>
    <w:p w14:paraId="2992C0A4" w14:textId="7DF51F1A" w:rsidR="00B3337D" w:rsidRDefault="00B3337D">
      <w:pPr>
        <w:rPr>
          <w:rFonts w:ascii="新宋体" w:eastAsia="新宋体" w:hAnsi="新宋体"/>
        </w:rPr>
      </w:pPr>
    </w:p>
    <w:p w14:paraId="3FB72C3F" w14:textId="712933D7" w:rsidR="00B3337D" w:rsidRDefault="00B3337D">
      <w:pPr>
        <w:rPr>
          <w:rFonts w:ascii="新宋体" w:eastAsia="新宋体" w:hAnsi="新宋体"/>
        </w:rPr>
      </w:pPr>
    </w:p>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5481324" w14:textId="01084C52" w:rsidR="00576E02" w:rsidRPr="007912F9" w:rsidRDefault="0082115D" w:rsidP="007912F9">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4577D270"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14:paraId="0765896F" w14:textId="77777777">
        <w:tc>
          <w:tcPr>
            <w:tcW w:w="4264" w:type="dxa"/>
          </w:tcPr>
          <w:p w14:paraId="267E8ECD"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14:paraId="60390AF0" w14:textId="098011E6" w:rsidR="00576E02" w:rsidRDefault="007912F9">
            <w:pPr>
              <w:spacing w:line="360" w:lineRule="auto"/>
              <w:jc w:val="center"/>
              <w:rPr>
                <w:rFonts w:ascii="新宋体" w:eastAsia="新宋体" w:hAnsi="新宋体"/>
              </w:rPr>
            </w:pPr>
            <w:r>
              <w:rPr>
                <w:rFonts w:hint="eastAsia"/>
              </w:rPr>
              <w:t>综合评分法</w:t>
            </w:r>
          </w:p>
        </w:tc>
      </w:tr>
      <w:tr w:rsidR="00576E02" w14:paraId="39EC9F5D" w14:textId="77777777">
        <w:tc>
          <w:tcPr>
            <w:tcW w:w="4264" w:type="dxa"/>
          </w:tcPr>
          <w:p w14:paraId="5D561E8B" w14:textId="77777777"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14:paraId="4BDEB5AE" w14:textId="113B4AFF" w:rsidR="00576E02" w:rsidRDefault="007912F9">
            <w:pPr>
              <w:spacing w:line="360" w:lineRule="auto"/>
              <w:jc w:val="center"/>
              <w:rPr>
                <w:rFonts w:ascii="新宋体" w:eastAsia="新宋体" w:hAnsi="新宋体"/>
              </w:rPr>
            </w:pPr>
            <w:r>
              <w:rPr>
                <w:rFonts w:ascii="新宋体" w:eastAsia="新宋体" w:hAnsi="新宋体" w:hint="eastAsia"/>
              </w:rPr>
              <w:t>1</w:t>
            </w:r>
          </w:p>
        </w:tc>
      </w:tr>
    </w:tbl>
    <w:p w14:paraId="45AA93BE" w14:textId="77777777" w:rsidR="00576E02" w:rsidRDefault="00576E02">
      <w:pPr>
        <w:spacing w:line="360" w:lineRule="auto"/>
        <w:rPr>
          <w:rFonts w:ascii="新宋体" w:eastAsia="新宋体" w:hAnsi="新宋体"/>
        </w:rPr>
      </w:pPr>
    </w:p>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77777777" w:rsidR="00576E02" w:rsidRDefault="0082115D" w:rsidP="00B04CC4">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B04CC4">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B04CC4">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2E38793E" w14:textId="77777777" w:rsidR="00576E02" w:rsidRDefault="00576E02">
      <w:pPr>
        <w:spacing w:line="360" w:lineRule="auto"/>
        <w:rPr>
          <w:rFonts w:ascii="新宋体" w:eastAsia="新宋体" w:hAnsi="新宋体"/>
        </w:rPr>
      </w:pPr>
    </w:p>
    <w:p w14:paraId="4790129E"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153E5BB" w14:textId="77777777" w:rsidR="00576E02" w:rsidRDefault="00576E02">
      <w:pPr>
        <w:spacing w:line="360" w:lineRule="auto"/>
        <w:rPr>
          <w:rFonts w:ascii="新宋体" w:eastAsia="新宋体" w:hAnsi="新宋体"/>
        </w:rPr>
      </w:pPr>
    </w:p>
    <w:p w14:paraId="6AA1303D"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4ECA06A" w14:textId="77777777" w:rsidR="00576E02" w:rsidRDefault="00576E02">
      <w:pPr>
        <w:ind w:firstLineChars="1550" w:firstLine="3268"/>
        <w:rPr>
          <w:rFonts w:ascii="新宋体" w:eastAsia="新宋体" w:hAnsi="新宋体"/>
          <w:b/>
        </w:rPr>
      </w:pPr>
    </w:p>
    <w:p w14:paraId="0E22B0F5" w14:textId="77777777" w:rsidR="00576E02" w:rsidRDefault="00576E02">
      <w:pPr>
        <w:rPr>
          <w:rFonts w:ascii="新宋体" w:eastAsia="新宋体" w:hAnsi="新宋体"/>
          <w:b/>
        </w:rPr>
      </w:pPr>
    </w:p>
    <w:p w14:paraId="63EB571B" w14:textId="77777777" w:rsidR="00576E02" w:rsidRDefault="0082115D">
      <w:pPr>
        <w:widowControl/>
        <w:jc w:val="left"/>
        <w:rPr>
          <w:rFonts w:ascii="新宋体" w:eastAsia="新宋体" w:hAnsi="新宋体"/>
          <w:b/>
        </w:rPr>
      </w:pPr>
      <w:r>
        <w:rPr>
          <w:rFonts w:ascii="新宋体" w:eastAsia="新宋体" w:hAnsi="新宋体"/>
          <w:b/>
        </w:rPr>
        <w:br w:type="page"/>
      </w: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A2D6231" w14:textId="77777777" w:rsidR="00576E02" w:rsidRDefault="00576E02">
      <w:pPr>
        <w:rPr>
          <w:rFonts w:ascii="新宋体" w:eastAsia="新宋体" w:hAnsi="新宋体"/>
        </w:rPr>
      </w:pPr>
    </w:p>
    <w:p w14:paraId="6A1CD8C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7CD57242" w14:textId="77777777">
        <w:trPr>
          <w:trHeight w:val="6096"/>
          <w:tblCellSpacing w:w="0" w:type="dxa"/>
          <w:jc w:val="center"/>
        </w:trPr>
        <w:tc>
          <w:tcPr>
            <w:tcW w:w="0" w:type="auto"/>
            <w:vAlign w:val="center"/>
          </w:tcPr>
          <w:p w14:paraId="0638C53E" w14:textId="5242850C" w:rsidR="00576E02" w:rsidRPr="009F68F5" w:rsidRDefault="0082115D">
            <w:pPr>
              <w:spacing w:line="360" w:lineRule="auto"/>
              <w:rPr>
                <w:rFonts w:ascii="新宋体" w:eastAsia="新宋体" w:hAnsi="新宋体"/>
                <w:szCs w:val="21"/>
              </w:rPr>
            </w:pPr>
            <w:r>
              <w:rPr>
                <w:rFonts w:ascii="新宋体" w:eastAsia="新宋体" w:hAnsi="新宋体" w:hint="eastAsia"/>
                <w:szCs w:val="21"/>
              </w:rPr>
              <w:t>项目概况：</w:t>
            </w:r>
            <w:r w:rsidR="00B04CC4" w:rsidRPr="00B04CC4">
              <w:rPr>
                <w:rFonts w:ascii="新宋体" w:eastAsia="新宋体" w:hAnsi="新宋体" w:hint="eastAsia"/>
                <w:szCs w:val="21"/>
                <w:u w:val="single"/>
              </w:rPr>
              <w:t>2021年深圳市党政机关网络安全应急演练项目</w:t>
            </w:r>
            <w:r w:rsidRPr="00B04CC4">
              <w:rPr>
                <w:rFonts w:ascii="新宋体" w:eastAsia="新宋体" w:hAnsi="新宋体" w:hint="eastAsia"/>
                <w:szCs w:val="21"/>
              </w:rPr>
              <w:t>采购项目的潜在投标人应在</w:t>
            </w:r>
            <w:r w:rsidRPr="00B04CC4">
              <w:rPr>
                <w:rFonts w:ascii="新宋体" w:eastAsia="新宋体" w:hAnsi="新宋体" w:hint="eastAsia"/>
                <w:szCs w:val="21"/>
                <w:u w:val="single"/>
              </w:rPr>
              <w:t>深圳市福田区天安数码</w:t>
            </w:r>
            <w:proofErr w:type="gramStart"/>
            <w:r w:rsidRPr="00B04CC4">
              <w:rPr>
                <w:rFonts w:ascii="新宋体" w:eastAsia="新宋体" w:hAnsi="新宋体" w:hint="eastAsia"/>
                <w:szCs w:val="21"/>
                <w:u w:val="single"/>
              </w:rPr>
              <w:t>城创新</w:t>
            </w:r>
            <w:proofErr w:type="gramEnd"/>
            <w:r w:rsidRPr="00B04CC4">
              <w:rPr>
                <w:rFonts w:ascii="新宋体" w:eastAsia="新宋体" w:hAnsi="新宋体" w:hint="eastAsia"/>
                <w:szCs w:val="21"/>
                <w:u w:val="single"/>
              </w:rPr>
              <w:t>科技广场一期B座1210</w:t>
            </w:r>
            <w:r w:rsidRPr="00B04CC4">
              <w:rPr>
                <w:rFonts w:ascii="新宋体" w:eastAsia="新宋体" w:hAnsi="新宋体" w:hint="eastAsia"/>
                <w:szCs w:val="21"/>
              </w:rPr>
              <w:t>获</w:t>
            </w:r>
            <w:r>
              <w:rPr>
                <w:rFonts w:ascii="新宋体" w:eastAsia="新宋体" w:hAnsi="新宋体" w:hint="eastAsia"/>
                <w:szCs w:val="21"/>
              </w:rPr>
              <w:t>取招标文件，并于</w:t>
            </w:r>
            <w:r w:rsidR="009F68F5">
              <w:rPr>
                <w:rFonts w:ascii="新宋体" w:eastAsia="新宋体" w:hAnsi="新宋体" w:hint="eastAsia"/>
                <w:szCs w:val="21"/>
              </w:rPr>
              <w:t>202</w:t>
            </w:r>
            <w:r w:rsidR="009F68F5" w:rsidRPr="009F68F5">
              <w:rPr>
                <w:rFonts w:ascii="新宋体" w:eastAsia="新宋体" w:hAnsi="新宋体" w:hint="eastAsia"/>
                <w:szCs w:val="21"/>
              </w:rPr>
              <w:t>1</w:t>
            </w:r>
            <w:r w:rsidRPr="009F68F5">
              <w:rPr>
                <w:rFonts w:ascii="新宋体" w:eastAsia="新宋体" w:hAnsi="新宋体" w:hint="eastAsia"/>
                <w:bCs/>
                <w:szCs w:val="21"/>
                <w:u w:val="single"/>
              </w:rPr>
              <w:t>年</w:t>
            </w:r>
            <w:r w:rsidR="009F68F5" w:rsidRPr="009F68F5">
              <w:rPr>
                <w:rFonts w:ascii="新宋体" w:eastAsia="新宋体" w:hAnsi="新宋体" w:hint="eastAsia"/>
                <w:bCs/>
                <w:szCs w:val="21"/>
                <w:u w:val="single"/>
              </w:rPr>
              <w:t>08</w:t>
            </w:r>
            <w:r w:rsidRPr="009F68F5">
              <w:rPr>
                <w:rFonts w:ascii="新宋体" w:eastAsia="新宋体" w:hAnsi="新宋体" w:hint="eastAsia"/>
                <w:bCs/>
                <w:szCs w:val="21"/>
                <w:u w:val="single"/>
              </w:rPr>
              <w:t>月</w:t>
            </w:r>
            <w:r w:rsidR="009F68F5" w:rsidRPr="009F68F5">
              <w:rPr>
                <w:rFonts w:ascii="新宋体" w:eastAsia="新宋体" w:hAnsi="新宋体" w:hint="eastAsia"/>
                <w:bCs/>
                <w:szCs w:val="21"/>
                <w:u w:val="single"/>
              </w:rPr>
              <w:t>11</w:t>
            </w:r>
            <w:r w:rsidRPr="009F68F5">
              <w:rPr>
                <w:rFonts w:ascii="新宋体" w:eastAsia="新宋体" w:hAnsi="新宋体" w:hint="eastAsia"/>
                <w:bCs/>
                <w:szCs w:val="21"/>
                <w:u w:val="single"/>
              </w:rPr>
              <w:t>日</w:t>
            </w:r>
            <w:r w:rsidR="009F68F5" w:rsidRPr="009F68F5">
              <w:rPr>
                <w:rFonts w:ascii="新宋体" w:eastAsia="新宋体" w:hAnsi="新宋体" w:hint="eastAsia"/>
                <w:bCs/>
                <w:szCs w:val="21"/>
                <w:u w:val="single"/>
              </w:rPr>
              <w:t>14</w:t>
            </w:r>
            <w:r w:rsidRPr="009F68F5">
              <w:rPr>
                <w:rFonts w:ascii="新宋体" w:eastAsia="新宋体" w:hAnsi="新宋体" w:hint="eastAsia"/>
                <w:bCs/>
                <w:szCs w:val="21"/>
                <w:u w:val="single"/>
              </w:rPr>
              <w:t>：</w:t>
            </w:r>
            <w:r w:rsidR="009F68F5" w:rsidRPr="009F68F5">
              <w:rPr>
                <w:rFonts w:ascii="新宋体" w:eastAsia="新宋体" w:hAnsi="新宋体" w:hint="eastAsia"/>
                <w:bCs/>
                <w:szCs w:val="21"/>
                <w:u w:val="single"/>
              </w:rPr>
              <w:t>30</w:t>
            </w:r>
            <w:r w:rsidRPr="009F68F5">
              <w:rPr>
                <w:rFonts w:ascii="新宋体" w:eastAsia="新宋体" w:hAnsi="新宋体" w:hint="eastAsia"/>
                <w:bCs/>
                <w:szCs w:val="21"/>
                <w:u w:val="single"/>
              </w:rPr>
              <w:t>（</w:t>
            </w:r>
            <w:r w:rsidRPr="009F68F5">
              <w:rPr>
                <w:rFonts w:ascii="新宋体" w:eastAsia="新宋体" w:hAnsi="新宋体" w:hint="eastAsia"/>
                <w:bCs/>
                <w:szCs w:val="21"/>
              </w:rPr>
              <w:t>北京时间）前提交响应文件</w:t>
            </w:r>
            <w:r w:rsidRPr="009F68F5">
              <w:rPr>
                <w:rFonts w:ascii="新宋体" w:eastAsia="新宋体" w:hAnsi="新宋体" w:hint="eastAsia"/>
                <w:szCs w:val="21"/>
              </w:rPr>
              <w:t>。</w:t>
            </w:r>
          </w:p>
          <w:p w14:paraId="4AF38855"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7BC1F02E" w14:textId="6E1992E5"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B04CC4" w:rsidRPr="00B04CC4">
              <w:rPr>
                <w:rFonts w:ascii="新宋体" w:eastAsia="新宋体" w:hAnsi="新宋体"/>
                <w:szCs w:val="21"/>
              </w:rPr>
              <w:t>RNX2021182ZC-ZWFW</w:t>
            </w:r>
          </w:p>
          <w:p w14:paraId="5A28039B" w14:textId="6C22303F"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B04CC4" w:rsidRPr="00B04CC4">
              <w:rPr>
                <w:rFonts w:ascii="新宋体" w:eastAsia="新宋体" w:hAnsi="新宋体" w:hint="eastAsia"/>
                <w:szCs w:val="21"/>
              </w:rPr>
              <w:t>2021年深圳市党政机关网络安全应急演练项目</w:t>
            </w:r>
          </w:p>
          <w:p w14:paraId="4C1F248E" w14:textId="4FB73622"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B04CC4">
              <w:rPr>
                <w:rFonts w:ascii="新宋体" w:eastAsia="新宋体" w:hAnsi="新宋体" w:hint="eastAsia"/>
                <w:szCs w:val="21"/>
              </w:rPr>
              <w:t>人民币990,000.00元</w:t>
            </w:r>
          </w:p>
          <w:p w14:paraId="61CA2DDB" w14:textId="014186CF" w:rsidR="00576E02" w:rsidRDefault="0082115D">
            <w:pPr>
              <w:spacing w:line="360" w:lineRule="auto"/>
              <w:rPr>
                <w:rFonts w:ascii="新宋体" w:eastAsia="新宋体" w:hAnsi="新宋体"/>
                <w:szCs w:val="21"/>
              </w:rPr>
            </w:pPr>
            <w:r>
              <w:rPr>
                <w:rFonts w:ascii="新宋体" w:eastAsia="新宋体" w:hAnsi="新宋体" w:hint="eastAsia"/>
                <w:szCs w:val="21"/>
              </w:rPr>
              <w:t>4.最高限价：</w:t>
            </w:r>
            <w:r w:rsidR="00B04CC4">
              <w:rPr>
                <w:rFonts w:ascii="新宋体" w:eastAsia="新宋体" w:hAnsi="新宋体" w:hint="eastAsia"/>
                <w:szCs w:val="21"/>
              </w:rPr>
              <w:t>人民币990,000.00元</w:t>
            </w:r>
          </w:p>
          <w:p w14:paraId="244E1555" w14:textId="06C37BBC"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r w:rsidR="005C1BD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76E02" w14:paraId="126C004B" w14:textId="77777777">
              <w:trPr>
                <w:jc w:val="center"/>
              </w:trPr>
              <w:tc>
                <w:tcPr>
                  <w:tcW w:w="2966" w:type="dxa"/>
                  <w:shd w:val="clear" w:color="auto" w:fill="4BACC6"/>
                  <w:vAlign w:val="center"/>
                </w:tcPr>
                <w:p w14:paraId="6295317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098CA4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5093CF6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5189115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rsidRPr="00B04CC4" w14:paraId="70B47E0F" w14:textId="77777777">
              <w:trPr>
                <w:jc w:val="center"/>
              </w:trPr>
              <w:tc>
                <w:tcPr>
                  <w:tcW w:w="2966" w:type="dxa"/>
                  <w:shd w:val="clear" w:color="auto" w:fill="auto"/>
                  <w:vAlign w:val="center"/>
                </w:tcPr>
                <w:p w14:paraId="5453F91D" w14:textId="40DDEF87" w:rsidR="00576E02" w:rsidRPr="00B04CC4" w:rsidRDefault="00B04CC4">
                  <w:pPr>
                    <w:spacing w:line="360" w:lineRule="auto"/>
                    <w:jc w:val="center"/>
                    <w:rPr>
                      <w:rFonts w:ascii="新宋体" w:eastAsia="新宋体" w:hAnsi="新宋体"/>
                      <w:szCs w:val="21"/>
                      <w:u w:val="single"/>
                    </w:rPr>
                  </w:pPr>
                  <w:r w:rsidRPr="00B04CC4">
                    <w:rPr>
                      <w:rFonts w:ascii="新宋体" w:eastAsia="新宋体" w:hAnsi="新宋体" w:hint="eastAsia"/>
                      <w:szCs w:val="21"/>
                      <w:u w:val="single"/>
                    </w:rPr>
                    <w:t>2021年深圳市党政机关网络安全应急演练项目</w:t>
                  </w:r>
                </w:p>
              </w:tc>
              <w:tc>
                <w:tcPr>
                  <w:tcW w:w="1134" w:type="dxa"/>
                  <w:shd w:val="clear" w:color="auto" w:fill="auto"/>
                  <w:vAlign w:val="center"/>
                </w:tcPr>
                <w:p w14:paraId="3488AC65" w14:textId="49DD7510" w:rsidR="00576E02" w:rsidRPr="00B04CC4" w:rsidRDefault="00B04CC4">
                  <w:pPr>
                    <w:spacing w:line="360" w:lineRule="auto"/>
                    <w:jc w:val="center"/>
                    <w:rPr>
                      <w:rFonts w:ascii="新宋体" w:eastAsia="新宋体" w:hAnsi="新宋体"/>
                      <w:szCs w:val="21"/>
                      <w:u w:val="single"/>
                    </w:rPr>
                  </w:pPr>
                  <w:r w:rsidRPr="00B04CC4">
                    <w:rPr>
                      <w:rFonts w:ascii="新宋体" w:eastAsia="新宋体" w:hAnsi="新宋体"/>
                      <w:szCs w:val="21"/>
                      <w:u w:val="single"/>
                    </w:rPr>
                    <w:t>一项</w:t>
                  </w:r>
                </w:p>
              </w:tc>
              <w:tc>
                <w:tcPr>
                  <w:tcW w:w="3686" w:type="dxa"/>
                  <w:shd w:val="clear" w:color="auto" w:fill="auto"/>
                  <w:vAlign w:val="center"/>
                </w:tcPr>
                <w:p w14:paraId="7A4A76E1" w14:textId="77777777" w:rsidR="00576E02" w:rsidRPr="00B04CC4" w:rsidRDefault="0082115D">
                  <w:pPr>
                    <w:spacing w:line="360" w:lineRule="auto"/>
                    <w:jc w:val="center"/>
                    <w:rPr>
                      <w:rFonts w:ascii="新宋体" w:eastAsia="新宋体" w:hAnsi="新宋体"/>
                      <w:szCs w:val="21"/>
                      <w:u w:val="single"/>
                    </w:rPr>
                  </w:pPr>
                  <w:r w:rsidRPr="00B04CC4">
                    <w:rPr>
                      <w:rFonts w:ascii="新宋体" w:eastAsia="新宋体" w:hAnsi="新宋体" w:hint="eastAsia"/>
                      <w:szCs w:val="21"/>
                      <w:u w:val="single"/>
                    </w:rPr>
                    <w:t>详见附件内容</w:t>
                  </w:r>
                </w:p>
              </w:tc>
              <w:tc>
                <w:tcPr>
                  <w:tcW w:w="1092" w:type="dxa"/>
                  <w:shd w:val="clear" w:color="auto" w:fill="auto"/>
                  <w:vAlign w:val="center"/>
                </w:tcPr>
                <w:p w14:paraId="15BF8DED" w14:textId="77777777" w:rsidR="00576E02" w:rsidRPr="00B04CC4" w:rsidRDefault="00576E02">
                  <w:pPr>
                    <w:spacing w:line="360" w:lineRule="auto"/>
                    <w:jc w:val="center"/>
                    <w:rPr>
                      <w:rFonts w:ascii="新宋体" w:eastAsia="新宋体" w:hAnsi="新宋体"/>
                      <w:szCs w:val="21"/>
                      <w:u w:val="single"/>
                    </w:rPr>
                  </w:pPr>
                </w:p>
              </w:tc>
            </w:tr>
          </w:tbl>
          <w:p w14:paraId="5754F1CB" w14:textId="2C23BA1A" w:rsidR="00576E02" w:rsidRPr="00B04CC4" w:rsidRDefault="0082115D">
            <w:pPr>
              <w:spacing w:line="360" w:lineRule="auto"/>
              <w:rPr>
                <w:rFonts w:ascii="新宋体" w:eastAsia="新宋体" w:hAnsi="新宋体"/>
                <w:szCs w:val="21"/>
                <w:u w:val="single"/>
              </w:rPr>
            </w:pPr>
            <w:r w:rsidRPr="00B04CC4">
              <w:rPr>
                <w:rFonts w:ascii="新宋体" w:eastAsia="新宋体" w:hAnsi="新宋体" w:hint="eastAsia"/>
                <w:szCs w:val="21"/>
              </w:rPr>
              <w:t>6.合同履行期限：</w:t>
            </w:r>
            <w:r w:rsidR="00B04CC4" w:rsidRPr="00B04CC4">
              <w:rPr>
                <w:rFonts w:ascii="新宋体" w:eastAsia="新宋体" w:hAnsi="新宋体" w:hint="eastAsia"/>
                <w:szCs w:val="21"/>
              </w:rPr>
              <w:t>合同签订后90个工作日内完成应急演练各项工作</w:t>
            </w:r>
          </w:p>
          <w:p w14:paraId="70CCEBC2" w14:textId="4746A617" w:rsidR="00576E02" w:rsidRPr="00B04CC4" w:rsidRDefault="0082115D">
            <w:pPr>
              <w:spacing w:line="360" w:lineRule="auto"/>
              <w:rPr>
                <w:rFonts w:ascii="新宋体" w:eastAsia="新宋体" w:hAnsi="新宋体"/>
                <w:szCs w:val="21"/>
              </w:rPr>
            </w:pPr>
            <w:r w:rsidRPr="00B04CC4">
              <w:rPr>
                <w:rFonts w:ascii="新宋体" w:eastAsia="新宋体" w:hAnsi="新宋体" w:hint="eastAsia"/>
                <w:szCs w:val="21"/>
              </w:rPr>
              <w:t>7.本项目</w:t>
            </w:r>
            <w:r w:rsidR="00B04CC4" w:rsidRPr="00B04CC4">
              <w:rPr>
                <w:rFonts w:ascii="新宋体" w:eastAsia="新宋体" w:hAnsi="新宋体" w:hint="eastAsia"/>
                <w:szCs w:val="21"/>
              </w:rPr>
              <w:t>不</w:t>
            </w:r>
            <w:r w:rsidRPr="00B04CC4">
              <w:rPr>
                <w:rFonts w:ascii="新宋体" w:eastAsia="新宋体" w:hAnsi="新宋体" w:hint="eastAsia"/>
                <w:szCs w:val="21"/>
              </w:rPr>
              <w:t>接受联合体投标</w:t>
            </w:r>
          </w:p>
          <w:p w14:paraId="007D6AB7"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66739E0F" w14:textId="77777777" w:rsidR="00576E02"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7C838C66" w14:textId="53C1682C" w:rsidR="00576E02" w:rsidRDefault="0082115D">
            <w:pPr>
              <w:spacing w:line="360" w:lineRule="auto"/>
              <w:rPr>
                <w:rFonts w:ascii="新宋体" w:eastAsia="新宋体" w:hAnsi="新宋体"/>
              </w:rPr>
            </w:pPr>
            <w:r>
              <w:rPr>
                <w:rFonts w:ascii="新宋体" w:eastAsia="新宋体" w:hAnsi="新宋体" w:hint="eastAsia"/>
              </w:rPr>
              <w:t>（2）落实政府采购政策需满足的资格要求：</w:t>
            </w:r>
            <w:r w:rsidR="00B04CC4" w:rsidRPr="00B04CC4">
              <w:rPr>
                <w:rFonts w:ascii="新宋体" w:eastAsia="新宋体" w:hAnsi="新宋体" w:hint="eastAsia"/>
              </w:rPr>
              <w:t>无</w:t>
            </w:r>
          </w:p>
          <w:p w14:paraId="5DAE2063" w14:textId="4D4924A1" w:rsidR="00576E02" w:rsidRDefault="0082115D">
            <w:pPr>
              <w:spacing w:line="360" w:lineRule="auto"/>
              <w:rPr>
                <w:rFonts w:ascii="新宋体" w:eastAsia="新宋体" w:hAnsi="新宋体"/>
              </w:rPr>
            </w:pPr>
            <w:r>
              <w:rPr>
                <w:rFonts w:ascii="新宋体" w:eastAsia="新宋体" w:hAnsi="新宋体" w:hint="eastAsia"/>
              </w:rPr>
              <w:t>（3）</w:t>
            </w:r>
            <w:r w:rsidRPr="00B04CC4">
              <w:rPr>
                <w:rFonts w:ascii="新宋体" w:eastAsia="新宋体" w:hAnsi="新宋体" w:cs="宋体" w:hint="eastAsia"/>
                <w:kern w:val="0"/>
              </w:rPr>
              <w:t>本项目的特定资格要求：</w:t>
            </w:r>
            <w:r w:rsidR="00570E86" w:rsidRPr="00570E86">
              <w:rPr>
                <w:rFonts w:ascii="新宋体" w:eastAsia="新宋体" w:hAnsi="新宋体" w:cs="宋体" w:hint="eastAsia"/>
                <w:kern w:val="0"/>
              </w:rPr>
              <w:t>具有中国信息安全测评中心颁发的信息安全服务资质证书</w:t>
            </w:r>
          </w:p>
          <w:p w14:paraId="7C1D4F33"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0B74648C"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D85F8BD" w14:textId="77777777" w:rsidR="00576E02" w:rsidRDefault="0082115D">
            <w:pPr>
              <w:spacing w:line="360" w:lineRule="auto"/>
              <w:rPr>
                <w:rFonts w:ascii="新宋体" w:eastAsia="新宋体" w:hAnsi="新宋体"/>
              </w:rPr>
            </w:pPr>
            <w:r>
              <w:rPr>
                <w:rFonts w:ascii="新宋体" w:eastAsia="新宋体" w:hAnsi="新宋体" w:hint="eastAsia"/>
              </w:rPr>
              <w:t>（7）不接受投标人选用进口产品参与投标。</w:t>
            </w:r>
          </w:p>
          <w:p w14:paraId="1A84A7F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E2BC0BC" w14:textId="18948E54" w:rsidR="00576E02"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9F68F5">
              <w:rPr>
                <w:rFonts w:ascii="新宋体" w:eastAsia="新宋体" w:hAnsi="新宋体" w:cs="宋体" w:hint="eastAsia"/>
                <w:szCs w:val="21"/>
              </w:rPr>
              <w:t>202</w:t>
            </w:r>
            <w:r w:rsidR="009F68F5" w:rsidRPr="009F68F5">
              <w:rPr>
                <w:rFonts w:ascii="新宋体" w:eastAsia="新宋体" w:hAnsi="新宋体" w:cs="宋体" w:hint="eastAsia"/>
                <w:szCs w:val="21"/>
              </w:rPr>
              <w:t>1</w:t>
            </w:r>
            <w:r w:rsidRPr="009F68F5">
              <w:rPr>
                <w:rFonts w:ascii="新宋体" w:eastAsia="新宋体" w:hAnsi="新宋体"/>
                <w:szCs w:val="21"/>
              </w:rPr>
              <w:t>年</w:t>
            </w:r>
            <w:r w:rsidR="009F68F5" w:rsidRPr="009F68F5">
              <w:rPr>
                <w:rFonts w:ascii="新宋体" w:eastAsia="新宋体" w:hAnsi="新宋体" w:hint="eastAsia"/>
                <w:szCs w:val="21"/>
              </w:rPr>
              <w:t>08</w:t>
            </w:r>
            <w:r w:rsidRPr="009F68F5">
              <w:rPr>
                <w:rFonts w:ascii="新宋体" w:eastAsia="新宋体" w:hAnsi="新宋体"/>
                <w:szCs w:val="21"/>
              </w:rPr>
              <w:t>月</w:t>
            </w:r>
            <w:r w:rsidR="009F68F5" w:rsidRPr="009F68F5">
              <w:rPr>
                <w:rFonts w:ascii="新宋体" w:eastAsia="新宋体" w:hAnsi="新宋体" w:hint="eastAsia"/>
                <w:szCs w:val="21"/>
              </w:rPr>
              <w:t>02</w:t>
            </w:r>
            <w:r w:rsidRPr="009F68F5">
              <w:rPr>
                <w:rFonts w:ascii="新宋体" w:eastAsia="新宋体" w:hAnsi="新宋体"/>
                <w:szCs w:val="21"/>
              </w:rPr>
              <w:t>日</w:t>
            </w:r>
            <w:r w:rsidRPr="009F68F5">
              <w:rPr>
                <w:rFonts w:ascii="新宋体" w:eastAsia="新宋体" w:hAnsi="新宋体" w:cs="宋体" w:hint="eastAsia"/>
                <w:szCs w:val="21"/>
              </w:rPr>
              <w:t>起至</w:t>
            </w:r>
            <w:r w:rsidR="009F68F5" w:rsidRPr="009F68F5">
              <w:rPr>
                <w:rFonts w:ascii="新宋体" w:eastAsia="新宋体" w:hAnsi="新宋体" w:cs="宋体" w:hint="eastAsia"/>
                <w:szCs w:val="21"/>
              </w:rPr>
              <w:t>2021</w:t>
            </w:r>
            <w:r w:rsidRPr="009F68F5">
              <w:rPr>
                <w:rFonts w:ascii="新宋体" w:eastAsia="新宋体" w:hAnsi="新宋体"/>
                <w:szCs w:val="21"/>
              </w:rPr>
              <w:t>年</w:t>
            </w:r>
            <w:r w:rsidR="009F68F5" w:rsidRPr="009F68F5">
              <w:rPr>
                <w:rFonts w:ascii="新宋体" w:eastAsia="新宋体" w:hAnsi="新宋体" w:hint="eastAsia"/>
                <w:szCs w:val="21"/>
              </w:rPr>
              <w:t>08</w:t>
            </w:r>
            <w:r w:rsidRPr="009F68F5">
              <w:rPr>
                <w:rFonts w:ascii="新宋体" w:eastAsia="新宋体" w:hAnsi="新宋体"/>
                <w:szCs w:val="21"/>
              </w:rPr>
              <w:t>月</w:t>
            </w:r>
            <w:r w:rsidR="009F68F5" w:rsidRPr="009F68F5">
              <w:rPr>
                <w:rFonts w:ascii="新宋体" w:eastAsia="新宋体" w:hAnsi="新宋体" w:hint="eastAsia"/>
                <w:szCs w:val="21"/>
              </w:rPr>
              <w:t>06</w:t>
            </w:r>
            <w:r w:rsidRPr="009F68F5">
              <w:rPr>
                <w:rFonts w:ascii="新宋体" w:eastAsia="新宋体" w:hAnsi="新宋体"/>
                <w:szCs w:val="21"/>
              </w:rPr>
              <w:t>日</w:t>
            </w:r>
            <w:r w:rsidRPr="009F68F5">
              <w:rPr>
                <w:rFonts w:ascii="新宋体" w:eastAsia="新宋体" w:hAnsi="新宋体" w:cs="宋体" w:hint="eastAsia"/>
                <w:szCs w:val="21"/>
              </w:rPr>
              <w:t>，每天09:00至12:00，14:00至17：30（北京时间，</w:t>
            </w:r>
            <w:r w:rsidRPr="009F68F5">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14:paraId="1F8DD3A0" w14:textId="77777777" w:rsidR="00576E02" w:rsidRDefault="0082115D">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1EFC672F" w14:textId="77777777" w:rsidR="00576E02" w:rsidRDefault="0082115D">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540F498B" w14:textId="77777777" w:rsidR="00576E02" w:rsidRPr="005C1BD8" w:rsidRDefault="0082115D">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5C1BD8">
              <w:rPr>
                <w:rFonts w:ascii="新宋体" w:eastAsia="新宋体" w:hAnsi="新宋体" w:cs="宋体" w:hint="eastAsia"/>
                <w:szCs w:val="21"/>
              </w:rPr>
              <w:t>；</w:t>
            </w:r>
            <w:r w:rsidRPr="005C1BD8">
              <w:rPr>
                <w:rFonts w:ascii="新宋体" w:eastAsia="新宋体" w:hAnsi="新宋体" w:cs="宋体"/>
                <w:szCs w:val="21"/>
              </w:rPr>
              <w:t>现场购买或邮购；</w:t>
            </w:r>
          </w:p>
          <w:p w14:paraId="698540A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380EE4E5" w14:textId="77777777" w:rsidR="00576E02" w:rsidRDefault="0082115D">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E6FF9F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18D43060" w14:textId="77777777" w:rsidR="00576E02" w:rsidRDefault="0082115D">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1F50919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70EE28F7" w14:textId="77777777" w:rsidR="00576E02" w:rsidRPr="005C1BD8"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5C1BD8">
              <w:rPr>
                <w:rFonts w:ascii="新宋体" w:eastAsia="新宋体" w:hAnsi="新宋体" w:cs="宋体" w:hint="eastAsia"/>
                <w:szCs w:val="21"/>
              </w:rPr>
              <w:t>：每套售价</w:t>
            </w:r>
            <w:r w:rsidRPr="005C1BD8">
              <w:rPr>
                <w:rFonts w:ascii="新宋体" w:eastAsia="新宋体" w:hAnsi="新宋体" w:cs="宋体"/>
                <w:szCs w:val="21"/>
              </w:rPr>
              <w:t>500元。</w:t>
            </w:r>
          </w:p>
          <w:p w14:paraId="7BA68722"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3E9B29D9" w14:textId="40AF87D1" w:rsidR="00576E02" w:rsidRPr="009F68F5" w:rsidRDefault="0082115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9F68F5">
              <w:rPr>
                <w:rFonts w:ascii="新宋体" w:eastAsia="新宋体" w:hAnsi="新宋体" w:cs="宋体" w:hint="eastAsia"/>
                <w:kern w:val="0"/>
                <w:szCs w:val="21"/>
              </w:rPr>
              <w:t>202</w:t>
            </w:r>
            <w:r w:rsidR="009F68F5" w:rsidRPr="009F68F5">
              <w:rPr>
                <w:rFonts w:ascii="新宋体" w:eastAsia="新宋体" w:hAnsi="新宋体" w:cs="宋体" w:hint="eastAsia"/>
                <w:kern w:val="0"/>
                <w:szCs w:val="21"/>
              </w:rPr>
              <w:t>1</w:t>
            </w:r>
            <w:r w:rsidRPr="009F68F5">
              <w:rPr>
                <w:rFonts w:ascii="新宋体" w:eastAsia="新宋体" w:hAnsi="新宋体"/>
                <w:szCs w:val="21"/>
              </w:rPr>
              <w:t>年</w:t>
            </w:r>
            <w:r w:rsidR="009F68F5" w:rsidRPr="009F68F5">
              <w:rPr>
                <w:rFonts w:ascii="新宋体" w:eastAsia="新宋体" w:hAnsi="新宋体" w:hint="eastAsia"/>
                <w:szCs w:val="21"/>
              </w:rPr>
              <w:t>08</w:t>
            </w:r>
            <w:r w:rsidRPr="009F68F5">
              <w:rPr>
                <w:rFonts w:ascii="新宋体" w:eastAsia="新宋体" w:hAnsi="新宋体"/>
                <w:szCs w:val="21"/>
              </w:rPr>
              <w:t>月</w:t>
            </w:r>
            <w:r w:rsidR="009F68F5" w:rsidRPr="009F68F5">
              <w:rPr>
                <w:rFonts w:ascii="新宋体" w:eastAsia="新宋体" w:hAnsi="新宋体" w:hint="eastAsia"/>
                <w:szCs w:val="21"/>
              </w:rPr>
              <w:t>11</w:t>
            </w:r>
            <w:r w:rsidRPr="009F68F5">
              <w:rPr>
                <w:rFonts w:ascii="新宋体" w:eastAsia="新宋体" w:hAnsi="新宋体"/>
                <w:szCs w:val="21"/>
              </w:rPr>
              <w:t>日</w:t>
            </w:r>
            <w:r w:rsidR="009F68F5" w:rsidRPr="009F68F5">
              <w:rPr>
                <w:rFonts w:ascii="新宋体" w:eastAsia="新宋体" w:hAnsi="新宋体" w:hint="eastAsia"/>
                <w:szCs w:val="21"/>
              </w:rPr>
              <w:t>14</w:t>
            </w:r>
            <w:r w:rsidRPr="009F68F5">
              <w:rPr>
                <w:rFonts w:ascii="新宋体" w:eastAsia="新宋体" w:hAnsi="新宋体"/>
                <w:szCs w:val="21"/>
              </w:rPr>
              <w:t>:</w:t>
            </w:r>
            <w:r w:rsidR="009F68F5" w:rsidRPr="009F68F5">
              <w:rPr>
                <w:rFonts w:ascii="新宋体" w:eastAsia="新宋体" w:hAnsi="新宋体" w:hint="eastAsia"/>
                <w:szCs w:val="21"/>
              </w:rPr>
              <w:t>30</w:t>
            </w:r>
            <w:r w:rsidRPr="009F68F5">
              <w:rPr>
                <w:rFonts w:ascii="新宋体" w:eastAsia="新宋体" w:hAnsi="新宋体" w:cs="宋体" w:hint="eastAsia"/>
                <w:szCs w:val="21"/>
                <w:u w:val="single"/>
              </w:rPr>
              <w:t>（北京时间）</w:t>
            </w:r>
            <w:r w:rsidRPr="009F68F5">
              <w:rPr>
                <w:rFonts w:ascii="新宋体" w:eastAsia="新宋体" w:hAnsi="新宋体" w:cs="宋体"/>
                <w:kern w:val="0"/>
                <w:szCs w:val="21"/>
              </w:rPr>
              <w:t>时。</w:t>
            </w:r>
          </w:p>
          <w:p w14:paraId="61A14578" w14:textId="0825D436" w:rsidR="00576E02" w:rsidRDefault="0082115D">
            <w:pPr>
              <w:spacing w:line="360" w:lineRule="auto"/>
              <w:rPr>
                <w:rFonts w:ascii="新宋体" w:eastAsia="新宋体" w:hAnsi="新宋体" w:cs="宋体"/>
                <w:kern w:val="0"/>
                <w:szCs w:val="21"/>
              </w:rPr>
            </w:pPr>
            <w:r w:rsidRPr="009F68F5">
              <w:rPr>
                <w:rFonts w:ascii="新宋体" w:eastAsia="新宋体" w:hAnsi="新宋体" w:cs="宋体" w:hint="eastAsia"/>
                <w:kern w:val="0"/>
                <w:szCs w:val="21"/>
              </w:rPr>
              <w:t>2.</w:t>
            </w:r>
            <w:r w:rsidRPr="009F68F5">
              <w:rPr>
                <w:rFonts w:ascii="新宋体" w:eastAsia="新宋体" w:hAnsi="新宋体" w:cs="宋体"/>
                <w:kern w:val="0"/>
                <w:szCs w:val="21"/>
              </w:rPr>
              <w:t>开标时间和地点</w:t>
            </w:r>
            <w:r w:rsidRPr="009F68F5">
              <w:rPr>
                <w:rFonts w:ascii="新宋体" w:eastAsia="新宋体" w:hAnsi="新宋体" w:cs="宋体" w:hint="eastAsia"/>
                <w:kern w:val="0"/>
                <w:szCs w:val="21"/>
              </w:rPr>
              <w:t>：</w:t>
            </w:r>
            <w:r w:rsidRPr="009F68F5">
              <w:rPr>
                <w:rFonts w:ascii="新宋体" w:eastAsia="新宋体" w:hAnsi="新宋体" w:cs="宋体"/>
                <w:kern w:val="0"/>
                <w:szCs w:val="21"/>
              </w:rPr>
              <w:t>定于</w:t>
            </w:r>
            <w:r w:rsidR="009F68F5" w:rsidRPr="009F68F5">
              <w:rPr>
                <w:rFonts w:ascii="新宋体" w:eastAsia="新宋体" w:hAnsi="新宋体" w:cs="宋体" w:hint="eastAsia"/>
                <w:kern w:val="0"/>
                <w:szCs w:val="21"/>
              </w:rPr>
              <w:t>2021</w:t>
            </w:r>
            <w:r w:rsidRPr="009F68F5">
              <w:rPr>
                <w:rFonts w:ascii="新宋体" w:eastAsia="新宋体" w:hAnsi="新宋体"/>
                <w:szCs w:val="21"/>
              </w:rPr>
              <w:t>年</w:t>
            </w:r>
            <w:r w:rsidR="009F68F5" w:rsidRPr="009F68F5">
              <w:rPr>
                <w:rFonts w:ascii="新宋体" w:eastAsia="新宋体" w:hAnsi="新宋体" w:hint="eastAsia"/>
                <w:szCs w:val="21"/>
              </w:rPr>
              <w:t>08</w:t>
            </w:r>
            <w:r w:rsidRPr="009F68F5">
              <w:rPr>
                <w:rFonts w:ascii="新宋体" w:eastAsia="新宋体" w:hAnsi="新宋体"/>
                <w:szCs w:val="21"/>
              </w:rPr>
              <w:t>月</w:t>
            </w:r>
            <w:r w:rsidR="009F68F5" w:rsidRPr="009F68F5">
              <w:rPr>
                <w:rFonts w:ascii="新宋体" w:eastAsia="新宋体" w:hAnsi="新宋体" w:hint="eastAsia"/>
                <w:szCs w:val="21"/>
              </w:rPr>
              <w:t>11</w:t>
            </w:r>
            <w:r w:rsidRPr="009F68F5">
              <w:rPr>
                <w:rFonts w:ascii="新宋体" w:eastAsia="新宋体" w:hAnsi="新宋体"/>
                <w:szCs w:val="21"/>
              </w:rPr>
              <w:t>日</w:t>
            </w:r>
            <w:r w:rsidR="009F68F5" w:rsidRPr="009F68F5">
              <w:rPr>
                <w:rFonts w:ascii="新宋体" w:eastAsia="新宋体" w:hAnsi="新宋体" w:hint="eastAsia"/>
                <w:szCs w:val="21"/>
              </w:rPr>
              <w:t>14</w:t>
            </w:r>
            <w:r w:rsidRPr="009F68F5">
              <w:rPr>
                <w:rFonts w:ascii="新宋体" w:eastAsia="新宋体" w:hAnsi="新宋体"/>
                <w:szCs w:val="21"/>
              </w:rPr>
              <w:t>:</w:t>
            </w:r>
            <w:r w:rsidR="009F68F5" w:rsidRPr="009F68F5">
              <w:rPr>
                <w:rFonts w:ascii="新宋体" w:eastAsia="新宋体" w:hAnsi="新宋体" w:hint="eastAsia"/>
                <w:szCs w:val="21"/>
              </w:rPr>
              <w:t>30</w:t>
            </w:r>
            <w:r w:rsidRPr="009F68F5">
              <w:rPr>
                <w:rFonts w:ascii="新宋体" w:eastAsia="新宋体" w:hAnsi="新宋体" w:cs="宋体" w:hint="eastAsia"/>
                <w:szCs w:val="21"/>
                <w:u w:val="single"/>
              </w:rPr>
              <w:t>（北京时</w:t>
            </w:r>
            <w:bookmarkStart w:id="2" w:name="_GoBack"/>
            <w:bookmarkEnd w:id="2"/>
            <w:r w:rsidRPr="009F68F5">
              <w:rPr>
                <w:rFonts w:ascii="新宋体" w:eastAsia="新宋体" w:hAnsi="新宋体" w:cs="宋体" w:hint="eastAsia"/>
                <w:szCs w:val="21"/>
                <w:u w:val="single"/>
              </w:rPr>
              <w:t>间）</w:t>
            </w:r>
            <w:r w:rsidRPr="009F68F5">
              <w:rPr>
                <w:rFonts w:ascii="新宋体" w:eastAsia="新宋体" w:hAnsi="新宋体" w:cs="宋体"/>
                <w:kern w:val="0"/>
                <w:szCs w:val="21"/>
              </w:rPr>
              <w:t>时，在</w:t>
            </w:r>
            <w:r w:rsidRPr="009F68F5">
              <w:rPr>
                <w:rFonts w:ascii="新宋体" w:eastAsia="新宋体" w:hAnsi="新宋体" w:cs="宋体" w:hint="eastAsia"/>
                <w:kern w:val="0"/>
                <w:szCs w:val="21"/>
              </w:rPr>
              <w:t>深圳市福田区天安数码</w:t>
            </w:r>
            <w:proofErr w:type="gramStart"/>
            <w:r w:rsidRPr="009F68F5">
              <w:rPr>
                <w:rFonts w:ascii="新宋体" w:eastAsia="新宋体" w:hAnsi="新宋体" w:cs="宋体" w:hint="eastAsia"/>
                <w:kern w:val="0"/>
                <w:szCs w:val="21"/>
              </w:rPr>
              <w:t>城创新</w:t>
            </w:r>
            <w:proofErr w:type="gramEnd"/>
            <w:r w:rsidRPr="009F68F5">
              <w:rPr>
                <w:rFonts w:ascii="新宋体" w:eastAsia="新宋体" w:hAnsi="新宋体" w:cs="宋体" w:hint="eastAsia"/>
                <w:kern w:val="0"/>
                <w:szCs w:val="21"/>
              </w:rPr>
              <w:t>科技广场一期B座1210</w:t>
            </w:r>
            <w:proofErr w:type="gramStart"/>
            <w:r w:rsidRPr="009F68F5">
              <w:rPr>
                <w:rFonts w:ascii="新宋体" w:eastAsia="新宋体" w:hAnsi="新宋体" w:cs="宋体" w:hint="eastAsia"/>
                <w:kern w:val="0"/>
                <w:szCs w:val="21"/>
              </w:rPr>
              <w:t>室</w:t>
            </w:r>
            <w:r w:rsidRPr="009F68F5">
              <w:rPr>
                <w:rFonts w:ascii="新宋体" w:eastAsia="新宋体" w:hAnsi="新宋体" w:cs="宋体"/>
                <w:kern w:val="0"/>
                <w:szCs w:val="21"/>
              </w:rPr>
              <w:t>公开</w:t>
            </w:r>
            <w:proofErr w:type="gramEnd"/>
            <w:r w:rsidRPr="009F68F5">
              <w:rPr>
                <w:rFonts w:ascii="新宋体" w:eastAsia="新宋体" w:hAnsi="新宋体" w:cs="宋体"/>
                <w:kern w:val="0"/>
                <w:szCs w:val="21"/>
              </w:rPr>
              <w:t>开标</w:t>
            </w:r>
            <w:r w:rsidRPr="009F68F5">
              <w:rPr>
                <w:rFonts w:ascii="新宋体" w:eastAsia="新宋体" w:hAnsi="新宋体" w:cs="宋体" w:hint="eastAsia"/>
                <w:kern w:val="0"/>
                <w:szCs w:val="21"/>
              </w:rPr>
              <w:t>；逾期送达的、未送达指定地点的或者不按照招标文件要求密封的投标文件，采购人将予</w:t>
            </w:r>
            <w:r>
              <w:rPr>
                <w:rFonts w:ascii="新宋体" w:eastAsia="新宋体" w:hAnsi="新宋体" w:cs="宋体" w:hint="eastAsia"/>
                <w:color w:val="000000"/>
                <w:kern w:val="0"/>
                <w:szCs w:val="21"/>
              </w:rPr>
              <w:t>以拒收。</w:t>
            </w:r>
          </w:p>
          <w:p w14:paraId="02F2EC0E" w14:textId="77777777" w:rsidR="00576E02" w:rsidRDefault="0082115D">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C56984C"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11D72D4" w14:textId="77777777" w:rsidR="00576E02" w:rsidRPr="009F68F5" w:rsidRDefault="0082115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w:t>
            </w:r>
            <w:r w:rsidRPr="009F68F5">
              <w:rPr>
                <w:rFonts w:ascii="新宋体" w:eastAsia="新宋体" w:hAnsi="新宋体" w:cs="宋体"/>
                <w:szCs w:val="21"/>
              </w:rPr>
              <w:t>质投标文件。</w:t>
            </w:r>
          </w:p>
          <w:p w14:paraId="41CB09FB" w14:textId="3BB8B4C7" w:rsidR="00576E02" w:rsidRDefault="0082115D">
            <w:pPr>
              <w:spacing w:line="360" w:lineRule="auto"/>
              <w:rPr>
                <w:rFonts w:ascii="新宋体" w:eastAsia="新宋体" w:hAnsi="新宋体" w:cs="宋体"/>
                <w:szCs w:val="21"/>
              </w:rPr>
            </w:pPr>
            <w:r w:rsidRPr="009F68F5">
              <w:rPr>
                <w:rFonts w:ascii="新宋体" w:eastAsia="新宋体" w:hAnsi="新宋体" w:cs="宋体" w:hint="eastAsia"/>
                <w:szCs w:val="21"/>
              </w:rPr>
              <w:t>2.</w:t>
            </w:r>
            <w:r w:rsidRPr="009F68F5">
              <w:rPr>
                <w:rFonts w:ascii="新宋体" w:eastAsia="新宋体" w:hAnsi="新宋体" w:cs="宋体"/>
                <w:szCs w:val="21"/>
              </w:rPr>
              <w:t>采购文件澄清/修改事</w:t>
            </w:r>
            <w:r w:rsidRPr="009F68F5">
              <w:rPr>
                <w:rFonts w:ascii="新宋体" w:eastAsia="新宋体" w:hAnsi="新宋体" w:cs="宋体" w:hint="eastAsia"/>
                <w:szCs w:val="21"/>
              </w:rPr>
              <w:t>项：</w:t>
            </w:r>
            <w:r w:rsidR="009F68F5" w:rsidRPr="009F68F5">
              <w:rPr>
                <w:rFonts w:ascii="新宋体" w:eastAsia="新宋体" w:hAnsi="新宋体" w:cs="宋体" w:hint="eastAsia"/>
                <w:szCs w:val="21"/>
              </w:rPr>
              <w:t>2021</w:t>
            </w:r>
            <w:r w:rsidRPr="009F68F5">
              <w:rPr>
                <w:rFonts w:ascii="新宋体" w:eastAsia="新宋体" w:hAnsi="新宋体"/>
                <w:szCs w:val="21"/>
              </w:rPr>
              <w:t>年</w:t>
            </w:r>
            <w:r w:rsidR="009F68F5" w:rsidRPr="009F68F5">
              <w:rPr>
                <w:rFonts w:ascii="新宋体" w:eastAsia="新宋体" w:hAnsi="新宋体" w:hint="eastAsia"/>
                <w:szCs w:val="21"/>
              </w:rPr>
              <w:t>08</w:t>
            </w:r>
            <w:r w:rsidRPr="009F68F5">
              <w:rPr>
                <w:rFonts w:ascii="新宋体" w:eastAsia="新宋体" w:hAnsi="新宋体"/>
                <w:szCs w:val="21"/>
              </w:rPr>
              <w:t>月</w:t>
            </w:r>
            <w:r w:rsidR="009F68F5" w:rsidRPr="009F68F5">
              <w:rPr>
                <w:rFonts w:ascii="新宋体" w:eastAsia="新宋体" w:hAnsi="新宋体" w:hint="eastAsia"/>
                <w:szCs w:val="21"/>
              </w:rPr>
              <w:t>06</w:t>
            </w:r>
            <w:r w:rsidRPr="009F68F5">
              <w:rPr>
                <w:rFonts w:ascii="新宋体" w:eastAsia="新宋体" w:hAnsi="新宋体"/>
                <w:szCs w:val="21"/>
              </w:rPr>
              <w:t>日</w:t>
            </w:r>
            <w:r w:rsidR="009F68F5" w:rsidRPr="009F68F5">
              <w:rPr>
                <w:rFonts w:ascii="新宋体" w:eastAsia="新宋体" w:hAnsi="新宋体" w:hint="eastAsia"/>
                <w:szCs w:val="21"/>
              </w:rPr>
              <w:t>17</w:t>
            </w:r>
            <w:r w:rsidRPr="009F68F5">
              <w:rPr>
                <w:rFonts w:ascii="新宋体" w:eastAsia="新宋体" w:hAnsi="新宋体"/>
                <w:szCs w:val="21"/>
              </w:rPr>
              <w:t>:</w:t>
            </w:r>
            <w:r w:rsidR="009F68F5" w:rsidRPr="009F68F5">
              <w:rPr>
                <w:rFonts w:ascii="新宋体" w:eastAsia="新宋体" w:hAnsi="新宋体" w:hint="eastAsia"/>
                <w:szCs w:val="21"/>
              </w:rPr>
              <w:t>30</w:t>
            </w:r>
            <w:r w:rsidRPr="009F68F5">
              <w:rPr>
                <w:rFonts w:ascii="新宋体" w:eastAsia="新宋体" w:hAnsi="新宋体" w:cs="宋体" w:hint="eastAsia"/>
                <w:szCs w:val="21"/>
                <w:u w:val="single"/>
              </w:rPr>
              <w:t>（北京时间）</w:t>
            </w:r>
            <w:r w:rsidRPr="009F68F5">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w:t>
            </w:r>
            <w:r w:rsidRPr="005C1BD8">
              <w:rPr>
                <w:rFonts w:ascii="新宋体" w:eastAsia="新宋体" w:hAnsi="新宋体" w:cs="宋体" w:hint="eastAsia"/>
                <w:szCs w:val="21"/>
              </w:rPr>
              <w:t>购文件公布之日起七个工作日内网下向采购代理机构递交书面质疑函。质疑材料可以采用现场或邮寄方式提交，采用邮寄方式提交的，交</w:t>
            </w:r>
            <w:proofErr w:type="gramStart"/>
            <w:r w:rsidRPr="005C1BD8">
              <w:rPr>
                <w:rFonts w:ascii="新宋体" w:eastAsia="新宋体" w:hAnsi="新宋体" w:cs="宋体" w:hint="eastAsia"/>
                <w:szCs w:val="21"/>
              </w:rPr>
              <w:t>邮时间</w:t>
            </w:r>
            <w:proofErr w:type="gramEnd"/>
            <w:r w:rsidRPr="005C1BD8">
              <w:rPr>
                <w:rFonts w:ascii="新宋体" w:eastAsia="新宋体" w:hAnsi="新宋体" w:cs="宋体" w:hint="eastAsia"/>
                <w:szCs w:val="21"/>
              </w:rPr>
              <w:t>应在本公告发布之日起七个工作日内。现场提交、邮寄地址：深圳市福田区天安数码</w:t>
            </w:r>
            <w:proofErr w:type="gramStart"/>
            <w:r w:rsidRPr="005C1BD8">
              <w:rPr>
                <w:rFonts w:ascii="新宋体" w:eastAsia="新宋体" w:hAnsi="新宋体" w:cs="宋体" w:hint="eastAsia"/>
                <w:szCs w:val="21"/>
              </w:rPr>
              <w:t>城创新</w:t>
            </w:r>
            <w:proofErr w:type="gramEnd"/>
            <w:r w:rsidRPr="005C1BD8">
              <w:rPr>
                <w:rFonts w:ascii="新宋体" w:eastAsia="新宋体" w:hAnsi="新宋体" w:cs="宋体" w:hint="eastAsia"/>
                <w:szCs w:val="21"/>
              </w:rPr>
              <w:t>科技广场一期B座1210室。质疑咨询电话：</w:t>
            </w:r>
            <w:r w:rsidRPr="005C1BD8">
              <w:rPr>
                <w:rFonts w:ascii="新宋体" w:eastAsia="新宋体" w:hAnsi="新宋体" w:cs="宋体"/>
                <w:szCs w:val="21"/>
              </w:rPr>
              <w:t>0755-88602731</w:t>
            </w:r>
            <w:r w:rsidRPr="005C1BD8">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254AA94B"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000932EC" w14:textId="77777777" w:rsidR="00576E02" w:rsidRPr="00FD7C71" w:rsidRDefault="0082115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FD7C71">
              <w:rPr>
                <w:rFonts w:ascii="新宋体" w:eastAsia="新宋体" w:hAnsi="新宋体" w:cs="宋体" w:hint="eastAsia"/>
                <w:bCs/>
                <w:kern w:val="0"/>
                <w:szCs w:val="21"/>
              </w:rPr>
              <w:t>二十二条规定条件的供应商，将取消其参与本次投标的资格。</w:t>
            </w:r>
          </w:p>
          <w:p w14:paraId="7BF34506" w14:textId="3DEB5406" w:rsidR="00576E02" w:rsidRPr="00FD7C71" w:rsidRDefault="0082115D">
            <w:pPr>
              <w:spacing w:line="360" w:lineRule="auto"/>
              <w:rPr>
                <w:rFonts w:ascii="新宋体" w:eastAsia="新宋体" w:hAnsi="新宋体" w:cs="宋体"/>
                <w:bCs/>
                <w:kern w:val="0"/>
                <w:szCs w:val="21"/>
              </w:rPr>
            </w:pPr>
            <w:r w:rsidRPr="00FD7C71">
              <w:rPr>
                <w:rFonts w:ascii="新宋体" w:eastAsia="新宋体" w:hAnsi="新宋体" w:cs="宋体" w:hint="eastAsia"/>
                <w:szCs w:val="21"/>
              </w:rPr>
              <w:t>6.</w:t>
            </w:r>
            <w:r w:rsidRPr="00FD7C71">
              <w:rPr>
                <w:rFonts w:ascii="新宋体" w:eastAsia="新宋体" w:hAnsi="新宋体" w:cs="宋体" w:hint="eastAsia"/>
                <w:bCs/>
                <w:kern w:val="0"/>
                <w:szCs w:val="21"/>
              </w:rPr>
              <w:t>评标方法：综合评分法</w:t>
            </w:r>
          </w:p>
          <w:p w14:paraId="3EABE759" w14:textId="77777777" w:rsidR="00576E02" w:rsidRPr="00FD7C71" w:rsidRDefault="0082115D">
            <w:pPr>
              <w:spacing w:line="360" w:lineRule="auto"/>
              <w:rPr>
                <w:rFonts w:ascii="新宋体" w:eastAsia="新宋体" w:hAnsi="新宋体" w:cs="宋体"/>
                <w:b/>
                <w:szCs w:val="21"/>
              </w:rPr>
            </w:pPr>
            <w:r w:rsidRPr="00FD7C71">
              <w:rPr>
                <w:rFonts w:ascii="新宋体" w:eastAsia="新宋体" w:hAnsi="新宋体" w:cs="宋体" w:hint="eastAsia"/>
                <w:b/>
                <w:szCs w:val="21"/>
              </w:rPr>
              <w:t>七、对本次采购提出询问，请按</w:t>
            </w:r>
            <w:r w:rsidRPr="00FD7C71">
              <w:rPr>
                <w:rFonts w:ascii="新宋体" w:eastAsia="新宋体" w:hAnsi="新宋体" w:cs="宋体"/>
                <w:b/>
                <w:szCs w:val="21"/>
              </w:rPr>
              <w:t>以下方式</w:t>
            </w:r>
            <w:r w:rsidRPr="00FD7C71">
              <w:rPr>
                <w:rFonts w:ascii="新宋体" w:eastAsia="新宋体" w:hAnsi="新宋体" w:cs="宋体" w:hint="eastAsia"/>
                <w:b/>
                <w:szCs w:val="21"/>
              </w:rPr>
              <w:t>联系。</w:t>
            </w:r>
          </w:p>
          <w:p w14:paraId="63D725A9" w14:textId="77777777" w:rsidR="00576E02" w:rsidRPr="00FD7C71" w:rsidRDefault="0082115D">
            <w:pPr>
              <w:spacing w:line="360" w:lineRule="auto"/>
              <w:rPr>
                <w:rFonts w:ascii="新宋体" w:eastAsia="新宋体" w:hAnsi="新宋体"/>
                <w:szCs w:val="21"/>
              </w:rPr>
            </w:pPr>
            <w:r w:rsidRPr="00FD7C71">
              <w:rPr>
                <w:rFonts w:ascii="新宋体" w:eastAsia="新宋体" w:hAnsi="新宋体" w:cs="宋体" w:hint="eastAsia"/>
                <w:szCs w:val="21"/>
              </w:rPr>
              <w:t>1.采购人信息</w:t>
            </w:r>
          </w:p>
          <w:p w14:paraId="4FCCA68D" w14:textId="324B680D" w:rsidR="00576E02" w:rsidRPr="00FD7C71" w:rsidRDefault="0082115D">
            <w:pPr>
              <w:spacing w:line="360" w:lineRule="auto"/>
              <w:rPr>
                <w:rFonts w:ascii="新宋体" w:eastAsia="新宋体" w:hAnsi="新宋体"/>
                <w:szCs w:val="21"/>
              </w:rPr>
            </w:pPr>
            <w:r w:rsidRPr="00FD7C71">
              <w:rPr>
                <w:rFonts w:ascii="新宋体" w:eastAsia="新宋体" w:hAnsi="新宋体" w:hint="eastAsia"/>
                <w:szCs w:val="21"/>
              </w:rPr>
              <w:t>名 称：</w:t>
            </w:r>
            <w:r w:rsidR="00FD7C71" w:rsidRPr="00FD7C71">
              <w:rPr>
                <w:rFonts w:ascii="新宋体" w:eastAsia="新宋体" w:hAnsi="新宋体" w:hint="eastAsia"/>
                <w:szCs w:val="21"/>
                <w:u w:val="single"/>
              </w:rPr>
              <w:t>深圳市政务服务数据管理局</w:t>
            </w:r>
          </w:p>
          <w:p w14:paraId="791E471C" w14:textId="0EAD08EF" w:rsidR="00576E02" w:rsidRPr="005C1BD8" w:rsidRDefault="0082115D">
            <w:pPr>
              <w:spacing w:line="360" w:lineRule="auto"/>
              <w:rPr>
                <w:rFonts w:ascii="新宋体" w:eastAsia="新宋体" w:hAnsi="新宋体"/>
                <w:szCs w:val="21"/>
              </w:rPr>
            </w:pPr>
            <w:r w:rsidRPr="00FD7C71">
              <w:rPr>
                <w:rFonts w:ascii="新宋体" w:eastAsia="新宋体" w:hAnsi="新宋体" w:hint="eastAsia"/>
                <w:szCs w:val="21"/>
              </w:rPr>
              <w:t>地址：</w:t>
            </w:r>
            <w:r w:rsidR="005C1BD8" w:rsidRPr="005C1BD8">
              <w:rPr>
                <w:rFonts w:ascii="新宋体" w:eastAsia="新宋体" w:hAnsi="新宋体" w:hint="eastAsia"/>
                <w:szCs w:val="21"/>
                <w:u w:val="single"/>
              </w:rPr>
              <w:t>深圳市福田区市民中心C区</w:t>
            </w:r>
            <w:r w:rsidR="00FD7C71" w:rsidRPr="005C1BD8">
              <w:rPr>
                <w:rFonts w:ascii="新宋体" w:eastAsia="新宋体" w:hAnsi="新宋体" w:hint="eastAsia"/>
                <w:szCs w:val="21"/>
                <w:u w:val="single"/>
              </w:rPr>
              <w:t>楼</w:t>
            </w:r>
          </w:p>
          <w:p w14:paraId="199AFFD9" w14:textId="6FBB26B6" w:rsidR="00576E02" w:rsidRPr="005C1BD8" w:rsidRDefault="0082115D">
            <w:pPr>
              <w:spacing w:line="360" w:lineRule="auto"/>
              <w:rPr>
                <w:rFonts w:ascii="新宋体" w:eastAsia="新宋体" w:hAnsi="新宋体"/>
                <w:szCs w:val="21"/>
                <w:u w:val="single"/>
              </w:rPr>
            </w:pPr>
            <w:r w:rsidRPr="005C1BD8">
              <w:rPr>
                <w:rFonts w:ascii="新宋体" w:eastAsia="新宋体" w:hAnsi="新宋体" w:hint="eastAsia"/>
                <w:szCs w:val="21"/>
              </w:rPr>
              <w:t>联系方式：</w:t>
            </w:r>
            <w:r w:rsidR="005C1BD8" w:rsidRPr="005C1BD8">
              <w:rPr>
                <w:rFonts w:ascii="新宋体" w:eastAsia="新宋体" w:hAnsi="新宋体" w:hint="eastAsia"/>
                <w:szCs w:val="21"/>
                <w:u w:val="single"/>
              </w:rPr>
              <w:t>董杰88101941</w:t>
            </w:r>
          </w:p>
          <w:p w14:paraId="6A55F947" w14:textId="77777777" w:rsidR="00576E02" w:rsidRPr="005C1BD8" w:rsidRDefault="0082115D">
            <w:pPr>
              <w:spacing w:line="360" w:lineRule="auto"/>
              <w:rPr>
                <w:rFonts w:ascii="新宋体" w:eastAsia="新宋体" w:hAnsi="新宋体"/>
                <w:szCs w:val="21"/>
              </w:rPr>
            </w:pPr>
            <w:r w:rsidRPr="005C1BD8">
              <w:rPr>
                <w:rFonts w:ascii="新宋体" w:eastAsia="新宋体" w:hAnsi="新宋体" w:cs="宋体" w:hint="eastAsia"/>
                <w:szCs w:val="21"/>
              </w:rPr>
              <w:t>2.采购代理机构信息</w:t>
            </w:r>
          </w:p>
          <w:p w14:paraId="7F4903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F1D852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1A8A8D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505C86AA"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8A6F5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082930F3"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2F4794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6818AB25" w14:textId="77777777" w:rsidR="00576E02" w:rsidRDefault="00576E02">
            <w:pPr>
              <w:spacing w:line="360" w:lineRule="auto"/>
              <w:rPr>
                <w:rFonts w:ascii="新宋体" w:eastAsia="新宋体" w:hAnsi="新宋体"/>
                <w:szCs w:val="21"/>
              </w:rPr>
            </w:pPr>
          </w:p>
          <w:p w14:paraId="156A9092"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3438FA9F" w14:textId="28FAA580" w:rsidR="00576E02" w:rsidRPr="005C1BD8" w:rsidRDefault="0082115D">
            <w:pPr>
              <w:spacing w:line="360" w:lineRule="auto"/>
              <w:jc w:val="right"/>
              <w:rPr>
                <w:rFonts w:ascii="新宋体" w:eastAsia="新宋体" w:hAnsi="新宋体"/>
                <w:bCs/>
                <w:szCs w:val="21"/>
              </w:rPr>
            </w:pPr>
            <w:r w:rsidRPr="005C1BD8">
              <w:rPr>
                <w:rFonts w:ascii="新宋体" w:eastAsia="新宋体" w:hAnsi="新宋体" w:hint="eastAsia"/>
                <w:bCs/>
                <w:szCs w:val="21"/>
              </w:rPr>
              <w:t>2021年</w:t>
            </w:r>
            <w:r w:rsidR="005C1BD8" w:rsidRPr="005C1BD8">
              <w:rPr>
                <w:rFonts w:ascii="新宋体" w:eastAsia="新宋体" w:hAnsi="新宋体" w:hint="eastAsia"/>
                <w:bCs/>
                <w:szCs w:val="21"/>
              </w:rPr>
              <w:t>07</w:t>
            </w:r>
            <w:r w:rsidRPr="005C1BD8">
              <w:rPr>
                <w:rFonts w:ascii="新宋体" w:eastAsia="新宋体" w:hAnsi="新宋体" w:hint="eastAsia"/>
                <w:bCs/>
                <w:szCs w:val="21"/>
              </w:rPr>
              <w:t>月</w:t>
            </w:r>
            <w:r w:rsidR="005C1BD8" w:rsidRPr="005C1BD8">
              <w:rPr>
                <w:rFonts w:ascii="新宋体" w:eastAsia="新宋体" w:hAnsi="新宋体" w:hint="eastAsia"/>
                <w:bCs/>
                <w:szCs w:val="21"/>
              </w:rPr>
              <w:t>30</w:t>
            </w:r>
            <w:r w:rsidRPr="005C1BD8">
              <w:rPr>
                <w:rFonts w:ascii="新宋体" w:eastAsia="新宋体" w:hAnsi="新宋体" w:hint="eastAsia"/>
                <w:bCs/>
                <w:szCs w:val="21"/>
              </w:rPr>
              <w:t>日</w:t>
            </w:r>
          </w:p>
          <w:p w14:paraId="08F3677A" w14:textId="77777777" w:rsidR="00576E02"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72717008"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00835C9B">
              <w:rPr>
                <w:rFonts w:ascii="新宋体" w:eastAsia="新宋体" w:hAnsi="新宋体" w:hint="eastAsia"/>
                <w:snapToGrid w:val="0"/>
                <w:szCs w:val="21"/>
                <w:lang w:val="zh-CN"/>
              </w:rPr>
              <w:t>招</w:t>
            </w:r>
            <w:r>
              <w:rPr>
                <w:rFonts w:ascii="新宋体" w:eastAsia="新宋体" w:hAnsi="新宋体" w:hint="eastAsia"/>
                <w:snapToGrid w:val="0"/>
                <w:szCs w:val="21"/>
                <w:lang w:val="zh-CN"/>
              </w:rPr>
              <w:t>标文件的</w:t>
            </w:r>
            <w:r w:rsidRPr="00FD7C71">
              <w:rPr>
                <w:rFonts w:ascii="新宋体" w:eastAsia="新宋体" w:hAnsi="新宋体" w:hint="eastAsia"/>
                <w:snapToGrid w:val="0"/>
                <w:szCs w:val="21"/>
                <w:lang w:val="zh-CN"/>
              </w:rPr>
              <w:t>要求提交纸质文件正本1份，副本4份，电子文件1份（WORD和PDF格式电子文档各1份）电子文档要求U盘或刻录光盘，PDF格式有签字盖章，不留密码，无病毒，不压缩，密封提交，所有</w:t>
            </w:r>
            <w:r w:rsidRPr="00FD7C71">
              <w:rPr>
                <w:rFonts w:ascii="新宋体" w:eastAsia="新宋体" w:hAnsi="新宋体" w:cs="宋体" w:hint="eastAsia"/>
                <w:snapToGrid w:val="0"/>
                <w:szCs w:val="21"/>
                <w:lang w:val="zh-CN"/>
              </w:rPr>
              <w:t>应答文件</w:t>
            </w:r>
            <w:r w:rsidRPr="00FD7C71">
              <w:rPr>
                <w:rFonts w:ascii="新宋体" w:eastAsia="新宋体" w:hAnsi="新宋体"/>
                <w:snapToGrid w:val="0"/>
                <w:szCs w:val="21"/>
                <w:lang w:val="zh-CN"/>
              </w:rPr>
              <w:t>应于</w:t>
            </w:r>
            <w:r w:rsidRPr="00FD7C71">
              <w:rPr>
                <w:rFonts w:ascii="新宋体" w:eastAsia="新宋体" w:hAnsi="新宋体" w:hint="eastAsia"/>
                <w:snapToGrid w:val="0"/>
                <w:szCs w:val="21"/>
                <w:lang w:val="zh-CN"/>
              </w:rPr>
              <w:t>递交截止时间</w:t>
            </w:r>
            <w:r w:rsidRPr="00FD7C71">
              <w:rPr>
                <w:rFonts w:ascii="新宋体" w:eastAsia="新宋体" w:hAnsi="新宋体"/>
                <w:snapToGrid w:val="0"/>
                <w:szCs w:val="21"/>
                <w:lang w:val="zh-CN"/>
              </w:rPr>
              <w:t>之前</w:t>
            </w:r>
            <w:r w:rsidRPr="00FD7C71">
              <w:rPr>
                <w:rFonts w:ascii="新宋体" w:eastAsia="新宋体" w:hAnsi="新宋体" w:hint="eastAsia"/>
                <w:snapToGrid w:val="0"/>
                <w:szCs w:val="21"/>
                <w:lang w:val="zh-CN"/>
              </w:rPr>
              <w:t>送达</w:t>
            </w:r>
            <w:r w:rsidR="00835C9B" w:rsidRPr="00FD7C71">
              <w:rPr>
                <w:rFonts w:ascii="新宋体" w:eastAsia="新宋体" w:hAnsi="新宋体" w:hint="eastAsia"/>
                <w:snapToGrid w:val="0"/>
                <w:szCs w:val="21"/>
                <w:lang w:val="zh-CN"/>
              </w:rPr>
              <w:t>招标</w:t>
            </w:r>
            <w:r w:rsidRPr="00FD7C71">
              <w:rPr>
                <w:rFonts w:ascii="新宋体" w:eastAsia="新宋体" w:hAnsi="新宋体" w:hint="eastAsia"/>
                <w:snapToGrid w:val="0"/>
                <w:szCs w:val="21"/>
                <w:lang w:val="zh-CN"/>
              </w:rPr>
              <w:t>文件规定的地址</w:t>
            </w:r>
            <w:r w:rsidRPr="00FD7C71">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EDE3398" w14:textId="77777777"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02283D67" w:rsidR="00576E02" w:rsidRDefault="0082115D" w:rsidP="00636D4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16FDA0D6" w14:textId="77777777">
        <w:trPr>
          <w:jc w:val="center"/>
        </w:trPr>
        <w:tc>
          <w:tcPr>
            <w:tcW w:w="959" w:type="dxa"/>
          </w:tcPr>
          <w:p w14:paraId="7ACE720F"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5CFAA7A1" w14:textId="77777777" w:rsidR="00576E02" w:rsidRDefault="00576E02">
            <w:pPr>
              <w:spacing w:line="276" w:lineRule="auto"/>
              <w:rPr>
                <w:rFonts w:ascii="新宋体" w:eastAsia="新宋体" w:hAnsi="新宋体"/>
              </w:rPr>
            </w:pPr>
          </w:p>
        </w:tc>
      </w:tr>
      <w:tr w:rsidR="00576E02" w14:paraId="60A44A13" w14:textId="77777777">
        <w:trPr>
          <w:jc w:val="center"/>
        </w:trPr>
        <w:tc>
          <w:tcPr>
            <w:tcW w:w="959" w:type="dxa"/>
          </w:tcPr>
          <w:p w14:paraId="1B0FE0F3"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4B358E63" w14:textId="77777777" w:rsidR="00576E02" w:rsidRDefault="00576E02">
            <w:pPr>
              <w:spacing w:line="276" w:lineRule="auto"/>
              <w:rPr>
                <w:rFonts w:ascii="新宋体" w:eastAsia="新宋体" w:hAnsi="新宋体"/>
              </w:rPr>
            </w:pPr>
          </w:p>
        </w:tc>
      </w:tr>
    </w:tbl>
    <w:p w14:paraId="19BA9A24"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6B80563"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7CB3642E" w14:textId="09A99199"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FD7C71">
        <w:rPr>
          <w:rFonts w:ascii="新宋体" w:eastAsia="新宋体" w:hAnsi="新宋体" w:hint="eastAsia"/>
          <w:szCs w:val="21"/>
        </w:rPr>
        <w:t>人民币990,000.00元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FD7C71">
        <w:rPr>
          <w:rFonts w:ascii="新宋体" w:eastAsia="新宋体" w:hAnsi="新宋体" w:hint="eastAsia"/>
          <w:szCs w:val="21"/>
        </w:rPr>
        <w:t>人民币990,000.00元</w:t>
      </w:r>
    </w:p>
    <w:p w14:paraId="091721EA" w14:textId="77777777" w:rsidR="00576E02" w:rsidRDefault="00576E02">
      <w:pPr>
        <w:rPr>
          <w:rFonts w:ascii="新宋体" w:eastAsia="新宋体" w:hAnsi="新宋体" w:cs="宋体"/>
          <w:szCs w:val="21"/>
        </w:rPr>
      </w:pPr>
    </w:p>
    <w:p w14:paraId="4958FA20" w14:textId="77777777" w:rsidR="00FD7C71" w:rsidRDefault="0082115D" w:rsidP="00FD7C7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577CC262" w14:textId="5C516374" w:rsidR="00576E02" w:rsidRDefault="00FD7C71" w:rsidP="00FD7C71">
      <w:pPr>
        <w:spacing w:line="360" w:lineRule="auto"/>
        <w:ind w:firstLineChars="200" w:firstLine="420"/>
        <w:rPr>
          <w:rFonts w:ascii="新宋体" w:eastAsia="新宋体" w:hAnsi="新宋体" w:cs="宋体"/>
          <w:szCs w:val="21"/>
        </w:rPr>
      </w:pPr>
      <w:r w:rsidRPr="00FD7C71">
        <w:rPr>
          <w:rFonts w:ascii="新宋体" w:eastAsia="新宋体" w:hAnsi="新宋体" w:cs="宋体" w:hint="eastAsia"/>
          <w:szCs w:val="21"/>
        </w:rPr>
        <w:t>为做好我市党政机关网络安全突发事件应急处置工作，落实《国家网络安全事件应急预案》等文件要求，拟组织开展本年度应急演练工作，现需采购2021年深圳市党政机关网络安全事件应急演练服务。</w:t>
      </w:r>
    </w:p>
    <w:p w14:paraId="683A022A" w14:textId="77777777" w:rsidR="00576E02" w:rsidRDefault="00576E02">
      <w:pPr>
        <w:rPr>
          <w:rFonts w:ascii="新宋体" w:eastAsia="新宋体" w:hAnsi="新宋体"/>
          <w:b/>
          <w:bCs/>
          <w:szCs w:val="21"/>
        </w:rPr>
      </w:pPr>
    </w:p>
    <w:p w14:paraId="1471F9ED"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14:paraId="7DA4989F" w14:textId="510C0863" w:rsidR="00FD7C71" w:rsidRPr="00FD7C71" w:rsidRDefault="00FD7C71" w:rsidP="00FD7C71">
      <w:pPr>
        <w:spacing w:line="360" w:lineRule="auto"/>
        <w:ind w:left="640"/>
        <w:jc w:val="left"/>
        <w:outlineLvl w:val="0"/>
        <w:rPr>
          <w:rFonts w:ascii="新宋体" w:eastAsia="新宋体" w:hAnsi="新宋体"/>
          <w:b/>
          <w:szCs w:val="21"/>
        </w:rPr>
      </w:pPr>
      <w:r w:rsidRPr="00FD7C71">
        <w:rPr>
          <w:rFonts w:ascii="新宋体" w:eastAsia="新宋体" w:hAnsi="新宋体"/>
          <w:b/>
          <w:bCs/>
          <w:szCs w:val="21"/>
        </w:rPr>
        <w:t>（</w:t>
      </w:r>
      <w:r w:rsidRPr="00FD7C71">
        <w:rPr>
          <w:rFonts w:ascii="新宋体" w:eastAsia="新宋体" w:hAnsi="新宋体" w:hint="eastAsia"/>
          <w:b/>
          <w:bCs/>
          <w:szCs w:val="21"/>
        </w:rPr>
        <w:t>一</w:t>
      </w:r>
      <w:r w:rsidRPr="00FD7C71">
        <w:rPr>
          <w:rFonts w:ascii="新宋体" w:eastAsia="新宋体" w:hAnsi="新宋体"/>
          <w:b/>
          <w:bCs/>
          <w:szCs w:val="21"/>
        </w:rPr>
        <w:t>）</w:t>
      </w:r>
      <w:r w:rsidRPr="00FD7C71">
        <w:rPr>
          <w:rFonts w:ascii="新宋体" w:eastAsia="新宋体" w:hAnsi="新宋体" w:hint="eastAsia"/>
          <w:b/>
          <w:bCs/>
          <w:szCs w:val="21"/>
        </w:rPr>
        <w:t>项目</w:t>
      </w:r>
      <w:r w:rsidRPr="00FD7C71">
        <w:rPr>
          <w:rFonts w:ascii="新宋体" w:eastAsia="新宋体" w:hAnsi="新宋体"/>
          <w:b/>
          <w:bCs/>
          <w:szCs w:val="21"/>
        </w:rPr>
        <w:t>服务内容</w:t>
      </w:r>
    </w:p>
    <w:p w14:paraId="2E800C31"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1</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信息收集和安全风险隐患初步分析。</w:t>
      </w:r>
    </w:p>
    <w:p w14:paraId="0160742B"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lastRenderedPageBreak/>
        <w:t>对演练目标的互联网信息整体网络、系统的结构和组成进行了解，收集和整理信息系统相关信息，包括信息系统包含的网络设备、安全设备、主机系统、应用系统等各个层面的信息。</w:t>
      </w:r>
    </w:p>
    <w:p w14:paraId="6C554A38"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color w:val="000000" w:themeColor="text1"/>
          <w:szCs w:val="21"/>
        </w:rPr>
        <w:t>2.</w:t>
      </w:r>
      <w:r w:rsidRPr="00FD7C71">
        <w:rPr>
          <w:rFonts w:ascii="新宋体" w:eastAsia="新宋体" w:hAnsi="新宋体" w:hint="eastAsia"/>
          <w:color w:val="000000" w:themeColor="text1"/>
          <w:szCs w:val="21"/>
        </w:rPr>
        <w:t>组建网络安全测试队伍和网络安全应急处置专业技术队伍、搭建演练平台及环境。</w:t>
      </w:r>
    </w:p>
    <w:p w14:paraId="1F0D33D1"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织网络安全测试队伍，按照国家网络安全法有关要求开展本次演练安全测试工作，做到依法、保密和规范。搭建应急演练平台，准备演练相关演练资源，演练期间提供平台安全管控审计，完成演练脚本和应急演练方案编制等。</w:t>
      </w:r>
    </w:p>
    <w:p w14:paraId="5889A67A" w14:textId="77777777" w:rsidR="00FD7C71" w:rsidRPr="00FD7C71" w:rsidRDefault="00FD7C71" w:rsidP="00FD7C71">
      <w:pPr>
        <w:spacing w:line="360" w:lineRule="auto"/>
        <w:ind w:firstLineChars="200" w:firstLine="420"/>
        <w:rPr>
          <w:rFonts w:ascii="新宋体" w:eastAsia="新宋体" w:hAnsi="新宋体"/>
          <w:szCs w:val="21"/>
        </w:rPr>
      </w:pPr>
      <w:r w:rsidRPr="00FD7C71">
        <w:rPr>
          <w:rFonts w:ascii="新宋体" w:eastAsia="新宋体" w:hAnsi="新宋体" w:hint="eastAsia"/>
          <w:color w:val="000000" w:themeColor="text1"/>
          <w:szCs w:val="21"/>
        </w:rPr>
        <w:t>3</w:t>
      </w:r>
      <w:r w:rsidRPr="00FD7C71">
        <w:rPr>
          <w:rFonts w:ascii="新宋体" w:eastAsia="新宋体" w:hAnsi="新宋体"/>
          <w:color w:val="000000" w:themeColor="text1"/>
          <w:szCs w:val="21"/>
        </w:rPr>
        <w:t>.</w:t>
      </w:r>
      <w:r w:rsidRPr="00FD7C71">
        <w:rPr>
          <w:rFonts w:ascii="新宋体" w:eastAsia="新宋体" w:hAnsi="新宋体" w:hint="eastAsia"/>
          <w:szCs w:val="21"/>
        </w:rPr>
        <w:t>演练目标全面安全检测测试。</w:t>
      </w:r>
    </w:p>
    <w:p w14:paraId="33C47016"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对深圳市部分党政机关单位综合使用渗透扫描工具、人工分析开展安全技术检测，检查信息系统和敏感信息存在的风险隐患（例如在获得一定权限后，通过分析源代码、搜索文件、查询数据库等方式获取系统存在的敏感信息，如用户信息、财务信息、交易信息等)，初步查找问题并进行初期应急处置拍摄。</w:t>
      </w:r>
    </w:p>
    <w:p w14:paraId="120CC6B3"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4</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确定演练目标后开展技术测试。</w:t>
      </w:r>
    </w:p>
    <w:p w14:paraId="0F2F782E"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织开展对二次确定的演练目标系统开展渗透性测试，查找攻击路径，发现安全漏洞和隐患，获取目标系统的网络架构、资产配置、端口开放等情况，并做好记录和截图，并按照演练要求固定证据，提交攻击成果到演练平台，通过二次查找的问题补充或完善应急处置拍摄。</w:t>
      </w:r>
    </w:p>
    <w:p w14:paraId="2B222433"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5</w:t>
      </w:r>
      <w:r w:rsidRPr="00FD7C71">
        <w:rPr>
          <w:rFonts w:ascii="新宋体" w:eastAsia="新宋体" w:hAnsi="新宋体"/>
          <w:color w:val="000000" w:themeColor="text1"/>
          <w:szCs w:val="21"/>
        </w:rPr>
        <w:t>.</w:t>
      </w:r>
      <w:r w:rsidRPr="00FD7C71">
        <w:rPr>
          <w:rFonts w:ascii="新宋体" w:eastAsia="新宋体" w:hAnsi="新宋体" w:hint="eastAsia"/>
          <w:color w:val="000000" w:themeColor="text1"/>
          <w:szCs w:val="21"/>
        </w:rPr>
        <w:t>组建网络安全应急处置专业技术队伍。</w:t>
      </w:r>
    </w:p>
    <w:p w14:paraId="57D387CD"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组建网络安全应急处置专业技术队伍，对发布的预警、通报等提供相关技术支持；做好网络安全应急物资储备、相关软硬件的管理和维护；当发生突发事件时，根据指示协助开展应急处置、事件调查等工作。</w:t>
      </w:r>
    </w:p>
    <w:p w14:paraId="690DA40E"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color w:val="000000" w:themeColor="text1"/>
          <w:szCs w:val="21"/>
        </w:rPr>
        <w:t>6.</w:t>
      </w:r>
      <w:r w:rsidRPr="00FD7C71">
        <w:rPr>
          <w:rFonts w:ascii="新宋体" w:eastAsia="新宋体" w:hAnsi="新宋体" w:hint="eastAsia"/>
          <w:color w:val="000000" w:themeColor="text1"/>
          <w:szCs w:val="21"/>
        </w:rPr>
        <w:t>协助提高全市党政机关网络安全防护水平。</w:t>
      </w:r>
    </w:p>
    <w:p w14:paraId="4B5B8C18" w14:textId="77777777" w:rsidR="00FD7C71" w:rsidRPr="00FD7C71" w:rsidRDefault="00FD7C71" w:rsidP="00FD7C71">
      <w:pPr>
        <w:spacing w:line="360" w:lineRule="auto"/>
        <w:ind w:firstLineChars="200" w:firstLine="420"/>
        <w:rPr>
          <w:rFonts w:ascii="新宋体" w:eastAsia="新宋体" w:hAnsi="新宋体"/>
          <w:color w:val="000000" w:themeColor="text1"/>
          <w:szCs w:val="21"/>
        </w:rPr>
      </w:pPr>
      <w:r w:rsidRPr="00FD7C71">
        <w:rPr>
          <w:rFonts w:ascii="新宋体" w:eastAsia="新宋体" w:hAnsi="新宋体" w:hint="eastAsia"/>
          <w:color w:val="000000" w:themeColor="text1"/>
          <w:szCs w:val="21"/>
        </w:rPr>
        <w:t>协助开展全市党政机关信息资产梳理核对，定位电子政务外网网络安全防护重点难点风险点，根据上级部门相关实战演练要求，开展安全防护重点要点实地调研，编写相关调研报告。对我市党政机关网络安全负责人和技术骨干开展网络安全意识及实战攻防培训。</w:t>
      </w:r>
    </w:p>
    <w:p w14:paraId="121A5AD9" w14:textId="0C944B41" w:rsidR="00FD7C71" w:rsidRPr="00FD7C71" w:rsidRDefault="00FD7C71" w:rsidP="00FD7C71">
      <w:pPr>
        <w:tabs>
          <w:tab w:val="left" w:pos="1276"/>
        </w:tabs>
        <w:spacing w:line="360" w:lineRule="auto"/>
        <w:ind w:firstLineChars="177" w:firstLine="373"/>
        <w:rPr>
          <w:rFonts w:ascii="新宋体" w:eastAsia="新宋体" w:hAnsi="新宋体"/>
          <w:b/>
          <w:szCs w:val="21"/>
        </w:rPr>
      </w:pPr>
      <w:r w:rsidRPr="00FD7C71">
        <w:rPr>
          <w:rFonts w:ascii="新宋体" w:eastAsia="新宋体" w:hAnsi="新宋体"/>
          <w:b/>
          <w:bCs/>
          <w:szCs w:val="21"/>
        </w:rPr>
        <w:t>（</w:t>
      </w:r>
      <w:r w:rsidRPr="00FD7C71">
        <w:rPr>
          <w:rFonts w:ascii="新宋体" w:eastAsia="新宋体" w:hAnsi="新宋体" w:hint="eastAsia"/>
          <w:b/>
          <w:bCs/>
          <w:szCs w:val="21"/>
        </w:rPr>
        <w:t>二</w:t>
      </w:r>
      <w:r w:rsidRPr="00FD7C71">
        <w:rPr>
          <w:rFonts w:ascii="新宋体" w:eastAsia="新宋体" w:hAnsi="新宋体"/>
          <w:b/>
          <w:bCs/>
          <w:szCs w:val="21"/>
        </w:rPr>
        <w:t>）</w:t>
      </w:r>
      <w:r w:rsidRPr="00FD7C71">
        <w:rPr>
          <w:rFonts w:ascii="新宋体" w:eastAsia="新宋体" w:hAnsi="新宋体" w:hint="eastAsia"/>
          <w:b/>
          <w:bCs/>
          <w:szCs w:val="21"/>
        </w:rPr>
        <w:t>服务相关</w:t>
      </w:r>
      <w:r w:rsidRPr="00FD7C71">
        <w:rPr>
          <w:rFonts w:ascii="新宋体" w:eastAsia="新宋体" w:hAnsi="新宋体"/>
          <w:b/>
          <w:bCs/>
          <w:szCs w:val="21"/>
        </w:rPr>
        <w:t>要求</w:t>
      </w:r>
    </w:p>
    <w:p w14:paraId="181C006A" w14:textId="77777777" w:rsidR="00FD7C71" w:rsidRPr="00FD7C71" w:rsidRDefault="00FD7C71" w:rsidP="00FD7C71">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1.中标单位应通过视频拍摄等方式，全方位反映我市党政机关应急处置实施过程，应提供专业拍摄、搭建相关演练现场提供应急处置等多种服务。</w:t>
      </w:r>
    </w:p>
    <w:p w14:paraId="0548A439" w14:textId="77777777" w:rsidR="00FD7C71" w:rsidRPr="00FD7C71" w:rsidRDefault="00FD7C71" w:rsidP="00FD7C71">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2.中标单位应在演练期间常备一支专业摄影队伍随时待命，提供现场拍摄或远程督导服务。</w:t>
      </w:r>
    </w:p>
    <w:p w14:paraId="4ED0DDA5" w14:textId="77777777" w:rsidR="00FD7C71" w:rsidRPr="00FD7C71" w:rsidRDefault="00FD7C71" w:rsidP="00FD7C71">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3.中标单位应安排专人负责视频拍摄和文字记录，主要包括演练实际开始与结束时间、演练过程控制情况、各项演练活动中参演人员的表现、意外情况及其处置等内容。</w:t>
      </w:r>
    </w:p>
    <w:p w14:paraId="3DD3F2F6" w14:textId="77777777" w:rsidR="00FD7C71" w:rsidRPr="00FD7C71" w:rsidRDefault="00FD7C71" w:rsidP="00FD7C71">
      <w:pPr>
        <w:spacing w:line="360" w:lineRule="auto"/>
        <w:ind w:firstLineChars="200" w:firstLine="420"/>
        <w:rPr>
          <w:rFonts w:ascii="新宋体" w:eastAsia="新宋体" w:hAnsi="新宋体"/>
          <w:szCs w:val="21"/>
        </w:rPr>
      </w:pPr>
      <w:r w:rsidRPr="00FD7C71">
        <w:rPr>
          <w:rFonts w:ascii="新宋体" w:eastAsia="新宋体" w:hAnsi="新宋体" w:hint="eastAsia"/>
          <w:szCs w:val="21"/>
        </w:rPr>
        <w:t>4.中标单位应根据招标单位要求，演练结束后汇总、剪辑相关视频。</w:t>
      </w:r>
    </w:p>
    <w:p w14:paraId="3ECF9678" w14:textId="6E2F5AF7" w:rsidR="00FD7C71" w:rsidRPr="005A14E7" w:rsidRDefault="005A14E7" w:rsidP="005A14E7">
      <w:pPr>
        <w:spacing w:line="360" w:lineRule="auto"/>
        <w:ind w:firstLineChars="200" w:firstLine="422"/>
        <w:jc w:val="left"/>
        <w:outlineLvl w:val="0"/>
        <w:rPr>
          <w:rFonts w:ascii="新宋体" w:eastAsia="新宋体" w:hAnsi="新宋体"/>
          <w:b/>
          <w:szCs w:val="21"/>
        </w:rPr>
      </w:pPr>
      <w:r w:rsidRPr="005A14E7">
        <w:rPr>
          <w:rFonts w:ascii="新宋体" w:eastAsia="新宋体" w:hAnsi="新宋体"/>
          <w:b/>
          <w:bCs/>
          <w:szCs w:val="21"/>
        </w:rPr>
        <w:t>（</w:t>
      </w:r>
      <w:r w:rsidRPr="005A14E7">
        <w:rPr>
          <w:rFonts w:ascii="新宋体" w:eastAsia="新宋体" w:hAnsi="新宋体" w:hint="eastAsia"/>
          <w:b/>
          <w:bCs/>
          <w:szCs w:val="21"/>
        </w:rPr>
        <w:t>三</w:t>
      </w:r>
      <w:r w:rsidRPr="005A14E7">
        <w:rPr>
          <w:rFonts w:ascii="新宋体" w:eastAsia="新宋体" w:hAnsi="新宋体"/>
          <w:b/>
          <w:bCs/>
          <w:szCs w:val="21"/>
        </w:rPr>
        <w:t>）</w:t>
      </w:r>
      <w:r w:rsidR="00FD7C71" w:rsidRPr="005A14E7">
        <w:rPr>
          <w:rFonts w:ascii="新宋体" w:eastAsia="新宋体" w:hAnsi="新宋体"/>
          <w:b/>
          <w:szCs w:val="21"/>
        </w:rPr>
        <w:t>项目管理和服务要求</w:t>
      </w:r>
    </w:p>
    <w:p w14:paraId="3CCC457F" w14:textId="029BB0B2" w:rsidR="00FD7C71" w:rsidRPr="00FD7C71" w:rsidRDefault="005A14E7" w:rsidP="00FD7C71">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00FD7C71" w:rsidRPr="00FD7C71">
        <w:rPr>
          <w:rFonts w:ascii="新宋体" w:eastAsia="新宋体" w:hAnsi="新宋体" w:hint="eastAsia"/>
          <w:szCs w:val="21"/>
        </w:rPr>
        <w:t>中标单位应</w:t>
      </w:r>
      <w:r w:rsidR="00FD7C71" w:rsidRPr="00FD7C71">
        <w:rPr>
          <w:rFonts w:ascii="新宋体" w:eastAsia="新宋体" w:hAnsi="新宋体"/>
          <w:szCs w:val="21"/>
        </w:rPr>
        <w:t>按照双方商定的进度计划完成各项工作内容（包括文件编制、演练实施</w:t>
      </w:r>
      <w:r w:rsidR="00FD7C71" w:rsidRPr="00FD7C71">
        <w:rPr>
          <w:rFonts w:ascii="新宋体" w:eastAsia="新宋体" w:hAnsi="新宋体" w:hint="eastAsia"/>
          <w:szCs w:val="21"/>
        </w:rPr>
        <w:t>、</w:t>
      </w:r>
      <w:r w:rsidR="00FD7C71" w:rsidRPr="00FD7C71">
        <w:rPr>
          <w:rFonts w:ascii="新宋体" w:eastAsia="新宋体" w:hAnsi="新宋体"/>
          <w:szCs w:val="21"/>
        </w:rPr>
        <w:t>资产梳理等），并</w:t>
      </w:r>
      <w:r w:rsidR="00FD7C71" w:rsidRPr="00FD7C71">
        <w:rPr>
          <w:rFonts w:ascii="新宋体" w:eastAsia="新宋体" w:hAnsi="新宋体" w:hint="eastAsia"/>
          <w:szCs w:val="21"/>
        </w:rPr>
        <w:t>根据招标单位</w:t>
      </w:r>
      <w:r w:rsidR="00FD7C71" w:rsidRPr="00FD7C71">
        <w:rPr>
          <w:rFonts w:ascii="新宋体" w:eastAsia="新宋体" w:hAnsi="新宋体"/>
          <w:szCs w:val="21"/>
        </w:rPr>
        <w:t>及</w:t>
      </w:r>
      <w:r w:rsidR="00FD7C71" w:rsidRPr="00FD7C71">
        <w:rPr>
          <w:rFonts w:ascii="新宋体" w:eastAsia="新宋体" w:hAnsi="新宋体" w:hint="eastAsia"/>
          <w:szCs w:val="21"/>
        </w:rPr>
        <w:t>评审</w:t>
      </w:r>
      <w:r w:rsidR="00FD7C71" w:rsidRPr="00FD7C71">
        <w:rPr>
          <w:rFonts w:ascii="新宋体" w:eastAsia="新宋体" w:hAnsi="新宋体"/>
          <w:szCs w:val="21"/>
        </w:rPr>
        <w:t>专家提出的要求修改和完善各阶段工作</w:t>
      </w:r>
      <w:r w:rsidR="00FD7C71" w:rsidRPr="00FD7C71">
        <w:rPr>
          <w:rFonts w:ascii="新宋体" w:eastAsia="新宋体" w:hAnsi="新宋体" w:hint="eastAsia"/>
          <w:szCs w:val="21"/>
        </w:rPr>
        <w:t>及有关视频、文字材料</w:t>
      </w:r>
      <w:r w:rsidR="00FD7C71" w:rsidRPr="00FD7C71">
        <w:rPr>
          <w:rFonts w:ascii="新宋体" w:eastAsia="新宋体" w:hAnsi="新宋体"/>
          <w:szCs w:val="21"/>
        </w:rPr>
        <w:t>。</w:t>
      </w:r>
    </w:p>
    <w:p w14:paraId="0392F30E" w14:textId="7532CAD4" w:rsidR="00FD7C71" w:rsidRPr="00FD7C71" w:rsidRDefault="005A14E7" w:rsidP="00FD7C71">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00FD7C71" w:rsidRPr="00FD7C71">
        <w:rPr>
          <w:rFonts w:ascii="新宋体" w:eastAsia="新宋体" w:hAnsi="新宋体"/>
          <w:szCs w:val="21"/>
        </w:rPr>
        <w:t>中标单位应</w:t>
      </w:r>
      <w:r w:rsidR="00FD7C71" w:rsidRPr="00FD7C71">
        <w:rPr>
          <w:rFonts w:ascii="新宋体" w:eastAsia="新宋体" w:hAnsi="新宋体" w:hint="eastAsia"/>
          <w:szCs w:val="21"/>
        </w:rPr>
        <w:t>提供</w:t>
      </w:r>
      <w:r w:rsidR="00FD7C71" w:rsidRPr="00FD7C71">
        <w:rPr>
          <w:rFonts w:ascii="新宋体" w:eastAsia="新宋体" w:hAnsi="新宋体"/>
          <w:szCs w:val="21"/>
        </w:rPr>
        <w:t>按时完成</w:t>
      </w:r>
      <w:proofErr w:type="gramStart"/>
      <w:r w:rsidR="00FD7C71" w:rsidRPr="00FD7C71">
        <w:rPr>
          <w:rFonts w:ascii="新宋体" w:eastAsia="新宋体" w:hAnsi="新宋体"/>
          <w:szCs w:val="21"/>
        </w:rPr>
        <w:t>本服务</w:t>
      </w:r>
      <w:proofErr w:type="gramEnd"/>
      <w:r w:rsidR="00FD7C71" w:rsidRPr="00FD7C71">
        <w:rPr>
          <w:rFonts w:ascii="新宋体" w:eastAsia="新宋体" w:hAnsi="新宋体"/>
          <w:szCs w:val="21"/>
        </w:rPr>
        <w:t>项目所需的人力及其它资源保障</w:t>
      </w:r>
      <w:r w:rsidR="00FD7C71" w:rsidRPr="00FD7C71">
        <w:rPr>
          <w:rFonts w:ascii="新宋体" w:eastAsia="新宋体" w:hAnsi="新宋体" w:hint="eastAsia"/>
          <w:szCs w:val="21"/>
        </w:rPr>
        <w:t>，并</w:t>
      </w:r>
      <w:r w:rsidR="00FD7C71" w:rsidRPr="00FD7C71">
        <w:rPr>
          <w:rFonts w:ascii="新宋体" w:eastAsia="新宋体" w:hAnsi="新宋体"/>
          <w:szCs w:val="21"/>
        </w:rPr>
        <w:t>根据项目进度要求配备</w:t>
      </w:r>
      <w:r w:rsidR="00FD7C71" w:rsidRPr="00FD7C71">
        <w:rPr>
          <w:rFonts w:ascii="新宋体" w:eastAsia="新宋体" w:hAnsi="新宋体" w:hint="eastAsia"/>
          <w:szCs w:val="21"/>
        </w:rPr>
        <w:lastRenderedPageBreak/>
        <w:t>相关</w:t>
      </w:r>
      <w:r w:rsidR="00FD7C71" w:rsidRPr="00FD7C71">
        <w:rPr>
          <w:rFonts w:ascii="新宋体" w:eastAsia="新宋体" w:hAnsi="新宋体"/>
          <w:szCs w:val="21"/>
        </w:rPr>
        <w:t>工作人员。</w:t>
      </w:r>
    </w:p>
    <w:p w14:paraId="1C11415D" w14:textId="77777777" w:rsidR="00576E02" w:rsidRDefault="00576E02">
      <w:pPr>
        <w:rPr>
          <w:rFonts w:ascii="新宋体" w:eastAsia="新宋体" w:hAnsi="新宋体"/>
          <w:b/>
        </w:rPr>
      </w:pPr>
    </w:p>
    <w:p w14:paraId="5D0547C1"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2E9E8F15" w14:textId="3658A868"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（一）服务期限：</w:t>
      </w:r>
      <w:r w:rsidR="00475E7C" w:rsidRPr="00475E7C">
        <w:rPr>
          <w:rFonts w:ascii="新宋体" w:eastAsia="新宋体" w:hAnsi="新宋体" w:cs="宋体" w:hint="eastAsia"/>
          <w:szCs w:val="21"/>
        </w:rPr>
        <w:t>合同签订后90个工作日内完成应急演练各项工作。</w:t>
      </w:r>
    </w:p>
    <w:p w14:paraId="13E3D58C" w14:textId="3FCA88E1"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（二）付款方式：</w:t>
      </w:r>
      <w:r w:rsidR="00475E7C" w:rsidRPr="00475E7C">
        <w:rPr>
          <w:rFonts w:ascii="新宋体" w:eastAsia="新宋体" w:hAnsi="新宋体" w:cs="宋体" w:hint="eastAsia"/>
          <w:szCs w:val="21"/>
        </w:rPr>
        <w:t>付款采用分段划拨方式，第一次划拨40%，第二次划拨60%。</w:t>
      </w:r>
    </w:p>
    <w:p w14:paraId="2684293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372CDB4C" w14:textId="244D8E76" w:rsidR="00576E02" w:rsidRPr="005C1BD8" w:rsidRDefault="0082115D">
      <w:pPr>
        <w:spacing w:line="360" w:lineRule="auto"/>
        <w:rPr>
          <w:rFonts w:ascii="新宋体" w:eastAsia="新宋体" w:hAnsi="新宋体" w:cs="宋体"/>
          <w:szCs w:val="21"/>
        </w:rPr>
      </w:pPr>
      <w:r>
        <w:rPr>
          <w:rFonts w:ascii="新宋体" w:eastAsia="新宋体" w:hAnsi="新宋体" w:cs="宋体" w:hint="eastAsia"/>
          <w:szCs w:val="21"/>
        </w:rPr>
        <w:t>1.质量考核验收标</w:t>
      </w:r>
      <w:r w:rsidRPr="005C1BD8">
        <w:rPr>
          <w:rFonts w:ascii="新宋体" w:eastAsia="新宋体" w:hAnsi="新宋体" w:cs="宋体" w:hint="eastAsia"/>
          <w:szCs w:val="21"/>
        </w:rPr>
        <w:t>准：</w:t>
      </w:r>
      <w:r w:rsidR="00E7269A" w:rsidRPr="005C1BD8">
        <w:rPr>
          <w:rFonts w:ascii="新宋体" w:eastAsia="新宋体" w:hAnsi="新宋体" w:cs="宋体" w:hint="eastAsia"/>
          <w:szCs w:val="21"/>
        </w:rPr>
        <w:t>以合同签订为准</w:t>
      </w:r>
    </w:p>
    <w:p w14:paraId="4EE5C9AD" w14:textId="21275F5A" w:rsidR="00576E02" w:rsidRPr="005C1BD8" w:rsidRDefault="0082115D">
      <w:pPr>
        <w:spacing w:line="360" w:lineRule="auto"/>
        <w:rPr>
          <w:rFonts w:ascii="新宋体" w:eastAsia="新宋体" w:hAnsi="新宋体" w:cs="宋体"/>
          <w:szCs w:val="21"/>
        </w:rPr>
      </w:pPr>
      <w:r w:rsidRPr="005C1BD8">
        <w:rPr>
          <w:rFonts w:ascii="新宋体" w:eastAsia="新宋体" w:hAnsi="新宋体" w:cs="宋体" w:hint="eastAsia"/>
          <w:szCs w:val="21"/>
        </w:rPr>
        <w:t>2.违约金：</w:t>
      </w:r>
      <w:r w:rsidR="00E7269A" w:rsidRPr="005C1BD8">
        <w:rPr>
          <w:rFonts w:ascii="新宋体" w:eastAsia="新宋体" w:hAnsi="新宋体" w:cs="宋体" w:hint="eastAsia"/>
          <w:szCs w:val="21"/>
        </w:rPr>
        <w:t>以合同签订为准</w:t>
      </w:r>
    </w:p>
    <w:p w14:paraId="75E63172" w14:textId="77777777" w:rsidR="00475E7C" w:rsidRP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（四）交付要求</w:t>
      </w:r>
    </w:p>
    <w:p w14:paraId="4499CC6A" w14:textId="1B03CD1D" w:rsid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本项目，中标单位需提交的主要成果包括应急演练方案、演练脚本、演练实施、演练总结、视频素材、演练照片等。中标单位需配合开展网络安全</w:t>
      </w:r>
      <w:proofErr w:type="gramStart"/>
      <w:r w:rsidRPr="00475E7C">
        <w:rPr>
          <w:rFonts w:ascii="新宋体" w:eastAsia="新宋体" w:hAnsi="新宋体" w:cs="宋体" w:hint="eastAsia"/>
          <w:szCs w:val="21"/>
        </w:rPr>
        <w:t>演练汇报</w:t>
      </w:r>
      <w:proofErr w:type="gramEnd"/>
      <w:r w:rsidRPr="00475E7C">
        <w:rPr>
          <w:rFonts w:ascii="新宋体" w:eastAsia="新宋体" w:hAnsi="新宋体" w:cs="宋体" w:hint="eastAsia"/>
          <w:szCs w:val="21"/>
        </w:rPr>
        <w:t>总结工作，并对参演单位的网络安全问题进行整改检查；编制2021年深圳市网络安全应急演练报告，协助完善有关网络安全应急预案；协助开展全市党政机关信息资产梳理核对，编写有关调研报告、开展实战培训。</w:t>
      </w:r>
    </w:p>
    <w:p w14:paraId="461659AC" w14:textId="77777777" w:rsidR="00475E7C" w:rsidRP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（五）违约责任</w:t>
      </w:r>
    </w:p>
    <w:p w14:paraId="627AF552" w14:textId="77777777" w:rsidR="00475E7C" w:rsidRP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投标单位须严格按照相关法律法规做好招标文件的保密工作，不得向任何公司和个人泄露相关项目的招标资料及文件内容。如发生资料泄露事件，将依法追究相关责任。</w:t>
      </w:r>
    </w:p>
    <w:p w14:paraId="222242D4" w14:textId="77777777" w:rsidR="00475E7C" w:rsidRP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（六）保密要求</w:t>
      </w:r>
    </w:p>
    <w:p w14:paraId="272E3DF8" w14:textId="176A720B" w:rsidR="00475E7C" w:rsidRDefault="00475E7C" w:rsidP="00475E7C">
      <w:pPr>
        <w:spacing w:line="360" w:lineRule="auto"/>
        <w:rPr>
          <w:rFonts w:ascii="新宋体" w:eastAsia="新宋体" w:hAnsi="新宋体" w:cs="宋体"/>
          <w:szCs w:val="21"/>
        </w:rPr>
      </w:pPr>
      <w:r w:rsidRPr="00475E7C">
        <w:rPr>
          <w:rFonts w:ascii="新宋体" w:eastAsia="新宋体" w:hAnsi="新宋体" w:cs="宋体" w:hint="eastAsia"/>
          <w:szCs w:val="21"/>
        </w:rPr>
        <w:t>投标单位须对本次演练各环节涉及的相关信息严格保密，如发生信息泄露事件，将依法追究相关责任。</w:t>
      </w:r>
    </w:p>
    <w:p w14:paraId="6076CE3C"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C9F2A3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123E33D"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8D171D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609981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591D0A77"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A275C1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63047E3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E6A4BEF"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EEFEEC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5A767A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23FA5E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7ECCE9B4"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69A5DE38"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1B4AFC76"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26C406D9"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49476D5A"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543AEA37"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7338159F"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49A26634"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7637B307"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51DC0116"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0022986A"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4A3DD1CE"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40A6A7A0"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54797A8B"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535F0308"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7F043041"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5EBC3276"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74E8B4A7" w14:textId="77777777" w:rsidR="00475E7C" w:rsidRDefault="00475E7C" w:rsidP="0082115D">
      <w:pPr>
        <w:pStyle w:val="a4"/>
        <w:spacing w:beforeLines="25" w:before="60" w:afterLines="25" w:after="60"/>
        <w:ind w:firstLineChars="187" w:firstLine="393"/>
        <w:rPr>
          <w:rFonts w:ascii="新宋体" w:eastAsia="新宋体" w:hAnsi="新宋体"/>
          <w:szCs w:val="21"/>
        </w:rPr>
      </w:pPr>
    </w:p>
    <w:p w14:paraId="162EAD9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7C5E51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DF2E439"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A2A2704" w14:textId="77777777" w:rsidR="00576E02" w:rsidRDefault="00576E02">
      <w:pPr>
        <w:pStyle w:val="a4"/>
        <w:spacing w:beforeLines="25" w:before="60" w:afterLines="25" w:after="60"/>
        <w:ind w:firstLine="0"/>
        <w:rPr>
          <w:rFonts w:ascii="新宋体" w:eastAsia="新宋体" w:hAnsi="新宋体"/>
          <w:szCs w:val="21"/>
        </w:rPr>
      </w:pP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6C355CE9" w14:textId="77777777">
        <w:tc>
          <w:tcPr>
            <w:tcW w:w="709" w:type="dxa"/>
          </w:tcPr>
          <w:p w14:paraId="102C4A57"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E2CA38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8952A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7D67544C" w14:textId="77777777">
        <w:tc>
          <w:tcPr>
            <w:tcW w:w="709" w:type="dxa"/>
          </w:tcPr>
          <w:p w14:paraId="563A3AF9"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544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8F2CB" w14:textId="77777777" w:rsidR="00576E02" w:rsidRDefault="00576E02">
            <w:pPr>
              <w:adjustRightInd w:val="0"/>
              <w:snapToGrid w:val="0"/>
              <w:spacing w:line="360" w:lineRule="auto"/>
              <w:rPr>
                <w:rFonts w:ascii="新宋体" w:eastAsia="新宋体" w:hAnsi="新宋体"/>
                <w:kern w:val="0"/>
                <w:szCs w:val="21"/>
              </w:rPr>
            </w:pPr>
          </w:p>
        </w:tc>
      </w:tr>
      <w:tr w:rsidR="00576E02" w14:paraId="0353CAC2" w14:textId="77777777">
        <w:tc>
          <w:tcPr>
            <w:tcW w:w="709" w:type="dxa"/>
          </w:tcPr>
          <w:p w14:paraId="0019DFCC"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BAB5612"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7711DCE2" w14:textId="77777777" w:rsidR="00576E02" w:rsidRDefault="00576E02">
            <w:pPr>
              <w:adjustRightInd w:val="0"/>
              <w:snapToGrid w:val="0"/>
              <w:spacing w:line="360" w:lineRule="auto"/>
              <w:rPr>
                <w:rFonts w:ascii="新宋体" w:eastAsia="新宋体" w:hAnsi="新宋体"/>
                <w:kern w:val="0"/>
                <w:szCs w:val="21"/>
              </w:rPr>
            </w:pPr>
          </w:p>
        </w:tc>
      </w:tr>
      <w:tr w:rsidR="00576E02" w14:paraId="7D65AF16" w14:textId="77777777">
        <w:tc>
          <w:tcPr>
            <w:tcW w:w="709" w:type="dxa"/>
          </w:tcPr>
          <w:p w14:paraId="4096234F"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5AD55555"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4537813C" w14:textId="77777777" w:rsidR="00576E02" w:rsidRDefault="00576E02">
            <w:pPr>
              <w:adjustRightInd w:val="0"/>
              <w:snapToGrid w:val="0"/>
              <w:spacing w:line="360" w:lineRule="auto"/>
              <w:rPr>
                <w:rFonts w:ascii="新宋体" w:eastAsia="新宋体" w:hAnsi="新宋体"/>
                <w:kern w:val="0"/>
                <w:szCs w:val="21"/>
              </w:rPr>
            </w:pPr>
          </w:p>
        </w:tc>
      </w:tr>
    </w:tbl>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77777777" w:rsidR="00576E02" w:rsidRDefault="00576E02">
      <w:pPr>
        <w:rPr>
          <w:rFonts w:ascii="新宋体" w:eastAsia="新宋体" w:hAnsi="新宋体"/>
          <w:szCs w:val="21"/>
        </w:rPr>
      </w:pPr>
    </w:p>
    <w:p w14:paraId="4274DDE1" w14:textId="1D0848FE" w:rsidR="00475E7C" w:rsidRDefault="00475E7C" w:rsidP="00475E7C">
      <w:pPr>
        <w:pStyle w:val="5"/>
        <w:rPr>
          <w:rFonts w:ascii="新宋体" w:eastAsia="新宋体" w:hAnsi="新宋体"/>
          <w:b w:val="0"/>
          <w:kern w:val="44"/>
          <w:sz w:val="24"/>
          <w:szCs w:val="24"/>
        </w:rPr>
      </w:pPr>
      <w:r>
        <w:rPr>
          <w:rFonts w:ascii="新宋体" w:eastAsia="新宋体" w:hAnsi="新宋体" w:hint="eastAsia"/>
          <w:b w:val="0"/>
          <w:kern w:val="44"/>
          <w:sz w:val="24"/>
          <w:szCs w:val="24"/>
        </w:rPr>
        <w:t>六、技术</w:t>
      </w:r>
      <w:r w:rsidR="00636D41">
        <w:rPr>
          <w:rFonts w:ascii="新宋体" w:eastAsia="新宋体" w:hAnsi="新宋体" w:hint="eastAsia"/>
          <w:b w:val="0"/>
          <w:kern w:val="44"/>
          <w:sz w:val="24"/>
          <w:szCs w:val="24"/>
        </w:rPr>
        <w:t>需求</w:t>
      </w:r>
      <w:r>
        <w:rPr>
          <w:rFonts w:ascii="新宋体" w:eastAsia="新宋体" w:hAnsi="新宋体" w:hint="eastAsia"/>
          <w:b w:val="0"/>
          <w:kern w:val="44"/>
          <w:sz w:val="24"/>
          <w:szCs w:val="24"/>
        </w:rPr>
        <w:t>偏离表</w:t>
      </w:r>
      <w:r>
        <w:rPr>
          <w:rFonts w:ascii="新宋体" w:eastAsia="新宋体" w:hAnsi="新宋体"/>
          <w:b w:val="0"/>
          <w:kern w:val="44"/>
          <w:sz w:val="24"/>
          <w:szCs w:val="24"/>
        </w:rPr>
        <w:tab/>
      </w:r>
    </w:p>
    <w:tbl>
      <w:tblPr>
        <w:tblStyle w:val="af6"/>
        <w:tblW w:w="0" w:type="auto"/>
        <w:tblLook w:val="04A0" w:firstRow="1" w:lastRow="0" w:firstColumn="1" w:lastColumn="0" w:noHBand="0" w:noVBand="1"/>
      </w:tblPr>
      <w:tblGrid>
        <w:gridCol w:w="660"/>
        <w:gridCol w:w="441"/>
        <w:gridCol w:w="5226"/>
        <w:gridCol w:w="1363"/>
        <w:gridCol w:w="852"/>
        <w:gridCol w:w="745"/>
      </w:tblGrid>
      <w:tr w:rsidR="000C199F" w14:paraId="5677E8BB" w14:textId="77777777" w:rsidTr="000C199F">
        <w:tc>
          <w:tcPr>
            <w:tcW w:w="1101" w:type="dxa"/>
            <w:gridSpan w:val="2"/>
          </w:tcPr>
          <w:p w14:paraId="7BC7EF9C" w14:textId="78101792" w:rsidR="000C199F" w:rsidRPr="004409FB" w:rsidRDefault="000C199F" w:rsidP="00AD168A">
            <w:pPr>
              <w:jc w:val="center"/>
              <w:rPr>
                <w:rFonts w:ascii="新宋体" w:eastAsia="新宋体" w:hAnsi="新宋体"/>
                <w:szCs w:val="21"/>
              </w:rPr>
            </w:pPr>
            <w:r>
              <w:rPr>
                <w:rFonts w:ascii="新宋体" w:eastAsia="新宋体" w:hAnsi="新宋体" w:hint="eastAsia"/>
                <w:szCs w:val="21"/>
              </w:rPr>
              <w:t>序号</w:t>
            </w:r>
          </w:p>
        </w:tc>
        <w:tc>
          <w:tcPr>
            <w:tcW w:w="5226" w:type="dxa"/>
            <w:vAlign w:val="center"/>
          </w:tcPr>
          <w:p w14:paraId="7873D9AF" w14:textId="0A691143" w:rsidR="000C199F" w:rsidRDefault="000C199F" w:rsidP="00AD168A">
            <w:pPr>
              <w:jc w:val="cente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1363" w:type="dxa"/>
            <w:vAlign w:val="center"/>
          </w:tcPr>
          <w:p w14:paraId="0F7305B7" w14:textId="77777777" w:rsidR="000C199F" w:rsidRDefault="000C199F" w:rsidP="00AD168A">
            <w:pPr>
              <w:jc w:val="cente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852" w:type="dxa"/>
            <w:vAlign w:val="center"/>
          </w:tcPr>
          <w:p w14:paraId="4AAEE9C3" w14:textId="77777777" w:rsidR="000C199F" w:rsidRDefault="000C199F" w:rsidP="00AD168A">
            <w:pPr>
              <w:jc w:val="center"/>
              <w:rPr>
                <w:rFonts w:ascii="新宋体" w:eastAsia="新宋体" w:hAnsi="新宋体"/>
                <w:szCs w:val="21"/>
              </w:rPr>
            </w:pPr>
            <w:r w:rsidRPr="004409FB">
              <w:rPr>
                <w:rFonts w:ascii="新宋体" w:eastAsia="新宋体" w:hAnsi="新宋体" w:hint="eastAsia"/>
                <w:szCs w:val="21"/>
              </w:rPr>
              <w:t>偏离情况</w:t>
            </w:r>
          </w:p>
        </w:tc>
        <w:tc>
          <w:tcPr>
            <w:tcW w:w="745" w:type="dxa"/>
            <w:vAlign w:val="center"/>
          </w:tcPr>
          <w:p w14:paraId="334AC518" w14:textId="06601019" w:rsidR="000C199F" w:rsidRDefault="000C199F" w:rsidP="00AD168A">
            <w:pPr>
              <w:jc w:val="center"/>
              <w:rPr>
                <w:rFonts w:ascii="新宋体" w:eastAsia="新宋体" w:hAnsi="新宋体"/>
                <w:szCs w:val="21"/>
              </w:rPr>
            </w:pPr>
            <w:r>
              <w:rPr>
                <w:rFonts w:ascii="新宋体" w:eastAsia="新宋体" w:hAnsi="新宋体" w:hint="eastAsia"/>
                <w:szCs w:val="21"/>
              </w:rPr>
              <w:t>备注</w:t>
            </w:r>
          </w:p>
        </w:tc>
      </w:tr>
      <w:tr w:rsidR="000C199F" w14:paraId="3175C6AB" w14:textId="77777777" w:rsidTr="000C199F">
        <w:tc>
          <w:tcPr>
            <w:tcW w:w="660" w:type="dxa"/>
            <w:vMerge w:val="restart"/>
            <w:vAlign w:val="center"/>
          </w:tcPr>
          <w:p w14:paraId="10E8D64C" w14:textId="6D697EE6" w:rsidR="000C199F" w:rsidRPr="000C199F" w:rsidRDefault="000C199F" w:rsidP="000C199F">
            <w:pPr>
              <w:jc w:val="center"/>
              <w:rPr>
                <w:rFonts w:ascii="新宋体" w:eastAsia="新宋体" w:hAnsi="新宋体"/>
                <w:b/>
                <w:szCs w:val="21"/>
              </w:rPr>
            </w:pPr>
            <w:r w:rsidRPr="000C199F">
              <w:rPr>
                <w:rFonts w:ascii="新宋体" w:eastAsia="新宋体" w:hAnsi="新宋体" w:hint="eastAsia"/>
                <w:b/>
                <w:szCs w:val="21"/>
              </w:rPr>
              <w:t>项目服务内容</w:t>
            </w:r>
          </w:p>
        </w:tc>
        <w:tc>
          <w:tcPr>
            <w:tcW w:w="441" w:type="dxa"/>
            <w:vAlign w:val="center"/>
          </w:tcPr>
          <w:p w14:paraId="76B1B11F" w14:textId="6767A5BB" w:rsidR="000C199F" w:rsidRPr="00147BC3" w:rsidRDefault="000C199F" w:rsidP="000C199F">
            <w:pPr>
              <w:jc w:val="center"/>
              <w:rPr>
                <w:rStyle w:val="bodytextChar1"/>
              </w:rPr>
            </w:pPr>
            <w:r>
              <w:rPr>
                <w:rFonts w:ascii="新宋体" w:eastAsia="新宋体" w:hAnsi="新宋体" w:hint="eastAsia"/>
                <w:szCs w:val="21"/>
              </w:rPr>
              <w:t>1</w:t>
            </w:r>
          </w:p>
        </w:tc>
        <w:tc>
          <w:tcPr>
            <w:tcW w:w="5226" w:type="dxa"/>
          </w:tcPr>
          <w:p w14:paraId="3A9B3A2A" w14:textId="40401D52" w:rsidR="000C199F" w:rsidRPr="00147BC3" w:rsidRDefault="000C199F" w:rsidP="00147BC3">
            <w:pPr>
              <w:rPr>
                <w:rStyle w:val="bodytextChar1"/>
              </w:rPr>
            </w:pPr>
            <w:r w:rsidRPr="00147BC3">
              <w:rPr>
                <w:rStyle w:val="bodytextChar1"/>
                <w:rFonts w:hint="eastAsia"/>
              </w:rPr>
              <w:t>1.</w:t>
            </w:r>
            <w:r w:rsidRPr="00147BC3">
              <w:rPr>
                <w:rStyle w:val="bodytextChar1"/>
                <w:rFonts w:hint="eastAsia"/>
              </w:rPr>
              <w:t>信息收集和安全风险隐患初步分析。</w:t>
            </w:r>
          </w:p>
          <w:p w14:paraId="4F71DCCD" w14:textId="70133DC3" w:rsidR="000C199F" w:rsidRPr="00523894" w:rsidRDefault="000C199F" w:rsidP="00147BC3">
            <w:pPr>
              <w:rPr>
                <w:rStyle w:val="bodytextChar1"/>
              </w:rPr>
            </w:pPr>
            <w:r w:rsidRPr="00147BC3">
              <w:rPr>
                <w:rStyle w:val="bodytextChar1"/>
                <w:rFonts w:hint="eastAsia"/>
              </w:rPr>
              <w:t>对演练目标的互联网信息整体网络、系统的结构和组成进行了解，收集和整理信息系统相关信息，包括信息系统包含的网络设备、安全设备、主机系统、应用系统等各个层面的信息。</w:t>
            </w:r>
          </w:p>
        </w:tc>
        <w:tc>
          <w:tcPr>
            <w:tcW w:w="1363" w:type="dxa"/>
          </w:tcPr>
          <w:p w14:paraId="5E309158" w14:textId="77777777" w:rsidR="000C199F" w:rsidRDefault="000C199F" w:rsidP="00AD168A">
            <w:pPr>
              <w:rPr>
                <w:rFonts w:ascii="新宋体" w:eastAsia="新宋体" w:hAnsi="新宋体"/>
                <w:szCs w:val="21"/>
              </w:rPr>
            </w:pPr>
          </w:p>
        </w:tc>
        <w:tc>
          <w:tcPr>
            <w:tcW w:w="852" w:type="dxa"/>
          </w:tcPr>
          <w:p w14:paraId="0844B3E4" w14:textId="77777777" w:rsidR="000C199F" w:rsidRDefault="000C199F" w:rsidP="00AD168A">
            <w:pPr>
              <w:rPr>
                <w:rFonts w:ascii="新宋体" w:eastAsia="新宋体" w:hAnsi="新宋体"/>
                <w:szCs w:val="21"/>
              </w:rPr>
            </w:pPr>
          </w:p>
        </w:tc>
        <w:tc>
          <w:tcPr>
            <w:tcW w:w="745" w:type="dxa"/>
          </w:tcPr>
          <w:p w14:paraId="4EB5D9EA" w14:textId="77777777" w:rsidR="000C199F" w:rsidRDefault="000C199F" w:rsidP="00AD168A">
            <w:pPr>
              <w:rPr>
                <w:rFonts w:ascii="新宋体" w:eastAsia="新宋体" w:hAnsi="新宋体"/>
                <w:szCs w:val="21"/>
              </w:rPr>
            </w:pPr>
          </w:p>
        </w:tc>
      </w:tr>
      <w:tr w:rsidR="000C199F" w14:paraId="1AE23915" w14:textId="77777777" w:rsidTr="000C199F">
        <w:tc>
          <w:tcPr>
            <w:tcW w:w="660" w:type="dxa"/>
            <w:vMerge/>
          </w:tcPr>
          <w:p w14:paraId="2CDA074E" w14:textId="6DF0749E" w:rsidR="000C199F" w:rsidRDefault="000C199F" w:rsidP="00AD168A">
            <w:pPr>
              <w:rPr>
                <w:rFonts w:ascii="新宋体" w:eastAsia="新宋体" w:hAnsi="新宋体"/>
                <w:szCs w:val="21"/>
              </w:rPr>
            </w:pPr>
          </w:p>
        </w:tc>
        <w:tc>
          <w:tcPr>
            <w:tcW w:w="441" w:type="dxa"/>
            <w:vAlign w:val="center"/>
          </w:tcPr>
          <w:p w14:paraId="7D67C5DF" w14:textId="0E4DD619" w:rsidR="000C199F" w:rsidRDefault="000C199F" w:rsidP="000C199F">
            <w:pPr>
              <w:jc w:val="center"/>
            </w:pPr>
            <w:r>
              <w:rPr>
                <w:rFonts w:ascii="新宋体" w:eastAsia="新宋体" w:hAnsi="新宋体" w:hint="eastAsia"/>
                <w:szCs w:val="21"/>
              </w:rPr>
              <w:t>2</w:t>
            </w:r>
          </w:p>
        </w:tc>
        <w:tc>
          <w:tcPr>
            <w:tcW w:w="5226" w:type="dxa"/>
          </w:tcPr>
          <w:p w14:paraId="5C71F521" w14:textId="19E4E667" w:rsidR="000C199F" w:rsidRDefault="000C199F" w:rsidP="00147BC3">
            <w:r>
              <w:rPr>
                <w:rFonts w:hint="eastAsia"/>
              </w:rPr>
              <w:t>2.</w:t>
            </w:r>
            <w:r>
              <w:rPr>
                <w:rFonts w:hint="eastAsia"/>
              </w:rPr>
              <w:t>组建网络安全测试队伍和网络安全应急处置专业技术队伍、搭建演练平台及环境。</w:t>
            </w:r>
          </w:p>
          <w:p w14:paraId="4357054A" w14:textId="1AD5DDEA" w:rsidR="000C199F" w:rsidRPr="008C2C36" w:rsidRDefault="000C199F" w:rsidP="00147BC3">
            <w:r>
              <w:rPr>
                <w:rFonts w:hint="eastAsia"/>
              </w:rPr>
              <w:t>组织网络安全测试队伍，按照国家网络安全法有关要求开展本次演练安全测试工作，做到依法、保密和规范。搭建应急演练平台，准备演练相关演练资源，演练期间提供平台安全管控审计，完成演练脚本和应急演练方案编制等。</w:t>
            </w:r>
          </w:p>
        </w:tc>
        <w:tc>
          <w:tcPr>
            <w:tcW w:w="1363" w:type="dxa"/>
          </w:tcPr>
          <w:p w14:paraId="7C72CC6F" w14:textId="77777777" w:rsidR="000C199F" w:rsidRDefault="000C199F" w:rsidP="00AD168A">
            <w:pPr>
              <w:rPr>
                <w:rFonts w:ascii="新宋体" w:eastAsia="新宋体" w:hAnsi="新宋体"/>
                <w:szCs w:val="21"/>
              </w:rPr>
            </w:pPr>
          </w:p>
        </w:tc>
        <w:tc>
          <w:tcPr>
            <w:tcW w:w="852" w:type="dxa"/>
          </w:tcPr>
          <w:p w14:paraId="5B19B562" w14:textId="77777777" w:rsidR="000C199F" w:rsidRDefault="000C199F" w:rsidP="00AD168A">
            <w:pPr>
              <w:rPr>
                <w:rFonts w:ascii="新宋体" w:eastAsia="新宋体" w:hAnsi="新宋体"/>
                <w:szCs w:val="21"/>
              </w:rPr>
            </w:pPr>
          </w:p>
        </w:tc>
        <w:tc>
          <w:tcPr>
            <w:tcW w:w="745" w:type="dxa"/>
          </w:tcPr>
          <w:p w14:paraId="04506292" w14:textId="77777777" w:rsidR="000C199F" w:rsidRDefault="000C199F" w:rsidP="00AD168A">
            <w:pPr>
              <w:rPr>
                <w:rFonts w:ascii="新宋体" w:eastAsia="新宋体" w:hAnsi="新宋体"/>
                <w:szCs w:val="21"/>
              </w:rPr>
            </w:pPr>
          </w:p>
        </w:tc>
      </w:tr>
      <w:tr w:rsidR="000C199F" w14:paraId="2B95B336" w14:textId="77777777" w:rsidTr="000C199F">
        <w:tc>
          <w:tcPr>
            <w:tcW w:w="660" w:type="dxa"/>
            <w:vMerge/>
          </w:tcPr>
          <w:p w14:paraId="73B49D63" w14:textId="3CB6BF18" w:rsidR="000C199F" w:rsidRDefault="000C199F" w:rsidP="00AD168A">
            <w:pPr>
              <w:rPr>
                <w:rFonts w:ascii="新宋体" w:eastAsia="新宋体" w:hAnsi="新宋体"/>
                <w:szCs w:val="21"/>
              </w:rPr>
            </w:pPr>
          </w:p>
        </w:tc>
        <w:tc>
          <w:tcPr>
            <w:tcW w:w="441" w:type="dxa"/>
            <w:vAlign w:val="center"/>
          </w:tcPr>
          <w:p w14:paraId="6AB65335" w14:textId="5B1B246B" w:rsidR="000C199F" w:rsidRPr="00147BC3" w:rsidRDefault="000C199F" w:rsidP="000C199F">
            <w:pPr>
              <w:jc w:val="center"/>
              <w:rPr>
                <w:rFonts w:ascii="新宋体" w:eastAsia="新宋体" w:hAnsi="新宋体"/>
                <w:szCs w:val="21"/>
              </w:rPr>
            </w:pPr>
            <w:r>
              <w:rPr>
                <w:rFonts w:ascii="新宋体" w:eastAsia="新宋体" w:hAnsi="新宋体" w:hint="eastAsia"/>
                <w:szCs w:val="21"/>
              </w:rPr>
              <w:t>3</w:t>
            </w:r>
          </w:p>
        </w:tc>
        <w:tc>
          <w:tcPr>
            <w:tcW w:w="5226" w:type="dxa"/>
          </w:tcPr>
          <w:p w14:paraId="684DB1F3" w14:textId="111EEEA8" w:rsidR="000C199F" w:rsidRPr="00147BC3" w:rsidRDefault="000C199F" w:rsidP="00147BC3">
            <w:pPr>
              <w:rPr>
                <w:rFonts w:ascii="新宋体" w:eastAsia="新宋体" w:hAnsi="新宋体"/>
                <w:szCs w:val="21"/>
              </w:rPr>
            </w:pPr>
            <w:r w:rsidRPr="00147BC3">
              <w:rPr>
                <w:rFonts w:ascii="新宋体" w:eastAsia="新宋体" w:hAnsi="新宋体" w:hint="eastAsia"/>
                <w:szCs w:val="21"/>
              </w:rPr>
              <w:t>3.演练目标全面安全检测测试。</w:t>
            </w:r>
          </w:p>
          <w:p w14:paraId="7306D918" w14:textId="07B0A49A" w:rsidR="000C199F" w:rsidRDefault="000C199F" w:rsidP="00147BC3">
            <w:pPr>
              <w:rPr>
                <w:rFonts w:ascii="新宋体" w:eastAsia="新宋体" w:hAnsi="新宋体"/>
                <w:szCs w:val="21"/>
              </w:rPr>
            </w:pPr>
            <w:r w:rsidRPr="00147BC3">
              <w:rPr>
                <w:rFonts w:ascii="新宋体" w:eastAsia="新宋体" w:hAnsi="新宋体" w:hint="eastAsia"/>
                <w:szCs w:val="21"/>
              </w:rPr>
              <w:t>对深圳市部分党政机关单位综合使用渗透扫描工具、人工分析开展安全技术检测，检查信息系统和敏感信息存在的风险隐患（例如在获得一定权限后，通过分析源代码、搜索文件、查询数据库等方式获取系统存在的敏感信息，如用户信息、财务信息、交易信息等)，初步查找问题并进行初期应急处置拍摄。</w:t>
            </w:r>
          </w:p>
        </w:tc>
        <w:tc>
          <w:tcPr>
            <w:tcW w:w="1363" w:type="dxa"/>
          </w:tcPr>
          <w:p w14:paraId="68C370EB" w14:textId="77777777" w:rsidR="000C199F" w:rsidRDefault="000C199F" w:rsidP="00AD168A">
            <w:pPr>
              <w:rPr>
                <w:rFonts w:ascii="新宋体" w:eastAsia="新宋体" w:hAnsi="新宋体"/>
                <w:szCs w:val="21"/>
              </w:rPr>
            </w:pPr>
          </w:p>
        </w:tc>
        <w:tc>
          <w:tcPr>
            <w:tcW w:w="852" w:type="dxa"/>
          </w:tcPr>
          <w:p w14:paraId="2CCFC34F" w14:textId="77777777" w:rsidR="000C199F" w:rsidRDefault="000C199F" w:rsidP="00AD168A">
            <w:pPr>
              <w:rPr>
                <w:rFonts w:ascii="新宋体" w:eastAsia="新宋体" w:hAnsi="新宋体"/>
                <w:szCs w:val="21"/>
              </w:rPr>
            </w:pPr>
          </w:p>
        </w:tc>
        <w:tc>
          <w:tcPr>
            <w:tcW w:w="745" w:type="dxa"/>
          </w:tcPr>
          <w:p w14:paraId="398482AB" w14:textId="77777777" w:rsidR="000C199F" w:rsidRDefault="000C199F" w:rsidP="00AD168A">
            <w:pPr>
              <w:rPr>
                <w:rFonts w:ascii="新宋体" w:eastAsia="新宋体" w:hAnsi="新宋体"/>
                <w:szCs w:val="21"/>
              </w:rPr>
            </w:pPr>
          </w:p>
        </w:tc>
      </w:tr>
      <w:tr w:rsidR="000C199F" w14:paraId="519626D4" w14:textId="77777777" w:rsidTr="000C199F">
        <w:tc>
          <w:tcPr>
            <w:tcW w:w="660" w:type="dxa"/>
            <w:vMerge/>
          </w:tcPr>
          <w:p w14:paraId="29B0F884" w14:textId="49CDD28F" w:rsidR="000C199F" w:rsidRDefault="000C199F" w:rsidP="00AD168A">
            <w:pPr>
              <w:rPr>
                <w:rFonts w:ascii="新宋体" w:eastAsia="新宋体" w:hAnsi="新宋体"/>
                <w:szCs w:val="21"/>
              </w:rPr>
            </w:pPr>
          </w:p>
        </w:tc>
        <w:tc>
          <w:tcPr>
            <w:tcW w:w="441" w:type="dxa"/>
            <w:vAlign w:val="center"/>
          </w:tcPr>
          <w:p w14:paraId="5DC03FC1" w14:textId="3B510493" w:rsidR="000C199F" w:rsidRPr="00147BC3" w:rsidRDefault="000C199F" w:rsidP="000C199F">
            <w:pPr>
              <w:jc w:val="center"/>
              <w:rPr>
                <w:rFonts w:ascii="新宋体" w:eastAsia="新宋体" w:hAnsi="新宋体"/>
                <w:szCs w:val="21"/>
              </w:rPr>
            </w:pPr>
            <w:r>
              <w:rPr>
                <w:rFonts w:ascii="新宋体" w:eastAsia="新宋体" w:hAnsi="新宋体" w:hint="eastAsia"/>
                <w:szCs w:val="21"/>
              </w:rPr>
              <w:t>4</w:t>
            </w:r>
          </w:p>
        </w:tc>
        <w:tc>
          <w:tcPr>
            <w:tcW w:w="5226" w:type="dxa"/>
          </w:tcPr>
          <w:p w14:paraId="4F4A8A16" w14:textId="6FA31096" w:rsidR="000C199F" w:rsidRPr="00147BC3" w:rsidRDefault="000C199F" w:rsidP="00147BC3">
            <w:pPr>
              <w:rPr>
                <w:rFonts w:ascii="新宋体" w:eastAsia="新宋体" w:hAnsi="新宋体"/>
                <w:szCs w:val="21"/>
              </w:rPr>
            </w:pPr>
            <w:r w:rsidRPr="00147BC3">
              <w:rPr>
                <w:rFonts w:ascii="新宋体" w:eastAsia="新宋体" w:hAnsi="新宋体" w:hint="eastAsia"/>
                <w:szCs w:val="21"/>
              </w:rPr>
              <w:t>4.确定演练目标后开展技术测试。</w:t>
            </w:r>
          </w:p>
          <w:p w14:paraId="053A9BD3" w14:textId="79A055EA" w:rsidR="000C199F" w:rsidRDefault="000C199F" w:rsidP="00147BC3">
            <w:pPr>
              <w:rPr>
                <w:rFonts w:ascii="新宋体" w:eastAsia="新宋体" w:hAnsi="新宋体"/>
                <w:szCs w:val="21"/>
              </w:rPr>
            </w:pPr>
            <w:r w:rsidRPr="00147BC3">
              <w:rPr>
                <w:rFonts w:ascii="新宋体" w:eastAsia="新宋体" w:hAnsi="新宋体" w:hint="eastAsia"/>
                <w:szCs w:val="21"/>
              </w:rPr>
              <w:t>组织开展对二次确定的演练目标系统开展渗透性测试，查找攻击路径，发现安全漏洞和隐患，获取目标系统的网络架构、资产配置、端口开放等情况，并做好记录和截图，并按照演练要求固定证据，提交攻击成果到演练平台，通过二次查找的问题补充或完善应急处置拍摄。</w:t>
            </w:r>
          </w:p>
        </w:tc>
        <w:tc>
          <w:tcPr>
            <w:tcW w:w="1363" w:type="dxa"/>
          </w:tcPr>
          <w:p w14:paraId="3478A626" w14:textId="77777777" w:rsidR="000C199F" w:rsidRDefault="000C199F" w:rsidP="00AD168A">
            <w:pPr>
              <w:rPr>
                <w:rFonts w:ascii="新宋体" w:eastAsia="新宋体" w:hAnsi="新宋体"/>
                <w:szCs w:val="21"/>
              </w:rPr>
            </w:pPr>
          </w:p>
        </w:tc>
        <w:tc>
          <w:tcPr>
            <w:tcW w:w="852" w:type="dxa"/>
          </w:tcPr>
          <w:p w14:paraId="138AD800" w14:textId="77777777" w:rsidR="000C199F" w:rsidRDefault="000C199F" w:rsidP="00AD168A">
            <w:pPr>
              <w:rPr>
                <w:rFonts w:ascii="新宋体" w:eastAsia="新宋体" w:hAnsi="新宋体"/>
                <w:szCs w:val="21"/>
              </w:rPr>
            </w:pPr>
          </w:p>
        </w:tc>
        <w:tc>
          <w:tcPr>
            <w:tcW w:w="745" w:type="dxa"/>
          </w:tcPr>
          <w:p w14:paraId="508D2375" w14:textId="77777777" w:rsidR="000C199F" w:rsidRDefault="000C199F" w:rsidP="00AD168A">
            <w:pPr>
              <w:rPr>
                <w:rFonts w:ascii="新宋体" w:eastAsia="新宋体" w:hAnsi="新宋体"/>
                <w:szCs w:val="21"/>
              </w:rPr>
            </w:pPr>
          </w:p>
        </w:tc>
      </w:tr>
      <w:tr w:rsidR="000C199F" w14:paraId="077871EC" w14:textId="77777777" w:rsidTr="000C199F">
        <w:tc>
          <w:tcPr>
            <w:tcW w:w="660" w:type="dxa"/>
            <w:vMerge/>
          </w:tcPr>
          <w:p w14:paraId="6D621DA4" w14:textId="7813A5CA" w:rsidR="000C199F" w:rsidRDefault="000C199F" w:rsidP="00AD168A">
            <w:pPr>
              <w:rPr>
                <w:rFonts w:ascii="新宋体" w:eastAsia="新宋体" w:hAnsi="新宋体"/>
                <w:szCs w:val="21"/>
              </w:rPr>
            </w:pPr>
          </w:p>
        </w:tc>
        <w:tc>
          <w:tcPr>
            <w:tcW w:w="441" w:type="dxa"/>
            <w:vAlign w:val="center"/>
          </w:tcPr>
          <w:p w14:paraId="399D1877" w14:textId="2E293DDD" w:rsidR="000C199F" w:rsidRPr="00147BC3" w:rsidRDefault="000C199F" w:rsidP="000C199F">
            <w:pPr>
              <w:jc w:val="center"/>
              <w:rPr>
                <w:rFonts w:ascii="新宋体" w:eastAsia="新宋体" w:hAnsi="新宋体"/>
                <w:szCs w:val="21"/>
              </w:rPr>
            </w:pPr>
            <w:r>
              <w:rPr>
                <w:rFonts w:ascii="新宋体" w:eastAsia="新宋体" w:hAnsi="新宋体" w:hint="eastAsia"/>
                <w:szCs w:val="21"/>
              </w:rPr>
              <w:t>5</w:t>
            </w:r>
          </w:p>
        </w:tc>
        <w:tc>
          <w:tcPr>
            <w:tcW w:w="5226" w:type="dxa"/>
          </w:tcPr>
          <w:p w14:paraId="2B15A7A1" w14:textId="335AB34B" w:rsidR="000C199F" w:rsidRPr="00147BC3" w:rsidRDefault="000C199F" w:rsidP="00147BC3">
            <w:pPr>
              <w:rPr>
                <w:rFonts w:ascii="新宋体" w:eastAsia="新宋体" w:hAnsi="新宋体"/>
                <w:szCs w:val="21"/>
              </w:rPr>
            </w:pPr>
            <w:r w:rsidRPr="00147BC3">
              <w:rPr>
                <w:rFonts w:ascii="新宋体" w:eastAsia="新宋体" w:hAnsi="新宋体" w:hint="eastAsia"/>
                <w:szCs w:val="21"/>
              </w:rPr>
              <w:t>5.组建网络安全应急处置专业技术队伍。</w:t>
            </w:r>
          </w:p>
          <w:p w14:paraId="6817FFC8" w14:textId="78CC8F38" w:rsidR="000C199F" w:rsidRDefault="000C199F" w:rsidP="00147BC3">
            <w:pPr>
              <w:rPr>
                <w:rFonts w:ascii="新宋体" w:eastAsia="新宋体" w:hAnsi="新宋体"/>
                <w:szCs w:val="21"/>
              </w:rPr>
            </w:pPr>
            <w:r w:rsidRPr="00147BC3">
              <w:rPr>
                <w:rFonts w:ascii="新宋体" w:eastAsia="新宋体" w:hAnsi="新宋体" w:hint="eastAsia"/>
                <w:szCs w:val="21"/>
              </w:rPr>
              <w:t>组建网络安全应急处置专业技术队伍，对发布的预警、通报等提供相关技术支持；做好网络安全应急物资储备、相关软硬件的管理和维护；当发生突发事件时，根据指示协助开展应急处置、事件调查等工作。</w:t>
            </w:r>
          </w:p>
        </w:tc>
        <w:tc>
          <w:tcPr>
            <w:tcW w:w="1363" w:type="dxa"/>
          </w:tcPr>
          <w:p w14:paraId="7BBC8860" w14:textId="77777777" w:rsidR="000C199F" w:rsidRDefault="000C199F" w:rsidP="00AD168A">
            <w:pPr>
              <w:rPr>
                <w:rFonts w:ascii="新宋体" w:eastAsia="新宋体" w:hAnsi="新宋体"/>
                <w:szCs w:val="21"/>
              </w:rPr>
            </w:pPr>
          </w:p>
        </w:tc>
        <w:tc>
          <w:tcPr>
            <w:tcW w:w="852" w:type="dxa"/>
          </w:tcPr>
          <w:p w14:paraId="0AC8BA39" w14:textId="77777777" w:rsidR="000C199F" w:rsidRDefault="000C199F" w:rsidP="00AD168A">
            <w:pPr>
              <w:rPr>
                <w:rFonts w:ascii="新宋体" w:eastAsia="新宋体" w:hAnsi="新宋体"/>
                <w:szCs w:val="21"/>
              </w:rPr>
            </w:pPr>
          </w:p>
        </w:tc>
        <w:tc>
          <w:tcPr>
            <w:tcW w:w="745" w:type="dxa"/>
          </w:tcPr>
          <w:p w14:paraId="519CCD2F" w14:textId="77777777" w:rsidR="000C199F" w:rsidRDefault="000C199F" w:rsidP="00AD168A">
            <w:pPr>
              <w:rPr>
                <w:rFonts w:ascii="新宋体" w:eastAsia="新宋体" w:hAnsi="新宋体"/>
                <w:szCs w:val="21"/>
              </w:rPr>
            </w:pPr>
          </w:p>
        </w:tc>
      </w:tr>
      <w:tr w:rsidR="000C199F" w14:paraId="60C4B3E1" w14:textId="77777777" w:rsidTr="000C199F">
        <w:trPr>
          <w:trHeight w:val="835"/>
        </w:trPr>
        <w:tc>
          <w:tcPr>
            <w:tcW w:w="660" w:type="dxa"/>
            <w:vMerge/>
          </w:tcPr>
          <w:p w14:paraId="5418BD56" w14:textId="24CC4187" w:rsidR="000C199F" w:rsidRDefault="000C199F" w:rsidP="00AD168A">
            <w:pPr>
              <w:rPr>
                <w:rFonts w:ascii="新宋体" w:eastAsia="新宋体" w:hAnsi="新宋体"/>
                <w:szCs w:val="21"/>
              </w:rPr>
            </w:pPr>
          </w:p>
        </w:tc>
        <w:tc>
          <w:tcPr>
            <w:tcW w:w="441" w:type="dxa"/>
            <w:vAlign w:val="center"/>
          </w:tcPr>
          <w:p w14:paraId="2330645A" w14:textId="7F37258B" w:rsidR="000C199F" w:rsidRPr="00147BC3" w:rsidRDefault="000C199F" w:rsidP="000C199F">
            <w:pPr>
              <w:jc w:val="center"/>
              <w:rPr>
                <w:rFonts w:ascii="新宋体" w:eastAsia="新宋体" w:hAnsi="新宋体"/>
                <w:szCs w:val="21"/>
              </w:rPr>
            </w:pPr>
            <w:r>
              <w:rPr>
                <w:rFonts w:ascii="新宋体" w:eastAsia="新宋体" w:hAnsi="新宋体" w:hint="eastAsia"/>
                <w:szCs w:val="21"/>
              </w:rPr>
              <w:t>6</w:t>
            </w:r>
          </w:p>
        </w:tc>
        <w:tc>
          <w:tcPr>
            <w:tcW w:w="5226" w:type="dxa"/>
          </w:tcPr>
          <w:p w14:paraId="4A272D83" w14:textId="5AC06D5D" w:rsidR="000C199F" w:rsidRPr="00147BC3" w:rsidRDefault="000C199F" w:rsidP="00147BC3">
            <w:pPr>
              <w:rPr>
                <w:rFonts w:ascii="新宋体" w:eastAsia="新宋体" w:hAnsi="新宋体"/>
                <w:szCs w:val="21"/>
              </w:rPr>
            </w:pPr>
            <w:r w:rsidRPr="00147BC3">
              <w:rPr>
                <w:rFonts w:ascii="新宋体" w:eastAsia="新宋体" w:hAnsi="新宋体" w:hint="eastAsia"/>
                <w:szCs w:val="21"/>
              </w:rPr>
              <w:t>6.协助提高全市党政机关网络安全防护水平。</w:t>
            </w:r>
          </w:p>
          <w:p w14:paraId="54247212" w14:textId="5C09C597" w:rsidR="000C199F" w:rsidRDefault="000C199F" w:rsidP="00147BC3">
            <w:pPr>
              <w:rPr>
                <w:rFonts w:ascii="新宋体" w:eastAsia="新宋体" w:hAnsi="新宋体"/>
                <w:szCs w:val="21"/>
              </w:rPr>
            </w:pPr>
            <w:r w:rsidRPr="00147BC3">
              <w:rPr>
                <w:rFonts w:ascii="新宋体" w:eastAsia="新宋体" w:hAnsi="新宋体" w:hint="eastAsia"/>
                <w:szCs w:val="21"/>
              </w:rPr>
              <w:t>协助开展全市党政机关信息资产梳理核对，定位电子政务外网网络安全防护重点难点风险点，根据上级部门相关实战演练要求，开展安全防护重点要点实地调研，编写相关调研报告。对我市党政机关网络安全负责人和技术骨干开展网络安全意识及实战攻防培训。</w:t>
            </w:r>
          </w:p>
        </w:tc>
        <w:tc>
          <w:tcPr>
            <w:tcW w:w="1363" w:type="dxa"/>
          </w:tcPr>
          <w:p w14:paraId="1538F09D" w14:textId="77777777" w:rsidR="000C199F" w:rsidRDefault="000C199F" w:rsidP="00AD168A">
            <w:pPr>
              <w:rPr>
                <w:rFonts w:ascii="新宋体" w:eastAsia="新宋体" w:hAnsi="新宋体"/>
                <w:szCs w:val="21"/>
              </w:rPr>
            </w:pPr>
          </w:p>
        </w:tc>
        <w:tc>
          <w:tcPr>
            <w:tcW w:w="852" w:type="dxa"/>
          </w:tcPr>
          <w:p w14:paraId="447362DE" w14:textId="77777777" w:rsidR="000C199F" w:rsidRDefault="000C199F" w:rsidP="00AD168A">
            <w:pPr>
              <w:rPr>
                <w:rFonts w:ascii="新宋体" w:eastAsia="新宋体" w:hAnsi="新宋体"/>
                <w:szCs w:val="21"/>
              </w:rPr>
            </w:pPr>
          </w:p>
        </w:tc>
        <w:tc>
          <w:tcPr>
            <w:tcW w:w="745" w:type="dxa"/>
          </w:tcPr>
          <w:p w14:paraId="19A4C275" w14:textId="77777777" w:rsidR="000C199F" w:rsidRDefault="000C199F" w:rsidP="00AD168A">
            <w:pPr>
              <w:rPr>
                <w:rFonts w:ascii="新宋体" w:eastAsia="新宋体" w:hAnsi="新宋体"/>
                <w:szCs w:val="21"/>
              </w:rPr>
            </w:pPr>
          </w:p>
        </w:tc>
      </w:tr>
      <w:tr w:rsidR="000C199F" w14:paraId="44B212B1" w14:textId="77777777" w:rsidTr="000C199F">
        <w:tc>
          <w:tcPr>
            <w:tcW w:w="660" w:type="dxa"/>
            <w:vMerge w:val="restart"/>
            <w:vAlign w:val="center"/>
          </w:tcPr>
          <w:p w14:paraId="0F5309A3" w14:textId="08875CBD" w:rsidR="000C199F" w:rsidRPr="000C199F" w:rsidRDefault="000C199F" w:rsidP="000C199F">
            <w:pPr>
              <w:jc w:val="center"/>
              <w:rPr>
                <w:rFonts w:ascii="新宋体" w:eastAsia="新宋体" w:hAnsi="新宋体"/>
                <w:b/>
                <w:szCs w:val="21"/>
              </w:rPr>
            </w:pPr>
            <w:r w:rsidRPr="000C199F">
              <w:rPr>
                <w:rFonts w:ascii="新宋体" w:eastAsia="新宋体" w:hAnsi="新宋体" w:hint="eastAsia"/>
                <w:b/>
                <w:szCs w:val="21"/>
              </w:rPr>
              <w:t>服务</w:t>
            </w:r>
            <w:r w:rsidRPr="000C199F">
              <w:rPr>
                <w:rFonts w:ascii="新宋体" w:eastAsia="新宋体" w:hAnsi="新宋体" w:hint="eastAsia"/>
                <w:b/>
                <w:szCs w:val="21"/>
              </w:rPr>
              <w:lastRenderedPageBreak/>
              <w:t>相关要求</w:t>
            </w:r>
          </w:p>
        </w:tc>
        <w:tc>
          <w:tcPr>
            <w:tcW w:w="441" w:type="dxa"/>
          </w:tcPr>
          <w:p w14:paraId="4D559FFC" w14:textId="55AF8679" w:rsidR="000C199F" w:rsidRDefault="000C199F" w:rsidP="00AD168A">
            <w:pPr>
              <w:rPr>
                <w:rFonts w:ascii="新宋体" w:eastAsia="新宋体" w:hAnsi="新宋体"/>
                <w:szCs w:val="21"/>
              </w:rPr>
            </w:pPr>
            <w:r>
              <w:rPr>
                <w:rFonts w:ascii="新宋体" w:eastAsia="新宋体" w:hAnsi="新宋体" w:hint="eastAsia"/>
                <w:szCs w:val="21"/>
              </w:rPr>
              <w:lastRenderedPageBreak/>
              <w:t>7</w:t>
            </w:r>
          </w:p>
        </w:tc>
        <w:tc>
          <w:tcPr>
            <w:tcW w:w="5226" w:type="dxa"/>
          </w:tcPr>
          <w:p w14:paraId="7FA57D84" w14:textId="2AE0063D" w:rsidR="000C199F" w:rsidRDefault="000C199F" w:rsidP="00AD168A">
            <w:pPr>
              <w:rPr>
                <w:rFonts w:ascii="新宋体" w:eastAsia="新宋体" w:hAnsi="新宋体"/>
                <w:szCs w:val="21"/>
              </w:rPr>
            </w:pPr>
            <w:r w:rsidRPr="000C199F">
              <w:rPr>
                <w:rFonts w:ascii="新宋体" w:eastAsia="新宋体" w:hAnsi="新宋体" w:hint="eastAsia"/>
                <w:szCs w:val="21"/>
              </w:rPr>
              <w:t>1.中标单位应通过视频拍摄等方式，全方位反映我市党</w:t>
            </w:r>
            <w:r w:rsidRPr="000C199F">
              <w:rPr>
                <w:rFonts w:ascii="新宋体" w:eastAsia="新宋体" w:hAnsi="新宋体" w:hint="eastAsia"/>
                <w:szCs w:val="21"/>
              </w:rPr>
              <w:lastRenderedPageBreak/>
              <w:t>政机关应急处置实施过程，应提供专业拍摄、搭建相关演练现场提供应急处置等多种服务。</w:t>
            </w:r>
          </w:p>
        </w:tc>
        <w:tc>
          <w:tcPr>
            <w:tcW w:w="1363" w:type="dxa"/>
          </w:tcPr>
          <w:p w14:paraId="0ACD1FDA" w14:textId="77777777" w:rsidR="000C199F" w:rsidRDefault="000C199F" w:rsidP="00AD168A">
            <w:pPr>
              <w:rPr>
                <w:rFonts w:ascii="新宋体" w:eastAsia="新宋体" w:hAnsi="新宋体"/>
                <w:szCs w:val="21"/>
              </w:rPr>
            </w:pPr>
          </w:p>
        </w:tc>
        <w:tc>
          <w:tcPr>
            <w:tcW w:w="852" w:type="dxa"/>
          </w:tcPr>
          <w:p w14:paraId="7A4B9B13" w14:textId="77777777" w:rsidR="000C199F" w:rsidRDefault="000C199F" w:rsidP="00AD168A">
            <w:pPr>
              <w:rPr>
                <w:rFonts w:ascii="新宋体" w:eastAsia="新宋体" w:hAnsi="新宋体"/>
                <w:szCs w:val="21"/>
              </w:rPr>
            </w:pPr>
          </w:p>
        </w:tc>
        <w:tc>
          <w:tcPr>
            <w:tcW w:w="745" w:type="dxa"/>
          </w:tcPr>
          <w:p w14:paraId="4189208A" w14:textId="77777777" w:rsidR="000C199F" w:rsidRDefault="000C199F" w:rsidP="00AD168A">
            <w:pPr>
              <w:rPr>
                <w:rFonts w:ascii="新宋体" w:eastAsia="新宋体" w:hAnsi="新宋体"/>
                <w:szCs w:val="21"/>
              </w:rPr>
            </w:pPr>
          </w:p>
        </w:tc>
      </w:tr>
      <w:tr w:rsidR="000C199F" w14:paraId="17643509" w14:textId="77777777" w:rsidTr="000C199F">
        <w:tc>
          <w:tcPr>
            <w:tcW w:w="660" w:type="dxa"/>
            <w:vMerge/>
          </w:tcPr>
          <w:p w14:paraId="4A5763E6" w14:textId="4D51BC11" w:rsidR="000C199F" w:rsidRDefault="000C199F" w:rsidP="00AD168A">
            <w:pPr>
              <w:rPr>
                <w:rFonts w:ascii="新宋体" w:eastAsia="新宋体" w:hAnsi="新宋体"/>
                <w:szCs w:val="21"/>
              </w:rPr>
            </w:pPr>
          </w:p>
        </w:tc>
        <w:tc>
          <w:tcPr>
            <w:tcW w:w="441" w:type="dxa"/>
          </w:tcPr>
          <w:p w14:paraId="0EF68CD0" w14:textId="49C6ACB8" w:rsidR="000C199F" w:rsidRDefault="000C199F" w:rsidP="00AD168A">
            <w:pPr>
              <w:rPr>
                <w:rFonts w:ascii="新宋体" w:eastAsia="新宋体" w:hAnsi="新宋体"/>
                <w:szCs w:val="21"/>
              </w:rPr>
            </w:pPr>
            <w:r>
              <w:rPr>
                <w:rFonts w:ascii="新宋体" w:eastAsia="新宋体" w:hAnsi="新宋体" w:hint="eastAsia"/>
                <w:szCs w:val="21"/>
              </w:rPr>
              <w:t>8</w:t>
            </w:r>
          </w:p>
        </w:tc>
        <w:tc>
          <w:tcPr>
            <w:tcW w:w="5226" w:type="dxa"/>
          </w:tcPr>
          <w:p w14:paraId="15A04D0B" w14:textId="37B4F099" w:rsidR="000C199F" w:rsidRDefault="000C199F" w:rsidP="00AD168A">
            <w:pPr>
              <w:rPr>
                <w:rFonts w:ascii="新宋体" w:eastAsia="新宋体" w:hAnsi="新宋体"/>
                <w:szCs w:val="21"/>
              </w:rPr>
            </w:pPr>
            <w:r w:rsidRPr="000C199F">
              <w:rPr>
                <w:rFonts w:ascii="新宋体" w:eastAsia="新宋体" w:hAnsi="新宋体" w:hint="eastAsia"/>
                <w:szCs w:val="21"/>
              </w:rPr>
              <w:t>2.中标单位应在演练期间常备一支专业摄影队伍随时待命，提供现场拍摄或远程督导服务。</w:t>
            </w:r>
          </w:p>
        </w:tc>
        <w:tc>
          <w:tcPr>
            <w:tcW w:w="1363" w:type="dxa"/>
          </w:tcPr>
          <w:p w14:paraId="41B85458" w14:textId="77777777" w:rsidR="000C199F" w:rsidRDefault="000C199F" w:rsidP="00AD168A">
            <w:pPr>
              <w:rPr>
                <w:rFonts w:ascii="新宋体" w:eastAsia="新宋体" w:hAnsi="新宋体"/>
                <w:szCs w:val="21"/>
              </w:rPr>
            </w:pPr>
          </w:p>
        </w:tc>
        <w:tc>
          <w:tcPr>
            <w:tcW w:w="852" w:type="dxa"/>
          </w:tcPr>
          <w:p w14:paraId="57889A65" w14:textId="77777777" w:rsidR="000C199F" w:rsidRDefault="000C199F" w:rsidP="00AD168A">
            <w:pPr>
              <w:rPr>
                <w:rFonts w:ascii="新宋体" w:eastAsia="新宋体" w:hAnsi="新宋体"/>
                <w:szCs w:val="21"/>
              </w:rPr>
            </w:pPr>
          </w:p>
        </w:tc>
        <w:tc>
          <w:tcPr>
            <w:tcW w:w="745" w:type="dxa"/>
          </w:tcPr>
          <w:p w14:paraId="2E97FA25" w14:textId="77777777" w:rsidR="000C199F" w:rsidRDefault="000C199F" w:rsidP="00AD168A">
            <w:pPr>
              <w:rPr>
                <w:rFonts w:ascii="新宋体" w:eastAsia="新宋体" w:hAnsi="新宋体"/>
                <w:szCs w:val="21"/>
              </w:rPr>
            </w:pPr>
          </w:p>
        </w:tc>
      </w:tr>
      <w:tr w:rsidR="000C199F" w14:paraId="39E766CF" w14:textId="77777777" w:rsidTr="000C199F">
        <w:tc>
          <w:tcPr>
            <w:tcW w:w="660" w:type="dxa"/>
            <w:vMerge/>
          </w:tcPr>
          <w:p w14:paraId="412F74D7" w14:textId="53A8C040" w:rsidR="000C199F" w:rsidRDefault="000C199F" w:rsidP="00AD168A">
            <w:pPr>
              <w:rPr>
                <w:rFonts w:ascii="新宋体" w:eastAsia="新宋体" w:hAnsi="新宋体"/>
                <w:szCs w:val="21"/>
              </w:rPr>
            </w:pPr>
          </w:p>
        </w:tc>
        <w:tc>
          <w:tcPr>
            <w:tcW w:w="441" w:type="dxa"/>
          </w:tcPr>
          <w:p w14:paraId="37ABED6D" w14:textId="65DCE3BC" w:rsidR="000C199F" w:rsidRDefault="000C199F" w:rsidP="00AD168A">
            <w:pPr>
              <w:rPr>
                <w:rFonts w:ascii="新宋体" w:eastAsia="新宋体" w:hAnsi="新宋体"/>
                <w:szCs w:val="21"/>
              </w:rPr>
            </w:pPr>
            <w:r>
              <w:rPr>
                <w:rFonts w:ascii="新宋体" w:eastAsia="新宋体" w:hAnsi="新宋体" w:hint="eastAsia"/>
                <w:szCs w:val="21"/>
              </w:rPr>
              <w:t>9</w:t>
            </w:r>
          </w:p>
        </w:tc>
        <w:tc>
          <w:tcPr>
            <w:tcW w:w="5226" w:type="dxa"/>
          </w:tcPr>
          <w:p w14:paraId="54A236EB" w14:textId="572FC843" w:rsidR="000C199F" w:rsidRDefault="000C199F" w:rsidP="00AD168A">
            <w:pPr>
              <w:rPr>
                <w:rFonts w:ascii="新宋体" w:eastAsia="新宋体" w:hAnsi="新宋体"/>
                <w:szCs w:val="21"/>
              </w:rPr>
            </w:pPr>
            <w:r w:rsidRPr="000C199F">
              <w:rPr>
                <w:rFonts w:ascii="新宋体" w:eastAsia="新宋体" w:hAnsi="新宋体" w:hint="eastAsia"/>
                <w:szCs w:val="21"/>
              </w:rPr>
              <w:t>3.中标单位应安排专人负责视频拍摄和文字记录，主要包括演练实际开始与结束时间、演练过程控制情况、各项演练活动中参演人员的表现、意外情况及其处置等内容。</w:t>
            </w:r>
          </w:p>
        </w:tc>
        <w:tc>
          <w:tcPr>
            <w:tcW w:w="1363" w:type="dxa"/>
          </w:tcPr>
          <w:p w14:paraId="6E21B4E7" w14:textId="77777777" w:rsidR="000C199F" w:rsidRDefault="000C199F" w:rsidP="00AD168A">
            <w:pPr>
              <w:rPr>
                <w:rFonts w:ascii="新宋体" w:eastAsia="新宋体" w:hAnsi="新宋体"/>
                <w:szCs w:val="21"/>
              </w:rPr>
            </w:pPr>
          </w:p>
        </w:tc>
        <w:tc>
          <w:tcPr>
            <w:tcW w:w="852" w:type="dxa"/>
          </w:tcPr>
          <w:p w14:paraId="1E25F276" w14:textId="77777777" w:rsidR="000C199F" w:rsidRDefault="000C199F" w:rsidP="00AD168A">
            <w:pPr>
              <w:rPr>
                <w:rFonts w:ascii="新宋体" w:eastAsia="新宋体" w:hAnsi="新宋体"/>
                <w:szCs w:val="21"/>
              </w:rPr>
            </w:pPr>
          </w:p>
        </w:tc>
        <w:tc>
          <w:tcPr>
            <w:tcW w:w="745" w:type="dxa"/>
          </w:tcPr>
          <w:p w14:paraId="30D36C1D" w14:textId="77777777" w:rsidR="000C199F" w:rsidRDefault="000C199F" w:rsidP="00AD168A">
            <w:pPr>
              <w:rPr>
                <w:rFonts w:ascii="新宋体" w:eastAsia="新宋体" w:hAnsi="新宋体"/>
                <w:szCs w:val="21"/>
              </w:rPr>
            </w:pPr>
          </w:p>
        </w:tc>
      </w:tr>
      <w:tr w:rsidR="000C199F" w14:paraId="65B8127D" w14:textId="77777777" w:rsidTr="000C199F">
        <w:tc>
          <w:tcPr>
            <w:tcW w:w="660" w:type="dxa"/>
            <w:vMerge/>
          </w:tcPr>
          <w:p w14:paraId="25D0BFC3" w14:textId="0BE43C8E" w:rsidR="000C199F" w:rsidRDefault="000C199F" w:rsidP="00AD168A">
            <w:pPr>
              <w:rPr>
                <w:rFonts w:ascii="新宋体" w:eastAsia="新宋体" w:hAnsi="新宋体"/>
                <w:szCs w:val="21"/>
              </w:rPr>
            </w:pPr>
          </w:p>
        </w:tc>
        <w:tc>
          <w:tcPr>
            <w:tcW w:w="441" w:type="dxa"/>
          </w:tcPr>
          <w:p w14:paraId="3CA87066" w14:textId="66199BC8" w:rsidR="000C199F" w:rsidRDefault="000C199F" w:rsidP="00AD168A">
            <w:pPr>
              <w:rPr>
                <w:rFonts w:ascii="新宋体" w:eastAsia="新宋体" w:hAnsi="新宋体"/>
                <w:szCs w:val="21"/>
              </w:rPr>
            </w:pPr>
            <w:r>
              <w:rPr>
                <w:rFonts w:ascii="新宋体" w:eastAsia="新宋体" w:hAnsi="新宋体" w:hint="eastAsia"/>
                <w:szCs w:val="21"/>
              </w:rPr>
              <w:t>10</w:t>
            </w:r>
          </w:p>
        </w:tc>
        <w:tc>
          <w:tcPr>
            <w:tcW w:w="5226" w:type="dxa"/>
          </w:tcPr>
          <w:p w14:paraId="545975D4" w14:textId="1C65F216" w:rsidR="000C199F" w:rsidRDefault="000C199F" w:rsidP="00AD168A">
            <w:pPr>
              <w:rPr>
                <w:rFonts w:ascii="新宋体" w:eastAsia="新宋体" w:hAnsi="新宋体"/>
                <w:szCs w:val="21"/>
              </w:rPr>
            </w:pPr>
            <w:r w:rsidRPr="000C199F">
              <w:rPr>
                <w:rFonts w:ascii="新宋体" w:eastAsia="新宋体" w:hAnsi="新宋体" w:hint="eastAsia"/>
                <w:szCs w:val="21"/>
              </w:rPr>
              <w:t>4.中标单位应根据招标单位要求，演练结束后汇总、剪辑相关视频。</w:t>
            </w:r>
          </w:p>
        </w:tc>
        <w:tc>
          <w:tcPr>
            <w:tcW w:w="1363" w:type="dxa"/>
          </w:tcPr>
          <w:p w14:paraId="070A25A1" w14:textId="77777777" w:rsidR="000C199F" w:rsidRDefault="000C199F" w:rsidP="00AD168A">
            <w:pPr>
              <w:rPr>
                <w:rFonts w:ascii="新宋体" w:eastAsia="新宋体" w:hAnsi="新宋体"/>
                <w:szCs w:val="21"/>
              </w:rPr>
            </w:pPr>
          </w:p>
        </w:tc>
        <w:tc>
          <w:tcPr>
            <w:tcW w:w="852" w:type="dxa"/>
          </w:tcPr>
          <w:p w14:paraId="2B523C46" w14:textId="77777777" w:rsidR="000C199F" w:rsidRDefault="000C199F" w:rsidP="00AD168A">
            <w:pPr>
              <w:rPr>
                <w:rFonts w:ascii="新宋体" w:eastAsia="新宋体" w:hAnsi="新宋体"/>
                <w:szCs w:val="21"/>
              </w:rPr>
            </w:pPr>
          </w:p>
        </w:tc>
        <w:tc>
          <w:tcPr>
            <w:tcW w:w="745" w:type="dxa"/>
          </w:tcPr>
          <w:p w14:paraId="0CDF1868" w14:textId="77777777" w:rsidR="000C199F" w:rsidRDefault="000C199F" w:rsidP="00AD168A">
            <w:pPr>
              <w:rPr>
                <w:rFonts w:ascii="新宋体" w:eastAsia="新宋体" w:hAnsi="新宋体"/>
                <w:szCs w:val="21"/>
              </w:rPr>
            </w:pPr>
          </w:p>
        </w:tc>
      </w:tr>
      <w:tr w:rsidR="000C199F" w14:paraId="7CA9B702" w14:textId="77777777" w:rsidTr="000C199F">
        <w:tc>
          <w:tcPr>
            <w:tcW w:w="660" w:type="dxa"/>
            <w:vMerge w:val="restart"/>
            <w:vAlign w:val="center"/>
          </w:tcPr>
          <w:p w14:paraId="6FBF6B37" w14:textId="75AB5133" w:rsidR="000C199F" w:rsidRDefault="000C199F" w:rsidP="000C199F">
            <w:pPr>
              <w:jc w:val="center"/>
              <w:rPr>
                <w:rFonts w:ascii="新宋体" w:eastAsia="新宋体" w:hAnsi="新宋体"/>
                <w:szCs w:val="21"/>
              </w:rPr>
            </w:pPr>
            <w:r w:rsidRPr="005A14E7">
              <w:rPr>
                <w:rFonts w:ascii="新宋体" w:eastAsia="新宋体" w:hAnsi="新宋体"/>
                <w:b/>
                <w:szCs w:val="21"/>
              </w:rPr>
              <w:t>项目管理和服务要求</w:t>
            </w:r>
          </w:p>
        </w:tc>
        <w:tc>
          <w:tcPr>
            <w:tcW w:w="441" w:type="dxa"/>
          </w:tcPr>
          <w:p w14:paraId="2DB69D9B" w14:textId="7F7A247D" w:rsidR="000C199F" w:rsidRDefault="000C199F" w:rsidP="00AD168A">
            <w:pPr>
              <w:rPr>
                <w:rFonts w:ascii="新宋体" w:eastAsia="新宋体" w:hAnsi="新宋体"/>
                <w:szCs w:val="21"/>
              </w:rPr>
            </w:pPr>
            <w:r>
              <w:rPr>
                <w:rFonts w:ascii="新宋体" w:eastAsia="新宋体" w:hAnsi="新宋体" w:hint="eastAsia"/>
                <w:szCs w:val="21"/>
              </w:rPr>
              <w:t>11</w:t>
            </w:r>
          </w:p>
        </w:tc>
        <w:tc>
          <w:tcPr>
            <w:tcW w:w="5226" w:type="dxa"/>
          </w:tcPr>
          <w:p w14:paraId="1D810223" w14:textId="0AAACD9F" w:rsidR="000C199F" w:rsidRDefault="000C199F" w:rsidP="00AD168A">
            <w:pPr>
              <w:rPr>
                <w:rFonts w:ascii="新宋体" w:eastAsia="新宋体" w:hAnsi="新宋体"/>
                <w:szCs w:val="21"/>
              </w:rPr>
            </w:pPr>
            <w:r w:rsidRPr="000C199F">
              <w:rPr>
                <w:rFonts w:ascii="新宋体" w:eastAsia="新宋体" w:hAnsi="新宋体" w:hint="eastAsia"/>
                <w:szCs w:val="21"/>
              </w:rPr>
              <w:t>1.中标单位应按照双方商定的进度计划完成各项工作内容（包括文件编制、演练实施、资产梳理等），并根据招标单位及评审专家提出的要求修改和完善各阶段工作及有关视频、文字材料。</w:t>
            </w:r>
          </w:p>
        </w:tc>
        <w:tc>
          <w:tcPr>
            <w:tcW w:w="1363" w:type="dxa"/>
          </w:tcPr>
          <w:p w14:paraId="793BB494" w14:textId="77777777" w:rsidR="000C199F" w:rsidRDefault="000C199F" w:rsidP="00AD168A">
            <w:pPr>
              <w:rPr>
                <w:rFonts w:ascii="新宋体" w:eastAsia="新宋体" w:hAnsi="新宋体"/>
                <w:szCs w:val="21"/>
              </w:rPr>
            </w:pPr>
          </w:p>
        </w:tc>
        <w:tc>
          <w:tcPr>
            <w:tcW w:w="852" w:type="dxa"/>
          </w:tcPr>
          <w:p w14:paraId="028B96FE" w14:textId="77777777" w:rsidR="000C199F" w:rsidRDefault="000C199F" w:rsidP="00AD168A">
            <w:pPr>
              <w:rPr>
                <w:rFonts w:ascii="新宋体" w:eastAsia="新宋体" w:hAnsi="新宋体"/>
                <w:szCs w:val="21"/>
              </w:rPr>
            </w:pPr>
          </w:p>
        </w:tc>
        <w:tc>
          <w:tcPr>
            <w:tcW w:w="745" w:type="dxa"/>
          </w:tcPr>
          <w:p w14:paraId="402C4040" w14:textId="77777777" w:rsidR="000C199F" w:rsidRDefault="000C199F" w:rsidP="00AD168A">
            <w:pPr>
              <w:rPr>
                <w:rFonts w:ascii="新宋体" w:eastAsia="新宋体" w:hAnsi="新宋体"/>
                <w:szCs w:val="21"/>
              </w:rPr>
            </w:pPr>
          </w:p>
        </w:tc>
      </w:tr>
      <w:tr w:rsidR="000C199F" w14:paraId="40A9DC6C" w14:textId="77777777" w:rsidTr="000C199F">
        <w:tc>
          <w:tcPr>
            <w:tcW w:w="660" w:type="dxa"/>
            <w:vMerge/>
          </w:tcPr>
          <w:p w14:paraId="664CAF83" w14:textId="1F7B5C35" w:rsidR="000C199F" w:rsidRDefault="000C199F" w:rsidP="00AD168A">
            <w:pPr>
              <w:rPr>
                <w:rFonts w:ascii="新宋体" w:eastAsia="新宋体" w:hAnsi="新宋体"/>
                <w:szCs w:val="21"/>
              </w:rPr>
            </w:pPr>
          </w:p>
        </w:tc>
        <w:tc>
          <w:tcPr>
            <w:tcW w:w="441" w:type="dxa"/>
          </w:tcPr>
          <w:p w14:paraId="277C3A00" w14:textId="0BD6D1A4" w:rsidR="000C199F" w:rsidRDefault="000C199F" w:rsidP="00AD168A">
            <w:pPr>
              <w:rPr>
                <w:rFonts w:ascii="新宋体" w:eastAsia="新宋体" w:hAnsi="新宋体"/>
                <w:szCs w:val="21"/>
              </w:rPr>
            </w:pPr>
            <w:r>
              <w:rPr>
                <w:rFonts w:ascii="新宋体" w:eastAsia="新宋体" w:hAnsi="新宋体" w:hint="eastAsia"/>
                <w:szCs w:val="21"/>
              </w:rPr>
              <w:t>12</w:t>
            </w:r>
          </w:p>
        </w:tc>
        <w:tc>
          <w:tcPr>
            <w:tcW w:w="5226" w:type="dxa"/>
          </w:tcPr>
          <w:p w14:paraId="26F6311F" w14:textId="3A7BC36A" w:rsidR="000C199F" w:rsidRDefault="000C199F" w:rsidP="00AD168A">
            <w:pPr>
              <w:rPr>
                <w:rFonts w:ascii="新宋体" w:eastAsia="新宋体" w:hAnsi="新宋体"/>
                <w:szCs w:val="21"/>
              </w:rPr>
            </w:pPr>
            <w:r w:rsidRPr="000C199F">
              <w:rPr>
                <w:rFonts w:ascii="新宋体" w:eastAsia="新宋体" w:hAnsi="新宋体" w:hint="eastAsia"/>
                <w:szCs w:val="21"/>
              </w:rPr>
              <w:t>2.中标单位应提供按时完成</w:t>
            </w:r>
            <w:proofErr w:type="gramStart"/>
            <w:r w:rsidRPr="000C199F">
              <w:rPr>
                <w:rFonts w:ascii="新宋体" w:eastAsia="新宋体" w:hAnsi="新宋体" w:hint="eastAsia"/>
                <w:szCs w:val="21"/>
              </w:rPr>
              <w:t>本服务</w:t>
            </w:r>
            <w:proofErr w:type="gramEnd"/>
            <w:r w:rsidRPr="000C199F">
              <w:rPr>
                <w:rFonts w:ascii="新宋体" w:eastAsia="新宋体" w:hAnsi="新宋体" w:hint="eastAsia"/>
                <w:szCs w:val="21"/>
              </w:rPr>
              <w:t>项目所需的人力及其它资源保障，并根据项目进度要求配备相关工作人员。</w:t>
            </w:r>
          </w:p>
        </w:tc>
        <w:tc>
          <w:tcPr>
            <w:tcW w:w="1363" w:type="dxa"/>
          </w:tcPr>
          <w:p w14:paraId="4DC747C1" w14:textId="77777777" w:rsidR="000C199F" w:rsidRDefault="000C199F" w:rsidP="00AD168A">
            <w:pPr>
              <w:rPr>
                <w:rFonts w:ascii="新宋体" w:eastAsia="新宋体" w:hAnsi="新宋体"/>
                <w:szCs w:val="21"/>
              </w:rPr>
            </w:pPr>
          </w:p>
        </w:tc>
        <w:tc>
          <w:tcPr>
            <w:tcW w:w="852" w:type="dxa"/>
          </w:tcPr>
          <w:p w14:paraId="71189A9E" w14:textId="77777777" w:rsidR="000C199F" w:rsidRDefault="000C199F" w:rsidP="00AD168A">
            <w:pPr>
              <w:rPr>
                <w:rFonts w:ascii="新宋体" w:eastAsia="新宋体" w:hAnsi="新宋体"/>
                <w:szCs w:val="21"/>
              </w:rPr>
            </w:pPr>
          </w:p>
        </w:tc>
        <w:tc>
          <w:tcPr>
            <w:tcW w:w="745" w:type="dxa"/>
          </w:tcPr>
          <w:p w14:paraId="57F081A1" w14:textId="77777777" w:rsidR="000C199F" w:rsidRDefault="000C199F" w:rsidP="00AD168A">
            <w:pPr>
              <w:rPr>
                <w:rFonts w:ascii="新宋体" w:eastAsia="新宋体" w:hAnsi="新宋体"/>
                <w:szCs w:val="21"/>
              </w:rPr>
            </w:pPr>
          </w:p>
        </w:tc>
      </w:tr>
    </w:tbl>
    <w:p w14:paraId="07AAE737" w14:textId="77777777" w:rsidR="00475E7C" w:rsidRPr="00475E7C" w:rsidRDefault="00475E7C">
      <w:pPr>
        <w:rPr>
          <w:rFonts w:ascii="新宋体" w:eastAsia="新宋体" w:hAnsi="新宋体"/>
          <w:szCs w:val="21"/>
        </w:rPr>
      </w:pPr>
    </w:p>
    <w:p w14:paraId="3E8F2326" w14:textId="5207BBEE" w:rsidR="00475E7C" w:rsidRPr="00267C49" w:rsidRDefault="00475E7C" w:rsidP="00475E7C">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 xml:space="preserve">投标人：（公章）                       </w:t>
      </w:r>
    </w:p>
    <w:p w14:paraId="14443562" w14:textId="77777777" w:rsidR="00475E7C" w:rsidRPr="00267C49" w:rsidRDefault="00475E7C" w:rsidP="00475E7C">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法定代表人或其委托代理人：（签章或签字）</w:t>
      </w:r>
    </w:p>
    <w:p w14:paraId="17C0BC82" w14:textId="77777777" w:rsidR="00475E7C" w:rsidRPr="00267C49" w:rsidRDefault="00475E7C" w:rsidP="00475E7C">
      <w:pPr>
        <w:spacing w:line="360" w:lineRule="auto"/>
        <w:ind w:firstLineChars="100" w:firstLine="210"/>
        <w:rPr>
          <w:rFonts w:ascii="新宋体" w:eastAsia="新宋体" w:hAnsi="新宋体"/>
          <w:szCs w:val="21"/>
        </w:rPr>
      </w:pPr>
      <w:r w:rsidRPr="00267C49">
        <w:rPr>
          <w:rFonts w:ascii="新宋体" w:eastAsia="新宋体" w:hAnsi="新宋体" w:hint="eastAsia"/>
          <w:bCs/>
          <w:szCs w:val="21"/>
        </w:rPr>
        <w:t>日期：   年   月   日：</w:t>
      </w:r>
    </w:p>
    <w:p w14:paraId="580C7AC7"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备注：此表可延长</w:t>
      </w:r>
    </w:p>
    <w:p w14:paraId="71CEFCEE"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1、“招标技术要求”一栏应</w:t>
      </w:r>
      <w:r w:rsidRPr="00267C49">
        <w:rPr>
          <w:rFonts w:ascii="新宋体" w:eastAsia="新宋体" w:hAnsi="新宋体" w:hint="eastAsia"/>
          <w:b/>
          <w:szCs w:val="21"/>
        </w:rPr>
        <w:t>填写招标文件第二章</w:t>
      </w:r>
      <w:r w:rsidRPr="00267C49">
        <w:rPr>
          <w:rFonts w:ascii="新宋体" w:eastAsia="新宋体" w:hAnsi="新宋体" w:hint="eastAsia"/>
          <w:szCs w:val="21"/>
        </w:rPr>
        <w:t>“具体技术要求”的内容；</w:t>
      </w:r>
    </w:p>
    <w:p w14:paraId="2CCA3218"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2、“投标技术响应”一</w:t>
      </w:r>
      <w:proofErr w:type="gramStart"/>
      <w:r w:rsidRPr="00267C49">
        <w:rPr>
          <w:rFonts w:ascii="新宋体" w:eastAsia="新宋体" w:hAnsi="新宋体" w:hint="eastAsia"/>
          <w:szCs w:val="21"/>
        </w:rPr>
        <w:t>栏必须</w:t>
      </w:r>
      <w:proofErr w:type="gramEnd"/>
      <w:r w:rsidRPr="00267C49">
        <w:rPr>
          <w:rFonts w:ascii="新宋体" w:eastAsia="新宋体" w:hAnsi="新宋体" w:hint="eastAsia"/>
          <w:szCs w:val="21"/>
        </w:rPr>
        <w:t>详细填写投标产品的具体参数，并应对照招标技术要求一一对应响应；</w:t>
      </w:r>
    </w:p>
    <w:p w14:paraId="63F09177"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3、“偏离情况”一栏应如实填写“正偏离”、“负偏离”或“无偏离”。</w:t>
      </w:r>
    </w:p>
    <w:p w14:paraId="1F097EC3"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szCs w:val="21"/>
        </w:rPr>
        <w:t>4</w:t>
      </w:r>
      <w:r w:rsidRPr="00267C49">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4A50D455"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19EEA463" w14:textId="77777777" w:rsidR="00475E7C" w:rsidRPr="00267C49" w:rsidRDefault="00475E7C" w:rsidP="00475E7C">
      <w:pPr>
        <w:spacing w:line="360" w:lineRule="auto"/>
        <w:rPr>
          <w:rFonts w:ascii="新宋体" w:eastAsia="新宋体" w:hAnsi="新宋体"/>
          <w:b/>
          <w:szCs w:val="21"/>
        </w:rPr>
      </w:pPr>
      <w:r w:rsidRPr="00267C49">
        <w:rPr>
          <w:rFonts w:ascii="新宋体" w:eastAsia="新宋体" w:hAnsi="新宋体"/>
          <w:szCs w:val="21"/>
        </w:rPr>
        <w:t>5</w:t>
      </w:r>
      <w:r w:rsidRPr="00267C49">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267C49">
        <w:rPr>
          <w:rFonts w:ascii="新宋体" w:eastAsia="新宋体" w:hAnsi="新宋体" w:hint="eastAsia"/>
          <w:b/>
          <w:szCs w:val="21"/>
        </w:rPr>
        <w:t>若《技术规格偏离表》中未要求提供相应证明材料的，投标人可以不提供。</w:t>
      </w:r>
    </w:p>
    <w:p w14:paraId="732525D4"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szCs w:val="21"/>
        </w:rPr>
        <w:t>6</w:t>
      </w:r>
      <w:r w:rsidRPr="00267C49">
        <w:rPr>
          <w:rFonts w:ascii="新宋体" w:eastAsia="新宋体" w:hAnsi="新宋体" w:hint="eastAsia"/>
          <w:szCs w:val="21"/>
        </w:rPr>
        <w:t>、证明资料（均为扫描件）的提供要求：</w:t>
      </w:r>
    </w:p>
    <w:p w14:paraId="73293B3C"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FD26B81" w14:textId="77777777" w:rsidR="00475E7C" w:rsidRPr="00267C49" w:rsidRDefault="00475E7C" w:rsidP="00475E7C">
      <w:pPr>
        <w:spacing w:line="360" w:lineRule="auto"/>
        <w:rPr>
          <w:rFonts w:ascii="新宋体" w:eastAsia="新宋体" w:hAnsi="新宋体"/>
          <w:szCs w:val="21"/>
        </w:rPr>
      </w:pPr>
      <w:r w:rsidRPr="00267C49">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1672ED56" w14:textId="77777777" w:rsidR="00475E7C" w:rsidRPr="00267C49" w:rsidRDefault="00475E7C" w:rsidP="00475E7C">
      <w:pPr>
        <w:pStyle w:val="aff1"/>
        <w:spacing w:line="360" w:lineRule="auto"/>
        <w:ind w:firstLine="0"/>
        <w:rPr>
          <w:rFonts w:ascii="新宋体" w:eastAsia="新宋体" w:hAnsi="新宋体"/>
          <w:sz w:val="21"/>
          <w:szCs w:val="21"/>
        </w:rPr>
      </w:pPr>
      <w:r w:rsidRPr="00267C49">
        <w:rPr>
          <w:rFonts w:ascii="新宋体" w:eastAsia="新宋体" w:hAnsi="新宋体"/>
          <w:sz w:val="21"/>
          <w:szCs w:val="21"/>
        </w:rPr>
        <w:lastRenderedPageBreak/>
        <w:t>7</w:t>
      </w:r>
      <w:r w:rsidRPr="00267C49">
        <w:rPr>
          <w:rFonts w:ascii="新宋体" w:eastAsia="新宋体" w:hAnsi="新宋体" w:hint="eastAsia"/>
          <w:sz w:val="21"/>
          <w:szCs w:val="21"/>
        </w:rPr>
        <w:t>、评审委员会有权对以谋取中标为目的的技术规格</w:t>
      </w:r>
      <w:proofErr w:type="gramStart"/>
      <w:r w:rsidRPr="00267C49">
        <w:rPr>
          <w:rFonts w:ascii="新宋体" w:eastAsia="新宋体" w:hAnsi="新宋体" w:hint="eastAsia"/>
          <w:sz w:val="21"/>
          <w:szCs w:val="21"/>
        </w:rPr>
        <w:t>模糊响应或虚假响应</w:t>
      </w:r>
      <w:proofErr w:type="gramEnd"/>
      <w:r w:rsidRPr="00267C49">
        <w:rPr>
          <w:rFonts w:ascii="新宋体" w:eastAsia="新宋体" w:hAnsi="新宋体" w:hint="eastAsia"/>
          <w:sz w:val="21"/>
          <w:szCs w:val="21"/>
        </w:rPr>
        <w:t>予以认定，并视情况经采购代理机构报市政府采购监督管理部门予以处罚。</w:t>
      </w:r>
    </w:p>
    <w:p w14:paraId="25763BBE" w14:textId="0DC18270" w:rsidR="00576E02" w:rsidRDefault="00475E7C">
      <w:pPr>
        <w:pStyle w:val="5"/>
        <w:rPr>
          <w:rFonts w:ascii="新宋体" w:eastAsia="新宋体" w:hAnsi="新宋体"/>
          <w:b w:val="0"/>
          <w:kern w:val="44"/>
          <w:sz w:val="24"/>
          <w:szCs w:val="24"/>
        </w:rPr>
      </w:pPr>
      <w:r>
        <w:rPr>
          <w:rFonts w:ascii="新宋体" w:eastAsia="新宋体" w:hAnsi="新宋体" w:hint="eastAsia"/>
          <w:b w:val="0"/>
          <w:kern w:val="44"/>
          <w:sz w:val="24"/>
          <w:szCs w:val="24"/>
        </w:rPr>
        <w:t>七</w:t>
      </w:r>
      <w:r w:rsidR="0082115D">
        <w:rPr>
          <w:rFonts w:ascii="新宋体" w:eastAsia="新宋体" w:hAnsi="新宋体" w:hint="eastAsia"/>
          <w:b w:val="0"/>
          <w:kern w:val="44"/>
          <w:sz w:val="24"/>
          <w:szCs w:val="24"/>
        </w:rPr>
        <w:t>、招标服务费承诺书</w:t>
      </w:r>
    </w:p>
    <w:p w14:paraId="43DEB11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77777777" w:rsidR="00576E02" w:rsidRDefault="00576E02">
      <w:pPr>
        <w:pStyle w:val="a4"/>
      </w:pPr>
    </w:p>
    <w:p w14:paraId="26259A26" w14:textId="77777777" w:rsidR="00576E02" w:rsidRDefault="00576E02">
      <w:pPr>
        <w:pStyle w:val="a4"/>
      </w:pPr>
    </w:p>
    <w:p w14:paraId="0B977315" w14:textId="77777777" w:rsidR="00576E02" w:rsidRDefault="00576E02">
      <w:pPr>
        <w:pStyle w:val="a4"/>
      </w:pPr>
    </w:p>
    <w:p w14:paraId="4C26A6D9" w14:textId="77777777" w:rsidR="00576E02" w:rsidRDefault="00576E02">
      <w:pPr>
        <w:pStyle w:val="a4"/>
      </w:pPr>
    </w:p>
    <w:p w14:paraId="01DBB1D8" w14:textId="77777777" w:rsidR="00576E02" w:rsidRDefault="00576E02">
      <w:pPr>
        <w:pStyle w:val="a4"/>
      </w:pPr>
    </w:p>
    <w:p w14:paraId="64426B3B" w14:textId="77777777" w:rsidR="00576E02" w:rsidRDefault="00576E02">
      <w:pPr>
        <w:pStyle w:val="a4"/>
      </w:pPr>
    </w:p>
    <w:p w14:paraId="33B89BEC" w14:textId="77777777" w:rsidR="006155A7" w:rsidRDefault="006155A7">
      <w:pPr>
        <w:pStyle w:val="a4"/>
      </w:pPr>
    </w:p>
    <w:p w14:paraId="4C428D2B" w14:textId="77777777" w:rsidR="006155A7" w:rsidRDefault="006155A7">
      <w:pPr>
        <w:pStyle w:val="a4"/>
      </w:pPr>
    </w:p>
    <w:p w14:paraId="302E7BB2" w14:textId="77777777" w:rsidR="006155A7" w:rsidRDefault="006155A7">
      <w:pPr>
        <w:pStyle w:val="a4"/>
      </w:pPr>
    </w:p>
    <w:p w14:paraId="6318A661" w14:textId="77777777" w:rsidR="00576E02" w:rsidRDefault="00576E02">
      <w:pPr>
        <w:pStyle w:val="a4"/>
      </w:pPr>
    </w:p>
    <w:p w14:paraId="43B3AFF4" w14:textId="77777777" w:rsidR="00576E02" w:rsidRDefault="00576E02">
      <w:pPr>
        <w:pStyle w:val="a4"/>
      </w:pPr>
    </w:p>
    <w:p w14:paraId="5F71FFE0" w14:textId="77777777" w:rsidR="00576E02" w:rsidRDefault="00576E02">
      <w:pPr>
        <w:pStyle w:val="a4"/>
      </w:pPr>
    </w:p>
    <w:p w14:paraId="33722538" w14:textId="77777777" w:rsidR="00576E02" w:rsidRDefault="00576E02">
      <w:pPr>
        <w:pStyle w:val="a4"/>
      </w:pPr>
    </w:p>
    <w:p w14:paraId="3D0A9DF3" w14:textId="77777777" w:rsidR="00576E02" w:rsidRDefault="00576E02">
      <w:pPr>
        <w:pStyle w:val="a4"/>
      </w:pPr>
    </w:p>
    <w:p w14:paraId="5B5A4D7D" w14:textId="77777777" w:rsidR="00576E02" w:rsidRDefault="00576E02">
      <w:pPr>
        <w:pStyle w:val="a4"/>
      </w:pPr>
    </w:p>
    <w:p w14:paraId="325BA8ED" w14:textId="77777777" w:rsidR="00576E02" w:rsidRDefault="00576E02">
      <w:pPr>
        <w:pStyle w:val="a4"/>
      </w:pPr>
    </w:p>
    <w:p w14:paraId="016C50E3" w14:textId="77777777" w:rsidR="00576E02" w:rsidRDefault="00576E02">
      <w:pPr>
        <w:pStyle w:val="a4"/>
      </w:pPr>
    </w:p>
    <w:p w14:paraId="3367BE33" w14:textId="77777777" w:rsidR="00576E02" w:rsidRDefault="00576E02">
      <w:pPr>
        <w:pStyle w:val="a4"/>
      </w:pPr>
    </w:p>
    <w:p w14:paraId="2DF88B0A" w14:textId="77777777" w:rsidR="00576E02" w:rsidRDefault="00576E02">
      <w:pPr>
        <w:pStyle w:val="a4"/>
      </w:pPr>
    </w:p>
    <w:p w14:paraId="32FABBD0"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17685"/>
      <w:bookmarkStart w:id="6" w:name="_Toc101074886"/>
      <w:bookmarkStart w:id="7" w:name="_Toc73521680"/>
      <w:bookmarkStart w:id="8" w:name="_Toc73521592"/>
      <w:bookmarkStart w:id="9" w:name="_Toc100052414"/>
      <w:bookmarkStart w:id="10" w:name="_Toc73518163"/>
      <w:bookmarkStart w:id="11"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68875DC6"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甲方：</w:t>
      </w:r>
    </w:p>
    <w:p w14:paraId="2C257642"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乙方：</w:t>
      </w:r>
    </w:p>
    <w:p w14:paraId="3436891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2B35D2E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AE9C84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5B63BF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3B2849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885AE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113690A" w14:textId="77777777" w:rsidR="00576E02" w:rsidRDefault="0082115D">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10B195C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07CBB19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2C67929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C707EC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2BD82A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B49DDA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3BC9A7E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423B77B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7E6CEB7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3393213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2E6DBF6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4354A16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20C0646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FD88C8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94BB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41E9821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363000A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A96AFC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1E1872F"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340BEA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4830BEF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111BE57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763F2C9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09DC02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EE2177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2AA6AE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0ED4B8F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11C90F30"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9585909"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7D5C9BB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4CF89F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8EC7637"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727FD94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DBF1C3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17AB007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163E9B5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7AD95F7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02F7D4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38E586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862CC9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614F2E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5C4EF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F27FC2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1C02040C"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461EE9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C0AF37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1B2B098E"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5D1A409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32C969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70998EA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4E032D5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AEEEF6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B63B80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B97F4E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3F9C293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4E5622A"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EF3E0E4"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7D07596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1DFE993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4B47CA89"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C31CC8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D8019F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7670875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60535C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0ECE20B"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AA8962A" w14:textId="77777777" w:rsidR="00576E02" w:rsidRDefault="0082115D">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0959EC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6F80F4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56E12D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AD5C754" w14:textId="77777777" w:rsidR="00576E02" w:rsidRDefault="0082115D">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64CB9B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87D2693"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043DBCB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F7E17EA"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33685EE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460C7C4F"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809C0B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5933C490" w14:textId="77777777" w:rsidR="00576E02" w:rsidRDefault="00576E02">
      <w:pPr>
        <w:spacing w:line="360" w:lineRule="auto"/>
        <w:ind w:firstLineChars="200" w:firstLine="420"/>
        <w:rPr>
          <w:rFonts w:ascii="新宋体" w:eastAsia="新宋体" w:hAnsi="新宋体"/>
          <w:szCs w:val="21"/>
        </w:rPr>
      </w:pPr>
    </w:p>
    <w:p w14:paraId="3208A11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甲方：    乙方：</w:t>
      </w:r>
    </w:p>
    <w:p w14:paraId="101945A7" w14:textId="77777777" w:rsidR="00576E02" w:rsidRDefault="0082115D">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491DE07" w14:textId="77777777" w:rsidR="00576E02" w:rsidRDefault="00576E02">
      <w:pPr>
        <w:spacing w:line="360" w:lineRule="auto"/>
        <w:ind w:firstLineChars="1300" w:firstLine="2730"/>
        <w:rPr>
          <w:rFonts w:ascii="新宋体" w:eastAsia="新宋体" w:hAnsi="新宋体"/>
          <w:szCs w:val="21"/>
        </w:rPr>
      </w:pPr>
    </w:p>
    <w:p w14:paraId="5AFF7B8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16329A60"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E590E6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298B0BE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6540EA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71C415C8"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A847B1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771F3C0" w14:textId="77777777" w:rsidR="00576E02" w:rsidRDefault="00576E02">
      <w:pPr>
        <w:rPr>
          <w:rFonts w:ascii="新宋体" w:eastAsia="新宋体" w:hAnsi="新宋体"/>
          <w:szCs w:val="21"/>
        </w:rPr>
      </w:pPr>
    </w:p>
    <w:p w14:paraId="09A0C58D" w14:textId="77777777" w:rsidR="00576E02" w:rsidRDefault="00576E02">
      <w:pPr>
        <w:ind w:firstLineChars="200" w:firstLine="420"/>
        <w:rPr>
          <w:rFonts w:ascii="新宋体" w:eastAsia="新宋体" w:hAnsi="新宋体"/>
          <w:szCs w:val="21"/>
        </w:rPr>
      </w:pPr>
    </w:p>
    <w:p w14:paraId="77C7598F" w14:textId="77777777" w:rsidR="00576E02" w:rsidRDefault="00576E02">
      <w:pPr>
        <w:ind w:firstLineChars="200" w:firstLine="420"/>
        <w:rPr>
          <w:rFonts w:ascii="新宋体" w:eastAsia="新宋体" w:hAnsi="新宋体"/>
          <w:szCs w:val="21"/>
        </w:rPr>
      </w:pPr>
    </w:p>
    <w:p w14:paraId="35C3AAA7" w14:textId="77777777" w:rsidR="00576E02" w:rsidRDefault="00576E02">
      <w:pPr>
        <w:ind w:firstLineChars="200" w:firstLine="420"/>
        <w:rPr>
          <w:rFonts w:ascii="新宋体" w:eastAsia="新宋体" w:hAnsi="新宋体"/>
          <w:szCs w:val="21"/>
        </w:rPr>
      </w:pPr>
    </w:p>
    <w:p w14:paraId="2E768B21" w14:textId="77777777" w:rsidR="00576E02" w:rsidRDefault="00576E02">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lastRenderedPageBreak/>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77777777" w:rsidR="00576E02" w:rsidRDefault="00576E02">
      <w:pPr>
        <w:spacing w:line="360" w:lineRule="auto"/>
        <w:rPr>
          <w:rFonts w:ascii="新宋体" w:eastAsia="新宋体" w:hAnsi="新宋体"/>
          <w:szCs w:val="21"/>
        </w:rPr>
      </w:pPr>
    </w:p>
    <w:p w14:paraId="748B939D" w14:textId="77777777" w:rsidR="00576E02" w:rsidRDefault="00576E0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2" w:name="_Toc73517673"/>
      <w:bookmarkStart w:id="13" w:name="_Toc73518151"/>
      <w:bookmarkStart w:id="14" w:name="_Toc73521669"/>
      <w:bookmarkStart w:id="15" w:name="_Toc100052400"/>
      <w:bookmarkStart w:id="16" w:name="_Toc73521581"/>
      <w:r>
        <w:rPr>
          <w:rFonts w:ascii="新宋体" w:eastAsia="新宋体" w:hAnsi="新宋体" w:hint="eastAsia"/>
          <w:szCs w:val="21"/>
        </w:rPr>
        <w:t>34．错误的修正</w:t>
      </w:r>
      <w:bookmarkEnd w:id="12"/>
      <w:bookmarkEnd w:id="13"/>
      <w:bookmarkEnd w:id="14"/>
      <w:bookmarkEnd w:id="15"/>
      <w:bookmarkEnd w:id="16"/>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7" w:name="_Toc73518157"/>
      <w:bookmarkStart w:id="18" w:name="_Toc73521586"/>
      <w:bookmarkStart w:id="19" w:name="_Toc73521674"/>
      <w:bookmarkStart w:id="20" w:name="_Toc100052408"/>
      <w:bookmarkStart w:id="21" w:name="_Toc73517679"/>
      <w:r>
        <w:rPr>
          <w:rFonts w:ascii="新宋体" w:eastAsia="新宋体" w:hAnsi="新宋体" w:hint="eastAsia"/>
          <w:szCs w:val="21"/>
        </w:rPr>
        <w:t>43．合同授予标准</w:t>
      </w:r>
      <w:bookmarkEnd w:id="17"/>
      <w:bookmarkEnd w:id="18"/>
      <w:bookmarkEnd w:id="19"/>
      <w:bookmarkEnd w:id="20"/>
      <w:bookmarkEnd w:id="21"/>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2" w:name="_Toc73517680"/>
      <w:bookmarkStart w:id="23" w:name="_Toc100052409"/>
      <w:bookmarkStart w:id="24" w:name="_Toc73518158"/>
      <w:bookmarkStart w:id="25" w:name="_Toc73521675"/>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7" w:name="_Toc73521677"/>
      <w:bookmarkStart w:id="28" w:name="_Toc73521589"/>
      <w:bookmarkStart w:id="29" w:name="_Toc73518160"/>
      <w:bookmarkStart w:id="30" w:name="_Toc100052410"/>
      <w:bookmarkStart w:id="31" w:name="_Toc73517682"/>
      <w:r>
        <w:rPr>
          <w:rFonts w:ascii="新宋体" w:eastAsia="新宋体" w:hAnsi="新宋体" w:hint="eastAsia"/>
          <w:szCs w:val="21"/>
        </w:rPr>
        <w:t>45．合同协议书的签订</w:t>
      </w:r>
      <w:bookmarkEnd w:id="27"/>
      <w:bookmarkEnd w:id="28"/>
      <w:bookmarkEnd w:id="29"/>
      <w:bookmarkEnd w:id="30"/>
      <w:bookmarkEnd w:id="31"/>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2" w:name="_Toc73518161"/>
      <w:bookmarkStart w:id="33" w:name="_Toc100052411"/>
      <w:bookmarkStart w:id="34" w:name="_Toc73517683"/>
      <w:bookmarkStart w:id="35" w:name="_Toc73521590"/>
      <w:bookmarkStart w:id="36" w:name="_Toc73521678"/>
      <w:r>
        <w:rPr>
          <w:rFonts w:ascii="新宋体" w:eastAsia="新宋体" w:hAnsi="新宋体" w:hint="eastAsia"/>
          <w:szCs w:val="21"/>
        </w:rPr>
        <w:t>46．履约担保</w:t>
      </w:r>
      <w:bookmarkEnd w:id="32"/>
      <w:bookmarkEnd w:id="33"/>
      <w:bookmarkEnd w:id="34"/>
      <w:bookmarkEnd w:id="35"/>
      <w:bookmarkEnd w:id="36"/>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30B40" w15:done="0"/>
  <w15:commentEx w15:paraId="7CEAB861" w15:done="0"/>
  <w15:commentEx w15:paraId="42648F62" w15:done="0"/>
  <w15:commentEx w15:paraId="5489CB00" w15:done="0"/>
  <w15:commentEx w15:paraId="449A8809" w15:done="0"/>
  <w15:commentEx w15:paraId="24F12D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7A833" w16cid:durableId="2496996D"/>
  <w16cid:commentId w16cid:paraId="09BDE2F3" w16cid:durableId="2496996E"/>
  <w16cid:commentId w16cid:paraId="38628E41" w16cid:durableId="2496996F"/>
  <w16cid:commentId w16cid:paraId="45EC18B6" w16cid:durableId="24969970"/>
  <w16cid:commentId w16cid:paraId="0D7CD304" w16cid:durableId="24969971"/>
  <w16cid:commentId w16cid:paraId="08B7EC37" w16cid:durableId="24969972"/>
  <w16cid:commentId w16cid:paraId="12EDB075" w16cid:durableId="24969973"/>
  <w16cid:commentId w16cid:paraId="43972E01" w16cid:durableId="24969974"/>
  <w16cid:commentId w16cid:paraId="19CCAA5E" w16cid:durableId="24969975"/>
  <w16cid:commentId w16cid:paraId="5BB08EFF" w16cid:durableId="24969976"/>
  <w16cid:commentId w16cid:paraId="1F6AA4FB" w16cid:durableId="24969977"/>
  <w16cid:commentId w16cid:paraId="5947EA94" w16cid:durableId="24969978"/>
  <w16cid:commentId w16cid:paraId="36FF0EDA" w16cid:durableId="24969979"/>
  <w16cid:commentId w16cid:paraId="71E987ED" w16cid:durableId="2496997A"/>
  <w16cid:commentId w16cid:paraId="27107AEC" w16cid:durableId="2496997B"/>
  <w16cid:commentId w16cid:paraId="3E4871E6" w16cid:durableId="2496997C"/>
  <w16cid:commentId w16cid:paraId="7C4646F0" w16cid:durableId="2496997D"/>
  <w16cid:commentId w16cid:paraId="2F1C62D8" w16cid:durableId="2496997E"/>
  <w16cid:commentId w16cid:paraId="6F08C378" w16cid:durableId="2496997F"/>
  <w16cid:commentId w16cid:paraId="3E3FCBFA" w16cid:durableId="24969980"/>
  <w16cid:commentId w16cid:paraId="3B2A028B" w16cid:durableId="24969981"/>
  <w16cid:commentId w16cid:paraId="55B04FC2" w16cid:durableId="24969982"/>
  <w16cid:commentId w16cid:paraId="67F0A755" w16cid:durableId="24969983"/>
  <w16cid:commentId w16cid:paraId="16504A43" w16cid:durableId="24969984"/>
  <w16cid:commentId w16cid:paraId="213DB2C6" w16cid:durableId="24969985"/>
  <w16cid:commentId w16cid:paraId="570025E1" w16cid:durableId="24969986"/>
  <w16cid:commentId w16cid:paraId="3BB9FB4F" w16cid:durableId="24969987"/>
  <w16cid:commentId w16cid:paraId="68EAE5FB" w16cid:durableId="24969988"/>
  <w16cid:commentId w16cid:paraId="1685B7AF" w16cid:durableId="24969989"/>
  <w16cid:commentId w16cid:paraId="22E484D3" w16cid:durableId="249699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CFCD4" w14:textId="77777777" w:rsidR="00AC16EC" w:rsidRDefault="00AC16EC">
      <w:r>
        <w:separator/>
      </w:r>
    </w:p>
  </w:endnote>
  <w:endnote w:type="continuationSeparator" w:id="0">
    <w:p w14:paraId="6258DEF7" w14:textId="77777777" w:rsidR="00AC16EC" w:rsidRDefault="00AC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D187" w14:textId="77777777" w:rsidR="00AC16EC" w:rsidRDefault="00AC16E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B19FE10" w14:textId="77777777" w:rsidR="00AC16EC" w:rsidRDefault="00AC16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C8E6" w14:textId="77777777" w:rsidR="00AC16EC" w:rsidRDefault="00AC16E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F68F5">
      <w:rPr>
        <w:noProof/>
      </w:rPr>
      <w:t>14</w:t>
    </w:r>
    <w:r>
      <w:fldChar w:fldCharType="end"/>
    </w:r>
    <w:r>
      <w:t xml:space="preserve"> -</w:t>
    </w:r>
  </w:p>
  <w:p w14:paraId="5C39DAD2" w14:textId="77777777" w:rsidR="00AC16EC" w:rsidRDefault="00AC16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AE19" w14:textId="77777777" w:rsidR="00AC16EC" w:rsidRDefault="00AC16EC">
      <w:r>
        <w:separator/>
      </w:r>
    </w:p>
  </w:footnote>
  <w:footnote w:type="continuationSeparator" w:id="0">
    <w:p w14:paraId="340D8A02" w14:textId="77777777" w:rsidR="00AC16EC" w:rsidRDefault="00AC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2AC8" w14:textId="77777777" w:rsidR="00AC16EC" w:rsidRDefault="00AC16E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CFB2EAF"/>
    <w:multiLevelType w:val="hybridMultilevel"/>
    <w:tmpl w:val="8A4ADFB8"/>
    <w:lvl w:ilvl="0" w:tplc="D8026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8B"/>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99F"/>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47BC3"/>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D5F"/>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E7C"/>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E86"/>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14E7"/>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1BD8"/>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55A7"/>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6D41"/>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12F9"/>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18F8"/>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2C"/>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5"/>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144"/>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2D4"/>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E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464"/>
    <w:rsid w:val="00B04C3C"/>
    <w:rsid w:val="00B04CC4"/>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957"/>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53B7"/>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269A"/>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1D86"/>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27FD6"/>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C71"/>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8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53D3A-B021-44CE-9644-EA570594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51</Pages>
  <Words>37994</Words>
  <Characters>4375</Characters>
  <Application>Microsoft Office Word</Application>
  <DocSecurity>0</DocSecurity>
  <Lines>36</Lines>
  <Paragraphs>84</Paragraphs>
  <ScaleCrop>false</ScaleCrop>
  <Company>Microsoft</Company>
  <LinksUpToDate>false</LinksUpToDate>
  <CharactersWithSpaces>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48</cp:revision>
  <cp:lastPrinted>2019-08-14T07:26:00Z</cp:lastPrinted>
  <dcterms:created xsi:type="dcterms:W3CDTF">2021-02-04T08:42:00Z</dcterms:created>
  <dcterms:modified xsi:type="dcterms:W3CDTF">2021-07-30T08:42:00Z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