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C2C" w:rsidRDefault="00191C2C">
      <w:pPr>
        <w:tabs>
          <w:tab w:val="left" w:pos="142"/>
        </w:tabs>
        <w:snapToGrid w:val="0"/>
        <w:spacing w:line="360" w:lineRule="auto"/>
        <w:ind w:left="284" w:rightChars="-27" w:right="-57"/>
        <w:rPr>
          <w:rFonts w:ascii="Arial" w:hAnsi="Arial" w:cs="Arial"/>
          <w:kern w:val="0"/>
          <w:sz w:val="20"/>
          <w:szCs w:val="20"/>
        </w:rPr>
      </w:pPr>
    </w:p>
    <w:p w:rsidR="00191C2C" w:rsidRDefault="000A576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191C2C" w:rsidRDefault="00191C2C">
      <w:pPr>
        <w:rPr>
          <w:rFonts w:ascii="Calibri" w:hAnsi="Calibri"/>
          <w:szCs w:val="22"/>
        </w:rPr>
      </w:pPr>
    </w:p>
    <w:p w:rsidR="00191C2C" w:rsidRDefault="00191C2C">
      <w:pPr>
        <w:rPr>
          <w:rFonts w:ascii="Calibri" w:hAnsi="Calibri"/>
          <w:szCs w:val="22"/>
        </w:rPr>
      </w:pPr>
    </w:p>
    <w:p w:rsidR="00191C2C" w:rsidRDefault="000A5764">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191C2C" w:rsidRDefault="00191C2C">
      <w:pPr>
        <w:spacing w:line="360" w:lineRule="auto"/>
        <w:ind w:firstLineChars="200" w:firstLine="480"/>
        <w:rPr>
          <w:kern w:val="0"/>
          <w:sz w:val="24"/>
        </w:rPr>
      </w:pPr>
      <w:bookmarkStart w:id="0" w:name="_Hlk520380463"/>
    </w:p>
    <w:p w:rsidR="00191C2C" w:rsidRPr="009547EA" w:rsidRDefault="000A5764">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w:t>
      </w:r>
      <w:r w:rsidRPr="009547EA">
        <w:rPr>
          <w:rFonts w:ascii="华文中宋" w:eastAsia="华文中宋" w:hAnsi="华文中宋" w:hint="eastAsia"/>
          <w:sz w:val="32"/>
          <w:szCs w:val="32"/>
        </w:rPr>
        <w:t>称：</w:t>
      </w:r>
      <w:r w:rsidR="009547EA" w:rsidRPr="009547EA">
        <w:rPr>
          <w:rFonts w:ascii="华文中宋" w:eastAsia="华文中宋" w:hAnsi="华文中宋" w:hint="eastAsia"/>
          <w:sz w:val="32"/>
          <w:szCs w:val="32"/>
        </w:rPr>
        <w:t>数据资产盘点</w:t>
      </w:r>
    </w:p>
    <w:p w:rsidR="00191C2C" w:rsidRPr="009547EA" w:rsidRDefault="000A5764">
      <w:pPr>
        <w:adjustRightInd w:val="0"/>
        <w:snapToGrid w:val="0"/>
        <w:spacing w:line="600" w:lineRule="auto"/>
        <w:ind w:left="1600" w:hangingChars="500" w:hanging="1600"/>
        <w:jc w:val="left"/>
        <w:rPr>
          <w:rFonts w:ascii="华文中宋" w:eastAsia="华文中宋" w:hAnsi="华文中宋"/>
          <w:sz w:val="32"/>
          <w:szCs w:val="32"/>
        </w:rPr>
      </w:pPr>
      <w:r w:rsidRPr="009547EA">
        <w:rPr>
          <w:rFonts w:ascii="华文中宋" w:eastAsia="华文中宋" w:hAnsi="华文中宋" w:hint="eastAsia"/>
          <w:sz w:val="32"/>
          <w:szCs w:val="32"/>
        </w:rPr>
        <w:t>项目编号：</w:t>
      </w:r>
      <w:r w:rsidR="009547EA" w:rsidRPr="009547EA">
        <w:rPr>
          <w:rFonts w:ascii="华文中宋" w:eastAsia="华文中宋" w:hAnsi="华文中宋"/>
          <w:sz w:val="32"/>
          <w:szCs w:val="32"/>
        </w:rPr>
        <w:t>RNX2021195ZC-SZSF</w:t>
      </w:r>
    </w:p>
    <w:p w:rsidR="00191C2C" w:rsidRPr="009547EA" w:rsidRDefault="000A5764">
      <w:pPr>
        <w:adjustRightInd w:val="0"/>
        <w:snapToGrid w:val="0"/>
        <w:spacing w:line="600" w:lineRule="auto"/>
        <w:ind w:left="1600" w:hangingChars="500" w:hanging="1600"/>
        <w:jc w:val="left"/>
        <w:rPr>
          <w:rFonts w:ascii="华文中宋" w:eastAsia="华文中宋" w:hAnsi="华文中宋"/>
          <w:sz w:val="32"/>
          <w:szCs w:val="32"/>
        </w:rPr>
      </w:pPr>
      <w:r w:rsidRPr="009547EA">
        <w:rPr>
          <w:rFonts w:ascii="华文中宋" w:eastAsia="华文中宋" w:hAnsi="华文中宋" w:hint="eastAsia"/>
          <w:sz w:val="32"/>
          <w:szCs w:val="32"/>
        </w:rPr>
        <w:t>招标方式：公开招标</w:t>
      </w:r>
    </w:p>
    <w:p w:rsidR="00191C2C" w:rsidRPr="009547EA" w:rsidRDefault="000A5764">
      <w:pPr>
        <w:adjustRightInd w:val="0"/>
        <w:snapToGrid w:val="0"/>
        <w:spacing w:line="600" w:lineRule="auto"/>
        <w:ind w:left="1600" w:hangingChars="500" w:hanging="1600"/>
        <w:jc w:val="left"/>
        <w:rPr>
          <w:rFonts w:ascii="华文中宋" w:eastAsia="华文中宋" w:hAnsi="华文中宋"/>
          <w:sz w:val="32"/>
          <w:szCs w:val="32"/>
        </w:rPr>
      </w:pPr>
      <w:r w:rsidRPr="009547EA">
        <w:rPr>
          <w:rFonts w:ascii="华文中宋" w:eastAsia="华文中宋" w:hAnsi="华文中宋" w:hint="eastAsia"/>
          <w:sz w:val="32"/>
          <w:szCs w:val="32"/>
        </w:rPr>
        <w:t>采购人名称：</w:t>
      </w:r>
      <w:r w:rsidR="009547EA" w:rsidRPr="009547EA">
        <w:rPr>
          <w:rFonts w:ascii="华文中宋" w:eastAsia="华文中宋" w:hAnsi="华文中宋" w:hint="eastAsia"/>
          <w:sz w:val="32"/>
          <w:szCs w:val="32"/>
        </w:rPr>
        <w:t>深圳市司法局</w:t>
      </w:r>
    </w:p>
    <w:p w:rsidR="00191C2C" w:rsidRDefault="00191C2C"/>
    <w:bookmarkEnd w:id="0"/>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0A576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191C2C" w:rsidRDefault="000A576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191C2C" w:rsidRDefault="000A5764">
      <w:pPr>
        <w:pStyle w:val="10"/>
      </w:pPr>
      <w:r>
        <w:rPr>
          <w:rFonts w:hint="eastAsia"/>
        </w:rPr>
        <w:lastRenderedPageBreak/>
        <w:t>警示条款</w:t>
      </w:r>
    </w:p>
    <w:p w:rsidR="00191C2C" w:rsidRDefault="000A5764" w:rsidP="00296081">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（六）恶意投诉的；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rsidR="00191C2C" w:rsidRDefault="000A5764" w:rsidP="00296081">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191C2C" w:rsidRDefault="000A5764">
      <w:pPr>
        <w:spacing w:line="360" w:lineRule="auto"/>
        <w:rPr>
          <w:rFonts w:ascii="新宋体" w:eastAsia="新宋体" w:hAnsi="新宋体"/>
          <w:sz w:val="24"/>
        </w:rPr>
      </w:pPr>
      <w:r>
        <w:rPr>
          <w:rFonts w:ascii="新宋体" w:eastAsia="新宋体" w:hAnsi="新宋体"/>
          <w:sz w:val="24"/>
        </w:rPr>
        <w:t>（一）投标截止后，撤销投标的；</w:t>
      </w:r>
    </w:p>
    <w:p w:rsidR="00191C2C" w:rsidRDefault="000A5764">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rsidR="00191C2C" w:rsidRDefault="000A5764">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rsidR="00191C2C" w:rsidRDefault="000A5764">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191C2C" w:rsidRDefault="00191C2C">
      <w:pPr>
        <w:spacing w:line="360" w:lineRule="auto"/>
        <w:ind w:firstLine="480"/>
        <w:rPr>
          <w:rFonts w:ascii="新宋体" w:eastAsia="新宋体" w:hAnsi="新宋体"/>
          <w:sz w:val="24"/>
        </w:rPr>
      </w:pPr>
    </w:p>
    <w:p w:rsidR="00191C2C" w:rsidRDefault="000A5764">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w:t>
      </w:r>
      <w:r>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191C2C" w:rsidRDefault="00191C2C">
      <w:pPr>
        <w:widowControl/>
        <w:spacing w:line="360" w:lineRule="auto"/>
        <w:ind w:firstLineChars="200" w:firstLine="480"/>
        <w:jc w:val="left"/>
        <w:textAlignment w:val="baseline"/>
        <w:rPr>
          <w:rFonts w:ascii="新宋体" w:eastAsia="新宋体" w:hAnsi="新宋体"/>
          <w:sz w:val="24"/>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191C2C" w:rsidRDefault="00191C2C">
      <w:pPr>
        <w:pStyle w:val="af2"/>
        <w:spacing w:line="360" w:lineRule="auto"/>
        <w:textAlignment w:val="baseline"/>
        <w:rPr>
          <w:rFonts w:ascii="新宋体" w:eastAsia="新宋体" w:hAnsi="新宋体"/>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191C2C" w:rsidRDefault="00191C2C">
      <w:pPr>
        <w:widowControl/>
        <w:spacing w:line="360" w:lineRule="auto"/>
        <w:ind w:firstLineChars="200" w:firstLine="480"/>
        <w:jc w:val="left"/>
        <w:textAlignment w:val="baseline"/>
        <w:rPr>
          <w:rFonts w:ascii="新宋体" w:eastAsia="新宋体" w:hAnsi="新宋体"/>
          <w:sz w:val="24"/>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191C2C" w:rsidRDefault="000A5764">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191C2C" w:rsidRDefault="00191C2C">
      <w:pPr>
        <w:spacing w:line="360" w:lineRule="auto"/>
        <w:ind w:firstLine="480"/>
        <w:rPr>
          <w:rFonts w:ascii="新宋体" w:eastAsia="新宋体" w:hAnsi="新宋体"/>
          <w:sz w:val="24"/>
        </w:rPr>
      </w:pPr>
    </w:p>
    <w:p w:rsidR="00191C2C" w:rsidRDefault="00191C2C">
      <w:pPr>
        <w:spacing w:line="360" w:lineRule="auto"/>
        <w:ind w:firstLine="480"/>
        <w:rPr>
          <w:rFonts w:ascii="新宋体" w:eastAsia="新宋体" w:hAnsi="新宋体"/>
          <w:sz w:val="24"/>
        </w:rPr>
      </w:pPr>
    </w:p>
    <w:p w:rsidR="00191C2C" w:rsidRDefault="000A5764">
      <w:pPr>
        <w:widowControl/>
        <w:jc w:val="left"/>
        <w:rPr>
          <w:rFonts w:ascii="新宋体" w:eastAsia="新宋体" w:hAnsi="新宋体"/>
          <w:sz w:val="24"/>
        </w:rPr>
      </w:pPr>
      <w:r>
        <w:rPr>
          <w:rFonts w:ascii="新宋体" w:eastAsia="新宋体" w:hAnsi="新宋体"/>
          <w:sz w:val="24"/>
        </w:rPr>
        <w:br w:type="page"/>
      </w:r>
    </w:p>
    <w:p w:rsidR="00191C2C" w:rsidRPr="009547EA" w:rsidRDefault="000A5764">
      <w:pPr>
        <w:pStyle w:val="10"/>
      </w:pPr>
      <w:r w:rsidRPr="009547EA">
        <w:rPr>
          <w:rFonts w:hint="eastAsia"/>
        </w:rPr>
        <w:lastRenderedPageBreak/>
        <w:t>招标文件信息</w:t>
      </w:r>
    </w:p>
    <w:p w:rsidR="00191C2C" w:rsidRPr="009547EA" w:rsidRDefault="000A5764">
      <w:pPr>
        <w:widowControl/>
        <w:spacing w:after="100" w:afterAutospacing="1"/>
        <w:rPr>
          <w:rFonts w:ascii="新宋体" w:eastAsia="新宋体" w:hAnsi="新宋体"/>
        </w:rPr>
      </w:pPr>
      <w:r w:rsidRPr="009547EA">
        <w:rPr>
          <w:rFonts w:ascii="新宋体" w:eastAsia="新宋体" w:hAnsi="新宋体"/>
        </w:rPr>
        <w:t xml:space="preserve">项目编号： </w:t>
      </w:r>
      <w:r w:rsidR="009547EA" w:rsidRPr="009547EA">
        <w:rPr>
          <w:rFonts w:ascii="新宋体" w:eastAsia="新宋体" w:hAnsi="新宋体"/>
        </w:rPr>
        <w:t>RNX2021195ZC-SZSF</w:t>
      </w:r>
    </w:p>
    <w:p w:rsidR="00191C2C" w:rsidRPr="009547EA" w:rsidRDefault="000A5764">
      <w:pPr>
        <w:widowControl/>
        <w:spacing w:after="100" w:afterAutospacing="1"/>
        <w:rPr>
          <w:rFonts w:ascii="新宋体" w:eastAsia="新宋体" w:hAnsi="新宋体"/>
        </w:rPr>
      </w:pPr>
      <w:r w:rsidRPr="009547EA">
        <w:rPr>
          <w:rFonts w:ascii="新宋体" w:eastAsia="新宋体" w:hAnsi="新宋体"/>
        </w:rPr>
        <w:t>项目名称：</w:t>
      </w:r>
      <w:r w:rsidR="009547EA" w:rsidRPr="009547EA">
        <w:rPr>
          <w:rFonts w:ascii="新宋体" w:eastAsia="新宋体" w:hAnsi="新宋体" w:hint="eastAsia"/>
        </w:rPr>
        <w:t xml:space="preserve"> 数据资产盘点</w:t>
      </w:r>
    </w:p>
    <w:p w:rsidR="00191C2C" w:rsidRPr="009547EA" w:rsidRDefault="000A5764">
      <w:pPr>
        <w:widowControl/>
        <w:spacing w:after="100" w:afterAutospacing="1"/>
        <w:rPr>
          <w:rFonts w:ascii="新宋体" w:eastAsia="新宋体" w:hAnsi="新宋体"/>
        </w:rPr>
      </w:pPr>
      <w:r w:rsidRPr="009547EA">
        <w:rPr>
          <w:rFonts w:ascii="新宋体" w:eastAsia="新宋体" w:hAnsi="新宋体"/>
        </w:rPr>
        <w:t xml:space="preserve">包   </w:t>
      </w:r>
      <w:r w:rsidRPr="009547EA">
        <w:rPr>
          <w:rFonts w:ascii="新宋体" w:eastAsia="新宋体" w:hAnsi="新宋体" w:hint="eastAsia"/>
        </w:rPr>
        <w:t xml:space="preserve"> </w:t>
      </w:r>
      <w:r w:rsidRPr="009547EA">
        <w:rPr>
          <w:rFonts w:ascii="新宋体" w:eastAsia="新宋体" w:hAnsi="新宋体"/>
        </w:rPr>
        <w:t xml:space="preserve">号： </w:t>
      </w:r>
      <w:r w:rsidRPr="009547EA">
        <w:rPr>
          <w:rFonts w:ascii="新宋体" w:eastAsia="新宋体" w:hAnsi="新宋体" w:hint="eastAsia"/>
        </w:rPr>
        <w:t>A 包</w:t>
      </w:r>
    </w:p>
    <w:p w:rsidR="00191C2C" w:rsidRDefault="000A5764">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191C2C" w:rsidRDefault="000A5764">
      <w:pPr>
        <w:widowControl/>
        <w:spacing w:after="100" w:afterAutospacing="1"/>
        <w:rPr>
          <w:rFonts w:ascii="新宋体" w:eastAsia="新宋体" w:hAnsi="新宋体"/>
        </w:rPr>
      </w:pPr>
      <w:r>
        <w:rPr>
          <w:rFonts w:ascii="新宋体" w:eastAsia="新宋体" w:hAnsi="新宋体"/>
        </w:rPr>
        <w:t>采购方式： 公开招标</w:t>
      </w:r>
    </w:p>
    <w:p w:rsidR="00191C2C" w:rsidRDefault="000A5764">
      <w:pPr>
        <w:widowControl/>
        <w:spacing w:after="100" w:afterAutospacing="1"/>
        <w:rPr>
          <w:rFonts w:ascii="新宋体" w:eastAsia="新宋体" w:hAnsi="新宋体"/>
          <w:b/>
        </w:rPr>
      </w:pPr>
      <w:r>
        <w:rPr>
          <w:rFonts w:ascii="新宋体" w:eastAsia="新宋体" w:hAnsi="新宋体"/>
        </w:rPr>
        <w:t>货币类型： 人民币</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91C2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内容</w:t>
            </w:r>
          </w:p>
        </w:tc>
      </w:tr>
      <w:tr w:rsidR="00191C2C">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91C2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内容</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法律、法规规定的其他情形。</w:t>
            </w:r>
          </w:p>
        </w:tc>
      </w:tr>
    </w:tbl>
    <w:p w:rsidR="00191C2C" w:rsidRDefault="000A5764">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191C2C" w:rsidRDefault="00191C2C">
      <w:pPr>
        <w:spacing w:line="432" w:lineRule="auto"/>
        <w:ind w:firstLine="480"/>
        <w:rPr>
          <w:rFonts w:ascii="新宋体" w:eastAsia="新宋体" w:hAnsi="新宋体"/>
          <w:sz w:val="24"/>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191C2C">
        <w:trPr>
          <w:tblCellSpacing w:w="0" w:type="dxa"/>
          <w:jc w:val="center"/>
        </w:trPr>
        <w:tc>
          <w:tcPr>
            <w:tcW w:w="0" w:type="auto"/>
            <w:tcBorders>
              <w:top w:val="nil"/>
              <w:left w:val="nil"/>
              <w:bottom w:val="nil"/>
              <w:right w:val="nil"/>
            </w:tcBorders>
            <w:vAlign w:val="center"/>
          </w:tcPr>
          <w:p w:rsidR="00191C2C" w:rsidRDefault="000A5764">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191C2C">
        <w:trPr>
          <w:tblCellSpacing w:w="0" w:type="dxa"/>
          <w:jc w:val="center"/>
        </w:trPr>
        <w:tc>
          <w:tcPr>
            <w:tcW w:w="0" w:type="auto"/>
            <w:tcBorders>
              <w:top w:val="nil"/>
              <w:left w:val="nil"/>
              <w:bottom w:val="nil"/>
              <w:right w:val="nil"/>
            </w:tcBorders>
            <w:vAlign w:val="center"/>
          </w:tcPr>
          <w:p w:rsidR="00191C2C" w:rsidRDefault="000A576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191C2C" w:rsidRDefault="000A5764">
            <w:pPr>
              <w:spacing w:line="360" w:lineRule="auto"/>
              <w:rPr>
                <w:rFonts w:ascii="新宋体" w:eastAsia="新宋体" w:hAnsi="新宋体"/>
                <w:szCs w:val="21"/>
              </w:rPr>
            </w:pPr>
            <w:r>
              <w:rPr>
                <w:rFonts w:ascii="新宋体" w:eastAsia="新宋体" w:hAnsi="新宋体"/>
                <w:szCs w:val="21"/>
              </w:rPr>
              <w:t>价格分计算方法：</w:t>
            </w:r>
          </w:p>
          <w:p w:rsidR="00191C2C" w:rsidRDefault="000A5764">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760"/>
              <w:gridCol w:w="5723"/>
            </w:tblGrid>
            <w:tr w:rsidR="00FA163B" w:rsidRPr="00FA163B" w:rsidTr="00382572">
              <w:tc>
                <w:tcPr>
                  <w:tcW w:w="741" w:type="dxa"/>
                  <w:tcBorders>
                    <w:top w:val="single" w:sz="4" w:space="0" w:color="auto"/>
                    <w:left w:val="single" w:sz="4" w:space="0" w:color="auto"/>
                    <w:bottom w:val="single" w:sz="4" w:space="0" w:color="auto"/>
                    <w:right w:val="single" w:sz="4" w:space="0" w:color="auto"/>
                  </w:tcBorders>
                </w:tcPr>
                <w:p w:rsidR="00191C2C" w:rsidRPr="00FA163B" w:rsidRDefault="000A5764">
                  <w:pPr>
                    <w:jc w:val="center"/>
                    <w:rPr>
                      <w:rFonts w:ascii="新宋体" w:eastAsia="新宋体" w:hAnsi="新宋体"/>
                      <w:b/>
                      <w:szCs w:val="21"/>
                    </w:rPr>
                  </w:pPr>
                  <w:r w:rsidRPr="00FA163B">
                    <w:rPr>
                      <w:rFonts w:ascii="新宋体" w:eastAsia="新宋体" w:hAnsi="新宋体" w:hint="eastAsia"/>
                      <w:b/>
                      <w:szCs w:val="21"/>
                    </w:rPr>
                    <w:t>序号</w:t>
                  </w:r>
                </w:p>
              </w:tc>
              <w:tc>
                <w:tcPr>
                  <w:tcW w:w="2575" w:type="dxa"/>
                  <w:gridSpan w:val="3"/>
                  <w:tcBorders>
                    <w:top w:val="single" w:sz="4" w:space="0" w:color="auto"/>
                    <w:left w:val="single" w:sz="4" w:space="0" w:color="auto"/>
                    <w:bottom w:val="single" w:sz="4" w:space="0" w:color="auto"/>
                    <w:right w:val="single" w:sz="4" w:space="0" w:color="auto"/>
                  </w:tcBorders>
                </w:tcPr>
                <w:p w:rsidR="00191C2C" w:rsidRPr="00FA163B" w:rsidRDefault="000A5764">
                  <w:pPr>
                    <w:jc w:val="center"/>
                    <w:rPr>
                      <w:rFonts w:ascii="新宋体" w:eastAsia="新宋体" w:hAnsi="新宋体"/>
                      <w:b/>
                      <w:szCs w:val="21"/>
                    </w:rPr>
                  </w:pPr>
                  <w:r w:rsidRPr="00FA163B">
                    <w:rPr>
                      <w:rFonts w:ascii="新宋体" w:eastAsia="新宋体" w:hAnsi="新宋体" w:hint="eastAsia"/>
                      <w:b/>
                      <w:szCs w:val="21"/>
                    </w:rPr>
                    <w:t>评分项</w:t>
                  </w:r>
                </w:p>
              </w:tc>
              <w:tc>
                <w:tcPr>
                  <w:tcW w:w="5723" w:type="dxa"/>
                  <w:tcBorders>
                    <w:top w:val="single" w:sz="4" w:space="0" w:color="auto"/>
                    <w:left w:val="single" w:sz="4" w:space="0" w:color="auto"/>
                    <w:bottom w:val="single" w:sz="4" w:space="0" w:color="auto"/>
                    <w:right w:val="single" w:sz="4" w:space="0" w:color="auto"/>
                  </w:tcBorders>
                </w:tcPr>
                <w:p w:rsidR="00191C2C" w:rsidRPr="00FA163B" w:rsidRDefault="000A5764">
                  <w:pPr>
                    <w:jc w:val="center"/>
                    <w:rPr>
                      <w:rFonts w:ascii="新宋体" w:eastAsia="新宋体" w:hAnsi="新宋体"/>
                      <w:b/>
                      <w:szCs w:val="21"/>
                    </w:rPr>
                  </w:pPr>
                  <w:r w:rsidRPr="00FA163B">
                    <w:rPr>
                      <w:rFonts w:ascii="新宋体" w:eastAsia="新宋体" w:hAnsi="新宋体" w:hint="eastAsia"/>
                      <w:b/>
                      <w:szCs w:val="21"/>
                    </w:rPr>
                    <w:t>权重</w:t>
                  </w:r>
                </w:p>
              </w:tc>
            </w:tr>
            <w:tr w:rsidR="00FA163B" w:rsidRPr="00FA163B" w:rsidTr="00382572">
              <w:tc>
                <w:tcPr>
                  <w:tcW w:w="741" w:type="dxa"/>
                  <w:tcBorders>
                    <w:top w:val="single" w:sz="4" w:space="0" w:color="auto"/>
                    <w:left w:val="single" w:sz="4" w:space="0" w:color="auto"/>
                    <w:bottom w:val="single" w:sz="4" w:space="0" w:color="auto"/>
                    <w:right w:val="single" w:sz="4" w:space="0" w:color="auto"/>
                  </w:tcBorders>
                </w:tcPr>
                <w:p w:rsidR="00191C2C" w:rsidRPr="00FA163B" w:rsidRDefault="000A5764">
                  <w:pPr>
                    <w:jc w:val="center"/>
                    <w:rPr>
                      <w:rFonts w:ascii="新宋体" w:eastAsia="新宋体" w:hAnsi="新宋体"/>
                      <w:b/>
                      <w:szCs w:val="21"/>
                    </w:rPr>
                  </w:pPr>
                  <w:r w:rsidRPr="00FA163B">
                    <w:rPr>
                      <w:rFonts w:ascii="新宋体" w:eastAsia="新宋体" w:hAnsi="新宋体"/>
                      <w:b/>
                      <w:szCs w:val="21"/>
                    </w:rPr>
                    <w:t>1</w:t>
                  </w:r>
                </w:p>
              </w:tc>
              <w:tc>
                <w:tcPr>
                  <w:tcW w:w="2575" w:type="dxa"/>
                  <w:gridSpan w:val="3"/>
                  <w:tcBorders>
                    <w:top w:val="single" w:sz="4" w:space="0" w:color="auto"/>
                    <w:left w:val="single" w:sz="4" w:space="0" w:color="auto"/>
                    <w:bottom w:val="single" w:sz="4" w:space="0" w:color="auto"/>
                    <w:right w:val="single" w:sz="4" w:space="0" w:color="auto"/>
                  </w:tcBorders>
                </w:tcPr>
                <w:p w:rsidR="00191C2C" w:rsidRPr="00FA163B" w:rsidRDefault="000A5764">
                  <w:pPr>
                    <w:jc w:val="center"/>
                    <w:rPr>
                      <w:rFonts w:ascii="新宋体" w:eastAsia="新宋体" w:hAnsi="新宋体"/>
                      <w:b/>
                      <w:szCs w:val="21"/>
                    </w:rPr>
                  </w:pPr>
                  <w:r w:rsidRPr="00FA163B">
                    <w:rPr>
                      <w:rFonts w:ascii="新宋体" w:eastAsia="新宋体" w:hAnsi="新宋体" w:hint="eastAsia"/>
                      <w:b/>
                      <w:szCs w:val="21"/>
                    </w:rPr>
                    <w:t>价格</w:t>
                  </w:r>
                </w:p>
              </w:tc>
              <w:tc>
                <w:tcPr>
                  <w:tcW w:w="5723" w:type="dxa"/>
                  <w:tcBorders>
                    <w:top w:val="single" w:sz="4" w:space="0" w:color="auto"/>
                    <w:left w:val="single" w:sz="4" w:space="0" w:color="auto"/>
                    <w:bottom w:val="single" w:sz="4" w:space="0" w:color="auto"/>
                    <w:right w:val="single" w:sz="4" w:space="0" w:color="auto"/>
                  </w:tcBorders>
                </w:tcPr>
                <w:p w:rsidR="00191C2C" w:rsidRPr="00FA163B" w:rsidRDefault="000A5764">
                  <w:pPr>
                    <w:jc w:val="center"/>
                    <w:rPr>
                      <w:rFonts w:ascii="新宋体" w:eastAsia="新宋体" w:hAnsi="新宋体"/>
                      <w:b/>
                      <w:szCs w:val="21"/>
                    </w:rPr>
                  </w:pPr>
                  <w:r w:rsidRPr="00FA163B">
                    <w:rPr>
                      <w:rFonts w:ascii="新宋体" w:eastAsia="新宋体" w:hAnsi="新宋体" w:hint="eastAsia"/>
                      <w:b/>
                      <w:szCs w:val="21"/>
                    </w:rPr>
                    <w:t>2</w:t>
                  </w:r>
                  <w:r w:rsidRPr="00FA163B">
                    <w:rPr>
                      <w:rFonts w:ascii="新宋体" w:eastAsia="新宋体" w:hAnsi="新宋体"/>
                      <w:b/>
                      <w:szCs w:val="21"/>
                    </w:rPr>
                    <w:t>0</w:t>
                  </w:r>
                </w:p>
              </w:tc>
            </w:tr>
            <w:tr w:rsidR="00FA163B" w:rsidRPr="00FA163B" w:rsidTr="00382572">
              <w:tc>
                <w:tcPr>
                  <w:tcW w:w="741" w:type="dxa"/>
                  <w:tcBorders>
                    <w:top w:val="single" w:sz="4" w:space="0" w:color="auto"/>
                    <w:left w:val="single" w:sz="4" w:space="0" w:color="auto"/>
                    <w:bottom w:val="single" w:sz="4" w:space="0" w:color="auto"/>
                    <w:right w:val="single" w:sz="4" w:space="0" w:color="auto"/>
                  </w:tcBorders>
                </w:tcPr>
                <w:p w:rsidR="00191C2C" w:rsidRPr="00FA163B" w:rsidRDefault="000A5764">
                  <w:pPr>
                    <w:jc w:val="center"/>
                    <w:rPr>
                      <w:rFonts w:ascii="新宋体" w:eastAsia="新宋体" w:hAnsi="新宋体"/>
                      <w:b/>
                      <w:szCs w:val="21"/>
                    </w:rPr>
                  </w:pPr>
                  <w:r w:rsidRPr="00FA163B">
                    <w:rPr>
                      <w:rFonts w:ascii="新宋体" w:eastAsia="新宋体" w:hAnsi="新宋体"/>
                      <w:b/>
                      <w:szCs w:val="21"/>
                    </w:rPr>
                    <w:t>2</w:t>
                  </w:r>
                </w:p>
              </w:tc>
              <w:tc>
                <w:tcPr>
                  <w:tcW w:w="2575" w:type="dxa"/>
                  <w:gridSpan w:val="3"/>
                  <w:tcBorders>
                    <w:top w:val="single" w:sz="4" w:space="0" w:color="auto"/>
                    <w:left w:val="single" w:sz="4" w:space="0" w:color="auto"/>
                    <w:bottom w:val="single" w:sz="4" w:space="0" w:color="auto"/>
                    <w:right w:val="single" w:sz="4" w:space="0" w:color="auto"/>
                  </w:tcBorders>
                </w:tcPr>
                <w:p w:rsidR="00191C2C" w:rsidRPr="00FA163B" w:rsidRDefault="000A5764">
                  <w:pPr>
                    <w:jc w:val="center"/>
                    <w:rPr>
                      <w:rFonts w:ascii="新宋体" w:eastAsia="新宋体" w:hAnsi="新宋体"/>
                      <w:b/>
                      <w:szCs w:val="21"/>
                    </w:rPr>
                  </w:pPr>
                  <w:r w:rsidRPr="00FA163B">
                    <w:rPr>
                      <w:rFonts w:ascii="新宋体" w:eastAsia="新宋体" w:hAnsi="新宋体" w:hint="eastAsia"/>
                      <w:b/>
                      <w:szCs w:val="21"/>
                    </w:rPr>
                    <w:t>技术</w:t>
                  </w:r>
                </w:p>
              </w:tc>
              <w:tc>
                <w:tcPr>
                  <w:tcW w:w="5723" w:type="dxa"/>
                  <w:tcBorders>
                    <w:top w:val="single" w:sz="4" w:space="0" w:color="auto"/>
                    <w:left w:val="single" w:sz="4" w:space="0" w:color="auto"/>
                    <w:bottom w:val="single" w:sz="4" w:space="0" w:color="auto"/>
                    <w:right w:val="single" w:sz="4" w:space="0" w:color="auto"/>
                  </w:tcBorders>
                </w:tcPr>
                <w:p w:rsidR="00191C2C" w:rsidRPr="00FA163B" w:rsidRDefault="000A5764">
                  <w:pPr>
                    <w:jc w:val="center"/>
                    <w:rPr>
                      <w:rFonts w:ascii="新宋体" w:eastAsia="新宋体" w:hAnsi="新宋体"/>
                      <w:b/>
                      <w:szCs w:val="21"/>
                    </w:rPr>
                  </w:pPr>
                  <w:r w:rsidRPr="00FA163B">
                    <w:rPr>
                      <w:rFonts w:ascii="新宋体" w:eastAsia="新宋体" w:hAnsi="新宋体" w:hint="eastAsia"/>
                      <w:b/>
                      <w:szCs w:val="21"/>
                    </w:rPr>
                    <w:t>40</w:t>
                  </w:r>
                </w:p>
              </w:tc>
            </w:tr>
            <w:tr w:rsidR="00FA163B" w:rsidRPr="00FA163B" w:rsidTr="00382572">
              <w:trPr>
                <w:trHeight w:val="63"/>
              </w:trPr>
              <w:tc>
                <w:tcPr>
                  <w:tcW w:w="741" w:type="dxa"/>
                  <w:vMerge w:val="restart"/>
                  <w:tcBorders>
                    <w:top w:val="single" w:sz="4" w:space="0" w:color="auto"/>
                    <w:left w:val="single" w:sz="4" w:space="0" w:color="auto"/>
                    <w:right w:val="single" w:sz="4" w:space="0" w:color="auto"/>
                  </w:tcBorders>
                </w:tcPr>
                <w:p w:rsidR="00191C2C" w:rsidRPr="00FA163B"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Pr="00FA163B" w:rsidRDefault="000A5764">
                  <w:pPr>
                    <w:rPr>
                      <w:rFonts w:ascii="新宋体" w:eastAsia="新宋体" w:hAnsi="新宋体"/>
                      <w:szCs w:val="21"/>
                    </w:rPr>
                  </w:pPr>
                  <w:r w:rsidRPr="00FA163B">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191C2C" w:rsidRPr="00FA163B" w:rsidRDefault="000A5764">
                  <w:pPr>
                    <w:rPr>
                      <w:rFonts w:ascii="新宋体" w:eastAsia="新宋体" w:hAnsi="新宋体"/>
                      <w:szCs w:val="21"/>
                    </w:rPr>
                  </w:pPr>
                  <w:r w:rsidRPr="00FA163B">
                    <w:rPr>
                      <w:rFonts w:ascii="新宋体" w:eastAsia="新宋体" w:hAnsi="新宋体" w:hint="eastAsia"/>
                      <w:szCs w:val="21"/>
                    </w:rPr>
                    <w:t>内容</w:t>
                  </w:r>
                </w:p>
              </w:tc>
              <w:tc>
                <w:tcPr>
                  <w:tcW w:w="760" w:type="dxa"/>
                  <w:tcBorders>
                    <w:top w:val="single" w:sz="4" w:space="0" w:color="auto"/>
                    <w:left w:val="single" w:sz="4" w:space="0" w:color="auto"/>
                    <w:bottom w:val="single" w:sz="4" w:space="0" w:color="auto"/>
                    <w:right w:val="single" w:sz="4" w:space="0" w:color="auto"/>
                  </w:tcBorders>
                </w:tcPr>
                <w:p w:rsidR="00191C2C" w:rsidRPr="00FA163B" w:rsidRDefault="000A5764">
                  <w:pPr>
                    <w:rPr>
                      <w:rFonts w:ascii="新宋体" w:eastAsia="新宋体" w:hAnsi="新宋体"/>
                      <w:szCs w:val="21"/>
                    </w:rPr>
                  </w:pPr>
                  <w:r w:rsidRPr="00FA163B">
                    <w:rPr>
                      <w:rFonts w:ascii="新宋体" w:eastAsia="新宋体" w:hAnsi="新宋体" w:hint="eastAsia"/>
                      <w:szCs w:val="21"/>
                    </w:rPr>
                    <w:t>权重</w:t>
                  </w:r>
                </w:p>
              </w:tc>
              <w:tc>
                <w:tcPr>
                  <w:tcW w:w="5723" w:type="dxa"/>
                  <w:tcBorders>
                    <w:top w:val="single" w:sz="4" w:space="0" w:color="auto"/>
                    <w:left w:val="single" w:sz="4" w:space="0" w:color="auto"/>
                    <w:bottom w:val="single" w:sz="4" w:space="0" w:color="auto"/>
                    <w:right w:val="single" w:sz="4" w:space="0" w:color="auto"/>
                  </w:tcBorders>
                </w:tcPr>
                <w:p w:rsidR="00191C2C" w:rsidRPr="00FA163B" w:rsidRDefault="000A5764">
                  <w:pPr>
                    <w:rPr>
                      <w:rFonts w:ascii="新宋体" w:eastAsia="新宋体" w:hAnsi="新宋体"/>
                      <w:szCs w:val="21"/>
                    </w:rPr>
                  </w:pPr>
                  <w:r w:rsidRPr="00FA163B">
                    <w:rPr>
                      <w:rFonts w:ascii="新宋体" w:eastAsia="新宋体" w:hAnsi="新宋体" w:hint="eastAsia"/>
                      <w:szCs w:val="21"/>
                    </w:rPr>
                    <w:t>评分准则</w:t>
                  </w:r>
                </w:p>
              </w:tc>
            </w:tr>
            <w:tr w:rsidR="00FA163B" w:rsidRPr="00FA163B" w:rsidTr="00382572">
              <w:trPr>
                <w:trHeight w:val="1485"/>
              </w:trPr>
              <w:tc>
                <w:tcPr>
                  <w:tcW w:w="741" w:type="dxa"/>
                  <w:vMerge/>
                  <w:tcBorders>
                    <w:left w:val="single" w:sz="4" w:space="0" w:color="auto"/>
                    <w:right w:val="single" w:sz="4" w:space="0" w:color="auto"/>
                  </w:tcBorders>
                  <w:vAlign w:val="center"/>
                </w:tcPr>
                <w:p w:rsidR="00191C2C" w:rsidRPr="00FA163B"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Pr="00FA163B" w:rsidRDefault="000A5764">
                  <w:pPr>
                    <w:rPr>
                      <w:rFonts w:ascii="新宋体" w:eastAsia="新宋体" w:hAnsi="新宋体"/>
                      <w:szCs w:val="21"/>
                    </w:rPr>
                  </w:pPr>
                  <w:r w:rsidRPr="00FA163B">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191C2C" w:rsidRPr="00FA163B" w:rsidRDefault="000A5764">
                  <w:pPr>
                    <w:rPr>
                      <w:rFonts w:ascii="新宋体" w:eastAsia="新宋体" w:hAnsi="新宋体"/>
                      <w:szCs w:val="21"/>
                    </w:rPr>
                  </w:pPr>
                  <w:r w:rsidRPr="00FA163B">
                    <w:rPr>
                      <w:rFonts w:ascii="新宋体" w:eastAsia="新宋体" w:hAnsi="新宋体" w:hint="eastAsia"/>
                      <w:szCs w:val="21"/>
                    </w:rPr>
                    <w:t>实施方案</w:t>
                  </w:r>
                </w:p>
              </w:tc>
              <w:tc>
                <w:tcPr>
                  <w:tcW w:w="760" w:type="dxa"/>
                  <w:tcBorders>
                    <w:top w:val="single" w:sz="4" w:space="0" w:color="auto"/>
                    <w:left w:val="single" w:sz="4" w:space="0" w:color="auto"/>
                    <w:bottom w:val="single" w:sz="4" w:space="0" w:color="auto"/>
                    <w:right w:val="single" w:sz="4" w:space="0" w:color="auto"/>
                  </w:tcBorders>
                </w:tcPr>
                <w:p w:rsidR="00191C2C" w:rsidRPr="00FA163B" w:rsidRDefault="00434D67">
                  <w:pPr>
                    <w:rPr>
                      <w:rFonts w:ascii="新宋体" w:eastAsia="新宋体" w:hAnsi="新宋体"/>
                      <w:szCs w:val="21"/>
                    </w:rPr>
                  </w:pPr>
                  <w:r w:rsidRPr="00FA163B">
                    <w:rPr>
                      <w:rFonts w:ascii="新宋体" w:eastAsia="新宋体" w:hAnsi="新宋体" w:hint="eastAsia"/>
                      <w:szCs w:val="21"/>
                    </w:rPr>
                    <w:t>10</w:t>
                  </w:r>
                </w:p>
              </w:tc>
              <w:tc>
                <w:tcPr>
                  <w:tcW w:w="5723" w:type="dxa"/>
                  <w:tcBorders>
                    <w:top w:val="single" w:sz="4" w:space="0" w:color="auto"/>
                    <w:left w:val="single" w:sz="4" w:space="0" w:color="auto"/>
                    <w:bottom w:val="single" w:sz="4" w:space="0" w:color="auto"/>
                    <w:right w:val="single" w:sz="4" w:space="0" w:color="auto"/>
                  </w:tcBorders>
                </w:tcPr>
                <w:p w:rsidR="009547EA" w:rsidRPr="00FA163B" w:rsidRDefault="009547EA" w:rsidP="009547EA">
                  <w:pPr>
                    <w:rPr>
                      <w:rFonts w:ascii="新宋体" w:eastAsia="新宋体" w:hAnsi="新宋体"/>
                      <w:szCs w:val="21"/>
                    </w:rPr>
                  </w:pPr>
                  <w:r w:rsidRPr="00FA163B">
                    <w:rPr>
                      <w:rFonts w:ascii="新宋体" w:eastAsia="新宋体" w:hAnsi="新宋体" w:hint="eastAsia"/>
                      <w:szCs w:val="21"/>
                    </w:rPr>
                    <w:t>评审内容：</w:t>
                  </w:r>
                </w:p>
                <w:p w:rsidR="009547EA" w:rsidRPr="00FA163B" w:rsidRDefault="009547EA" w:rsidP="009547EA">
                  <w:pPr>
                    <w:rPr>
                      <w:rFonts w:ascii="新宋体" w:eastAsia="新宋体" w:hAnsi="新宋体"/>
                      <w:szCs w:val="21"/>
                    </w:rPr>
                  </w:pPr>
                  <w:r w:rsidRPr="00FA163B">
                    <w:rPr>
                      <w:rFonts w:ascii="新宋体" w:eastAsia="新宋体" w:hAnsi="新宋体" w:hint="eastAsia"/>
                      <w:szCs w:val="21"/>
                    </w:rPr>
                    <w:t>针对本项目的需求制定数据资源盘点实施方案。</w:t>
                  </w:r>
                </w:p>
                <w:p w:rsidR="009547EA" w:rsidRPr="00FA163B" w:rsidRDefault="009547EA" w:rsidP="009547EA">
                  <w:pPr>
                    <w:rPr>
                      <w:rFonts w:ascii="新宋体" w:eastAsia="新宋体" w:hAnsi="新宋体"/>
                      <w:szCs w:val="21"/>
                    </w:rPr>
                  </w:pPr>
                  <w:r w:rsidRPr="00FA163B">
                    <w:rPr>
                      <w:rFonts w:ascii="新宋体" w:eastAsia="新宋体" w:hAnsi="新宋体" w:hint="eastAsia"/>
                      <w:szCs w:val="21"/>
                    </w:rPr>
                    <w:t>内容包括：</w:t>
                  </w:r>
                </w:p>
                <w:p w:rsidR="009547EA" w:rsidRPr="00FA163B" w:rsidRDefault="009547EA" w:rsidP="009547EA">
                  <w:pPr>
                    <w:rPr>
                      <w:rFonts w:ascii="新宋体" w:eastAsia="新宋体" w:hAnsi="新宋体"/>
                      <w:szCs w:val="21"/>
                    </w:rPr>
                  </w:pPr>
                  <w:r w:rsidRPr="00FA163B">
                    <w:rPr>
                      <w:rFonts w:ascii="新宋体" w:eastAsia="新宋体" w:hAnsi="新宋体" w:hint="eastAsia"/>
                      <w:szCs w:val="21"/>
                    </w:rPr>
                    <w:t>当前数据资源基础摸底调查、项目实施组织人员配置、项目执行计划与管理措施、数据资产盘点表格设计、各类信息系统数据普查措施、盘点数据收集整理进度管理、制定数据分类分级标准、对盘点数据进行分类分级、编制数据资产管理责任清单、数据资产目录编制、数据资产目录评审、数据资产目录发布以及相关数据资产管理与扩展应用的前瞻性建议等。</w:t>
                  </w:r>
                </w:p>
                <w:p w:rsidR="009547EA" w:rsidRPr="00FA163B" w:rsidRDefault="009547EA" w:rsidP="009547EA">
                  <w:pPr>
                    <w:rPr>
                      <w:rFonts w:ascii="新宋体" w:eastAsia="新宋体" w:hAnsi="新宋体"/>
                      <w:szCs w:val="21"/>
                    </w:rPr>
                  </w:pPr>
                  <w:r w:rsidRPr="00FA163B">
                    <w:rPr>
                      <w:rFonts w:ascii="新宋体" w:eastAsia="新宋体" w:hAnsi="新宋体" w:hint="eastAsia"/>
                      <w:szCs w:val="21"/>
                    </w:rPr>
                    <w:t xml:space="preserve">评分标准： </w:t>
                  </w:r>
                </w:p>
                <w:p w:rsidR="00FC0C61" w:rsidRPr="00FA163B" w:rsidRDefault="00FC0C61" w:rsidP="00FC0C61">
                  <w:pPr>
                    <w:rPr>
                      <w:rFonts w:ascii="新宋体" w:eastAsia="新宋体" w:hAnsi="新宋体"/>
                      <w:szCs w:val="21"/>
                    </w:rPr>
                  </w:pPr>
                  <w:r w:rsidRPr="00FA163B">
                    <w:rPr>
                      <w:rFonts w:ascii="新宋体" w:eastAsia="新宋体" w:hAnsi="新宋体" w:hint="eastAsia"/>
                      <w:szCs w:val="21"/>
                    </w:rPr>
                    <w:t>（1）项目实施方案内容全面；</w:t>
                  </w:r>
                </w:p>
                <w:p w:rsidR="00FC0C61" w:rsidRPr="00FA163B" w:rsidRDefault="00FC0C61" w:rsidP="00FC0C61">
                  <w:pPr>
                    <w:rPr>
                      <w:rFonts w:ascii="新宋体" w:eastAsia="新宋体" w:hAnsi="新宋体"/>
                      <w:szCs w:val="21"/>
                    </w:rPr>
                  </w:pPr>
                  <w:r w:rsidRPr="00FA163B">
                    <w:rPr>
                      <w:rFonts w:ascii="新宋体" w:eastAsia="新宋体" w:hAnsi="新宋体" w:hint="eastAsia"/>
                      <w:szCs w:val="21"/>
                    </w:rPr>
                    <w:t>（2）项目实施方案内容具体；</w:t>
                  </w:r>
                </w:p>
                <w:p w:rsidR="00FC0C61" w:rsidRPr="00FA163B" w:rsidRDefault="00FC0C61" w:rsidP="00FC0C61">
                  <w:pPr>
                    <w:rPr>
                      <w:rFonts w:ascii="新宋体" w:eastAsia="新宋体" w:hAnsi="新宋体"/>
                      <w:szCs w:val="21"/>
                    </w:rPr>
                  </w:pPr>
                  <w:r w:rsidRPr="00FA163B">
                    <w:rPr>
                      <w:rFonts w:ascii="新宋体" w:eastAsia="新宋体" w:hAnsi="新宋体" w:hint="eastAsia"/>
                      <w:szCs w:val="21"/>
                    </w:rPr>
                    <w:t>（3）项目实施方案内容针对性强；</w:t>
                  </w:r>
                </w:p>
                <w:p w:rsidR="00FC0C61" w:rsidRPr="00FA163B" w:rsidRDefault="00FC0C61" w:rsidP="00FC0C61">
                  <w:pPr>
                    <w:rPr>
                      <w:rFonts w:ascii="新宋体" w:eastAsia="新宋体" w:hAnsi="新宋体"/>
                      <w:szCs w:val="21"/>
                    </w:rPr>
                  </w:pPr>
                  <w:r w:rsidRPr="00FA163B">
                    <w:rPr>
                      <w:rFonts w:ascii="新宋体" w:eastAsia="新宋体" w:hAnsi="新宋体" w:hint="eastAsia"/>
                      <w:szCs w:val="21"/>
                    </w:rPr>
                    <w:t>（4）项目实施方案内容科学合理；</w:t>
                  </w:r>
                </w:p>
                <w:p w:rsidR="00FC0C61" w:rsidRPr="00FA163B" w:rsidRDefault="00FC0C61" w:rsidP="00FC0C61">
                  <w:pPr>
                    <w:rPr>
                      <w:rFonts w:ascii="新宋体" w:eastAsia="新宋体" w:hAnsi="新宋体"/>
                      <w:szCs w:val="21"/>
                    </w:rPr>
                  </w:pPr>
                  <w:r w:rsidRPr="00FA163B">
                    <w:rPr>
                      <w:rFonts w:ascii="新宋体" w:eastAsia="新宋体" w:hAnsi="新宋体" w:hint="eastAsia"/>
                      <w:szCs w:val="21"/>
                    </w:rPr>
                    <w:t>（5）项目实施方案内容可操作性强。</w:t>
                  </w:r>
                </w:p>
                <w:p w:rsidR="00191C2C" w:rsidRPr="00FA163B" w:rsidRDefault="001C2BB9" w:rsidP="00FA163B">
                  <w:pPr>
                    <w:rPr>
                      <w:rFonts w:ascii="新宋体" w:eastAsia="新宋体" w:hAnsi="新宋体"/>
                      <w:szCs w:val="21"/>
                    </w:rPr>
                  </w:pPr>
                  <w:r w:rsidRPr="00FA163B">
                    <w:rPr>
                      <w:rFonts w:ascii="新宋体" w:eastAsia="新宋体" w:hAnsi="新宋体" w:hint="eastAsia"/>
                      <w:szCs w:val="21"/>
                    </w:rPr>
                    <w:t>满足以上五项要求得</w:t>
                  </w:r>
                  <w:r w:rsidR="00434D67" w:rsidRPr="00FA163B">
                    <w:rPr>
                      <w:rFonts w:ascii="新宋体" w:eastAsia="新宋体" w:hAnsi="新宋体" w:hint="eastAsia"/>
                      <w:szCs w:val="21"/>
                    </w:rPr>
                    <w:t>10</w:t>
                  </w:r>
                  <w:r w:rsidRPr="00FA163B">
                    <w:rPr>
                      <w:rFonts w:ascii="新宋体" w:eastAsia="新宋体" w:hAnsi="新宋体" w:hint="eastAsia"/>
                      <w:szCs w:val="21"/>
                    </w:rPr>
                    <w:t>分，满足以上四项要求得</w:t>
                  </w:r>
                  <w:r w:rsidR="00FA163B" w:rsidRPr="00FA163B">
                    <w:rPr>
                      <w:rFonts w:ascii="新宋体" w:eastAsia="新宋体" w:hAnsi="新宋体" w:hint="eastAsia"/>
                      <w:szCs w:val="21"/>
                    </w:rPr>
                    <w:t>8</w:t>
                  </w:r>
                  <w:r w:rsidRPr="00FA163B">
                    <w:rPr>
                      <w:rFonts w:ascii="新宋体" w:eastAsia="新宋体" w:hAnsi="新宋体" w:hint="eastAsia"/>
                      <w:szCs w:val="21"/>
                    </w:rPr>
                    <w:t>分，满足以上三项要求得</w:t>
                  </w:r>
                  <w:r w:rsidR="00FA163B" w:rsidRPr="00FA163B">
                    <w:rPr>
                      <w:rFonts w:ascii="新宋体" w:eastAsia="新宋体" w:hAnsi="新宋体" w:hint="eastAsia"/>
                      <w:szCs w:val="21"/>
                    </w:rPr>
                    <w:t>6</w:t>
                  </w:r>
                  <w:r w:rsidRPr="00FA163B">
                    <w:rPr>
                      <w:rFonts w:ascii="新宋体" w:eastAsia="新宋体" w:hAnsi="新宋体" w:hint="eastAsia"/>
                      <w:szCs w:val="21"/>
                    </w:rPr>
                    <w:t>分，满足以上两项要求</w:t>
                  </w:r>
                  <w:r w:rsidR="00FA163B" w:rsidRPr="00FA163B">
                    <w:rPr>
                      <w:rFonts w:ascii="新宋体" w:eastAsia="新宋体" w:hAnsi="新宋体" w:hint="eastAsia"/>
                      <w:szCs w:val="21"/>
                    </w:rPr>
                    <w:t>4</w:t>
                  </w:r>
                  <w:r w:rsidRPr="00FA163B">
                    <w:rPr>
                      <w:rFonts w:ascii="新宋体" w:eastAsia="新宋体" w:hAnsi="新宋体" w:hint="eastAsia"/>
                      <w:szCs w:val="21"/>
                    </w:rPr>
                    <w:t>分，其它情况不得分。</w:t>
                  </w:r>
                </w:p>
              </w:tc>
            </w:tr>
            <w:tr w:rsidR="00FA163B" w:rsidRPr="00FA163B" w:rsidTr="00382572">
              <w:trPr>
                <w:trHeight w:val="63"/>
              </w:trPr>
              <w:tc>
                <w:tcPr>
                  <w:tcW w:w="741" w:type="dxa"/>
                  <w:vMerge/>
                  <w:tcBorders>
                    <w:left w:val="single" w:sz="4" w:space="0" w:color="auto"/>
                    <w:right w:val="single" w:sz="4" w:space="0" w:color="auto"/>
                  </w:tcBorders>
                  <w:vAlign w:val="center"/>
                </w:tcPr>
                <w:p w:rsidR="00191C2C" w:rsidRPr="00FA163B"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Pr="00FA163B" w:rsidRDefault="000A5764">
                  <w:pPr>
                    <w:rPr>
                      <w:rFonts w:ascii="新宋体" w:eastAsia="新宋体" w:hAnsi="新宋体"/>
                      <w:szCs w:val="21"/>
                    </w:rPr>
                  </w:pPr>
                  <w:r w:rsidRPr="00FA163B">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191C2C" w:rsidRPr="00FA163B" w:rsidRDefault="000A5764">
                  <w:pPr>
                    <w:rPr>
                      <w:rFonts w:ascii="新宋体" w:eastAsia="新宋体" w:hAnsi="新宋体"/>
                      <w:szCs w:val="21"/>
                    </w:rPr>
                  </w:pPr>
                  <w:r w:rsidRPr="00FA163B">
                    <w:rPr>
                      <w:rFonts w:ascii="新宋体" w:eastAsia="新宋体" w:hAnsi="新宋体" w:hint="eastAsia"/>
                      <w:szCs w:val="21"/>
                    </w:rPr>
                    <w:t>项目重点难点分析、应对措施及相关的合理化建议</w:t>
                  </w:r>
                </w:p>
              </w:tc>
              <w:tc>
                <w:tcPr>
                  <w:tcW w:w="760" w:type="dxa"/>
                  <w:tcBorders>
                    <w:top w:val="single" w:sz="4" w:space="0" w:color="auto"/>
                    <w:left w:val="single" w:sz="4" w:space="0" w:color="auto"/>
                    <w:bottom w:val="single" w:sz="4" w:space="0" w:color="auto"/>
                    <w:right w:val="single" w:sz="4" w:space="0" w:color="auto"/>
                  </w:tcBorders>
                </w:tcPr>
                <w:p w:rsidR="00191C2C" w:rsidRPr="00FA163B" w:rsidRDefault="00434D67">
                  <w:pPr>
                    <w:rPr>
                      <w:rFonts w:ascii="新宋体" w:eastAsia="新宋体" w:hAnsi="新宋体"/>
                      <w:szCs w:val="21"/>
                    </w:rPr>
                  </w:pPr>
                  <w:r w:rsidRPr="00FA163B">
                    <w:rPr>
                      <w:rFonts w:ascii="新宋体" w:eastAsia="新宋体" w:hAnsi="新宋体" w:hint="eastAsia"/>
                      <w:szCs w:val="21"/>
                    </w:rPr>
                    <w:t>10</w:t>
                  </w:r>
                </w:p>
              </w:tc>
              <w:tc>
                <w:tcPr>
                  <w:tcW w:w="5723" w:type="dxa"/>
                  <w:tcBorders>
                    <w:top w:val="single" w:sz="4" w:space="0" w:color="auto"/>
                    <w:left w:val="single" w:sz="4" w:space="0" w:color="auto"/>
                    <w:bottom w:val="single" w:sz="4" w:space="0" w:color="auto"/>
                    <w:right w:val="single" w:sz="4" w:space="0" w:color="auto"/>
                  </w:tcBorders>
                </w:tcPr>
                <w:p w:rsidR="00962889" w:rsidRPr="00FA163B" w:rsidRDefault="00962889" w:rsidP="00962889">
                  <w:pPr>
                    <w:rPr>
                      <w:rFonts w:ascii="新宋体" w:eastAsia="新宋体" w:hAnsi="新宋体"/>
                      <w:szCs w:val="21"/>
                    </w:rPr>
                  </w:pPr>
                  <w:r w:rsidRPr="00FA163B">
                    <w:rPr>
                      <w:rFonts w:ascii="新宋体" w:eastAsia="新宋体" w:hAnsi="新宋体" w:hint="eastAsia"/>
                      <w:szCs w:val="21"/>
                    </w:rPr>
                    <w:t>评审内容：</w:t>
                  </w:r>
                </w:p>
                <w:p w:rsidR="00962889" w:rsidRPr="00FA163B" w:rsidRDefault="00962889" w:rsidP="00962889">
                  <w:pPr>
                    <w:rPr>
                      <w:rFonts w:ascii="新宋体" w:eastAsia="新宋体" w:hAnsi="新宋体"/>
                      <w:szCs w:val="21"/>
                    </w:rPr>
                  </w:pPr>
                  <w:r w:rsidRPr="00FA163B">
                    <w:rPr>
                      <w:rFonts w:ascii="新宋体" w:eastAsia="新宋体" w:hAnsi="新宋体" w:hint="eastAsia"/>
                      <w:szCs w:val="21"/>
                    </w:rPr>
                    <w:t>1数据资产盘点范围的认定；</w:t>
                  </w:r>
                </w:p>
                <w:p w:rsidR="00962889" w:rsidRPr="00FA163B" w:rsidRDefault="00962889" w:rsidP="00962889">
                  <w:pPr>
                    <w:rPr>
                      <w:rFonts w:ascii="新宋体" w:eastAsia="新宋体" w:hAnsi="新宋体"/>
                      <w:szCs w:val="21"/>
                    </w:rPr>
                  </w:pPr>
                  <w:r w:rsidRPr="00FA163B">
                    <w:rPr>
                      <w:rFonts w:ascii="新宋体" w:eastAsia="新宋体" w:hAnsi="新宋体" w:hint="eastAsia"/>
                      <w:szCs w:val="21"/>
                    </w:rPr>
                    <w:t>2数据资产盘点的方法：</w:t>
                  </w:r>
                </w:p>
                <w:p w:rsidR="00962889" w:rsidRPr="00FA163B" w:rsidRDefault="00962889" w:rsidP="00962889">
                  <w:pPr>
                    <w:rPr>
                      <w:rFonts w:ascii="新宋体" w:eastAsia="新宋体" w:hAnsi="新宋体"/>
                      <w:szCs w:val="21"/>
                    </w:rPr>
                  </w:pPr>
                  <w:r w:rsidRPr="00FA163B">
                    <w:rPr>
                      <w:rFonts w:ascii="新宋体" w:eastAsia="新宋体" w:hAnsi="新宋体" w:hint="eastAsia"/>
                      <w:szCs w:val="21"/>
                    </w:rPr>
                    <w:t>盘点什么？盘点成什么样？如何盘点？结果如何应用？</w:t>
                  </w:r>
                </w:p>
                <w:p w:rsidR="00962889" w:rsidRPr="00FA163B" w:rsidRDefault="00962889" w:rsidP="00962889">
                  <w:pPr>
                    <w:rPr>
                      <w:rFonts w:ascii="新宋体" w:eastAsia="新宋体" w:hAnsi="新宋体"/>
                      <w:szCs w:val="21"/>
                    </w:rPr>
                  </w:pPr>
                  <w:r w:rsidRPr="00FA163B">
                    <w:rPr>
                      <w:rFonts w:ascii="新宋体" w:eastAsia="新宋体" w:hAnsi="新宋体" w:hint="eastAsia"/>
                      <w:szCs w:val="21"/>
                    </w:rPr>
                    <w:t>3数据分类：分类规划、分类准备、分类实施、结果评估、维护改进；</w:t>
                  </w:r>
                </w:p>
                <w:p w:rsidR="00962889" w:rsidRPr="00FA163B" w:rsidRDefault="00962889" w:rsidP="00962889">
                  <w:pPr>
                    <w:rPr>
                      <w:rFonts w:ascii="新宋体" w:eastAsia="新宋体" w:hAnsi="新宋体"/>
                      <w:szCs w:val="21"/>
                    </w:rPr>
                  </w:pPr>
                  <w:r w:rsidRPr="00FA163B">
                    <w:rPr>
                      <w:rFonts w:ascii="新宋体" w:eastAsia="新宋体" w:hAnsi="新宋体" w:hint="eastAsia"/>
                      <w:szCs w:val="21"/>
                    </w:rPr>
                    <w:t>4数据分级：等级划分方法、资源定级方法、对不同等级资</w:t>
                  </w:r>
                  <w:r w:rsidRPr="00FA163B">
                    <w:rPr>
                      <w:rFonts w:ascii="新宋体" w:eastAsia="新宋体" w:hAnsi="新宋体" w:hint="eastAsia"/>
                      <w:szCs w:val="21"/>
                    </w:rPr>
                    <w:lastRenderedPageBreak/>
                    <w:t>源共享和开放要求；</w:t>
                  </w:r>
                </w:p>
                <w:p w:rsidR="00962889" w:rsidRPr="00FA163B" w:rsidRDefault="00962889" w:rsidP="00962889">
                  <w:pPr>
                    <w:rPr>
                      <w:rFonts w:ascii="新宋体" w:eastAsia="新宋体" w:hAnsi="新宋体"/>
                      <w:szCs w:val="21"/>
                    </w:rPr>
                  </w:pPr>
                  <w:r w:rsidRPr="00FA163B">
                    <w:rPr>
                      <w:rFonts w:ascii="新宋体" w:eastAsia="新宋体" w:hAnsi="新宋体" w:hint="eastAsia"/>
                      <w:szCs w:val="21"/>
                    </w:rPr>
                    <w:t>5数据资产目录：资产目录工作方案；数据资产调查；资产目录梳理及应用。</w:t>
                  </w:r>
                </w:p>
                <w:p w:rsidR="00962889" w:rsidRPr="00FA163B" w:rsidRDefault="00962889" w:rsidP="00962889">
                  <w:pPr>
                    <w:rPr>
                      <w:rFonts w:ascii="新宋体" w:eastAsia="新宋体" w:hAnsi="新宋体"/>
                      <w:szCs w:val="21"/>
                    </w:rPr>
                  </w:pPr>
                  <w:r w:rsidRPr="00FA163B">
                    <w:rPr>
                      <w:rFonts w:ascii="新宋体" w:eastAsia="新宋体" w:hAnsi="新宋体" w:hint="eastAsia"/>
                      <w:szCs w:val="21"/>
                    </w:rPr>
                    <w:t xml:space="preserve">评分标准： </w:t>
                  </w:r>
                </w:p>
                <w:p w:rsidR="00962889" w:rsidRPr="00FA163B" w:rsidRDefault="00962889" w:rsidP="00962889">
                  <w:pPr>
                    <w:rPr>
                      <w:rFonts w:ascii="新宋体" w:eastAsia="新宋体" w:hAnsi="新宋体"/>
                      <w:szCs w:val="21"/>
                    </w:rPr>
                  </w:pPr>
                  <w:r w:rsidRPr="00FA163B">
                    <w:rPr>
                      <w:rFonts w:ascii="新宋体" w:eastAsia="新宋体" w:hAnsi="新宋体" w:hint="eastAsia"/>
                      <w:szCs w:val="21"/>
                    </w:rPr>
                    <w:t>能做到对应要求内容：</w:t>
                  </w:r>
                </w:p>
                <w:p w:rsidR="00962889" w:rsidRPr="00FA163B" w:rsidRDefault="00FC0C61" w:rsidP="00962889">
                  <w:pPr>
                    <w:rPr>
                      <w:rFonts w:ascii="新宋体" w:eastAsia="新宋体" w:hAnsi="新宋体"/>
                      <w:szCs w:val="21"/>
                    </w:rPr>
                  </w:pPr>
                  <w:r w:rsidRPr="00FA163B">
                    <w:rPr>
                      <w:rFonts w:ascii="新宋体" w:eastAsia="新宋体" w:hAnsi="新宋体" w:hint="eastAsia"/>
                      <w:szCs w:val="21"/>
                    </w:rPr>
                    <w:t>（1）</w:t>
                  </w:r>
                  <w:r w:rsidR="00962889" w:rsidRPr="00FA163B">
                    <w:rPr>
                      <w:rFonts w:ascii="新宋体" w:eastAsia="新宋体" w:hAnsi="新宋体" w:hint="eastAsia"/>
                      <w:szCs w:val="21"/>
                    </w:rPr>
                    <w:t>应对措施及合理化建议全面；</w:t>
                  </w:r>
                </w:p>
                <w:p w:rsidR="00962889" w:rsidRPr="00FA163B" w:rsidRDefault="00FC0C61" w:rsidP="00962889">
                  <w:pPr>
                    <w:rPr>
                      <w:rFonts w:ascii="新宋体" w:eastAsia="新宋体" w:hAnsi="新宋体"/>
                      <w:szCs w:val="21"/>
                    </w:rPr>
                  </w:pPr>
                  <w:r w:rsidRPr="00FA163B">
                    <w:rPr>
                      <w:rFonts w:ascii="新宋体" w:eastAsia="新宋体" w:hAnsi="新宋体" w:hint="eastAsia"/>
                      <w:szCs w:val="21"/>
                    </w:rPr>
                    <w:t>（2）</w:t>
                  </w:r>
                  <w:r w:rsidR="00962889" w:rsidRPr="00FA163B">
                    <w:rPr>
                      <w:rFonts w:ascii="新宋体" w:eastAsia="新宋体" w:hAnsi="新宋体" w:hint="eastAsia"/>
                      <w:szCs w:val="21"/>
                    </w:rPr>
                    <w:t>应对措施及合理化建议具体；</w:t>
                  </w:r>
                </w:p>
                <w:p w:rsidR="00962889" w:rsidRPr="00FA163B" w:rsidRDefault="00FC0C61" w:rsidP="00962889">
                  <w:pPr>
                    <w:rPr>
                      <w:rFonts w:ascii="新宋体" w:eastAsia="新宋体" w:hAnsi="新宋体"/>
                      <w:szCs w:val="21"/>
                    </w:rPr>
                  </w:pPr>
                  <w:r w:rsidRPr="00FA163B">
                    <w:rPr>
                      <w:rFonts w:ascii="新宋体" w:eastAsia="新宋体" w:hAnsi="新宋体" w:hint="eastAsia"/>
                      <w:szCs w:val="21"/>
                    </w:rPr>
                    <w:t>（3）</w:t>
                  </w:r>
                  <w:r w:rsidR="00962889" w:rsidRPr="00FA163B">
                    <w:rPr>
                      <w:rFonts w:ascii="新宋体" w:eastAsia="新宋体" w:hAnsi="新宋体" w:hint="eastAsia"/>
                      <w:szCs w:val="21"/>
                    </w:rPr>
                    <w:t>应对措施及合理化建议针对性强；</w:t>
                  </w:r>
                </w:p>
                <w:p w:rsidR="00962889" w:rsidRPr="00FA163B" w:rsidRDefault="00FC0C61" w:rsidP="00962889">
                  <w:pPr>
                    <w:rPr>
                      <w:rFonts w:ascii="新宋体" w:eastAsia="新宋体" w:hAnsi="新宋体"/>
                      <w:szCs w:val="21"/>
                    </w:rPr>
                  </w:pPr>
                  <w:r w:rsidRPr="00FA163B">
                    <w:rPr>
                      <w:rFonts w:ascii="新宋体" w:eastAsia="新宋体" w:hAnsi="新宋体" w:hint="eastAsia"/>
                      <w:szCs w:val="21"/>
                    </w:rPr>
                    <w:t>（4）</w:t>
                  </w:r>
                  <w:r w:rsidR="00962889" w:rsidRPr="00FA163B">
                    <w:rPr>
                      <w:rFonts w:ascii="新宋体" w:eastAsia="新宋体" w:hAnsi="新宋体" w:hint="eastAsia"/>
                      <w:szCs w:val="21"/>
                    </w:rPr>
                    <w:t>应对措施及合理化建议科学合理；</w:t>
                  </w:r>
                </w:p>
                <w:p w:rsidR="00962889" w:rsidRPr="00FA163B" w:rsidRDefault="00FC0C61" w:rsidP="00962889">
                  <w:pPr>
                    <w:rPr>
                      <w:rFonts w:ascii="新宋体" w:eastAsia="新宋体" w:hAnsi="新宋体"/>
                      <w:szCs w:val="21"/>
                    </w:rPr>
                  </w:pPr>
                  <w:r w:rsidRPr="00FA163B">
                    <w:rPr>
                      <w:rFonts w:ascii="新宋体" w:eastAsia="新宋体" w:hAnsi="新宋体" w:hint="eastAsia"/>
                      <w:szCs w:val="21"/>
                    </w:rPr>
                    <w:t>（5）</w:t>
                  </w:r>
                  <w:r w:rsidR="00962889" w:rsidRPr="00FA163B">
                    <w:rPr>
                      <w:rFonts w:ascii="新宋体" w:eastAsia="新宋体" w:hAnsi="新宋体" w:hint="eastAsia"/>
                      <w:szCs w:val="21"/>
                    </w:rPr>
                    <w:t>应对措施及合理化建议可操作性强。</w:t>
                  </w:r>
                </w:p>
                <w:p w:rsidR="00191C2C" w:rsidRPr="00FA163B" w:rsidRDefault="001C2BB9" w:rsidP="00434D67">
                  <w:pPr>
                    <w:rPr>
                      <w:rFonts w:ascii="新宋体" w:eastAsia="新宋体" w:hAnsi="新宋体"/>
                      <w:szCs w:val="21"/>
                    </w:rPr>
                  </w:pPr>
                  <w:r w:rsidRPr="00FA163B">
                    <w:rPr>
                      <w:rFonts w:ascii="新宋体" w:eastAsia="新宋体" w:hAnsi="新宋体" w:hint="eastAsia"/>
                      <w:szCs w:val="21"/>
                    </w:rPr>
                    <w:t>满足以上五项要求得</w:t>
                  </w:r>
                  <w:r w:rsidR="00434D67" w:rsidRPr="00FA163B">
                    <w:rPr>
                      <w:rFonts w:ascii="新宋体" w:eastAsia="新宋体" w:hAnsi="新宋体" w:hint="eastAsia"/>
                      <w:szCs w:val="21"/>
                    </w:rPr>
                    <w:t>10</w:t>
                  </w:r>
                  <w:r w:rsidRPr="00FA163B">
                    <w:rPr>
                      <w:rFonts w:ascii="新宋体" w:eastAsia="新宋体" w:hAnsi="新宋体" w:hint="eastAsia"/>
                      <w:szCs w:val="21"/>
                    </w:rPr>
                    <w:t>分，满足以上四项要求得</w:t>
                  </w:r>
                  <w:r w:rsidR="00FA163B" w:rsidRPr="00FA163B">
                    <w:rPr>
                      <w:rFonts w:ascii="新宋体" w:eastAsia="新宋体" w:hAnsi="新宋体" w:hint="eastAsia"/>
                      <w:szCs w:val="21"/>
                    </w:rPr>
                    <w:t>8</w:t>
                  </w:r>
                  <w:r w:rsidRPr="00FA163B">
                    <w:rPr>
                      <w:rFonts w:ascii="新宋体" w:eastAsia="新宋体" w:hAnsi="新宋体" w:hint="eastAsia"/>
                      <w:szCs w:val="21"/>
                    </w:rPr>
                    <w:t>分，满足以上三项要求得</w:t>
                  </w:r>
                  <w:r w:rsidR="00FA163B" w:rsidRPr="00FA163B">
                    <w:rPr>
                      <w:rFonts w:ascii="新宋体" w:eastAsia="新宋体" w:hAnsi="新宋体" w:hint="eastAsia"/>
                      <w:szCs w:val="21"/>
                    </w:rPr>
                    <w:t>6</w:t>
                  </w:r>
                  <w:r w:rsidRPr="00FA163B">
                    <w:rPr>
                      <w:rFonts w:ascii="新宋体" w:eastAsia="新宋体" w:hAnsi="新宋体" w:hint="eastAsia"/>
                      <w:szCs w:val="21"/>
                    </w:rPr>
                    <w:t>分，满足以上两项要求</w:t>
                  </w:r>
                  <w:r w:rsidR="00FC0C61" w:rsidRPr="00FA163B">
                    <w:rPr>
                      <w:rFonts w:ascii="新宋体" w:eastAsia="新宋体" w:hAnsi="新宋体" w:hint="eastAsia"/>
                      <w:szCs w:val="21"/>
                    </w:rPr>
                    <w:t>得</w:t>
                  </w:r>
                  <w:r w:rsidR="00FA163B" w:rsidRPr="00FA163B">
                    <w:rPr>
                      <w:rFonts w:ascii="新宋体" w:eastAsia="新宋体" w:hAnsi="新宋体" w:hint="eastAsia"/>
                      <w:szCs w:val="21"/>
                    </w:rPr>
                    <w:t>4</w:t>
                  </w:r>
                  <w:r w:rsidRPr="00FA163B">
                    <w:rPr>
                      <w:rFonts w:ascii="新宋体" w:eastAsia="新宋体" w:hAnsi="新宋体" w:hint="eastAsia"/>
                      <w:szCs w:val="21"/>
                    </w:rPr>
                    <w:t>分，其它情况不得分。</w:t>
                  </w:r>
                </w:p>
              </w:tc>
            </w:tr>
            <w:tr w:rsidR="00FA163B" w:rsidRPr="00FA163B" w:rsidTr="00382572">
              <w:trPr>
                <w:trHeight w:val="63"/>
              </w:trPr>
              <w:tc>
                <w:tcPr>
                  <w:tcW w:w="741" w:type="dxa"/>
                  <w:vMerge/>
                  <w:tcBorders>
                    <w:left w:val="single" w:sz="4" w:space="0" w:color="auto"/>
                    <w:right w:val="single" w:sz="4" w:space="0" w:color="auto"/>
                  </w:tcBorders>
                  <w:vAlign w:val="center"/>
                </w:tcPr>
                <w:p w:rsidR="00191C2C" w:rsidRPr="00FA163B"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Pr="00FA163B" w:rsidRDefault="000A5764">
                  <w:pPr>
                    <w:rPr>
                      <w:rFonts w:ascii="新宋体" w:eastAsia="新宋体" w:hAnsi="新宋体"/>
                      <w:szCs w:val="21"/>
                    </w:rPr>
                  </w:pPr>
                  <w:r w:rsidRPr="00FA163B">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191C2C" w:rsidRPr="00FA163B" w:rsidRDefault="001C2BB9">
                  <w:pPr>
                    <w:rPr>
                      <w:rFonts w:ascii="新宋体" w:eastAsia="新宋体" w:hAnsi="新宋体"/>
                      <w:szCs w:val="21"/>
                    </w:rPr>
                  </w:pPr>
                  <w:r w:rsidRPr="00FA163B">
                    <w:rPr>
                      <w:rFonts w:ascii="新宋体" w:eastAsia="新宋体" w:hAnsi="新宋体" w:hint="eastAsia"/>
                      <w:szCs w:val="21"/>
                    </w:rPr>
                    <w:t>质量（满足完成时间、数据安全与环保要求）的保障措施及方案</w:t>
                  </w:r>
                </w:p>
              </w:tc>
              <w:tc>
                <w:tcPr>
                  <w:tcW w:w="760" w:type="dxa"/>
                  <w:tcBorders>
                    <w:top w:val="single" w:sz="4" w:space="0" w:color="auto"/>
                    <w:left w:val="single" w:sz="4" w:space="0" w:color="auto"/>
                    <w:bottom w:val="single" w:sz="4" w:space="0" w:color="auto"/>
                    <w:right w:val="single" w:sz="4" w:space="0" w:color="auto"/>
                  </w:tcBorders>
                </w:tcPr>
                <w:p w:rsidR="00191C2C" w:rsidRPr="00FA163B" w:rsidRDefault="00434D67">
                  <w:pPr>
                    <w:rPr>
                      <w:rFonts w:ascii="新宋体" w:eastAsia="新宋体" w:hAnsi="新宋体"/>
                      <w:szCs w:val="21"/>
                    </w:rPr>
                  </w:pPr>
                  <w:r w:rsidRPr="00FA163B">
                    <w:rPr>
                      <w:rFonts w:ascii="新宋体" w:eastAsia="新宋体" w:hAnsi="新宋体" w:hint="eastAsia"/>
                      <w:szCs w:val="21"/>
                    </w:rPr>
                    <w:t>10</w:t>
                  </w:r>
                </w:p>
              </w:tc>
              <w:tc>
                <w:tcPr>
                  <w:tcW w:w="5723" w:type="dxa"/>
                  <w:tcBorders>
                    <w:top w:val="single" w:sz="4" w:space="0" w:color="auto"/>
                    <w:left w:val="single" w:sz="4" w:space="0" w:color="auto"/>
                    <w:bottom w:val="single" w:sz="4" w:space="0" w:color="auto"/>
                    <w:right w:val="single" w:sz="4" w:space="0" w:color="auto"/>
                  </w:tcBorders>
                </w:tcPr>
                <w:p w:rsidR="001C2BB9" w:rsidRPr="00FA163B" w:rsidRDefault="001C2BB9" w:rsidP="001C2BB9">
                  <w:pPr>
                    <w:rPr>
                      <w:rFonts w:ascii="新宋体" w:eastAsia="新宋体" w:hAnsi="新宋体"/>
                      <w:szCs w:val="21"/>
                    </w:rPr>
                  </w:pPr>
                  <w:r w:rsidRPr="00FA163B">
                    <w:rPr>
                      <w:rFonts w:ascii="新宋体" w:eastAsia="新宋体" w:hAnsi="新宋体" w:hint="eastAsia"/>
                      <w:szCs w:val="21"/>
                    </w:rPr>
                    <w:t>评审内容：</w:t>
                  </w:r>
                </w:p>
                <w:p w:rsidR="001C2BB9" w:rsidRPr="00FA163B" w:rsidRDefault="001C2BB9" w:rsidP="001C2BB9">
                  <w:pPr>
                    <w:rPr>
                      <w:rFonts w:ascii="新宋体" w:eastAsia="新宋体" w:hAnsi="新宋体"/>
                      <w:szCs w:val="21"/>
                    </w:rPr>
                  </w:pPr>
                  <w:r w:rsidRPr="00FA163B">
                    <w:rPr>
                      <w:rFonts w:ascii="新宋体" w:eastAsia="新宋体" w:hAnsi="新宋体" w:hint="eastAsia"/>
                      <w:szCs w:val="21"/>
                    </w:rPr>
                    <w:t>能够解决上述项目重点和难点问题，且在完成时间、安全达到深圳市司法体系数据资产盘点与应用的质量要求。</w:t>
                  </w:r>
                </w:p>
                <w:p w:rsidR="001C2BB9" w:rsidRPr="00FA163B" w:rsidRDefault="001C2BB9" w:rsidP="001C2BB9">
                  <w:pPr>
                    <w:rPr>
                      <w:rFonts w:ascii="新宋体" w:eastAsia="新宋体" w:hAnsi="新宋体"/>
                      <w:szCs w:val="21"/>
                    </w:rPr>
                  </w:pPr>
                  <w:r w:rsidRPr="00FA163B">
                    <w:rPr>
                      <w:rFonts w:ascii="新宋体" w:eastAsia="新宋体" w:hAnsi="新宋体" w:hint="eastAsia"/>
                      <w:szCs w:val="21"/>
                    </w:rPr>
                    <w:t xml:space="preserve">评分标准： </w:t>
                  </w:r>
                </w:p>
                <w:p w:rsidR="001C2BB9" w:rsidRPr="00FA163B" w:rsidRDefault="00FC0C61" w:rsidP="001C2BB9">
                  <w:pPr>
                    <w:rPr>
                      <w:rFonts w:ascii="新宋体" w:eastAsia="新宋体" w:hAnsi="新宋体"/>
                      <w:szCs w:val="21"/>
                    </w:rPr>
                  </w:pPr>
                  <w:r w:rsidRPr="00FA163B">
                    <w:rPr>
                      <w:rFonts w:ascii="新宋体" w:eastAsia="新宋体" w:hAnsi="新宋体" w:hint="eastAsia"/>
                      <w:szCs w:val="21"/>
                    </w:rPr>
                    <w:t>（1）</w:t>
                  </w:r>
                  <w:r w:rsidR="001C2BB9" w:rsidRPr="00FA163B">
                    <w:rPr>
                      <w:rFonts w:ascii="新宋体" w:eastAsia="新宋体" w:hAnsi="新宋体" w:hint="eastAsia"/>
                      <w:szCs w:val="21"/>
                    </w:rPr>
                    <w:t>质量保障措施及方案内容全面；</w:t>
                  </w:r>
                </w:p>
                <w:p w:rsidR="001C2BB9" w:rsidRPr="00FA163B" w:rsidRDefault="00FC0C61" w:rsidP="001C2BB9">
                  <w:pPr>
                    <w:rPr>
                      <w:rFonts w:ascii="新宋体" w:eastAsia="新宋体" w:hAnsi="新宋体"/>
                      <w:szCs w:val="21"/>
                    </w:rPr>
                  </w:pPr>
                  <w:r w:rsidRPr="00FA163B">
                    <w:rPr>
                      <w:rFonts w:ascii="新宋体" w:eastAsia="新宋体" w:hAnsi="新宋体" w:hint="eastAsia"/>
                      <w:szCs w:val="21"/>
                    </w:rPr>
                    <w:t>（2）</w:t>
                  </w:r>
                  <w:r w:rsidR="001C2BB9" w:rsidRPr="00FA163B">
                    <w:rPr>
                      <w:rFonts w:ascii="新宋体" w:eastAsia="新宋体" w:hAnsi="新宋体" w:hint="eastAsia"/>
                      <w:szCs w:val="21"/>
                    </w:rPr>
                    <w:t>质量保障措施及方案内容具体；</w:t>
                  </w:r>
                </w:p>
                <w:p w:rsidR="001C2BB9" w:rsidRPr="00FA163B" w:rsidRDefault="00FC0C61" w:rsidP="001C2BB9">
                  <w:pPr>
                    <w:rPr>
                      <w:rFonts w:ascii="新宋体" w:eastAsia="新宋体" w:hAnsi="新宋体"/>
                      <w:szCs w:val="21"/>
                    </w:rPr>
                  </w:pPr>
                  <w:r w:rsidRPr="00FA163B">
                    <w:rPr>
                      <w:rFonts w:ascii="新宋体" w:eastAsia="新宋体" w:hAnsi="新宋体" w:hint="eastAsia"/>
                      <w:szCs w:val="21"/>
                    </w:rPr>
                    <w:t>（3）</w:t>
                  </w:r>
                  <w:r w:rsidR="001C2BB9" w:rsidRPr="00FA163B">
                    <w:rPr>
                      <w:rFonts w:ascii="新宋体" w:eastAsia="新宋体" w:hAnsi="新宋体" w:hint="eastAsia"/>
                      <w:szCs w:val="21"/>
                    </w:rPr>
                    <w:t>质量保障措施及方案内容针对性强；</w:t>
                  </w:r>
                </w:p>
                <w:p w:rsidR="001C2BB9" w:rsidRPr="00FA163B" w:rsidRDefault="00FC0C61" w:rsidP="001C2BB9">
                  <w:pPr>
                    <w:rPr>
                      <w:rFonts w:ascii="新宋体" w:eastAsia="新宋体" w:hAnsi="新宋体"/>
                      <w:szCs w:val="21"/>
                    </w:rPr>
                  </w:pPr>
                  <w:r w:rsidRPr="00FA163B">
                    <w:rPr>
                      <w:rFonts w:ascii="新宋体" w:eastAsia="新宋体" w:hAnsi="新宋体" w:hint="eastAsia"/>
                      <w:szCs w:val="21"/>
                    </w:rPr>
                    <w:t>（4）</w:t>
                  </w:r>
                  <w:r w:rsidR="001C2BB9" w:rsidRPr="00FA163B">
                    <w:rPr>
                      <w:rFonts w:ascii="新宋体" w:eastAsia="新宋体" w:hAnsi="新宋体" w:hint="eastAsia"/>
                      <w:szCs w:val="21"/>
                    </w:rPr>
                    <w:t>质量保障措施及方案内容先进，科学合理；</w:t>
                  </w:r>
                </w:p>
                <w:p w:rsidR="001C2BB9" w:rsidRPr="00FA163B" w:rsidRDefault="00FC0C61" w:rsidP="001C2BB9">
                  <w:pPr>
                    <w:rPr>
                      <w:rFonts w:ascii="新宋体" w:eastAsia="新宋体" w:hAnsi="新宋体"/>
                      <w:szCs w:val="21"/>
                    </w:rPr>
                  </w:pPr>
                  <w:r w:rsidRPr="00FA163B">
                    <w:rPr>
                      <w:rFonts w:ascii="新宋体" w:eastAsia="新宋体" w:hAnsi="新宋体" w:hint="eastAsia"/>
                      <w:szCs w:val="21"/>
                    </w:rPr>
                    <w:t>（5）</w:t>
                  </w:r>
                  <w:r w:rsidR="001C2BB9" w:rsidRPr="00FA163B">
                    <w:rPr>
                      <w:rFonts w:ascii="新宋体" w:eastAsia="新宋体" w:hAnsi="新宋体" w:hint="eastAsia"/>
                      <w:szCs w:val="21"/>
                    </w:rPr>
                    <w:t>质量保障措施及方案内容可操作性强；</w:t>
                  </w:r>
                </w:p>
                <w:p w:rsidR="00191C2C" w:rsidRPr="00FA163B" w:rsidRDefault="001C2BB9" w:rsidP="00434D67">
                  <w:pPr>
                    <w:rPr>
                      <w:rFonts w:ascii="新宋体" w:eastAsia="新宋体" w:hAnsi="新宋体"/>
                      <w:szCs w:val="21"/>
                    </w:rPr>
                  </w:pPr>
                  <w:r w:rsidRPr="00FA163B">
                    <w:rPr>
                      <w:rFonts w:ascii="新宋体" w:eastAsia="新宋体" w:hAnsi="新宋体" w:hint="eastAsia"/>
                      <w:szCs w:val="21"/>
                    </w:rPr>
                    <w:t>满足以上五项要求得</w:t>
                  </w:r>
                  <w:r w:rsidR="00434D67" w:rsidRPr="00FA163B">
                    <w:rPr>
                      <w:rFonts w:ascii="新宋体" w:eastAsia="新宋体" w:hAnsi="新宋体" w:hint="eastAsia"/>
                      <w:szCs w:val="21"/>
                    </w:rPr>
                    <w:t>10</w:t>
                  </w:r>
                  <w:r w:rsidRPr="00FA163B">
                    <w:rPr>
                      <w:rFonts w:ascii="新宋体" w:eastAsia="新宋体" w:hAnsi="新宋体" w:hint="eastAsia"/>
                      <w:szCs w:val="21"/>
                    </w:rPr>
                    <w:t>分，满足以上四项要求得</w:t>
                  </w:r>
                  <w:r w:rsidR="00434D67" w:rsidRPr="00FA163B">
                    <w:rPr>
                      <w:rFonts w:ascii="新宋体" w:eastAsia="新宋体" w:hAnsi="新宋体" w:hint="eastAsia"/>
                      <w:szCs w:val="21"/>
                    </w:rPr>
                    <w:t>7</w:t>
                  </w:r>
                  <w:r w:rsidRPr="00FA163B">
                    <w:rPr>
                      <w:rFonts w:ascii="新宋体" w:eastAsia="新宋体" w:hAnsi="新宋体" w:hint="eastAsia"/>
                      <w:szCs w:val="21"/>
                    </w:rPr>
                    <w:t>分，满足以上三项要求得</w:t>
                  </w:r>
                  <w:r w:rsidR="00434D67" w:rsidRPr="00FA163B">
                    <w:rPr>
                      <w:rFonts w:ascii="新宋体" w:eastAsia="新宋体" w:hAnsi="新宋体" w:hint="eastAsia"/>
                      <w:szCs w:val="21"/>
                    </w:rPr>
                    <w:t>4</w:t>
                  </w:r>
                  <w:r w:rsidRPr="00FA163B">
                    <w:rPr>
                      <w:rFonts w:ascii="新宋体" w:eastAsia="新宋体" w:hAnsi="新宋体" w:hint="eastAsia"/>
                      <w:szCs w:val="21"/>
                    </w:rPr>
                    <w:t>分，满足以上两项要求</w:t>
                  </w:r>
                  <w:r w:rsidR="00FC0C61" w:rsidRPr="00FA163B">
                    <w:rPr>
                      <w:rFonts w:ascii="新宋体" w:eastAsia="新宋体" w:hAnsi="新宋体" w:hint="eastAsia"/>
                      <w:szCs w:val="21"/>
                    </w:rPr>
                    <w:t>得</w:t>
                  </w:r>
                  <w:r w:rsidR="00434D67" w:rsidRPr="00FA163B">
                    <w:rPr>
                      <w:rFonts w:ascii="新宋体" w:eastAsia="新宋体" w:hAnsi="新宋体" w:hint="eastAsia"/>
                      <w:szCs w:val="21"/>
                    </w:rPr>
                    <w:t>1</w:t>
                  </w:r>
                  <w:r w:rsidRPr="00FA163B">
                    <w:rPr>
                      <w:rFonts w:ascii="新宋体" w:eastAsia="新宋体" w:hAnsi="新宋体" w:hint="eastAsia"/>
                      <w:szCs w:val="21"/>
                    </w:rPr>
                    <w:t>分，其它情况不得分。</w:t>
                  </w:r>
                </w:p>
              </w:tc>
            </w:tr>
            <w:tr w:rsidR="00FA163B" w:rsidRPr="00FA163B" w:rsidTr="00382572">
              <w:trPr>
                <w:trHeight w:val="63"/>
              </w:trPr>
              <w:tc>
                <w:tcPr>
                  <w:tcW w:w="741" w:type="dxa"/>
                  <w:vMerge/>
                  <w:tcBorders>
                    <w:left w:val="single" w:sz="4" w:space="0" w:color="auto"/>
                    <w:right w:val="single" w:sz="4" w:space="0" w:color="auto"/>
                  </w:tcBorders>
                  <w:vAlign w:val="center"/>
                </w:tcPr>
                <w:p w:rsidR="00191C2C" w:rsidRPr="00FA163B"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Pr="00FA163B" w:rsidRDefault="000A5764">
                  <w:pPr>
                    <w:rPr>
                      <w:rFonts w:ascii="新宋体" w:eastAsia="新宋体" w:hAnsi="新宋体"/>
                      <w:szCs w:val="21"/>
                    </w:rPr>
                  </w:pPr>
                  <w:r w:rsidRPr="00FA163B">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191C2C" w:rsidRPr="00FA163B" w:rsidRDefault="000A5764">
                  <w:pPr>
                    <w:rPr>
                      <w:rFonts w:ascii="新宋体" w:eastAsia="新宋体" w:hAnsi="新宋体"/>
                      <w:szCs w:val="21"/>
                    </w:rPr>
                  </w:pPr>
                  <w:r w:rsidRPr="00FA163B">
                    <w:rPr>
                      <w:rFonts w:ascii="新宋体" w:eastAsia="新宋体" w:hAnsi="新宋体" w:hint="eastAsia"/>
                      <w:szCs w:val="21"/>
                    </w:rPr>
                    <w:t>项目完成（服务期满）后的服务承诺</w:t>
                  </w:r>
                </w:p>
              </w:tc>
              <w:tc>
                <w:tcPr>
                  <w:tcW w:w="760" w:type="dxa"/>
                  <w:tcBorders>
                    <w:top w:val="single" w:sz="4" w:space="0" w:color="auto"/>
                    <w:left w:val="single" w:sz="4" w:space="0" w:color="auto"/>
                    <w:bottom w:val="single" w:sz="4" w:space="0" w:color="auto"/>
                    <w:right w:val="single" w:sz="4" w:space="0" w:color="auto"/>
                  </w:tcBorders>
                </w:tcPr>
                <w:p w:rsidR="00191C2C" w:rsidRPr="00FA163B" w:rsidRDefault="000A5764">
                  <w:pPr>
                    <w:rPr>
                      <w:rFonts w:ascii="新宋体" w:eastAsia="新宋体" w:hAnsi="新宋体"/>
                      <w:szCs w:val="21"/>
                    </w:rPr>
                  </w:pPr>
                  <w:r w:rsidRPr="00FA163B">
                    <w:rPr>
                      <w:rFonts w:ascii="新宋体" w:eastAsia="新宋体" w:hAnsi="新宋体" w:hint="eastAsia"/>
                      <w:szCs w:val="21"/>
                    </w:rPr>
                    <w:t>5</w:t>
                  </w:r>
                </w:p>
              </w:tc>
              <w:tc>
                <w:tcPr>
                  <w:tcW w:w="5723" w:type="dxa"/>
                  <w:tcBorders>
                    <w:top w:val="single" w:sz="4" w:space="0" w:color="auto"/>
                    <w:left w:val="single" w:sz="4" w:space="0" w:color="auto"/>
                    <w:bottom w:val="single" w:sz="4" w:space="0" w:color="auto"/>
                    <w:right w:val="single" w:sz="4" w:space="0" w:color="auto"/>
                  </w:tcBorders>
                </w:tcPr>
                <w:p w:rsidR="00FC0C61" w:rsidRPr="00FA163B" w:rsidRDefault="00FC0C61" w:rsidP="00FC0C61">
                  <w:pPr>
                    <w:rPr>
                      <w:rFonts w:ascii="新宋体" w:eastAsia="新宋体" w:hAnsi="新宋体"/>
                      <w:szCs w:val="21"/>
                    </w:rPr>
                  </w:pPr>
                  <w:r w:rsidRPr="00FA163B">
                    <w:rPr>
                      <w:rFonts w:ascii="新宋体" w:eastAsia="新宋体" w:hAnsi="新宋体" w:hint="eastAsia"/>
                      <w:szCs w:val="21"/>
                    </w:rPr>
                    <w:t>评审内容：提供承诺函</w:t>
                  </w:r>
                </w:p>
                <w:p w:rsidR="00FC0C61" w:rsidRPr="00FA163B" w:rsidRDefault="00FC0C61" w:rsidP="00FC0C61">
                  <w:pPr>
                    <w:rPr>
                      <w:rFonts w:ascii="新宋体" w:eastAsia="新宋体" w:hAnsi="新宋体"/>
                      <w:szCs w:val="21"/>
                    </w:rPr>
                  </w:pPr>
                  <w:r w:rsidRPr="00FA163B">
                    <w:rPr>
                      <w:rFonts w:ascii="新宋体" w:eastAsia="新宋体" w:hAnsi="新宋体" w:hint="eastAsia"/>
                      <w:szCs w:val="21"/>
                    </w:rPr>
                    <w:t xml:space="preserve">投标人承诺服务期满后，主动办理交接手续的，得 </w:t>
                  </w:r>
                  <w:r w:rsidR="00434D67" w:rsidRPr="00FA163B">
                    <w:rPr>
                      <w:rFonts w:ascii="新宋体" w:eastAsia="新宋体" w:hAnsi="新宋体" w:hint="eastAsia"/>
                      <w:szCs w:val="21"/>
                    </w:rPr>
                    <w:t>5</w:t>
                  </w:r>
                  <w:r w:rsidRPr="00FA163B">
                    <w:rPr>
                      <w:rFonts w:ascii="新宋体" w:eastAsia="新宋体" w:hAnsi="新宋体" w:hint="eastAsia"/>
                      <w:szCs w:val="21"/>
                    </w:rPr>
                    <w:t>分；</w:t>
                  </w:r>
                </w:p>
                <w:p w:rsidR="00191C2C" w:rsidRPr="00FA163B" w:rsidRDefault="00FC0C61" w:rsidP="00434D67">
                  <w:pPr>
                    <w:rPr>
                      <w:rFonts w:ascii="新宋体" w:eastAsia="新宋体" w:hAnsi="新宋体"/>
                      <w:szCs w:val="21"/>
                    </w:rPr>
                  </w:pPr>
                  <w:r w:rsidRPr="00FA163B">
                    <w:rPr>
                      <w:rFonts w:ascii="新宋体" w:eastAsia="新宋体" w:hAnsi="新宋体" w:hint="eastAsia"/>
                      <w:szCs w:val="21"/>
                    </w:rPr>
                    <w:t>要求提供服务承诺</w:t>
                  </w:r>
                  <w:r w:rsidR="00434D67" w:rsidRPr="00FA163B">
                    <w:rPr>
                      <w:rFonts w:ascii="新宋体" w:eastAsia="新宋体" w:hAnsi="新宋体" w:hint="eastAsia"/>
                      <w:szCs w:val="21"/>
                    </w:rPr>
                    <w:t>函</w:t>
                  </w:r>
                  <w:r w:rsidRPr="00FA163B">
                    <w:rPr>
                      <w:rFonts w:ascii="新宋体" w:eastAsia="新宋体" w:hAnsi="新宋体" w:hint="eastAsia"/>
                      <w:szCs w:val="21"/>
                    </w:rPr>
                    <w:t>（格式自定）作为得分依据；未提供不得分。</w:t>
                  </w:r>
                </w:p>
              </w:tc>
            </w:tr>
            <w:tr w:rsidR="00FA163B" w:rsidRPr="00FA163B" w:rsidTr="00382572">
              <w:trPr>
                <w:trHeight w:val="63"/>
              </w:trPr>
              <w:tc>
                <w:tcPr>
                  <w:tcW w:w="741" w:type="dxa"/>
                  <w:vMerge/>
                  <w:tcBorders>
                    <w:left w:val="single" w:sz="4" w:space="0" w:color="auto"/>
                    <w:right w:val="single" w:sz="4" w:space="0" w:color="auto"/>
                  </w:tcBorders>
                  <w:vAlign w:val="center"/>
                </w:tcPr>
                <w:p w:rsidR="00191C2C" w:rsidRPr="00FA163B"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Pr="00FA163B" w:rsidRDefault="000A5764">
                  <w:pPr>
                    <w:rPr>
                      <w:rFonts w:ascii="新宋体" w:eastAsia="新宋体" w:hAnsi="新宋体"/>
                      <w:szCs w:val="21"/>
                    </w:rPr>
                  </w:pPr>
                  <w:r w:rsidRPr="00FA163B">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191C2C" w:rsidRPr="00FA163B" w:rsidRDefault="000A5764">
                  <w:pPr>
                    <w:rPr>
                      <w:rFonts w:ascii="新宋体" w:eastAsia="新宋体" w:hAnsi="新宋体"/>
                      <w:szCs w:val="21"/>
                    </w:rPr>
                  </w:pPr>
                  <w:r w:rsidRPr="00FA163B">
                    <w:rPr>
                      <w:rFonts w:ascii="新宋体" w:eastAsia="新宋体" w:hAnsi="新宋体" w:hint="eastAsia"/>
                      <w:szCs w:val="21"/>
                    </w:rPr>
                    <w:t>违约承诺</w:t>
                  </w:r>
                </w:p>
              </w:tc>
              <w:tc>
                <w:tcPr>
                  <w:tcW w:w="760" w:type="dxa"/>
                  <w:tcBorders>
                    <w:top w:val="single" w:sz="4" w:space="0" w:color="auto"/>
                    <w:left w:val="single" w:sz="4" w:space="0" w:color="auto"/>
                    <w:bottom w:val="single" w:sz="4" w:space="0" w:color="auto"/>
                    <w:right w:val="single" w:sz="4" w:space="0" w:color="auto"/>
                  </w:tcBorders>
                </w:tcPr>
                <w:p w:rsidR="00191C2C" w:rsidRPr="00FA163B" w:rsidRDefault="000A5764">
                  <w:pPr>
                    <w:rPr>
                      <w:rFonts w:ascii="新宋体" w:eastAsia="新宋体" w:hAnsi="新宋体"/>
                      <w:szCs w:val="21"/>
                    </w:rPr>
                  </w:pPr>
                  <w:r w:rsidRPr="00FA163B">
                    <w:rPr>
                      <w:rFonts w:ascii="新宋体" w:eastAsia="新宋体" w:hAnsi="新宋体" w:hint="eastAsia"/>
                      <w:szCs w:val="21"/>
                    </w:rPr>
                    <w:t>5</w:t>
                  </w:r>
                </w:p>
              </w:tc>
              <w:tc>
                <w:tcPr>
                  <w:tcW w:w="5723" w:type="dxa"/>
                  <w:tcBorders>
                    <w:top w:val="single" w:sz="4" w:space="0" w:color="auto"/>
                    <w:left w:val="single" w:sz="4" w:space="0" w:color="auto"/>
                    <w:bottom w:val="single" w:sz="4" w:space="0" w:color="auto"/>
                    <w:right w:val="single" w:sz="4" w:space="0" w:color="auto"/>
                  </w:tcBorders>
                </w:tcPr>
                <w:p w:rsidR="00FC0C61" w:rsidRPr="00FA163B" w:rsidRDefault="00FC0C61" w:rsidP="00FC0C61">
                  <w:pPr>
                    <w:rPr>
                      <w:rFonts w:ascii="新宋体" w:eastAsia="新宋体" w:hAnsi="新宋体"/>
                      <w:szCs w:val="21"/>
                    </w:rPr>
                  </w:pPr>
                  <w:r w:rsidRPr="00FA163B">
                    <w:rPr>
                      <w:rFonts w:ascii="新宋体" w:eastAsia="新宋体" w:hAnsi="新宋体" w:hint="eastAsia"/>
                      <w:szCs w:val="21"/>
                    </w:rPr>
                    <w:t>评审内容：提供承诺函</w:t>
                  </w:r>
                </w:p>
                <w:p w:rsidR="00FC0C61" w:rsidRPr="00FA163B" w:rsidRDefault="00FC0C61" w:rsidP="00FC0C61">
                  <w:pPr>
                    <w:rPr>
                      <w:rFonts w:ascii="新宋体" w:eastAsia="新宋体" w:hAnsi="新宋体"/>
                      <w:szCs w:val="21"/>
                    </w:rPr>
                  </w:pPr>
                  <w:r w:rsidRPr="00FA163B">
                    <w:rPr>
                      <w:rFonts w:ascii="新宋体" w:eastAsia="新宋体" w:hAnsi="新宋体" w:hint="eastAsia"/>
                      <w:szCs w:val="21"/>
                    </w:rPr>
                    <w:t>投标人承诺违约条款并且满足要求的，得</w:t>
                  </w:r>
                  <w:r w:rsidR="00434D67" w:rsidRPr="00FA163B">
                    <w:rPr>
                      <w:rFonts w:ascii="新宋体" w:eastAsia="新宋体" w:hAnsi="新宋体" w:hint="eastAsia"/>
                      <w:szCs w:val="21"/>
                    </w:rPr>
                    <w:t>5</w:t>
                  </w:r>
                  <w:r w:rsidRPr="00FA163B">
                    <w:rPr>
                      <w:rFonts w:ascii="新宋体" w:eastAsia="新宋体" w:hAnsi="新宋体" w:hint="eastAsia"/>
                      <w:szCs w:val="21"/>
                    </w:rPr>
                    <w:t>分；</w:t>
                  </w:r>
                </w:p>
                <w:p w:rsidR="00191C2C" w:rsidRPr="00FA163B" w:rsidRDefault="00FC0C61" w:rsidP="00434D67">
                  <w:pPr>
                    <w:rPr>
                      <w:rFonts w:ascii="新宋体" w:eastAsia="新宋体" w:hAnsi="新宋体"/>
                      <w:szCs w:val="21"/>
                    </w:rPr>
                  </w:pPr>
                  <w:r w:rsidRPr="00FA163B">
                    <w:rPr>
                      <w:rFonts w:ascii="新宋体" w:eastAsia="新宋体" w:hAnsi="新宋体" w:hint="eastAsia"/>
                      <w:szCs w:val="21"/>
                    </w:rPr>
                    <w:t>要求提供违约承诺</w:t>
                  </w:r>
                  <w:r w:rsidR="00434D67" w:rsidRPr="00FA163B">
                    <w:rPr>
                      <w:rFonts w:ascii="新宋体" w:eastAsia="新宋体" w:hAnsi="新宋体" w:hint="eastAsia"/>
                      <w:szCs w:val="21"/>
                    </w:rPr>
                    <w:t>函</w:t>
                  </w:r>
                  <w:r w:rsidRPr="00FA163B">
                    <w:rPr>
                      <w:rFonts w:ascii="新宋体" w:eastAsia="新宋体" w:hAnsi="新宋体" w:hint="eastAsia"/>
                      <w:szCs w:val="21"/>
                    </w:rPr>
                    <w:t>（格式自定）作为得分依据；未提供不得分。</w:t>
                  </w:r>
                </w:p>
              </w:tc>
            </w:tr>
            <w:tr w:rsidR="00FA163B" w:rsidRPr="00FA163B" w:rsidTr="00382572">
              <w:tc>
                <w:tcPr>
                  <w:tcW w:w="741" w:type="dxa"/>
                  <w:tcBorders>
                    <w:top w:val="single" w:sz="4" w:space="0" w:color="auto"/>
                    <w:left w:val="single" w:sz="4" w:space="0" w:color="auto"/>
                    <w:bottom w:val="single" w:sz="4" w:space="0" w:color="auto"/>
                    <w:right w:val="single" w:sz="4" w:space="0" w:color="auto"/>
                  </w:tcBorders>
                </w:tcPr>
                <w:p w:rsidR="00191C2C" w:rsidRPr="00FA163B" w:rsidRDefault="000A5764">
                  <w:pPr>
                    <w:jc w:val="center"/>
                    <w:rPr>
                      <w:rFonts w:ascii="新宋体" w:eastAsia="新宋体" w:hAnsi="新宋体"/>
                      <w:b/>
                      <w:szCs w:val="21"/>
                    </w:rPr>
                  </w:pPr>
                  <w:r w:rsidRPr="00FA163B">
                    <w:rPr>
                      <w:rFonts w:ascii="新宋体" w:eastAsia="新宋体" w:hAnsi="新宋体"/>
                      <w:b/>
                      <w:szCs w:val="21"/>
                    </w:rPr>
                    <w:t>3</w:t>
                  </w:r>
                </w:p>
              </w:tc>
              <w:tc>
                <w:tcPr>
                  <w:tcW w:w="2575" w:type="dxa"/>
                  <w:gridSpan w:val="3"/>
                  <w:tcBorders>
                    <w:top w:val="single" w:sz="4" w:space="0" w:color="auto"/>
                    <w:left w:val="single" w:sz="4" w:space="0" w:color="auto"/>
                    <w:bottom w:val="single" w:sz="4" w:space="0" w:color="auto"/>
                    <w:right w:val="single" w:sz="4" w:space="0" w:color="auto"/>
                  </w:tcBorders>
                </w:tcPr>
                <w:p w:rsidR="00191C2C" w:rsidRPr="00FA163B" w:rsidRDefault="000A5764">
                  <w:pPr>
                    <w:jc w:val="center"/>
                    <w:rPr>
                      <w:rFonts w:ascii="新宋体" w:eastAsia="新宋体" w:hAnsi="新宋体"/>
                      <w:b/>
                      <w:szCs w:val="21"/>
                    </w:rPr>
                  </w:pPr>
                  <w:r w:rsidRPr="00FA163B">
                    <w:rPr>
                      <w:rFonts w:ascii="新宋体" w:eastAsia="新宋体" w:hAnsi="新宋体" w:hint="eastAsia"/>
                      <w:b/>
                      <w:szCs w:val="21"/>
                    </w:rPr>
                    <w:t>综合实力</w:t>
                  </w:r>
                </w:p>
              </w:tc>
              <w:tc>
                <w:tcPr>
                  <w:tcW w:w="5723" w:type="dxa"/>
                  <w:tcBorders>
                    <w:top w:val="single" w:sz="4" w:space="0" w:color="auto"/>
                    <w:left w:val="single" w:sz="4" w:space="0" w:color="auto"/>
                    <w:bottom w:val="single" w:sz="4" w:space="0" w:color="auto"/>
                    <w:right w:val="single" w:sz="4" w:space="0" w:color="auto"/>
                  </w:tcBorders>
                </w:tcPr>
                <w:p w:rsidR="00191C2C" w:rsidRPr="00FA163B" w:rsidRDefault="00434D67">
                  <w:pPr>
                    <w:jc w:val="center"/>
                    <w:rPr>
                      <w:rFonts w:ascii="新宋体" w:eastAsia="新宋体" w:hAnsi="新宋体"/>
                      <w:b/>
                      <w:szCs w:val="21"/>
                    </w:rPr>
                  </w:pPr>
                  <w:r w:rsidRPr="00FA163B">
                    <w:rPr>
                      <w:rFonts w:ascii="新宋体" w:eastAsia="新宋体" w:hAnsi="新宋体" w:hint="eastAsia"/>
                      <w:b/>
                      <w:szCs w:val="21"/>
                    </w:rPr>
                    <w:t>3</w:t>
                  </w:r>
                  <w:r w:rsidR="003D3399" w:rsidRPr="00FA163B">
                    <w:rPr>
                      <w:rFonts w:ascii="新宋体" w:eastAsia="新宋体" w:hAnsi="新宋体" w:hint="eastAsia"/>
                      <w:b/>
                      <w:szCs w:val="21"/>
                    </w:rPr>
                    <w:t>0</w:t>
                  </w:r>
                </w:p>
              </w:tc>
            </w:tr>
            <w:tr w:rsidR="00FA163B" w:rsidRPr="00FA163B" w:rsidTr="00382572">
              <w:trPr>
                <w:trHeight w:val="81"/>
              </w:trPr>
              <w:tc>
                <w:tcPr>
                  <w:tcW w:w="741" w:type="dxa"/>
                  <w:vMerge w:val="restart"/>
                  <w:tcBorders>
                    <w:top w:val="single" w:sz="4" w:space="0" w:color="auto"/>
                    <w:left w:val="single" w:sz="4" w:space="0" w:color="auto"/>
                    <w:right w:val="single" w:sz="4" w:space="0" w:color="auto"/>
                  </w:tcBorders>
                </w:tcPr>
                <w:p w:rsidR="00191C2C" w:rsidRPr="00FA163B"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Pr="00FA163B" w:rsidRDefault="000A5764">
                  <w:pPr>
                    <w:rPr>
                      <w:rFonts w:ascii="新宋体" w:eastAsia="新宋体" w:hAnsi="新宋体"/>
                      <w:szCs w:val="21"/>
                    </w:rPr>
                  </w:pPr>
                  <w:r w:rsidRPr="00FA163B">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191C2C" w:rsidRPr="00FA163B" w:rsidRDefault="000A5764">
                  <w:pPr>
                    <w:rPr>
                      <w:rFonts w:ascii="新宋体" w:eastAsia="新宋体" w:hAnsi="新宋体"/>
                      <w:szCs w:val="21"/>
                    </w:rPr>
                  </w:pPr>
                  <w:r w:rsidRPr="00FA163B">
                    <w:rPr>
                      <w:rFonts w:ascii="新宋体" w:eastAsia="新宋体" w:hAnsi="新宋体" w:hint="eastAsia"/>
                      <w:szCs w:val="21"/>
                    </w:rPr>
                    <w:t>内容</w:t>
                  </w:r>
                </w:p>
              </w:tc>
              <w:tc>
                <w:tcPr>
                  <w:tcW w:w="760" w:type="dxa"/>
                  <w:tcBorders>
                    <w:top w:val="single" w:sz="4" w:space="0" w:color="auto"/>
                    <w:left w:val="single" w:sz="4" w:space="0" w:color="auto"/>
                    <w:bottom w:val="single" w:sz="4" w:space="0" w:color="auto"/>
                    <w:right w:val="single" w:sz="4" w:space="0" w:color="auto"/>
                  </w:tcBorders>
                </w:tcPr>
                <w:p w:rsidR="00191C2C" w:rsidRPr="00FA163B" w:rsidRDefault="000A5764">
                  <w:pPr>
                    <w:rPr>
                      <w:rFonts w:ascii="新宋体" w:eastAsia="新宋体" w:hAnsi="新宋体"/>
                      <w:szCs w:val="21"/>
                    </w:rPr>
                  </w:pPr>
                  <w:r w:rsidRPr="00FA163B">
                    <w:rPr>
                      <w:rFonts w:ascii="新宋体" w:eastAsia="新宋体" w:hAnsi="新宋体" w:hint="eastAsia"/>
                      <w:szCs w:val="21"/>
                    </w:rPr>
                    <w:t>权重</w:t>
                  </w:r>
                </w:p>
              </w:tc>
              <w:tc>
                <w:tcPr>
                  <w:tcW w:w="5723" w:type="dxa"/>
                  <w:tcBorders>
                    <w:top w:val="single" w:sz="4" w:space="0" w:color="auto"/>
                    <w:left w:val="single" w:sz="4" w:space="0" w:color="auto"/>
                    <w:bottom w:val="single" w:sz="4" w:space="0" w:color="auto"/>
                    <w:right w:val="single" w:sz="4" w:space="0" w:color="auto"/>
                  </w:tcBorders>
                </w:tcPr>
                <w:p w:rsidR="00191C2C" w:rsidRPr="00FA163B" w:rsidRDefault="000A5764">
                  <w:pPr>
                    <w:rPr>
                      <w:rFonts w:ascii="新宋体" w:eastAsia="新宋体" w:hAnsi="新宋体"/>
                      <w:szCs w:val="21"/>
                    </w:rPr>
                  </w:pPr>
                  <w:r w:rsidRPr="00FA163B">
                    <w:rPr>
                      <w:rFonts w:ascii="新宋体" w:eastAsia="新宋体" w:hAnsi="新宋体" w:hint="eastAsia"/>
                      <w:szCs w:val="21"/>
                    </w:rPr>
                    <w:t>评分准则</w:t>
                  </w:r>
                </w:p>
              </w:tc>
            </w:tr>
            <w:tr w:rsidR="00FA163B" w:rsidRPr="00FA163B" w:rsidTr="00382572">
              <w:trPr>
                <w:trHeight w:val="78"/>
              </w:trPr>
              <w:tc>
                <w:tcPr>
                  <w:tcW w:w="741" w:type="dxa"/>
                  <w:vMerge/>
                  <w:tcBorders>
                    <w:left w:val="single" w:sz="4" w:space="0" w:color="auto"/>
                    <w:right w:val="single" w:sz="4" w:space="0" w:color="auto"/>
                  </w:tcBorders>
                  <w:vAlign w:val="center"/>
                </w:tcPr>
                <w:p w:rsidR="00191C2C" w:rsidRPr="00FA163B"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Pr="00FA163B" w:rsidRDefault="000A5764">
                  <w:pPr>
                    <w:rPr>
                      <w:rFonts w:ascii="新宋体" w:eastAsia="新宋体" w:hAnsi="新宋体"/>
                      <w:szCs w:val="21"/>
                    </w:rPr>
                  </w:pPr>
                  <w:r w:rsidRPr="00FA163B">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191C2C" w:rsidRPr="00FA163B" w:rsidRDefault="000A5764">
                  <w:pPr>
                    <w:rPr>
                      <w:rFonts w:ascii="新宋体" w:eastAsia="新宋体" w:hAnsi="新宋体"/>
                      <w:szCs w:val="21"/>
                    </w:rPr>
                  </w:pPr>
                  <w:r w:rsidRPr="00FA163B">
                    <w:rPr>
                      <w:rFonts w:ascii="新宋体" w:eastAsia="新宋体" w:hAnsi="新宋体" w:hint="eastAsia"/>
                      <w:szCs w:val="21"/>
                    </w:rPr>
                    <w:t>投标人通过相关认证情况</w:t>
                  </w:r>
                </w:p>
              </w:tc>
              <w:tc>
                <w:tcPr>
                  <w:tcW w:w="760" w:type="dxa"/>
                  <w:tcBorders>
                    <w:top w:val="single" w:sz="4" w:space="0" w:color="auto"/>
                    <w:left w:val="single" w:sz="4" w:space="0" w:color="auto"/>
                    <w:bottom w:val="single" w:sz="4" w:space="0" w:color="auto"/>
                    <w:right w:val="single" w:sz="4" w:space="0" w:color="auto"/>
                  </w:tcBorders>
                </w:tcPr>
                <w:p w:rsidR="00191C2C" w:rsidRPr="00FA163B" w:rsidRDefault="00434D67">
                  <w:pPr>
                    <w:rPr>
                      <w:rFonts w:ascii="新宋体" w:eastAsia="新宋体" w:hAnsi="新宋体"/>
                      <w:szCs w:val="21"/>
                    </w:rPr>
                  </w:pPr>
                  <w:r w:rsidRPr="00FA163B">
                    <w:rPr>
                      <w:rFonts w:ascii="新宋体" w:eastAsia="新宋体" w:hAnsi="新宋体" w:hint="eastAsia"/>
                      <w:szCs w:val="21"/>
                    </w:rPr>
                    <w:t>6</w:t>
                  </w:r>
                </w:p>
              </w:tc>
              <w:tc>
                <w:tcPr>
                  <w:tcW w:w="5723" w:type="dxa"/>
                  <w:tcBorders>
                    <w:top w:val="single" w:sz="4" w:space="0" w:color="auto"/>
                    <w:left w:val="single" w:sz="4" w:space="0" w:color="auto"/>
                    <w:bottom w:val="single" w:sz="4" w:space="0" w:color="auto"/>
                    <w:right w:val="single" w:sz="4" w:space="0" w:color="auto"/>
                  </w:tcBorders>
                </w:tcPr>
                <w:p w:rsidR="004B5E0A" w:rsidRPr="00FA163B" w:rsidRDefault="004B5E0A" w:rsidP="004B5E0A">
                  <w:pPr>
                    <w:rPr>
                      <w:rFonts w:ascii="新宋体" w:eastAsia="新宋体" w:hAnsi="新宋体"/>
                      <w:szCs w:val="21"/>
                    </w:rPr>
                  </w:pPr>
                  <w:r w:rsidRPr="00FA163B">
                    <w:rPr>
                      <w:rFonts w:ascii="新宋体" w:eastAsia="新宋体" w:hAnsi="新宋体" w:hint="eastAsia"/>
                      <w:szCs w:val="21"/>
                    </w:rPr>
                    <w:t>（一）评分内容：</w:t>
                  </w:r>
                </w:p>
                <w:p w:rsidR="00FA163B" w:rsidRPr="00FA163B" w:rsidRDefault="00FA163B" w:rsidP="00FA163B">
                  <w:pPr>
                    <w:rPr>
                      <w:rFonts w:ascii="新宋体" w:eastAsia="新宋体" w:hAnsi="新宋体"/>
                      <w:szCs w:val="21"/>
                    </w:rPr>
                  </w:pPr>
                  <w:r w:rsidRPr="00FA163B">
                    <w:rPr>
                      <w:rFonts w:ascii="新宋体" w:eastAsia="新宋体" w:hAnsi="新宋体" w:hint="eastAsia"/>
                      <w:szCs w:val="21"/>
                    </w:rPr>
                    <w:t>1.提供“中华人民共和国国家版权局《计算机软件著作权登记证书》”得2分</w:t>
                  </w:r>
                </w:p>
                <w:p w:rsidR="00FA163B" w:rsidRPr="00FA163B" w:rsidRDefault="00FA163B" w:rsidP="00FA163B">
                  <w:pPr>
                    <w:rPr>
                      <w:rFonts w:ascii="新宋体" w:eastAsia="新宋体" w:hAnsi="新宋体"/>
                      <w:szCs w:val="21"/>
                    </w:rPr>
                  </w:pPr>
                  <w:r w:rsidRPr="00FA163B">
                    <w:rPr>
                      <w:rFonts w:ascii="新宋体" w:eastAsia="新宋体" w:hAnsi="新宋体" w:hint="eastAsia"/>
                      <w:szCs w:val="21"/>
                    </w:rPr>
                    <w:t>2.提供“国家或省直机关颁发的《高新技术企业证书》” 得2分</w:t>
                  </w:r>
                </w:p>
                <w:p w:rsidR="00FA163B" w:rsidRPr="00FA163B" w:rsidRDefault="00FA163B" w:rsidP="00FA163B">
                  <w:pPr>
                    <w:rPr>
                      <w:rFonts w:ascii="新宋体" w:eastAsia="新宋体" w:hAnsi="新宋体"/>
                      <w:szCs w:val="21"/>
                    </w:rPr>
                  </w:pPr>
                  <w:r w:rsidRPr="00FA163B">
                    <w:rPr>
                      <w:rFonts w:ascii="新宋体" w:eastAsia="新宋体" w:hAnsi="新宋体" w:hint="eastAsia"/>
                      <w:szCs w:val="21"/>
                    </w:rPr>
                    <w:t>3.提供“ISO9001标准要求认证范围：应用软件服务《质量管理体系认证证书》” 得2分</w:t>
                  </w:r>
                </w:p>
                <w:p w:rsidR="004B5E0A" w:rsidRPr="00FA163B" w:rsidRDefault="004B5E0A" w:rsidP="00FA163B">
                  <w:pPr>
                    <w:rPr>
                      <w:rFonts w:ascii="新宋体" w:eastAsia="新宋体" w:hAnsi="新宋体"/>
                      <w:szCs w:val="21"/>
                    </w:rPr>
                  </w:pPr>
                  <w:r w:rsidRPr="00FA163B">
                    <w:rPr>
                      <w:rFonts w:ascii="新宋体" w:eastAsia="新宋体" w:hAnsi="新宋体" w:hint="eastAsia"/>
                      <w:szCs w:val="21"/>
                    </w:rPr>
                    <w:t>（二）评分依据：</w:t>
                  </w:r>
                </w:p>
                <w:p w:rsidR="004B5E0A" w:rsidRPr="00FA163B" w:rsidRDefault="004B5E0A" w:rsidP="004B5E0A">
                  <w:pPr>
                    <w:rPr>
                      <w:rFonts w:ascii="新宋体" w:eastAsia="新宋体" w:hAnsi="新宋体"/>
                      <w:szCs w:val="21"/>
                    </w:rPr>
                  </w:pPr>
                  <w:r w:rsidRPr="00FA163B">
                    <w:rPr>
                      <w:rFonts w:ascii="新宋体" w:eastAsia="新宋体" w:hAnsi="新宋体" w:hint="eastAsia"/>
                      <w:szCs w:val="21"/>
                    </w:rPr>
                    <w:t>1.要求提供有效的认证证书作为得分依据。</w:t>
                  </w:r>
                </w:p>
                <w:p w:rsidR="00191C2C" w:rsidRPr="00FA163B" w:rsidRDefault="004B5E0A" w:rsidP="004B5E0A">
                  <w:pPr>
                    <w:rPr>
                      <w:rFonts w:ascii="新宋体" w:eastAsia="新宋体" w:hAnsi="新宋体"/>
                      <w:szCs w:val="21"/>
                    </w:rPr>
                  </w:pPr>
                  <w:r w:rsidRPr="00FA163B">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tc>
            </w:tr>
            <w:tr w:rsidR="00FA163B" w:rsidRPr="00FA163B" w:rsidTr="00382572">
              <w:trPr>
                <w:trHeight w:val="78"/>
              </w:trPr>
              <w:tc>
                <w:tcPr>
                  <w:tcW w:w="741" w:type="dxa"/>
                  <w:vMerge/>
                  <w:tcBorders>
                    <w:left w:val="single" w:sz="4" w:space="0" w:color="auto"/>
                    <w:right w:val="single" w:sz="4" w:space="0" w:color="auto"/>
                  </w:tcBorders>
                  <w:vAlign w:val="center"/>
                </w:tcPr>
                <w:p w:rsidR="00191C2C" w:rsidRPr="00FA163B"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Pr="00FA163B" w:rsidRDefault="000A5764">
                  <w:pPr>
                    <w:rPr>
                      <w:rFonts w:ascii="新宋体" w:eastAsia="新宋体" w:hAnsi="新宋体"/>
                      <w:szCs w:val="21"/>
                    </w:rPr>
                  </w:pPr>
                  <w:r w:rsidRPr="00FA163B">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191C2C" w:rsidRPr="00FA163B" w:rsidRDefault="000A5764">
                  <w:pPr>
                    <w:rPr>
                      <w:rFonts w:ascii="新宋体" w:eastAsia="新宋体" w:hAnsi="新宋体"/>
                      <w:szCs w:val="21"/>
                    </w:rPr>
                  </w:pPr>
                  <w:r w:rsidRPr="00FA163B">
                    <w:rPr>
                      <w:rFonts w:ascii="新宋体" w:eastAsia="新宋体" w:hAnsi="新宋体" w:hint="eastAsia"/>
                      <w:szCs w:val="21"/>
                    </w:rPr>
                    <w:t>投标人同类项目业绩情况</w:t>
                  </w:r>
                </w:p>
              </w:tc>
              <w:tc>
                <w:tcPr>
                  <w:tcW w:w="760" w:type="dxa"/>
                  <w:tcBorders>
                    <w:top w:val="single" w:sz="4" w:space="0" w:color="auto"/>
                    <w:left w:val="single" w:sz="4" w:space="0" w:color="auto"/>
                    <w:bottom w:val="single" w:sz="4" w:space="0" w:color="auto"/>
                    <w:right w:val="single" w:sz="4" w:space="0" w:color="auto"/>
                  </w:tcBorders>
                </w:tcPr>
                <w:p w:rsidR="00191C2C" w:rsidRPr="00FA163B" w:rsidRDefault="00434D67">
                  <w:pPr>
                    <w:rPr>
                      <w:rFonts w:ascii="新宋体" w:eastAsia="新宋体" w:hAnsi="新宋体"/>
                      <w:szCs w:val="21"/>
                    </w:rPr>
                  </w:pPr>
                  <w:r w:rsidRPr="00FA163B">
                    <w:rPr>
                      <w:rFonts w:ascii="新宋体" w:eastAsia="新宋体" w:hAnsi="新宋体" w:hint="eastAsia"/>
                      <w:szCs w:val="21"/>
                    </w:rPr>
                    <w:t>9</w:t>
                  </w:r>
                </w:p>
              </w:tc>
              <w:tc>
                <w:tcPr>
                  <w:tcW w:w="5723" w:type="dxa"/>
                  <w:tcBorders>
                    <w:top w:val="single" w:sz="4" w:space="0" w:color="auto"/>
                    <w:left w:val="single" w:sz="4" w:space="0" w:color="auto"/>
                    <w:bottom w:val="single" w:sz="4" w:space="0" w:color="auto"/>
                    <w:right w:val="single" w:sz="4" w:space="0" w:color="auto"/>
                  </w:tcBorders>
                </w:tcPr>
                <w:p w:rsidR="004B5E0A" w:rsidRPr="00FA163B" w:rsidRDefault="004B5E0A" w:rsidP="004B5E0A">
                  <w:pPr>
                    <w:rPr>
                      <w:rFonts w:ascii="新宋体" w:eastAsia="新宋体" w:hAnsi="新宋体"/>
                      <w:szCs w:val="21"/>
                    </w:rPr>
                  </w:pPr>
                  <w:r w:rsidRPr="00FA163B">
                    <w:rPr>
                      <w:rFonts w:ascii="新宋体" w:eastAsia="新宋体" w:hAnsi="新宋体" w:hint="eastAsia"/>
                      <w:szCs w:val="21"/>
                    </w:rPr>
                    <w:t>（一）评分内容：</w:t>
                  </w:r>
                  <w:r w:rsidR="00434D67" w:rsidRPr="00FA163B">
                    <w:rPr>
                      <w:rFonts w:ascii="新宋体" w:eastAsia="新宋体" w:hAnsi="新宋体" w:hint="eastAsia"/>
                      <w:szCs w:val="21"/>
                    </w:rPr>
                    <w:t>提供近三年（自2018年至今）已完成的同类项目业绩</w:t>
                  </w:r>
                  <w:r w:rsidR="00382572" w:rsidRPr="00FA163B">
                    <w:rPr>
                      <w:rFonts w:ascii="新宋体" w:eastAsia="新宋体" w:hAnsi="新宋体" w:hint="eastAsia"/>
                      <w:szCs w:val="21"/>
                    </w:rPr>
                    <w:t>（数据盘点类）</w:t>
                  </w:r>
                  <w:r w:rsidR="00434D67" w:rsidRPr="00FA163B">
                    <w:rPr>
                      <w:rFonts w:ascii="新宋体" w:eastAsia="新宋体" w:hAnsi="新宋体" w:hint="eastAsia"/>
                      <w:szCs w:val="21"/>
                    </w:rPr>
                    <w:t>；</w:t>
                  </w:r>
                  <w:r w:rsidR="00434D67" w:rsidRPr="00FA163B">
                    <w:rPr>
                      <w:rFonts w:ascii="新宋体" w:eastAsia="新宋体" w:hAnsi="新宋体"/>
                      <w:szCs w:val="21"/>
                    </w:rPr>
                    <w:t>每提供一个</w:t>
                  </w:r>
                  <w:r w:rsidR="00382572" w:rsidRPr="00FA163B">
                    <w:rPr>
                      <w:rFonts w:ascii="新宋体" w:eastAsia="新宋体" w:hAnsi="新宋体"/>
                      <w:szCs w:val="21"/>
                    </w:rPr>
                    <w:t>有效业绩</w:t>
                  </w:r>
                  <w:r w:rsidR="00434D67" w:rsidRPr="00FA163B">
                    <w:rPr>
                      <w:rFonts w:ascii="新宋体" w:eastAsia="新宋体" w:hAnsi="新宋体"/>
                      <w:szCs w:val="21"/>
                    </w:rPr>
                    <w:t>得</w:t>
                  </w:r>
                  <w:r w:rsidR="00434D67" w:rsidRPr="00FA163B">
                    <w:rPr>
                      <w:rFonts w:ascii="新宋体" w:eastAsia="新宋体" w:hAnsi="新宋体" w:hint="eastAsia"/>
                      <w:szCs w:val="21"/>
                    </w:rPr>
                    <w:t>3分</w:t>
                  </w:r>
                </w:p>
                <w:p w:rsidR="004B5E0A" w:rsidRPr="00FA163B" w:rsidRDefault="004B5E0A" w:rsidP="004B5E0A">
                  <w:pPr>
                    <w:rPr>
                      <w:rFonts w:ascii="新宋体" w:eastAsia="新宋体" w:hAnsi="新宋体"/>
                      <w:szCs w:val="21"/>
                    </w:rPr>
                  </w:pPr>
                  <w:r w:rsidRPr="00FA163B">
                    <w:rPr>
                      <w:rFonts w:ascii="新宋体" w:eastAsia="新宋体" w:hAnsi="新宋体" w:hint="eastAsia"/>
                      <w:szCs w:val="21"/>
                    </w:rPr>
                    <w:t>（二）评分依据：</w:t>
                  </w:r>
                </w:p>
                <w:p w:rsidR="004B5E0A" w:rsidRPr="00FA163B" w:rsidRDefault="004B5E0A" w:rsidP="004B5E0A">
                  <w:pPr>
                    <w:rPr>
                      <w:rFonts w:ascii="新宋体" w:eastAsia="新宋体" w:hAnsi="新宋体"/>
                      <w:szCs w:val="21"/>
                    </w:rPr>
                  </w:pPr>
                  <w:r w:rsidRPr="00FA163B">
                    <w:rPr>
                      <w:rFonts w:ascii="新宋体" w:eastAsia="新宋体" w:hAnsi="新宋体" w:hint="eastAsia"/>
                      <w:szCs w:val="21"/>
                    </w:rPr>
                    <w:lastRenderedPageBreak/>
                    <w:t>1.要求同时提供合同关键信息作为得分依据。</w:t>
                  </w:r>
                </w:p>
                <w:p w:rsidR="004B5E0A" w:rsidRPr="00FA163B" w:rsidRDefault="004B5E0A" w:rsidP="004B5E0A">
                  <w:pPr>
                    <w:rPr>
                      <w:rFonts w:ascii="新宋体" w:eastAsia="新宋体" w:hAnsi="新宋体"/>
                      <w:szCs w:val="21"/>
                    </w:rPr>
                  </w:pPr>
                  <w:r w:rsidRPr="00FA163B">
                    <w:rPr>
                      <w:rFonts w:ascii="新宋体" w:eastAsia="新宋体" w:hAnsi="新宋体" w:hint="eastAsia"/>
                      <w:szCs w:val="21"/>
                    </w:rPr>
                    <w:t>2.以上资料均要求提供扫描件，原件备查。</w:t>
                  </w:r>
                </w:p>
                <w:p w:rsidR="00191C2C" w:rsidRPr="00FA163B" w:rsidRDefault="004B5E0A" w:rsidP="004B5E0A">
                  <w:pPr>
                    <w:rPr>
                      <w:rFonts w:ascii="新宋体" w:eastAsia="新宋体" w:hAnsi="新宋体"/>
                      <w:szCs w:val="21"/>
                    </w:rPr>
                  </w:pPr>
                  <w:r w:rsidRPr="00FA163B">
                    <w:rPr>
                      <w:rFonts w:ascii="新宋体" w:eastAsia="新宋体" w:hAnsi="新宋体" w:hint="eastAsia"/>
                      <w:szCs w:val="21"/>
                    </w:rPr>
                    <w:t>3.评分中出现无证明资料或专家无法凭所提供资料判断是否得分的情况，一律作不得分处理。</w:t>
                  </w:r>
                </w:p>
              </w:tc>
            </w:tr>
            <w:tr w:rsidR="00FA163B" w:rsidRPr="00FA163B" w:rsidTr="00382572">
              <w:trPr>
                <w:trHeight w:val="78"/>
              </w:trPr>
              <w:tc>
                <w:tcPr>
                  <w:tcW w:w="741" w:type="dxa"/>
                  <w:vMerge/>
                  <w:tcBorders>
                    <w:left w:val="single" w:sz="4" w:space="0" w:color="auto"/>
                    <w:right w:val="single" w:sz="4" w:space="0" w:color="auto"/>
                  </w:tcBorders>
                  <w:vAlign w:val="center"/>
                </w:tcPr>
                <w:p w:rsidR="00191C2C" w:rsidRPr="00FA163B"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Pr="00FA163B" w:rsidRDefault="000A5764">
                  <w:pPr>
                    <w:rPr>
                      <w:rFonts w:ascii="新宋体" w:eastAsia="新宋体" w:hAnsi="新宋体"/>
                      <w:szCs w:val="21"/>
                    </w:rPr>
                  </w:pPr>
                  <w:r w:rsidRPr="00FA163B">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191C2C" w:rsidRPr="00FA163B" w:rsidRDefault="00FF1E8E">
                  <w:pPr>
                    <w:rPr>
                      <w:rFonts w:ascii="新宋体" w:eastAsia="新宋体" w:hAnsi="新宋体"/>
                      <w:szCs w:val="21"/>
                    </w:rPr>
                  </w:pPr>
                  <w:r w:rsidRPr="00FA163B">
                    <w:rPr>
                      <w:rFonts w:ascii="新宋体" w:eastAsia="新宋体" w:hAnsi="新宋体" w:hint="eastAsia"/>
                      <w:szCs w:val="21"/>
                    </w:rPr>
                    <w:t>拟安排的项目负责人情况（仅限一人）</w:t>
                  </w:r>
                </w:p>
              </w:tc>
              <w:tc>
                <w:tcPr>
                  <w:tcW w:w="760" w:type="dxa"/>
                  <w:tcBorders>
                    <w:top w:val="single" w:sz="4" w:space="0" w:color="auto"/>
                    <w:left w:val="single" w:sz="4" w:space="0" w:color="auto"/>
                    <w:bottom w:val="single" w:sz="4" w:space="0" w:color="auto"/>
                    <w:right w:val="single" w:sz="4" w:space="0" w:color="auto"/>
                  </w:tcBorders>
                </w:tcPr>
                <w:p w:rsidR="00191C2C" w:rsidRPr="00FA163B" w:rsidRDefault="00382572">
                  <w:pPr>
                    <w:rPr>
                      <w:rFonts w:ascii="新宋体" w:eastAsia="新宋体" w:hAnsi="新宋体"/>
                      <w:szCs w:val="21"/>
                    </w:rPr>
                  </w:pPr>
                  <w:r w:rsidRPr="00FA163B">
                    <w:rPr>
                      <w:rFonts w:ascii="新宋体" w:eastAsia="新宋体" w:hAnsi="新宋体" w:hint="eastAsia"/>
                      <w:szCs w:val="21"/>
                    </w:rPr>
                    <w:t>6</w:t>
                  </w:r>
                </w:p>
              </w:tc>
              <w:tc>
                <w:tcPr>
                  <w:tcW w:w="5723" w:type="dxa"/>
                  <w:tcBorders>
                    <w:top w:val="single" w:sz="4" w:space="0" w:color="auto"/>
                    <w:left w:val="single" w:sz="4" w:space="0" w:color="auto"/>
                    <w:bottom w:val="single" w:sz="4" w:space="0" w:color="auto"/>
                    <w:right w:val="single" w:sz="4" w:space="0" w:color="auto"/>
                  </w:tcBorders>
                </w:tcPr>
                <w:p w:rsidR="00FF1E8E" w:rsidRPr="00FA163B" w:rsidRDefault="00FF1E8E" w:rsidP="00FF1E8E">
                  <w:pPr>
                    <w:rPr>
                      <w:rFonts w:ascii="新宋体" w:eastAsia="新宋体" w:hAnsi="新宋体"/>
                      <w:szCs w:val="21"/>
                    </w:rPr>
                  </w:pPr>
                  <w:r w:rsidRPr="00FA163B">
                    <w:rPr>
                      <w:rFonts w:ascii="新宋体" w:eastAsia="新宋体" w:hAnsi="新宋体" w:hint="eastAsia"/>
                      <w:szCs w:val="21"/>
                    </w:rPr>
                    <w:t>（一）评分内容：</w:t>
                  </w:r>
                </w:p>
                <w:p w:rsidR="00FF1E8E" w:rsidRPr="00FA163B" w:rsidRDefault="00FF1E8E" w:rsidP="00FF1E8E">
                  <w:pPr>
                    <w:rPr>
                      <w:rFonts w:ascii="新宋体" w:eastAsia="新宋体" w:hAnsi="新宋体"/>
                      <w:szCs w:val="21"/>
                    </w:rPr>
                  </w:pPr>
                  <w:r w:rsidRPr="00FA163B">
                    <w:rPr>
                      <w:rFonts w:ascii="新宋体" w:eastAsia="新宋体" w:hAnsi="新宋体" w:hint="eastAsia"/>
                      <w:szCs w:val="21"/>
                    </w:rPr>
                    <w:t>1.</w:t>
                  </w:r>
                  <w:r w:rsidR="00382572" w:rsidRPr="00FA163B">
                    <w:rPr>
                      <w:rFonts w:ascii="新宋体" w:eastAsia="新宋体" w:hAnsi="新宋体" w:hint="eastAsia"/>
                      <w:szCs w:val="21"/>
                    </w:rPr>
                    <w:t>具有本科或以上学历，要求提供学历证书复印件得2分；</w:t>
                  </w:r>
                </w:p>
                <w:p w:rsidR="00FF1E8E" w:rsidRPr="00FA163B" w:rsidRDefault="00FF1E8E" w:rsidP="00FF1E8E">
                  <w:pPr>
                    <w:rPr>
                      <w:rFonts w:ascii="新宋体" w:eastAsia="新宋体" w:hAnsi="新宋体"/>
                      <w:szCs w:val="21"/>
                    </w:rPr>
                  </w:pPr>
                  <w:r w:rsidRPr="00FA163B">
                    <w:rPr>
                      <w:rFonts w:ascii="新宋体" w:eastAsia="新宋体" w:hAnsi="新宋体" w:hint="eastAsia"/>
                      <w:szCs w:val="21"/>
                    </w:rPr>
                    <w:t>2.国家级专家证书或获奖证书</w:t>
                  </w:r>
                  <w:r w:rsidR="00382572" w:rsidRPr="00FA163B">
                    <w:rPr>
                      <w:rFonts w:ascii="新宋体" w:eastAsia="新宋体" w:hAnsi="新宋体" w:hint="eastAsia"/>
                      <w:szCs w:val="21"/>
                    </w:rPr>
                    <w:t>，每提供一个得1分，最高得2分；</w:t>
                  </w:r>
                </w:p>
                <w:p w:rsidR="00FF1E8E" w:rsidRPr="00FA163B" w:rsidRDefault="00FF1E8E" w:rsidP="00FF1E8E">
                  <w:pPr>
                    <w:rPr>
                      <w:rFonts w:ascii="新宋体" w:eastAsia="新宋体" w:hAnsi="新宋体"/>
                      <w:szCs w:val="21"/>
                    </w:rPr>
                  </w:pPr>
                  <w:r w:rsidRPr="00FA163B">
                    <w:rPr>
                      <w:rFonts w:ascii="新宋体" w:eastAsia="新宋体" w:hAnsi="新宋体" w:hint="eastAsia"/>
                      <w:szCs w:val="21"/>
                    </w:rPr>
                    <w:t>3.</w:t>
                  </w:r>
                  <w:r w:rsidR="00382572" w:rsidRPr="00FA163B">
                    <w:rPr>
                      <w:rFonts w:ascii="新宋体" w:eastAsia="新宋体" w:hAnsi="新宋体" w:hint="eastAsia"/>
                      <w:szCs w:val="21"/>
                    </w:rPr>
                    <w:t>具有同类项目工作经验；每提供一个得2分 ，最高2分；</w:t>
                  </w:r>
                </w:p>
                <w:p w:rsidR="00FF1E8E" w:rsidRPr="00FA163B" w:rsidRDefault="00FF1E8E" w:rsidP="00FF1E8E">
                  <w:pPr>
                    <w:rPr>
                      <w:rFonts w:ascii="新宋体" w:eastAsia="新宋体" w:hAnsi="新宋体"/>
                      <w:szCs w:val="21"/>
                    </w:rPr>
                  </w:pPr>
                  <w:r w:rsidRPr="00FA163B">
                    <w:rPr>
                      <w:rFonts w:ascii="新宋体" w:eastAsia="新宋体" w:hAnsi="新宋体" w:hint="eastAsia"/>
                      <w:szCs w:val="21"/>
                    </w:rPr>
                    <w:t>（二）评分依据：</w:t>
                  </w:r>
                </w:p>
                <w:p w:rsidR="00FF1E8E" w:rsidRPr="00FA163B" w:rsidRDefault="00FF1E8E" w:rsidP="00FF1E8E">
                  <w:pPr>
                    <w:rPr>
                      <w:rFonts w:ascii="新宋体" w:eastAsia="新宋体" w:hAnsi="新宋体"/>
                      <w:szCs w:val="21"/>
                    </w:rPr>
                  </w:pPr>
                  <w:r w:rsidRPr="00FA163B">
                    <w:rPr>
                      <w:rFonts w:ascii="新宋体" w:eastAsia="新宋体" w:hAnsi="新宋体" w:hint="eastAsia"/>
                      <w:szCs w:val="21"/>
                    </w:rPr>
                    <w:t>1.要求提供投标人相关证明资料作为得分依据。</w:t>
                  </w:r>
                </w:p>
                <w:p w:rsidR="00FF1E8E" w:rsidRPr="00FA163B" w:rsidRDefault="00FF1E8E" w:rsidP="00FF1E8E">
                  <w:pPr>
                    <w:rPr>
                      <w:rFonts w:ascii="新宋体" w:eastAsia="新宋体" w:hAnsi="新宋体"/>
                      <w:szCs w:val="21"/>
                    </w:rPr>
                  </w:pPr>
                  <w:r w:rsidRPr="00FA163B">
                    <w:rPr>
                      <w:rFonts w:ascii="新宋体" w:eastAsia="新宋体" w:hAnsi="新宋体" w:hint="eastAsia"/>
                      <w:szCs w:val="21"/>
                    </w:rPr>
                    <w:t>2.以上资料均要求提供扫描件（或官方网站截图），原件备查。</w:t>
                  </w:r>
                </w:p>
                <w:p w:rsidR="00FF1E8E" w:rsidRPr="00FA163B" w:rsidRDefault="00FF1E8E" w:rsidP="00FF1E8E">
                  <w:pPr>
                    <w:rPr>
                      <w:rFonts w:ascii="新宋体" w:eastAsia="新宋体" w:hAnsi="新宋体"/>
                      <w:szCs w:val="21"/>
                    </w:rPr>
                  </w:pPr>
                  <w:r w:rsidRPr="00FA163B">
                    <w:rPr>
                      <w:rFonts w:ascii="新宋体" w:eastAsia="新宋体" w:hAnsi="新宋体" w:hint="eastAsia"/>
                      <w:szCs w:val="21"/>
                    </w:rPr>
                    <w:t>3.评分中出现无证明资料或专家无法凭所提供资料判断是否得分的情况，一律作不得分处理。</w:t>
                  </w:r>
                </w:p>
                <w:p w:rsidR="00191C2C" w:rsidRPr="00FA163B" w:rsidRDefault="00FF1E8E" w:rsidP="00FF1E8E">
                  <w:pPr>
                    <w:rPr>
                      <w:rFonts w:ascii="新宋体" w:eastAsia="新宋体" w:hAnsi="新宋体"/>
                      <w:szCs w:val="21"/>
                    </w:rPr>
                  </w:pPr>
                  <w:r w:rsidRPr="00FA163B">
                    <w:rPr>
                      <w:rFonts w:ascii="新宋体" w:eastAsia="新宋体" w:hAnsi="新宋体" w:hint="eastAsia"/>
                      <w:szCs w:val="21"/>
                    </w:rPr>
                    <w:t>4.如涉及考察人员工作经验，要求提供项目合同关键信息作为得分依据，通过合同关键信息无法判断是否得分的，还须同时提供合同甲方出具的证明文件。</w:t>
                  </w:r>
                </w:p>
              </w:tc>
            </w:tr>
            <w:tr w:rsidR="00FA163B" w:rsidRPr="00FA163B" w:rsidTr="00382572">
              <w:trPr>
                <w:trHeight w:val="78"/>
              </w:trPr>
              <w:tc>
                <w:tcPr>
                  <w:tcW w:w="741" w:type="dxa"/>
                  <w:vMerge/>
                  <w:tcBorders>
                    <w:left w:val="single" w:sz="4" w:space="0" w:color="auto"/>
                    <w:right w:val="single" w:sz="4" w:space="0" w:color="auto"/>
                  </w:tcBorders>
                  <w:vAlign w:val="center"/>
                </w:tcPr>
                <w:p w:rsidR="00191C2C" w:rsidRPr="00FA163B"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Pr="00FA163B" w:rsidRDefault="000A5764">
                  <w:pPr>
                    <w:rPr>
                      <w:rFonts w:ascii="新宋体" w:eastAsia="新宋体" w:hAnsi="新宋体"/>
                      <w:szCs w:val="21"/>
                    </w:rPr>
                  </w:pPr>
                  <w:r w:rsidRPr="00FA163B">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191C2C" w:rsidRPr="00FA163B" w:rsidRDefault="00FF1E8E">
                  <w:pPr>
                    <w:rPr>
                      <w:rFonts w:ascii="新宋体" w:eastAsia="新宋体" w:hAnsi="新宋体"/>
                      <w:szCs w:val="21"/>
                    </w:rPr>
                  </w:pPr>
                  <w:r w:rsidRPr="00FA163B">
                    <w:rPr>
                      <w:rFonts w:ascii="新宋体" w:eastAsia="新宋体" w:hAnsi="新宋体" w:hint="eastAsia"/>
                      <w:szCs w:val="21"/>
                    </w:rPr>
                    <w:t>拟安排的项目主要团队成员（主要技术人员）情况（项目负责人除外）</w:t>
                  </w:r>
                </w:p>
              </w:tc>
              <w:tc>
                <w:tcPr>
                  <w:tcW w:w="760" w:type="dxa"/>
                  <w:tcBorders>
                    <w:top w:val="single" w:sz="4" w:space="0" w:color="auto"/>
                    <w:left w:val="single" w:sz="4" w:space="0" w:color="auto"/>
                    <w:bottom w:val="single" w:sz="4" w:space="0" w:color="auto"/>
                    <w:right w:val="single" w:sz="4" w:space="0" w:color="auto"/>
                  </w:tcBorders>
                </w:tcPr>
                <w:p w:rsidR="00191C2C" w:rsidRPr="00FA163B" w:rsidRDefault="003D3399">
                  <w:pPr>
                    <w:rPr>
                      <w:rFonts w:ascii="新宋体" w:eastAsia="新宋体" w:hAnsi="新宋体"/>
                      <w:szCs w:val="21"/>
                    </w:rPr>
                  </w:pPr>
                  <w:r w:rsidRPr="00FA163B">
                    <w:rPr>
                      <w:rFonts w:ascii="新宋体" w:eastAsia="新宋体" w:hAnsi="新宋体" w:hint="eastAsia"/>
                      <w:szCs w:val="21"/>
                    </w:rPr>
                    <w:t>6</w:t>
                  </w:r>
                </w:p>
              </w:tc>
              <w:tc>
                <w:tcPr>
                  <w:tcW w:w="5723" w:type="dxa"/>
                  <w:tcBorders>
                    <w:top w:val="single" w:sz="4" w:space="0" w:color="auto"/>
                    <w:left w:val="single" w:sz="4" w:space="0" w:color="auto"/>
                    <w:bottom w:val="single" w:sz="4" w:space="0" w:color="auto"/>
                    <w:right w:val="single" w:sz="4" w:space="0" w:color="auto"/>
                  </w:tcBorders>
                </w:tcPr>
                <w:p w:rsidR="00FF1E8E" w:rsidRPr="00FA163B" w:rsidRDefault="00FF1E8E" w:rsidP="00FF1E8E">
                  <w:pPr>
                    <w:rPr>
                      <w:rFonts w:ascii="新宋体" w:eastAsia="新宋体" w:hAnsi="新宋体"/>
                      <w:szCs w:val="21"/>
                    </w:rPr>
                  </w:pPr>
                  <w:r w:rsidRPr="00FA163B">
                    <w:rPr>
                      <w:rFonts w:ascii="新宋体" w:eastAsia="新宋体" w:hAnsi="新宋体" w:hint="eastAsia"/>
                      <w:szCs w:val="21"/>
                    </w:rPr>
                    <w:t>（一）评分内容：</w:t>
                  </w:r>
                </w:p>
                <w:p w:rsidR="00FF1E8E" w:rsidRPr="00FA163B" w:rsidRDefault="00FF1E8E" w:rsidP="00FF1E8E">
                  <w:pPr>
                    <w:rPr>
                      <w:rFonts w:ascii="新宋体" w:eastAsia="新宋体" w:hAnsi="新宋体"/>
                      <w:szCs w:val="21"/>
                    </w:rPr>
                  </w:pPr>
                  <w:r w:rsidRPr="00FA163B">
                    <w:rPr>
                      <w:rFonts w:ascii="新宋体" w:eastAsia="新宋体" w:hAnsi="新宋体" w:hint="eastAsia"/>
                      <w:szCs w:val="21"/>
                    </w:rPr>
                    <w:t>1.</w:t>
                  </w:r>
                  <w:r w:rsidR="003D3399" w:rsidRPr="00FA163B">
                    <w:rPr>
                      <w:rFonts w:ascii="新宋体" w:eastAsia="新宋体" w:hAnsi="新宋体" w:hint="eastAsia"/>
                      <w:szCs w:val="21"/>
                    </w:rPr>
                    <w:t>团队</w:t>
                  </w:r>
                  <w:r w:rsidRPr="00FA163B">
                    <w:rPr>
                      <w:rFonts w:ascii="新宋体" w:eastAsia="新宋体" w:hAnsi="新宋体" w:hint="eastAsia"/>
                      <w:szCs w:val="21"/>
                    </w:rPr>
                    <w:t>人数达到2人</w:t>
                  </w:r>
                  <w:r w:rsidR="003D3399" w:rsidRPr="00FA163B">
                    <w:rPr>
                      <w:rFonts w:ascii="新宋体" w:eastAsia="新宋体" w:hAnsi="新宋体" w:hint="eastAsia"/>
                      <w:szCs w:val="21"/>
                    </w:rPr>
                    <w:t>得2分，不足2人不得分；</w:t>
                  </w:r>
                </w:p>
                <w:p w:rsidR="00FF1E8E" w:rsidRPr="00FA163B" w:rsidRDefault="003D3399" w:rsidP="00FF1E8E">
                  <w:pPr>
                    <w:rPr>
                      <w:rFonts w:ascii="新宋体" w:eastAsia="新宋体" w:hAnsi="新宋体"/>
                      <w:szCs w:val="21"/>
                    </w:rPr>
                  </w:pPr>
                  <w:r w:rsidRPr="00FA163B">
                    <w:rPr>
                      <w:rFonts w:ascii="新宋体" w:eastAsia="新宋体" w:hAnsi="新宋体" w:hint="eastAsia"/>
                      <w:szCs w:val="21"/>
                    </w:rPr>
                    <w:t>2</w:t>
                  </w:r>
                  <w:r w:rsidR="00FF1E8E" w:rsidRPr="00FA163B">
                    <w:rPr>
                      <w:rFonts w:ascii="新宋体" w:eastAsia="新宋体" w:hAnsi="新宋体" w:hint="eastAsia"/>
                      <w:szCs w:val="21"/>
                    </w:rPr>
                    <w:t>.</w:t>
                  </w:r>
                  <w:r w:rsidRPr="00FA163B">
                    <w:rPr>
                      <w:rFonts w:ascii="新宋体" w:eastAsia="新宋体" w:hAnsi="新宋体" w:hint="eastAsia"/>
                      <w:szCs w:val="21"/>
                    </w:rPr>
                    <w:t>团队</w:t>
                  </w:r>
                  <w:r w:rsidR="00FF1E8E" w:rsidRPr="00FA163B">
                    <w:rPr>
                      <w:rFonts w:ascii="新宋体" w:eastAsia="新宋体" w:hAnsi="新宋体" w:hint="eastAsia"/>
                      <w:szCs w:val="21"/>
                    </w:rPr>
                    <w:t>成员</w:t>
                  </w:r>
                  <w:r w:rsidRPr="00FA163B">
                    <w:rPr>
                      <w:rFonts w:ascii="新宋体" w:eastAsia="新宋体" w:hAnsi="新宋体" w:hint="eastAsia"/>
                      <w:szCs w:val="21"/>
                    </w:rPr>
                    <w:t>具有</w:t>
                  </w:r>
                  <w:r w:rsidR="00FF1E8E" w:rsidRPr="00FA163B">
                    <w:rPr>
                      <w:rFonts w:ascii="新宋体" w:eastAsia="新宋体" w:hAnsi="新宋体" w:hint="eastAsia"/>
                      <w:szCs w:val="21"/>
                    </w:rPr>
                    <w:t>同类项目</w:t>
                  </w:r>
                  <w:r w:rsidRPr="00FA163B">
                    <w:rPr>
                      <w:rFonts w:ascii="新宋体" w:eastAsia="新宋体" w:hAnsi="新宋体" w:hint="eastAsia"/>
                      <w:szCs w:val="21"/>
                    </w:rPr>
                    <w:t>经验得2分，本项最高4分；</w:t>
                  </w:r>
                </w:p>
                <w:p w:rsidR="00FF1E8E" w:rsidRPr="00FA163B" w:rsidRDefault="00913E16" w:rsidP="00FF1E8E">
                  <w:pPr>
                    <w:rPr>
                      <w:rFonts w:ascii="新宋体" w:eastAsia="新宋体" w:hAnsi="新宋体"/>
                      <w:szCs w:val="21"/>
                    </w:rPr>
                  </w:pPr>
                  <w:r>
                    <w:rPr>
                      <w:rFonts w:ascii="新宋体" w:eastAsia="新宋体" w:hAnsi="新宋体" w:hint="eastAsia"/>
                      <w:szCs w:val="21"/>
                    </w:rPr>
                    <w:t>3</w:t>
                  </w:r>
                  <w:r w:rsidR="00FF1E8E" w:rsidRPr="00FA163B">
                    <w:rPr>
                      <w:rFonts w:ascii="新宋体" w:eastAsia="新宋体" w:hAnsi="新宋体" w:hint="eastAsia"/>
                      <w:szCs w:val="21"/>
                    </w:rPr>
                    <w:t>.其它情况评价为差，不得分。</w:t>
                  </w:r>
                </w:p>
                <w:p w:rsidR="00FF1E8E" w:rsidRPr="00FA163B" w:rsidRDefault="00FF1E8E" w:rsidP="00FF1E8E">
                  <w:pPr>
                    <w:rPr>
                      <w:rFonts w:ascii="新宋体" w:eastAsia="新宋体" w:hAnsi="新宋体"/>
                      <w:szCs w:val="21"/>
                    </w:rPr>
                  </w:pPr>
                  <w:r w:rsidRPr="00FA163B">
                    <w:rPr>
                      <w:rFonts w:ascii="新宋体" w:eastAsia="新宋体" w:hAnsi="新宋体" w:hint="eastAsia"/>
                      <w:szCs w:val="21"/>
                    </w:rPr>
                    <w:t>（二）评分依据：</w:t>
                  </w:r>
                </w:p>
                <w:p w:rsidR="00FF1E8E" w:rsidRPr="00FA163B" w:rsidRDefault="00FF1E8E" w:rsidP="00FF1E8E">
                  <w:pPr>
                    <w:rPr>
                      <w:rFonts w:ascii="新宋体" w:eastAsia="新宋体" w:hAnsi="新宋体"/>
                      <w:szCs w:val="21"/>
                    </w:rPr>
                  </w:pPr>
                  <w:r w:rsidRPr="00FA163B">
                    <w:rPr>
                      <w:rFonts w:ascii="新宋体" w:eastAsia="新宋体" w:hAnsi="新宋体" w:hint="eastAsia"/>
                      <w:szCs w:val="21"/>
                    </w:rPr>
                    <w:t>1.要求提供投标人相关证明资料作为得分依据。</w:t>
                  </w:r>
                </w:p>
                <w:p w:rsidR="00FF1E8E" w:rsidRPr="00FA163B" w:rsidRDefault="00FF1E8E" w:rsidP="00FF1E8E">
                  <w:pPr>
                    <w:rPr>
                      <w:rFonts w:ascii="新宋体" w:eastAsia="新宋体" w:hAnsi="新宋体"/>
                      <w:szCs w:val="21"/>
                    </w:rPr>
                  </w:pPr>
                  <w:r w:rsidRPr="00FA163B">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p w:rsidR="00191C2C" w:rsidRPr="00FA163B" w:rsidRDefault="00FF1E8E">
                  <w:pPr>
                    <w:rPr>
                      <w:rFonts w:ascii="新宋体" w:eastAsia="新宋体" w:hAnsi="新宋体"/>
                      <w:szCs w:val="21"/>
                    </w:rPr>
                  </w:pPr>
                  <w:r w:rsidRPr="00FA163B">
                    <w:rPr>
                      <w:rFonts w:ascii="新宋体" w:eastAsia="新宋体" w:hAnsi="新宋体" w:hint="eastAsia"/>
                      <w:szCs w:val="21"/>
                    </w:rPr>
                    <w:t>3.如涉及考察人员工作经验，要求提供项目合同关键信息作为得分依据，通过合同关键信息无法判断是否得分的，还须同时提供合同甲方出具的证明文件。</w:t>
                  </w:r>
                </w:p>
              </w:tc>
            </w:tr>
            <w:tr w:rsidR="00FA163B" w:rsidRPr="00FA163B" w:rsidTr="00382572">
              <w:trPr>
                <w:trHeight w:val="78"/>
              </w:trPr>
              <w:tc>
                <w:tcPr>
                  <w:tcW w:w="741" w:type="dxa"/>
                  <w:vMerge/>
                  <w:tcBorders>
                    <w:left w:val="single" w:sz="4" w:space="0" w:color="auto"/>
                    <w:right w:val="single" w:sz="4" w:space="0" w:color="auto"/>
                  </w:tcBorders>
                  <w:vAlign w:val="center"/>
                </w:tcPr>
                <w:p w:rsidR="00191C2C" w:rsidRPr="00FA163B"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Pr="00FA163B" w:rsidRDefault="00FF1E8E">
                  <w:pPr>
                    <w:rPr>
                      <w:rFonts w:ascii="新宋体" w:eastAsia="新宋体" w:hAnsi="新宋体"/>
                      <w:szCs w:val="21"/>
                    </w:rPr>
                  </w:pPr>
                  <w:r w:rsidRPr="00FA163B">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191C2C" w:rsidRPr="00FA163B" w:rsidRDefault="000A5764">
                  <w:pPr>
                    <w:rPr>
                      <w:rFonts w:ascii="新宋体" w:eastAsia="新宋体" w:hAnsi="新宋体"/>
                      <w:szCs w:val="21"/>
                    </w:rPr>
                  </w:pPr>
                  <w:r w:rsidRPr="00FA163B">
                    <w:rPr>
                      <w:rFonts w:ascii="新宋体" w:eastAsia="新宋体" w:hAnsi="新宋体" w:hint="eastAsia"/>
                      <w:szCs w:val="21"/>
                    </w:rPr>
                    <w:t>服务网点</w:t>
                  </w:r>
                </w:p>
              </w:tc>
              <w:tc>
                <w:tcPr>
                  <w:tcW w:w="760" w:type="dxa"/>
                  <w:tcBorders>
                    <w:top w:val="single" w:sz="4" w:space="0" w:color="auto"/>
                    <w:left w:val="single" w:sz="4" w:space="0" w:color="auto"/>
                    <w:bottom w:val="single" w:sz="4" w:space="0" w:color="auto"/>
                    <w:right w:val="single" w:sz="4" w:space="0" w:color="auto"/>
                  </w:tcBorders>
                </w:tcPr>
                <w:p w:rsidR="00191C2C" w:rsidRPr="00FA163B" w:rsidRDefault="000A5764">
                  <w:pPr>
                    <w:rPr>
                      <w:rFonts w:ascii="新宋体" w:eastAsia="新宋体" w:hAnsi="新宋体"/>
                      <w:szCs w:val="21"/>
                    </w:rPr>
                  </w:pPr>
                  <w:r w:rsidRPr="00FA163B">
                    <w:rPr>
                      <w:rFonts w:ascii="新宋体" w:eastAsia="新宋体" w:hAnsi="新宋体" w:hint="eastAsia"/>
                      <w:szCs w:val="21"/>
                    </w:rPr>
                    <w:t>3</w:t>
                  </w:r>
                </w:p>
              </w:tc>
              <w:tc>
                <w:tcPr>
                  <w:tcW w:w="5723" w:type="dxa"/>
                  <w:tcBorders>
                    <w:top w:val="single" w:sz="4" w:space="0" w:color="auto"/>
                    <w:left w:val="single" w:sz="4" w:space="0" w:color="auto"/>
                    <w:bottom w:val="single" w:sz="4" w:space="0" w:color="auto"/>
                    <w:right w:val="single" w:sz="4" w:space="0" w:color="auto"/>
                  </w:tcBorders>
                  <w:vAlign w:val="center"/>
                </w:tcPr>
                <w:p w:rsidR="00191C2C" w:rsidRPr="00FA163B" w:rsidRDefault="000A5764">
                  <w:pPr>
                    <w:rPr>
                      <w:szCs w:val="21"/>
                    </w:rPr>
                  </w:pPr>
                  <w:r w:rsidRPr="00FA163B">
                    <w:rPr>
                      <w:rFonts w:hint="eastAsia"/>
                      <w:szCs w:val="21"/>
                    </w:rPr>
                    <w:t>1.</w:t>
                  </w:r>
                  <w:r w:rsidRPr="00FA163B">
                    <w:rPr>
                      <w:szCs w:val="21"/>
                    </w:rPr>
                    <w:t>深圳供应商，或非深圳</w:t>
                  </w:r>
                  <w:proofErr w:type="gramStart"/>
                  <w:r w:rsidRPr="00FA163B">
                    <w:rPr>
                      <w:szCs w:val="21"/>
                    </w:rPr>
                    <w:t>供应商但在</w:t>
                  </w:r>
                  <w:proofErr w:type="gramEnd"/>
                  <w:r w:rsidRPr="00FA163B">
                    <w:rPr>
                      <w:szCs w:val="21"/>
                    </w:rPr>
                    <w:t>深圳有合法注册的分公司（或售后机构）（分公司的必须提供分公司营业执照扫描件，售后机构必须同时提供售后服务合作合同及售后机构营业执照扫描件作为得分依据，原件备查）的，得</w:t>
                  </w:r>
                  <w:r w:rsidR="003D3399" w:rsidRPr="00FA163B">
                    <w:rPr>
                      <w:rFonts w:hint="eastAsia"/>
                      <w:szCs w:val="21"/>
                    </w:rPr>
                    <w:t>3</w:t>
                  </w:r>
                  <w:r w:rsidRPr="00FA163B">
                    <w:rPr>
                      <w:szCs w:val="21"/>
                    </w:rPr>
                    <w:t>分；否则不得分。</w:t>
                  </w:r>
                </w:p>
                <w:p w:rsidR="00191C2C" w:rsidRPr="00FA163B" w:rsidRDefault="000A5764" w:rsidP="003D3399">
                  <w:pPr>
                    <w:rPr>
                      <w:rFonts w:ascii="新宋体" w:eastAsia="新宋体" w:hAnsi="新宋体"/>
                      <w:szCs w:val="21"/>
                    </w:rPr>
                  </w:pPr>
                  <w:r w:rsidRPr="00FA163B">
                    <w:rPr>
                      <w:szCs w:val="21"/>
                    </w:rPr>
                    <w:t>2.</w:t>
                  </w:r>
                  <w:r w:rsidRPr="00FA163B">
                    <w:rPr>
                      <w:szCs w:val="21"/>
                    </w:rPr>
                    <w:t>外地供应商承诺：中标后设立本地经营（服务）网点的，提供承诺文件（格式自定）的，得</w:t>
                  </w:r>
                  <w:r w:rsidR="00FA163B" w:rsidRPr="00FA163B">
                    <w:rPr>
                      <w:rFonts w:hint="eastAsia"/>
                      <w:szCs w:val="21"/>
                    </w:rPr>
                    <w:t>3</w:t>
                  </w:r>
                  <w:r w:rsidRPr="00FA163B">
                    <w:rPr>
                      <w:szCs w:val="21"/>
                    </w:rPr>
                    <w:t>分；未提供承诺或承诺内容不满足要求均不得分。</w:t>
                  </w:r>
                </w:p>
              </w:tc>
            </w:tr>
            <w:tr w:rsidR="00FA163B" w:rsidRPr="00FA163B" w:rsidTr="00382572">
              <w:trPr>
                <w:trHeight w:val="78"/>
              </w:trPr>
              <w:tc>
                <w:tcPr>
                  <w:tcW w:w="741" w:type="dxa"/>
                  <w:tcBorders>
                    <w:top w:val="single" w:sz="4" w:space="0" w:color="auto"/>
                    <w:left w:val="single" w:sz="4" w:space="0" w:color="auto"/>
                    <w:bottom w:val="single" w:sz="4" w:space="0" w:color="auto"/>
                    <w:right w:val="single" w:sz="4" w:space="0" w:color="auto"/>
                  </w:tcBorders>
                </w:tcPr>
                <w:p w:rsidR="00191C2C" w:rsidRPr="00FA163B" w:rsidRDefault="000A5764">
                  <w:pPr>
                    <w:jc w:val="center"/>
                    <w:rPr>
                      <w:rFonts w:ascii="新宋体" w:eastAsia="新宋体" w:hAnsi="新宋体"/>
                      <w:b/>
                      <w:szCs w:val="21"/>
                    </w:rPr>
                  </w:pPr>
                  <w:bookmarkStart w:id="1" w:name="InsertEnd"/>
                  <w:bookmarkEnd w:id="1"/>
                  <w:r w:rsidRPr="00FA163B">
                    <w:rPr>
                      <w:rFonts w:ascii="新宋体" w:eastAsia="新宋体" w:hAnsi="新宋体" w:hint="eastAsia"/>
                      <w:b/>
                      <w:szCs w:val="21"/>
                    </w:rPr>
                    <w:t>4</w:t>
                  </w:r>
                </w:p>
              </w:tc>
              <w:tc>
                <w:tcPr>
                  <w:tcW w:w="2575" w:type="dxa"/>
                  <w:gridSpan w:val="3"/>
                  <w:tcBorders>
                    <w:top w:val="single" w:sz="4" w:space="0" w:color="auto"/>
                    <w:left w:val="single" w:sz="4" w:space="0" w:color="auto"/>
                    <w:bottom w:val="single" w:sz="4" w:space="0" w:color="auto"/>
                    <w:right w:val="single" w:sz="4" w:space="0" w:color="auto"/>
                  </w:tcBorders>
                </w:tcPr>
                <w:p w:rsidR="00191C2C" w:rsidRPr="00FA163B" w:rsidRDefault="000A5764">
                  <w:pPr>
                    <w:jc w:val="center"/>
                    <w:rPr>
                      <w:rFonts w:ascii="新宋体" w:eastAsia="新宋体" w:hAnsi="新宋体"/>
                      <w:b/>
                      <w:szCs w:val="21"/>
                    </w:rPr>
                  </w:pPr>
                  <w:r w:rsidRPr="00FA163B">
                    <w:rPr>
                      <w:rFonts w:ascii="新宋体" w:eastAsia="新宋体" w:hAnsi="新宋体" w:hint="eastAsia"/>
                      <w:b/>
                      <w:szCs w:val="21"/>
                    </w:rPr>
                    <w:t>诚信情况</w:t>
                  </w:r>
                </w:p>
              </w:tc>
              <w:tc>
                <w:tcPr>
                  <w:tcW w:w="5723" w:type="dxa"/>
                  <w:tcBorders>
                    <w:top w:val="single" w:sz="4" w:space="0" w:color="auto"/>
                    <w:left w:val="single" w:sz="4" w:space="0" w:color="auto"/>
                    <w:bottom w:val="single" w:sz="4" w:space="0" w:color="auto"/>
                    <w:right w:val="single" w:sz="4" w:space="0" w:color="auto"/>
                  </w:tcBorders>
                </w:tcPr>
                <w:p w:rsidR="00191C2C" w:rsidRPr="00FA163B" w:rsidRDefault="00D40CF1">
                  <w:pPr>
                    <w:jc w:val="center"/>
                    <w:rPr>
                      <w:rFonts w:ascii="新宋体" w:eastAsia="新宋体" w:hAnsi="新宋体"/>
                      <w:b/>
                      <w:szCs w:val="21"/>
                    </w:rPr>
                  </w:pPr>
                  <w:r w:rsidRPr="00FA163B">
                    <w:rPr>
                      <w:rFonts w:ascii="新宋体" w:eastAsia="新宋体" w:hAnsi="新宋体" w:hint="eastAsia"/>
                      <w:b/>
                      <w:szCs w:val="21"/>
                    </w:rPr>
                    <w:t>10</w:t>
                  </w:r>
                </w:p>
              </w:tc>
            </w:tr>
            <w:tr w:rsidR="00FA163B" w:rsidRPr="00FA163B" w:rsidTr="00382572">
              <w:trPr>
                <w:trHeight w:val="78"/>
              </w:trPr>
              <w:tc>
                <w:tcPr>
                  <w:tcW w:w="741" w:type="dxa"/>
                  <w:vMerge w:val="restart"/>
                  <w:tcBorders>
                    <w:top w:val="single" w:sz="4" w:space="0" w:color="auto"/>
                    <w:left w:val="single" w:sz="4" w:space="0" w:color="auto"/>
                    <w:right w:val="single" w:sz="4" w:space="0" w:color="auto"/>
                  </w:tcBorders>
                </w:tcPr>
                <w:p w:rsidR="00191C2C" w:rsidRPr="00FA163B"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191C2C" w:rsidRPr="00FA163B" w:rsidRDefault="000A5764">
                  <w:pPr>
                    <w:rPr>
                      <w:rFonts w:ascii="新宋体" w:eastAsia="新宋体" w:hAnsi="新宋体" w:cs="宋体"/>
                      <w:szCs w:val="21"/>
                    </w:rPr>
                  </w:pPr>
                  <w:r w:rsidRPr="00FA163B">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191C2C" w:rsidRPr="00FA163B" w:rsidRDefault="000A5764">
                  <w:pPr>
                    <w:rPr>
                      <w:rFonts w:ascii="新宋体" w:eastAsia="新宋体" w:hAnsi="新宋体" w:cs="宋体"/>
                      <w:szCs w:val="21"/>
                    </w:rPr>
                  </w:pPr>
                  <w:r w:rsidRPr="00FA163B">
                    <w:rPr>
                      <w:rFonts w:ascii="新宋体" w:eastAsia="新宋体" w:hAnsi="新宋体"/>
                      <w:szCs w:val="21"/>
                    </w:rPr>
                    <w:t>评分因素</w:t>
                  </w:r>
                </w:p>
              </w:tc>
              <w:tc>
                <w:tcPr>
                  <w:tcW w:w="760" w:type="dxa"/>
                  <w:tcBorders>
                    <w:top w:val="single" w:sz="4" w:space="0" w:color="auto"/>
                    <w:left w:val="single" w:sz="4" w:space="0" w:color="auto"/>
                    <w:bottom w:val="single" w:sz="4" w:space="0" w:color="auto"/>
                    <w:right w:val="single" w:sz="4" w:space="0" w:color="auto"/>
                  </w:tcBorders>
                  <w:vAlign w:val="center"/>
                </w:tcPr>
                <w:p w:rsidR="00191C2C" w:rsidRPr="00FA163B" w:rsidRDefault="000A5764">
                  <w:pPr>
                    <w:rPr>
                      <w:rFonts w:ascii="新宋体" w:eastAsia="新宋体" w:hAnsi="新宋体" w:cs="宋体"/>
                      <w:szCs w:val="21"/>
                    </w:rPr>
                  </w:pPr>
                  <w:r w:rsidRPr="00FA163B">
                    <w:rPr>
                      <w:rFonts w:ascii="新宋体" w:eastAsia="新宋体" w:hAnsi="新宋体"/>
                      <w:szCs w:val="21"/>
                    </w:rPr>
                    <w:t>权重</w:t>
                  </w:r>
                </w:p>
              </w:tc>
              <w:tc>
                <w:tcPr>
                  <w:tcW w:w="5723" w:type="dxa"/>
                  <w:tcBorders>
                    <w:top w:val="single" w:sz="4" w:space="0" w:color="auto"/>
                    <w:left w:val="single" w:sz="4" w:space="0" w:color="auto"/>
                    <w:bottom w:val="single" w:sz="4" w:space="0" w:color="auto"/>
                    <w:right w:val="single" w:sz="4" w:space="0" w:color="auto"/>
                  </w:tcBorders>
                  <w:vAlign w:val="center"/>
                </w:tcPr>
                <w:p w:rsidR="00191C2C" w:rsidRPr="00FA163B" w:rsidRDefault="000A5764">
                  <w:pPr>
                    <w:rPr>
                      <w:rFonts w:ascii="新宋体" w:eastAsia="新宋体" w:hAnsi="新宋体" w:cs="宋体"/>
                      <w:szCs w:val="21"/>
                    </w:rPr>
                  </w:pPr>
                  <w:r w:rsidRPr="00FA163B">
                    <w:rPr>
                      <w:rFonts w:ascii="新宋体" w:eastAsia="新宋体" w:hAnsi="新宋体"/>
                      <w:szCs w:val="21"/>
                    </w:rPr>
                    <w:t>评分准则</w:t>
                  </w:r>
                </w:p>
              </w:tc>
            </w:tr>
            <w:tr w:rsidR="00FA163B" w:rsidRPr="00FA163B" w:rsidTr="00382572">
              <w:trPr>
                <w:trHeight w:val="78"/>
              </w:trPr>
              <w:tc>
                <w:tcPr>
                  <w:tcW w:w="741" w:type="dxa"/>
                  <w:vMerge/>
                  <w:tcBorders>
                    <w:left w:val="single" w:sz="4" w:space="0" w:color="auto"/>
                    <w:right w:val="single" w:sz="4" w:space="0" w:color="auto"/>
                  </w:tcBorders>
                </w:tcPr>
                <w:p w:rsidR="00191C2C" w:rsidRPr="00FA163B"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Pr="00FA163B" w:rsidRDefault="000A5764">
                  <w:pPr>
                    <w:rPr>
                      <w:rFonts w:ascii="新宋体" w:eastAsia="新宋体" w:hAnsi="新宋体" w:cs="宋体"/>
                      <w:szCs w:val="21"/>
                    </w:rPr>
                  </w:pPr>
                  <w:r w:rsidRPr="00FA163B">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191C2C" w:rsidRPr="00FA163B" w:rsidRDefault="000A5764">
                  <w:pPr>
                    <w:rPr>
                      <w:rFonts w:ascii="新宋体" w:eastAsia="新宋体" w:hAnsi="新宋体"/>
                      <w:szCs w:val="21"/>
                    </w:rPr>
                  </w:pPr>
                  <w:r w:rsidRPr="00FA163B">
                    <w:rPr>
                      <w:rFonts w:ascii="新宋体" w:eastAsia="新宋体" w:hAnsi="新宋体"/>
                      <w:szCs w:val="21"/>
                    </w:rPr>
                    <w:t>市财政</w:t>
                  </w:r>
                  <w:r w:rsidRPr="00FA163B">
                    <w:rPr>
                      <w:rFonts w:ascii="新宋体" w:eastAsia="新宋体" w:hAnsi="新宋体" w:hint="eastAsia"/>
                      <w:szCs w:val="21"/>
                    </w:rPr>
                    <w:t>局</w:t>
                  </w:r>
                  <w:r w:rsidRPr="00FA163B">
                    <w:rPr>
                      <w:rFonts w:ascii="新宋体" w:eastAsia="新宋体" w:hAnsi="新宋体"/>
                      <w:szCs w:val="21"/>
                    </w:rPr>
                    <w:t>诚信管理情况</w:t>
                  </w:r>
                </w:p>
              </w:tc>
              <w:tc>
                <w:tcPr>
                  <w:tcW w:w="760" w:type="dxa"/>
                  <w:tcBorders>
                    <w:top w:val="single" w:sz="4" w:space="0" w:color="auto"/>
                    <w:left w:val="single" w:sz="4" w:space="0" w:color="auto"/>
                    <w:bottom w:val="single" w:sz="4" w:space="0" w:color="auto"/>
                    <w:right w:val="single" w:sz="4" w:space="0" w:color="auto"/>
                  </w:tcBorders>
                </w:tcPr>
                <w:p w:rsidR="00191C2C" w:rsidRPr="00FA163B" w:rsidRDefault="000A5764">
                  <w:pPr>
                    <w:rPr>
                      <w:rFonts w:ascii="新宋体" w:eastAsia="新宋体" w:hAnsi="新宋体" w:cs="宋体"/>
                      <w:szCs w:val="21"/>
                    </w:rPr>
                  </w:pPr>
                  <w:r w:rsidRPr="00FA163B">
                    <w:rPr>
                      <w:rFonts w:ascii="新宋体" w:eastAsia="新宋体" w:hAnsi="新宋体"/>
                      <w:szCs w:val="21"/>
                    </w:rPr>
                    <w:t>5</w:t>
                  </w:r>
                </w:p>
              </w:tc>
              <w:tc>
                <w:tcPr>
                  <w:tcW w:w="5723" w:type="dxa"/>
                  <w:tcBorders>
                    <w:top w:val="single" w:sz="4" w:space="0" w:color="auto"/>
                    <w:left w:val="single" w:sz="4" w:space="0" w:color="auto"/>
                    <w:bottom w:val="single" w:sz="4" w:space="0" w:color="auto"/>
                    <w:right w:val="single" w:sz="4" w:space="0" w:color="auto"/>
                  </w:tcBorders>
                </w:tcPr>
                <w:p w:rsidR="00191C2C" w:rsidRPr="00FA163B" w:rsidRDefault="000A5764">
                  <w:pPr>
                    <w:rPr>
                      <w:rFonts w:ascii="新宋体" w:eastAsia="新宋体" w:hAnsi="新宋体"/>
                      <w:szCs w:val="21"/>
                    </w:rPr>
                  </w:pPr>
                  <w:r w:rsidRPr="00FA163B">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FA163B" w:rsidRPr="00FA163B" w:rsidTr="00382572">
              <w:trPr>
                <w:trHeight w:val="78"/>
              </w:trPr>
              <w:tc>
                <w:tcPr>
                  <w:tcW w:w="741" w:type="dxa"/>
                  <w:vMerge/>
                  <w:tcBorders>
                    <w:left w:val="single" w:sz="4" w:space="0" w:color="auto"/>
                    <w:right w:val="single" w:sz="4" w:space="0" w:color="auto"/>
                  </w:tcBorders>
                </w:tcPr>
                <w:p w:rsidR="00191C2C" w:rsidRPr="00FA163B"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Pr="00FA163B" w:rsidRDefault="000A5764">
                  <w:pPr>
                    <w:rPr>
                      <w:rFonts w:ascii="新宋体" w:eastAsia="新宋体" w:hAnsi="新宋体" w:cs="宋体"/>
                      <w:szCs w:val="21"/>
                    </w:rPr>
                  </w:pPr>
                  <w:r w:rsidRPr="00FA163B">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191C2C" w:rsidRPr="00FA163B" w:rsidRDefault="000A5764">
                  <w:pPr>
                    <w:rPr>
                      <w:rFonts w:ascii="新宋体" w:eastAsia="新宋体" w:hAnsi="新宋体"/>
                      <w:szCs w:val="21"/>
                    </w:rPr>
                  </w:pPr>
                  <w:r w:rsidRPr="00FA163B">
                    <w:rPr>
                      <w:rFonts w:ascii="新宋体" w:eastAsia="新宋体" w:hAnsi="新宋体"/>
                      <w:szCs w:val="21"/>
                    </w:rPr>
                    <w:t>市政府采购中心履约评价情况</w:t>
                  </w:r>
                </w:p>
              </w:tc>
              <w:tc>
                <w:tcPr>
                  <w:tcW w:w="760" w:type="dxa"/>
                  <w:tcBorders>
                    <w:top w:val="single" w:sz="4" w:space="0" w:color="auto"/>
                    <w:left w:val="single" w:sz="4" w:space="0" w:color="auto"/>
                    <w:bottom w:val="single" w:sz="4" w:space="0" w:color="auto"/>
                    <w:right w:val="single" w:sz="4" w:space="0" w:color="auto"/>
                  </w:tcBorders>
                </w:tcPr>
                <w:p w:rsidR="00191C2C" w:rsidRPr="00FA163B" w:rsidRDefault="003D3399" w:rsidP="003D3399">
                  <w:pPr>
                    <w:rPr>
                      <w:rFonts w:ascii="新宋体" w:eastAsia="新宋体" w:hAnsi="新宋体" w:cs="宋体"/>
                      <w:szCs w:val="21"/>
                    </w:rPr>
                  </w:pPr>
                  <w:r w:rsidRPr="00FA163B">
                    <w:rPr>
                      <w:rFonts w:ascii="新宋体" w:eastAsia="新宋体" w:hAnsi="新宋体" w:hint="eastAsia"/>
                      <w:szCs w:val="21"/>
                    </w:rPr>
                    <w:t>5</w:t>
                  </w:r>
                </w:p>
              </w:tc>
              <w:tc>
                <w:tcPr>
                  <w:tcW w:w="5723" w:type="dxa"/>
                  <w:tcBorders>
                    <w:top w:val="single" w:sz="4" w:space="0" w:color="auto"/>
                    <w:left w:val="single" w:sz="4" w:space="0" w:color="auto"/>
                    <w:bottom w:val="single" w:sz="4" w:space="0" w:color="auto"/>
                    <w:right w:val="single" w:sz="4" w:space="0" w:color="auto"/>
                  </w:tcBorders>
                </w:tcPr>
                <w:p w:rsidR="00191C2C" w:rsidRPr="00FA163B" w:rsidRDefault="000A5764">
                  <w:pPr>
                    <w:rPr>
                      <w:rFonts w:ascii="新宋体" w:eastAsia="新宋体" w:hAnsi="新宋体"/>
                      <w:szCs w:val="21"/>
                    </w:rPr>
                  </w:pPr>
                  <w:r w:rsidRPr="00FA163B">
                    <w:rPr>
                      <w:rFonts w:ascii="新宋体" w:eastAsia="新宋体" w:hAnsi="新宋体" w:hint="eastAsia"/>
                      <w:szCs w:val="21"/>
                    </w:rPr>
                    <w:t>近三年（以投标截止日期为准）在市政府采购中心有履约评价为差的记录，本项不得分，否则，得满分。</w:t>
                  </w:r>
                  <w:r w:rsidRPr="00FA163B">
                    <w:rPr>
                      <w:rFonts w:ascii="新宋体" w:eastAsia="新宋体" w:hAnsi="新宋体" w:cs="宋体" w:hint="eastAsia"/>
                      <w:szCs w:val="21"/>
                    </w:rPr>
                    <w:t>投标人无需提供任何证明材料，由工作人员向评委会提供相关信息。</w:t>
                  </w:r>
                </w:p>
              </w:tc>
            </w:tr>
          </w:tbl>
          <w:p w:rsidR="00191C2C" w:rsidRDefault="00191C2C">
            <w:pPr>
              <w:rPr>
                <w:rFonts w:ascii="新宋体" w:eastAsia="新宋体" w:hAnsi="新宋体"/>
              </w:rPr>
            </w:pPr>
          </w:p>
        </w:tc>
      </w:tr>
    </w:tbl>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rsidR="00191C2C" w:rsidRPr="00881B80" w:rsidRDefault="000A5764" w:rsidP="00881B80">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191C2C" w:rsidRDefault="000A5764">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tblLayout w:type="fixed"/>
        <w:tblLook w:val="04A0" w:firstRow="1" w:lastRow="0" w:firstColumn="1" w:lastColumn="0" w:noHBand="0" w:noVBand="1"/>
      </w:tblPr>
      <w:tblGrid>
        <w:gridCol w:w="4264"/>
        <w:gridCol w:w="4265"/>
      </w:tblGrid>
      <w:tr w:rsidR="00191C2C">
        <w:tc>
          <w:tcPr>
            <w:tcW w:w="4264" w:type="dxa"/>
          </w:tcPr>
          <w:p w:rsidR="00191C2C" w:rsidRDefault="000A5764">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rsidR="00191C2C" w:rsidRDefault="00881B80">
            <w:pPr>
              <w:spacing w:line="360" w:lineRule="auto"/>
              <w:jc w:val="center"/>
              <w:rPr>
                <w:rFonts w:ascii="新宋体" w:eastAsia="新宋体" w:hAnsi="新宋体"/>
              </w:rPr>
            </w:pPr>
            <w:r>
              <w:rPr>
                <w:rFonts w:hint="eastAsia"/>
              </w:rPr>
              <w:t>综合评分法</w:t>
            </w:r>
          </w:p>
        </w:tc>
      </w:tr>
      <w:tr w:rsidR="00191C2C">
        <w:tc>
          <w:tcPr>
            <w:tcW w:w="4264" w:type="dxa"/>
          </w:tcPr>
          <w:p w:rsidR="00191C2C" w:rsidRDefault="000A5764">
            <w:pPr>
              <w:spacing w:line="360" w:lineRule="auto"/>
              <w:jc w:val="center"/>
              <w:rPr>
                <w:rFonts w:ascii="新宋体" w:eastAsia="新宋体" w:hAnsi="新宋体"/>
              </w:rPr>
            </w:pPr>
            <w:r>
              <w:rPr>
                <w:rFonts w:ascii="新宋体" w:eastAsia="新宋体" w:hAnsi="新宋体" w:hint="eastAsia"/>
              </w:rPr>
              <w:t>中标供应商家数</w:t>
            </w:r>
          </w:p>
        </w:tc>
        <w:tc>
          <w:tcPr>
            <w:tcW w:w="4265" w:type="dxa"/>
          </w:tcPr>
          <w:p w:rsidR="00191C2C" w:rsidRDefault="00881B80">
            <w:pPr>
              <w:spacing w:line="360" w:lineRule="auto"/>
              <w:jc w:val="center"/>
              <w:rPr>
                <w:rFonts w:ascii="新宋体" w:eastAsia="新宋体" w:hAnsi="新宋体"/>
              </w:rPr>
            </w:pPr>
            <w:r>
              <w:rPr>
                <w:rFonts w:ascii="新宋体" w:eastAsia="新宋体" w:hAnsi="新宋体" w:hint="eastAsia"/>
              </w:rPr>
              <w:t>1</w:t>
            </w:r>
          </w:p>
        </w:tc>
      </w:tr>
    </w:tbl>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191C2C" w:rsidRDefault="000A5764" w:rsidP="00296081">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191C2C" w:rsidRDefault="000A5764" w:rsidP="00296081">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191C2C" w:rsidRDefault="000A5764" w:rsidP="00296081">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三、关于失信供应商的价格上浮</w:t>
      </w:r>
    </w:p>
    <w:p w:rsidR="00191C2C" w:rsidRDefault="000A5764">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根据《深圳市财政委员会关于印发〈深圳市政府采购供应商诚信管理暂行办法操作细则〉的通知》（深财购〔</w:t>
      </w:r>
      <w:r>
        <w:rPr>
          <w:rFonts w:ascii="新宋体" w:eastAsia="新宋体" w:hAnsi="新宋体"/>
        </w:rPr>
        <w:t>2017</w:t>
      </w:r>
      <w:r>
        <w:rPr>
          <w:rFonts w:ascii="新宋体" w:eastAsia="新宋体" w:hAnsi="新宋体" w:hint="eastAsia"/>
        </w:rPr>
        <w:t>〕</w:t>
      </w:r>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。失信供应商符合优惠主体资格的，价格扣除和价格上浮一并执行。</w:t>
      </w:r>
    </w:p>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四、其他说明</w:t>
      </w:r>
    </w:p>
    <w:p w:rsidR="00191C2C" w:rsidRDefault="000A5764">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191C2C" w:rsidRDefault="00191C2C">
      <w:pPr>
        <w:ind w:firstLineChars="1550" w:firstLine="3268"/>
        <w:rPr>
          <w:rFonts w:ascii="新宋体" w:eastAsia="新宋体" w:hAnsi="新宋体"/>
          <w:b/>
        </w:rPr>
      </w:pPr>
    </w:p>
    <w:p w:rsidR="00191C2C" w:rsidRDefault="00191C2C">
      <w:pPr>
        <w:widowControl/>
        <w:jc w:val="left"/>
        <w:rPr>
          <w:rFonts w:ascii="新宋体" w:eastAsia="新宋体" w:hAnsi="新宋体"/>
          <w:b/>
        </w:rPr>
      </w:pPr>
    </w:p>
    <w:p w:rsidR="00191C2C" w:rsidRDefault="000A5764">
      <w:pPr>
        <w:pStyle w:val="10"/>
      </w:pPr>
      <w:r>
        <w:rPr>
          <w:rFonts w:hint="eastAsia"/>
        </w:rPr>
        <w:lastRenderedPageBreak/>
        <w:t>目  录</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10"/>
      </w:pPr>
      <w:r>
        <w:rPr>
          <w:rFonts w:hint="eastAsia"/>
        </w:rPr>
        <w:lastRenderedPageBreak/>
        <w:t>第一册  专用条款</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191C2C">
        <w:trPr>
          <w:trHeight w:val="6096"/>
          <w:tblCellSpacing w:w="0" w:type="dxa"/>
          <w:jc w:val="center"/>
        </w:trPr>
        <w:tc>
          <w:tcPr>
            <w:tcW w:w="0" w:type="auto"/>
            <w:vAlign w:val="center"/>
          </w:tcPr>
          <w:p w:rsidR="00191C2C" w:rsidRPr="00C67FF6" w:rsidRDefault="000A5764">
            <w:pPr>
              <w:spacing w:line="360" w:lineRule="auto"/>
              <w:rPr>
                <w:rFonts w:ascii="新宋体" w:eastAsia="新宋体" w:hAnsi="新宋体"/>
                <w:szCs w:val="21"/>
              </w:rPr>
            </w:pPr>
            <w:r>
              <w:rPr>
                <w:rFonts w:ascii="新宋体" w:eastAsia="新宋体" w:hAnsi="新宋体" w:hint="eastAsia"/>
                <w:szCs w:val="21"/>
              </w:rPr>
              <w:t>项目概况：</w:t>
            </w:r>
            <w:r w:rsidR="00881B80" w:rsidRPr="00881B80">
              <w:rPr>
                <w:rFonts w:ascii="新宋体" w:eastAsia="新宋体" w:hAnsi="新宋体" w:hint="eastAsia"/>
                <w:szCs w:val="21"/>
                <w:u w:val="single"/>
              </w:rPr>
              <w:t>数据资产盘点</w:t>
            </w:r>
            <w:r w:rsidRPr="00881B80">
              <w:rPr>
                <w:rFonts w:ascii="新宋体" w:eastAsia="新宋体" w:hAnsi="新宋体" w:hint="eastAsia"/>
                <w:szCs w:val="21"/>
              </w:rPr>
              <w:t>采购项目的潜在投标人应在</w:t>
            </w:r>
            <w:r w:rsidRPr="00881B80">
              <w:rPr>
                <w:rFonts w:ascii="新宋体" w:eastAsia="新宋体" w:hAnsi="新宋体" w:hint="eastAsia"/>
                <w:szCs w:val="21"/>
                <w:u w:val="single"/>
              </w:rPr>
              <w:t>深圳市福田区天安数码</w:t>
            </w:r>
            <w:proofErr w:type="gramStart"/>
            <w:r w:rsidRPr="00881B80">
              <w:rPr>
                <w:rFonts w:ascii="新宋体" w:eastAsia="新宋体" w:hAnsi="新宋体" w:hint="eastAsia"/>
                <w:szCs w:val="21"/>
                <w:u w:val="single"/>
              </w:rPr>
              <w:t>城创新</w:t>
            </w:r>
            <w:proofErr w:type="gramEnd"/>
            <w:r w:rsidRPr="00881B80">
              <w:rPr>
                <w:rFonts w:ascii="新宋体" w:eastAsia="新宋体" w:hAnsi="新宋体" w:hint="eastAsia"/>
                <w:szCs w:val="21"/>
                <w:u w:val="single"/>
              </w:rPr>
              <w:t>科技广场一期B座1210</w:t>
            </w:r>
            <w:r w:rsidRPr="00881B80">
              <w:rPr>
                <w:rFonts w:ascii="新宋体" w:eastAsia="新宋体" w:hAnsi="新宋体" w:hint="eastAsia"/>
                <w:szCs w:val="21"/>
              </w:rPr>
              <w:t>获取招标文</w:t>
            </w:r>
            <w:r>
              <w:rPr>
                <w:rFonts w:ascii="新宋体" w:eastAsia="新宋体" w:hAnsi="新宋体" w:hint="eastAsia"/>
                <w:szCs w:val="21"/>
              </w:rPr>
              <w:t>件，并于</w:t>
            </w:r>
            <w:r w:rsidR="00C67FF6">
              <w:rPr>
                <w:rFonts w:ascii="新宋体" w:eastAsia="新宋体" w:hAnsi="新宋体" w:hint="eastAsia"/>
                <w:szCs w:val="21"/>
              </w:rPr>
              <w:t>20</w:t>
            </w:r>
            <w:r w:rsidR="00C67FF6" w:rsidRPr="00C67FF6">
              <w:rPr>
                <w:rFonts w:ascii="新宋体" w:eastAsia="新宋体" w:hAnsi="新宋体" w:hint="eastAsia"/>
                <w:szCs w:val="21"/>
              </w:rPr>
              <w:t>21</w:t>
            </w:r>
            <w:r w:rsidRPr="00C67FF6">
              <w:rPr>
                <w:rFonts w:ascii="新宋体" w:eastAsia="新宋体" w:hAnsi="新宋体" w:hint="eastAsia"/>
                <w:bCs/>
                <w:szCs w:val="21"/>
                <w:u w:val="single"/>
              </w:rPr>
              <w:t>年</w:t>
            </w:r>
            <w:r w:rsidR="00C67FF6" w:rsidRPr="00C67FF6">
              <w:rPr>
                <w:rFonts w:ascii="新宋体" w:eastAsia="新宋体" w:hAnsi="新宋体" w:hint="eastAsia"/>
                <w:bCs/>
                <w:szCs w:val="21"/>
                <w:u w:val="single"/>
              </w:rPr>
              <w:t>09</w:t>
            </w:r>
            <w:r w:rsidRPr="00C67FF6">
              <w:rPr>
                <w:rFonts w:ascii="新宋体" w:eastAsia="新宋体" w:hAnsi="新宋体" w:hint="eastAsia"/>
                <w:bCs/>
                <w:szCs w:val="21"/>
                <w:u w:val="single"/>
              </w:rPr>
              <w:t>月</w:t>
            </w:r>
            <w:r w:rsidR="00F22868">
              <w:rPr>
                <w:rFonts w:ascii="新宋体" w:eastAsia="新宋体" w:hAnsi="新宋体" w:hint="eastAsia"/>
                <w:bCs/>
                <w:szCs w:val="21"/>
                <w:u w:val="single"/>
              </w:rPr>
              <w:t>18</w:t>
            </w:r>
            <w:r w:rsidRPr="00C67FF6">
              <w:rPr>
                <w:rFonts w:ascii="新宋体" w:eastAsia="新宋体" w:hAnsi="新宋体" w:hint="eastAsia"/>
                <w:bCs/>
                <w:szCs w:val="21"/>
                <w:u w:val="single"/>
              </w:rPr>
              <w:t>日</w:t>
            </w:r>
            <w:r w:rsidR="00F22868">
              <w:rPr>
                <w:rFonts w:ascii="新宋体" w:eastAsia="新宋体" w:hAnsi="新宋体" w:hint="eastAsia"/>
                <w:bCs/>
                <w:szCs w:val="21"/>
                <w:u w:val="single"/>
              </w:rPr>
              <w:t>09</w:t>
            </w:r>
            <w:r w:rsidR="00C67FF6" w:rsidRPr="00C67FF6">
              <w:rPr>
                <w:rFonts w:ascii="新宋体" w:eastAsia="新宋体" w:hAnsi="新宋体" w:hint="eastAsia"/>
                <w:bCs/>
                <w:szCs w:val="21"/>
                <w:u w:val="single"/>
              </w:rPr>
              <w:t>:30</w:t>
            </w:r>
            <w:r w:rsidRPr="00C67FF6">
              <w:rPr>
                <w:rFonts w:ascii="新宋体" w:eastAsia="新宋体" w:hAnsi="新宋体" w:hint="eastAsia"/>
                <w:bCs/>
                <w:szCs w:val="21"/>
                <w:u w:val="single"/>
              </w:rPr>
              <w:t>（</w:t>
            </w:r>
            <w:r w:rsidRPr="00C67FF6">
              <w:rPr>
                <w:rFonts w:ascii="新宋体" w:eastAsia="新宋体" w:hAnsi="新宋体" w:hint="eastAsia"/>
                <w:bCs/>
                <w:szCs w:val="21"/>
              </w:rPr>
              <w:t>北京时间）前提交响应文件</w:t>
            </w:r>
            <w:r w:rsidRPr="00C67FF6">
              <w:rPr>
                <w:rFonts w:ascii="新宋体" w:eastAsia="新宋体" w:hAnsi="新宋体" w:hint="eastAsia"/>
                <w:szCs w:val="21"/>
              </w:rPr>
              <w:t>。</w:t>
            </w:r>
          </w:p>
          <w:p w:rsidR="00191C2C" w:rsidRPr="00C67FF6" w:rsidRDefault="000A5764">
            <w:pPr>
              <w:spacing w:line="360" w:lineRule="auto"/>
              <w:rPr>
                <w:rFonts w:ascii="新宋体" w:eastAsia="新宋体" w:hAnsi="新宋体" w:cs="宋体"/>
                <w:b/>
                <w:szCs w:val="21"/>
              </w:rPr>
            </w:pPr>
            <w:r w:rsidRPr="00C67FF6">
              <w:rPr>
                <w:rFonts w:ascii="新宋体" w:eastAsia="新宋体" w:hAnsi="新宋体" w:cs="宋体" w:hint="eastAsia"/>
                <w:b/>
                <w:szCs w:val="21"/>
              </w:rPr>
              <w:t>一、项目基本情况</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1.项目编号：</w:t>
            </w:r>
            <w:r w:rsidR="00881B80" w:rsidRPr="00881B80">
              <w:rPr>
                <w:rFonts w:ascii="新宋体" w:eastAsia="新宋体" w:hAnsi="新宋体"/>
                <w:szCs w:val="21"/>
              </w:rPr>
              <w:t>RNX2021195ZC-SZSF</w:t>
            </w:r>
          </w:p>
          <w:p w:rsidR="00191C2C" w:rsidRDefault="000A5764">
            <w:pPr>
              <w:spacing w:line="360" w:lineRule="auto"/>
              <w:rPr>
                <w:rFonts w:ascii="新宋体" w:eastAsia="新宋体" w:hAnsi="新宋体"/>
                <w:szCs w:val="21"/>
              </w:rPr>
            </w:pPr>
            <w:r>
              <w:rPr>
                <w:rFonts w:ascii="新宋体" w:eastAsia="新宋体" w:hAnsi="新宋体" w:hint="eastAsia"/>
                <w:szCs w:val="21"/>
              </w:rPr>
              <w:t>2.项目名称：</w:t>
            </w:r>
            <w:r w:rsidR="00881B80" w:rsidRPr="00881B80">
              <w:rPr>
                <w:rFonts w:ascii="新宋体" w:eastAsia="新宋体" w:hAnsi="新宋体" w:hint="eastAsia"/>
                <w:szCs w:val="21"/>
              </w:rPr>
              <w:t>数据资产盘点</w:t>
            </w:r>
          </w:p>
          <w:p w:rsidR="00191C2C" w:rsidRDefault="000A5764">
            <w:pPr>
              <w:spacing w:line="360" w:lineRule="auto"/>
              <w:rPr>
                <w:rFonts w:ascii="新宋体" w:eastAsia="新宋体" w:hAnsi="新宋体"/>
                <w:szCs w:val="21"/>
              </w:rPr>
            </w:pPr>
            <w:r>
              <w:rPr>
                <w:rFonts w:ascii="新宋体" w:eastAsia="新宋体" w:hAnsi="新宋体" w:hint="eastAsia"/>
                <w:szCs w:val="21"/>
              </w:rPr>
              <w:t>3.预算金额：</w:t>
            </w:r>
            <w:r w:rsidR="00881B80">
              <w:rPr>
                <w:rFonts w:ascii="新宋体" w:eastAsia="新宋体" w:hAnsi="新宋体" w:hint="eastAsia"/>
                <w:szCs w:val="21"/>
              </w:rPr>
              <w:t>人民币</w:t>
            </w:r>
            <w:r w:rsidR="00803121">
              <w:rPr>
                <w:rFonts w:ascii="新宋体" w:eastAsia="新宋体" w:hAnsi="新宋体" w:hint="eastAsia"/>
                <w:szCs w:val="21"/>
              </w:rPr>
              <w:t>48</w:t>
            </w:r>
            <w:r w:rsidR="00881B80">
              <w:rPr>
                <w:rFonts w:ascii="新宋体" w:eastAsia="新宋体" w:hAnsi="新宋体" w:hint="eastAsia"/>
                <w:szCs w:val="21"/>
              </w:rPr>
              <w:t>0,000.00元</w:t>
            </w:r>
          </w:p>
          <w:p w:rsidR="00191C2C" w:rsidRDefault="000A5764">
            <w:pPr>
              <w:spacing w:line="360" w:lineRule="auto"/>
              <w:rPr>
                <w:rFonts w:ascii="新宋体" w:eastAsia="新宋体" w:hAnsi="新宋体"/>
                <w:szCs w:val="21"/>
              </w:rPr>
            </w:pPr>
            <w:r>
              <w:rPr>
                <w:rFonts w:ascii="新宋体" w:eastAsia="新宋体" w:hAnsi="新宋体" w:hint="eastAsia"/>
                <w:szCs w:val="21"/>
              </w:rPr>
              <w:t>4.</w:t>
            </w:r>
            <w:r w:rsidR="00881B80">
              <w:rPr>
                <w:rFonts w:ascii="新宋体" w:eastAsia="新宋体" w:hAnsi="新宋体" w:hint="eastAsia"/>
                <w:szCs w:val="21"/>
              </w:rPr>
              <w:t>最高限价</w:t>
            </w:r>
            <w:r>
              <w:rPr>
                <w:rFonts w:ascii="新宋体" w:eastAsia="新宋体" w:hAnsi="新宋体" w:hint="eastAsia"/>
                <w:szCs w:val="21"/>
              </w:rPr>
              <w:t>：</w:t>
            </w:r>
            <w:r w:rsidR="00881B80">
              <w:rPr>
                <w:rFonts w:ascii="新宋体" w:eastAsia="新宋体" w:hAnsi="新宋体" w:hint="eastAsia"/>
                <w:szCs w:val="21"/>
              </w:rPr>
              <w:t>人民币</w:t>
            </w:r>
            <w:r w:rsidR="00803121">
              <w:rPr>
                <w:rFonts w:ascii="新宋体" w:eastAsia="新宋体" w:hAnsi="新宋体" w:hint="eastAsia"/>
                <w:szCs w:val="21"/>
              </w:rPr>
              <w:t>48</w:t>
            </w:r>
            <w:r w:rsidR="00881B80">
              <w:rPr>
                <w:rFonts w:ascii="新宋体" w:eastAsia="新宋体" w:hAnsi="新宋体" w:hint="eastAsia"/>
                <w:szCs w:val="21"/>
              </w:rPr>
              <w:t>0,000.00元</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5.采购需求：</w:t>
            </w:r>
            <w:r w:rsidR="00881B80">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191C2C">
              <w:trPr>
                <w:jc w:val="center"/>
              </w:trPr>
              <w:tc>
                <w:tcPr>
                  <w:tcW w:w="2966"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备注</w:t>
                  </w:r>
                </w:p>
              </w:tc>
            </w:tr>
            <w:tr w:rsidR="00191C2C" w:rsidRPr="00881B80">
              <w:trPr>
                <w:jc w:val="center"/>
              </w:trPr>
              <w:tc>
                <w:tcPr>
                  <w:tcW w:w="2966" w:type="dxa"/>
                  <w:shd w:val="clear" w:color="auto" w:fill="auto"/>
                  <w:vAlign w:val="center"/>
                </w:tcPr>
                <w:p w:rsidR="00191C2C" w:rsidRPr="00881B80" w:rsidRDefault="00881B80">
                  <w:pPr>
                    <w:spacing w:line="360" w:lineRule="auto"/>
                    <w:jc w:val="center"/>
                    <w:rPr>
                      <w:rFonts w:ascii="新宋体" w:eastAsia="新宋体" w:hAnsi="新宋体"/>
                      <w:szCs w:val="21"/>
                      <w:u w:val="single"/>
                    </w:rPr>
                  </w:pPr>
                  <w:r w:rsidRPr="00881B80">
                    <w:rPr>
                      <w:rFonts w:ascii="新宋体" w:eastAsia="新宋体" w:hAnsi="新宋体" w:hint="eastAsia"/>
                      <w:szCs w:val="21"/>
                      <w:u w:val="single"/>
                    </w:rPr>
                    <w:t>数据资产盘点</w:t>
                  </w:r>
                </w:p>
              </w:tc>
              <w:tc>
                <w:tcPr>
                  <w:tcW w:w="1134" w:type="dxa"/>
                  <w:shd w:val="clear" w:color="auto" w:fill="auto"/>
                  <w:vAlign w:val="center"/>
                </w:tcPr>
                <w:p w:rsidR="00191C2C" w:rsidRPr="00881B80" w:rsidRDefault="00881B80">
                  <w:pPr>
                    <w:spacing w:line="360" w:lineRule="auto"/>
                    <w:jc w:val="center"/>
                    <w:rPr>
                      <w:rFonts w:ascii="新宋体" w:eastAsia="新宋体" w:hAnsi="新宋体"/>
                      <w:szCs w:val="21"/>
                      <w:u w:val="single"/>
                    </w:rPr>
                  </w:pPr>
                  <w:r w:rsidRPr="00881B80">
                    <w:rPr>
                      <w:rFonts w:ascii="新宋体" w:eastAsia="新宋体" w:hAnsi="新宋体"/>
                      <w:szCs w:val="21"/>
                      <w:u w:val="single"/>
                    </w:rPr>
                    <w:t>一项</w:t>
                  </w:r>
                </w:p>
              </w:tc>
              <w:tc>
                <w:tcPr>
                  <w:tcW w:w="3686" w:type="dxa"/>
                  <w:shd w:val="clear" w:color="auto" w:fill="auto"/>
                  <w:vAlign w:val="center"/>
                </w:tcPr>
                <w:p w:rsidR="00191C2C" w:rsidRPr="00881B80" w:rsidRDefault="000A5764">
                  <w:pPr>
                    <w:spacing w:line="360" w:lineRule="auto"/>
                    <w:jc w:val="center"/>
                    <w:rPr>
                      <w:rFonts w:ascii="新宋体" w:eastAsia="新宋体" w:hAnsi="新宋体"/>
                      <w:szCs w:val="21"/>
                      <w:u w:val="single"/>
                    </w:rPr>
                  </w:pPr>
                  <w:r w:rsidRPr="00881B80">
                    <w:rPr>
                      <w:rFonts w:ascii="新宋体" w:eastAsia="新宋体" w:hAnsi="新宋体" w:hint="eastAsia"/>
                      <w:szCs w:val="21"/>
                      <w:u w:val="single"/>
                    </w:rPr>
                    <w:t>详见附件内容</w:t>
                  </w:r>
                </w:p>
              </w:tc>
              <w:tc>
                <w:tcPr>
                  <w:tcW w:w="1092" w:type="dxa"/>
                  <w:shd w:val="clear" w:color="auto" w:fill="auto"/>
                  <w:vAlign w:val="center"/>
                </w:tcPr>
                <w:p w:rsidR="00191C2C" w:rsidRPr="00881B80" w:rsidRDefault="00191C2C">
                  <w:pPr>
                    <w:spacing w:line="360" w:lineRule="auto"/>
                    <w:jc w:val="center"/>
                    <w:rPr>
                      <w:rFonts w:ascii="新宋体" w:eastAsia="新宋体" w:hAnsi="新宋体"/>
                      <w:szCs w:val="21"/>
                      <w:u w:val="single"/>
                    </w:rPr>
                  </w:pPr>
                </w:p>
              </w:tc>
            </w:tr>
          </w:tbl>
          <w:p w:rsidR="00191C2C" w:rsidRPr="00881B80" w:rsidRDefault="000A5764">
            <w:pPr>
              <w:spacing w:line="360" w:lineRule="auto"/>
              <w:rPr>
                <w:rFonts w:ascii="新宋体" w:eastAsia="新宋体" w:hAnsi="新宋体"/>
                <w:szCs w:val="21"/>
                <w:u w:val="single"/>
              </w:rPr>
            </w:pPr>
            <w:r w:rsidRPr="00881B80">
              <w:rPr>
                <w:rFonts w:ascii="新宋体" w:eastAsia="新宋体" w:hAnsi="新宋体" w:hint="eastAsia"/>
                <w:szCs w:val="21"/>
              </w:rPr>
              <w:t>6.合同履行期限：</w:t>
            </w:r>
            <w:r w:rsidR="00881B80" w:rsidRPr="00881B80">
              <w:rPr>
                <w:rFonts w:ascii="新宋体" w:eastAsia="新宋体" w:hAnsi="新宋体" w:hint="eastAsia"/>
                <w:szCs w:val="21"/>
              </w:rPr>
              <w:t>签订合同之日起三个自然月内</w:t>
            </w:r>
          </w:p>
          <w:p w:rsidR="00191C2C" w:rsidRPr="00881B80" w:rsidRDefault="000A5764">
            <w:pPr>
              <w:spacing w:line="360" w:lineRule="auto"/>
              <w:rPr>
                <w:rFonts w:ascii="新宋体" w:eastAsia="新宋体" w:hAnsi="新宋体"/>
                <w:szCs w:val="21"/>
              </w:rPr>
            </w:pPr>
            <w:r w:rsidRPr="00881B80">
              <w:rPr>
                <w:rFonts w:ascii="新宋体" w:eastAsia="新宋体" w:hAnsi="新宋体" w:hint="eastAsia"/>
                <w:szCs w:val="21"/>
              </w:rPr>
              <w:t>7.本项目</w:t>
            </w:r>
            <w:r w:rsidR="00881B80" w:rsidRPr="00881B80">
              <w:rPr>
                <w:rFonts w:ascii="新宋体" w:eastAsia="新宋体" w:hAnsi="新宋体" w:hint="eastAsia"/>
                <w:szCs w:val="21"/>
              </w:rPr>
              <w:t>不</w:t>
            </w:r>
            <w:r w:rsidRPr="00881B80">
              <w:rPr>
                <w:rFonts w:ascii="新宋体" w:eastAsia="新宋体" w:hAnsi="新宋体" w:hint="eastAsia"/>
                <w:szCs w:val="21"/>
              </w:rPr>
              <w:t>接受联合体投标</w:t>
            </w:r>
          </w:p>
          <w:p w:rsidR="00191C2C" w:rsidRPr="00881B80" w:rsidRDefault="000A5764">
            <w:pPr>
              <w:spacing w:line="360" w:lineRule="auto"/>
              <w:rPr>
                <w:rFonts w:ascii="新宋体" w:eastAsia="新宋体" w:hAnsi="新宋体" w:cs="宋体"/>
                <w:b/>
                <w:szCs w:val="21"/>
              </w:rPr>
            </w:pPr>
            <w:r w:rsidRPr="00881B80">
              <w:rPr>
                <w:rFonts w:ascii="新宋体" w:eastAsia="新宋体" w:hAnsi="新宋体" w:cs="宋体" w:hint="eastAsia"/>
                <w:b/>
                <w:szCs w:val="21"/>
              </w:rPr>
              <w:t>二、供应商的资格要求：</w:t>
            </w:r>
          </w:p>
          <w:p w:rsidR="00191C2C" w:rsidRDefault="000A5764">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191C2C" w:rsidRDefault="000A5764">
            <w:pPr>
              <w:spacing w:line="360" w:lineRule="auto"/>
              <w:rPr>
                <w:rFonts w:ascii="新宋体" w:eastAsia="新宋体" w:hAnsi="新宋体"/>
              </w:rPr>
            </w:pPr>
            <w:r>
              <w:rPr>
                <w:rFonts w:ascii="新宋体" w:eastAsia="新宋体" w:hAnsi="新宋体" w:hint="eastAsia"/>
              </w:rPr>
              <w:t>（2）落实政府采购政策需满足的资格要求：</w:t>
            </w:r>
            <w:r w:rsidR="00A1669C" w:rsidRPr="00A1669C">
              <w:rPr>
                <w:rFonts w:ascii="新宋体" w:eastAsia="新宋体" w:hAnsi="新宋体" w:hint="eastAsia"/>
              </w:rPr>
              <w:t>无</w:t>
            </w:r>
          </w:p>
          <w:p w:rsidR="00191C2C" w:rsidRDefault="000A5764">
            <w:pPr>
              <w:spacing w:line="360" w:lineRule="auto"/>
              <w:rPr>
                <w:rFonts w:ascii="新宋体" w:eastAsia="新宋体" w:hAnsi="新宋体"/>
              </w:rPr>
            </w:pPr>
            <w:r>
              <w:rPr>
                <w:rFonts w:ascii="新宋体" w:eastAsia="新宋体" w:hAnsi="新宋体" w:hint="eastAsia"/>
              </w:rPr>
              <w:t>（3）</w:t>
            </w:r>
            <w:r w:rsidRPr="00A1669C">
              <w:rPr>
                <w:rFonts w:ascii="新宋体" w:eastAsia="新宋体" w:hAnsi="新宋体" w:cs="宋体" w:hint="eastAsia"/>
                <w:kern w:val="0"/>
              </w:rPr>
              <w:t>本项目的特定资格要求：</w:t>
            </w:r>
            <w:r w:rsidR="00A1669C">
              <w:rPr>
                <w:rFonts w:ascii="新宋体" w:eastAsia="新宋体" w:hAnsi="新宋体" w:cs="宋体" w:hint="eastAsia"/>
                <w:kern w:val="0"/>
              </w:rPr>
              <w:t>无</w:t>
            </w:r>
          </w:p>
          <w:p w:rsidR="00191C2C" w:rsidRDefault="000A5764">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191C2C" w:rsidRDefault="000A5764">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191C2C" w:rsidRDefault="000A5764">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191C2C" w:rsidRDefault="000A5764">
            <w:pPr>
              <w:spacing w:line="360" w:lineRule="auto"/>
              <w:rPr>
                <w:rFonts w:ascii="新宋体" w:eastAsia="新宋体" w:hAnsi="新宋体"/>
              </w:rPr>
            </w:pPr>
            <w:r>
              <w:rPr>
                <w:rFonts w:ascii="新宋体" w:eastAsia="新宋体" w:hAnsi="新宋体" w:hint="eastAsia"/>
              </w:rPr>
              <w:t>（7）不接受投标人选用进口产品参与投标。</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191C2C" w:rsidRDefault="000A5764">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00C67FF6">
              <w:rPr>
                <w:rFonts w:ascii="新宋体" w:eastAsia="新宋体" w:hAnsi="新宋体" w:cs="宋体" w:hint="eastAsia"/>
                <w:szCs w:val="21"/>
              </w:rPr>
              <w:t>20</w:t>
            </w:r>
            <w:r w:rsidR="00C67FF6" w:rsidRPr="00C67FF6">
              <w:rPr>
                <w:rFonts w:ascii="新宋体" w:eastAsia="新宋体" w:hAnsi="新宋体" w:cs="宋体" w:hint="eastAsia"/>
                <w:szCs w:val="21"/>
              </w:rPr>
              <w:t>21</w:t>
            </w:r>
            <w:r w:rsidRPr="00C67FF6">
              <w:rPr>
                <w:rFonts w:ascii="新宋体" w:eastAsia="新宋体" w:hAnsi="新宋体"/>
                <w:szCs w:val="21"/>
              </w:rPr>
              <w:t>年</w:t>
            </w:r>
            <w:r w:rsidR="00F22868">
              <w:rPr>
                <w:rFonts w:ascii="新宋体" w:eastAsia="新宋体" w:hAnsi="新宋体" w:hint="eastAsia"/>
                <w:szCs w:val="21"/>
              </w:rPr>
              <w:t>09</w:t>
            </w:r>
            <w:r w:rsidRPr="00C67FF6">
              <w:rPr>
                <w:rFonts w:ascii="新宋体" w:eastAsia="新宋体" w:hAnsi="新宋体"/>
                <w:szCs w:val="21"/>
              </w:rPr>
              <w:t>月</w:t>
            </w:r>
            <w:r w:rsidR="00C67FF6" w:rsidRPr="00C67FF6">
              <w:rPr>
                <w:rFonts w:ascii="新宋体" w:eastAsia="新宋体" w:hAnsi="新宋体" w:hint="eastAsia"/>
                <w:szCs w:val="21"/>
              </w:rPr>
              <w:t>0</w:t>
            </w:r>
            <w:r w:rsidR="00F22868">
              <w:rPr>
                <w:rFonts w:ascii="新宋体" w:eastAsia="新宋体" w:hAnsi="新宋体" w:hint="eastAsia"/>
                <w:szCs w:val="21"/>
              </w:rPr>
              <w:t>8</w:t>
            </w:r>
            <w:r w:rsidRPr="00C67FF6">
              <w:rPr>
                <w:rFonts w:ascii="新宋体" w:eastAsia="新宋体" w:hAnsi="新宋体"/>
                <w:szCs w:val="21"/>
              </w:rPr>
              <w:t>日</w:t>
            </w:r>
            <w:r w:rsidRPr="00C67FF6">
              <w:rPr>
                <w:rFonts w:ascii="新宋体" w:eastAsia="新宋体" w:hAnsi="新宋体" w:cs="宋体" w:hint="eastAsia"/>
                <w:szCs w:val="21"/>
              </w:rPr>
              <w:t>起至</w:t>
            </w:r>
            <w:r w:rsidR="00C67FF6" w:rsidRPr="00C67FF6">
              <w:rPr>
                <w:rFonts w:ascii="新宋体" w:eastAsia="新宋体" w:hAnsi="新宋体" w:cs="宋体" w:hint="eastAsia"/>
                <w:szCs w:val="21"/>
              </w:rPr>
              <w:t>2021</w:t>
            </w:r>
            <w:r w:rsidRPr="00C67FF6">
              <w:rPr>
                <w:rFonts w:ascii="新宋体" w:eastAsia="新宋体" w:hAnsi="新宋体"/>
                <w:szCs w:val="21"/>
              </w:rPr>
              <w:t>年</w:t>
            </w:r>
            <w:r w:rsidR="00C67FF6" w:rsidRPr="00C67FF6">
              <w:rPr>
                <w:rFonts w:ascii="新宋体" w:eastAsia="新宋体" w:hAnsi="新宋体" w:hint="eastAsia"/>
                <w:szCs w:val="21"/>
              </w:rPr>
              <w:t>09</w:t>
            </w:r>
            <w:r w:rsidRPr="00C67FF6">
              <w:rPr>
                <w:rFonts w:ascii="新宋体" w:eastAsia="新宋体" w:hAnsi="新宋体"/>
                <w:szCs w:val="21"/>
              </w:rPr>
              <w:t>月</w:t>
            </w:r>
            <w:r w:rsidR="000645CD">
              <w:rPr>
                <w:rFonts w:ascii="新宋体" w:eastAsia="新宋体" w:hAnsi="新宋体" w:hint="eastAsia"/>
                <w:szCs w:val="21"/>
              </w:rPr>
              <w:t>14</w:t>
            </w:r>
            <w:r w:rsidRPr="00C67FF6">
              <w:rPr>
                <w:rFonts w:ascii="新宋体" w:eastAsia="新宋体" w:hAnsi="新宋体"/>
                <w:szCs w:val="21"/>
              </w:rPr>
              <w:t>日</w:t>
            </w:r>
            <w:r w:rsidRPr="00C67FF6">
              <w:rPr>
                <w:rFonts w:ascii="新宋体" w:eastAsia="新宋体" w:hAnsi="新宋体" w:cs="宋体" w:hint="eastAsia"/>
                <w:szCs w:val="21"/>
              </w:rPr>
              <w:t>，每天09:00至12:00，14:00至17：30（北京时间，</w:t>
            </w:r>
            <w:r w:rsidRPr="00C67FF6">
              <w:rPr>
                <w:rFonts w:ascii="新宋体" w:eastAsia="新宋体" w:hAnsi="新宋体" w:cs="宋体"/>
                <w:szCs w:val="21"/>
              </w:rPr>
              <w:t>法</w:t>
            </w:r>
            <w:r>
              <w:rPr>
                <w:rFonts w:ascii="新宋体" w:eastAsia="新宋体" w:hAnsi="新宋体" w:cs="宋体"/>
                <w:szCs w:val="21"/>
              </w:rPr>
              <w:t>定节假日</w:t>
            </w:r>
            <w:r>
              <w:rPr>
                <w:rFonts w:ascii="新宋体" w:eastAsia="新宋体" w:hAnsi="新宋体" w:cs="宋体" w:hint="eastAsia"/>
                <w:szCs w:val="21"/>
              </w:rPr>
              <w:t>除外）。</w:t>
            </w:r>
          </w:p>
          <w:p w:rsidR="00191C2C" w:rsidRDefault="000A5764">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191C2C" w:rsidRDefault="000A5764">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191C2C" w:rsidRPr="00C67FF6" w:rsidRDefault="000A5764">
            <w:pPr>
              <w:spacing w:line="360" w:lineRule="auto"/>
              <w:rPr>
                <w:rFonts w:ascii="新宋体" w:eastAsia="新宋体" w:hAnsi="新宋体" w:cs="宋体"/>
                <w:szCs w:val="21"/>
              </w:rPr>
            </w:pPr>
            <w:r>
              <w:rPr>
                <w:rFonts w:ascii="新宋体" w:eastAsia="新宋体" w:hAnsi="新宋体" w:cs="宋体" w:hint="eastAsia"/>
                <w:szCs w:val="21"/>
              </w:rPr>
              <w:lastRenderedPageBreak/>
              <w:t>（1）投标人获取招标文件须提交投标人营业执照复印件并加盖公章，法定代表人授权书</w:t>
            </w:r>
            <w:r w:rsidRPr="00C67FF6">
              <w:rPr>
                <w:rFonts w:ascii="新宋体" w:eastAsia="新宋体" w:hAnsi="新宋体" w:cs="宋体" w:hint="eastAsia"/>
                <w:szCs w:val="21"/>
              </w:rPr>
              <w:t>；</w:t>
            </w:r>
            <w:r w:rsidRPr="00C67FF6">
              <w:rPr>
                <w:rFonts w:ascii="新宋体" w:eastAsia="新宋体" w:hAnsi="新宋体" w:cs="宋体"/>
                <w:szCs w:val="21"/>
              </w:rPr>
              <w:t>现场购买或邮购；</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191C2C" w:rsidRDefault="000A5764">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191C2C" w:rsidRDefault="000A5764">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191C2C" w:rsidRDefault="000A5764">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rsidR="00191C2C" w:rsidRPr="00A1669C" w:rsidRDefault="000A5764">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招标文件售价：</w:t>
            </w:r>
            <w:r w:rsidRPr="00A1669C">
              <w:rPr>
                <w:rFonts w:ascii="新宋体" w:eastAsia="新宋体" w:hAnsi="新宋体" w:cs="宋体" w:hint="eastAsia"/>
                <w:szCs w:val="21"/>
              </w:rPr>
              <w:t>每套售价</w:t>
            </w:r>
            <w:r w:rsidRPr="00A1669C">
              <w:rPr>
                <w:rFonts w:ascii="新宋体" w:eastAsia="新宋体" w:hAnsi="新宋体" w:cs="宋体"/>
                <w:szCs w:val="21"/>
              </w:rPr>
              <w:t>500元。</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191C2C" w:rsidRPr="00C67FF6" w:rsidRDefault="000A5764">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Pr>
                <w:rFonts w:ascii="新宋体" w:eastAsia="新宋体" w:hAnsi="新宋体" w:cs="宋体" w:hint="eastAsia"/>
                <w:kern w:val="0"/>
                <w:szCs w:val="21"/>
              </w:rPr>
              <w:t>：</w:t>
            </w:r>
            <w:r w:rsidR="00C67FF6">
              <w:rPr>
                <w:rFonts w:ascii="新宋体" w:eastAsia="新宋体" w:hAnsi="新宋体" w:cs="宋体" w:hint="eastAsia"/>
                <w:kern w:val="0"/>
                <w:szCs w:val="21"/>
              </w:rPr>
              <w:t>2</w:t>
            </w:r>
            <w:r w:rsidR="00C67FF6" w:rsidRPr="00C67FF6">
              <w:rPr>
                <w:rFonts w:ascii="新宋体" w:eastAsia="新宋体" w:hAnsi="新宋体" w:cs="宋体" w:hint="eastAsia"/>
                <w:kern w:val="0"/>
                <w:szCs w:val="21"/>
              </w:rPr>
              <w:t>021</w:t>
            </w:r>
            <w:r w:rsidRPr="00C67FF6">
              <w:rPr>
                <w:rFonts w:ascii="新宋体" w:eastAsia="新宋体" w:hAnsi="新宋体"/>
                <w:szCs w:val="21"/>
              </w:rPr>
              <w:t>年</w:t>
            </w:r>
            <w:r w:rsidR="00C67FF6" w:rsidRPr="00C67FF6">
              <w:rPr>
                <w:rFonts w:ascii="新宋体" w:eastAsia="新宋体" w:hAnsi="新宋体" w:hint="eastAsia"/>
                <w:szCs w:val="21"/>
              </w:rPr>
              <w:t>09</w:t>
            </w:r>
            <w:r w:rsidRPr="00C67FF6">
              <w:rPr>
                <w:rFonts w:ascii="新宋体" w:eastAsia="新宋体" w:hAnsi="新宋体"/>
                <w:szCs w:val="21"/>
              </w:rPr>
              <w:t>月</w:t>
            </w:r>
            <w:r w:rsidR="00F22868">
              <w:rPr>
                <w:rFonts w:ascii="新宋体" w:eastAsia="新宋体" w:hAnsi="新宋体" w:hint="eastAsia"/>
                <w:szCs w:val="21"/>
              </w:rPr>
              <w:t>18</w:t>
            </w:r>
            <w:r w:rsidRPr="00C67FF6">
              <w:rPr>
                <w:rFonts w:ascii="新宋体" w:eastAsia="新宋体" w:hAnsi="新宋体"/>
                <w:szCs w:val="21"/>
              </w:rPr>
              <w:t>日</w:t>
            </w:r>
            <w:r w:rsidR="00F22868">
              <w:rPr>
                <w:rFonts w:ascii="新宋体" w:eastAsia="新宋体" w:hAnsi="新宋体" w:hint="eastAsia"/>
                <w:szCs w:val="21"/>
              </w:rPr>
              <w:t>09</w:t>
            </w:r>
            <w:r w:rsidRPr="00C67FF6">
              <w:rPr>
                <w:rFonts w:ascii="新宋体" w:eastAsia="新宋体" w:hAnsi="新宋体"/>
                <w:szCs w:val="21"/>
              </w:rPr>
              <w:t>:</w:t>
            </w:r>
            <w:r w:rsidR="00C67FF6" w:rsidRPr="00C67FF6">
              <w:rPr>
                <w:rFonts w:ascii="新宋体" w:eastAsia="新宋体" w:hAnsi="新宋体" w:hint="eastAsia"/>
                <w:szCs w:val="21"/>
              </w:rPr>
              <w:t>30</w:t>
            </w:r>
            <w:r w:rsidRPr="00C67FF6">
              <w:rPr>
                <w:rFonts w:ascii="新宋体" w:eastAsia="新宋体" w:hAnsi="新宋体" w:cs="宋体" w:hint="eastAsia"/>
                <w:szCs w:val="21"/>
                <w:u w:val="single"/>
              </w:rPr>
              <w:t>（北京时间）</w:t>
            </w:r>
            <w:r w:rsidRPr="00C67FF6">
              <w:rPr>
                <w:rFonts w:ascii="新宋体" w:eastAsia="新宋体" w:hAnsi="新宋体" w:cs="宋体"/>
                <w:kern w:val="0"/>
                <w:szCs w:val="21"/>
              </w:rPr>
              <w:t>时。</w:t>
            </w:r>
          </w:p>
          <w:p w:rsidR="00191C2C" w:rsidRDefault="000A5764">
            <w:pPr>
              <w:spacing w:line="360" w:lineRule="auto"/>
              <w:rPr>
                <w:rFonts w:ascii="新宋体" w:eastAsia="新宋体" w:hAnsi="新宋体" w:cs="宋体"/>
                <w:kern w:val="0"/>
                <w:szCs w:val="21"/>
              </w:rPr>
            </w:pPr>
            <w:r w:rsidRPr="00C67FF6">
              <w:rPr>
                <w:rFonts w:ascii="新宋体" w:eastAsia="新宋体" w:hAnsi="新宋体" w:cs="宋体" w:hint="eastAsia"/>
                <w:kern w:val="0"/>
                <w:szCs w:val="21"/>
              </w:rPr>
              <w:t>2.</w:t>
            </w:r>
            <w:r w:rsidRPr="00C67FF6">
              <w:rPr>
                <w:rFonts w:ascii="新宋体" w:eastAsia="新宋体" w:hAnsi="新宋体" w:cs="宋体"/>
                <w:kern w:val="0"/>
                <w:szCs w:val="21"/>
              </w:rPr>
              <w:t>开标时间和地点</w:t>
            </w:r>
            <w:r w:rsidRPr="00C67FF6">
              <w:rPr>
                <w:rFonts w:ascii="新宋体" w:eastAsia="新宋体" w:hAnsi="新宋体" w:cs="宋体" w:hint="eastAsia"/>
                <w:kern w:val="0"/>
                <w:szCs w:val="21"/>
              </w:rPr>
              <w:t>：</w:t>
            </w:r>
            <w:r w:rsidRPr="00C67FF6">
              <w:rPr>
                <w:rFonts w:ascii="新宋体" w:eastAsia="新宋体" w:hAnsi="新宋体" w:cs="宋体"/>
                <w:kern w:val="0"/>
                <w:szCs w:val="21"/>
              </w:rPr>
              <w:t>定于</w:t>
            </w:r>
            <w:r w:rsidR="00C67FF6" w:rsidRPr="00C67FF6">
              <w:rPr>
                <w:rFonts w:ascii="新宋体" w:eastAsia="新宋体" w:hAnsi="新宋体" w:cs="宋体" w:hint="eastAsia"/>
                <w:kern w:val="0"/>
                <w:szCs w:val="21"/>
              </w:rPr>
              <w:t>2021</w:t>
            </w:r>
            <w:r w:rsidRPr="00C67FF6">
              <w:rPr>
                <w:rFonts w:ascii="新宋体" w:eastAsia="新宋体" w:hAnsi="新宋体"/>
                <w:szCs w:val="21"/>
              </w:rPr>
              <w:t>年</w:t>
            </w:r>
            <w:r w:rsidR="00C67FF6" w:rsidRPr="00C67FF6">
              <w:rPr>
                <w:rFonts w:ascii="新宋体" w:eastAsia="新宋体" w:hAnsi="新宋体" w:hint="eastAsia"/>
                <w:szCs w:val="21"/>
              </w:rPr>
              <w:t>09</w:t>
            </w:r>
            <w:r w:rsidRPr="00C67FF6">
              <w:rPr>
                <w:rFonts w:ascii="新宋体" w:eastAsia="新宋体" w:hAnsi="新宋体"/>
                <w:szCs w:val="21"/>
              </w:rPr>
              <w:t>月</w:t>
            </w:r>
            <w:r w:rsidR="00F22868">
              <w:rPr>
                <w:rFonts w:ascii="新宋体" w:eastAsia="新宋体" w:hAnsi="新宋体" w:hint="eastAsia"/>
                <w:szCs w:val="21"/>
              </w:rPr>
              <w:t>18</w:t>
            </w:r>
            <w:r w:rsidRPr="00C67FF6">
              <w:rPr>
                <w:rFonts w:ascii="新宋体" w:eastAsia="新宋体" w:hAnsi="新宋体"/>
                <w:szCs w:val="21"/>
              </w:rPr>
              <w:t>日</w:t>
            </w:r>
            <w:r w:rsidR="00F22868">
              <w:rPr>
                <w:rFonts w:ascii="新宋体" w:eastAsia="新宋体" w:hAnsi="新宋体" w:hint="eastAsia"/>
                <w:szCs w:val="21"/>
              </w:rPr>
              <w:t>09</w:t>
            </w:r>
            <w:r w:rsidRPr="00C67FF6">
              <w:rPr>
                <w:rFonts w:ascii="新宋体" w:eastAsia="新宋体" w:hAnsi="新宋体"/>
                <w:szCs w:val="21"/>
              </w:rPr>
              <w:t>:</w:t>
            </w:r>
            <w:r w:rsidR="00C67FF6" w:rsidRPr="00C67FF6">
              <w:rPr>
                <w:rFonts w:ascii="新宋体" w:eastAsia="新宋体" w:hAnsi="新宋体" w:hint="eastAsia"/>
                <w:szCs w:val="21"/>
              </w:rPr>
              <w:t>30</w:t>
            </w:r>
            <w:r w:rsidRPr="00C67FF6">
              <w:rPr>
                <w:rFonts w:ascii="新宋体" w:eastAsia="新宋体" w:hAnsi="新宋体" w:cs="宋体" w:hint="eastAsia"/>
                <w:szCs w:val="21"/>
                <w:u w:val="single"/>
              </w:rPr>
              <w:t>（北京时间）</w:t>
            </w:r>
            <w:r w:rsidRPr="00C67FF6">
              <w:rPr>
                <w:rFonts w:ascii="新宋体" w:eastAsia="新宋体" w:hAnsi="新宋体" w:cs="宋体"/>
                <w:kern w:val="0"/>
                <w:szCs w:val="21"/>
              </w:rPr>
              <w:t>时，在</w:t>
            </w:r>
            <w:r>
              <w:rPr>
                <w:rFonts w:ascii="新宋体" w:eastAsia="新宋体" w:hAnsi="新宋体" w:cs="宋体" w:hint="eastAsia"/>
                <w:kern w:val="0"/>
                <w:szCs w:val="21"/>
              </w:rPr>
              <w:t>深圳市福田区天安数码</w:t>
            </w:r>
            <w:proofErr w:type="gramStart"/>
            <w:r>
              <w:rPr>
                <w:rFonts w:ascii="新宋体" w:eastAsia="新宋体" w:hAnsi="新宋体" w:cs="宋体" w:hint="eastAsia"/>
                <w:kern w:val="0"/>
                <w:szCs w:val="21"/>
              </w:rPr>
              <w:t>城创新</w:t>
            </w:r>
            <w:proofErr w:type="gramEnd"/>
            <w:r>
              <w:rPr>
                <w:rFonts w:ascii="新宋体" w:eastAsia="新宋体" w:hAnsi="新宋体" w:cs="宋体" w:hint="eastAsia"/>
                <w:kern w:val="0"/>
                <w:szCs w:val="21"/>
              </w:rPr>
              <w:t>科技广场一期B座1210</w:t>
            </w:r>
            <w:proofErr w:type="gramStart"/>
            <w:r>
              <w:rPr>
                <w:rFonts w:ascii="新宋体" w:eastAsia="新宋体" w:hAnsi="新宋体" w:cs="宋体" w:hint="eastAsia"/>
                <w:kern w:val="0"/>
                <w:szCs w:val="21"/>
              </w:rPr>
              <w:t>室</w:t>
            </w:r>
            <w:r>
              <w:rPr>
                <w:rFonts w:ascii="新宋体" w:eastAsia="新宋体" w:hAnsi="新宋体" w:cs="宋体"/>
                <w:kern w:val="0"/>
                <w:szCs w:val="21"/>
              </w:rPr>
              <w:t>公开</w:t>
            </w:r>
            <w:proofErr w:type="gramEnd"/>
            <w:r>
              <w:rPr>
                <w:rFonts w:ascii="新宋体" w:eastAsia="新宋体" w:hAnsi="新宋体" w:cs="宋体"/>
                <w:kern w:val="0"/>
                <w:szCs w:val="21"/>
              </w:rPr>
              <w:t>开</w:t>
            </w:r>
            <w:r w:rsidRPr="00C67FF6">
              <w:rPr>
                <w:rFonts w:ascii="新宋体" w:eastAsia="新宋体" w:hAnsi="新宋体" w:cs="宋体"/>
                <w:kern w:val="0"/>
                <w:szCs w:val="21"/>
              </w:rPr>
              <w:t>标</w:t>
            </w:r>
            <w:r w:rsidRPr="00C67FF6">
              <w:rPr>
                <w:rFonts w:ascii="新宋体" w:eastAsia="新宋体" w:hAnsi="新宋体" w:cs="宋体" w:hint="eastAsia"/>
                <w:kern w:val="0"/>
                <w:szCs w:val="21"/>
              </w:rPr>
              <w:t>；响应文件不接受邮寄，需法定代表（负责人）或其授权代表委托人送达开标现场，逾期送达的</w:t>
            </w:r>
            <w:r>
              <w:rPr>
                <w:rFonts w:ascii="新宋体" w:eastAsia="新宋体" w:hAnsi="新宋体" w:cs="宋体" w:hint="eastAsia"/>
                <w:color w:val="000000"/>
                <w:kern w:val="0"/>
                <w:szCs w:val="21"/>
              </w:rPr>
              <w:t>、未送达指定地点的或者</w:t>
            </w:r>
            <w:bookmarkStart w:id="2" w:name="_GoBack"/>
            <w:bookmarkEnd w:id="2"/>
            <w:r>
              <w:rPr>
                <w:rFonts w:ascii="新宋体" w:eastAsia="新宋体" w:hAnsi="新宋体" w:cs="宋体" w:hint="eastAsia"/>
                <w:color w:val="000000"/>
                <w:kern w:val="0"/>
                <w:szCs w:val="21"/>
              </w:rPr>
              <w:t>不按照招标文件要求密封的投标文件，采购人将予以拒收。</w:t>
            </w:r>
          </w:p>
          <w:p w:rsidR="00191C2C" w:rsidRDefault="000A5764">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00C67FF6">
              <w:rPr>
                <w:rFonts w:ascii="新宋体" w:eastAsia="新宋体" w:hAnsi="新宋体" w:cs="宋体" w:hint="eastAsia"/>
                <w:szCs w:val="21"/>
              </w:rPr>
              <w:t>2</w:t>
            </w:r>
            <w:r w:rsidR="00C67FF6" w:rsidRPr="00C67FF6">
              <w:rPr>
                <w:rFonts w:ascii="新宋体" w:eastAsia="新宋体" w:hAnsi="新宋体" w:cs="宋体" w:hint="eastAsia"/>
                <w:szCs w:val="21"/>
              </w:rPr>
              <w:t>021</w:t>
            </w:r>
            <w:r w:rsidRPr="00C67FF6">
              <w:rPr>
                <w:rFonts w:ascii="新宋体" w:eastAsia="新宋体" w:hAnsi="新宋体"/>
                <w:szCs w:val="21"/>
              </w:rPr>
              <w:t>年</w:t>
            </w:r>
            <w:r w:rsidR="00C67FF6" w:rsidRPr="00C67FF6">
              <w:rPr>
                <w:rFonts w:ascii="新宋体" w:eastAsia="新宋体" w:hAnsi="新宋体" w:hint="eastAsia"/>
                <w:szCs w:val="21"/>
              </w:rPr>
              <w:t>09</w:t>
            </w:r>
            <w:r w:rsidRPr="00C67FF6">
              <w:rPr>
                <w:rFonts w:ascii="新宋体" w:eastAsia="新宋体" w:hAnsi="新宋体"/>
                <w:szCs w:val="21"/>
              </w:rPr>
              <w:t>月</w:t>
            </w:r>
            <w:r w:rsidR="000645CD">
              <w:rPr>
                <w:rFonts w:ascii="新宋体" w:eastAsia="新宋体" w:hAnsi="新宋体" w:hint="eastAsia"/>
                <w:szCs w:val="21"/>
              </w:rPr>
              <w:t>14</w:t>
            </w:r>
            <w:r w:rsidRPr="00C67FF6">
              <w:rPr>
                <w:rFonts w:ascii="新宋体" w:eastAsia="新宋体" w:hAnsi="新宋体"/>
                <w:szCs w:val="21"/>
              </w:rPr>
              <w:t>日</w:t>
            </w:r>
            <w:r w:rsidR="00C67FF6" w:rsidRPr="00C67FF6">
              <w:rPr>
                <w:rFonts w:ascii="新宋体" w:eastAsia="新宋体" w:hAnsi="新宋体" w:hint="eastAsia"/>
                <w:szCs w:val="21"/>
              </w:rPr>
              <w:t>17</w:t>
            </w:r>
            <w:r w:rsidRPr="00C67FF6">
              <w:rPr>
                <w:rFonts w:ascii="新宋体" w:eastAsia="新宋体" w:hAnsi="新宋体"/>
                <w:szCs w:val="21"/>
              </w:rPr>
              <w:t>:</w:t>
            </w:r>
            <w:r w:rsidR="00C67FF6" w:rsidRPr="00C67FF6">
              <w:rPr>
                <w:rFonts w:ascii="新宋体" w:eastAsia="新宋体" w:hAnsi="新宋体" w:hint="eastAsia"/>
                <w:szCs w:val="21"/>
              </w:rPr>
              <w:t>30</w:t>
            </w:r>
            <w:r w:rsidRPr="00C67FF6">
              <w:rPr>
                <w:rFonts w:ascii="新宋体" w:eastAsia="新宋体" w:hAnsi="新宋体" w:cs="宋体" w:hint="eastAsia"/>
                <w:szCs w:val="21"/>
                <w:u w:val="single"/>
              </w:rPr>
              <w:t>（北京时间）</w:t>
            </w:r>
            <w:r w:rsidRPr="00C67FF6">
              <w:rPr>
                <w:rFonts w:ascii="新宋体" w:eastAsia="新宋体" w:hAnsi="新宋体" w:cs="宋体"/>
                <w:szCs w:val="21"/>
              </w:rPr>
              <w:t>时前，供应商如认为采购文件存在不明确、不清晰和前后不一</w:t>
            </w:r>
            <w:r>
              <w:rPr>
                <w:rFonts w:ascii="新宋体" w:eastAsia="新宋体" w:hAnsi="新宋体" w:cs="宋体"/>
                <w:szCs w:val="21"/>
              </w:rPr>
              <w:t>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w:t>
            </w:r>
            <w:r w:rsidRPr="00C67FF6">
              <w:rPr>
                <w:rFonts w:ascii="新宋体" w:eastAsia="新宋体" w:hAnsi="新宋体" w:cs="宋体" w:hint="eastAsia"/>
                <w:szCs w:val="21"/>
              </w:rPr>
              <w:t>以采用现场或邮寄方式提交，采用邮寄方式提交的，交</w:t>
            </w:r>
            <w:proofErr w:type="gramStart"/>
            <w:r w:rsidRPr="00C67FF6">
              <w:rPr>
                <w:rFonts w:ascii="新宋体" w:eastAsia="新宋体" w:hAnsi="新宋体" w:cs="宋体" w:hint="eastAsia"/>
                <w:szCs w:val="21"/>
              </w:rPr>
              <w:t>邮时间</w:t>
            </w:r>
            <w:proofErr w:type="gramEnd"/>
            <w:r w:rsidRPr="00C67FF6">
              <w:rPr>
                <w:rFonts w:ascii="新宋体" w:eastAsia="新宋体" w:hAnsi="新宋体" w:cs="宋体" w:hint="eastAsia"/>
                <w:szCs w:val="21"/>
              </w:rPr>
              <w:t>应在本公告发布之日起七个工作日内。现场提交、邮寄地址：深圳市福田区天安数码</w:t>
            </w:r>
            <w:proofErr w:type="gramStart"/>
            <w:r w:rsidRPr="00C67FF6">
              <w:rPr>
                <w:rFonts w:ascii="新宋体" w:eastAsia="新宋体" w:hAnsi="新宋体" w:cs="宋体" w:hint="eastAsia"/>
                <w:szCs w:val="21"/>
              </w:rPr>
              <w:t>城创新</w:t>
            </w:r>
            <w:proofErr w:type="gramEnd"/>
            <w:r w:rsidRPr="00C67FF6">
              <w:rPr>
                <w:rFonts w:ascii="新宋体" w:eastAsia="新宋体" w:hAnsi="新宋体" w:cs="宋体" w:hint="eastAsia"/>
                <w:szCs w:val="21"/>
              </w:rPr>
              <w:t>科技广场一期B座1210室。质疑咨询电话：</w:t>
            </w:r>
            <w:r w:rsidRPr="00C67FF6">
              <w:rPr>
                <w:rFonts w:ascii="新宋体" w:eastAsia="新宋体" w:hAnsi="新宋体" w:cs="宋体"/>
                <w:szCs w:val="21"/>
              </w:rPr>
              <w:t>0755-88602731</w:t>
            </w:r>
            <w:r w:rsidRPr="00C67FF6">
              <w:rPr>
                <w:rFonts w:ascii="新宋体" w:eastAsia="新宋体" w:hAnsi="新宋体" w:cs="宋体" w:hint="eastAsia"/>
                <w:szCs w:val="21"/>
              </w:rPr>
              <w:t>。根据《深圳经济特区政府采购条例》第四十二条“供应商投诉的事项应当是经过质疑的</w:t>
            </w:r>
            <w:r>
              <w:rPr>
                <w:rFonts w:ascii="新宋体" w:eastAsia="新宋体" w:hAnsi="新宋体" w:cs="宋体" w:hint="eastAsia"/>
                <w:szCs w:val="21"/>
              </w:rPr>
              <w:t>事项”的规定，未经正式质疑的，将影响供应商行使向财政部门提起投诉的权利）</w:t>
            </w:r>
            <w:r>
              <w:rPr>
                <w:rFonts w:ascii="新宋体" w:eastAsia="新宋体" w:hAnsi="新宋体" w:cs="宋体"/>
                <w:szCs w:val="21"/>
              </w:rPr>
              <w:t xml:space="preserve">。 </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191C2C" w:rsidRPr="00A1669C" w:rsidRDefault="000A5764">
            <w:pPr>
              <w:spacing w:line="360" w:lineRule="auto"/>
              <w:rPr>
                <w:rFonts w:ascii="新宋体" w:eastAsia="新宋体" w:hAnsi="新宋体" w:cs="宋体"/>
                <w:szCs w:val="21"/>
              </w:rPr>
            </w:pPr>
            <w:r>
              <w:rPr>
                <w:rFonts w:ascii="新宋体" w:eastAsia="新宋体" w:hAnsi="新宋体" w:cs="宋体" w:hint="eastAsia"/>
                <w:szCs w:val="21"/>
              </w:rPr>
              <w:lastRenderedPageBreak/>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w:t>
            </w:r>
            <w:r w:rsidRPr="00A1669C">
              <w:rPr>
                <w:rFonts w:ascii="新宋体" w:eastAsia="新宋体" w:hAnsi="新宋体" w:cs="宋体" w:hint="eastAsia"/>
                <w:bCs/>
                <w:kern w:val="0"/>
                <w:szCs w:val="21"/>
              </w:rPr>
              <w:t>案件当事人名单、政府采购严重违法失信行为记录名单及其他不符合《中华人民共和国政府采购法》第二十二条规定条件的供应商，将取消其参与本次投标的资格。</w:t>
            </w:r>
          </w:p>
          <w:p w:rsidR="00191C2C" w:rsidRPr="00C67FF6" w:rsidRDefault="000A5764">
            <w:pPr>
              <w:spacing w:line="360" w:lineRule="auto"/>
              <w:rPr>
                <w:rFonts w:ascii="新宋体" w:eastAsia="新宋体" w:hAnsi="新宋体" w:cs="宋体"/>
                <w:bCs/>
                <w:kern w:val="0"/>
                <w:szCs w:val="21"/>
              </w:rPr>
            </w:pPr>
            <w:r w:rsidRPr="00A1669C">
              <w:rPr>
                <w:rFonts w:ascii="新宋体" w:eastAsia="新宋体" w:hAnsi="新宋体" w:cs="宋体" w:hint="eastAsia"/>
                <w:szCs w:val="21"/>
              </w:rPr>
              <w:t>6.</w:t>
            </w:r>
            <w:r w:rsidRPr="00A1669C">
              <w:rPr>
                <w:rFonts w:ascii="新宋体" w:eastAsia="新宋体" w:hAnsi="新宋体" w:cs="宋体" w:hint="eastAsia"/>
                <w:bCs/>
                <w:kern w:val="0"/>
                <w:szCs w:val="21"/>
              </w:rPr>
              <w:t>评标方法：综合评分</w:t>
            </w:r>
            <w:r w:rsidRPr="00C67FF6">
              <w:rPr>
                <w:rFonts w:ascii="新宋体" w:eastAsia="新宋体" w:hAnsi="新宋体" w:cs="宋体" w:hint="eastAsia"/>
                <w:bCs/>
                <w:kern w:val="0"/>
                <w:szCs w:val="21"/>
              </w:rPr>
              <w:t>法</w:t>
            </w:r>
          </w:p>
          <w:p w:rsidR="00191C2C" w:rsidRPr="00C67FF6" w:rsidRDefault="000A5764">
            <w:pPr>
              <w:spacing w:line="360" w:lineRule="auto"/>
              <w:rPr>
                <w:rFonts w:ascii="新宋体" w:eastAsia="新宋体" w:hAnsi="新宋体" w:cs="宋体"/>
                <w:b/>
                <w:szCs w:val="21"/>
              </w:rPr>
            </w:pPr>
            <w:r w:rsidRPr="00C67FF6">
              <w:rPr>
                <w:rFonts w:ascii="新宋体" w:eastAsia="新宋体" w:hAnsi="新宋体" w:cs="宋体" w:hint="eastAsia"/>
                <w:b/>
                <w:szCs w:val="21"/>
              </w:rPr>
              <w:t>七、对本次采购提出询问，请按</w:t>
            </w:r>
            <w:r w:rsidRPr="00C67FF6">
              <w:rPr>
                <w:rFonts w:ascii="新宋体" w:eastAsia="新宋体" w:hAnsi="新宋体" w:cs="宋体"/>
                <w:b/>
                <w:szCs w:val="21"/>
              </w:rPr>
              <w:t>以下方式</w:t>
            </w:r>
            <w:r w:rsidRPr="00C67FF6">
              <w:rPr>
                <w:rFonts w:ascii="新宋体" w:eastAsia="新宋体" w:hAnsi="新宋体" w:cs="宋体" w:hint="eastAsia"/>
                <w:b/>
                <w:szCs w:val="21"/>
              </w:rPr>
              <w:t>联系。</w:t>
            </w:r>
          </w:p>
          <w:p w:rsidR="00191C2C" w:rsidRPr="00C67FF6" w:rsidRDefault="000A5764">
            <w:pPr>
              <w:spacing w:line="360" w:lineRule="auto"/>
              <w:rPr>
                <w:rFonts w:ascii="新宋体" w:eastAsia="新宋体" w:hAnsi="新宋体"/>
                <w:szCs w:val="21"/>
              </w:rPr>
            </w:pPr>
            <w:r w:rsidRPr="00C67FF6">
              <w:rPr>
                <w:rFonts w:ascii="新宋体" w:eastAsia="新宋体" w:hAnsi="新宋体" w:cs="宋体" w:hint="eastAsia"/>
                <w:szCs w:val="21"/>
              </w:rPr>
              <w:t>1.采购人信息</w:t>
            </w:r>
          </w:p>
          <w:p w:rsidR="00191C2C" w:rsidRPr="00C67FF6" w:rsidRDefault="000A5764">
            <w:pPr>
              <w:spacing w:line="360" w:lineRule="auto"/>
              <w:rPr>
                <w:rFonts w:ascii="新宋体" w:eastAsia="新宋体" w:hAnsi="新宋体"/>
                <w:szCs w:val="21"/>
              </w:rPr>
            </w:pPr>
            <w:r w:rsidRPr="00C67FF6">
              <w:rPr>
                <w:rFonts w:ascii="新宋体" w:eastAsia="新宋体" w:hAnsi="新宋体" w:hint="eastAsia"/>
                <w:szCs w:val="21"/>
              </w:rPr>
              <w:t>名 称：</w:t>
            </w:r>
            <w:r w:rsidR="00A1669C" w:rsidRPr="00C67FF6">
              <w:rPr>
                <w:rFonts w:ascii="新宋体" w:eastAsia="新宋体" w:hAnsi="新宋体" w:hint="eastAsia"/>
                <w:szCs w:val="21"/>
                <w:u w:val="single"/>
              </w:rPr>
              <w:t>深圳市司法局</w:t>
            </w:r>
          </w:p>
          <w:p w:rsidR="00191C2C" w:rsidRPr="00C67FF6" w:rsidRDefault="000A5764">
            <w:pPr>
              <w:spacing w:line="360" w:lineRule="auto"/>
              <w:rPr>
                <w:rFonts w:ascii="新宋体" w:eastAsia="新宋体" w:hAnsi="新宋体"/>
                <w:szCs w:val="21"/>
              </w:rPr>
            </w:pPr>
            <w:r w:rsidRPr="00C67FF6">
              <w:rPr>
                <w:rFonts w:ascii="新宋体" w:eastAsia="新宋体" w:hAnsi="新宋体" w:hint="eastAsia"/>
                <w:szCs w:val="21"/>
              </w:rPr>
              <w:t>地址：</w:t>
            </w:r>
            <w:r w:rsidR="00A1669C" w:rsidRPr="00C67FF6">
              <w:rPr>
                <w:rFonts w:ascii="新宋体" w:eastAsia="新宋体" w:hAnsi="新宋体" w:hint="eastAsia"/>
                <w:szCs w:val="21"/>
                <w:u w:val="single"/>
              </w:rPr>
              <w:t>深圳市福田区景田路72号天平大厦</w:t>
            </w:r>
          </w:p>
          <w:p w:rsidR="00191C2C" w:rsidRPr="00C67FF6" w:rsidRDefault="000A5764">
            <w:pPr>
              <w:spacing w:line="360" w:lineRule="auto"/>
              <w:rPr>
                <w:rFonts w:ascii="新宋体" w:eastAsia="新宋体" w:hAnsi="新宋体"/>
                <w:szCs w:val="21"/>
                <w:u w:val="single"/>
              </w:rPr>
            </w:pPr>
            <w:r w:rsidRPr="00C67FF6">
              <w:rPr>
                <w:rFonts w:ascii="新宋体" w:eastAsia="新宋体" w:hAnsi="新宋体" w:hint="eastAsia"/>
                <w:szCs w:val="21"/>
              </w:rPr>
              <w:t>联系方式：</w:t>
            </w:r>
            <w:r w:rsidR="00803121" w:rsidRPr="00C67FF6">
              <w:rPr>
                <w:rFonts w:ascii="新宋体" w:eastAsia="新宋体" w:hAnsi="新宋体" w:hint="eastAsia"/>
                <w:szCs w:val="21"/>
                <w:u w:val="single"/>
              </w:rPr>
              <w:t>林工0755-83057168</w:t>
            </w:r>
          </w:p>
          <w:p w:rsidR="00191C2C" w:rsidRPr="00C67FF6" w:rsidRDefault="000A5764">
            <w:pPr>
              <w:spacing w:line="360" w:lineRule="auto"/>
              <w:rPr>
                <w:rFonts w:ascii="新宋体" w:eastAsia="新宋体" w:hAnsi="新宋体"/>
                <w:szCs w:val="21"/>
              </w:rPr>
            </w:pPr>
            <w:r w:rsidRPr="00C67FF6">
              <w:rPr>
                <w:rFonts w:ascii="新宋体" w:eastAsia="新宋体" w:hAnsi="新宋体" w:cs="宋体" w:hint="eastAsia"/>
                <w:szCs w:val="21"/>
              </w:rPr>
              <w:t>2.采购代理机构信息</w:t>
            </w:r>
          </w:p>
          <w:p w:rsidR="00191C2C" w:rsidRDefault="000A5764">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191C2C" w:rsidRDefault="000A5764">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191C2C" w:rsidRDefault="000A5764">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191C2C" w:rsidRDefault="000A5764">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191C2C" w:rsidRDefault="000A5764">
            <w:pPr>
              <w:spacing w:line="360" w:lineRule="auto"/>
              <w:rPr>
                <w:rFonts w:ascii="新宋体" w:eastAsia="新宋体" w:hAnsi="新宋体"/>
                <w:szCs w:val="21"/>
              </w:rPr>
            </w:pPr>
            <w:r>
              <w:rPr>
                <w:rFonts w:ascii="新宋体" w:eastAsia="新宋体" w:hAnsi="新宋体" w:hint="eastAsia"/>
                <w:szCs w:val="21"/>
              </w:rPr>
              <w:t>附件1.采购需求.doc</w:t>
            </w:r>
          </w:p>
          <w:p w:rsidR="00191C2C" w:rsidRDefault="00191C2C">
            <w:pPr>
              <w:spacing w:line="360" w:lineRule="auto"/>
              <w:rPr>
                <w:rFonts w:ascii="新宋体" w:eastAsia="新宋体" w:hAnsi="新宋体"/>
                <w:szCs w:val="21"/>
              </w:rPr>
            </w:pPr>
          </w:p>
          <w:p w:rsidR="00191C2C" w:rsidRDefault="000A5764">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191C2C" w:rsidRPr="00C67FF6" w:rsidRDefault="000A5764">
            <w:pPr>
              <w:spacing w:line="360" w:lineRule="auto"/>
              <w:jc w:val="right"/>
              <w:rPr>
                <w:rFonts w:ascii="新宋体" w:eastAsia="新宋体" w:hAnsi="新宋体"/>
                <w:bCs/>
                <w:szCs w:val="21"/>
              </w:rPr>
            </w:pPr>
            <w:r w:rsidRPr="00C67FF6">
              <w:rPr>
                <w:rFonts w:ascii="新宋体" w:eastAsia="新宋体" w:hAnsi="新宋体" w:hint="eastAsia"/>
                <w:bCs/>
                <w:szCs w:val="21"/>
              </w:rPr>
              <w:t>2021年</w:t>
            </w:r>
            <w:r w:rsidR="00F22868">
              <w:rPr>
                <w:rFonts w:ascii="新宋体" w:eastAsia="新宋体" w:hAnsi="新宋体" w:hint="eastAsia"/>
                <w:bCs/>
                <w:szCs w:val="21"/>
              </w:rPr>
              <w:t>09</w:t>
            </w:r>
            <w:r w:rsidRPr="00C67FF6">
              <w:rPr>
                <w:rFonts w:ascii="新宋体" w:eastAsia="新宋体" w:hAnsi="新宋体" w:hint="eastAsia"/>
                <w:bCs/>
                <w:szCs w:val="21"/>
              </w:rPr>
              <w:t>月</w:t>
            </w:r>
            <w:r w:rsidR="00F22868">
              <w:rPr>
                <w:rFonts w:ascii="新宋体" w:eastAsia="新宋体" w:hAnsi="新宋体" w:hint="eastAsia"/>
                <w:bCs/>
                <w:szCs w:val="21"/>
              </w:rPr>
              <w:t>07</w:t>
            </w:r>
            <w:r w:rsidRPr="00C67FF6">
              <w:rPr>
                <w:rFonts w:ascii="新宋体" w:eastAsia="新宋体" w:hAnsi="新宋体" w:hint="eastAsia"/>
                <w:bCs/>
                <w:szCs w:val="21"/>
              </w:rPr>
              <w:t>日</w:t>
            </w:r>
          </w:p>
          <w:p w:rsidR="00191C2C" w:rsidRDefault="00191C2C">
            <w:pPr>
              <w:rPr>
                <w:rFonts w:ascii="新宋体" w:eastAsia="新宋体" w:hAnsi="新宋体" w:cs="宋体"/>
                <w:sz w:val="24"/>
              </w:rPr>
            </w:pPr>
          </w:p>
        </w:tc>
      </w:tr>
    </w:tbl>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A1669C" w:rsidRDefault="00A1669C">
      <w:pPr>
        <w:rPr>
          <w:rFonts w:ascii="新宋体" w:eastAsia="新宋体" w:hAnsi="新宋体"/>
        </w:rPr>
      </w:pPr>
    </w:p>
    <w:p w:rsidR="00A1669C" w:rsidRDefault="00A1669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191C2C" w:rsidRDefault="000A5764">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191C2C" w:rsidRDefault="000A5764">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191C2C" w:rsidRDefault="000A5764">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191C2C" w:rsidRDefault="000A5764">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rPr>
              <w:t>不允许</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w:t>
            </w:r>
            <w:r w:rsidRPr="00EE53CC">
              <w:rPr>
                <w:rFonts w:ascii="新宋体" w:eastAsia="新宋体" w:hAnsi="新宋体" w:hint="eastAsia"/>
                <w:snapToGrid w:val="0"/>
                <w:szCs w:val="21"/>
                <w:u w:val="single"/>
                <w:lang w:val="zh-CN"/>
              </w:rPr>
              <w:t>下投标</w:t>
            </w:r>
            <w:bookmarkEnd w:id="3"/>
            <w:r w:rsidRPr="00EE53CC">
              <w:rPr>
                <w:rFonts w:ascii="新宋体" w:eastAsia="新宋体" w:hAnsi="新宋体" w:hint="eastAsia"/>
                <w:snapToGrid w:val="0"/>
                <w:szCs w:val="21"/>
                <w:lang w:val="zh-CN"/>
              </w:rPr>
              <w:t>，按照招标文件的要求提交纸质文件正本1份，副本4份，电子文件1份（WORD和PDF格式电子文档各1份）电子文档要求U盘或刻录光盘，PDF格式有签字盖章，不留密码，无病毒，不压缩，密封提交，所有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rPr>
              <w:t>_____万元或合同金额的_____%，缴纳方式：</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191C2C" w:rsidRDefault="000A5764">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191C2C" w:rsidRDefault="00191C2C">
      <w:pPr>
        <w:rPr>
          <w:rFonts w:ascii="新宋体" w:eastAsia="新宋体" w:hAnsi="新宋体"/>
          <w:b/>
        </w:rPr>
      </w:pPr>
    </w:p>
    <w:p w:rsidR="00191C2C" w:rsidRDefault="000A5764">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序号</w:t>
            </w:r>
          </w:p>
        </w:tc>
        <w:tc>
          <w:tcPr>
            <w:tcW w:w="7938" w:type="dxa"/>
          </w:tcPr>
          <w:p w:rsidR="00191C2C" w:rsidRDefault="000A5764">
            <w:pPr>
              <w:spacing w:line="276" w:lineRule="auto"/>
              <w:rPr>
                <w:rFonts w:ascii="新宋体" w:eastAsia="新宋体" w:hAnsi="新宋体"/>
              </w:rPr>
            </w:pPr>
            <w:r>
              <w:rPr>
                <w:rFonts w:ascii="新宋体" w:eastAsia="新宋体" w:hAnsi="新宋体" w:hint="eastAsia"/>
              </w:rPr>
              <w:t>具体内容</w:t>
            </w: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1</w:t>
            </w:r>
          </w:p>
        </w:tc>
        <w:tc>
          <w:tcPr>
            <w:tcW w:w="7938" w:type="dxa"/>
          </w:tcPr>
          <w:p w:rsidR="00191C2C" w:rsidRDefault="000A5764">
            <w:pPr>
              <w:spacing w:line="276" w:lineRule="auto"/>
              <w:rPr>
                <w:rFonts w:ascii="新宋体" w:eastAsia="新宋体" w:hAnsi="新宋体"/>
              </w:rPr>
            </w:pPr>
            <w:r>
              <w:rPr>
                <w:rFonts w:ascii="新宋体" w:eastAsia="新宋体" w:hAnsi="新宋体" w:hint="eastAsia"/>
              </w:rPr>
              <w:t>完全满足本项目服务期限的要求。</w:t>
            </w: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2</w:t>
            </w:r>
          </w:p>
        </w:tc>
        <w:tc>
          <w:tcPr>
            <w:tcW w:w="7938" w:type="dxa"/>
          </w:tcPr>
          <w:p w:rsidR="00191C2C" w:rsidRDefault="00191C2C">
            <w:pPr>
              <w:spacing w:line="276" w:lineRule="auto"/>
              <w:rPr>
                <w:rFonts w:ascii="新宋体" w:eastAsia="新宋体" w:hAnsi="新宋体"/>
              </w:rPr>
            </w:pP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w:t>
            </w:r>
          </w:p>
        </w:tc>
        <w:tc>
          <w:tcPr>
            <w:tcW w:w="7938" w:type="dxa"/>
          </w:tcPr>
          <w:p w:rsidR="00191C2C" w:rsidRDefault="00191C2C">
            <w:pPr>
              <w:spacing w:line="276" w:lineRule="auto"/>
              <w:rPr>
                <w:rFonts w:ascii="新宋体" w:eastAsia="新宋体" w:hAnsi="新宋体"/>
              </w:rPr>
            </w:pPr>
          </w:p>
        </w:tc>
      </w:tr>
    </w:tbl>
    <w:p w:rsidR="00191C2C" w:rsidRDefault="000A5764">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191C2C" w:rsidRDefault="000A5764">
      <w:pPr>
        <w:pStyle w:val="30"/>
        <w:rPr>
          <w:rFonts w:ascii="新宋体" w:eastAsia="新宋体" w:hAnsi="新宋体"/>
          <w:kern w:val="44"/>
          <w:szCs w:val="28"/>
        </w:rPr>
      </w:pPr>
      <w:r>
        <w:rPr>
          <w:rFonts w:ascii="新宋体" w:eastAsia="新宋体" w:hAnsi="新宋体" w:hint="eastAsia"/>
          <w:kern w:val="44"/>
          <w:szCs w:val="28"/>
        </w:rPr>
        <w:t>三、项目概况</w:t>
      </w:r>
    </w:p>
    <w:p w:rsidR="00191C2C" w:rsidRDefault="000A5764">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A1669C">
        <w:rPr>
          <w:rFonts w:ascii="新宋体" w:eastAsia="新宋体" w:hAnsi="新宋体" w:cs="宋体" w:hint="eastAsia"/>
          <w:szCs w:val="21"/>
        </w:rPr>
        <w:t>人民币</w:t>
      </w:r>
      <w:r w:rsidR="00803121">
        <w:rPr>
          <w:rFonts w:ascii="新宋体" w:eastAsia="新宋体" w:hAnsi="新宋体" w:cs="宋体" w:hint="eastAsia"/>
          <w:szCs w:val="21"/>
        </w:rPr>
        <w:t>48</w:t>
      </w:r>
      <w:r w:rsidR="00A1669C">
        <w:rPr>
          <w:rFonts w:ascii="新宋体" w:eastAsia="新宋体" w:hAnsi="新宋体" w:cs="宋体" w:hint="eastAsia"/>
          <w:szCs w:val="21"/>
        </w:rPr>
        <w:t>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A1669C">
        <w:rPr>
          <w:rFonts w:ascii="新宋体" w:eastAsia="新宋体" w:hAnsi="新宋体" w:cs="宋体" w:hint="eastAsia"/>
          <w:szCs w:val="21"/>
        </w:rPr>
        <w:t>人民币</w:t>
      </w:r>
      <w:r w:rsidR="00803121">
        <w:rPr>
          <w:rFonts w:ascii="新宋体" w:eastAsia="新宋体" w:hAnsi="新宋体" w:cs="宋体" w:hint="eastAsia"/>
          <w:szCs w:val="21"/>
        </w:rPr>
        <w:t>48</w:t>
      </w:r>
      <w:r w:rsidR="00A1669C">
        <w:rPr>
          <w:rFonts w:ascii="新宋体" w:eastAsia="新宋体" w:hAnsi="新宋体" w:cs="宋体" w:hint="eastAsia"/>
          <w:szCs w:val="21"/>
        </w:rPr>
        <w:t>0,000.00元</w:t>
      </w:r>
    </w:p>
    <w:p w:rsidR="00191C2C" w:rsidRDefault="00191C2C">
      <w:pPr>
        <w:rPr>
          <w:rFonts w:ascii="新宋体" w:eastAsia="新宋体" w:hAnsi="新宋体" w:cs="宋体"/>
          <w:szCs w:val="21"/>
        </w:rPr>
      </w:pPr>
    </w:p>
    <w:p w:rsidR="00191C2C" w:rsidRDefault="000A5764">
      <w:pPr>
        <w:rPr>
          <w:rFonts w:ascii="新宋体" w:eastAsia="新宋体" w:hAnsi="新宋体" w:cs="宋体"/>
          <w:szCs w:val="21"/>
        </w:rPr>
      </w:pPr>
      <w:r>
        <w:rPr>
          <w:rFonts w:ascii="新宋体" w:eastAsia="新宋体" w:hAnsi="新宋体" w:cs="宋体" w:hint="eastAsia"/>
          <w:szCs w:val="21"/>
        </w:rPr>
        <w:t xml:space="preserve">（二）项目概况: </w:t>
      </w:r>
      <w:r w:rsidR="00A1669C" w:rsidRPr="00881B80">
        <w:rPr>
          <w:rFonts w:ascii="新宋体" w:eastAsia="新宋体" w:hAnsi="新宋体" w:hint="eastAsia"/>
          <w:szCs w:val="21"/>
        </w:rPr>
        <w:t>数据资产盘点</w:t>
      </w:r>
    </w:p>
    <w:p w:rsidR="00191C2C" w:rsidRDefault="00191C2C">
      <w:pPr>
        <w:rPr>
          <w:rFonts w:ascii="新宋体" w:eastAsia="新宋体" w:hAnsi="新宋体"/>
          <w:b/>
          <w:bCs/>
          <w:szCs w:val="21"/>
        </w:rPr>
      </w:pPr>
    </w:p>
    <w:p w:rsidR="00191C2C" w:rsidRDefault="000A5764">
      <w:pPr>
        <w:pStyle w:val="30"/>
        <w:rPr>
          <w:rFonts w:ascii="新宋体" w:eastAsia="新宋体" w:hAnsi="新宋体"/>
          <w:kern w:val="44"/>
          <w:szCs w:val="28"/>
        </w:rPr>
      </w:pPr>
      <w:r>
        <w:rPr>
          <w:rFonts w:ascii="新宋体" w:eastAsia="新宋体" w:hAnsi="新宋体" w:hint="eastAsia"/>
          <w:kern w:val="44"/>
          <w:szCs w:val="28"/>
        </w:rPr>
        <w:t>四、项目技术要求</w:t>
      </w:r>
    </w:p>
    <w:p w:rsidR="00913E16" w:rsidRPr="00D32325" w:rsidRDefault="00913E16" w:rsidP="00913E16">
      <w:pPr>
        <w:spacing w:line="360" w:lineRule="auto"/>
        <w:rPr>
          <w:rFonts w:ascii="新宋体" w:eastAsia="新宋体" w:hAnsi="新宋体"/>
        </w:rPr>
      </w:pPr>
      <w:r w:rsidRPr="00D32325">
        <w:rPr>
          <w:rFonts w:ascii="新宋体" w:eastAsia="新宋体" w:hAnsi="新宋体" w:hint="eastAsia"/>
        </w:rPr>
        <w:t>（一）项目主要</w:t>
      </w:r>
      <w:r>
        <w:rPr>
          <w:rFonts w:ascii="新宋体" w:eastAsia="新宋体" w:hAnsi="新宋体" w:hint="eastAsia"/>
        </w:rPr>
        <w:t>服务</w:t>
      </w:r>
      <w:r w:rsidRPr="00D32325">
        <w:rPr>
          <w:rFonts w:ascii="新宋体" w:eastAsia="新宋体" w:hAnsi="新宋体" w:hint="eastAsia"/>
        </w:rPr>
        <w:t>内容</w:t>
      </w:r>
    </w:p>
    <w:p w:rsidR="00913E16" w:rsidRPr="00D32325" w:rsidRDefault="00913E16" w:rsidP="00913E16">
      <w:pPr>
        <w:spacing w:line="360" w:lineRule="auto"/>
        <w:rPr>
          <w:rFonts w:ascii="新宋体" w:eastAsia="新宋体" w:hAnsi="新宋体"/>
        </w:rPr>
      </w:pPr>
      <w:r w:rsidRPr="00D32325">
        <w:rPr>
          <w:rFonts w:ascii="新宋体" w:eastAsia="新宋体" w:hAnsi="新宋体" w:hint="eastAsia"/>
        </w:rPr>
        <w:t xml:space="preserve">　　1.当前</w:t>
      </w:r>
      <w:r>
        <w:rPr>
          <w:rFonts w:ascii="新宋体" w:eastAsia="新宋体" w:hAnsi="新宋体" w:hint="eastAsia"/>
        </w:rPr>
        <w:t>招标单位应用系统</w:t>
      </w:r>
      <w:r w:rsidRPr="00D32325">
        <w:rPr>
          <w:rFonts w:ascii="新宋体" w:eastAsia="新宋体" w:hAnsi="新宋体" w:hint="eastAsia"/>
        </w:rPr>
        <w:t>数据资源基础摸底调查</w:t>
      </w:r>
    </w:p>
    <w:p w:rsidR="00913E16" w:rsidRPr="00D32325" w:rsidRDefault="00913E16" w:rsidP="00913E16">
      <w:pPr>
        <w:spacing w:line="360" w:lineRule="auto"/>
        <w:rPr>
          <w:rFonts w:ascii="新宋体" w:eastAsia="新宋体" w:hAnsi="新宋体"/>
        </w:rPr>
      </w:pPr>
      <w:r w:rsidRPr="00D32325">
        <w:rPr>
          <w:rFonts w:ascii="新宋体" w:eastAsia="新宋体" w:hAnsi="新宋体" w:hint="eastAsia"/>
        </w:rPr>
        <w:t xml:space="preserve">　　2</w:t>
      </w:r>
      <w:r w:rsidRPr="00D32325">
        <w:rPr>
          <w:rFonts w:ascii="新宋体" w:eastAsia="新宋体" w:hAnsi="新宋体"/>
        </w:rPr>
        <w:t>.</w:t>
      </w:r>
      <w:r w:rsidRPr="00D32325">
        <w:rPr>
          <w:rFonts w:ascii="新宋体" w:eastAsia="新宋体" w:hAnsi="新宋体" w:hint="eastAsia"/>
        </w:rPr>
        <w:t>项目实施组织人员配置</w:t>
      </w:r>
    </w:p>
    <w:p w:rsidR="00913E16" w:rsidRPr="00D32325" w:rsidRDefault="00913E16" w:rsidP="00913E16">
      <w:pPr>
        <w:spacing w:line="360" w:lineRule="auto"/>
        <w:rPr>
          <w:rFonts w:ascii="新宋体" w:eastAsia="新宋体" w:hAnsi="新宋体"/>
        </w:rPr>
      </w:pPr>
      <w:r w:rsidRPr="00D32325">
        <w:rPr>
          <w:rFonts w:ascii="新宋体" w:eastAsia="新宋体" w:hAnsi="新宋体"/>
        </w:rPr>
        <w:t xml:space="preserve">　　3.</w:t>
      </w:r>
      <w:r w:rsidRPr="00D32325">
        <w:rPr>
          <w:rFonts w:ascii="新宋体" w:eastAsia="新宋体" w:hAnsi="新宋体" w:hint="eastAsia"/>
        </w:rPr>
        <w:t>项目执行计划与管理措施</w:t>
      </w:r>
    </w:p>
    <w:p w:rsidR="00913E16" w:rsidRPr="00D32325" w:rsidRDefault="00913E16" w:rsidP="00913E16">
      <w:pPr>
        <w:spacing w:line="360" w:lineRule="auto"/>
        <w:rPr>
          <w:rFonts w:ascii="新宋体" w:eastAsia="新宋体" w:hAnsi="新宋体"/>
        </w:rPr>
      </w:pPr>
      <w:r w:rsidRPr="00D32325">
        <w:rPr>
          <w:rFonts w:ascii="新宋体" w:eastAsia="新宋体" w:hAnsi="新宋体"/>
        </w:rPr>
        <w:lastRenderedPageBreak/>
        <w:t xml:space="preserve">　　4.</w:t>
      </w:r>
      <w:r w:rsidRPr="00D32325">
        <w:rPr>
          <w:rFonts w:ascii="新宋体" w:eastAsia="新宋体" w:hAnsi="新宋体" w:hint="eastAsia"/>
        </w:rPr>
        <w:t>数据资产盘点表格设计</w:t>
      </w:r>
    </w:p>
    <w:p w:rsidR="00913E16" w:rsidRPr="00D32325" w:rsidRDefault="00913E16" w:rsidP="00913E16">
      <w:pPr>
        <w:spacing w:line="360" w:lineRule="auto"/>
        <w:rPr>
          <w:rFonts w:ascii="新宋体" w:eastAsia="新宋体" w:hAnsi="新宋体"/>
        </w:rPr>
      </w:pPr>
      <w:r w:rsidRPr="00D32325">
        <w:rPr>
          <w:rFonts w:ascii="新宋体" w:eastAsia="新宋体" w:hAnsi="新宋体"/>
        </w:rPr>
        <w:t xml:space="preserve">　　5.</w:t>
      </w:r>
      <w:r w:rsidRPr="00D32325">
        <w:rPr>
          <w:rFonts w:ascii="新宋体" w:eastAsia="新宋体" w:hAnsi="新宋体" w:hint="eastAsia"/>
        </w:rPr>
        <w:t>各类信息系统数据普查措施</w:t>
      </w:r>
    </w:p>
    <w:p w:rsidR="00913E16" w:rsidRPr="00D32325" w:rsidRDefault="00913E16" w:rsidP="00913E16">
      <w:pPr>
        <w:spacing w:line="360" w:lineRule="auto"/>
        <w:rPr>
          <w:rFonts w:ascii="新宋体" w:eastAsia="新宋体" w:hAnsi="新宋体"/>
        </w:rPr>
      </w:pPr>
      <w:r w:rsidRPr="00D32325">
        <w:rPr>
          <w:rFonts w:ascii="新宋体" w:eastAsia="新宋体" w:hAnsi="新宋体" w:hint="eastAsia"/>
        </w:rPr>
        <w:t xml:space="preserve">　　6</w:t>
      </w:r>
      <w:r w:rsidRPr="00D32325">
        <w:rPr>
          <w:rFonts w:ascii="新宋体" w:eastAsia="新宋体" w:hAnsi="新宋体"/>
        </w:rPr>
        <w:t>.</w:t>
      </w:r>
      <w:r w:rsidRPr="00D32325">
        <w:rPr>
          <w:rFonts w:ascii="新宋体" w:eastAsia="新宋体" w:hAnsi="新宋体" w:hint="eastAsia"/>
        </w:rPr>
        <w:t>盘点数据收集整理进度管理</w:t>
      </w:r>
    </w:p>
    <w:p w:rsidR="00913E16" w:rsidRPr="00D32325" w:rsidRDefault="00913E16" w:rsidP="00913E16">
      <w:pPr>
        <w:spacing w:line="360" w:lineRule="auto"/>
        <w:rPr>
          <w:rFonts w:ascii="新宋体" w:eastAsia="新宋体" w:hAnsi="新宋体"/>
        </w:rPr>
      </w:pPr>
      <w:r w:rsidRPr="00D32325">
        <w:rPr>
          <w:rFonts w:ascii="新宋体" w:eastAsia="新宋体" w:hAnsi="新宋体"/>
        </w:rPr>
        <w:t xml:space="preserve">　　7.</w:t>
      </w:r>
      <w:r w:rsidRPr="00D32325">
        <w:rPr>
          <w:rFonts w:ascii="新宋体" w:eastAsia="新宋体" w:hAnsi="新宋体" w:hint="eastAsia"/>
        </w:rPr>
        <w:t>制定数据分类分级标准</w:t>
      </w:r>
    </w:p>
    <w:p w:rsidR="00913E16" w:rsidRPr="00D32325" w:rsidRDefault="00913E16" w:rsidP="00913E16">
      <w:pPr>
        <w:spacing w:line="360" w:lineRule="auto"/>
        <w:rPr>
          <w:rFonts w:ascii="新宋体" w:eastAsia="新宋体" w:hAnsi="新宋体"/>
        </w:rPr>
      </w:pPr>
      <w:r w:rsidRPr="00D32325">
        <w:rPr>
          <w:rFonts w:ascii="新宋体" w:eastAsia="新宋体" w:hAnsi="新宋体" w:hint="eastAsia"/>
        </w:rPr>
        <w:t xml:space="preserve">　　8</w:t>
      </w:r>
      <w:r w:rsidRPr="00D32325">
        <w:rPr>
          <w:rFonts w:ascii="新宋体" w:eastAsia="新宋体" w:hAnsi="新宋体"/>
        </w:rPr>
        <w:t>.</w:t>
      </w:r>
      <w:r w:rsidRPr="00D32325">
        <w:rPr>
          <w:rFonts w:ascii="新宋体" w:eastAsia="新宋体" w:hAnsi="新宋体" w:hint="eastAsia"/>
        </w:rPr>
        <w:t>对盘点数据进行分类分级</w:t>
      </w:r>
    </w:p>
    <w:p w:rsidR="00913E16" w:rsidRPr="00D32325" w:rsidRDefault="00913E16" w:rsidP="00913E16">
      <w:pPr>
        <w:spacing w:line="360" w:lineRule="auto"/>
        <w:rPr>
          <w:rFonts w:ascii="新宋体" w:eastAsia="新宋体" w:hAnsi="新宋体"/>
        </w:rPr>
      </w:pPr>
      <w:r w:rsidRPr="00D32325">
        <w:rPr>
          <w:rFonts w:ascii="新宋体" w:eastAsia="新宋体" w:hAnsi="新宋体"/>
        </w:rPr>
        <w:t xml:space="preserve">　　9.</w:t>
      </w:r>
      <w:r w:rsidRPr="00D32325">
        <w:rPr>
          <w:rFonts w:ascii="新宋体" w:eastAsia="新宋体" w:hAnsi="新宋体" w:hint="eastAsia"/>
        </w:rPr>
        <w:t>编制数据资产管理责任清单</w:t>
      </w:r>
    </w:p>
    <w:p w:rsidR="00913E16" w:rsidRPr="00D32325" w:rsidRDefault="00913E16" w:rsidP="00913E16">
      <w:pPr>
        <w:spacing w:line="360" w:lineRule="auto"/>
        <w:rPr>
          <w:rFonts w:ascii="新宋体" w:eastAsia="新宋体" w:hAnsi="新宋体"/>
        </w:rPr>
      </w:pPr>
      <w:r w:rsidRPr="00D32325">
        <w:rPr>
          <w:rFonts w:ascii="新宋体" w:eastAsia="新宋体" w:hAnsi="新宋体"/>
        </w:rPr>
        <w:t xml:space="preserve">　　10.</w:t>
      </w:r>
      <w:r w:rsidRPr="00D32325">
        <w:rPr>
          <w:rFonts w:ascii="新宋体" w:eastAsia="新宋体" w:hAnsi="新宋体" w:hint="eastAsia"/>
        </w:rPr>
        <w:t>数据资产目录编制</w:t>
      </w:r>
    </w:p>
    <w:p w:rsidR="00913E16" w:rsidRPr="00D32325" w:rsidRDefault="00913E16" w:rsidP="00913E16">
      <w:pPr>
        <w:spacing w:line="360" w:lineRule="auto"/>
        <w:rPr>
          <w:rFonts w:ascii="新宋体" w:eastAsia="新宋体" w:hAnsi="新宋体"/>
        </w:rPr>
      </w:pPr>
      <w:r w:rsidRPr="00D32325">
        <w:rPr>
          <w:rFonts w:ascii="新宋体" w:eastAsia="新宋体" w:hAnsi="新宋体" w:hint="eastAsia"/>
        </w:rPr>
        <w:t xml:space="preserve">　　1</w:t>
      </w:r>
      <w:r w:rsidRPr="00D32325">
        <w:rPr>
          <w:rFonts w:ascii="新宋体" w:eastAsia="新宋体" w:hAnsi="新宋体"/>
        </w:rPr>
        <w:t>1.</w:t>
      </w:r>
      <w:r w:rsidRPr="00D32325">
        <w:rPr>
          <w:rFonts w:ascii="新宋体" w:eastAsia="新宋体" w:hAnsi="新宋体" w:hint="eastAsia"/>
        </w:rPr>
        <w:t>数据资产目录评审</w:t>
      </w:r>
    </w:p>
    <w:p w:rsidR="00913E16" w:rsidRPr="00D32325" w:rsidRDefault="00913E16" w:rsidP="00913E16">
      <w:pPr>
        <w:spacing w:line="360" w:lineRule="auto"/>
        <w:rPr>
          <w:rFonts w:ascii="新宋体" w:eastAsia="新宋体" w:hAnsi="新宋体"/>
        </w:rPr>
      </w:pPr>
      <w:r w:rsidRPr="00D32325">
        <w:rPr>
          <w:rFonts w:ascii="新宋体" w:eastAsia="新宋体" w:hAnsi="新宋体" w:hint="eastAsia"/>
        </w:rPr>
        <w:t xml:space="preserve">　　1</w:t>
      </w:r>
      <w:r w:rsidRPr="00D32325">
        <w:rPr>
          <w:rFonts w:ascii="新宋体" w:eastAsia="新宋体" w:hAnsi="新宋体"/>
        </w:rPr>
        <w:t>2.</w:t>
      </w:r>
      <w:r w:rsidRPr="00D32325">
        <w:rPr>
          <w:rFonts w:ascii="新宋体" w:eastAsia="新宋体" w:hAnsi="新宋体" w:hint="eastAsia"/>
        </w:rPr>
        <w:t>数据资产目录发布</w:t>
      </w:r>
    </w:p>
    <w:p w:rsidR="00913E16" w:rsidRPr="00D32325" w:rsidRDefault="00913E16" w:rsidP="00913E16">
      <w:pPr>
        <w:spacing w:line="360" w:lineRule="auto"/>
        <w:rPr>
          <w:rFonts w:ascii="新宋体" w:eastAsia="新宋体" w:hAnsi="新宋体"/>
        </w:rPr>
      </w:pPr>
      <w:r w:rsidRPr="00D32325">
        <w:rPr>
          <w:rFonts w:ascii="新宋体" w:eastAsia="新宋体" w:hAnsi="新宋体" w:hint="eastAsia"/>
        </w:rPr>
        <w:t xml:space="preserve">　　1</w:t>
      </w:r>
      <w:r w:rsidRPr="00D32325">
        <w:rPr>
          <w:rFonts w:ascii="新宋体" w:eastAsia="新宋体" w:hAnsi="新宋体"/>
        </w:rPr>
        <w:t>3.</w:t>
      </w:r>
      <w:r w:rsidRPr="00D32325">
        <w:rPr>
          <w:rFonts w:ascii="新宋体" w:eastAsia="新宋体" w:hAnsi="新宋体" w:hint="eastAsia"/>
        </w:rPr>
        <w:t>相关数据资产管理与扩展应用的前瞻性建议等。</w:t>
      </w:r>
    </w:p>
    <w:p w:rsidR="00913E16" w:rsidRPr="00D32325" w:rsidRDefault="00913E16" w:rsidP="00913E16">
      <w:pPr>
        <w:spacing w:line="360" w:lineRule="auto"/>
        <w:rPr>
          <w:rFonts w:ascii="新宋体" w:eastAsia="新宋体" w:hAnsi="新宋体"/>
        </w:rPr>
      </w:pPr>
      <w:r w:rsidRPr="00D32325">
        <w:rPr>
          <w:rFonts w:ascii="新宋体" w:eastAsia="新宋体" w:hAnsi="新宋体" w:hint="eastAsia"/>
        </w:rPr>
        <w:t>（二）技术措施目标</w:t>
      </w:r>
    </w:p>
    <w:p w:rsidR="00913E16" w:rsidRPr="00D32325" w:rsidRDefault="00913E16" w:rsidP="00913E16">
      <w:pPr>
        <w:spacing w:line="360" w:lineRule="auto"/>
        <w:rPr>
          <w:rFonts w:ascii="新宋体" w:eastAsia="新宋体" w:hAnsi="新宋体"/>
        </w:rPr>
      </w:pPr>
      <w:r w:rsidRPr="00D32325">
        <w:rPr>
          <w:rFonts w:ascii="新宋体" w:eastAsia="新宋体" w:hAnsi="新宋体" w:hint="eastAsia"/>
        </w:rPr>
        <w:t xml:space="preserve">　　遵照《深圳市政法跨部门大数据办案平台推广及创新应用方案》，以“办案材料全扫描、办案信息全共享、办案业务全覆盖、办案流程全监督”为原则，依托政法网，应用大数据、人工智能、区块链等科技手段，以电子卷宗为主、纸质卷宗为辅，促进跨部门业务协同、信息共享、司法监督、科学决策。</w:t>
      </w:r>
    </w:p>
    <w:p w:rsidR="00913E16" w:rsidRPr="00D32325" w:rsidRDefault="00913E16" w:rsidP="00913E16">
      <w:pPr>
        <w:spacing w:line="360" w:lineRule="auto"/>
        <w:rPr>
          <w:rFonts w:ascii="新宋体" w:eastAsia="新宋体" w:hAnsi="新宋体"/>
        </w:rPr>
      </w:pPr>
      <w:r w:rsidRPr="00D32325">
        <w:rPr>
          <w:rFonts w:ascii="新宋体" w:eastAsia="新宋体" w:hAnsi="新宋体"/>
        </w:rPr>
        <w:t xml:space="preserve">　　具体应对项目各主要内容逐项做到：</w:t>
      </w:r>
      <w:r w:rsidRPr="00D32325">
        <w:rPr>
          <w:rFonts w:ascii="新宋体" w:eastAsia="新宋体" w:hAnsi="新宋体" w:hint="eastAsia"/>
        </w:rPr>
        <w:t>1</w:t>
      </w:r>
      <w:r w:rsidRPr="00D32325">
        <w:rPr>
          <w:rFonts w:ascii="新宋体" w:eastAsia="新宋体" w:hAnsi="新宋体"/>
        </w:rPr>
        <w:t>.</w:t>
      </w:r>
      <w:r w:rsidRPr="00D32325">
        <w:rPr>
          <w:rFonts w:ascii="新宋体" w:eastAsia="新宋体" w:hAnsi="新宋体" w:hint="eastAsia"/>
        </w:rPr>
        <w:t>全面；2</w:t>
      </w:r>
      <w:r w:rsidRPr="00D32325">
        <w:rPr>
          <w:rFonts w:ascii="新宋体" w:eastAsia="新宋体" w:hAnsi="新宋体"/>
        </w:rPr>
        <w:t>.</w:t>
      </w:r>
      <w:r w:rsidRPr="00D32325">
        <w:rPr>
          <w:rFonts w:ascii="新宋体" w:eastAsia="新宋体" w:hAnsi="新宋体" w:hint="eastAsia"/>
        </w:rPr>
        <w:t>具体；3</w:t>
      </w:r>
      <w:r w:rsidRPr="00D32325">
        <w:rPr>
          <w:rFonts w:ascii="新宋体" w:eastAsia="新宋体" w:hAnsi="新宋体"/>
        </w:rPr>
        <w:t>.</w:t>
      </w:r>
      <w:r w:rsidRPr="00D32325">
        <w:rPr>
          <w:rFonts w:ascii="新宋体" w:eastAsia="新宋体" w:hAnsi="新宋体" w:hint="eastAsia"/>
        </w:rPr>
        <w:t>针对性强；4</w:t>
      </w:r>
      <w:r w:rsidRPr="00D32325">
        <w:rPr>
          <w:rFonts w:ascii="新宋体" w:eastAsia="新宋体" w:hAnsi="新宋体"/>
        </w:rPr>
        <w:t>.</w:t>
      </w:r>
      <w:r w:rsidRPr="00D32325">
        <w:rPr>
          <w:rFonts w:ascii="新宋体" w:eastAsia="新宋体" w:hAnsi="新宋体" w:hint="eastAsia"/>
        </w:rPr>
        <w:t>科学合理；5</w:t>
      </w:r>
      <w:r w:rsidRPr="00D32325">
        <w:rPr>
          <w:rFonts w:ascii="新宋体" w:eastAsia="新宋体" w:hAnsi="新宋体"/>
        </w:rPr>
        <w:t>.</w:t>
      </w:r>
      <w:r w:rsidRPr="00D32325">
        <w:rPr>
          <w:rFonts w:ascii="新宋体" w:eastAsia="新宋体" w:hAnsi="新宋体" w:hint="eastAsia"/>
        </w:rPr>
        <w:t>可操作性强。</w:t>
      </w:r>
    </w:p>
    <w:p w:rsidR="00913E16" w:rsidRPr="00D32325" w:rsidRDefault="00913E16" w:rsidP="00913E16">
      <w:pPr>
        <w:spacing w:line="360" w:lineRule="auto"/>
        <w:rPr>
          <w:rFonts w:ascii="新宋体" w:eastAsia="新宋体" w:hAnsi="新宋体"/>
        </w:rPr>
      </w:pPr>
      <w:r w:rsidRPr="00D32325">
        <w:rPr>
          <w:rFonts w:ascii="新宋体" w:eastAsia="新宋体" w:hAnsi="新宋体" w:hint="eastAsia"/>
        </w:rPr>
        <w:t>（三）技术要求</w:t>
      </w:r>
    </w:p>
    <w:p w:rsidR="00913E16" w:rsidRPr="00D32325" w:rsidRDefault="00913E16" w:rsidP="00913E16">
      <w:pPr>
        <w:spacing w:line="360" w:lineRule="auto"/>
        <w:rPr>
          <w:rFonts w:ascii="新宋体" w:eastAsia="新宋体" w:hAnsi="新宋体"/>
        </w:rPr>
      </w:pPr>
      <w:r w:rsidRPr="00D32325">
        <w:rPr>
          <w:rFonts w:ascii="新宋体" w:eastAsia="新宋体" w:hAnsi="新宋体"/>
        </w:rPr>
        <w:t xml:space="preserve">　　核心技术在于定制、部署适用关键节点工作的匹配工具，满足：</w:t>
      </w:r>
    </w:p>
    <w:p w:rsidR="00913E16" w:rsidRPr="00D32325" w:rsidRDefault="00913E16" w:rsidP="00913E16">
      <w:pPr>
        <w:spacing w:line="360" w:lineRule="auto"/>
        <w:rPr>
          <w:rFonts w:ascii="新宋体" w:eastAsia="新宋体" w:hAnsi="新宋体"/>
        </w:rPr>
      </w:pPr>
      <w:r w:rsidRPr="00D32325">
        <w:rPr>
          <w:rFonts w:ascii="新宋体" w:eastAsia="新宋体" w:hAnsi="新宋体" w:hint="eastAsia"/>
        </w:rPr>
        <w:t xml:space="preserve">　　1</w:t>
      </w:r>
      <w:r w:rsidRPr="00D32325">
        <w:rPr>
          <w:rFonts w:ascii="新宋体" w:eastAsia="新宋体" w:hAnsi="新宋体"/>
        </w:rPr>
        <w:t>.</w:t>
      </w:r>
      <w:r w:rsidRPr="00D32325">
        <w:rPr>
          <w:rFonts w:ascii="新宋体" w:eastAsia="新宋体" w:hAnsi="新宋体" w:hint="eastAsia"/>
        </w:rPr>
        <w:t>元数据采集</w:t>
      </w:r>
    </w:p>
    <w:p w:rsidR="00913E16" w:rsidRPr="00D32325" w:rsidRDefault="00913E16" w:rsidP="00913E16">
      <w:pPr>
        <w:spacing w:line="360" w:lineRule="auto"/>
        <w:rPr>
          <w:rFonts w:ascii="新宋体" w:eastAsia="新宋体" w:hAnsi="新宋体"/>
        </w:rPr>
      </w:pPr>
      <w:r w:rsidRPr="00D32325">
        <w:rPr>
          <w:rFonts w:ascii="新宋体" w:eastAsia="新宋体" w:hAnsi="新宋体" w:hint="eastAsia"/>
        </w:rPr>
        <w:t xml:space="preserve">　　⑴输入参数ip、端口、用户名、密码；</w:t>
      </w:r>
    </w:p>
    <w:p w:rsidR="00913E16" w:rsidRPr="00D32325" w:rsidRDefault="00913E16" w:rsidP="00913E16">
      <w:pPr>
        <w:spacing w:line="360" w:lineRule="auto"/>
        <w:rPr>
          <w:rFonts w:ascii="新宋体" w:eastAsia="新宋体" w:hAnsi="新宋体"/>
        </w:rPr>
      </w:pPr>
      <w:r w:rsidRPr="00D32325">
        <w:rPr>
          <w:rFonts w:ascii="新宋体" w:eastAsia="新宋体" w:hAnsi="新宋体" w:hint="eastAsia"/>
        </w:rPr>
        <w:t xml:space="preserve">　　⑵从Oracle、DB2、SQL Server、Mysql、PostgreSQL等现实类型的数据库中，发现、提取表结构数据（元数据，类似power designer的逆向工程）；</w:t>
      </w:r>
    </w:p>
    <w:p w:rsidR="00913E16" w:rsidRPr="00D32325" w:rsidRDefault="00913E16" w:rsidP="00913E16">
      <w:pPr>
        <w:spacing w:line="360" w:lineRule="auto"/>
        <w:rPr>
          <w:rFonts w:ascii="新宋体" w:eastAsia="新宋体" w:hAnsi="新宋体"/>
        </w:rPr>
      </w:pPr>
      <w:r w:rsidRPr="00D32325">
        <w:rPr>
          <w:rFonts w:ascii="新宋体" w:eastAsia="新宋体" w:hAnsi="新宋体" w:hint="eastAsia"/>
        </w:rPr>
        <w:t xml:space="preserve">　　⑶将元数据写入盘点库（mysql类型的数据库），存储结构参考DB2元数据存储结构，扩充一个字段存数据库类型；</w:t>
      </w:r>
    </w:p>
    <w:p w:rsidR="00913E16" w:rsidRPr="00D32325" w:rsidRDefault="00913E16" w:rsidP="00913E16">
      <w:pPr>
        <w:spacing w:line="360" w:lineRule="auto"/>
        <w:rPr>
          <w:rFonts w:ascii="新宋体" w:eastAsia="新宋体" w:hAnsi="新宋体"/>
        </w:rPr>
      </w:pPr>
      <w:r w:rsidRPr="00D32325">
        <w:rPr>
          <w:rFonts w:ascii="新宋体" w:eastAsia="新宋体" w:hAnsi="新宋体" w:hint="eastAsia"/>
        </w:rPr>
        <w:t xml:space="preserve">　　⑷要求基于python编程实现。</w:t>
      </w:r>
    </w:p>
    <w:p w:rsidR="00913E16" w:rsidRPr="00D32325" w:rsidRDefault="00913E16" w:rsidP="00913E16">
      <w:pPr>
        <w:spacing w:line="360" w:lineRule="auto"/>
        <w:rPr>
          <w:rFonts w:ascii="新宋体" w:eastAsia="新宋体" w:hAnsi="新宋体"/>
        </w:rPr>
      </w:pPr>
      <w:r w:rsidRPr="00D32325">
        <w:rPr>
          <w:rFonts w:ascii="新宋体" w:eastAsia="新宋体" w:hAnsi="新宋体" w:hint="eastAsia"/>
        </w:rPr>
        <w:t xml:space="preserve">　　2</w:t>
      </w:r>
      <w:r w:rsidRPr="00D32325">
        <w:rPr>
          <w:rFonts w:ascii="新宋体" w:eastAsia="新宋体" w:hAnsi="新宋体"/>
        </w:rPr>
        <w:t>.</w:t>
      </w:r>
      <w:r w:rsidRPr="00D32325">
        <w:rPr>
          <w:rFonts w:ascii="新宋体" w:eastAsia="新宋体" w:hAnsi="新宋体" w:hint="eastAsia"/>
        </w:rPr>
        <w:t>数据采样、数据统计、数据比较</w:t>
      </w:r>
    </w:p>
    <w:p w:rsidR="00913E16" w:rsidRPr="00D32325" w:rsidRDefault="00913E16" w:rsidP="00913E16">
      <w:pPr>
        <w:spacing w:line="360" w:lineRule="auto"/>
        <w:rPr>
          <w:rFonts w:ascii="新宋体" w:eastAsia="新宋体" w:hAnsi="新宋体"/>
        </w:rPr>
      </w:pPr>
      <w:r w:rsidRPr="00D32325">
        <w:rPr>
          <w:rFonts w:ascii="新宋体" w:eastAsia="新宋体" w:hAnsi="新宋体" w:hint="eastAsia"/>
        </w:rPr>
        <w:t xml:space="preserve">　　⑴</w:t>
      </w:r>
      <w:proofErr w:type="gramStart"/>
      <w:r w:rsidRPr="00D32325">
        <w:rPr>
          <w:rFonts w:ascii="新宋体" w:eastAsia="新宋体" w:hAnsi="新宋体" w:hint="eastAsia"/>
        </w:rPr>
        <w:t>从源库提取</w:t>
      </w:r>
      <w:proofErr w:type="gramEnd"/>
      <w:r w:rsidRPr="00D32325">
        <w:rPr>
          <w:rFonts w:ascii="新宋体" w:eastAsia="新宋体" w:hAnsi="新宋体" w:hint="eastAsia"/>
        </w:rPr>
        <w:t>所有表的所有行，并对数据进行计数、统计，结果存入盘点库；</w:t>
      </w:r>
    </w:p>
    <w:p w:rsidR="00913E16" w:rsidRPr="00D32325" w:rsidRDefault="00913E16" w:rsidP="00913E16">
      <w:pPr>
        <w:spacing w:line="360" w:lineRule="auto"/>
        <w:rPr>
          <w:rFonts w:ascii="新宋体" w:eastAsia="新宋体" w:hAnsi="新宋体"/>
        </w:rPr>
      </w:pPr>
      <w:r w:rsidRPr="00D32325">
        <w:rPr>
          <w:rFonts w:ascii="新宋体" w:eastAsia="新宋体" w:hAnsi="新宋体" w:hint="eastAsia"/>
        </w:rPr>
        <w:t xml:space="preserve">　　⑵要求基于python编程实现。</w:t>
      </w:r>
    </w:p>
    <w:p w:rsidR="00913E16" w:rsidRPr="00D32325" w:rsidRDefault="00913E16" w:rsidP="00913E16">
      <w:pPr>
        <w:spacing w:line="360" w:lineRule="auto"/>
        <w:rPr>
          <w:rFonts w:ascii="新宋体" w:eastAsia="新宋体" w:hAnsi="新宋体"/>
        </w:rPr>
      </w:pPr>
      <w:r w:rsidRPr="00D32325">
        <w:rPr>
          <w:rFonts w:ascii="新宋体" w:eastAsia="新宋体" w:hAnsi="新宋体" w:hint="eastAsia"/>
        </w:rPr>
        <w:t xml:space="preserve">　　3</w:t>
      </w:r>
      <w:r w:rsidRPr="00D32325">
        <w:rPr>
          <w:rFonts w:ascii="新宋体" w:eastAsia="新宋体" w:hAnsi="新宋体"/>
        </w:rPr>
        <w:t>.</w:t>
      </w:r>
      <w:r w:rsidRPr="00D32325">
        <w:rPr>
          <w:rFonts w:ascii="新宋体" w:eastAsia="新宋体" w:hAnsi="新宋体" w:hint="eastAsia"/>
        </w:rPr>
        <w:t>数据知识图谱、数据资产目录、数据源配置、盘点调度</w:t>
      </w:r>
    </w:p>
    <w:p w:rsidR="00913E16" w:rsidRPr="00D32325" w:rsidRDefault="00913E16" w:rsidP="00913E16">
      <w:pPr>
        <w:spacing w:line="360" w:lineRule="auto"/>
        <w:rPr>
          <w:rFonts w:ascii="新宋体" w:eastAsia="新宋体" w:hAnsi="新宋体"/>
        </w:rPr>
      </w:pPr>
      <w:r w:rsidRPr="00D32325">
        <w:rPr>
          <w:rFonts w:ascii="新宋体" w:eastAsia="新宋体" w:hAnsi="新宋体" w:hint="eastAsia"/>
        </w:rPr>
        <w:t xml:space="preserve">　　⑴VUE实现页面；</w:t>
      </w:r>
    </w:p>
    <w:p w:rsidR="00913E16" w:rsidRPr="00D32325" w:rsidRDefault="00913E16" w:rsidP="00913E16">
      <w:pPr>
        <w:spacing w:line="360" w:lineRule="auto"/>
        <w:rPr>
          <w:rFonts w:ascii="新宋体" w:eastAsia="新宋体" w:hAnsi="新宋体"/>
        </w:rPr>
      </w:pPr>
      <w:r w:rsidRPr="00D32325">
        <w:rPr>
          <w:rFonts w:ascii="新宋体" w:eastAsia="新宋体" w:hAnsi="新宋体" w:hint="eastAsia"/>
        </w:rPr>
        <w:t xml:space="preserve">　　⑵需要原型设计。</w:t>
      </w:r>
    </w:p>
    <w:p w:rsidR="00913E16" w:rsidRDefault="00913E16" w:rsidP="00913E16">
      <w:pPr>
        <w:spacing w:line="360" w:lineRule="auto"/>
        <w:rPr>
          <w:rFonts w:ascii="新宋体" w:eastAsia="新宋体" w:hAnsi="新宋体"/>
        </w:rPr>
      </w:pPr>
      <w:r>
        <w:rPr>
          <w:rFonts w:ascii="新宋体" w:eastAsia="新宋体" w:hAnsi="新宋体" w:hint="eastAsia"/>
        </w:rPr>
        <w:t>（四</w:t>
      </w:r>
      <w:r w:rsidRPr="00D32325">
        <w:rPr>
          <w:rFonts w:ascii="新宋体" w:eastAsia="新宋体" w:hAnsi="新宋体" w:hint="eastAsia"/>
        </w:rPr>
        <w:t>）</w:t>
      </w:r>
      <w:r>
        <w:rPr>
          <w:rFonts w:ascii="新宋体" w:eastAsia="新宋体" w:hAnsi="新宋体" w:hint="eastAsia"/>
        </w:rPr>
        <w:t>服务成果</w:t>
      </w:r>
    </w:p>
    <w:p w:rsidR="00913E16" w:rsidRPr="00D32325" w:rsidRDefault="00913E16" w:rsidP="00913E16">
      <w:pPr>
        <w:spacing w:line="360" w:lineRule="auto"/>
        <w:rPr>
          <w:rFonts w:ascii="新宋体" w:eastAsia="新宋体" w:hAnsi="新宋体"/>
        </w:rPr>
      </w:pPr>
      <w:r>
        <w:rPr>
          <w:rFonts w:ascii="新宋体" w:eastAsia="新宋体" w:hAnsi="新宋体" w:hint="eastAsia"/>
        </w:rPr>
        <w:t xml:space="preserve">    为招标单位形成包括但不限于如下服务成果：</w:t>
      </w:r>
    </w:p>
    <w:p w:rsidR="00913E16" w:rsidRPr="00D32325" w:rsidRDefault="00913E16" w:rsidP="00913E16">
      <w:pPr>
        <w:spacing w:line="360" w:lineRule="auto"/>
        <w:rPr>
          <w:rFonts w:ascii="新宋体" w:eastAsia="新宋体" w:hAnsi="新宋体"/>
        </w:rPr>
      </w:pPr>
      <w:r>
        <w:rPr>
          <w:rFonts w:ascii="新宋体" w:eastAsia="新宋体" w:hAnsi="新宋体" w:hint="eastAsia"/>
        </w:rPr>
        <w:lastRenderedPageBreak/>
        <w:t xml:space="preserve">    1.数据资产普查服务项目实施方案</w:t>
      </w:r>
    </w:p>
    <w:p w:rsidR="00913E16" w:rsidRDefault="00913E16" w:rsidP="00913E16">
      <w:pPr>
        <w:spacing w:line="360" w:lineRule="auto"/>
        <w:ind w:firstLine="405"/>
        <w:rPr>
          <w:rFonts w:ascii="新宋体" w:eastAsia="新宋体" w:hAnsi="新宋体"/>
        </w:rPr>
      </w:pPr>
      <w:r>
        <w:rPr>
          <w:rFonts w:ascii="新宋体" w:eastAsia="新宋体" w:hAnsi="新宋体" w:hint="eastAsia"/>
        </w:rPr>
        <w:t>2</w:t>
      </w:r>
      <w:r w:rsidRPr="00D32325">
        <w:rPr>
          <w:rFonts w:ascii="新宋体" w:eastAsia="新宋体" w:hAnsi="新宋体"/>
        </w:rPr>
        <w:t>.</w:t>
      </w:r>
      <w:r w:rsidRPr="00D32325">
        <w:rPr>
          <w:rFonts w:ascii="新宋体" w:eastAsia="新宋体" w:hAnsi="新宋体" w:hint="eastAsia"/>
        </w:rPr>
        <w:t>数据资产管理责任清单</w:t>
      </w:r>
    </w:p>
    <w:p w:rsidR="00913E16" w:rsidRPr="00D32325" w:rsidRDefault="00913E16" w:rsidP="00913E16">
      <w:pPr>
        <w:spacing w:line="360" w:lineRule="auto"/>
        <w:ind w:firstLine="405"/>
        <w:rPr>
          <w:rFonts w:ascii="新宋体" w:eastAsia="新宋体" w:hAnsi="新宋体"/>
        </w:rPr>
      </w:pPr>
      <w:r>
        <w:rPr>
          <w:rFonts w:ascii="新宋体" w:eastAsia="新宋体" w:hAnsi="新宋体" w:hint="eastAsia"/>
        </w:rPr>
        <w:t>3.数据资产分级分类标准</w:t>
      </w:r>
    </w:p>
    <w:p w:rsidR="00913E16" w:rsidRPr="00D32325" w:rsidRDefault="00913E16" w:rsidP="00913E16">
      <w:pPr>
        <w:spacing w:line="360" w:lineRule="auto"/>
        <w:ind w:firstLine="405"/>
        <w:rPr>
          <w:rFonts w:ascii="新宋体" w:eastAsia="新宋体" w:hAnsi="新宋体"/>
        </w:rPr>
      </w:pPr>
      <w:r>
        <w:rPr>
          <w:rFonts w:ascii="新宋体" w:eastAsia="新宋体" w:hAnsi="新宋体" w:hint="eastAsia"/>
        </w:rPr>
        <w:t>4</w:t>
      </w:r>
      <w:r w:rsidRPr="00D32325">
        <w:rPr>
          <w:rFonts w:ascii="新宋体" w:eastAsia="新宋体" w:hAnsi="新宋体"/>
        </w:rPr>
        <w:t>.</w:t>
      </w:r>
      <w:r>
        <w:rPr>
          <w:rFonts w:ascii="新宋体" w:eastAsia="新宋体" w:hAnsi="新宋体" w:hint="eastAsia"/>
        </w:rPr>
        <w:t>数据资产目录</w:t>
      </w:r>
    </w:p>
    <w:p w:rsidR="00913E16" w:rsidRDefault="00913E16" w:rsidP="00913E16">
      <w:pPr>
        <w:pStyle w:val="30"/>
        <w:rPr>
          <w:rFonts w:ascii="新宋体" w:eastAsia="新宋体" w:hAnsi="新宋体"/>
          <w:kern w:val="44"/>
          <w:szCs w:val="28"/>
        </w:rPr>
      </w:pPr>
      <w:r>
        <w:rPr>
          <w:rFonts w:ascii="新宋体" w:eastAsia="新宋体" w:hAnsi="新宋体" w:hint="eastAsia"/>
          <w:kern w:val="44"/>
          <w:szCs w:val="28"/>
        </w:rPr>
        <w:t>五、项目商务要求</w:t>
      </w:r>
    </w:p>
    <w:p w:rsidR="00913E16" w:rsidRDefault="00913E16" w:rsidP="00913E16">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D32325">
        <w:rPr>
          <w:rFonts w:ascii="新宋体" w:eastAsia="新宋体" w:hAnsi="新宋体" w:cs="宋体" w:hint="eastAsia"/>
          <w:szCs w:val="21"/>
        </w:rPr>
        <w:t>签订合同之日起三个自然月内</w:t>
      </w:r>
      <w:r>
        <w:rPr>
          <w:rFonts w:ascii="新宋体" w:eastAsia="新宋体" w:hAnsi="新宋体" w:cs="宋体" w:hint="eastAsia"/>
          <w:szCs w:val="21"/>
        </w:rPr>
        <w:t>，中标人委派不少于三人的数据资产普查团队，团队成员应具备较强的数据普查工作经验。项目团队成员需在招标单位驻场开展数据资产普查服务直至本项目验收完毕，驻场期间接受招标单位考勤和项目管理。</w:t>
      </w:r>
    </w:p>
    <w:p w:rsidR="00913E16" w:rsidRDefault="00913E16" w:rsidP="00913E16">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D32325">
        <w:rPr>
          <w:rFonts w:ascii="新宋体" w:eastAsia="新宋体" w:hAnsi="新宋体" w:cs="宋体" w:hint="eastAsia"/>
          <w:szCs w:val="21"/>
        </w:rPr>
        <w:t>合同签订后即付总额50%</w:t>
      </w:r>
      <w:r>
        <w:rPr>
          <w:rFonts w:ascii="新宋体" w:eastAsia="新宋体" w:hAnsi="新宋体" w:cs="宋体" w:hint="eastAsia"/>
          <w:szCs w:val="21"/>
        </w:rPr>
        <w:t>；项目竣工验收通过审计后支付尾款（中标人提供合同总额5%的质保金后）</w:t>
      </w:r>
      <w:r w:rsidRPr="00D32325">
        <w:rPr>
          <w:rFonts w:ascii="新宋体" w:eastAsia="新宋体" w:hAnsi="新宋体" w:cs="宋体" w:hint="eastAsia"/>
          <w:szCs w:val="21"/>
        </w:rPr>
        <w:t>。</w:t>
      </w:r>
    </w:p>
    <w:p w:rsidR="00191C2C" w:rsidRDefault="000A5764">
      <w:pPr>
        <w:pStyle w:val="30"/>
        <w:rPr>
          <w:rFonts w:ascii="新宋体" w:eastAsia="新宋体" w:hAnsi="新宋体"/>
          <w:kern w:val="44"/>
          <w:szCs w:val="28"/>
        </w:rPr>
      </w:pPr>
      <w:r>
        <w:rPr>
          <w:rFonts w:ascii="新宋体" w:eastAsia="新宋体" w:hAnsi="新宋体" w:hint="eastAsia"/>
          <w:kern w:val="44"/>
          <w:szCs w:val="28"/>
        </w:rPr>
        <w:t>六、投标报价</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191C2C" w:rsidRDefault="000A5764">
      <w:pPr>
        <w:spacing w:line="360" w:lineRule="auto"/>
        <w:rPr>
          <w:rFonts w:ascii="新宋体" w:eastAsia="新宋体" w:hAnsi="新宋体"/>
          <w:b/>
          <w:sz w:val="24"/>
        </w:rPr>
      </w:pPr>
      <w:r>
        <w:rPr>
          <w:rFonts w:ascii="新宋体" w:eastAsia="新宋体" w:hAnsi="新宋体" w:hint="eastAsia"/>
          <w:b/>
          <w:sz w:val="24"/>
        </w:rPr>
        <w:t>投标文件组成：</w:t>
      </w:r>
    </w:p>
    <w:p w:rsidR="00191C2C" w:rsidRDefault="000A5764">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（1）投标函</w:t>
      </w:r>
    </w:p>
    <w:p w:rsidR="00191C2C" w:rsidRDefault="000A5764">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191C2C" w:rsidRDefault="000A5764">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（11）环保执行情况（格式自定）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（12）服务网点（格式自定）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191C2C" w:rsidRDefault="00191C2C">
      <w:pPr>
        <w:spacing w:line="360" w:lineRule="auto"/>
        <w:rPr>
          <w:rFonts w:ascii="新宋体" w:eastAsia="新宋体" w:hAnsi="新宋体"/>
          <w:szCs w:val="21"/>
        </w:rPr>
      </w:pPr>
    </w:p>
    <w:p w:rsidR="00191C2C" w:rsidRDefault="000A5764">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（1）法定代表人证明书</w:t>
      </w:r>
    </w:p>
    <w:p w:rsidR="00191C2C" w:rsidRDefault="000A5764">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191C2C" w:rsidRDefault="000A5764">
      <w:pPr>
        <w:spacing w:line="360" w:lineRule="auto"/>
        <w:rPr>
          <w:rFonts w:ascii="新宋体" w:eastAsia="新宋体" w:hAnsi="新宋体"/>
          <w:szCs w:val="21"/>
        </w:rPr>
      </w:pPr>
      <w:r>
        <w:rPr>
          <w:rFonts w:ascii="新宋体" w:eastAsia="新宋体" w:hAnsi="新宋体" w:hint="eastAsia"/>
          <w:szCs w:val="21"/>
        </w:rPr>
        <w:t>（3）实质性条款响应情况表</w:t>
      </w:r>
    </w:p>
    <w:p w:rsidR="00191C2C" w:rsidRDefault="000A5764">
      <w:pPr>
        <w:spacing w:line="360" w:lineRule="auto"/>
        <w:rPr>
          <w:rFonts w:ascii="新宋体" w:eastAsia="新宋体" w:hAnsi="新宋体"/>
          <w:szCs w:val="21"/>
        </w:rPr>
      </w:pPr>
      <w:r>
        <w:rPr>
          <w:rFonts w:ascii="新宋体" w:eastAsia="新宋体" w:hAnsi="新宋体" w:hint="eastAsia"/>
          <w:szCs w:val="21"/>
        </w:rPr>
        <w:t>（4）详细分项报价清单</w:t>
      </w:r>
    </w:p>
    <w:p w:rsidR="00191C2C" w:rsidRDefault="000A5764">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（9）违约承诺（格式自定）</w:t>
      </w:r>
    </w:p>
    <w:p w:rsidR="00191C2C" w:rsidRDefault="00191C2C">
      <w:pPr>
        <w:rPr>
          <w:rFonts w:ascii="新宋体" w:eastAsia="新宋体" w:hAnsi="新宋体"/>
          <w:sz w:val="24"/>
        </w:rPr>
      </w:pPr>
    </w:p>
    <w:p w:rsidR="00191C2C" w:rsidRDefault="00191C2C">
      <w:pPr>
        <w:ind w:firstLineChars="202" w:firstLine="426"/>
        <w:rPr>
          <w:rFonts w:ascii="新宋体" w:eastAsia="新宋体" w:hAnsi="新宋体"/>
          <w:b/>
          <w:szCs w:val="21"/>
        </w:rPr>
      </w:pPr>
    </w:p>
    <w:p w:rsidR="00191C2C" w:rsidRDefault="00191C2C">
      <w:pPr>
        <w:rPr>
          <w:rFonts w:ascii="新宋体" w:eastAsia="新宋体" w:hAnsi="新宋体"/>
          <w:b/>
          <w:szCs w:val="21"/>
        </w:rPr>
      </w:pPr>
    </w:p>
    <w:p w:rsidR="00191C2C" w:rsidRDefault="000A5764">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191C2C" w:rsidRDefault="000A5764">
      <w:pPr>
        <w:pStyle w:val="4"/>
        <w:jc w:val="center"/>
        <w:rPr>
          <w:rFonts w:ascii="新宋体" w:eastAsia="新宋体" w:hAnsi="新宋体"/>
          <w:kern w:val="44"/>
        </w:rPr>
      </w:pPr>
      <w:r>
        <w:rPr>
          <w:rFonts w:ascii="新宋体" w:eastAsia="新宋体" w:hAnsi="新宋体" w:hint="eastAsia"/>
          <w:kern w:val="44"/>
        </w:rPr>
        <w:t>一、投标函</w:t>
      </w:r>
    </w:p>
    <w:p w:rsidR="00191C2C" w:rsidRDefault="000A576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191C2C" w:rsidRDefault="000A5764">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191C2C" w:rsidRDefault="000A5764">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191C2C" w:rsidRDefault="000A5764">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191C2C" w:rsidRDefault="000A5764">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191C2C" w:rsidRDefault="000A5764">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191C2C" w:rsidRDefault="000A5764">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191C2C" w:rsidRDefault="000A5764">
      <w:pPr>
        <w:spacing w:line="480" w:lineRule="auto"/>
        <w:rPr>
          <w:rFonts w:ascii="新宋体" w:eastAsia="新宋体" w:hAnsi="新宋体"/>
        </w:rPr>
      </w:pPr>
      <w:r>
        <w:rPr>
          <w:rFonts w:ascii="新宋体" w:eastAsia="新宋体" w:hAnsi="新宋体" w:hint="eastAsia"/>
        </w:rPr>
        <w:t xml:space="preserve">投标人：（公章）                       </w:t>
      </w:r>
    </w:p>
    <w:p w:rsidR="00191C2C" w:rsidRDefault="000A5764">
      <w:pPr>
        <w:spacing w:line="480" w:lineRule="auto"/>
        <w:rPr>
          <w:rFonts w:ascii="新宋体" w:eastAsia="新宋体" w:hAnsi="新宋体"/>
        </w:rPr>
      </w:pPr>
      <w:r>
        <w:rPr>
          <w:rFonts w:ascii="新宋体" w:eastAsia="新宋体" w:hAnsi="新宋体" w:hint="eastAsia"/>
        </w:rPr>
        <w:t xml:space="preserve">单位地址：               </w:t>
      </w:r>
    </w:p>
    <w:p w:rsidR="00191C2C" w:rsidRDefault="000A5764">
      <w:pPr>
        <w:spacing w:line="480" w:lineRule="auto"/>
        <w:rPr>
          <w:rFonts w:ascii="新宋体" w:eastAsia="新宋体" w:hAnsi="新宋体"/>
        </w:rPr>
      </w:pPr>
      <w:r>
        <w:rPr>
          <w:rFonts w:ascii="新宋体" w:eastAsia="新宋体" w:hAnsi="新宋体" w:hint="eastAsia"/>
        </w:rPr>
        <w:t>法定代表人或其委托代理人：（签章或签字）</w:t>
      </w:r>
    </w:p>
    <w:p w:rsidR="00191C2C" w:rsidRDefault="000A5764">
      <w:pPr>
        <w:spacing w:line="480" w:lineRule="auto"/>
        <w:rPr>
          <w:rFonts w:ascii="新宋体" w:eastAsia="新宋体" w:hAnsi="新宋体"/>
        </w:rPr>
      </w:pPr>
      <w:r>
        <w:rPr>
          <w:rFonts w:ascii="新宋体" w:eastAsia="新宋体" w:hAnsi="新宋体" w:hint="eastAsia"/>
        </w:rPr>
        <w:t>日期：    年   月   日</w:t>
      </w:r>
    </w:p>
    <w:p w:rsidR="00191C2C" w:rsidRDefault="000A5764">
      <w:pPr>
        <w:spacing w:line="480" w:lineRule="auto"/>
        <w:rPr>
          <w:rFonts w:ascii="新宋体" w:eastAsia="新宋体" w:hAnsi="新宋体"/>
        </w:rPr>
      </w:pPr>
      <w:r>
        <w:rPr>
          <w:rFonts w:ascii="新宋体" w:eastAsia="新宋体" w:hAnsi="新宋体" w:hint="eastAsia"/>
        </w:rPr>
        <w:t xml:space="preserve">邮政编码：            电话：            传真：            </w:t>
      </w:r>
    </w:p>
    <w:p w:rsidR="00191C2C" w:rsidRDefault="000A5764">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191C2C">
      <w:pPr>
        <w:rPr>
          <w:rFonts w:ascii="新宋体" w:eastAsia="新宋体" w:hAnsi="新宋体"/>
        </w:rPr>
      </w:pPr>
    </w:p>
    <w:p w:rsidR="00191C2C" w:rsidRDefault="000A5764">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191C2C" w:rsidRDefault="00191C2C">
      <w:pPr>
        <w:rPr>
          <w:rFonts w:ascii="新宋体" w:eastAsia="新宋体" w:hAnsi="新宋体"/>
        </w:rPr>
      </w:pPr>
    </w:p>
    <w:p w:rsidR="00191C2C" w:rsidRDefault="000A5764">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191C2C" w:rsidRDefault="000A576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191C2C" w:rsidRDefault="000A5764">
      <w:pPr>
        <w:spacing w:line="360" w:lineRule="auto"/>
        <w:rPr>
          <w:rFonts w:ascii="新宋体" w:eastAsia="新宋体" w:hAnsi="新宋体"/>
        </w:rPr>
      </w:pPr>
      <w:r>
        <w:rPr>
          <w:rFonts w:ascii="新宋体" w:eastAsia="新宋体" w:hAnsi="新宋体" w:hint="eastAsia"/>
        </w:rPr>
        <w:t>我公司承诺：</w:t>
      </w:r>
    </w:p>
    <w:p w:rsidR="00191C2C" w:rsidRDefault="000A5764">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191C2C" w:rsidRDefault="000A5764">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191C2C" w:rsidRDefault="000A5764">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191C2C" w:rsidRDefault="000A5764">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191C2C" w:rsidRDefault="000A5764">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191C2C" w:rsidRDefault="000A5764">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191C2C" w:rsidRDefault="000A5764">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191C2C" w:rsidRDefault="000A5764">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191C2C" w:rsidRDefault="000A5764">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191C2C" w:rsidRDefault="000A5764">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191C2C" w:rsidRDefault="000A5764">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191C2C" w:rsidRDefault="000A5764">
      <w:pPr>
        <w:spacing w:line="360" w:lineRule="auto"/>
        <w:rPr>
          <w:rFonts w:ascii="新宋体" w:eastAsia="新宋体" w:hAnsi="新宋体"/>
        </w:rPr>
      </w:pPr>
      <w:r>
        <w:rPr>
          <w:rFonts w:ascii="新宋体" w:eastAsia="新宋体" w:hAnsi="新宋体" w:hint="eastAsia"/>
        </w:rPr>
        <w:t xml:space="preserve">投标人：（公章）                       </w:t>
      </w:r>
    </w:p>
    <w:p w:rsidR="00191C2C" w:rsidRDefault="000A5764">
      <w:pPr>
        <w:spacing w:line="360" w:lineRule="auto"/>
        <w:rPr>
          <w:rFonts w:ascii="新宋体" w:eastAsia="新宋体" w:hAnsi="新宋体"/>
        </w:rPr>
      </w:pPr>
      <w:r>
        <w:rPr>
          <w:rFonts w:ascii="新宋体" w:eastAsia="新宋体" w:hAnsi="新宋体" w:hint="eastAsia"/>
        </w:rPr>
        <w:t xml:space="preserve">单位地址：               </w:t>
      </w:r>
    </w:p>
    <w:p w:rsidR="00191C2C" w:rsidRDefault="000A5764">
      <w:pPr>
        <w:spacing w:line="360" w:lineRule="auto"/>
        <w:rPr>
          <w:rFonts w:ascii="新宋体" w:eastAsia="新宋体" w:hAnsi="新宋体"/>
        </w:rPr>
      </w:pPr>
      <w:r>
        <w:rPr>
          <w:rFonts w:ascii="新宋体" w:eastAsia="新宋体" w:hAnsi="新宋体" w:hint="eastAsia"/>
        </w:rPr>
        <w:t>法定代表人或其委托代理人：（签章或签字）</w:t>
      </w:r>
    </w:p>
    <w:p w:rsidR="00191C2C" w:rsidRDefault="000A5764">
      <w:pPr>
        <w:spacing w:line="360" w:lineRule="auto"/>
        <w:rPr>
          <w:rFonts w:ascii="新宋体" w:eastAsia="新宋体" w:hAnsi="新宋体"/>
        </w:rPr>
      </w:pPr>
      <w:r>
        <w:rPr>
          <w:rFonts w:ascii="新宋体" w:eastAsia="新宋体" w:hAnsi="新宋体" w:hint="eastAsia"/>
        </w:rPr>
        <w:t xml:space="preserve">日期：    年   月   日   </w:t>
      </w:r>
    </w:p>
    <w:p w:rsidR="00191C2C" w:rsidRDefault="00191C2C">
      <w:pPr>
        <w:ind w:firstLine="645"/>
        <w:rPr>
          <w:rFonts w:ascii="新宋体" w:eastAsia="新宋体" w:hAnsi="新宋体"/>
          <w:szCs w:val="21"/>
        </w:rPr>
      </w:pPr>
    </w:p>
    <w:p w:rsidR="00191C2C" w:rsidRDefault="00191C2C">
      <w:pPr>
        <w:ind w:firstLineChars="202" w:firstLine="424"/>
        <w:rPr>
          <w:rFonts w:ascii="新宋体" w:eastAsia="新宋体" w:hAnsi="新宋体"/>
          <w:szCs w:val="21"/>
        </w:rPr>
      </w:pPr>
    </w:p>
    <w:p w:rsidR="00191C2C" w:rsidRDefault="00191C2C">
      <w:pPr>
        <w:ind w:firstLineChars="202" w:firstLine="424"/>
        <w:rPr>
          <w:rFonts w:ascii="新宋体" w:eastAsia="新宋体" w:hAnsi="新宋体"/>
          <w:szCs w:val="21"/>
        </w:rPr>
      </w:pPr>
    </w:p>
    <w:p w:rsidR="00191C2C" w:rsidRDefault="00191C2C">
      <w:pPr>
        <w:rPr>
          <w:rFonts w:ascii="新宋体" w:eastAsia="新宋体" w:hAnsi="新宋体"/>
          <w:szCs w:val="21"/>
        </w:rPr>
      </w:pPr>
    </w:p>
    <w:p w:rsidR="00191C2C" w:rsidRDefault="000A5764">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 投标人情况介绍：</w:t>
      </w:r>
    </w:p>
    <w:p w:rsidR="00191C2C" w:rsidRDefault="000A5764">
      <w:pPr>
        <w:spacing w:line="360" w:lineRule="auto"/>
        <w:rPr>
          <w:rFonts w:ascii="新宋体" w:eastAsia="新宋体" w:hAnsi="新宋体"/>
          <w:szCs w:val="21"/>
        </w:rPr>
      </w:pPr>
      <w:r>
        <w:rPr>
          <w:rFonts w:ascii="新宋体" w:eastAsia="新宋体" w:hAnsi="新宋体" w:hint="eastAsia"/>
          <w:szCs w:val="21"/>
        </w:rPr>
        <w:t>2.资格证明材料：</w:t>
      </w:r>
    </w:p>
    <w:p w:rsidR="00191C2C" w:rsidRDefault="000A5764">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191C2C" w:rsidRDefault="000A5764">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191C2C" w:rsidRDefault="000A5764">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191C2C" w:rsidRDefault="000A5764">
      <w:pPr>
        <w:spacing w:line="360" w:lineRule="auto"/>
        <w:rPr>
          <w:rFonts w:ascii="新宋体" w:eastAsia="新宋体" w:hAnsi="新宋体"/>
          <w:szCs w:val="21"/>
        </w:rPr>
      </w:pP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191C2C" w:rsidRDefault="000A5764">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191C2C" w:rsidRDefault="000A5764">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191C2C" w:rsidRDefault="000A5764">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191C2C" w:rsidRDefault="000A5764">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191C2C" w:rsidRDefault="000A5764">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191C2C" w:rsidRDefault="00191C2C">
      <w:pPr>
        <w:spacing w:line="360" w:lineRule="auto"/>
        <w:jc w:val="center"/>
        <w:rPr>
          <w:rFonts w:ascii="新宋体" w:eastAsia="新宋体" w:hAnsi="新宋体"/>
          <w:kern w:val="0"/>
          <w:sz w:val="28"/>
          <w:szCs w:val="28"/>
        </w:rPr>
      </w:pPr>
    </w:p>
    <w:p w:rsidR="00191C2C" w:rsidRDefault="000A5764">
      <w:pPr>
        <w:pStyle w:val="4"/>
        <w:jc w:val="center"/>
        <w:rPr>
          <w:rFonts w:ascii="新宋体" w:eastAsia="新宋体" w:hAnsi="新宋体"/>
          <w:kern w:val="44"/>
        </w:rPr>
      </w:pPr>
      <w:r>
        <w:rPr>
          <w:rFonts w:ascii="新宋体" w:eastAsia="新宋体" w:hAnsi="新宋体" w:hint="eastAsia"/>
          <w:kern w:val="44"/>
        </w:rPr>
        <w:t>其它内容格式自定</w:t>
      </w:r>
    </w:p>
    <w:p w:rsidR="00191C2C" w:rsidRDefault="00191C2C">
      <w:pPr>
        <w:rPr>
          <w:rFonts w:ascii="新宋体" w:eastAsia="新宋体" w:hAnsi="新宋体"/>
        </w:rPr>
      </w:pPr>
    </w:p>
    <w:p w:rsidR="00191C2C" w:rsidRDefault="000A5764">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191C2C" w:rsidRDefault="000A5764">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191C2C" w:rsidRDefault="000A5764">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191C2C" w:rsidRDefault="000A5764">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日 期：     年   月    日</w:t>
      </w:r>
    </w:p>
    <w:p w:rsidR="00191C2C" w:rsidRDefault="00191C2C">
      <w:pPr>
        <w:adjustRightInd w:val="0"/>
        <w:spacing w:line="360" w:lineRule="auto"/>
        <w:jc w:val="left"/>
        <w:textAlignment w:val="baseline"/>
        <w:rPr>
          <w:rFonts w:ascii="新宋体" w:eastAsia="新宋体" w:hAnsi="新宋体"/>
          <w:kern w:val="0"/>
          <w:sz w:val="24"/>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191C2C" w:rsidRDefault="000A5764">
      <w:pPr>
        <w:spacing w:line="360" w:lineRule="auto"/>
        <w:rPr>
          <w:rFonts w:ascii="新宋体" w:eastAsia="新宋体" w:hAnsi="新宋体"/>
          <w:szCs w:val="21"/>
        </w:rPr>
      </w:pPr>
      <w:r>
        <w:rPr>
          <w:rFonts w:ascii="新宋体" w:eastAsia="新宋体" w:hAnsi="新宋体" w:hint="eastAsia"/>
          <w:szCs w:val="21"/>
        </w:rPr>
        <w:t>代理人：联系电话：  手机：</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191C2C" w:rsidRDefault="000A5764">
      <w:pPr>
        <w:spacing w:line="360" w:lineRule="auto"/>
        <w:rPr>
          <w:rFonts w:ascii="新宋体" w:eastAsia="新宋体" w:hAnsi="新宋体"/>
          <w:szCs w:val="21"/>
        </w:rPr>
      </w:pPr>
      <w:r>
        <w:rPr>
          <w:rFonts w:ascii="新宋体" w:eastAsia="新宋体" w:hAnsi="新宋体" w:hint="eastAsia"/>
          <w:szCs w:val="21"/>
        </w:rPr>
        <w:t>授权委托日期：年月 日</w:t>
      </w:r>
    </w:p>
    <w:p w:rsidR="00191C2C" w:rsidRDefault="000A5764">
      <w:pPr>
        <w:spacing w:line="360" w:lineRule="auto"/>
        <w:rPr>
          <w:rFonts w:ascii="新宋体" w:eastAsia="新宋体" w:hAnsi="新宋体"/>
          <w:szCs w:val="21"/>
        </w:rPr>
      </w:pPr>
      <w:r>
        <w:rPr>
          <w:rFonts w:ascii="新宋体" w:eastAsia="新宋体" w:hAnsi="新宋体" w:hint="eastAsia"/>
          <w:szCs w:val="21"/>
        </w:rPr>
        <w:t>单位名称：（公章）</w:t>
      </w:r>
    </w:p>
    <w:p w:rsidR="00191C2C" w:rsidRDefault="000A5764">
      <w:pPr>
        <w:spacing w:line="360" w:lineRule="auto"/>
        <w:rPr>
          <w:rFonts w:ascii="新宋体" w:eastAsia="新宋体" w:hAnsi="新宋体"/>
          <w:szCs w:val="21"/>
        </w:rPr>
      </w:pPr>
      <w:r>
        <w:rPr>
          <w:rFonts w:ascii="新宋体" w:eastAsia="新宋体" w:hAnsi="新宋体" w:hint="eastAsia"/>
          <w:szCs w:val="21"/>
        </w:rPr>
        <w:t>法人代表：（签章）</w:t>
      </w:r>
    </w:p>
    <w:p w:rsidR="00191C2C" w:rsidRDefault="000A5764">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191C2C" w:rsidRDefault="00191C2C">
      <w:pPr>
        <w:spacing w:line="360" w:lineRule="auto"/>
        <w:rPr>
          <w:rFonts w:ascii="新宋体" w:eastAsia="新宋体" w:hAnsi="新宋体"/>
          <w:szCs w:val="21"/>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191C2C">
        <w:tc>
          <w:tcPr>
            <w:tcW w:w="709"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191C2C" w:rsidRDefault="00191C2C">
            <w:pPr>
              <w:adjustRightInd w:val="0"/>
              <w:snapToGrid w:val="0"/>
              <w:spacing w:line="360" w:lineRule="auto"/>
              <w:rPr>
                <w:rFonts w:ascii="新宋体" w:eastAsia="新宋体" w:hAnsi="新宋体"/>
                <w:kern w:val="0"/>
                <w:szCs w:val="21"/>
              </w:rPr>
            </w:pP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191C2C" w:rsidRDefault="00191C2C">
            <w:pPr>
              <w:adjustRightInd w:val="0"/>
              <w:snapToGrid w:val="0"/>
              <w:spacing w:line="360" w:lineRule="auto"/>
              <w:jc w:val="center"/>
              <w:rPr>
                <w:rFonts w:ascii="新宋体" w:eastAsia="新宋体" w:hAnsi="新宋体"/>
                <w:kern w:val="0"/>
                <w:szCs w:val="21"/>
              </w:rPr>
            </w:pPr>
          </w:p>
        </w:tc>
        <w:tc>
          <w:tcPr>
            <w:tcW w:w="3969" w:type="dxa"/>
          </w:tcPr>
          <w:p w:rsidR="00191C2C" w:rsidRDefault="00191C2C">
            <w:pPr>
              <w:adjustRightInd w:val="0"/>
              <w:snapToGrid w:val="0"/>
              <w:spacing w:line="360" w:lineRule="auto"/>
              <w:rPr>
                <w:rFonts w:ascii="新宋体" w:eastAsia="新宋体" w:hAnsi="新宋体"/>
                <w:kern w:val="0"/>
                <w:szCs w:val="21"/>
              </w:rPr>
            </w:pP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191C2C" w:rsidRDefault="00191C2C">
            <w:pPr>
              <w:adjustRightInd w:val="0"/>
              <w:snapToGrid w:val="0"/>
              <w:spacing w:line="360" w:lineRule="auto"/>
              <w:jc w:val="center"/>
              <w:rPr>
                <w:rFonts w:ascii="新宋体" w:eastAsia="新宋体" w:hAnsi="新宋体"/>
                <w:kern w:val="0"/>
                <w:szCs w:val="21"/>
              </w:rPr>
            </w:pPr>
          </w:p>
        </w:tc>
        <w:tc>
          <w:tcPr>
            <w:tcW w:w="3969" w:type="dxa"/>
          </w:tcPr>
          <w:p w:rsidR="00191C2C" w:rsidRDefault="00191C2C">
            <w:pPr>
              <w:adjustRightInd w:val="0"/>
              <w:snapToGrid w:val="0"/>
              <w:spacing w:line="360" w:lineRule="auto"/>
              <w:rPr>
                <w:rFonts w:ascii="新宋体" w:eastAsia="新宋体" w:hAnsi="新宋体"/>
                <w:kern w:val="0"/>
                <w:szCs w:val="21"/>
              </w:rPr>
            </w:pPr>
          </w:p>
        </w:tc>
      </w:tr>
    </w:tbl>
    <w:p w:rsidR="00191C2C" w:rsidRDefault="000A5764">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rsidR="00191C2C" w:rsidRDefault="000A5764">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191C2C">
        <w:trPr>
          <w:cantSplit/>
          <w:trHeight w:val="405"/>
          <w:jc w:val="center"/>
        </w:trPr>
        <w:tc>
          <w:tcPr>
            <w:tcW w:w="2776"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191C2C">
        <w:trPr>
          <w:cantSplit/>
          <w:trHeight w:val="417"/>
          <w:jc w:val="center"/>
        </w:trPr>
        <w:tc>
          <w:tcPr>
            <w:tcW w:w="2776" w:type="dxa"/>
            <w:vAlign w:val="center"/>
          </w:tcPr>
          <w:p w:rsidR="00191C2C" w:rsidRDefault="000A5764">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191C2C" w:rsidRDefault="00191C2C">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191C2C" w:rsidRDefault="00191C2C">
            <w:pPr>
              <w:spacing w:line="360" w:lineRule="auto"/>
              <w:ind w:firstLineChars="200" w:firstLine="420"/>
              <w:jc w:val="center"/>
              <w:rPr>
                <w:rFonts w:ascii="新宋体" w:eastAsia="新宋体" w:hAnsi="新宋体"/>
                <w:snapToGrid w:val="0"/>
                <w:kern w:val="0"/>
                <w:szCs w:val="21"/>
              </w:rPr>
            </w:pPr>
          </w:p>
        </w:tc>
      </w:tr>
    </w:tbl>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191C2C" w:rsidRDefault="000A5764">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191C2C" w:rsidRDefault="000A5764">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191C2C">
        <w:trPr>
          <w:trHeight w:val="318"/>
          <w:jc w:val="center"/>
        </w:trPr>
        <w:tc>
          <w:tcPr>
            <w:tcW w:w="3323"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191C2C">
        <w:trPr>
          <w:cantSplit/>
          <w:trHeight w:val="265"/>
          <w:jc w:val="center"/>
        </w:trPr>
        <w:tc>
          <w:tcPr>
            <w:tcW w:w="3323" w:type="dxa"/>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191C2C">
        <w:trPr>
          <w:cantSplit/>
          <w:trHeight w:val="369"/>
          <w:jc w:val="center"/>
        </w:trPr>
        <w:tc>
          <w:tcPr>
            <w:tcW w:w="8946" w:type="dxa"/>
            <w:gridSpan w:val="4"/>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191C2C" w:rsidRDefault="000A5764">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191C2C" w:rsidRDefault="000A5764">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191C2C" w:rsidRDefault="000A5764">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191C2C" w:rsidRDefault="00191C2C">
      <w:pPr>
        <w:rPr>
          <w:rFonts w:ascii="新宋体" w:eastAsia="新宋体" w:hAnsi="新宋体"/>
          <w:szCs w:val="21"/>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191C2C" w:rsidRDefault="000A5764">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191C2C" w:rsidRDefault="000A5764">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191C2C" w:rsidRDefault="000A5764">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191C2C" w:rsidRDefault="000A5764">
      <w:pPr>
        <w:spacing w:line="276" w:lineRule="auto"/>
        <w:rPr>
          <w:rFonts w:ascii="新宋体" w:eastAsia="新宋体" w:hAnsi="新宋体"/>
          <w:szCs w:val="21"/>
        </w:rPr>
      </w:pPr>
      <w:r>
        <w:rPr>
          <w:rFonts w:ascii="新宋体" w:eastAsia="新宋体" w:hAnsi="新宋体" w:hint="eastAsia"/>
          <w:szCs w:val="21"/>
        </w:rPr>
        <w:t>投标人名称：     （公章）</w:t>
      </w:r>
    </w:p>
    <w:p w:rsidR="00191C2C" w:rsidRDefault="000A5764">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191C2C" w:rsidRDefault="000A5764">
      <w:pPr>
        <w:spacing w:line="360" w:lineRule="auto"/>
        <w:rPr>
          <w:rFonts w:ascii="新宋体" w:eastAsia="新宋体" w:hAnsi="新宋体"/>
          <w:szCs w:val="21"/>
        </w:rPr>
      </w:pPr>
      <w:r>
        <w:rPr>
          <w:rFonts w:ascii="新宋体" w:eastAsia="新宋体" w:hAnsi="新宋体" w:hint="eastAsia"/>
          <w:szCs w:val="21"/>
        </w:rPr>
        <w:t>日期：______年____月____日</w:t>
      </w:r>
    </w:p>
    <w:p w:rsidR="00191C2C" w:rsidRDefault="00191C2C">
      <w:pPr>
        <w:rPr>
          <w:rFonts w:ascii="新宋体" w:eastAsia="新宋体" w:hAnsi="新宋体"/>
          <w:szCs w:val="21"/>
        </w:rPr>
      </w:pPr>
    </w:p>
    <w:p w:rsidR="00191C2C" w:rsidRDefault="000A5764">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191C2C" w:rsidRDefault="000A5764">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73521680"/>
      <w:bookmarkStart w:id="6" w:name="_Toc73517685"/>
      <w:bookmarkStart w:id="7" w:name="_Toc101074886"/>
      <w:bookmarkStart w:id="8" w:name="_Toc100052414"/>
      <w:bookmarkStart w:id="9" w:name="_Toc84303603"/>
      <w:bookmarkStart w:id="10" w:name="_Toc73521592"/>
      <w:bookmarkStart w:id="11" w:name="_Toc73518163"/>
    </w:p>
    <w:p w:rsidR="00191C2C" w:rsidRDefault="000A5764">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甲方：</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乙方：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191C2C" w:rsidRDefault="000A5764">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191C2C" w:rsidRDefault="000A5764">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191C2C" w:rsidRDefault="00191C2C">
      <w:pPr>
        <w:spacing w:line="360" w:lineRule="auto"/>
        <w:ind w:firstLineChars="200" w:firstLine="420"/>
        <w:rPr>
          <w:rFonts w:ascii="新宋体" w:eastAsia="新宋体" w:hAnsi="新宋体"/>
          <w:szCs w:val="21"/>
        </w:rPr>
      </w:pP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甲方：    乙方：</w:t>
      </w:r>
    </w:p>
    <w:p w:rsidR="00191C2C" w:rsidRDefault="000A5764">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191C2C" w:rsidRDefault="00191C2C">
      <w:pPr>
        <w:spacing w:line="360" w:lineRule="auto"/>
        <w:ind w:firstLineChars="1300" w:firstLine="2730"/>
        <w:rPr>
          <w:rFonts w:ascii="新宋体" w:eastAsia="新宋体" w:hAnsi="新宋体"/>
          <w:szCs w:val="21"/>
        </w:rPr>
      </w:pP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191C2C" w:rsidRDefault="00191C2C">
      <w:pPr>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0A5764">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191C2C" w:rsidRDefault="000A5764">
      <w:pPr>
        <w:rPr>
          <w:rFonts w:ascii="新宋体" w:eastAsia="新宋体" w:hAnsi="新宋体"/>
          <w:b/>
          <w:szCs w:val="21"/>
        </w:rPr>
      </w:pPr>
      <w:r>
        <w:rPr>
          <w:rFonts w:ascii="新宋体" w:eastAsia="新宋体" w:hAnsi="新宋体" w:hint="eastAsia"/>
          <w:b/>
          <w:szCs w:val="21"/>
        </w:rPr>
        <w:lastRenderedPageBreak/>
        <w:t>采购人名称：                       联系人及电话：</w:t>
      </w:r>
    </w:p>
    <w:p w:rsidR="00191C2C" w:rsidRDefault="00191C2C">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191C2C">
        <w:trPr>
          <w:cantSplit/>
          <w:trHeight w:val="450"/>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191C2C" w:rsidRDefault="00191C2C">
            <w:pPr>
              <w:spacing w:line="360" w:lineRule="auto"/>
              <w:jc w:val="center"/>
              <w:rPr>
                <w:rFonts w:ascii="新宋体" w:eastAsia="新宋体" w:hAnsi="新宋体"/>
                <w:szCs w:val="21"/>
              </w:rPr>
            </w:pPr>
          </w:p>
        </w:tc>
      </w:tr>
      <w:tr w:rsidR="00191C2C">
        <w:trPr>
          <w:cantSplit/>
          <w:trHeight w:val="461"/>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供应商</w:t>
            </w:r>
          </w:p>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191C2C" w:rsidRDefault="00191C2C">
            <w:pPr>
              <w:spacing w:line="360" w:lineRule="auto"/>
              <w:jc w:val="center"/>
              <w:rPr>
                <w:rFonts w:ascii="新宋体" w:eastAsia="新宋体" w:hAnsi="新宋体"/>
                <w:szCs w:val="21"/>
              </w:rPr>
            </w:pPr>
          </w:p>
        </w:tc>
      </w:tr>
      <w:tr w:rsidR="00191C2C">
        <w:trPr>
          <w:cantSplit/>
          <w:trHeight w:val="438"/>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191C2C" w:rsidRDefault="000A5764">
            <w:pPr>
              <w:spacing w:line="360" w:lineRule="auto"/>
              <w:rPr>
                <w:rFonts w:ascii="新宋体" w:eastAsia="新宋体" w:hAnsi="新宋体"/>
                <w:szCs w:val="21"/>
              </w:rPr>
            </w:pPr>
            <w:r>
              <w:rPr>
                <w:rFonts w:ascii="新宋体" w:eastAsia="新宋体" w:hAnsi="新宋体" w:hint="eastAsia"/>
                <w:szCs w:val="21"/>
              </w:rPr>
              <w:t>自       至</w:t>
            </w:r>
          </w:p>
        </w:tc>
      </w:tr>
      <w:tr w:rsidR="00191C2C">
        <w:trPr>
          <w:cantSplit/>
          <w:trHeight w:val="544"/>
          <w:jc w:val="center"/>
        </w:trPr>
        <w:tc>
          <w:tcPr>
            <w:tcW w:w="842" w:type="dxa"/>
            <w:vMerge w:val="restart"/>
            <w:vAlign w:val="center"/>
          </w:tcPr>
          <w:p w:rsidR="00191C2C" w:rsidRDefault="000A5764">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191C2C" w:rsidRDefault="000A5764">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191C2C" w:rsidRDefault="000A5764">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191C2C" w:rsidRDefault="000A5764">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191C2C">
        <w:trPr>
          <w:cantSplit/>
          <w:trHeight w:val="994"/>
          <w:jc w:val="center"/>
        </w:trPr>
        <w:tc>
          <w:tcPr>
            <w:tcW w:w="1562" w:type="dxa"/>
            <w:gridSpan w:val="2"/>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tc>
      </w:tr>
      <w:tr w:rsidR="00191C2C">
        <w:trPr>
          <w:cantSplit/>
          <w:trHeight w:val="1577"/>
          <w:jc w:val="center"/>
        </w:trPr>
        <w:tc>
          <w:tcPr>
            <w:tcW w:w="1562" w:type="dxa"/>
            <w:gridSpan w:val="2"/>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采购人意见</w:t>
            </w:r>
          </w:p>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ind w:firstLineChars="1800" w:firstLine="3780"/>
              <w:rPr>
                <w:rFonts w:ascii="新宋体" w:eastAsia="新宋体" w:hAnsi="新宋体"/>
                <w:szCs w:val="21"/>
              </w:rPr>
            </w:pPr>
          </w:p>
          <w:p w:rsidR="00191C2C" w:rsidRDefault="000A5764">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191C2C" w:rsidRDefault="000A5764">
      <w:pPr>
        <w:spacing w:line="360" w:lineRule="auto"/>
        <w:rPr>
          <w:rFonts w:ascii="新宋体" w:eastAsia="新宋体" w:hAnsi="新宋体"/>
          <w:szCs w:val="21"/>
        </w:rPr>
      </w:pPr>
      <w:r>
        <w:rPr>
          <w:rFonts w:ascii="新宋体" w:eastAsia="新宋体" w:hAnsi="新宋体" w:hint="eastAsia"/>
          <w:szCs w:val="21"/>
        </w:rPr>
        <w:t>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191C2C" w:rsidRDefault="000A5764">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0A5764">
      <w:pPr>
        <w:pStyle w:val="10"/>
      </w:pPr>
      <w:r>
        <w:rPr>
          <w:rFonts w:hint="eastAsia"/>
        </w:rPr>
        <w:lastRenderedPageBreak/>
        <w:t>第二册  通用条款（公开招标）</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191C2C" w:rsidRDefault="000A5764">
      <w:pPr>
        <w:spacing w:line="360" w:lineRule="auto"/>
        <w:rPr>
          <w:rFonts w:ascii="新宋体" w:eastAsia="新宋体" w:hAnsi="新宋体"/>
          <w:szCs w:val="21"/>
        </w:rPr>
      </w:pPr>
      <w:r>
        <w:rPr>
          <w:rFonts w:ascii="新宋体" w:eastAsia="新宋体" w:hAnsi="新宋体" w:hint="eastAsia"/>
          <w:szCs w:val="21"/>
        </w:rPr>
        <w:t>1. 通用条款说明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191C2C" w:rsidRDefault="000A5764">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191C2C" w:rsidRDefault="000A5764">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3．定义</w:t>
      </w:r>
    </w:p>
    <w:p w:rsidR="00191C2C" w:rsidRDefault="000A5764">
      <w:pPr>
        <w:spacing w:line="360" w:lineRule="auto"/>
        <w:rPr>
          <w:rFonts w:ascii="新宋体" w:eastAsia="新宋体" w:hAnsi="新宋体"/>
          <w:szCs w:val="21"/>
        </w:rPr>
      </w:pPr>
      <w:r>
        <w:rPr>
          <w:rFonts w:ascii="新宋体" w:eastAsia="新宋体" w:hAnsi="新宋体"/>
          <w:szCs w:val="21"/>
        </w:rPr>
        <w:t>招标文件中下列术语应解释为：</w:t>
      </w:r>
    </w:p>
    <w:p w:rsidR="00191C2C" w:rsidRDefault="000A5764">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191C2C" w:rsidRDefault="000A5764">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191C2C" w:rsidRDefault="000A5764">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191C2C" w:rsidRDefault="000A5764">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191C2C" w:rsidRDefault="000A5764">
      <w:pPr>
        <w:spacing w:line="360" w:lineRule="auto"/>
        <w:rPr>
          <w:rFonts w:ascii="新宋体" w:eastAsia="新宋体" w:hAnsi="新宋体"/>
          <w:szCs w:val="21"/>
        </w:rPr>
      </w:pPr>
      <w:r>
        <w:rPr>
          <w:rFonts w:ascii="新宋体" w:eastAsia="新宋体" w:hAnsi="新宋体" w:hint="eastAsia"/>
          <w:szCs w:val="21"/>
        </w:rPr>
        <w:t>4. 政府采购供应商责任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5.2投标人的资格要求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5.3联合体投标</w:t>
      </w:r>
    </w:p>
    <w:p w:rsidR="00191C2C" w:rsidRDefault="000A5764">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191C2C" w:rsidRDefault="000A5764">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191C2C" w:rsidRDefault="000A5764">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191C2C" w:rsidRDefault="000A5764">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191C2C" w:rsidRDefault="000A5764">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191C2C" w:rsidRDefault="000A5764">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191C2C" w:rsidRDefault="000A5764">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191C2C" w:rsidRDefault="000A5764">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191C2C" w:rsidRDefault="000A5764">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191C2C" w:rsidRDefault="000A5764">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191C2C" w:rsidRDefault="000A5764">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191C2C" w:rsidRDefault="000A5764">
      <w:pPr>
        <w:spacing w:line="360" w:lineRule="auto"/>
        <w:rPr>
          <w:rFonts w:ascii="新宋体" w:eastAsia="新宋体" w:hAnsi="新宋体"/>
          <w:szCs w:val="21"/>
        </w:rPr>
      </w:pPr>
      <w:r>
        <w:rPr>
          <w:rFonts w:ascii="新宋体" w:eastAsia="新宋体" w:hAnsi="新宋体" w:hint="eastAsia"/>
          <w:szCs w:val="21"/>
        </w:rPr>
        <w:t>6．政策导向</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191C2C" w:rsidRDefault="000A5764">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191C2C" w:rsidRDefault="000A5764">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191C2C" w:rsidRDefault="000A5764">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191C2C" w:rsidRDefault="000A5764">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191C2C" w:rsidRDefault="000A5764">
      <w:pPr>
        <w:spacing w:line="360" w:lineRule="auto"/>
        <w:rPr>
          <w:rFonts w:ascii="新宋体" w:eastAsia="新宋体" w:hAnsi="新宋体"/>
          <w:szCs w:val="21"/>
        </w:rPr>
      </w:pPr>
      <w:r>
        <w:rPr>
          <w:rFonts w:ascii="新宋体" w:eastAsia="新宋体" w:hAnsi="新宋体" w:hint="eastAsia"/>
          <w:szCs w:val="21"/>
        </w:rPr>
        <w:t>8．投标费用</w:t>
      </w:r>
    </w:p>
    <w:p w:rsidR="00191C2C" w:rsidRDefault="000A5764">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191C2C" w:rsidRDefault="000A5764">
      <w:pPr>
        <w:spacing w:line="360" w:lineRule="auto"/>
        <w:rPr>
          <w:rFonts w:ascii="新宋体" w:eastAsia="新宋体" w:hAnsi="新宋体"/>
          <w:szCs w:val="21"/>
        </w:rPr>
      </w:pPr>
      <w:r>
        <w:rPr>
          <w:rFonts w:ascii="新宋体" w:eastAsia="新宋体" w:hAnsi="新宋体" w:hint="eastAsia"/>
          <w:szCs w:val="21"/>
        </w:rPr>
        <w:t>9．踏勘现场</w:t>
      </w:r>
    </w:p>
    <w:p w:rsidR="00191C2C" w:rsidRDefault="000A5764">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191C2C" w:rsidRDefault="000A5764">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191C2C" w:rsidRDefault="000A5764">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10．招标答疑</w:t>
      </w:r>
    </w:p>
    <w:p w:rsidR="00191C2C" w:rsidRDefault="000A5764">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191C2C" w:rsidRDefault="000A5764">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191C2C" w:rsidRDefault="000A5764">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191C2C" w:rsidRDefault="000A5764">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11．招标文件的编制与组成</w:t>
      </w:r>
    </w:p>
    <w:p w:rsidR="00191C2C" w:rsidRDefault="000A5764">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191C2C" w:rsidRDefault="000A5764">
      <w:pPr>
        <w:spacing w:line="360" w:lineRule="auto"/>
        <w:rPr>
          <w:rFonts w:ascii="新宋体" w:eastAsia="新宋体" w:hAnsi="新宋体"/>
          <w:szCs w:val="21"/>
        </w:rPr>
      </w:pPr>
      <w:r>
        <w:rPr>
          <w:rFonts w:ascii="新宋体" w:eastAsia="新宋体" w:hAnsi="新宋体" w:hint="eastAsia"/>
          <w:szCs w:val="21"/>
        </w:rPr>
        <w:t>招标文件包括下列内容：</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第一册  专用条款</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关键信息</w:t>
      </w:r>
    </w:p>
    <w:p w:rsidR="00191C2C" w:rsidRDefault="000A5764">
      <w:pPr>
        <w:spacing w:line="360" w:lineRule="auto"/>
        <w:rPr>
          <w:rFonts w:ascii="新宋体" w:eastAsia="新宋体" w:hAnsi="新宋体"/>
          <w:szCs w:val="21"/>
        </w:rPr>
      </w:pPr>
      <w:r>
        <w:rPr>
          <w:rFonts w:ascii="新宋体" w:eastAsia="新宋体" w:hAnsi="新宋体" w:hint="eastAsia"/>
          <w:szCs w:val="21"/>
        </w:rPr>
        <w:t>第一章  招标公告</w:t>
      </w:r>
    </w:p>
    <w:p w:rsidR="00191C2C" w:rsidRDefault="000A5764">
      <w:pPr>
        <w:spacing w:line="360" w:lineRule="auto"/>
        <w:rPr>
          <w:rFonts w:ascii="新宋体" w:eastAsia="新宋体" w:hAnsi="新宋体"/>
          <w:szCs w:val="21"/>
        </w:rPr>
      </w:pPr>
      <w:r>
        <w:rPr>
          <w:rFonts w:ascii="新宋体" w:eastAsia="新宋体" w:hAnsi="新宋体" w:hint="eastAsia"/>
          <w:szCs w:val="21"/>
        </w:rPr>
        <w:t>第二章  招标项目需求</w:t>
      </w:r>
    </w:p>
    <w:p w:rsidR="00191C2C" w:rsidRDefault="000A5764">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191C2C" w:rsidRDefault="000A5764">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第二册  通用条款</w:t>
      </w:r>
    </w:p>
    <w:p w:rsidR="00191C2C" w:rsidRDefault="000A5764">
      <w:pPr>
        <w:spacing w:line="360" w:lineRule="auto"/>
        <w:rPr>
          <w:rFonts w:ascii="新宋体" w:eastAsia="新宋体" w:hAnsi="新宋体"/>
          <w:szCs w:val="21"/>
        </w:rPr>
      </w:pPr>
      <w:r>
        <w:rPr>
          <w:rFonts w:ascii="新宋体" w:eastAsia="新宋体" w:hAnsi="新宋体" w:hint="eastAsia"/>
          <w:szCs w:val="21"/>
        </w:rPr>
        <w:t>第一章  总则</w:t>
      </w:r>
    </w:p>
    <w:p w:rsidR="00191C2C" w:rsidRDefault="000A5764">
      <w:pPr>
        <w:spacing w:line="360" w:lineRule="auto"/>
        <w:rPr>
          <w:rFonts w:ascii="新宋体" w:eastAsia="新宋体" w:hAnsi="新宋体"/>
          <w:szCs w:val="21"/>
        </w:rPr>
      </w:pPr>
      <w:r>
        <w:rPr>
          <w:rFonts w:ascii="新宋体" w:eastAsia="新宋体" w:hAnsi="新宋体" w:hint="eastAsia"/>
          <w:szCs w:val="21"/>
        </w:rPr>
        <w:t>第二章  招标文件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第三章  投标文件的编制</w:t>
      </w:r>
    </w:p>
    <w:p w:rsidR="00191C2C" w:rsidRDefault="000A5764">
      <w:pPr>
        <w:spacing w:line="360" w:lineRule="auto"/>
        <w:rPr>
          <w:rFonts w:ascii="新宋体" w:eastAsia="新宋体" w:hAnsi="新宋体"/>
          <w:szCs w:val="21"/>
        </w:rPr>
      </w:pPr>
      <w:r>
        <w:rPr>
          <w:rFonts w:ascii="新宋体" w:eastAsia="新宋体" w:hAnsi="新宋体" w:hint="eastAsia"/>
          <w:szCs w:val="21"/>
        </w:rPr>
        <w:t>第四章  投标文件的递交</w:t>
      </w:r>
    </w:p>
    <w:p w:rsidR="00191C2C" w:rsidRDefault="000A5764">
      <w:pPr>
        <w:spacing w:line="360" w:lineRule="auto"/>
        <w:rPr>
          <w:rFonts w:ascii="新宋体" w:eastAsia="新宋体" w:hAnsi="新宋体"/>
          <w:szCs w:val="21"/>
        </w:rPr>
      </w:pPr>
      <w:r>
        <w:rPr>
          <w:rFonts w:ascii="新宋体" w:eastAsia="新宋体" w:hAnsi="新宋体" w:hint="eastAsia"/>
          <w:szCs w:val="21"/>
        </w:rPr>
        <w:t>第五章  开标</w:t>
      </w:r>
    </w:p>
    <w:p w:rsidR="00191C2C" w:rsidRDefault="000A5764">
      <w:pPr>
        <w:spacing w:line="360" w:lineRule="auto"/>
        <w:rPr>
          <w:rFonts w:ascii="新宋体" w:eastAsia="新宋体" w:hAnsi="新宋体"/>
          <w:szCs w:val="21"/>
        </w:rPr>
      </w:pPr>
      <w:r>
        <w:rPr>
          <w:rFonts w:ascii="新宋体" w:eastAsia="新宋体" w:hAnsi="新宋体" w:hint="eastAsia"/>
          <w:szCs w:val="21"/>
        </w:rPr>
        <w:t>第六章  评标要求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第八章  定标及公示</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第十一章  质疑处理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191C2C" w:rsidRDefault="000A5764">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191C2C" w:rsidRDefault="000A5764">
      <w:pPr>
        <w:spacing w:line="360" w:lineRule="auto"/>
        <w:rPr>
          <w:rFonts w:ascii="新宋体" w:eastAsia="新宋体" w:hAnsi="新宋体"/>
          <w:szCs w:val="21"/>
        </w:rPr>
      </w:pPr>
      <w:r>
        <w:rPr>
          <w:rFonts w:ascii="新宋体" w:eastAsia="新宋体" w:hAnsi="新宋体" w:hint="eastAsia"/>
          <w:szCs w:val="21"/>
        </w:rPr>
        <w:t>12．招标文件的澄清</w:t>
      </w:r>
    </w:p>
    <w:p w:rsidR="00191C2C" w:rsidRDefault="000A5764">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191C2C" w:rsidRDefault="000A5764">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191C2C" w:rsidRDefault="000A5764">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191C2C" w:rsidRDefault="000A5764">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191C2C" w:rsidRDefault="000A5764">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191C2C" w:rsidRDefault="000A5764">
      <w:pPr>
        <w:spacing w:line="360" w:lineRule="auto"/>
        <w:rPr>
          <w:rFonts w:ascii="新宋体" w:eastAsia="新宋体" w:hAnsi="新宋体"/>
          <w:szCs w:val="21"/>
        </w:rPr>
      </w:pPr>
      <w:r>
        <w:rPr>
          <w:rFonts w:ascii="新宋体" w:eastAsia="新宋体" w:hAnsi="新宋体" w:hint="eastAsia"/>
          <w:szCs w:val="21"/>
        </w:rPr>
        <w:t>15．投标文件的组成</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16．投标文件格式</w:t>
      </w:r>
    </w:p>
    <w:p w:rsidR="00191C2C" w:rsidRDefault="000A5764">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191C2C" w:rsidRDefault="000A5764">
      <w:pPr>
        <w:spacing w:line="360" w:lineRule="auto"/>
        <w:rPr>
          <w:rFonts w:ascii="新宋体" w:eastAsia="新宋体" w:hAnsi="新宋体"/>
          <w:szCs w:val="21"/>
        </w:rPr>
      </w:pPr>
      <w:r>
        <w:rPr>
          <w:rFonts w:ascii="新宋体" w:eastAsia="新宋体" w:hAnsi="新宋体" w:hint="eastAsia"/>
          <w:szCs w:val="21"/>
        </w:rPr>
        <w:t>17．投标货币</w:t>
      </w:r>
    </w:p>
    <w:p w:rsidR="00191C2C" w:rsidRDefault="000A5764">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191C2C" w:rsidRDefault="000A5764">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191C2C" w:rsidRDefault="000A576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191C2C" w:rsidRDefault="000A5764">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191C2C" w:rsidRDefault="000A5764">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191C2C" w:rsidRDefault="000A5764">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20．投标有效期</w:t>
      </w:r>
    </w:p>
    <w:p w:rsidR="00191C2C" w:rsidRDefault="000A5764">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191C2C" w:rsidRDefault="000A5764">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191C2C" w:rsidRDefault="000A5764">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22．投标人的替代方案</w:t>
      </w:r>
    </w:p>
    <w:p w:rsidR="00191C2C" w:rsidRDefault="000A5764">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191C2C" w:rsidRDefault="000A5764">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191C2C" w:rsidRDefault="000A5764">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191C2C" w:rsidRDefault="000A5764">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191C2C" w:rsidRDefault="000A5764">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191C2C" w:rsidRDefault="000A5764">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191C2C" w:rsidRDefault="000A5764">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191C2C" w:rsidRDefault="000A5764">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191C2C" w:rsidRDefault="000A5764">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191C2C" w:rsidRDefault="000A5764">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191C2C" w:rsidRDefault="000A5764">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191C2C" w:rsidRDefault="000A5764">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191C2C" w:rsidRDefault="000A5764">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191C2C" w:rsidRDefault="000A5764">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191C2C" w:rsidRDefault="000A5764">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191C2C" w:rsidRDefault="000A5764">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191C2C" w:rsidRDefault="000A5764">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191C2C" w:rsidRDefault="000A5764">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191C2C" w:rsidRDefault="000A5764">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191C2C" w:rsidRDefault="000A5764">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191C2C" w:rsidRDefault="000A576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191C2C" w:rsidRDefault="000A5764">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191C2C" w:rsidRDefault="000A576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191C2C" w:rsidRDefault="000A5764">
      <w:pPr>
        <w:spacing w:line="360" w:lineRule="auto"/>
        <w:rPr>
          <w:rFonts w:ascii="新宋体" w:eastAsia="新宋体" w:hAnsi="新宋体"/>
          <w:szCs w:val="21"/>
        </w:rPr>
      </w:pPr>
      <w:r>
        <w:rPr>
          <w:rFonts w:ascii="新宋体" w:eastAsia="新宋体" w:hAnsi="新宋体" w:hint="eastAsia"/>
          <w:szCs w:val="21"/>
        </w:rPr>
        <w:t>26. 样品的递交</w:t>
      </w:r>
    </w:p>
    <w:p w:rsidR="00191C2C" w:rsidRDefault="000A5764">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191C2C" w:rsidRDefault="000A5764">
      <w:pPr>
        <w:spacing w:line="360" w:lineRule="auto"/>
        <w:rPr>
          <w:rFonts w:ascii="新宋体" w:eastAsia="新宋体" w:hAnsi="新宋体"/>
          <w:szCs w:val="21"/>
        </w:rPr>
      </w:pPr>
      <w:r>
        <w:rPr>
          <w:rFonts w:ascii="新宋体" w:eastAsia="新宋体" w:hAnsi="新宋体" w:hint="eastAsia"/>
          <w:szCs w:val="21"/>
        </w:rPr>
        <w:t>26.2.1样品递交签到：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191C2C" w:rsidRDefault="000A5764">
      <w:pPr>
        <w:spacing w:line="360" w:lineRule="auto"/>
        <w:rPr>
          <w:rFonts w:ascii="新宋体" w:eastAsia="新宋体" w:hAnsi="新宋体"/>
          <w:szCs w:val="21"/>
        </w:rPr>
      </w:pPr>
      <w:r>
        <w:rPr>
          <w:rFonts w:ascii="新宋体" w:eastAsia="新宋体" w:hAnsi="新宋体" w:hint="eastAsia"/>
          <w:szCs w:val="21"/>
        </w:rPr>
        <w:t>26.2.2 样品接收</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191C2C" w:rsidRDefault="000A5764">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191C2C" w:rsidRDefault="000A5764">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191C2C" w:rsidRDefault="000A5764">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191C2C" w:rsidRDefault="000A5764">
      <w:pPr>
        <w:spacing w:line="360" w:lineRule="auto"/>
        <w:rPr>
          <w:rFonts w:ascii="新宋体" w:eastAsia="新宋体" w:hAnsi="新宋体"/>
          <w:szCs w:val="21"/>
        </w:rPr>
      </w:pPr>
      <w:r>
        <w:rPr>
          <w:rFonts w:ascii="新宋体" w:eastAsia="新宋体" w:hAnsi="新宋体" w:hint="eastAsia"/>
          <w:szCs w:val="21"/>
        </w:rPr>
        <w:t>26.4样品的退回：</w:t>
      </w:r>
    </w:p>
    <w:p w:rsidR="00191C2C" w:rsidRDefault="000A5764">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191C2C" w:rsidRDefault="000A5764">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191C2C" w:rsidRDefault="000A5764">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191C2C" w:rsidRDefault="000A5764">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191C2C" w:rsidRDefault="000A5764">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191C2C" w:rsidRDefault="000A5764">
      <w:pPr>
        <w:spacing w:line="360" w:lineRule="auto"/>
        <w:rPr>
          <w:rFonts w:ascii="新宋体" w:eastAsia="新宋体" w:hAnsi="新宋体"/>
          <w:szCs w:val="21"/>
        </w:rPr>
      </w:pPr>
      <w:r>
        <w:rPr>
          <w:rFonts w:ascii="新宋体" w:eastAsia="新宋体" w:hAnsi="新宋体" w:hint="eastAsia"/>
          <w:szCs w:val="21"/>
        </w:rPr>
        <w:t>28．开标</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191C2C" w:rsidRDefault="000A5764">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191C2C" w:rsidRDefault="000A5764">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191C2C" w:rsidRDefault="000A5764">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191C2C" w:rsidRDefault="000A5764">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29．评审委员会组成</w:t>
      </w:r>
    </w:p>
    <w:p w:rsidR="00191C2C" w:rsidRDefault="000A5764">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191C2C" w:rsidRDefault="000A5764">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191C2C" w:rsidRDefault="000A5764">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191C2C" w:rsidRDefault="000A5764">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191C2C" w:rsidRDefault="000A5764">
      <w:pPr>
        <w:spacing w:line="360" w:lineRule="auto"/>
        <w:rPr>
          <w:rFonts w:ascii="新宋体" w:eastAsia="新宋体" w:hAnsi="新宋体"/>
          <w:szCs w:val="21"/>
        </w:rPr>
      </w:pPr>
      <w:r>
        <w:rPr>
          <w:rFonts w:ascii="新宋体" w:eastAsia="新宋体" w:hAnsi="新宋体" w:hint="eastAsia"/>
          <w:szCs w:val="21"/>
        </w:rPr>
        <w:t>30.2其他评标必须的资料。</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191C2C" w:rsidRDefault="000A5764">
      <w:pPr>
        <w:spacing w:line="360" w:lineRule="auto"/>
        <w:rPr>
          <w:rFonts w:ascii="新宋体" w:eastAsia="新宋体" w:hAnsi="新宋体"/>
          <w:szCs w:val="21"/>
        </w:rPr>
      </w:pPr>
      <w:r>
        <w:rPr>
          <w:rFonts w:ascii="新宋体" w:eastAsia="新宋体" w:hAnsi="新宋体" w:hint="eastAsia"/>
          <w:szCs w:val="21"/>
        </w:rPr>
        <w:t>31．独立评标</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32．投标文件初审</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191C2C" w:rsidRDefault="000A5764">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191C2C" w:rsidRDefault="000A5764">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191C2C" w:rsidRDefault="000A5764">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191C2C" w:rsidRDefault="000A5764">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191C2C" w:rsidRDefault="000A5764">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191C2C" w:rsidRDefault="000A5764">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191C2C" w:rsidRDefault="000A5764">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191C2C" w:rsidRDefault="000A5764">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191C2C" w:rsidRDefault="000A5764">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191C2C" w:rsidRDefault="000A5764">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191C2C" w:rsidRDefault="000A5764">
      <w:pPr>
        <w:spacing w:line="360" w:lineRule="auto"/>
        <w:rPr>
          <w:rFonts w:ascii="新宋体" w:eastAsia="新宋体" w:hAnsi="新宋体"/>
          <w:szCs w:val="21"/>
        </w:rPr>
      </w:pPr>
      <w:r>
        <w:rPr>
          <w:rFonts w:ascii="新宋体" w:eastAsia="新宋体" w:hAnsi="新宋体" w:hint="eastAsia"/>
          <w:szCs w:val="21"/>
        </w:rPr>
        <w:t>33．澄清有关问题</w:t>
      </w:r>
    </w:p>
    <w:p w:rsidR="00191C2C" w:rsidRDefault="000A5764">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191C2C" w:rsidRDefault="000A5764">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Pr>
          <w:rFonts w:ascii="新宋体" w:eastAsia="新宋体" w:hAnsi="新宋体" w:hint="eastAsia"/>
          <w:szCs w:val="21"/>
        </w:rPr>
        <w:t>34．错误的修正</w:t>
      </w:r>
      <w:bookmarkEnd w:id="12"/>
      <w:bookmarkEnd w:id="13"/>
      <w:bookmarkEnd w:id="14"/>
      <w:bookmarkEnd w:id="15"/>
      <w:bookmarkEnd w:id="16"/>
    </w:p>
    <w:p w:rsidR="00191C2C" w:rsidRDefault="000A5764">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191C2C" w:rsidRDefault="000A5764">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191C2C" w:rsidRDefault="000A5764">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35．投标文件的比较与评价</w:t>
      </w:r>
    </w:p>
    <w:p w:rsidR="00191C2C" w:rsidRDefault="000A5764">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191C2C" w:rsidRDefault="000A5764">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191C2C" w:rsidRDefault="000A5764">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37．评标方法</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37.1最低价法</w:t>
      </w:r>
    </w:p>
    <w:p w:rsidR="00191C2C" w:rsidRDefault="000A5764">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191C2C" w:rsidRDefault="000A576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191C2C" w:rsidRDefault="000A5764">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191C2C" w:rsidRDefault="000A5764">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37.3.1分值汇总计算错误的；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191C2C" w:rsidRDefault="000A5764">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191C2C" w:rsidRDefault="000A5764">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191C2C" w:rsidRDefault="000A5764">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191C2C" w:rsidRDefault="000A5764">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191C2C" w:rsidRDefault="000A5764">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191C2C" w:rsidRDefault="000A5764">
      <w:pPr>
        <w:spacing w:line="360" w:lineRule="auto"/>
        <w:rPr>
          <w:rFonts w:ascii="新宋体" w:eastAsia="新宋体" w:hAnsi="新宋体"/>
          <w:szCs w:val="21"/>
        </w:rPr>
      </w:pPr>
      <w:r>
        <w:rPr>
          <w:rFonts w:ascii="新宋体" w:eastAsia="新宋体" w:hAnsi="新宋体" w:hint="eastAsia"/>
          <w:szCs w:val="21"/>
        </w:rPr>
        <w:t>38．定标方法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操作程序：</w:t>
      </w:r>
    </w:p>
    <w:p w:rsidR="00191C2C" w:rsidRDefault="000A5764">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191C2C" w:rsidRDefault="000A5764">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191C2C" w:rsidRDefault="000A5764">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191C2C" w:rsidRDefault="000A5764">
      <w:pPr>
        <w:spacing w:line="360" w:lineRule="auto"/>
        <w:rPr>
          <w:rFonts w:ascii="新宋体" w:eastAsia="新宋体" w:hAnsi="新宋体"/>
          <w:szCs w:val="21"/>
        </w:rPr>
      </w:pPr>
      <w:r>
        <w:rPr>
          <w:rFonts w:ascii="新宋体" w:eastAsia="新宋体" w:hAnsi="新宋体" w:hint="eastAsia"/>
          <w:szCs w:val="21"/>
        </w:rPr>
        <w:t>39．编写评标报告</w:t>
      </w:r>
    </w:p>
    <w:p w:rsidR="00191C2C" w:rsidRDefault="000A5764">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191C2C" w:rsidRDefault="000A5764">
      <w:pPr>
        <w:spacing w:line="360" w:lineRule="auto"/>
        <w:rPr>
          <w:rFonts w:ascii="新宋体" w:eastAsia="新宋体" w:hAnsi="新宋体"/>
          <w:szCs w:val="21"/>
        </w:rPr>
      </w:pPr>
      <w:r>
        <w:rPr>
          <w:rFonts w:ascii="新宋体" w:eastAsia="新宋体" w:hAnsi="新宋体" w:hint="eastAsia"/>
          <w:szCs w:val="21"/>
        </w:rPr>
        <w:t>40．中标公告</w:t>
      </w:r>
    </w:p>
    <w:p w:rsidR="00191C2C" w:rsidRDefault="000A5764">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41．中标通知书</w:t>
      </w:r>
    </w:p>
    <w:p w:rsidR="00191C2C" w:rsidRDefault="000A576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191C2C" w:rsidRDefault="000A576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191C2C" w:rsidRDefault="000A5764">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191C2C" w:rsidRDefault="000A5764">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42．公开招标失败的处理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191C2C" w:rsidRDefault="000A5764">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191C2C" w:rsidRDefault="000A5764">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191C2C" w:rsidRDefault="000A5764">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191C2C" w:rsidRDefault="000A5764">
      <w:pPr>
        <w:spacing w:line="360" w:lineRule="auto"/>
        <w:rPr>
          <w:rFonts w:ascii="新宋体" w:eastAsia="新宋体" w:hAnsi="新宋体"/>
          <w:szCs w:val="21"/>
        </w:rPr>
      </w:pPr>
      <w:bookmarkStart w:id="17" w:name="_Toc73521674"/>
      <w:bookmarkStart w:id="18" w:name="_Toc100052408"/>
      <w:bookmarkStart w:id="19" w:name="_Toc73521586"/>
      <w:bookmarkStart w:id="20" w:name="_Toc73518157"/>
      <w:bookmarkStart w:id="21" w:name="_Toc73517679"/>
      <w:r>
        <w:rPr>
          <w:rFonts w:ascii="新宋体" w:eastAsia="新宋体" w:hAnsi="新宋体" w:hint="eastAsia"/>
          <w:szCs w:val="21"/>
        </w:rPr>
        <w:t>43．合同授予标准</w:t>
      </w:r>
      <w:bookmarkEnd w:id="17"/>
      <w:bookmarkEnd w:id="18"/>
      <w:bookmarkEnd w:id="19"/>
      <w:bookmarkEnd w:id="20"/>
      <w:bookmarkEnd w:id="21"/>
    </w:p>
    <w:p w:rsidR="00191C2C" w:rsidRDefault="000A5764">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191C2C" w:rsidRDefault="000A5764">
      <w:pPr>
        <w:spacing w:line="360" w:lineRule="auto"/>
        <w:rPr>
          <w:rFonts w:ascii="新宋体" w:eastAsia="新宋体" w:hAnsi="新宋体"/>
          <w:szCs w:val="21"/>
        </w:rPr>
      </w:pPr>
      <w:bookmarkStart w:id="22" w:name="_Toc73521675"/>
      <w:bookmarkStart w:id="23" w:name="_Toc73518158"/>
      <w:bookmarkStart w:id="24" w:name="_Toc73521587"/>
      <w:bookmarkStart w:id="25" w:name="_Toc73517680"/>
      <w:bookmarkStart w:id="26" w:name="_Toc100052409"/>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191C2C" w:rsidRDefault="000A5764">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191C2C" w:rsidRDefault="000A5764">
      <w:pPr>
        <w:spacing w:line="360" w:lineRule="auto"/>
        <w:rPr>
          <w:rFonts w:ascii="新宋体" w:eastAsia="新宋体" w:hAnsi="新宋体"/>
          <w:szCs w:val="21"/>
        </w:rPr>
      </w:pPr>
      <w:bookmarkStart w:id="27" w:name="_Toc73518160"/>
      <w:bookmarkStart w:id="28" w:name="_Toc73521589"/>
      <w:bookmarkStart w:id="29" w:name="_Toc100052410"/>
      <w:bookmarkStart w:id="30" w:name="_Toc73517682"/>
      <w:bookmarkStart w:id="31" w:name="_Toc73521677"/>
      <w:r>
        <w:rPr>
          <w:rFonts w:ascii="新宋体" w:eastAsia="新宋体" w:hAnsi="新宋体" w:hint="eastAsia"/>
          <w:szCs w:val="21"/>
        </w:rPr>
        <w:t>45．合同协议书的签订</w:t>
      </w:r>
      <w:bookmarkEnd w:id="27"/>
      <w:bookmarkEnd w:id="28"/>
      <w:bookmarkEnd w:id="29"/>
      <w:bookmarkEnd w:id="30"/>
      <w:bookmarkEnd w:id="31"/>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191C2C" w:rsidRDefault="000A5764">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191C2C" w:rsidRDefault="000A5764">
      <w:pPr>
        <w:spacing w:line="360" w:lineRule="auto"/>
        <w:rPr>
          <w:rFonts w:ascii="新宋体" w:eastAsia="新宋体" w:hAnsi="新宋体"/>
          <w:szCs w:val="21"/>
        </w:rPr>
      </w:pPr>
      <w:bookmarkStart w:id="32" w:name="_Toc73518161"/>
      <w:bookmarkStart w:id="33" w:name="_Toc73517683"/>
      <w:bookmarkStart w:id="34" w:name="_Toc73521590"/>
      <w:bookmarkStart w:id="35" w:name="_Toc100052411"/>
      <w:bookmarkStart w:id="36" w:name="_Toc73521678"/>
      <w:r>
        <w:rPr>
          <w:rFonts w:ascii="新宋体" w:eastAsia="新宋体" w:hAnsi="新宋体" w:hint="eastAsia"/>
          <w:szCs w:val="21"/>
        </w:rPr>
        <w:t>46．履约担保</w:t>
      </w:r>
      <w:bookmarkEnd w:id="32"/>
      <w:bookmarkEnd w:id="33"/>
      <w:bookmarkEnd w:id="34"/>
      <w:bookmarkEnd w:id="35"/>
      <w:bookmarkEnd w:id="36"/>
    </w:p>
    <w:p w:rsidR="00191C2C" w:rsidRDefault="000A5764">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191C2C" w:rsidRDefault="000A5764">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191C2C" w:rsidRDefault="000A5764">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191C2C" w:rsidRDefault="000A5764">
      <w:pPr>
        <w:spacing w:line="360" w:lineRule="auto"/>
        <w:rPr>
          <w:rFonts w:ascii="新宋体" w:eastAsia="新宋体" w:hAnsi="新宋体"/>
          <w:szCs w:val="21"/>
        </w:rPr>
      </w:pPr>
      <w:r>
        <w:rPr>
          <w:rFonts w:ascii="新宋体" w:eastAsia="新宋体" w:hAnsi="新宋体" w:hint="eastAsia"/>
          <w:szCs w:val="21"/>
        </w:rPr>
        <w:t>47. 合同的备案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48. 合同的变更</w:t>
      </w:r>
    </w:p>
    <w:p w:rsidR="00191C2C" w:rsidRDefault="000A5764">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191C2C" w:rsidRDefault="000A5764">
      <w:pPr>
        <w:spacing w:line="360" w:lineRule="auto"/>
        <w:rPr>
          <w:rFonts w:ascii="新宋体" w:eastAsia="新宋体" w:hAnsi="新宋体"/>
          <w:szCs w:val="21"/>
        </w:rPr>
      </w:pPr>
      <w:r>
        <w:rPr>
          <w:rFonts w:ascii="新宋体" w:eastAsia="新宋体" w:hAnsi="新宋体" w:hint="eastAsia"/>
          <w:szCs w:val="21"/>
        </w:rPr>
        <w:t>49. 履约抽检及情况的反馈</w:t>
      </w:r>
    </w:p>
    <w:p w:rsidR="00191C2C" w:rsidRDefault="000A5764">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50. 宣传</w:t>
      </w:r>
    </w:p>
    <w:p w:rsidR="00191C2C" w:rsidRDefault="000A5764">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191C2C" w:rsidRDefault="000A5764">
      <w:pPr>
        <w:spacing w:line="360" w:lineRule="auto"/>
        <w:rPr>
          <w:rFonts w:ascii="新宋体" w:eastAsia="新宋体" w:hAnsi="新宋体"/>
          <w:szCs w:val="21"/>
        </w:rPr>
      </w:pPr>
      <w:r>
        <w:rPr>
          <w:rFonts w:ascii="新宋体" w:eastAsia="新宋体" w:hAnsi="新宋体"/>
          <w:szCs w:val="21"/>
        </w:rPr>
        <w:t>a.名片、宣传册、广告标语等；</w:t>
      </w:r>
    </w:p>
    <w:p w:rsidR="00191C2C" w:rsidRDefault="000A5764">
      <w:pPr>
        <w:spacing w:line="360" w:lineRule="auto"/>
        <w:rPr>
          <w:rFonts w:ascii="新宋体" w:eastAsia="新宋体" w:hAnsi="新宋体"/>
          <w:szCs w:val="21"/>
        </w:rPr>
      </w:pPr>
      <w:r>
        <w:rPr>
          <w:rFonts w:ascii="新宋体" w:eastAsia="新宋体" w:hAnsi="新宋体"/>
          <w:szCs w:val="21"/>
        </w:rPr>
        <w:t>b.案例介绍、推广等；</w:t>
      </w:r>
    </w:p>
    <w:p w:rsidR="00191C2C" w:rsidRDefault="000A5764">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191C2C" w:rsidRDefault="000A5764">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191C2C" w:rsidRDefault="000A5764">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191C2C" w:rsidRDefault="000A5764">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191C2C" w:rsidRDefault="000A5764">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191C2C" w:rsidRDefault="000A5764">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191C2C" w:rsidRDefault="000A5764">
      <w:pPr>
        <w:spacing w:line="360" w:lineRule="auto"/>
        <w:rPr>
          <w:rFonts w:ascii="新宋体" w:eastAsia="新宋体" w:hAnsi="新宋体"/>
          <w:szCs w:val="21"/>
        </w:rPr>
      </w:pPr>
      <w:r>
        <w:rPr>
          <w:rFonts w:ascii="新宋体" w:eastAsia="新宋体" w:hAnsi="新宋体" w:hint="eastAsia"/>
          <w:szCs w:val="21"/>
        </w:rPr>
        <w:t>（6）恶意投诉的；</w:t>
      </w:r>
    </w:p>
    <w:p w:rsidR="00191C2C" w:rsidRDefault="000A5764">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191C2C" w:rsidRDefault="000A5764">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191C2C" w:rsidRDefault="000A5764">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52.质疑提出与答复</w:t>
      </w:r>
    </w:p>
    <w:p w:rsidR="00191C2C" w:rsidRDefault="000A5764">
      <w:pPr>
        <w:spacing w:line="360" w:lineRule="auto"/>
        <w:rPr>
          <w:rFonts w:ascii="新宋体" w:eastAsia="新宋体" w:hAnsi="新宋体"/>
          <w:szCs w:val="21"/>
        </w:rPr>
      </w:pPr>
      <w:r>
        <w:rPr>
          <w:rFonts w:ascii="新宋体" w:eastAsia="新宋体" w:hAnsi="新宋体" w:hint="eastAsia"/>
          <w:szCs w:val="21"/>
        </w:rPr>
        <w:t>52.1提出质疑</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191C2C" w:rsidRDefault="000A5764">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191C2C" w:rsidRDefault="000A5764">
      <w:pPr>
        <w:spacing w:line="360" w:lineRule="auto"/>
        <w:rPr>
          <w:rFonts w:ascii="新宋体" w:eastAsia="新宋体" w:hAnsi="新宋体"/>
          <w:szCs w:val="21"/>
        </w:rPr>
      </w:pPr>
      <w:r>
        <w:rPr>
          <w:rFonts w:ascii="新宋体" w:eastAsia="新宋体" w:hAnsi="新宋体" w:hint="eastAsia"/>
          <w:szCs w:val="21"/>
        </w:rPr>
        <w:t>52.3质疑条件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191C2C" w:rsidRDefault="000A5764">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191C2C" w:rsidRDefault="000A5764">
      <w:pPr>
        <w:spacing w:line="360" w:lineRule="auto"/>
        <w:rPr>
          <w:rFonts w:ascii="新宋体" w:eastAsia="新宋体" w:hAnsi="新宋体"/>
          <w:szCs w:val="21"/>
        </w:rPr>
      </w:pPr>
      <w:r>
        <w:rPr>
          <w:rFonts w:ascii="新宋体" w:eastAsia="新宋体" w:hAnsi="新宋体" w:hint="eastAsia"/>
          <w:szCs w:val="21"/>
        </w:rPr>
        <w:t>52.5收文部门</w:t>
      </w:r>
    </w:p>
    <w:p w:rsidR="00191C2C" w:rsidRDefault="000A5764">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191C2C" w:rsidRDefault="000A5764">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191C2C" w:rsidRDefault="000A5764">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191C2C" w:rsidRDefault="000A5764">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191C2C" w:rsidRDefault="000A5764">
      <w:pPr>
        <w:spacing w:line="360" w:lineRule="auto"/>
        <w:rPr>
          <w:rFonts w:ascii="新宋体" w:eastAsia="新宋体" w:hAnsi="新宋体"/>
          <w:szCs w:val="21"/>
        </w:rPr>
      </w:pPr>
      <w:r>
        <w:rPr>
          <w:rFonts w:ascii="新宋体" w:eastAsia="新宋体" w:hAnsi="新宋体" w:hint="eastAsia"/>
          <w:szCs w:val="21"/>
        </w:rPr>
        <w:t>52.7质疑答复时限</w:t>
      </w:r>
    </w:p>
    <w:p w:rsidR="00191C2C" w:rsidRDefault="000A5764">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191C2C" w:rsidRDefault="000A5764">
      <w:pPr>
        <w:spacing w:line="360" w:lineRule="auto"/>
        <w:rPr>
          <w:rFonts w:ascii="新宋体" w:eastAsia="新宋体" w:hAnsi="新宋体"/>
          <w:szCs w:val="21"/>
        </w:rPr>
      </w:pPr>
      <w:r>
        <w:rPr>
          <w:rFonts w:ascii="新宋体" w:eastAsia="新宋体" w:hAnsi="新宋体" w:hint="eastAsia"/>
          <w:szCs w:val="21"/>
        </w:rPr>
        <w:t>52.8投诉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53. 质疑后续处理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191C2C" w:rsidRDefault="00191C2C">
      <w:pPr>
        <w:spacing w:line="360" w:lineRule="auto"/>
        <w:rPr>
          <w:sz w:val="24"/>
        </w:rPr>
      </w:pPr>
    </w:p>
    <w:p w:rsidR="00191C2C" w:rsidRDefault="00191C2C">
      <w:pPr>
        <w:rPr>
          <w:rFonts w:ascii="宋体" w:hAnsi="宋体"/>
          <w:szCs w:val="21"/>
        </w:rPr>
      </w:pPr>
    </w:p>
    <w:sectPr w:rsidR="00191C2C">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F9B1ADC" w15:done="0"/>
  <w15:commentEx w15:paraId="72E01E04" w15:done="0"/>
  <w15:commentEx w15:paraId="5ECD6437" w15:done="0"/>
  <w15:commentEx w15:paraId="04080D88" w15:done="0"/>
  <w15:commentEx w15:paraId="01775DA2" w15:done="0"/>
  <w15:commentEx w15:paraId="30960C3B" w15:done="0"/>
  <w15:commentEx w15:paraId="02FF3F40" w15:done="0"/>
  <w15:commentEx w15:paraId="2BFC7FBE" w15:done="0"/>
  <w15:commentEx w15:paraId="7535107F" w15:done="0"/>
  <w15:commentEx w15:paraId="71BA6682" w15:done="0"/>
  <w15:commentEx w15:paraId="4A4A3A69" w15:done="0"/>
  <w15:commentEx w15:paraId="7515220A" w15:done="0"/>
  <w15:commentEx w15:paraId="7C485BC1" w15:done="0"/>
  <w15:commentEx w15:paraId="52190142" w15:done="0"/>
  <w15:commentEx w15:paraId="663D45F1" w15:done="0"/>
  <w15:commentEx w15:paraId="0FDF4511" w15:done="0"/>
  <w15:commentEx w15:paraId="389B4644" w15:done="0"/>
  <w15:commentEx w15:paraId="580C5331" w15:done="0"/>
  <w15:commentEx w15:paraId="0CDF0F55" w15:done="0"/>
  <w15:commentEx w15:paraId="479A0B3F" w15:done="0"/>
  <w15:commentEx w15:paraId="678B33BD" w15:done="0"/>
  <w15:commentEx w15:paraId="0B914D94" w15:done="0"/>
  <w15:commentEx w15:paraId="3B716400" w15:done="0"/>
  <w15:commentEx w15:paraId="71DC0B0D" w15:done="0"/>
  <w15:commentEx w15:paraId="51C07637" w15:done="0"/>
  <w15:commentEx w15:paraId="1E5F0C8C" w15:done="0"/>
  <w15:commentEx w15:paraId="251F62ED" w15:done="0"/>
  <w15:commentEx w15:paraId="2EAF7525" w15:done="0"/>
  <w15:commentEx w15:paraId="7A737CF2" w15:done="0"/>
  <w15:commentEx w15:paraId="1E647E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E0A" w:rsidRDefault="004B5E0A">
      <w:r>
        <w:separator/>
      </w:r>
    </w:p>
  </w:endnote>
  <w:endnote w:type="continuationSeparator" w:id="0">
    <w:p w:rsidR="004B5E0A" w:rsidRDefault="004B5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0" w:usb1="0000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E0A" w:rsidRDefault="004B5E0A">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4B5E0A" w:rsidRDefault="004B5E0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E0A" w:rsidRDefault="004B5E0A">
    <w:pPr>
      <w:pStyle w:val="af0"/>
      <w:framePr w:wrap="around" w:vAnchor="text" w:hAnchor="margin" w:xAlign="center" w:y="1"/>
      <w:rPr>
        <w:rStyle w:val="af8"/>
      </w:rPr>
    </w:pPr>
    <w:r>
      <w:t xml:space="preserve">- </w:t>
    </w:r>
    <w:r>
      <w:fldChar w:fldCharType="begin"/>
    </w:r>
    <w:r>
      <w:instrText xml:space="preserve"> PAGE </w:instrText>
    </w:r>
    <w:r>
      <w:fldChar w:fldCharType="separate"/>
    </w:r>
    <w:r w:rsidR="000645CD">
      <w:rPr>
        <w:noProof/>
      </w:rPr>
      <w:t>14</w:t>
    </w:r>
    <w:r>
      <w:fldChar w:fldCharType="end"/>
    </w:r>
    <w:r>
      <w:t xml:space="preserve"> -</w:t>
    </w:r>
  </w:p>
  <w:p w:rsidR="004B5E0A" w:rsidRDefault="004B5E0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E0A" w:rsidRDefault="004B5E0A">
      <w:r>
        <w:separator/>
      </w:r>
    </w:p>
  </w:footnote>
  <w:footnote w:type="continuationSeparator" w:id="0">
    <w:p w:rsidR="004B5E0A" w:rsidRDefault="004B5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E0A" w:rsidRDefault="004B5E0A">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炫">
    <w15:presenceInfo w15:providerId="None" w15:userId="魏炫"/>
  </w15:person>
  <w15:person w15:author="杨硕">
    <w15:presenceInfo w15:providerId="None" w15:userId="杨硕"/>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4C68"/>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5CD"/>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BB9"/>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2572"/>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3399"/>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4D67"/>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5E0A"/>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0669"/>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121"/>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B80"/>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3E16"/>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47EA"/>
    <w:rsid w:val="009564ED"/>
    <w:rsid w:val="00956CA2"/>
    <w:rsid w:val="0096079B"/>
    <w:rsid w:val="00960CA9"/>
    <w:rsid w:val="0096218D"/>
    <w:rsid w:val="00962889"/>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19F6"/>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669C"/>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327"/>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67FF6"/>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29CE"/>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2325"/>
    <w:rsid w:val="00D34E83"/>
    <w:rsid w:val="00D35189"/>
    <w:rsid w:val="00D352D0"/>
    <w:rsid w:val="00D37354"/>
    <w:rsid w:val="00D404B1"/>
    <w:rsid w:val="00D40C33"/>
    <w:rsid w:val="00D40CF1"/>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6D1"/>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3CC"/>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868"/>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63B"/>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0C61"/>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1E8E"/>
    <w:rsid w:val="00FF26EE"/>
    <w:rsid w:val="00FF28EC"/>
    <w:rsid w:val="00FF47A3"/>
    <w:rsid w:val="00FF4B3F"/>
    <w:rsid w:val="00FF4B43"/>
    <w:rsid w:val="00FF574F"/>
    <w:rsid w:val="00FF6146"/>
    <w:rsid w:val="00FF7956"/>
    <w:rsid w:val="01420BDD"/>
    <w:rsid w:val="2036562B"/>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841937-76C7-49E1-818F-9AE948D4D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48</Pages>
  <Words>35828</Words>
  <Characters>4270</Characters>
  <Application>Microsoft Office Word</Application>
  <DocSecurity>0</DocSecurity>
  <Lines>35</Lines>
  <Paragraphs>80</Paragraphs>
  <ScaleCrop>false</ScaleCrop>
  <Company>Microsoft</Company>
  <LinksUpToDate>false</LinksUpToDate>
  <CharactersWithSpaces>40018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52</cp:revision>
  <cp:lastPrinted>2019-08-14T07:26:00Z</cp:lastPrinted>
  <dcterms:created xsi:type="dcterms:W3CDTF">2021-02-04T08:42:00Z</dcterms:created>
  <dcterms:modified xsi:type="dcterms:W3CDTF">2021-09-07T09:27:00Z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41E2893E058C4CB29AA3B4A56F2520F9</vt:lpwstr>
  </property>
</Properties>
</file>