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C2C" w:rsidRDefault="00191C2C">
      <w:pPr>
        <w:tabs>
          <w:tab w:val="left" w:pos="142"/>
        </w:tabs>
        <w:snapToGrid w:val="0"/>
        <w:spacing w:line="360" w:lineRule="auto"/>
        <w:ind w:left="284" w:rightChars="-27" w:right="-57"/>
        <w:rPr>
          <w:rFonts w:ascii="Arial" w:hAnsi="Arial" w:cs="Arial"/>
          <w:kern w:val="0"/>
          <w:sz w:val="20"/>
          <w:szCs w:val="20"/>
        </w:rPr>
      </w:pPr>
    </w:p>
    <w:p w:rsidR="00191C2C" w:rsidRDefault="000A576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191C2C" w:rsidRDefault="00191C2C">
      <w:pPr>
        <w:rPr>
          <w:rFonts w:ascii="Calibri" w:hAnsi="Calibri"/>
          <w:szCs w:val="22"/>
        </w:rPr>
      </w:pPr>
    </w:p>
    <w:p w:rsidR="00191C2C" w:rsidRDefault="00191C2C">
      <w:pPr>
        <w:rPr>
          <w:rFonts w:ascii="Calibri" w:hAnsi="Calibri"/>
          <w:szCs w:val="22"/>
        </w:rPr>
      </w:pPr>
    </w:p>
    <w:p w:rsidR="00191C2C" w:rsidRDefault="000A5764">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191C2C" w:rsidRPr="003E71C1" w:rsidRDefault="00191C2C">
      <w:pPr>
        <w:spacing w:line="360" w:lineRule="auto"/>
        <w:ind w:firstLineChars="200" w:firstLine="480"/>
        <w:rPr>
          <w:kern w:val="0"/>
          <w:sz w:val="24"/>
        </w:rPr>
      </w:pPr>
      <w:bookmarkStart w:id="0" w:name="_Hlk520380463"/>
    </w:p>
    <w:p w:rsidR="00191C2C" w:rsidRPr="003E71C1" w:rsidRDefault="000A5764">
      <w:pPr>
        <w:adjustRightInd w:val="0"/>
        <w:snapToGrid w:val="0"/>
        <w:spacing w:line="600" w:lineRule="auto"/>
        <w:ind w:left="1600" w:hangingChars="500" w:hanging="1600"/>
        <w:jc w:val="left"/>
        <w:rPr>
          <w:rFonts w:ascii="华文中宋" w:eastAsia="华文中宋" w:hAnsi="华文中宋"/>
          <w:sz w:val="32"/>
          <w:szCs w:val="32"/>
        </w:rPr>
      </w:pPr>
      <w:r w:rsidRPr="003E71C1">
        <w:rPr>
          <w:rFonts w:ascii="华文中宋" w:eastAsia="华文中宋" w:hAnsi="华文中宋" w:hint="eastAsia"/>
          <w:sz w:val="32"/>
          <w:szCs w:val="32"/>
        </w:rPr>
        <w:t>项目名称：</w:t>
      </w:r>
      <w:r w:rsidR="003E71C1" w:rsidRPr="003E71C1">
        <w:rPr>
          <w:rFonts w:ascii="华文中宋" w:eastAsia="华文中宋" w:hAnsi="华文中宋" w:hint="eastAsia"/>
          <w:sz w:val="32"/>
          <w:szCs w:val="32"/>
        </w:rPr>
        <w:t>深圳市司法局机关党员活动</w:t>
      </w:r>
      <w:proofErr w:type="gramStart"/>
      <w:r w:rsidR="003E71C1" w:rsidRPr="003E71C1">
        <w:rPr>
          <w:rFonts w:ascii="华文中宋" w:eastAsia="华文中宋" w:hAnsi="华文中宋" w:hint="eastAsia"/>
          <w:sz w:val="32"/>
          <w:szCs w:val="32"/>
        </w:rPr>
        <w:t>中心党建展示</w:t>
      </w:r>
      <w:proofErr w:type="gramEnd"/>
      <w:r w:rsidR="003E71C1" w:rsidRPr="003E71C1">
        <w:rPr>
          <w:rFonts w:ascii="华文中宋" w:eastAsia="华文中宋" w:hAnsi="华文中宋" w:hint="eastAsia"/>
          <w:sz w:val="32"/>
          <w:szCs w:val="32"/>
        </w:rPr>
        <w:t>项目</w:t>
      </w:r>
    </w:p>
    <w:p w:rsidR="00191C2C" w:rsidRPr="003E71C1" w:rsidRDefault="000A5764">
      <w:pPr>
        <w:adjustRightInd w:val="0"/>
        <w:snapToGrid w:val="0"/>
        <w:spacing w:line="600" w:lineRule="auto"/>
        <w:ind w:left="1600" w:hangingChars="500" w:hanging="1600"/>
        <w:jc w:val="left"/>
        <w:rPr>
          <w:rFonts w:ascii="华文中宋" w:eastAsia="华文中宋" w:hAnsi="华文中宋"/>
          <w:sz w:val="32"/>
          <w:szCs w:val="32"/>
        </w:rPr>
      </w:pPr>
      <w:r w:rsidRPr="003E71C1">
        <w:rPr>
          <w:rFonts w:ascii="华文中宋" w:eastAsia="华文中宋" w:hAnsi="华文中宋" w:hint="eastAsia"/>
          <w:sz w:val="32"/>
          <w:szCs w:val="32"/>
        </w:rPr>
        <w:t>项目编号：</w:t>
      </w:r>
      <w:r w:rsidR="003E71C1" w:rsidRPr="003E71C1">
        <w:rPr>
          <w:rFonts w:ascii="华文中宋" w:eastAsia="华文中宋" w:hAnsi="华文中宋"/>
          <w:sz w:val="32"/>
          <w:szCs w:val="32"/>
        </w:rPr>
        <w:t>RNX2021226ZC-SZSF</w:t>
      </w:r>
    </w:p>
    <w:p w:rsidR="00191C2C" w:rsidRPr="003E71C1" w:rsidRDefault="000A5764">
      <w:pPr>
        <w:adjustRightInd w:val="0"/>
        <w:snapToGrid w:val="0"/>
        <w:spacing w:line="600" w:lineRule="auto"/>
        <w:ind w:left="1600" w:hangingChars="500" w:hanging="1600"/>
        <w:jc w:val="left"/>
        <w:rPr>
          <w:rFonts w:ascii="华文中宋" w:eastAsia="华文中宋" w:hAnsi="华文中宋"/>
          <w:sz w:val="32"/>
          <w:szCs w:val="32"/>
        </w:rPr>
      </w:pPr>
      <w:r w:rsidRPr="003E71C1">
        <w:rPr>
          <w:rFonts w:ascii="华文中宋" w:eastAsia="华文中宋" w:hAnsi="华文中宋" w:hint="eastAsia"/>
          <w:sz w:val="32"/>
          <w:szCs w:val="32"/>
        </w:rPr>
        <w:t>招标方式：公开招标</w:t>
      </w:r>
    </w:p>
    <w:p w:rsidR="00191C2C" w:rsidRPr="003E71C1" w:rsidRDefault="000A5764">
      <w:pPr>
        <w:adjustRightInd w:val="0"/>
        <w:snapToGrid w:val="0"/>
        <w:spacing w:line="600" w:lineRule="auto"/>
        <w:ind w:left="1600" w:hangingChars="500" w:hanging="1600"/>
        <w:jc w:val="left"/>
        <w:rPr>
          <w:rFonts w:ascii="华文中宋" w:eastAsia="华文中宋" w:hAnsi="华文中宋"/>
          <w:sz w:val="32"/>
          <w:szCs w:val="32"/>
        </w:rPr>
      </w:pPr>
      <w:r w:rsidRPr="003E71C1">
        <w:rPr>
          <w:rFonts w:ascii="华文中宋" w:eastAsia="华文中宋" w:hAnsi="华文中宋" w:hint="eastAsia"/>
          <w:sz w:val="32"/>
          <w:szCs w:val="32"/>
        </w:rPr>
        <w:t>采购人名称：</w:t>
      </w:r>
      <w:r w:rsidR="003E71C1" w:rsidRPr="003E71C1">
        <w:rPr>
          <w:rFonts w:ascii="华文中宋" w:eastAsia="华文中宋" w:hAnsi="华文中宋" w:hint="eastAsia"/>
          <w:sz w:val="32"/>
          <w:szCs w:val="32"/>
        </w:rPr>
        <w:t>深圳市司法局</w:t>
      </w:r>
    </w:p>
    <w:p w:rsidR="00191C2C" w:rsidRDefault="00191C2C"/>
    <w:bookmarkEnd w:id="0"/>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191C2C" w:rsidRDefault="000A5764">
      <w:pPr>
        <w:pStyle w:val="10"/>
      </w:pPr>
      <w:r>
        <w:rPr>
          <w:rFonts w:hint="eastAsia"/>
        </w:rPr>
        <w:lastRenderedPageBreak/>
        <w:t>警示条款</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（六）恶意投诉的；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191C2C" w:rsidRDefault="000A5764">
      <w:pPr>
        <w:spacing w:line="360" w:lineRule="auto"/>
        <w:rPr>
          <w:rFonts w:ascii="新宋体" w:eastAsia="新宋体" w:hAnsi="新宋体"/>
          <w:sz w:val="24"/>
        </w:rPr>
      </w:pPr>
      <w:r>
        <w:rPr>
          <w:rFonts w:ascii="新宋体" w:eastAsia="新宋体" w:hAnsi="新宋体"/>
          <w:sz w:val="24"/>
        </w:rPr>
        <w:t>（一）投标截止后，撤销投标的；</w:t>
      </w:r>
    </w:p>
    <w:p w:rsidR="00191C2C" w:rsidRDefault="000A5764">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191C2C" w:rsidRDefault="000A5764">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191C2C" w:rsidRDefault="000A5764">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191C2C" w:rsidRDefault="00191C2C">
      <w:pPr>
        <w:spacing w:line="360" w:lineRule="auto"/>
        <w:ind w:firstLine="480"/>
        <w:rPr>
          <w:rFonts w:ascii="新宋体" w:eastAsia="新宋体" w:hAnsi="新宋体"/>
          <w:sz w:val="24"/>
        </w:rPr>
      </w:pPr>
    </w:p>
    <w:p w:rsidR="00191C2C" w:rsidRDefault="000A5764">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191C2C" w:rsidRDefault="00191C2C">
      <w:pPr>
        <w:pStyle w:val="af2"/>
        <w:spacing w:line="360" w:lineRule="auto"/>
        <w:textAlignment w:val="baseline"/>
        <w:rPr>
          <w:rFonts w:ascii="新宋体" w:eastAsia="新宋体" w:hAnsi="新宋体"/>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191C2C" w:rsidRDefault="000A5764">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191C2C" w:rsidRDefault="00191C2C">
      <w:pPr>
        <w:spacing w:line="360" w:lineRule="auto"/>
        <w:ind w:firstLine="480"/>
        <w:rPr>
          <w:rFonts w:ascii="新宋体" w:eastAsia="新宋体" w:hAnsi="新宋体"/>
          <w:sz w:val="24"/>
        </w:rPr>
      </w:pPr>
    </w:p>
    <w:p w:rsidR="00191C2C" w:rsidRDefault="00191C2C">
      <w:pPr>
        <w:spacing w:line="360" w:lineRule="auto"/>
        <w:ind w:firstLine="480"/>
        <w:rPr>
          <w:rFonts w:ascii="新宋体" w:eastAsia="新宋体" w:hAnsi="新宋体"/>
          <w:sz w:val="24"/>
        </w:rPr>
      </w:pPr>
    </w:p>
    <w:p w:rsidR="00191C2C" w:rsidRDefault="000A5764">
      <w:pPr>
        <w:widowControl/>
        <w:jc w:val="left"/>
        <w:rPr>
          <w:rFonts w:ascii="新宋体" w:eastAsia="新宋体" w:hAnsi="新宋体"/>
          <w:sz w:val="24"/>
        </w:rPr>
      </w:pPr>
      <w:r>
        <w:rPr>
          <w:rFonts w:ascii="新宋体" w:eastAsia="新宋体" w:hAnsi="新宋体"/>
          <w:sz w:val="24"/>
        </w:rPr>
        <w:br w:type="page"/>
      </w:r>
    </w:p>
    <w:p w:rsidR="00191C2C" w:rsidRDefault="000A5764">
      <w:pPr>
        <w:pStyle w:val="10"/>
      </w:pPr>
      <w:r>
        <w:rPr>
          <w:rFonts w:hint="eastAsia"/>
        </w:rPr>
        <w:lastRenderedPageBreak/>
        <w:t>招标文件信息</w:t>
      </w:r>
    </w:p>
    <w:p w:rsidR="00191C2C" w:rsidRPr="003E71C1" w:rsidRDefault="000A5764">
      <w:pPr>
        <w:widowControl/>
        <w:spacing w:after="100" w:afterAutospacing="1"/>
        <w:rPr>
          <w:rFonts w:ascii="新宋体" w:eastAsia="新宋体" w:hAnsi="新宋体"/>
        </w:rPr>
      </w:pPr>
      <w:r w:rsidRPr="003E71C1">
        <w:rPr>
          <w:rFonts w:ascii="新宋体" w:eastAsia="新宋体" w:hAnsi="新宋体"/>
        </w:rPr>
        <w:t xml:space="preserve">项目编号： </w:t>
      </w:r>
      <w:r w:rsidR="003E71C1" w:rsidRPr="003E71C1">
        <w:rPr>
          <w:rFonts w:ascii="新宋体" w:eastAsia="新宋体" w:hAnsi="新宋体"/>
        </w:rPr>
        <w:t>RNX2021226ZC-SZSF</w:t>
      </w:r>
    </w:p>
    <w:p w:rsidR="00191C2C" w:rsidRPr="003E71C1" w:rsidRDefault="000A5764">
      <w:pPr>
        <w:widowControl/>
        <w:spacing w:after="100" w:afterAutospacing="1"/>
        <w:rPr>
          <w:rFonts w:ascii="新宋体" w:eastAsia="新宋体" w:hAnsi="新宋体"/>
        </w:rPr>
      </w:pPr>
      <w:r w:rsidRPr="003E71C1">
        <w:rPr>
          <w:rFonts w:ascii="新宋体" w:eastAsia="新宋体" w:hAnsi="新宋体"/>
        </w:rPr>
        <w:t>项目名称：</w:t>
      </w:r>
      <w:r w:rsidR="003E71C1" w:rsidRPr="003E71C1">
        <w:rPr>
          <w:rFonts w:ascii="新宋体" w:eastAsia="新宋体" w:hAnsi="新宋体" w:hint="eastAsia"/>
        </w:rPr>
        <w:t xml:space="preserve"> 深圳市司法局机关党员活动</w:t>
      </w:r>
      <w:proofErr w:type="gramStart"/>
      <w:r w:rsidR="003E71C1" w:rsidRPr="003E71C1">
        <w:rPr>
          <w:rFonts w:ascii="新宋体" w:eastAsia="新宋体" w:hAnsi="新宋体" w:hint="eastAsia"/>
        </w:rPr>
        <w:t>中心党建展示</w:t>
      </w:r>
      <w:proofErr w:type="gramEnd"/>
      <w:r w:rsidR="003E71C1" w:rsidRPr="003E71C1">
        <w:rPr>
          <w:rFonts w:ascii="新宋体" w:eastAsia="新宋体" w:hAnsi="新宋体" w:hint="eastAsia"/>
        </w:rPr>
        <w:t>项目</w:t>
      </w:r>
    </w:p>
    <w:p w:rsidR="00191C2C" w:rsidRPr="003E71C1" w:rsidRDefault="000A5764">
      <w:pPr>
        <w:widowControl/>
        <w:spacing w:after="100" w:afterAutospacing="1"/>
        <w:rPr>
          <w:rFonts w:ascii="新宋体" w:eastAsia="新宋体" w:hAnsi="新宋体"/>
        </w:rPr>
      </w:pPr>
      <w:r w:rsidRPr="003E71C1">
        <w:rPr>
          <w:rFonts w:ascii="新宋体" w:eastAsia="新宋体" w:hAnsi="新宋体"/>
        </w:rPr>
        <w:t xml:space="preserve">包   </w:t>
      </w:r>
      <w:r w:rsidRPr="003E71C1">
        <w:rPr>
          <w:rFonts w:ascii="新宋体" w:eastAsia="新宋体" w:hAnsi="新宋体" w:hint="eastAsia"/>
        </w:rPr>
        <w:t xml:space="preserve"> </w:t>
      </w:r>
      <w:r w:rsidRPr="003E71C1">
        <w:rPr>
          <w:rFonts w:ascii="新宋体" w:eastAsia="新宋体" w:hAnsi="新宋体"/>
        </w:rPr>
        <w:t xml:space="preserve">号： </w:t>
      </w:r>
      <w:r w:rsidRPr="003E71C1">
        <w:rPr>
          <w:rFonts w:ascii="新宋体" w:eastAsia="新宋体" w:hAnsi="新宋体" w:hint="eastAsia"/>
        </w:rPr>
        <w:t>A 包</w:t>
      </w:r>
    </w:p>
    <w:p w:rsidR="00191C2C" w:rsidRPr="003E71C1" w:rsidRDefault="000A5764">
      <w:pPr>
        <w:widowControl/>
        <w:spacing w:after="100" w:afterAutospacing="1"/>
        <w:rPr>
          <w:rFonts w:ascii="新宋体" w:eastAsia="新宋体" w:hAnsi="新宋体"/>
        </w:rPr>
      </w:pPr>
      <w:r w:rsidRPr="003E71C1">
        <w:rPr>
          <w:rFonts w:ascii="新宋体" w:eastAsia="新宋体" w:hAnsi="新宋体"/>
        </w:rPr>
        <w:t>项目类型：</w:t>
      </w:r>
      <w:r w:rsidRPr="003E71C1">
        <w:rPr>
          <w:rFonts w:ascii="新宋体" w:eastAsia="新宋体" w:hAnsi="新宋体" w:hint="eastAsia"/>
        </w:rPr>
        <w:t xml:space="preserve"> 服务类</w:t>
      </w:r>
    </w:p>
    <w:p w:rsidR="00191C2C" w:rsidRDefault="000A5764">
      <w:pPr>
        <w:widowControl/>
        <w:spacing w:after="100" w:afterAutospacing="1"/>
        <w:rPr>
          <w:rFonts w:ascii="新宋体" w:eastAsia="新宋体" w:hAnsi="新宋体"/>
        </w:rPr>
      </w:pPr>
      <w:r>
        <w:rPr>
          <w:rFonts w:ascii="新宋体" w:eastAsia="新宋体" w:hAnsi="新宋体"/>
        </w:rPr>
        <w:t>采购方式： 公开招标</w:t>
      </w:r>
    </w:p>
    <w:p w:rsidR="00191C2C" w:rsidRDefault="000A5764">
      <w:pPr>
        <w:widowControl/>
        <w:spacing w:after="100" w:afterAutospacing="1"/>
        <w:rPr>
          <w:rFonts w:ascii="新宋体" w:eastAsia="新宋体" w:hAnsi="新宋体"/>
          <w:b/>
        </w:rPr>
      </w:pPr>
      <w:r>
        <w:rPr>
          <w:rFonts w:ascii="新宋体" w:eastAsia="新宋体" w:hAnsi="新宋体"/>
        </w:rPr>
        <w:t>货币类型： 人民币</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法律、法规规定的其他情形。</w:t>
            </w:r>
          </w:p>
        </w:tc>
      </w:tr>
    </w:tbl>
    <w:p w:rsidR="00191C2C" w:rsidRDefault="000A5764">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191C2C" w:rsidRDefault="00191C2C">
      <w:pPr>
        <w:spacing w:line="432" w:lineRule="auto"/>
        <w:ind w:firstLine="480"/>
        <w:rPr>
          <w:rFonts w:ascii="新宋体" w:eastAsia="新宋体" w:hAnsi="新宋体"/>
          <w:sz w:val="24"/>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191C2C" w:rsidRDefault="000A5764">
            <w:pPr>
              <w:spacing w:line="360" w:lineRule="auto"/>
              <w:rPr>
                <w:rFonts w:ascii="新宋体" w:eastAsia="新宋体" w:hAnsi="新宋体"/>
                <w:szCs w:val="21"/>
              </w:rPr>
            </w:pPr>
            <w:r>
              <w:rPr>
                <w:rFonts w:ascii="新宋体" w:eastAsia="新宋体" w:hAnsi="新宋体"/>
                <w:szCs w:val="21"/>
              </w:rPr>
              <w:t>价格分计算方法：</w:t>
            </w:r>
          </w:p>
          <w:p w:rsidR="00191C2C" w:rsidRDefault="000A5764">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权重</w:t>
                  </w:r>
                </w:p>
              </w:tc>
            </w:tr>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191C2C" w:rsidRDefault="0058596A">
                  <w:pPr>
                    <w:jc w:val="center"/>
                    <w:rPr>
                      <w:rFonts w:ascii="新宋体" w:eastAsia="新宋体" w:hAnsi="新宋体"/>
                      <w:b/>
                      <w:szCs w:val="21"/>
                    </w:rPr>
                  </w:pPr>
                  <w:r>
                    <w:rPr>
                      <w:rFonts w:ascii="新宋体" w:eastAsia="新宋体" w:hAnsi="新宋体" w:hint="eastAsia"/>
                      <w:b/>
                      <w:szCs w:val="21"/>
                    </w:rPr>
                    <w:t>30</w:t>
                  </w:r>
                </w:p>
              </w:tc>
            </w:tr>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40</w:t>
                  </w:r>
                </w:p>
              </w:tc>
            </w:tr>
            <w:tr w:rsidR="00191C2C">
              <w:trPr>
                <w:trHeight w:val="63"/>
              </w:trPr>
              <w:tc>
                <w:tcPr>
                  <w:tcW w:w="741" w:type="dxa"/>
                  <w:vMerge w:val="restart"/>
                  <w:tcBorders>
                    <w:top w:val="single" w:sz="4" w:space="0" w:color="auto"/>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评分准则</w:t>
                  </w:r>
                </w:p>
              </w:tc>
            </w:tr>
            <w:tr w:rsidR="00191C2C">
              <w:trPr>
                <w:trHeight w:val="1485"/>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Default="00E81E0B" w:rsidP="00E81E0B">
                  <w:pPr>
                    <w:rPr>
                      <w:rFonts w:ascii="新宋体" w:eastAsia="新宋体" w:hAnsi="新宋体"/>
                      <w:szCs w:val="21"/>
                    </w:rPr>
                  </w:pPr>
                  <w:r>
                    <w:rPr>
                      <w:rFonts w:ascii="新宋体" w:eastAsia="新宋体" w:hAnsi="新宋体" w:hint="eastAsia"/>
                      <w:szCs w:val="21"/>
                    </w:rPr>
                    <w:t>项目图纸</w:t>
                  </w:r>
                  <w:r w:rsidR="00AE14CB">
                    <w:rPr>
                      <w:rFonts w:ascii="新宋体" w:eastAsia="新宋体" w:hAnsi="新宋体" w:hint="eastAsia"/>
                      <w:szCs w:val="21"/>
                    </w:rPr>
                    <w:t>的</w:t>
                  </w:r>
                  <w:r w:rsidR="00F81F41">
                    <w:rPr>
                      <w:rFonts w:ascii="新宋体" w:eastAsia="新宋体" w:hAnsi="新宋体" w:hint="eastAsia"/>
                      <w:szCs w:val="21"/>
                    </w:rPr>
                    <w:t>设计</w:t>
                  </w:r>
                  <w:r>
                    <w:rPr>
                      <w:rFonts w:ascii="新宋体" w:eastAsia="新宋体" w:hAnsi="新宋体" w:hint="eastAsia"/>
                      <w:szCs w:val="21"/>
                    </w:rPr>
                    <w:t>方案</w:t>
                  </w:r>
                </w:p>
              </w:tc>
              <w:tc>
                <w:tcPr>
                  <w:tcW w:w="930" w:type="dxa"/>
                  <w:tcBorders>
                    <w:top w:val="single" w:sz="4" w:space="0" w:color="auto"/>
                    <w:left w:val="single" w:sz="4" w:space="0" w:color="auto"/>
                    <w:bottom w:val="single" w:sz="4" w:space="0" w:color="auto"/>
                    <w:right w:val="single" w:sz="4" w:space="0" w:color="auto"/>
                  </w:tcBorders>
                </w:tcPr>
                <w:p w:rsidR="00191C2C" w:rsidRDefault="00F81F41" w:rsidP="00AE14CB">
                  <w:pPr>
                    <w:rPr>
                      <w:rFonts w:ascii="新宋体" w:eastAsia="新宋体" w:hAnsi="新宋体"/>
                      <w:szCs w:val="21"/>
                    </w:rPr>
                  </w:pPr>
                  <w:r>
                    <w:rPr>
                      <w:rFonts w:ascii="新宋体" w:eastAsia="新宋体" w:hAnsi="新宋体" w:hint="eastAsia"/>
                      <w:szCs w:val="21"/>
                    </w:rPr>
                    <w:t>1</w:t>
                  </w:r>
                  <w:r w:rsidR="00AE14CB">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1A078D" w:rsidRPr="00327B87" w:rsidRDefault="001A078D" w:rsidP="001A078D">
                  <w:pPr>
                    <w:rPr>
                      <w:rFonts w:ascii="新宋体" w:eastAsia="新宋体" w:hAnsi="新宋体"/>
                      <w:szCs w:val="21"/>
                    </w:rPr>
                  </w:pPr>
                  <w:r w:rsidRPr="00327B87">
                    <w:rPr>
                      <w:rFonts w:ascii="新宋体" w:eastAsia="新宋体" w:hAnsi="新宋体" w:hint="eastAsia"/>
                      <w:szCs w:val="21"/>
                    </w:rPr>
                    <w:t>评审内容：提供对招标文件技术部分图纸的设计方案。包括但不限于设计布置合理、设计要求规范、要点指标的规范性强。（提供整体方案文件）</w:t>
                  </w:r>
                </w:p>
                <w:p w:rsidR="001A078D" w:rsidRPr="00327B87" w:rsidRDefault="001A078D" w:rsidP="001A078D">
                  <w:pPr>
                    <w:rPr>
                      <w:rFonts w:ascii="新宋体" w:eastAsia="新宋体" w:hAnsi="新宋体"/>
                      <w:szCs w:val="21"/>
                    </w:rPr>
                  </w:pPr>
                  <w:r w:rsidRPr="00327B87">
                    <w:rPr>
                      <w:rFonts w:ascii="新宋体" w:eastAsia="新宋体" w:hAnsi="新宋体" w:hint="eastAsia"/>
                      <w:szCs w:val="21"/>
                    </w:rPr>
                    <w:t>评分标准：</w:t>
                  </w:r>
                </w:p>
                <w:p w:rsidR="001A078D" w:rsidRPr="00327B87" w:rsidRDefault="001A078D" w:rsidP="001A078D">
                  <w:pPr>
                    <w:rPr>
                      <w:rFonts w:ascii="新宋体" w:eastAsia="新宋体" w:hAnsi="新宋体"/>
                      <w:szCs w:val="21"/>
                    </w:rPr>
                  </w:pPr>
                  <w:r w:rsidRPr="00327B87">
                    <w:rPr>
                      <w:rFonts w:ascii="新宋体" w:eastAsia="新宋体" w:hAnsi="新宋体" w:hint="eastAsia"/>
                      <w:szCs w:val="21"/>
                    </w:rPr>
                    <w:t>（1）设计方案内容全面；</w:t>
                  </w:r>
                </w:p>
                <w:p w:rsidR="001A078D" w:rsidRPr="00327B87" w:rsidRDefault="001A078D" w:rsidP="001A078D">
                  <w:pPr>
                    <w:rPr>
                      <w:rFonts w:ascii="新宋体" w:eastAsia="新宋体" w:hAnsi="新宋体"/>
                      <w:szCs w:val="21"/>
                    </w:rPr>
                  </w:pPr>
                  <w:r w:rsidRPr="00327B87">
                    <w:rPr>
                      <w:rFonts w:ascii="新宋体" w:eastAsia="新宋体" w:hAnsi="新宋体" w:hint="eastAsia"/>
                      <w:szCs w:val="21"/>
                    </w:rPr>
                    <w:t>（2）设计方案内容具体；</w:t>
                  </w:r>
                </w:p>
                <w:p w:rsidR="001A078D" w:rsidRPr="00327B87" w:rsidRDefault="001A078D" w:rsidP="001A078D">
                  <w:pPr>
                    <w:rPr>
                      <w:rFonts w:ascii="新宋体" w:eastAsia="新宋体" w:hAnsi="新宋体"/>
                      <w:szCs w:val="21"/>
                    </w:rPr>
                  </w:pPr>
                  <w:r w:rsidRPr="00327B87">
                    <w:rPr>
                      <w:rFonts w:ascii="新宋体" w:eastAsia="新宋体" w:hAnsi="新宋体" w:hint="eastAsia"/>
                      <w:szCs w:val="21"/>
                    </w:rPr>
                    <w:t>（3）设计方案内容针对性强；</w:t>
                  </w:r>
                </w:p>
                <w:p w:rsidR="001A078D" w:rsidRPr="00327B87" w:rsidRDefault="001A078D" w:rsidP="001A078D">
                  <w:pPr>
                    <w:rPr>
                      <w:rFonts w:ascii="新宋体" w:eastAsia="新宋体" w:hAnsi="新宋体"/>
                      <w:szCs w:val="21"/>
                    </w:rPr>
                  </w:pPr>
                  <w:r w:rsidRPr="00327B87">
                    <w:rPr>
                      <w:rFonts w:ascii="新宋体" w:eastAsia="新宋体" w:hAnsi="新宋体" w:hint="eastAsia"/>
                      <w:szCs w:val="21"/>
                    </w:rPr>
                    <w:t>（4）设计方案内容科学合理；</w:t>
                  </w:r>
                </w:p>
                <w:p w:rsidR="001A078D" w:rsidRPr="00327B87" w:rsidRDefault="001A078D" w:rsidP="001A078D">
                  <w:pPr>
                    <w:rPr>
                      <w:rFonts w:ascii="新宋体" w:eastAsia="新宋体" w:hAnsi="新宋体"/>
                      <w:szCs w:val="21"/>
                    </w:rPr>
                  </w:pPr>
                  <w:r w:rsidRPr="00327B87">
                    <w:rPr>
                      <w:rFonts w:ascii="新宋体" w:eastAsia="新宋体" w:hAnsi="新宋体" w:hint="eastAsia"/>
                      <w:szCs w:val="21"/>
                    </w:rPr>
                    <w:t>（5）设计方案内容可操作性强。</w:t>
                  </w:r>
                </w:p>
                <w:p w:rsidR="00E81E0B" w:rsidRPr="00327B87" w:rsidRDefault="001A078D" w:rsidP="001A078D">
                  <w:pPr>
                    <w:rPr>
                      <w:rFonts w:ascii="新宋体" w:eastAsia="新宋体" w:hAnsi="新宋体"/>
                      <w:b/>
                      <w:i/>
                      <w:szCs w:val="21"/>
                      <w:u w:val="single"/>
                    </w:rPr>
                  </w:pPr>
                  <w:r w:rsidRPr="00327B87">
                    <w:rPr>
                      <w:rFonts w:ascii="新宋体" w:eastAsia="新宋体" w:hAnsi="新宋体" w:hint="eastAsia"/>
                      <w:szCs w:val="21"/>
                    </w:rPr>
                    <w:t>满足以上五项要求得15分，满足以上四项要求得12分，满足以上三项要求得9分，满足以上二项要求得6分，其它情况不得分。</w:t>
                  </w:r>
                </w:p>
              </w:tc>
            </w:tr>
            <w:tr w:rsidR="00191C2C">
              <w:trPr>
                <w:trHeight w:val="63"/>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191C2C" w:rsidRDefault="00D559CC">
                  <w:pPr>
                    <w:rPr>
                      <w:rFonts w:ascii="新宋体" w:eastAsia="新宋体" w:hAnsi="新宋体"/>
                      <w:szCs w:val="21"/>
                    </w:rPr>
                  </w:pPr>
                  <w:r>
                    <w:rPr>
                      <w:rFonts w:ascii="新宋体" w:eastAsia="新宋体" w:hAnsi="新宋体" w:hint="eastAsia"/>
                      <w:szCs w:val="21"/>
                    </w:rPr>
                    <w:t>对项目的理解程度及设计方案</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rsidR="00191C2C" w:rsidRDefault="000A5764" w:rsidP="00F81F41">
                  <w:pPr>
                    <w:rPr>
                      <w:rFonts w:ascii="新宋体" w:eastAsia="新宋体" w:hAnsi="新宋体"/>
                      <w:szCs w:val="21"/>
                    </w:rPr>
                  </w:pPr>
                  <w:r>
                    <w:rPr>
                      <w:rFonts w:ascii="新宋体" w:eastAsia="新宋体" w:hAnsi="新宋体" w:hint="eastAsia"/>
                      <w:szCs w:val="21"/>
                    </w:rPr>
                    <w:t>评审内容：</w:t>
                  </w:r>
                  <w:r w:rsidR="00D559CC" w:rsidRPr="00D559CC">
                    <w:rPr>
                      <w:rFonts w:ascii="新宋体" w:eastAsia="新宋体" w:hAnsi="新宋体" w:hint="eastAsia"/>
                      <w:szCs w:val="21"/>
                    </w:rPr>
                    <w:t>对党建及司法内容理解，并根据内容设计出符合主题且具有创意的造型，空间利用合理</w:t>
                  </w:r>
                  <w:r w:rsidR="00D559CC">
                    <w:rPr>
                      <w:rFonts w:ascii="新宋体" w:eastAsia="新宋体" w:hAnsi="新宋体" w:hint="eastAsia"/>
                      <w:szCs w:val="21"/>
                    </w:rPr>
                    <w:t>程度高</w:t>
                  </w:r>
                  <w:r w:rsidR="00D559CC" w:rsidRPr="00D559CC">
                    <w:rPr>
                      <w:rFonts w:ascii="新宋体" w:eastAsia="新宋体" w:hAnsi="新宋体" w:hint="eastAsia"/>
                      <w:szCs w:val="21"/>
                    </w:rPr>
                    <w:t>。</w:t>
                  </w:r>
                </w:p>
                <w:p w:rsidR="00D559CC" w:rsidRDefault="00D559CC" w:rsidP="00D559CC">
                  <w:pPr>
                    <w:rPr>
                      <w:rFonts w:ascii="新宋体" w:eastAsia="新宋体" w:hAnsi="新宋体"/>
                      <w:szCs w:val="21"/>
                    </w:rPr>
                  </w:pPr>
                  <w:r>
                    <w:rPr>
                      <w:rFonts w:ascii="新宋体" w:eastAsia="新宋体" w:hAnsi="新宋体" w:hint="eastAsia"/>
                      <w:szCs w:val="21"/>
                    </w:rPr>
                    <w:t>评分标准：</w:t>
                  </w:r>
                </w:p>
                <w:p w:rsidR="00D559CC" w:rsidRDefault="00D559CC" w:rsidP="00D559CC">
                  <w:pPr>
                    <w:rPr>
                      <w:rFonts w:ascii="新宋体" w:eastAsia="新宋体" w:hAnsi="新宋体"/>
                      <w:szCs w:val="21"/>
                    </w:rPr>
                  </w:pPr>
                  <w:r>
                    <w:rPr>
                      <w:rFonts w:ascii="新宋体" w:eastAsia="新宋体" w:hAnsi="新宋体" w:hint="eastAsia"/>
                      <w:szCs w:val="21"/>
                    </w:rPr>
                    <w:t>（1）对项目理解及设计方案内容全面；</w:t>
                  </w:r>
                </w:p>
                <w:p w:rsidR="00D559CC" w:rsidRDefault="00D559CC" w:rsidP="00D559CC">
                  <w:pPr>
                    <w:rPr>
                      <w:rFonts w:ascii="新宋体" w:eastAsia="新宋体" w:hAnsi="新宋体"/>
                      <w:szCs w:val="21"/>
                    </w:rPr>
                  </w:pPr>
                  <w:r>
                    <w:rPr>
                      <w:rFonts w:ascii="新宋体" w:eastAsia="新宋体" w:hAnsi="新宋体" w:hint="eastAsia"/>
                      <w:szCs w:val="21"/>
                    </w:rPr>
                    <w:t>（2）对项目理解及设计方案内容具体；</w:t>
                  </w:r>
                </w:p>
                <w:p w:rsidR="00D559CC" w:rsidRDefault="00D559CC" w:rsidP="00D559CC">
                  <w:pPr>
                    <w:rPr>
                      <w:rFonts w:ascii="新宋体" w:eastAsia="新宋体" w:hAnsi="新宋体"/>
                      <w:szCs w:val="21"/>
                    </w:rPr>
                  </w:pPr>
                  <w:r>
                    <w:rPr>
                      <w:rFonts w:ascii="新宋体" w:eastAsia="新宋体" w:hAnsi="新宋体" w:hint="eastAsia"/>
                      <w:szCs w:val="21"/>
                    </w:rPr>
                    <w:t>（3）对项目理解及设计方案内容针对性强；</w:t>
                  </w:r>
                </w:p>
                <w:p w:rsidR="00D559CC" w:rsidRDefault="00D559CC" w:rsidP="00D559CC">
                  <w:pPr>
                    <w:rPr>
                      <w:rFonts w:ascii="新宋体" w:eastAsia="新宋体" w:hAnsi="新宋体"/>
                      <w:szCs w:val="21"/>
                    </w:rPr>
                  </w:pPr>
                  <w:r>
                    <w:rPr>
                      <w:rFonts w:ascii="新宋体" w:eastAsia="新宋体" w:hAnsi="新宋体" w:hint="eastAsia"/>
                      <w:szCs w:val="21"/>
                    </w:rPr>
                    <w:t>（4）对项目理解及设计方案内容科学合理；</w:t>
                  </w:r>
                </w:p>
                <w:p w:rsidR="00D559CC" w:rsidRDefault="00D559CC" w:rsidP="00D559CC">
                  <w:pPr>
                    <w:rPr>
                      <w:rFonts w:ascii="新宋体" w:eastAsia="新宋体" w:hAnsi="新宋体"/>
                      <w:szCs w:val="21"/>
                    </w:rPr>
                  </w:pPr>
                  <w:r>
                    <w:rPr>
                      <w:rFonts w:ascii="新宋体" w:eastAsia="新宋体" w:hAnsi="新宋体" w:hint="eastAsia"/>
                      <w:szCs w:val="21"/>
                    </w:rPr>
                    <w:t>（5）对项目理解及设计方案内容可操作性强。</w:t>
                  </w:r>
                </w:p>
                <w:p w:rsidR="00D559CC" w:rsidRDefault="00D559CC" w:rsidP="00D559CC">
                  <w:pPr>
                    <w:rPr>
                      <w:rFonts w:ascii="新宋体" w:eastAsia="新宋体" w:hAnsi="新宋体"/>
                      <w:szCs w:val="21"/>
                    </w:rPr>
                  </w:pPr>
                  <w:r>
                    <w:rPr>
                      <w:rFonts w:ascii="新宋体" w:eastAsia="新宋体" w:hAnsi="新宋体" w:hint="eastAsia"/>
                      <w:szCs w:val="21"/>
                    </w:rPr>
                    <w:t>满足以上五项要求得15分，满足以上四项要求得12分，满足以上三项要求得9分，满足以上二项要求得6分，其它情况不得分。</w:t>
                  </w:r>
                </w:p>
              </w:tc>
            </w:tr>
            <w:tr w:rsidR="00191C2C">
              <w:trPr>
                <w:trHeight w:val="63"/>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191C2C" w:rsidRDefault="00D559CC" w:rsidP="00D559CC">
                  <w:r>
                    <w:rPr>
                      <w:rFonts w:hint="eastAsia"/>
                    </w:rPr>
                    <w:t>项目</w:t>
                  </w:r>
                  <w:r w:rsidRPr="00D559CC">
                    <w:rPr>
                      <w:rFonts w:hint="eastAsia"/>
                    </w:rPr>
                    <w:t>施工组织方案、流程</w:t>
                  </w:r>
                  <w:r w:rsidRPr="00D559CC">
                    <w:rPr>
                      <w:rFonts w:hint="eastAsia"/>
                    </w:rPr>
                    <w:lastRenderedPageBreak/>
                    <w:t>和相关工作制度</w:t>
                  </w:r>
                </w:p>
              </w:tc>
              <w:tc>
                <w:tcPr>
                  <w:tcW w:w="930" w:type="dxa"/>
                  <w:tcBorders>
                    <w:top w:val="single" w:sz="4" w:space="0" w:color="auto"/>
                    <w:left w:val="single" w:sz="4" w:space="0" w:color="auto"/>
                    <w:bottom w:val="single" w:sz="4" w:space="0" w:color="auto"/>
                    <w:right w:val="single" w:sz="4" w:space="0" w:color="auto"/>
                  </w:tcBorders>
                </w:tcPr>
                <w:p w:rsidR="00191C2C" w:rsidRDefault="00D559CC">
                  <w:pPr>
                    <w:rPr>
                      <w:rFonts w:ascii="新宋体" w:eastAsia="新宋体" w:hAnsi="新宋体"/>
                      <w:szCs w:val="21"/>
                    </w:rPr>
                  </w:pPr>
                  <w:r>
                    <w:rPr>
                      <w:rFonts w:ascii="新宋体" w:eastAsia="新宋体" w:hAnsi="新宋体" w:hint="eastAsia"/>
                      <w:szCs w:val="21"/>
                    </w:rPr>
                    <w:lastRenderedPageBreak/>
                    <w:t>10</w:t>
                  </w:r>
                </w:p>
              </w:tc>
              <w:tc>
                <w:tcPr>
                  <w:tcW w:w="5553" w:type="dxa"/>
                  <w:tcBorders>
                    <w:top w:val="single" w:sz="4" w:space="0" w:color="auto"/>
                    <w:left w:val="single" w:sz="4" w:space="0" w:color="auto"/>
                    <w:bottom w:val="single" w:sz="4" w:space="0" w:color="auto"/>
                    <w:right w:val="single" w:sz="4" w:space="0" w:color="auto"/>
                  </w:tcBorders>
                </w:tcPr>
                <w:p w:rsidR="00F808CC" w:rsidRDefault="000A5764">
                  <w:pPr>
                    <w:rPr>
                      <w:rFonts w:ascii="新宋体" w:eastAsia="新宋体" w:hAnsi="新宋体"/>
                      <w:b/>
                      <w:i/>
                      <w:szCs w:val="21"/>
                      <w:u w:val="single"/>
                    </w:rPr>
                  </w:pPr>
                  <w:r>
                    <w:rPr>
                      <w:rFonts w:ascii="新宋体" w:eastAsia="新宋体" w:hAnsi="新宋体" w:hint="eastAsia"/>
                      <w:szCs w:val="21"/>
                    </w:rPr>
                    <w:t>评审内容：</w:t>
                  </w:r>
                  <w:r w:rsidR="00F808CC" w:rsidRPr="00F808CC">
                    <w:rPr>
                      <w:rFonts w:ascii="新宋体" w:eastAsia="新宋体" w:hAnsi="新宋体" w:hint="eastAsia"/>
                      <w:szCs w:val="21"/>
                    </w:rPr>
                    <w:t>根据项目情况制定投标方施工组织方案、流程和相关工作制度。要求工作流程与制度完备清晰，工作思路与方法正确。</w:t>
                  </w:r>
                </w:p>
                <w:p w:rsidR="00F808CC" w:rsidRDefault="00F808CC" w:rsidP="00F808CC">
                  <w:pPr>
                    <w:rPr>
                      <w:rFonts w:ascii="新宋体" w:eastAsia="新宋体" w:hAnsi="新宋体"/>
                      <w:szCs w:val="21"/>
                    </w:rPr>
                  </w:pPr>
                  <w:r>
                    <w:rPr>
                      <w:rFonts w:ascii="新宋体" w:eastAsia="新宋体" w:hAnsi="新宋体" w:hint="eastAsia"/>
                      <w:szCs w:val="21"/>
                    </w:rPr>
                    <w:lastRenderedPageBreak/>
                    <w:t>评分标准：</w:t>
                  </w:r>
                </w:p>
                <w:p w:rsidR="00F808CC" w:rsidRDefault="00F808CC" w:rsidP="00F808CC">
                  <w:pPr>
                    <w:rPr>
                      <w:rFonts w:ascii="新宋体" w:eastAsia="新宋体" w:hAnsi="新宋体"/>
                      <w:szCs w:val="21"/>
                    </w:rPr>
                  </w:pPr>
                  <w:r>
                    <w:rPr>
                      <w:rFonts w:ascii="新宋体" w:eastAsia="新宋体" w:hAnsi="新宋体" w:hint="eastAsia"/>
                      <w:szCs w:val="21"/>
                    </w:rPr>
                    <w:t>（1）设计方案内容全面；</w:t>
                  </w:r>
                </w:p>
                <w:p w:rsidR="00F808CC" w:rsidRDefault="00F808CC" w:rsidP="00F808CC">
                  <w:pPr>
                    <w:rPr>
                      <w:rFonts w:ascii="新宋体" w:eastAsia="新宋体" w:hAnsi="新宋体"/>
                      <w:szCs w:val="21"/>
                    </w:rPr>
                  </w:pPr>
                  <w:r>
                    <w:rPr>
                      <w:rFonts w:ascii="新宋体" w:eastAsia="新宋体" w:hAnsi="新宋体" w:hint="eastAsia"/>
                      <w:szCs w:val="21"/>
                    </w:rPr>
                    <w:t>（2）设计方案内容具体；</w:t>
                  </w:r>
                </w:p>
                <w:p w:rsidR="00F808CC" w:rsidRDefault="00F808CC" w:rsidP="00F808CC">
                  <w:pPr>
                    <w:rPr>
                      <w:rFonts w:ascii="新宋体" w:eastAsia="新宋体" w:hAnsi="新宋体"/>
                      <w:szCs w:val="21"/>
                    </w:rPr>
                  </w:pPr>
                  <w:r>
                    <w:rPr>
                      <w:rFonts w:ascii="新宋体" w:eastAsia="新宋体" w:hAnsi="新宋体" w:hint="eastAsia"/>
                      <w:szCs w:val="21"/>
                    </w:rPr>
                    <w:t>（3）设计方案内容针对性强；</w:t>
                  </w:r>
                </w:p>
                <w:p w:rsidR="00F808CC" w:rsidRDefault="00F808CC" w:rsidP="00F808CC">
                  <w:pPr>
                    <w:rPr>
                      <w:rFonts w:ascii="新宋体" w:eastAsia="新宋体" w:hAnsi="新宋体"/>
                      <w:szCs w:val="21"/>
                    </w:rPr>
                  </w:pPr>
                  <w:r>
                    <w:rPr>
                      <w:rFonts w:ascii="新宋体" w:eastAsia="新宋体" w:hAnsi="新宋体" w:hint="eastAsia"/>
                      <w:szCs w:val="21"/>
                    </w:rPr>
                    <w:t>（4）设计方案内容科学合理；</w:t>
                  </w:r>
                </w:p>
                <w:p w:rsidR="00F808CC" w:rsidRDefault="00F808CC" w:rsidP="00F808CC">
                  <w:pPr>
                    <w:rPr>
                      <w:rFonts w:ascii="新宋体" w:eastAsia="新宋体" w:hAnsi="新宋体"/>
                      <w:szCs w:val="21"/>
                    </w:rPr>
                  </w:pPr>
                  <w:r>
                    <w:rPr>
                      <w:rFonts w:ascii="新宋体" w:eastAsia="新宋体" w:hAnsi="新宋体" w:hint="eastAsia"/>
                      <w:szCs w:val="21"/>
                    </w:rPr>
                    <w:t>（5）设计方案内容可操作性强。</w:t>
                  </w:r>
                </w:p>
                <w:p w:rsidR="00191C2C" w:rsidRDefault="00F808CC" w:rsidP="00F808CC">
                  <w:pPr>
                    <w:rPr>
                      <w:rFonts w:ascii="新宋体" w:eastAsia="新宋体" w:hAnsi="新宋体"/>
                      <w:szCs w:val="21"/>
                    </w:rPr>
                  </w:pPr>
                  <w:r>
                    <w:rPr>
                      <w:rFonts w:ascii="新宋体" w:eastAsia="新宋体" w:hAnsi="新宋体" w:hint="eastAsia"/>
                      <w:szCs w:val="21"/>
                    </w:rPr>
                    <w:t>满足以上五项要求得10分，满足以上四项要求得8分，满足以上三项要求得6分，满足以上二项要求得4分，其它情况不得分。</w:t>
                  </w:r>
                </w:p>
              </w:tc>
            </w:tr>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lastRenderedPageBreak/>
                    <w:t>3</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191C2C" w:rsidRDefault="0058596A">
                  <w:pPr>
                    <w:jc w:val="center"/>
                    <w:rPr>
                      <w:rFonts w:ascii="新宋体" w:eastAsia="新宋体" w:hAnsi="新宋体"/>
                      <w:b/>
                      <w:szCs w:val="21"/>
                    </w:rPr>
                  </w:pPr>
                  <w:r>
                    <w:rPr>
                      <w:rFonts w:ascii="新宋体" w:eastAsia="新宋体" w:hAnsi="新宋体" w:hint="eastAsia"/>
                      <w:b/>
                      <w:szCs w:val="21"/>
                    </w:rPr>
                    <w:t>25</w:t>
                  </w:r>
                </w:p>
              </w:tc>
            </w:tr>
            <w:tr w:rsidR="00191C2C">
              <w:trPr>
                <w:trHeight w:val="81"/>
              </w:trPr>
              <w:tc>
                <w:tcPr>
                  <w:tcW w:w="741" w:type="dxa"/>
                  <w:vMerge w:val="restart"/>
                  <w:tcBorders>
                    <w:top w:val="single" w:sz="4" w:space="0" w:color="auto"/>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评分准则</w:t>
                  </w:r>
                </w:p>
              </w:tc>
            </w:tr>
            <w:tr w:rsidR="0058596A" w:rsidTr="00FB0D5D">
              <w:trPr>
                <w:trHeight w:val="78"/>
              </w:trPr>
              <w:tc>
                <w:tcPr>
                  <w:tcW w:w="741" w:type="dxa"/>
                  <w:vMerge/>
                  <w:tcBorders>
                    <w:left w:val="single" w:sz="4" w:space="0" w:color="auto"/>
                    <w:right w:val="single" w:sz="4" w:space="0" w:color="auto"/>
                  </w:tcBorders>
                  <w:vAlign w:val="center"/>
                </w:tcPr>
                <w:p w:rsidR="0058596A" w:rsidRDefault="0058596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8596A" w:rsidRDefault="0058596A">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58596A" w:rsidRDefault="0058596A">
                  <w:pPr>
                    <w:rPr>
                      <w:rFonts w:ascii="新宋体" w:eastAsia="新宋体" w:hAnsi="新宋体"/>
                      <w:szCs w:val="21"/>
                    </w:rPr>
                  </w:pPr>
                  <w:r>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rsidR="0058596A" w:rsidRDefault="0058596A">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vAlign w:val="center"/>
                </w:tcPr>
                <w:p w:rsidR="001A078D" w:rsidRPr="001A078D" w:rsidRDefault="001A078D" w:rsidP="001A078D">
                  <w:pPr>
                    <w:rPr>
                      <w:rFonts w:ascii="新宋体" w:eastAsia="新宋体" w:hAnsi="新宋体"/>
                      <w:szCs w:val="21"/>
                    </w:rPr>
                  </w:pPr>
                  <w:r w:rsidRPr="001A078D">
                    <w:rPr>
                      <w:rFonts w:ascii="新宋体" w:eastAsia="新宋体" w:hAnsi="新宋体" w:hint="eastAsia"/>
                      <w:szCs w:val="21"/>
                    </w:rPr>
                    <w:t>（一）评分内容：</w:t>
                  </w:r>
                </w:p>
                <w:p w:rsidR="001A078D" w:rsidRPr="001A078D" w:rsidRDefault="001A078D" w:rsidP="001A078D">
                  <w:pPr>
                    <w:rPr>
                      <w:rFonts w:ascii="新宋体" w:eastAsia="新宋体" w:hAnsi="新宋体"/>
                      <w:szCs w:val="21"/>
                    </w:rPr>
                  </w:pPr>
                  <w:r w:rsidRPr="001A078D">
                    <w:rPr>
                      <w:rFonts w:ascii="新宋体" w:eastAsia="新宋体" w:hAnsi="新宋体" w:hint="eastAsia"/>
                      <w:szCs w:val="21"/>
                    </w:rPr>
                    <w:t>近三年内（自招标公告发布之日起）承接过机关事业单位党建阵地同类型服务项目，每一个项目得2分，满分10分。</w:t>
                  </w:r>
                </w:p>
                <w:p w:rsidR="001A078D" w:rsidRPr="001A078D" w:rsidRDefault="001A078D" w:rsidP="001A078D">
                  <w:pPr>
                    <w:rPr>
                      <w:rFonts w:ascii="新宋体" w:eastAsia="新宋体" w:hAnsi="新宋体"/>
                      <w:szCs w:val="21"/>
                    </w:rPr>
                  </w:pPr>
                  <w:r w:rsidRPr="001A078D">
                    <w:rPr>
                      <w:rFonts w:ascii="新宋体" w:eastAsia="新宋体" w:hAnsi="新宋体" w:hint="eastAsia"/>
                      <w:szCs w:val="21"/>
                    </w:rPr>
                    <w:t>（二）评分依据：</w:t>
                  </w:r>
                </w:p>
                <w:p w:rsidR="001A078D" w:rsidRPr="001A078D" w:rsidRDefault="001A078D" w:rsidP="001A078D">
                  <w:pPr>
                    <w:rPr>
                      <w:rFonts w:ascii="新宋体" w:eastAsia="新宋体" w:hAnsi="新宋体"/>
                      <w:szCs w:val="21"/>
                    </w:rPr>
                  </w:pPr>
                  <w:r w:rsidRPr="001A078D">
                    <w:rPr>
                      <w:rFonts w:ascii="新宋体" w:eastAsia="新宋体" w:hAnsi="新宋体" w:hint="eastAsia"/>
                      <w:szCs w:val="21"/>
                    </w:rPr>
                    <w:t>1.要求提供中标通知书或有效合同复印件作为得分依据。</w:t>
                  </w:r>
                </w:p>
                <w:p w:rsidR="0058596A" w:rsidRDefault="001A078D" w:rsidP="001A078D">
                  <w:pPr>
                    <w:spacing w:line="276" w:lineRule="auto"/>
                    <w:rPr>
                      <w:rFonts w:ascii="新宋体" w:eastAsia="新宋体" w:hAnsi="新宋体"/>
                      <w:szCs w:val="21"/>
                    </w:rPr>
                  </w:pPr>
                  <w:r w:rsidRPr="001A078D">
                    <w:rPr>
                      <w:rFonts w:ascii="新宋体" w:eastAsia="新宋体" w:hAnsi="新宋体" w:hint="eastAsia"/>
                      <w:szCs w:val="21"/>
                    </w:rPr>
                    <w:t>2.以上资料均要求提供扫描件，原件备查。评分中出现无证明资料或专家无法凭所提供资料判断是否得分的情况，一律作不得分处理。</w:t>
                  </w:r>
                </w:p>
              </w:tc>
            </w:tr>
            <w:tr w:rsidR="0058596A" w:rsidTr="00FB0D5D">
              <w:trPr>
                <w:trHeight w:val="78"/>
              </w:trPr>
              <w:tc>
                <w:tcPr>
                  <w:tcW w:w="741" w:type="dxa"/>
                  <w:vMerge/>
                  <w:tcBorders>
                    <w:left w:val="single" w:sz="4" w:space="0" w:color="auto"/>
                    <w:right w:val="single" w:sz="4" w:space="0" w:color="auto"/>
                  </w:tcBorders>
                  <w:vAlign w:val="center"/>
                </w:tcPr>
                <w:p w:rsidR="0058596A" w:rsidRDefault="0058596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8596A" w:rsidRDefault="0058596A">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58596A" w:rsidRDefault="0058596A">
                  <w:pPr>
                    <w:rPr>
                      <w:rFonts w:ascii="新宋体" w:eastAsia="新宋体" w:hAnsi="新宋体"/>
                      <w:szCs w:val="21"/>
                    </w:rPr>
                  </w:pPr>
                  <w:r w:rsidRPr="008A4557">
                    <w:rPr>
                      <w:rFonts w:ascii="新宋体" w:eastAsia="新宋体" w:hAnsi="新宋体" w:hint="eastAsia"/>
                      <w:szCs w:val="21"/>
                    </w:rPr>
                    <w:t>服务团队力量</w:t>
                  </w:r>
                </w:p>
              </w:tc>
              <w:tc>
                <w:tcPr>
                  <w:tcW w:w="930" w:type="dxa"/>
                  <w:tcBorders>
                    <w:top w:val="single" w:sz="4" w:space="0" w:color="auto"/>
                    <w:left w:val="single" w:sz="4" w:space="0" w:color="auto"/>
                    <w:bottom w:val="single" w:sz="4" w:space="0" w:color="auto"/>
                    <w:right w:val="single" w:sz="4" w:space="0" w:color="auto"/>
                  </w:tcBorders>
                </w:tcPr>
                <w:p w:rsidR="0058596A" w:rsidRDefault="00850795">
                  <w:pPr>
                    <w:rPr>
                      <w:rFonts w:ascii="新宋体" w:eastAsia="新宋体" w:hAnsi="新宋体"/>
                      <w:szCs w:val="21"/>
                    </w:rPr>
                  </w:pPr>
                  <w:r>
                    <w:rPr>
                      <w:rFonts w:ascii="新宋体" w:eastAsia="新宋体" w:hAnsi="新宋体" w:hint="eastAsia"/>
                      <w:szCs w:val="21"/>
                    </w:rPr>
                    <w:t>7</w:t>
                  </w:r>
                </w:p>
              </w:tc>
              <w:tc>
                <w:tcPr>
                  <w:tcW w:w="5553" w:type="dxa"/>
                  <w:tcBorders>
                    <w:top w:val="single" w:sz="4" w:space="0" w:color="auto"/>
                    <w:left w:val="single" w:sz="4" w:space="0" w:color="auto"/>
                    <w:bottom w:val="single" w:sz="4" w:space="0" w:color="auto"/>
                    <w:right w:val="single" w:sz="4" w:space="0" w:color="auto"/>
                  </w:tcBorders>
                  <w:vAlign w:val="center"/>
                </w:tcPr>
                <w:p w:rsidR="00327B87" w:rsidRPr="00327B87" w:rsidRDefault="00327B87" w:rsidP="00327B87">
                  <w:pPr>
                    <w:rPr>
                      <w:rFonts w:ascii="新宋体" w:eastAsia="新宋体" w:hAnsi="新宋体"/>
                      <w:szCs w:val="21"/>
                    </w:rPr>
                  </w:pPr>
                  <w:r w:rsidRPr="00327B87">
                    <w:rPr>
                      <w:rFonts w:ascii="新宋体" w:eastAsia="新宋体" w:hAnsi="新宋体" w:hint="eastAsia"/>
                      <w:szCs w:val="21"/>
                    </w:rPr>
                    <w:t>（一）评分内容：</w:t>
                  </w:r>
                </w:p>
                <w:p w:rsidR="00327B87" w:rsidRPr="00327B87" w:rsidRDefault="00327B87" w:rsidP="00327B87">
                  <w:pPr>
                    <w:rPr>
                      <w:rFonts w:ascii="新宋体" w:eastAsia="新宋体" w:hAnsi="新宋体"/>
                      <w:szCs w:val="21"/>
                    </w:rPr>
                  </w:pPr>
                  <w:r w:rsidRPr="00327B87">
                    <w:rPr>
                      <w:rFonts w:ascii="新宋体" w:eastAsia="新宋体" w:hAnsi="新宋体" w:hint="eastAsia"/>
                      <w:szCs w:val="21"/>
                    </w:rPr>
                    <w:t>1.项目管理班子中要求提供；项目经理1名，整体方案设计师1名，现场技术负责人1名，设备集成技术负责人1名，项目采购负责人1名。满分5分，每少1名扣1分。（要求提供项目管理班子名单、联系方式、职位等详细信息，并加盖投标人公章作为得分依据）</w:t>
                  </w:r>
                </w:p>
                <w:p w:rsidR="0058596A" w:rsidRDefault="00327B87" w:rsidP="00850795">
                  <w:pPr>
                    <w:spacing w:line="276" w:lineRule="auto"/>
                    <w:rPr>
                      <w:rFonts w:ascii="新宋体" w:eastAsia="新宋体" w:hAnsi="新宋体"/>
                      <w:szCs w:val="21"/>
                    </w:rPr>
                  </w:pPr>
                  <w:r w:rsidRPr="00327B87">
                    <w:rPr>
                      <w:rFonts w:ascii="新宋体" w:eastAsia="新宋体" w:hAnsi="新宋体" w:hint="eastAsia"/>
                      <w:szCs w:val="21"/>
                    </w:rPr>
                    <w:t>2.整体方案设计师</w:t>
                  </w:r>
                  <w:r>
                    <w:rPr>
                      <w:rFonts w:ascii="新宋体" w:eastAsia="新宋体" w:hAnsi="新宋体" w:hint="eastAsia"/>
                      <w:szCs w:val="21"/>
                    </w:rPr>
                    <w:t>具</w:t>
                  </w:r>
                  <w:r w:rsidRPr="00327B87">
                    <w:rPr>
                      <w:rFonts w:ascii="新宋体" w:eastAsia="新宋体" w:hAnsi="新宋体" w:hint="eastAsia"/>
                      <w:szCs w:val="21"/>
                    </w:rPr>
                    <w:t>有</w:t>
                  </w:r>
                  <w:r>
                    <w:rPr>
                      <w:rFonts w:ascii="新宋体" w:eastAsia="新宋体" w:hAnsi="新宋体" w:hint="eastAsia"/>
                      <w:szCs w:val="21"/>
                    </w:rPr>
                    <w:t>“</w:t>
                  </w:r>
                  <w:r w:rsidRPr="00327B87">
                    <w:rPr>
                      <w:rFonts w:ascii="新宋体" w:eastAsia="新宋体" w:hAnsi="新宋体" w:hint="eastAsia"/>
                      <w:szCs w:val="21"/>
                    </w:rPr>
                    <w:t>室内设计师职称</w:t>
                  </w:r>
                  <w:r>
                    <w:rPr>
                      <w:rFonts w:ascii="新宋体" w:eastAsia="新宋体" w:hAnsi="新宋体" w:hint="eastAsia"/>
                      <w:szCs w:val="21"/>
                    </w:rPr>
                    <w:t>”</w:t>
                  </w:r>
                  <w:r w:rsidRPr="00327B87">
                    <w:rPr>
                      <w:rFonts w:ascii="新宋体" w:eastAsia="新宋体" w:hAnsi="新宋体" w:hint="eastAsia"/>
                      <w:szCs w:val="21"/>
                    </w:rPr>
                    <w:t xml:space="preserve">得2分，无职称的得0分, </w:t>
                  </w:r>
                </w:p>
              </w:tc>
            </w:tr>
            <w:tr w:rsidR="00850795" w:rsidTr="00FB0D5D">
              <w:trPr>
                <w:trHeight w:val="78"/>
              </w:trPr>
              <w:tc>
                <w:tcPr>
                  <w:tcW w:w="741" w:type="dxa"/>
                  <w:vMerge/>
                  <w:tcBorders>
                    <w:left w:val="single" w:sz="4" w:space="0" w:color="auto"/>
                    <w:right w:val="single" w:sz="4" w:space="0" w:color="auto"/>
                  </w:tcBorders>
                  <w:vAlign w:val="center"/>
                </w:tcPr>
                <w:p w:rsidR="00850795" w:rsidRDefault="0085079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50795" w:rsidRDefault="00850795">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850795" w:rsidRPr="007959C5" w:rsidRDefault="00850795">
                  <w:pPr>
                    <w:rPr>
                      <w:rFonts w:ascii="新宋体" w:eastAsia="新宋体" w:hAnsi="新宋体"/>
                      <w:szCs w:val="21"/>
                    </w:rPr>
                  </w:pPr>
                  <w:r w:rsidRPr="007959C5">
                    <w:rPr>
                      <w:rFonts w:ascii="新宋体" w:eastAsia="新宋体" w:hAnsi="新宋体" w:hint="eastAsia"/>
                      <w:szCs w:val="21"/>
                    </w:rPr>
                    <w:t>投标人相关情况</w:t>
                  </w:r>
                </w:p>
              </w:tc>
              <w:tc>
                <w:tcPr>
                  <w:tcW w:w="930" w:type="dxa"/>
                  <w:tcBorders>
                    <w:top w:val="single" w:sz="4" w:space="0" w:color="auto"/>
                    <w:left w:val="single" w:sz="4" w:space="0" w:color="auto"/>
                    <w:bottom w:val="single" w:sz="4" w:space="0" w:color="auto"/>
                    <w:right w:val="single" w:sz="4" w:space="0" w:color="auto"/>
                  </w:tcBorders>
                </w:tcPr>
                <w:p w:rsidR="00850795" w:rsidRPr="007959C5" w:rsidRDefault="00850795">
                  <w:pPr>
                    <w:rPr>
                      <w:rFonts w:ascii="新宋体" w:eastAsia="新宋体" w:hAnsi="新宋体"/>
                      <w:szCs w:val="21"/>
                    </w:rPr>
                  </w:pPr>
                  <w:r w:rsidRPr="007959C5">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vAlign w:val="center"/>
                </w:tcPr>
                <w:p w:rsidR="00850795" w:rsidRPr="007959C5" w:rsidRDefault="00850795" w:rsidP="00850795">
                  <w:pPr>
                    <w:rPr>
                      <w:rFonts w:ascii="新宋体" w:eastAsia="新宋体" w:hAnsi="新宋体"/>
                      <w:szCs w:val="21"/>
                    </w:rPr>
                  </w:pPr>
                  <w:r w:rsidRPr="007959C5">
                    <w:rPr>
                      <w:rFonts w:ascii="新宋体" w:eastAsia="新宋体" w:hAnsi="新宋体" w:hint="eastAsia"/>
                      <w:szCs w:val="21"/>
                    </w:rPr>
                    <w:t>投标人为装饰装修类或广告展示类企业（以工商注册信息</w:t>
                  </w:r>
                  <w:r w:rsidR="007E20E6" w:rsidRPr="007959C5">
                    <w:rPr>
                      <w:rFonts w:ascii="新宋体" w:eastAsia="新宋体" w:hAnsi="新宋体" w:hint="eastAsia"/>
                      <w:szCs w:val="21"/>
                    </w:rPr>
                    <w:t>经营范围</w:t>
                  </w:r>
                  <w:r w:rsidRPr="007959C5">
                    <w:rPr>
                      <w:rFonts w:ascii="新宋体" w:eastAsia="新宋体" w:hAnsi="新宋体" w:hint="eastAsia"/>
                      <w:szCs w:val="21"/>
                    </w:rPr>
                    <w:t>为准）得3分。（需提供市场监督管理局</w:t>
                  </w:r>
                  <w:proofErr w:type="gramStart"/>
                  <w:r w:rsidRPr="007959C5">
                    <w:rPr>
                      <w:rFonts w:ascii="新宋体" w:eastAsia="新宋体" w:hAnsi="新宋体" w:hint="eastAsia"/>
                      <w:szCs w:val="21"/>
                    </w:rPr>
                    <w:t>官网截</w:t>
                  </w:r>
                  <w:proofErr w:type="gramEnd"/>
                  <w:r w:rsidRPr="007959C5">
                    <w:rPr>
                      <w:rFonts w:ascii="新宋体" w:eastAsia="新宋体" w:hAnsi="新宋体" w:hint="eastAsia"/>
                      <w:szCs w:val="21"/>
                    </w:rPr>
                    <w:t>图并加盖公章），无证明资料或专家无法凭所提供资料判断是否得分的情况，一律作不得分处理。</w:t>
                  </w:r>
                </w:p>
              </w:tc>
            </w:tr>
            <w:tr w:rsidR="0058596A" w:rsidTr="00FB0D5D">
              <w:trPr>
                <w:trHeight w:val="78"/>
              </w:trPr>
              <w:tc>
                <w:tcPr>
                  <w:tcW w:w="741" w:type="dxa"/>
                  <w:vMerge/>
                  <w:tcBorders>
                    <w:left w:val="single" w:sz="4" w:space="0" w:color="auto"/>
                    <w:right w:val="single" w:sz="4" w:space="0" w:color="auto"/>
                  </w:tcBorders>
                  <w:vAlign w:val="center"/>
                </w:tcPr>
                <w:p w:rsidR="0058596A" w:rsidRDefault="0058596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8596A" w:rsidRDefault="00850795">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58596A" w:rsidRDefault="0058596A" w:rsidP="0058596A">
                  <w:pPr>
                    <w:jc w:val="center"/>
                    <w:rPr>
                      <w:rFonts w:ascii="新宋体" w:eastAsia="新宋体" w:hAnsi="新宋体"/>
                      <w:szCs w:val="21"/>
                    </w:rPr>
                  </w:pPr>
                  <w:r>
                    <w:rPr>
                      <w:rFonts w:ascii="新宋体" w:eastAsia="新宋体" w:hAnsi="新宋体" w:hint="eastAsia"/>
                      <w:szCs w:val="21"/>
                    </w:rPr>
                    <w:t>服务网点</w:t>
                  </w:r>
                </w:p>
                <w:p w:rsidR="0058596A" w:rsidRDefault="0058596A">
                  <w:pPr>
                    <w:rPr>
                      <w:rFonts w:ascii="新宋体" w:eastAsia="新宋体" w:hAnsi="新宋体"/>
                      <w:szCs w:val="21"/>
                    </w:rPr>
                  </w:pPr>
                </w:p>
              </w:tc>
              <w:tc>
                <w:tcPr>
                  <w:tcW w:w="930" w:type="dxa"/>
                  <w:tcBorders>
                    <w:top w:val="single" w:sz="4" w:space="0" w:color="auto"/>
                    <w:left w:val="single" w:sz="4" w:space="0" w:color="auto"/>
                    <w:bottom w:val="single" w:sz="4" w:space="0" w:color="auto"/>
                    <w:right w:val="single" w:sz="4" w:space="0" w:color="auto"/>
                  </w:tcBorders>
                </w:tcPr>
                <w:p w:rsidR="0058596A" w:rsidRDefault="0058596A">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vAlign w:val="center"/>
                </w:tcPr>
                <w:p w:rsidR="0058596A" w:rsidRPr="00327B87" w:rsidRDefault="0058596A" w:rsidP="00FB0D5D">
                  <w:pPr>
                    <w:rPr>
                      <w:szCs w:val="21"/>
                    </w:rPr>
                  </w:pPr>
                  <w:r w:rsidRPr="00327B87">
                    <w:rPr>
                      <w:rFonts w:hint="eastAsia"/>
                      <w:szCs w:val="21"/>
                    </w:rPr>
                    <w:t>1.</w:t>
                  </w:r>
                  <w:r w:rsidRPr="00327B87">
                    <w:rPr>
                      <w:szCs w:val="21"/>
                    </w:rPr>
                    <w:t>深圳供应商，或非深圳</w:t>
                  </w:r>
                  <w:proofErr w:type="gramStart"/>
                  <w:r w:rsidRPr="00327B87">
                    <w:rPr>
                      <w:szCs w:val="21"/>
                    </w:rPr>
                    <w:t>供应商但在</w:t>
                  </w:r>
                  <w:proofErr w:type="gramEnd"/>
                  <w:r w:rsidRPr="00327B87">
                    <w:rPr>
                      <w:szCs w:val="21"/>
                    </w:rPr>
                    <w:t>深圳有合法注册的分公司（或售后机构）（分公司的必须提供分公司营业执照扫描件，售后机构必须同时提供售后服务合作合同及售后机构营业执照扫描件作为得分依据，原件备查）的，得</w:t>
                  </w:r>
                  <w:r w:rsidRPr="00327B87">
                    <w:rPr>
                      <w:rFonts w:hint="eastAsia"/>
                      <w:szCs w:val="21"/>
                    </w:rPr>
                    <w:t>5</w:t>
                  </w:r>
                  <w:r w:rsidRPr="00327B87">
                    <w:rPr>
                      <w:szCs w:val="21"/>
                    </w:rPr>
                    <w:t>分；否则不得分。</w:t>
                  </w:r>
                </w:p>
                <w:p w:rsidR="0058596A" w:rsidRPr="00327B87" w:rsidRDefault="0058596A" w:rsidP="00FB0D5D">
                  <w:pPr>
                    <w:spacing w:line="276" w:lineRule="auto"/>
                    <w:rPr>
                      <w:rFonts w:ascii="新宋体" w:eastAsia="新宋体" w:hAnsi="新宋体"/>
                      <w:szCs w:val="21"/>
                    </w:rPr>
                  </w:pPr>
                  <w:r w:rsidRPr="00327B87">
                    <w:rPr>
                      <w:szCs w:val="21"/>
                    </w:rPr>
                    <w:t xml:space="preserve"> 2.</w:t>
                  </w:r>
                  <w:r w:rsidRPr="00327B87">
                    <w:rPr>
                      <w:szCs w:val="21"/>
                    </w:rPr>
                    <w:t>外地供应商承诺：中标后设立本地经营（服务）网点的，提供承诺文件（格式自定）的，得</w:t>
                  </w:r>
                  <w:r w:rsidRPr="00327B87">
                    <w:rPr>
                      <w:rFonts w:hint="eastAsia"/>
                      <w:szCs w:val="21"/>
                    </w:rPr>
                    <w:t>3</w:t>
                  </w:r>
                  <w:r w:rsidRPr="00327B87">
                    <w:rPr>
                      <w:szCs w:val="21"/>
                    </w:rPr>
                    <w:t>分；未提供承诺或承诺内容不满足要求均不得分。</w:t>
                  </w:r>
                </w:p>
              </w:tc>
            </w:tr>
            <w:tr w:rsidR="0058596A">
              <w:trPr>
                <w:trHeight w:val="78"/>
              </w:trPr>
              <w:tc>
                <w:tcPr>
                  <w:tcW w:w="741" w:type="dxa"/>
                  <w:tcBorders>
                    <w:top w:val="single" w:sz="4" w:space="0" w:color="auto"/>
                    <w:left w:val="single" w:sz="4" w:space="0" w:color="auto"/>
                    <w:bottom w:val="single" w:sz="4" w:space="0" w:color="auto"/>
                    <w:right w:val="single" w:sz="4" w:space="0" w:color="auto"/>
                  </w:tcBorders>
                </w:tcPr>
                <w:p w:rsidR="0058596A" w:rsidRDefault="0058596A">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58596A" w:rsidRDefault="0058596A">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58596A" w:rsidRDefault="0058596A">
                  <w:pPr>
                    <w:jc w:val="center"/>
                    <w:rPr>
                      <w:rFonts w:ascii="新宋体" w:eastAsia="新宋体" w:hAnsi="新宋体"/>
                      <w:b/>
                      <w:szCs w:val="21"/>
                    </w:rPr>
                  </w:pPr>
                  <w:r>
                    <w:rPr>
                      <w:rFonts w:ascii="新宋体" w:eastAsia="新宋体" w:hAnsi="新宋体" w:hint="eastAsia"/>
                      <w:b/>
                      <w:szCs w:val="21"/>
                    </w:rPr>
                    <w:t>5</w:t>
                  </w:r>
                </w:p>
              </w:tc>
            </w:tr>
            <w:tr w:rsidR="0058596A">
              <w:trPr>
                <w:trHeight w:val="78"/>
              </w:trPr>
              <w:tc>
                <w:tcPr>
                  <w:tcW w:w="741" w:type="dxa"/>
                  <w:vMerge w:val="restart"/>
                  <w:tcBorders>
                    <w:top w:val="single" w:sz="4" w:space="0" w:color="auto"/>
                    <w:left w:val="single" w:sz="4" w:space="0" w:color="auto"/>
                    <w:right w:val="single" w:sz="4" w:space="0" w:color="auto"/>
                  </w:tcBorders>
                </w:tcPr>
                <w:p w:rsidR="0058596A" w:rsidRDefault="0058596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58596A" w:rsidRDefault="0058596A">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58596A" w:rsidRDefault="0058596A">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58596A" w:rsidRDefault="0058596A">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58596A" w:rsidRDefault="0058596A">
                  <w:pPr>
                    <w:rPr>
                      <w:rFonts w:ascii="新宋体" w:eastAsia="新宋体" w:hAnsi="新宋体" w:cs="宋体"/>
                      <w:szCs w:val="21"/>
                    </w:rPr>
                  </w:pPr>
                  <w:r>
                    <w:rPr>
                      <w:rFonts w:ascii="新宋体" w:eastAsia="新宋体" w:hAnsi="新宋体"/>
                      <w:szCs w:val="21"/>
                    </w:rPr>
                    <w:t>评分准则</w:t>
                  </w:r>
                </w:p>
              </w:tc>
            </w:tr>
            <w:tr w:rsidR="0058596A" w:rsidTr="00FB0D5D">
              <w:trPr>
                <w:trHeight w:val="78"/>
              </w:trPr>
              <w:tc>
                <w:tcPr>
                  <w:tcW w:w="741" w:type="dxa"/>
                  <w:vMerge/>
                  <w:tcBorders>
                    <w:left w:val="single" w:sz="4" w:space="0" w:color="auto"/>
                    <w:right w:val="single" w:sz="4" w:space="0" w:color="auto"/>
                  </w:tcBorders>
                </w:tcPr>
                <w:p w:rsidR="0058596A" w:rsidRDefault="0058596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8596A" w:rsidRDefault="0058596A">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rsidR="0058596A" w:rsidRDefault="0058596A" w:rsidP="00FB0D5D">
                  <w:pPr>
                    <w:jc w:val="cente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p w:rsidR="0058596A" w:rsidRPr="00C87CD3" w:rsidRDefault="0058596A" w:rsidP="00FB0D5D">
                  <w:pPr>
                    <w:spacing w:line="276" w:lineRule="auto"/>
                    <w:jc w:val="center"/>
                    <w:rPr>
                      <w:rFonts w:ascii="新宋体" w:eastAsia="新宋体" w:hAnsi="新宋体"/>
                      <w:szCs w:val="21"/>
                    </w:rPr>
                  </w:pPr>
                </w:p>
              </w:tc>
              <w:tc>
                <w:tcPr>
                  <w:tcW w:w="930" w:type="dxa"/>
                  <w:tcBorders>
                    <w:top w:val="single" w:sz="4" w:space="0" w:color="auto"/>
                    <w:left w:val="single" w:sz="4" w:space="0" w:color="auto"/>
                    <w:bottom w:val="single" w:sz="4" w:space="0" w:color="auto"/>
                    <w:right w:val="single" w:sz="4" w:space="0" w:color="auto"/>
                  </w:tcBorders>
                </w:tcPr>
                <w:p w:rsidR="0058596A" w:rsidRDefault="0058596A">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vAlign w:val="center"/>
                </w:tcPr>
                <w:p w:rsidR="0058596A" w:rsidRPr="00327B87" w:rsidRDefault="0058596A" w:rsidP="00FB0D5D">
                  <w:pPr>
                    <w:spacing w:line="276" w:lineRule="auto"/>
                    <w:rPr>
                      <w:rFonts w:ascii="新宋体" w:eastAsia="新宋体" w:hAnsi="新宋体"/>
                      <w:szCs w:val="21"/>
                    </w:rPr>
                  </w:pPr>
                  <w:r w:rsidRPr="00327B87">
                    <w:rPr>
                      <w:rFonts w:ascii="新宋体" w:eastAsia="新宋体" w:hAnsi="新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191C2C" w:rsidRDefault="00191C2C">
            <w:pPr>
              <w:rPr>
                <w:rFonts w:ascii="新宋体" w:eastAsia="新宋体" w:hAnsi="新宋体"/>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rsidR="00191C2C" w:rsidRDefault="000A5764" w:rsidP="0058596A">
      <w:pPr>
        <w:pStyle w:val="aff0"/>
        <w:numPr>
          <w:ilvl w:val="0"/>
          <w:numId w:val="7"/>
        </w:numPr>
        <w:spacing w:line="360" w:lineRule="auto"/>
        <w:ind w:firstLineChars="0"/>
        <w:rPr>
          <w:rFonts w:ascii="新宋体" w:eastAsia="新宋体" w:hAnsi="新宋体"/>
        </w:rPr>
      </w:pPr>
      <w:r>
        <w:rPr>
          <w:rFonts w:ascii="新宋体" w:eastAsia="新宋体" w:hAnsi="新宋体" w:hint="eastAsia"/>
          <w:b/>
        </w:rPr>
        <w:t>评标定标信息</w:t>
      </w:r>
    </w:p>
    <w:p w:rsidR="00191C2C" w:rsidRDefault="000A5764" w:rsidP="0058596A">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5000" w:type="pct"/>
        <w:tblLook w:val="04A0" w:firstRow="1" w:lastRow="0" w:firstColumn="1" w:lastColumn="0" w:noHBand="0" w:noVBand="1"/>
      </w:tblPr>
      <w:tblGrid>
        <w:gridCol w:w="4643"/>
        <w:gridCol w:w="4644"/>
      </w:tblGrid>
      <w:tr w:rsidR="00191C2C" w:rsidTr="0058596A">
        <w:tc>
          <w:tcPr>
            <w:tcW w:w="2500" w:type="pct"/>
          </w:tcPr>
          <w:p w:rsidR="00191C2C" w:rsidRDefault="000A5764">
            <w:pPr>
              <w:spacing w:line="360" w:lineRule="auto"/>
              <w:jc w:val="center"/>
              <w:rPr>
                <w:rFonts w:ascii="新宋体" w:eastAsia="新宋体" w:hAnsi="新宋体"/>
              </w:rPr>
            </w:pPr>
            <w:r>
              <w:rPr>
                <w:rFonts w:ascii="新宋体" w:eastAsia="新宋体" w:hAnsi="新宋体" w:hint="eastAsia"/>
              </w:rPr>
              <w:t>评标方法</w:t>
            </w:r>
          </w:p>
        </w:tc>
        <w:tc>
          <w:tcPr>
            <w:tcW w:w="2500" w:type="pct"/>
          </w:tcPr>
          <w:p w:rsidR="00191C2C" w:rsidRDefault="0058596A">
            <w:pPr>
              <w:spacing w:line="360" w:lineRule="auto"/>
              <w:jc w:val="center"/>
              <w:rPr>
                <w:rFonts w:ascii="新宋体" w:eastAsia="新宋体" w:hAnsi="新宋体"/>
              </w:rPr>
            </w:pPr>
            <w:r>
              <w:rPr>
                <w:rFonts w:hint="eastAsia"/>
              </w:rPr>
              <w:t>综合评分法</w:t>
            </w:r>
          </w:p>
        </w:tc>
      </w:tr>
      <w:tr w:rsidR="00191C2C" w:rsidTr="0058596A">
        <w:tc>
          <w:tcPr>
            <w:tcW w:w="2500" w:type="pct"/>
          </w:tcPr>
          <w:p w:rsidR="00191C2C" w:rsidRDefault="000A5764">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2500" w:type="pct"/>
          </w:tcPr>
          <w:p w:rsidR="00191C2C" w:rsidRDefault="0058596A">
            <w:pPr>
              <w:spacing w:line="360" w:lineRule="auto"/>
              <w:jc w:val="center"/>
              <w:rPr>
                <w:rFonts w:ascii="新宋体" w:eastAsia="新宋体" w:hAnsi="新宋体"/>
              </w:rPr>
            </w:pPr>
            <w:r>
              <w:rPr>
                <w:rFonts w:ascii="新宋体" w:eastAsia="新宋体" w:hAnsi="新宋体" w:hint="eastAsia"/>
              </w:rPr>
              <w:t>1</w:t>
            </w:r>
          </w:p>
        </w:tc>
      </w:tr>
    </w:tbl>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191C2C" w:rsidRDefault="000A5764" w:rsidP="00296081">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w:t>
      </w:r>
      <w:r w:rsidRPr="00041A3D">
        <w:rPr>
          <w:rFonts w:ascii="新宋体" w:eastAsia="新宋体" w:hAnsi="新宋体" w:hint="eastAsia"/>
          <w:u w:val="single"/>
        </w:rPr>
        <w:t>10</w:t>
      </w:r>
      <w:r>
        <w:rPr>
          <w:rFonts w:ascii="新宋体" w:eastAsia="新宋体" w:hAnsi="新宋体" w:hint="eastAsia"/>
        </w:rPr>
        <w:t>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三、关于失信供应商的价格上浮</w:t>
      </w:r>
    </w:p>
    <w:p w:rsidR="00191C2C" w:rsidRDefault="000A5764">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四、其他说明</w:t>
      </w:r>
    </w:p>
    <w:p w:rsidR="00191C2C" w:rsidRDefault="000A5764">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191C2C" w:rsidRDefault="00191C2C">
      <w:pPr>
        <w:ind w:firstLineChars="1550" w:firstLine="3268"/>
        <w:rPr>
          <w:rFonts w:ascii="新宋体" w:eastAsia="新宋体" w:hAnsi="新宋体"/>
          <w:b/>
        </w:rPr>
      </w:pPr>
    </w:p>
    <w:p w:rsidR="00191C2C" w:rsidRDefault="00191C2C">
      <w:pPr>
        <w:rPr>
          <w:rFonts w:ascii="新宋体" w:eastAsia="新宋体" w:hAnsi="新宋体"/>
          <w:b/>
        </w:rPr>
      </w:pPr>
    </w:p>
    <w:p w:rsidR="00191C2C" w:rsidRDefault="000A5764">
      <w:pPr>
        <w:widowControl/>
        <w:jc w:val="left"/>
        <w:rPr>
          <w:rFonts w:ascii="新宋体" w:eastAsia="新宋体" w:hAnsi="新宋体"/>
          <w:b/>
        </w:rPr>
      </w:pPr>
      <w:r>
        <w:rPr>
          <w:rFonts w:ascii="新宋体" w:eastAsia="新宋体" w:hAnsi="新宋体"/>
          <w:b/>
        </w:rPr>
        <w:br w:type="page"/>
      </w:r>
    </w:p>
    <w:p w:rsidR="00191C2C" w:rsidRDefault="000A5764">
      <w:pPr>
        <w:pStyle w:val="10"/>
      </w:pPr>
      <w:r>
        <w:rPr>
          <w:rFonts w:hint="eastAsia"/>
        </w:rPr>
        <w:lastRenderedPageBreak/>
        <w:t>目  录</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10"/>
      </w:pPr>
      <w:r>
        <w:rPr>
          <w:rFonts w:hint="eastAsia"/>
        </w:rPr>
        <w:lastRenderedPageBreak/>
        <w:t>第一册  专用条款</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91C2C">
        <w:trPr>
          <w:trHeight w:val="6096"/>
          <w:tblCellSpacing w:w="0" w:type="dxa"/>
          <w:jc w:val="center"/>
        </w:trPr>
        <w:tc>
          <w:tcPr>
            <w:tcW w:w="0" w:type="auto"/>
            <w:vAlign w:val="center"/>
          </w:tcPr>
          <w:p w:rsidR="00191C2C" w:rsidRDefault="000A5764">
            <w:pPr>
              <w:spacing w:line="360" w:lineRule="auto"/>
              <w:rPr>
                <w:rFonts w:ascii="新宋体" w:eastAsia="新宋体" w:hAnsi="新宋体"/>
                <w:szCs w:val="21"/>
              </w:rPr>
            </w:pPr>
            <w:r>
              <w:rPr>
                <w:rFonts w:ascii="新宋体" w:eastAsia="新宋体" w:hAnsi="新宋体" w:hint="eastAsia"/>
                <w:szCs w:val="21"/>
              </w:rPr>
              <w:t>项目概况：</w:t>
            </w:r>
            <w:r w:rsidR="0058596A" w:rsidRPr="0058596A">
              <w:rPr>
                <w:rFonts w:ascii="新宋体" w:eastAsia="新宋体" w:hAnsi="新宋体" w:hint="eastAsia"/>
                <w:szCs w:val="21"/>
                <w:u w:val="single"/>
              </w:rPr>
              <w:t>深圳市司法局机关党员活动</w:t>
            </w:r>
            <w:proofErr w:type="gramStart"/>
            <w:r w:rsidR="0058596A" w:rsidRPr="0058596A">
              <w:rPr>
                <w:rFonts w:ascii="新宋体" w:eastAsia="新宋体" w:hAnsi="新宋体" w:hint="eastAsia"/>
                <w:szCs w:val="21"/>
                <w:u w:val="single"/>
              </w:rPr>
              <w:t>中心党建展示</w:t>
            </w:r>
            <w:proofErr w:type="gramEnd"/>
            <w:r w:rsidR="0058596A" w:rsidRPr="0058596A">
              <w:rPr>
                <w:rFonts w:ascii="新宋体" w:eastAsia="新宋体" w:hAnsi="新宋体" w:hint="eastAsia"/>
                <w:szCs w:val="21"/>
                <w:u w:val="single"/>
              </w:rPr>
              <w:t>项目</w:t>
            </w:r>
            <w:r w:rsidRPr="0058596A">
              <w:rPr>
                <w:rFonts w:ascii="新宋体" w:eastAsia="新宋体" w:hAnsi="新宋体" w:hint="eastAsia"/>
                <w:szCs w:val="21"/>
              </w:rPr>
              <w:t>采购项目的潜在投标人应在</w:t>
            </w:r>
            <w:r w:rsidRPr="0058596A">
              <w:rPr>
                <w:rFonts w:ascii="新宋体" w:eastAsia="新宋体" w:hAnsi="新宋体" w:hint="eastAsia"/>
                <w:szCs w:val="21"/>
                <w:u w:val="single"/>
              </w:rPr>
              <w:t>深圳市福田区天安数码</w:t>
            </w:r>
            <w:proofErr w:type="gramStart"/>
            <w:r w:rsidRPr="0058596A">
              <w:rPr>
                <w:rFonts w:ascii="新宋体" w:eastAsia="新宋体" w:hAnsi="新宋体" w:hint="eastAsia"/>
                <w:szCs w:val="21"/>
                <w:u w:val="single"/>
              </w:rPr>
              <w:t>城创新</w:t>
            </w:r>
            <w:proofErr w:type="gramEnd"/>
            <w:r w:rsidRPr="0058596A">
              <w:rPr>
                <w:rFonts w:ascii="新宋体" w:eastAsia="新宋体" w:hAnsi="新宋体" w:hint="eastAsia"/>
                <w:szCs w:val="21"/>
                <w:u w:val="single"/>
              </w:rPr>
              <w:t>科技广场一期B座1210</w:t>
            </w:r>
            <w:r w:rsidRPr="0058596A">
              <w:rPr>
                <w:rFonts w:ascii="新宋体" w:eastAsia="新宋体" w:hAnsi="新宋体" w:hint="eastAsia"/>
                <w:szCs w:val="21"/>
              </w:rPr>
              <w:t>获取招标</w:t>
            </w:r>
            <w:r>
              <w:rPr>
                <w:rFonts w:ascii="新宋体" w:eastAsia="新宋体" w:hAnsi="新宋体" w:hint="eastAsia"/>
                <w:szCs w:val="21"/>
              </w:rPr>
              <w:t>文件，并于</w:t>
            </w:r>
            <w:r w:rsidR="00E67026" w:rsidRPr="00FB5DC9">
              <w:rPr>
                <w:rFonts w:ascii="新宋体" w:eastAsia="新宋体" w:hAnsi="新宋体" w:hint="eastAsia"/>
                <w:szCs w:val="21"/>
                <w:u w:val="single"/>
              </w:rPr>
              <w:t>2021年</w:t>
            </w:r>
            <w:r w:rsidR="00E67026" w:rsidRPr="00FB5DC9">
              <w:rPr>
                <w:rFonts w:ascii="新宋体" w:eastAsia="新宋体" w:hAnsi="新宋体" w:hint="eastAsia"/>
                <w:bCs/>
                <w:szCs w:val="21"/>
                <w:u w:val="single"/>
              </w:rPr>
              <w:t>10</w:t>
            </w:r>
            <w:r w:rsidRPr="00FB5DC9">
              <w:rPr>
                <w:rFonts w:ascii="新宋体" w:eastAsia="新宋体" w:hAnsi="新宋体" w:hint="eastAsia"/>
                <w:bCs/>
                <w:szCs w:val="21"/>
                <w:u w:val="single"/>
              </w:rPr>
              <w:t>月</w:t>
            </w:r>
            <w:r w:rsidR="00E67026" w:rsidRPr="00FB5DC9">
              <w:rPr>
                <w:rFonts w:ascii="新宋体" w:eastAsia="新宋体" w:hAnsi="新宋体" w:hint="eastAsia"/>
                <w:bCs/>
                <w:szCs w:val="21"/>
                <w:u w:val="single"/>
              </w:rPr>
              <w:t>08</w:t>
            </w:r>
            <w:r w:rsidRPr="00FB5DC9">
              <w:rPr>
                <w:rFonts w:ascii="新宋体" w:eastAsia="新宋体" w:hAnsi="新宋体" w:hint="eastAsia"/>
                <w:bCs/>
                <w:szCs w:val="21"/>
                <w:u w:val="single"/>
              </w:rPr>
              <w:t>日</w:t>
            </w:r>
            <w:r w:rsidR="00E67026" w:rsidRPr="00FB5DC9">
              <w:rPr>
                <w:rFonts w:ascii="新宋体" w:eastAsia="新宋体" w:hAnsi="新宋体" w:hint="eastAsia"/>
                <w:bCs/>
                <w:szCs w:val="21"/>
                <w:u w:val="single"/>
              </w:rPr>
              <w:t xml:space="preserve"> 09</w:t>
            </w:r>
            <w:r w:rsidRPr="00FB5DC9">
              <w:rPr>
                <w:rFonts w:ascii="新宋体" w:eastAsia="新宋体" w:hAnsi="新宋体" w:hint="eastAsia"/>
                <w:bCs/>
                <w:szCs w:val="21"/>
                <w:u w:val="single"/>
              </w:rPr>
              <w:t>：</w:t>
            </w:r>
            <w:r w:rsidR="00E67026" w:rsidRPr="00FB5DC9">
              <w:rPr>
                <w:rFonts w:ascii="新宋体" w:eastAsia="新宋体" w:hAnsi="新宋体" w:hint="eastAsia"/>
                <w:bCs/>
                <w:szCs w:val="21"/>
                <w:u w:val="single"/>
              </w:rPr>
              <w:t>30</w:t>
            </w:r>
            <w:r w:rsidRPr="00FB5DC9">
              <w:rPr>
                <w:rFonts w:ascii="新宋体" w:eastAsia="新宋体" w:hAnsi="新宋体" w:hint="eastAsia"/>
                <w:bCs/>
                <w:szCs w:val="21"/>
                <w:u w:val="single"/>
              </w:rPr>
              <w:t>（</w:t>
            </w:r>
            <w:r w:rsidRPr="00FB5DC9">
              <w:rPr>
                <w:rFonts w:ascii="新宋体" w:eastAsia="新宋体" w:hAnsi="新宋体" w:hint="eastAsia"/>
                <w:bCs/>
                <w:szCs w:val="21"/>
              </w:rPr>
              <w:t>北</w:t>
            </w:r>
            <w:r>
              <w:rPr>
                <w:rFonts w:ascii="新宋体" w:eastAsia="新宋体" w:hAnsi="新宋体" w:hint="eastAsia"/>
                <w:bCs/>
                <w:szCs w:val="21"/>
              </w:rPr>
              <w:t>京时间）前提交响应文件</w:t>
            </w:r>
            <w:r>
              <w:rPr>
                <w:rFonts w:ascii="新宋体" w:eastAsia="新宋体" w:hAnsi="新宋体" w:hint="eastAsia"/>
                <w:szCs w:val="21"/>
              </w:rPr>
              <w:t>。</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1.项目编号：</w:t>
            </w:r>
            <w:r w:rsidR="0058596A" w:rsidRPr="0058596A">
              <w:rPr>
                <w:rFonts w:ascii="新宋体" w:eastAsia="新宋体" w:hAnsi="新宋体"/>
                <w:szCs w:val="21"/>
              </w:rPr>
              <w:t>RNX2021226ZC-SZSF</w:t>
            </w:r>
          </w:p>
          <w:p w:rsidR="00191C2C" w:rsidRDefault="000A5764">
            <w:pPr>
              <w:spacing w:line="360" w:lineRule="auto"/>
              <w:rPr>
                <w:rFonts w:ascii="新宋体" w:eastAsia="新宋体" w:hAnsi="新宋体"/>
                <w:szCs w:val="21"/>
              </w:rPr>
            </w:pPr>
            <w:r>
              <w:rPr>
                <w:rFonts w:ascii="新宋体" w:eastAsia="新宋体" w:hAnsi="新宋体" w:hint="eastAsia"/>
                <w:szCs w:val="21"/>
              </w:rPr>
              <w:t>2.项目名称：</w:t>
            </w:r>
            <w:r w:rsidR="0058596A" w:rsidRPr="0058596A">
              <w:rPr>
                <w:rFonts w:ascii="新宋体" w:eastAsia="新宋体" w:hAnsi="新宋体" w:hint="eastAsia"/>
                <w:szCs w:val="21"/>
              </w:rPr>
              <w:t>深圳市司法局机关党员活动</w:t>
            </w:r>
            <w:proofErr w:type="gramStart"/>
            <w:r w:rsidR="0058596A" w:rsidRPr="0058596A">
              <w:rPr>
                <w:rFonts w:ascii="新宋体" w:eastAsia="新宋体" w:hAnsi="新宋体" w:hint="eastAsia"/>
                <w:szCs w:val="21"/>
              </w:rPr>
              <w:t>中心党建展示</w:t>
            </w:r>
            <w:proofErr w:type="gramEnd"/>
            <w:r w:rsidR="0058596A" w:rsidRPr="0058596A">
              <w:rPr>
                <w:rFonts w:ascii="新宋体" w:eastAsia="新宋体" w:hAnsi="新宋体" w:hint="eastAsia"/>
                <w:szCs w:val="21"/>
              </w:rPr>
              <w:t>项目</w:t>
            </w:r>
          </w:p>
          <w:p w:rsidR="00191C2C" w:rsidRDefault="000A5764">
            <w:pPr>
              <w:spacing w:line="360" w:lineRule="auto"/>
              <w:rPr>
                <w:rFonts w:ascii="新宋体" w:eastAsia="新宋体" w:hAnsi="新宋体"/>
                <w:szCs w:val="21"/>
              </w:rPr>
            </w:pPr>
            <w:r>
              <w:rPr>
                <w:rFonts w:ascii="新宋体" w:eastAsia="新宋体" w:hAnsi="新宋体" w:hint="eastAsia"/>
                <w:szCs w:val="21"/>
              </w:rPr>
              <w:t>3.预算金额：</w:t>
            </w:r>
            <w:r w:rsidR="0058596A" w:rsidRPr="003C2FE3">
              <w:rPr>
                <w:rFonts w:ascii="新宋体" w:eastAsia="新宋体" w:hAnsi="新宋体" w:hint="eastAsia"/>
                <w:szCs w:val="21"/>
              </w:rPr>
              <w:t>人民币670,000.00元</w:t>
            </w:r>
          </w:p>
          <w:p w:rsidR="00191C2C" w:rsidRDefault="000A5764">
            <w:pPr>
              <w:spacing w:line="360" w:lineRule="auto"/>
              <w:rPr>
                <w:rFonts w:ascii="新宋体" w:eastAsia="新宋体" w:hAnsi="新宋体"/>
                <w:szCs w:val="21"/>
              </w:rPr>
            </w:pPr>
            <w:r>
              <w:rPr>
                <w:rFonts w:ascii="新宋体" w:eastAsia="新宋体" w:hAnsi="新宋体" w:hint="eastAsia"/>
                <w:szCs w:val="21"/>
              </w:rPr>
              <w:t>4.最高限价：</w:t>
            </w:r>
            <w:r w:rsidR="0058596A" w:rsidRPr="003C2FE3">
              <w:rPr>
                <w:rFonts w:ascii="新宋体" w:eastAsia="新宋体" w:hAnsi="新宋体" w:hint="eastAsia"/>
                <w:szCs w:val="21"/>
              </w:rPr>
              <w:t>人民币670,000.00元</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5.采购需求：</w:t>
            </w:r>
            <w:r w:rsidR="0058596A">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191C2C">
              <w:trPr>
                <w:jc w:val="center"/>
              </w:trPr>
              <w:tc>
                <w:tcPr>
                  <w:tcW w:w="2966"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备注</w:t>
                  </w:r>
                </w:p>
              </w:tc>
            </w:tr>
            <w:tr w:rsidR="00191C2C" w:rsidRPr="0058596A">
              <w:trPr>
                <w:jc w:val="center"/>
              </w:trPr>
              <w:tc>
                <w:tcPr>
                  <w:tcW w:w="2966" w:type="dxa"/>
                  <w:shd w:val="clear" w:color="auto" w:fill="auto"/>
                  <w:vAlign w:val="center"/>
                </w:tcPr>
                <w:p w:rsidR="00191C2C" w:rsidRPr="0058596A" w:rsidRDefault="0058596A">
                  <w:pPr>
                    <w:spacing w:line="360" w:lineRule="auto"/>
                    <w:jc w:val="center"/>
                    <w:rPr>
                      <w:rFonts w:ascii="新宋体" w:eastAsia="新宋体" w:hAnsi="新宋体"/>
                      <w:szCs w:val="21"/>
                      <w:u w:val="single"/>
                    </w:rPr>
                  </w:pPr>
                  <w:r w:rsidRPr="0058596A">
                    <w:rPr>
                      <w:rFonts w:ascii="新宋体" w:eastAsia="新宋体" w:hAnsi="新宋体" w:hint="eastAsia"/>
                      <w:szCs w:val="21"/>
                      <w:u w:val="single"/>
                    </w:rPr>
                    <w:t>深圳市司法局机关党员活动</w:t>
                  </w:r>
                  <w:proofErr w:type="gramStart"/>
                  <w:r w:rsidRPr="0058596A">
                    <w:rPr>
                      <w:rFonts w:ascii="新宋体" w:eastAsia="新宋体" w:hAnsi="新宋体" w:hint="eastAsia"/>
                      <w:szCs w:val="21"/>
                      <w:u w:val="single"/>
                    </w:rPr>
                    <w:t>中心党建展示</w:t>
                  </w:r>
                  <w:proofErr w:type="gramEnd"/>
                  <w:r w:rsidRPr="0058596A">
                    <w:rPr>
                      <w:rFonts w:ascii="新宋体" w:eastAsia="新宋体" w:hAnsi="新宋体" w:hint="eastAsia"/>
                      <w:szCs w:val="21"/>
                      <w:u w:val="single"/>
                    </w:rPr>
                    <w:t>项目</w:t>
                  </w:r>
                </w:p>
              </w:tc>
              <w:tc>
                <w:tcPr>
                  <w:tcW w:w="1134" w:type="dxa"/>
                  <w:shd w:val="clear" w:color="auto" w:fill="auto"/>
                  <w:vAlign w:val="center"/>
                </w:tcPr>
                <w:p w:rsidR="00191C2C" w:rsidRPr="0058596A" w:rsidRDefault="0058596A">
                  <w:pPr>
                    <w:spacing w:line="360" w:lineRule="auto"/>
                    <w:jc w:val="center"/>
                    <w:rPr>
                      <w:rFonts w:ascii="新宋体" w:eastAsia="新宋体" w:hAnsi="新宋体"/>
                      <w:szCs w:val="21"/>
                      <w:u w:val="single"/>
                    </w:rPr>
                  </w:pPr>
                  <w:r w:rsidRPr="0058596A">
                    <w:rPr>
                      <w:rFonts w:ascii="新宋体" w:eastAsia="新宋体" w:hAnsi="新宋体"/>
                      <w:szCs w:val="21"/>
                      <w:u w:val="single"/>
                    </w:rPr>
                    <w:t>一项</w:t>
                  </w:r>
                </w:p>
              </w:tc>
              <w:tc>
                <w:tcPr>
                  <w:tcW w:w="3686" w:type="dxa"/>
                  <w:shd w:val="clear" w:color="auto" w:fill="auto"/>
                  <w:vAlign w:val="center"/>
                </w:tcPr>
                <w:p w:rsidR="00191C2C" w:rsidRPr="0058596A" w:rsidRDefault="000A5764">
                  <w:pPr>
                    <w:spacing w:line="360" w:lineRule="auto"/>
                    <w:jc w:val="center"/>
                    <w:rPr>
                      <w:rFonts w:ascii="新宋体" w:eastAsia="新宋体" w:hAnsi="新宋体"/>
                      <w:szCs w:val="21"/>
                      <w:u w:val="single"/>
                    </w:rPr>
                  </w:pPr>
                  <w:r w:rsidRPr="0058596A">
                    <w:rPr>
                      <w:rFonts w:ascii="新宋体" w:eastAsia="新宋体" w:hAnsi="新宋体" w:hint="eastAsia"/>
                      <w:szCs w:val="21"/>
                      <w:u w:val="single"/>
                    </w:rPr>
                    <w:t>详见附件内容</w:t>
                  </w:r>
                </w:p>
              </w:tc>
              <w:tc>
                <w:tcPr>
                  <w:tcW w:w="1092" w:type="dxa"/>
                  <w:shd w:val="clear" w:color="auto" w:fill="auto"/>
                  <w:vAlign w:val="center"/>
                </w:tcPr>
                <w:p w:rsidR="00191C2C" w:rsidRPr="0058596A" w:rsidRDefault="00191C2C">
                  <w:pPr>
                    <w:spacing w:line="360" w:lineRule="auto"/>
                    <w:jc w:val="center"/>
                    <w:rPr>
                      <w:rFonts w:ascii="新宋体" w:eastAsia="新宋体" w:hAnsi="新宋体"/>
                      <w:szCs w:val="21"/>
                      <w:u w:val="single"/>
                    </w:rPr>
                  </w:pPr>
                </w:p>
              </w:tc>
            </w:tr>
          </w:tbl>
          <w:p w:rsidR="00191C2C" w:rsidRPr="0058596A" w:rsidRDefault="000A5764">
            <w:pPr>
              <w:spacing w:line="360" w:lineRule="auto"/>
              <w:rPr>
                <w:rFonts w:ascii="新宋体" w:eastAsia="新宋体" w:hAnsi="新宋体"/>
                <w:szCs w:val="21"/>
                <w:u w:val="single"/>
              </w:rPr>
            </w:pPr>
            <w:r w:rsidRPr="0058596A">
              <w:rPr>
                <w:rFonts w:ascii="新宋体" w:eastAsia="新宋体" w:hAnsi="新宋体" w:hint="eastAsia"/>
                <w:szCs w:val="21"/>
              </w:rPr>
              <w:t>6.合同履行期限：</w:t>
            </w:r>
            <w:r w:rsidR="0058596A" w:rsidRPr="0058596A">
              <w:rPr>
                <w:rFonts w:ascii="新宋体" w:eastAsia="新宋体" w:hAnsi="新宋体" w:hint="eastAsia"/>
                <w:szCs w:val="21"/>
              </w:rPr>
              <w:t>本项目合同服务期限为45天，自合同</w:t>
            </w:r>
            <w:proofErr w:type="gramStart"/>
            <w:r w:rsidR="0058596A" w:rsidRPr="0058596A">
              <w:rPr>
                <w:rFonts w:ascii="新宋体" w:eastAsia="新宋体" w:hAnsi="新宋体" w:hint="eastAsia"/>
                <w:szCs w:val="21"/>
              </w:rPr>
              <w:t>签定</w:t>
            </w:r>
            <w:proofErr w:type="gramEnd"/>
            <w:r w:rsidR="0058596A" w:rsidRPr="0058596A">
              <w:rPr>
                <w:rFonts w:ascii="新宋体" w:eastAsia="新宋体" w:hAnsi="新宋体" w:hint="eastAsia"/>
                <w:szCs w:val="21"/>
              </w:rPr>
              <w:t>之日起</w:t>
            </w:r>
            <w:proofErr w:type="gramStart"/>
            <w:r w:rsidR="0058596A" w:rsidRPr="0058596A">
              <w:rPr>
                <w:rFonts w:ascii="新宋体" w:eastAsia="新宋体" w:hAnsi="新宋体" w:hint="eastAsia"/>
                <w:szCs w:val="21"/>
              </w:rPr>
              <w:t>至委托</w:t>
            </w:r>
            <w:proofErr w:type="gramEnd"/>
            <w:r w:rsidR="0058596A" w:rsidRPr="0058596A">
              <w:rPr>
                <w:rFonts w:ascii="新宋体" w:eastAsia="新宋体" w:hAnsi="新宋体" w:hint="eastAsia"/>
                <w:szCs w:val="21"/>
              </w:rPr>
              <w:t>方审查通过之日结束</w:t>
            </w:r>
          </w:p>
          <w:p w:rsidR="00191C2C" w:rsidRPr="0058596A" w:rsidRDefault="000A5764">
            <w:pPr>
              <w:spacing w:line="360" w:lineRule="auto"/>
              <w:rPr>
                <w:rFonts w:ascii="新宋体" w:eastAsia="新宋体" w:hAnsi="新宋体"/>
                <w:szCs w:val="21"/>
              </w:rPr>
            </w:pPr>
            <w:r w:rsidRPr="0058596A">
              <w:rPr>
                <w:rFonts w:ascii="新宋体" w:eastAsia="新宋体" w:hAnsi="新宋体" w:hint="eastAsia"/>
                <w:szCs w:val="21"/>
              </w:rPr>
              <w:t>7.本项目</w:t>
            </w:r>
            <w:r w:rsidR="0058596A" w:rsidRPr="0058596A">
              <w:rPr>
                <w:rFonts w:ascii="新宋体" w:eastAsia="新宋体" w:hAnsi="新宋体" w:hint="eastAsia"/>
                <w:szCs w:val="21"/>
              </w:rPr>
              <w:t>不</w:t>
            </w:r>
            <w:r w:rsidRPr="0058596A">
              <w:rPr>
                <w:rFonts w:ascii="新宋体" w:eastAsia="新宋体" w:hAnsi="新宋体" w:hint="eastAsia"/>
                <w:szCs w:val="21"/>
              </w:rPr>
              <w:t>接受联合体投标</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191C2C" w:rsidRDefault="000A5764">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191C2C" w:rsidRDefault="000A5764">
            <w:pPr>
              <w:spacing w:line="360" w:lineRule="auto"/>
              <w:rPr>
                <w:rFonts w:ascii="新宋体" w:eastAsia="新宋体" w:hAnsi="新宋体"/>
              </w:rPr>
            </w:pPr>
            <w:r>
              <w:rPr>
                <w:rFonts w:ascii="新宋体" w:eastAsia="新宋体" w:hAnsi="新宋体" w:hint="eastAsia"/>
              </w:rPr>
              <w:t>（2）落实政府采购政策需满足的资格要求：</w:t>
            </w:r>
            <w:r w:rsidR="0058596A" w:rsidRPr="0058596A">
              <w:rPr>
                <w:rFonts w:ascii="新宋体" w:eastAsia="新宋体" w:hAnsi="新宋体" w:hint="eastAsia"/>
              </w:rPr>
              <w:t>无</w:t>
            </w:r>
          </w:p>
          <w:p w:rsidR="00191C2C" w:rsidRDefault="000A5764">
            <w:pPr>
              <w:spacing w:line="360" w:lineRule="auto"/>
              <w:rPr>
                <w:rFonts w:ascii="新宋体" w:eastAsia="新宋体" w:hAnsi="新宋体"/>
              </w:rPr>
            </w:pPr>
            <w:r>
              <w:rPr>
                <w:rFonts w:ascii="新宋体" w:eastAsia="新宋体" w:hAnsi="新宋体" w:hint="eastAsia"/>
              </w:rPr>
              <w:t>（3）</w:t>
            </w:r>
            <w:r w:rsidRPr="0058596A">
              <w:rPr>
                <w:rFonts w:ascii="新宋体" w:eastAsia="新宋体" w:hAnsi="新宋体" w:cs="宋体" w:hint="eastAsia"/>
                <w:kern w:val="0"/>
              </w:rPr>
              <w:t>本项目的特定资格要求：</w:t>
            </w:r>
            <w:r w:rsidR="001A078D" w:rsidRPr="001A078D">
              <w:rPr>
                <w:rFonts w:ascii="新宋体" w:eastAsia="新宋体" w:hAnsi="新宋体" w:cs="宋体" w:hint="eastAsia"/>
                <w:kern w:val="0"/>
              </w:rPr>
              <w:t>无</w:t>
            </w:r>
          </w:p>
          <w:p w:rsidR="00191C2C" w:rsidRDefault="000A5764">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191C2C" w:rsidRDefault="000A5764">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（7）不接受投标人选用进口产品参与投标。</w:t>
            </w:r>
          </w:p>
          <w:p w:rsidR="0058596A" w:rsidRDefault="0058596A">
            <w:pPr>
              <w:spacing w:line="360" w:lineRule="auto"/>
              <w:rPr>
                <w:rFonts w:ascii="新宋体" w:eastAsia="新宋体" w:hAnsi="新宋体"/>
              </w:rPr>
            </w:pPr>
            <w:r>
              <w:rPr>
                <w:rFonts w:ascii="新宋体" w:eastAsia="新宋体" w:hAnsi="新宋体" w:hint="eastAsia"/>
              </w:rPr>
              <w:t>（8）投标人需</w:t>
            </w:r>
            <w:r w:rsidRPr="001C3D10">
              <w:rPr>
                <w:rFonts w:ascii="新宋体" w:eastAsia="新宋体" w:hAnsi="新宋体" w:hint="eastAsia"/>
              </w:rPr>
              <w:t>为深圳市政府</w:t>
            </w:r>
            <w:r>
              <w:rPr>
                <w:rFonts w:ascii="新宋体" w:eastAsia="新宋体" w:hAnsi="新宋体" w:hint="eastAsia"/>
              </w:rPr>
              <w:t>采购注册</w:t>
            </w:r>
            <w:r w:rsidRPr="001C3D10">
              <w:rPr>
                <w:rFonts w:ascii="新宋体" w:eastAsia="新宋体" w:hAnsi="新宋体" w:hint="eastAsia"/>
              </w:rPr>
              <w:t>供应商</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191C2C" w:rsidRDefault="000A5764">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00FB5DC9" w:rsidRPr="00FB5DC9">
              <w:rPr>
                <w:rFonts w:ascii="新宋体" w:eastAsia="新宋体" w:hAnsi="新宋体" w:cs="宋体" w:hint="eastAsia"/>
                <w:szCs w:val="21"/>
              </w:rPr>
              <w:t>2021</w:t>
            </w:r>
            <w:r w:rsidRPr="00FB5DC9">
              <w:rPr>
                <w:rFonts w:ascii="新宋体" w:eastAsia="新宋体" w:hAnsi="新宋体"/>
                <w:szCs w:val="21"/>
              </w:rPr>
              <w:t>年</w:t>
            </w:r>
            <w:r w:rsidR="00FB5DC9" w:rsidRPr="00FB5DC9">
              <w:rPr>
                <w:rFonts w:ascii="新宋体" w:eastAsia="新宋体" w:hAnsi="新宋体" w:hint="eastAsia"/>
                <w:szCs w:val="21"/>
              </w:rPr>
              <w:t>09</w:t>
            </w:r>
            <w:r w:rsidRPr="00FB5DC9">
              <w:rPr>
                <w:rFonts w:ascii="新宋体" w:eastAsia="新宋体" w:hAnsi="新宋体"/>
                <w:szCs w:val="21"/>
              </w:rPr>
              <w:t>月</w:t>
            </w:r>
            <w:r w:rsidR="00FB5DC9" w:rsidRPr="00FB5DC9">
              <w:rPr>
                <w:rFonts w:ascii="新宋体" w:eastAsia="新宋体" w:hAnsi="新宋体" w:hint="eastAsia"/>
                <w:szCs w:val="21"/>
              </w:rPr>
              <w:t>26</w:t>
            </w:r>
            <w:r w:rsidRPr="00FB5DC9">
              <w:rPr>
                <w:rFonts w:ascii="新宋体" w:eastAsia="新宋体" w:hAnsi="新宋体"/>
                <w:szCs w:val="21"/>
              </w:rPr>
              <w:t>日</w:t>
            </w:r>
            <w:r w:rsidRPr="00FB5DC9">
              <w:rPr>
                <w:rFonts w:ascii="新宋体" w:eastAsia="新宋体" w:hAnsi="新宋体" w:cs="宋体" w:hint="eastAsia"/>
                <w:szCs w:val="21"/>
              </w:rPr>
              <w:t>起至</w:t>
            </w:r>
            <w:r w:rsidR="00FB5DC9" w:rsidRPr="00FB5DC9">
              <w:rPr>
                <w:rFonts w:ascii="新宋体" w:eastAsia="新宋体" w:hAnsi="新宋体" w:cs="宋体" w:hint="eastAsia"/>
                <w:szCs w:val="21"/>
              </w:rPr>
              <w:t>2021</w:t>
            </w:r>
            <w:r w:rsidRPr="00FB5DC9">
              <w:rPr>
                <w:rFonts w:ascii="新宋体" w:eastAsia="新宋体" w:hAnsi="新宋体"/>
                <w:szCs w:val="21"/>
              </w:rPr>
              <w:t>年</w:t>
            </w:r>
            <w:r w:rsidR="00FB5DC9" w:rsidRPr="00FB5DC9">
              <w:rPr>
                <w:rFonts w:ascii="新宋体" w:eastAsia="新宋体" w:hAnsi="新宋体" w:hint="eastAsia"/>
                <w:szCs w:val="21"/>
              </w:rPr>
              <w:t>09</w:t>
            </w:r>
            <w:r w:rsidRPr="00FB5DC9">
              <w:rPr>
                <w:rFonts w:ascii="新宋体" w:eastAsia="新宋体" w:hAnsi="新宋体"/>
                <w:szCs w:val="21"/>
              </w:rPr>
              <w:t>月</w:t>
            </w:r>
            <w:r w:rsidR="00FB5DC9" w:rsidRPr="00FB5DC9">
              <w:rPr>
                <w:rFonts w:ascii="新宋体" w:eastAsia="新宋体" w:hAnsi="新宋体" w:hint="eastAsia"/>
                <w:szCs w:val="21"/>
              </w:rPr>
              <w:t>30</w:t>
            </w:r>
            <w:r w:rsidRPr="00FB5DC9">
              <w:rPr>
                <w:rFonts w:ascii="新宋体" w:eastAsia="新宋体" w:hAnsi="新宋体"/>
                <w:szCs w:val="21"/>
              </w:rPr>
              <w:t>日</w:t>
            </w:r>
            <w:r>
              <w:rPr>
                <w:rFonts w:ascii="新宋体" w:eastAsia="新宋体" w:hAnsi="新宋体" w:cs="宋体" w:hint="eastAsia"/>
                <w:szCs w:val="21"/>
              </w:rPr>
              <w:t>，每天09:00至12:00，14:00至17：30（北</w:t>
            </w:r>
            <w:r>
              <w:rPr>
                <w:rFonts w:ascii="新宋体" w:eastAsia="新宋体" w:hAnsi="新宋体" w:cs="宋体" w:hint="eastAsia"/>
                <w:szCs w:val="21"/>
              </w:rPr>
              <w:lastRenderedPageBreak/>
              <w:t>京时间，</w:t>
            </w:r>
            <w:r>
              <w:rPr>
                <w:rFonts w:ascii="新宋体" w:eastAsia="新宋体" w:hAnsi="新宋体" w:cs="宋体"/>
                <w:szCs w:val="21"/>
              </w:rPr>
              <w:t>法定节假日</w:t>
            </w:r>
            <w:r>
              <w:rPr>
                <w:rFonts w:ascii="新宋体" w:eastAsia="新宋体" w:hAnsi="新宋体" w:cs="宋体" w:hint="eastAsia"/>
                <w:szCs w:val="21"/>
              </w:rPr>
              <w:t>除外）。</w:t>
            </w:r>
          </w:p>
          <w:p w:rsidR="00191C2C" w:rsidRDefault="000A5764">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191C2C" w:rsidRPr="00FB5DC9" w:rsidRDefault="000A5764">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191C2C" w:rsidRPr="00FB5DC9" w:rsidRDefault="000A5764">
            <w:pPr>
              <w:spacing w:line="360" w:lineRule="auto"/>
              <w:rPr>
                <w:rFonts w:ascii="新宋体" w:eastAsia="新宋体" w:hAnsi="新宋体" w:cs="宋体"/>
                <w:szCs w:val="21"/>
              </w:rPr>
            </w:pPr>
            <w:r w:rsidRPr="00FB5DC9">
              <w:rPr>
                <w:rFonts w:ascii="新宋体" w:eastAsia="新宋体" w:hAnsi="新宋体" w:cs="宋体" w:hint="eastAsia"/>
                <w:szCs w:val="21"/>
              </w:rPr>
              <w:t>（1）投标人获取招标文件须提交投标人营业执照复印件并加盖公章，法定代表人授权书；</w:t>
            </w:r>
            <w:r w:rsidRPr="00FB5DC9">
              <w:rPr>
                <w:rFonts w:ascii="新宋体" w:eastAsia="新宋体" w:hAnsi="新宋体" w:cs="宋体"/>
                <w:szCs w:val="21"/>
              </w:rPr>
              <w:t>现场购买或邮购；</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191C2C" w:rsidRDefault="000A5764">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191C2C" w:rsidRPr="00FB5DC9" w:rsidRDefault="000A576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w:t>
            </w:r>
            <w:r w:rsidRPr="00FB5DC9">
              <w:rPr>
                <w:rFonts w:ascii="新宋体" w:eastAsia="新宋体" w:hAnsi="新宋体" w:cs="宋体" w:hint="eastAsia"/>
                <w:szCs w:val="21"/>
              </w:rPr>
              <w:t>户</w:t>
            </w:r>
            <w:proofErr w:type="gramEnd"/>
            <w:r w:rsidRPr="00FB5DC9">
              <w:rPr>
                <w:rFonts w:ascii="新宋体" w:eastAsia="新宋体" w:hAnsi="新宋体" w:cs="宋体" w:hint="eastAsia"/>
                <w:szCs w:val="21"/>
              </w:rPr>
              <w:t>名称：深圳市</w:t>
            </w:r>
            <w:proofErr w:type="gramStart"/>
            <w:r w:rsidRPr="00FB5DC9">
              <w:rPr>
                <w:rFonts w:ascii="新宋体" w:eastAsia="新宋体" w:hAnsi="新宋体" w:cs="宋体" w:hint="eastAsia"/>
                <w:szCs w:val="21"/>
              </w:rPr>
              <w:t>瑞凝信招标</w:t>
            </w:r>
            <w:proofErr w:type="gramEnd"/>
            <w:r w:rsidRPr="00FB5DC9">
              <w:rPr>
                <w:rFonts w:ascii="新宋体" w:eastAsia="新宋体" w:hAnsi="新宋体" w:cs="宋体" w:hint="eastAsia"/>
                <w:szCs w:val="21"/>
              </w:rPr>
              <w:t>咨询有限公司</w:t>
            </w:r>
          </w:p>
          <w:p w:rsidR="00191C2C" w:rsidRPr="00FB5DC9" w:rsidRDefault="000A5764">
            <w:pPr>
              <w:spacing w:line="360" w:lineRule="auto"/>
              <w:ind w:firstLineChars="50" w:firstLine="105"/>
              <w:rPr>
                <w:rFonts w:ascii="新宋体" w:eastAsia="新宋体" w:hAnsi="新宋体" w:cs="宋体"/>
                <w:szCs w:val="21"/>
              </w:rPr>
            </w:pPr>
            <w:proofErr w:type="gramStart"/>
            <w:r w:rsidRPr="00FB5DC9">
              <w:rPr>
                <w:rFonts w:ascii="新宋体" w:eastAsia="新宋体" w:hAnsi="新宋体" w:cs="宋体" w:hint="eastAsia"/>
                <w:szCs w:val="21"/>
              </w:rPr>
              <w:t>账</w:t>
            </w:r>
            <w:proofErr w:type="gramEnd"/>
            <w:r w:rsidRPr="00FB5DC9">
              <w:rPr>
                <w:rFonts w:ascii="新宋体" w:eastAsia="新宋体" w:hAnsi="新宋体" w:cs="宋体" w:hint="eastAsia"/>
                <w:szCs w:val="21"/>
              </w:rPr>
              <w:t xml:space="preserve">　　号：338150100100051162</w:t>
            </w:r>
          </w:p>
          <w:p w:rsidR="00191C2C" w:rsidRPr="00FB5DC9" w:rsidRDefault="000A5764">
            <w:pPr>
              <w:spacing w:line="360" w:lineRule="auto"/>
              <w:rPr>
                <w:rFonts w:ascii="新宋体" w:eastAsia="新宋体" w:hAnsi="新宋体" w:cs="宋体"/>
                <w:szCs w:val="21"/>
              </w:rPr>
            </w:pPr>
            <w:r w:rsidRPr="00FB5DC9">
              <w:rPr>
                <w:rFonts w:ascii="新宋体" w:eastAsia="新宋体" w:hAnsi="新宋体" w:cs="宋体" w:hint="eastAsia"/>
                <w:szCs w:val="21"/>
              </w:rPr>
              <w:t>（3）获取招标文件请自带U盘拷贝电子文档；</w:t>
            </w:r>
          </w:p>
          <w:p w:rsidR="00191C2C" w:rsidRPr="00FB5DC9" w:rsidRDefault="000A5764">
            <w:pPr>
              <w:spacing w:line="360" w:lineRule="auto"/>
              <w:rPr>
                <w:rFonts w:ascii="新宋体" w:eastAsia="新宋体" w:hAnsi="新宋体" w:cs="宋体"/>
                <w:szCs w:val="21"/>
              </w:rPr>
            </w:pPr>
            <w:r w:rsidRPr="00FB5DC9">
              <w:rPr>
                <w:rFonts w:ascii="新宋体" w:eastAsia="新宋体" w:hAnsi="新宋体" w:cs="宋体" w:hint="eastAsia"/>
                <w:szCs w:val="21"/>
              </w:rPr>
              <w:t>4</w:t>
            </w:r>
            <w:r w:rsidRPr="00FB5DC9">
              <w:rPr>
                <w:rFonts w:ascii="新宋体" w:eastAsia="新宋体" w:hAnsi="新宋体" w:cs="宋体"/>
                <w:szCs w:val="21"/>
              </w:rPr>
              <w:t>.</w:t>
            </w:r>
            <w:r w:rsidRPr="00FB5DC9">
              <w:rPr>
                <w:rFonts w:ascii="新宋体" w:eastAsia="新宋体" w:hAnsi="新宋体" w:cs="宋体" w:hint="eastAsia"/>
                <w:szCs w:val="21"/>
              </w:rPr>
              <w:t>招标文件售价：每套售价</w:t>
            </w:r>
            <w:r w:rsidRPr="00FB5DC9">
              <w:rPr>
                <w:rFonts w:ascii="新宋体" w:eastAsia="新宋体" w:hAnsi="新宋体" w:cs="宋体"/>
                <w:szCs w:val="21"/>
              </w:rPr>
              <w:t>500元</w:t>
            </w:r>
            <w:r w:rsidR="00ED399B" w:rsidRPr="00FB5DC9">
              <w:rPr>
                <w:rFonts w:ascii="新宋体" w:eastAsia="新宋体" w:hAnsi="新宋体" w:cs="宋体" w:hint="eastAsia"/>
                <w:szCs w:val="21"/>
              </w:rPr>
              <w:t>（售后不退）</w:t>
            </w:r>
            <w:r w:rsidRPr="00FB5DC9">
              <w:rPr>
                <w:rFonts w:ascii="新宋体" w:eastAsia="新宋体" w:hAnsi="新宋体" w:cs="宋体"/>
                <w:szCs w:val="21"/>
              </w:rPr>
              <w:t>。</w:t>
            </w:r>
          </w:p>
          <w:p w:rsidR="00191C2C" w:rsidRPr="00FB5DC9" w:rsidRDefault="000A5764">
            <w:pPr>
              <w:spacing w:line="360" w:lineRule="auto"/>
              <w:rPr>
                <w:rFonts w:ascii="新宋体" w:eastAsia="新宋体" w:hAnsi="新宋体" w:cs="宋体"/>
                <w:b/>
                <w:szCs w:val="21"/>
              </w:rPr>
            </w:pPr>
            <w:r w:rsidRPr="00FB5DC9">
              <w:rPr>
                <w:rFonts w:ascii="新宋体" w:eastAsia="新宋体" w:hAnsi="新宋体" w:cs="宋体" w:hint="eastAsia"/>
                <w:b/>
                <w:szCs w:val="21"/>
              </w:rPr>
              <w:t>四、提交投标文件截止时间、开标时间和地点</w:t>
            </w:r>
          </w:p>
          <w:p w:rsidR="00191C2C" w:rsidRPr="00FB5DC9" w:rsidRDefault="000A5764">
            <w:pPr>
              <w:spacing w:line="360" w:lineRule="auto"/>
              <w:rPr>
                <w:rFonts w:ascii="新宋体" w:eastAsia="新宋体" w:hAnsi="新宋体" w:cs="宋体"/>
                <w:kern w:val="0"/>
                <w:szCs w:val="21"/>
              </w:rPr>
            </w:pPr>
            <w:r w:rsidRPr="00FB5DC9">
              <w:rPr>
                <w:rFonts w:ascii="新宋体" w:eastAsia="新宋体" w:hAnsi="新宋体" w:cs="宋体" w:hint="eastAsia"/>
                <w:kern w:val="0"/>
                <w:szCs w:val="21"/>
              </w:rPr>
              <w:t>1.</w:t>
            </w:r>
            <w:r w:rsidRPr="00FB5DC9">
              <w:rPr>
                <w:rFonts w:ascii="新宋体" w:eastAsia="新宋体" w:hAnsi="新宋体" w:cs="宋体"/>
                <w:kern w:val="0"/>
                <w:szCs w:val="21"/>
              </w:rPr>
              <w:t>投标截止时间</w:t>
            </w:r>
            <w:r w:rsidRPr="00FB5DC9">
              <w:rPr>
                <w:rFonts w:ascii="新宋体" w:eastAsia="新宋体" w:hAnsi="新宋体" w:cs="宋体" w:hint="eastAsia"/>
                <w:kern w:val="0"/>
                <w:szCs w:val="21"/>
              </w:rPr>
              <w:t>：</w:t>
            </w:r>
            <w:r w:rsidR="00FB5DC9" w:rsidRPr="00FB5DC9">
              <w:rPr>
                <w:rFonts w:ascii="新宋体" w:eastAsia="新宋体" w:hAnsi="新宋体" w:cs="宋体" w:hint="eastAsia"/>
                <w:kern w:val="0"/>
                <w:szCs w:val="21"/>
              </w:rPr>
              <w:t>2021</w:t>
            </w:r>
            <w:r w:rsidRPr="00FB5DC9">
              <w:rPr>
                <w:rFonts w:ascii="新宋体" w:eastAsia="新宋体" w:hAnsi="新宋体"/>
                <w:szCs w:val="21"/>
              </w:rPr>
              <w:t>年</w:t>
            </w:r>
            <w:r w:rsidR="00FB5DC9" w:rsidRPr="00FB5DC9">
              <w:rPr>
                <w:rFonts w:ascii="新宋体" w:eastAsia="新宋体" w:hAnsi="新宋体" w:hint="eastAsia"/>
                <w:szCs w:val="21"/>
              </w:rPr>
              <w:t>10</w:t>
            </w:r>
            <w:r w:rsidRPr="00FB5DC9">
              <w:rPr>
                <w:rFonts w:ascii="新宋体" w:eastAsia="新宋体" w:hAnsi="新宋体"/>
                <w:szCs w:val="21"/>
              </w:rPr>
              <w:t>月</w:t>
            </w:r>
            <w:r w:rsidR="00FB5DC9" w:rsidRPr="00FB5DC9">
              <w:rPr>
                <w:rFonts w:ascii="新宋体" w:eastAsia="新宋体" w:hAnsi="新宋体" w:hint="eastAsia"/>
                <w:szCs w:val="21"/>
              </w:rPr>
              <w:t>08</w:t>
            </w:r>
            <w:r w:rsidRPr="00FB5DC9">
              <w:rPr>
                <w:rFonts w:ascii="新宋体" w:eastAsia="新宋体" w:hAnsi="新宋体"/>
                <w:szCs w:val="21"/>
              </w:rPr>
              <w:t xml:space="preserve">日 </w:t>
            </w:r>
            <w:r w:rsidR="00FB5DC9" w:rsidRPr="00FB5DC9">
              <w:rPr>
                <w:rFonts w:ascii="新宋体" w:eastAsia="新宋体" w:hAnsi="新宋体" w:hint="eastAsia"/>
                <w:szCs w:val="21"/>
              </w:rPr>
              <w:t>09</w:t>
            </w:r>
            <w:r w:rsidRPr="00FB5DC9">
              <w:rPr>
                <w:rFonts w:ascii="新宋体" w:eastAsia="新宋体" w:hAnsi="新宋体"/>
                <w:szCs w:val="21"/>
              </w:rPr>
              <w:t>:</w:t>
            </w:r>
            <w:r w:rsidR="00FB5DC9" w:rsidRPr="00FB5DC9">
              <w:rPr>
                <w:rFonts w:ascii="新宋体" w:eastAsia="新宋体" w:hAnsi="新宋体" w:hint="eastAsia"/>
                <w:szCs w:val="21"/>
              </w:rPr>
              <w:t>30</w:t>
            </w:r>
            <w:r w:rsidRPr="00FB5DC9">
              <w:rPr>
                <w:rFonts w:ascii="新宋体" w:eastAsia="新宋体" w:hAnsi="新宋体" w:cs="宋体" w:hint="eastAsia"/>
                <w:szCs w:val="21"/>
                <w:u w:val="single"/>
              </w:rPr>
              <w:t>（北京时间）</w:t>
            </w:r>
            <w:r w:rsidRPr="00FB5DC9">
              <w:rPr>
                <w:rFonts w:ascii="新宋体" w:eastAsia="新宋体" w:hAnsi="新宋体" w:cs="宋体"/>
                <w:kern w:val="0"/>
                <w:szCs w:val="21"/>
              </w:rPr>
              <w:t xml:space="preserve">时。 </w:t>
            </w:r>
          </w:p>
          <w:p w:rsidR="00191C2C" w:rsidRPr="00FB5DC9" w:rsidRDefault="000A5764">
            <w:pPr>
              <w:spacing w:line="360" w:lineRule="auto"/>
              <w:rPr>
                <w:rFonts w:ascii="新宋体" w:eastAsia="新宋体" w:hAnsi="新宋体" w:cs="宋体"/>
                <w:kern w:val="0"/>
                <w:szCs w:val="21"/>
              </w:rPr>
            </w:pPr>
            <w:r w:rsidRPr="00FB5DC9">
              <w:rPr>
                <w:rFonts w:ascii="新宋体" w:eastAsia="新宋体" w:hAnsi="新宋体" w:cs="宋体" w:hint="eastAsia"/>
                <w:kern w:val="0"/>
                <w:szCs w:val="21"/>
              </w:rPr>
              <w:t>2.</w:t>
            </w:r>
            <w:r w:rsidRPr="00FB5DC9">
              <w:rPr>
                <w:rFonts w:ascii="新宋体" w:eastAsia="新宋体" w:hAnsi="新宋体" w:cs="宋体"/>
                <w:kern w:val="0"/>
                <w:szCs w:val="21"/>
              </w:rPr>
              <w:t>开标时间和地点</w:t>
            </w:r>
            <w:r w:rsidRPr="00FB5DC9">
              <w:rPr>
                <w:rFonts w:ascii="新宋体" w:eastAsia="新宋体" w:hAnsi="新宋体" w:cs="宋体" w:hint="eastAsia"/>
                <w:kern w:val="0"/>
                <w:szCs w:val="21"/>
              </w:rPr>
              <w:t>：</w:t>
            </w:r>
            <w:r w:rsidRPr="00FB5DC9">
              <w:rPr>
                <w:rFonts w:ascii="新宋体" w:eastAsia="新宋体" w:hAnsi="新宋体" w:cs="宋体"/>
                <w:kern w:val="0"/>
                <w:szCs w:val="21"/>
              </w:rPr>
              <w:t>定于</w:t>
            </w:r>
            <w:r w:rsidR="00FB5DC9" w:rsidRPr="00FB5DC9">
              <w:rPr>
                <w:rFonts w:ascii="新宋体" w:eastAsia="新宋体" w:hAnsi="新宋体" w:cs="宋体" w:hint="eastAsia"/>
                <w:kern w:val="0"/>
                <w:szCs w:val="21"/>
              </w:rPr>
              <w:t>2021</w:t>
            </w:r>
            <w:r w:rsidRPr="00FB5DC9">
              <w:rPr>
                <w:rFonts w:ascii="新宋体" w:eastAsia="新宋体" w:hAnsi="新宋体"/>
                <w:szCs w:val="21"/>
              </w:rPr>
              <w:t>年</w:t>
            </w:r>
            <w:r w:rsidR="00FB5DC9" w:rsidRPr="00FB5DC9">
              <w:rPr>
                <w:rFonts w:ascii="新宋体" w:eastAsia="新宋体" w:hAnsi="新宋体" w:hint="eastAsia"/>
                <w:szCs w:val="21"/>
              </w:rPr>
              <w:t>10</w:t>
            </w:r>
            <w:r w:rsidRPr="00FB5DC9">
              <w:rPr>
                <w:rFonts w:ascii="新宋体" w:eastAsia="新宋体" w:hAnsi="新宋体"/>
                <w:szCs w:val="21"/>
              </w:rPr>
              <w:t>月</w:t>
            </w:r>
            <w:r w:rsidR="00FB5DC9" w:rsidRPr="00FB5DC9">
              <w:rPr>
                <w:rFonts w:ascii="新宋体" w:eastAsia="新宋体" w:hAnsi="新宋体" w:hint="eastAsia"/>
                <w:szCs w:val="21"/>
              </w:rPr>
              <w:t>08</w:t>
            </w:r>
            <w:r w:rsidRPr="00FB5DC9">
              <w:rPr>
                <w:rFonts w:ascii="新宋体" w:eastAsia="新宋体" w:hAnsi="新宋体"/>
                <w:szCs w:val="21"/>
              </w:rPr>
              <w:t>日</w:t>
            </w:r>
            <w:r w:rsidR="00FB5DC9" w:rsidRPr="00FB5DC9">
              <w:rPr>
                <w:rFonts w:ascii="新宋体" w:eastAsia="新宋体" w:hAnsi="新宋体" w:hint="eastAsia"/>
                <w:szCs w:val="21"/>
              </w:rPr>
              <w:t>09</w:t>
            </w:r>
            <w:r w:rsidRPr="00FB5DC9">
              <w:rPr>
                <w:rFonts w:ascii="新宋体" w:eastAsia="新宋体" w:hAnsi="新宋体"/>
                <w:szCs w:val="21"/>
              </w:rPr>
              <w:t>:</w:t>
            </w:r>
            <w:r w:rsidR="00FB5DC9" w:rsidRPr="00FB5DC9">
              <w:rPr>
                <w:rFonts w:ascii="新宋体" w:eastAsia="新宋体" w:hAnsi="新宋体" w:hint="eastAsia"/>
                <w:szCs w:val="21"/>
              </w:rPr>
              <w:t>30</w:t>
            </w:r>
            <w:r w:rsidRPr="00FB5DC9">
              <w:rPr>
                <w:rFonts w:ascii="新宋体" w:eastAsia="新宋体" w:hAnsi="新宋体" w:cs="宋体" w:hint="eastAsia"/>
                <w:szCs w:val="21"/>
                <w:u w:val="single"/>
              </w:rPr>
              <w:t>（北京时间）</w:t>
            </w:r>
            <w:r w:rsidRPr="00FB5DC9">
              <w:rPr>
                <w:rFonts w:ascii="新宋体" w:eastAsia="新宋体" w:hAnsi="新宋体" w:cs="宋体"/>
                <w:kern w:val="0"/>
                <w:szCs w:val="21"/>
              </w:rPr>
              <w:t>时，在</w:t>
            </w:r>
            <w:r w:rsidRPr="00FB5DC9">
              <w:rPr>
                <w:rFonts w:ascii="新宋体" w:eastAsia="新宋体" w:hAnsi="新宋体" w:cs="宋体" w:hint="eastAsia"/>
                <w:kern w:val="0"/>
                <w:szCs w:val="21"/>
              </w:rPr>
              <w:t>深圳市福田区天安数码</w:t>
            </w:r>
            <w:proofErr w:type="gramStart"/>
            <w:r w:rsidRPr="00FB5DC9">
              <w:rPr>
                <w:rFonts w:ascii="新宋体" w:eastAsia="新宋体" w:hAnsi="新宋体" w:cs="宋体" w:hint="eastAsia"/>
                <w:kern w:val="0"/>
                <w:szCs w:val="21"/>
              </w:rPr>
              <w:t>城创新</w:t>
            </w:r>
            <w:proofErr w:type="gramEnd"/>
            <w:r w:rsidRPr="00FB5DC9">
              <w:rPr>
                <w:rFonts w:ascii="新宋体" w:eastAsia="新宋体" w:hAnsi="新宋体" w:cs="宋体" w:hint="eastAsia"/>
                <w:kern w:val="0"/>
                <w:szCs w:val="21"/>
              </w:rPr>
              <w:t>科技广场一期B座1210</w:t>
            </w:r>
            <w:proofErr w:type="gramStart"/>
            <w:r w:rsidRPr="00FB5DC9">
              <w:rPr>
                <w:rFonts w:ascii="新宋体" w:eastAsia="新宋体" w:hAnsi="新宋体" w:cs="宋体" w:hint="eastAsia"/>
                <w:kern w:val="0"/>
                <w:szCs w:val="21"/>
              </w:rPr>
              <w:t>室</w:t>
            </w:r>
            <w:r w:rsidRPr="00FB5DC9">
              <w:rPr>
                <w:rFonts w:ascii="新宋体" w:eastAsia="新宋体" w:hAnsi="新宋体" w:cs="宋体"/>
                <w:kern w:val="0"/>
                <w:szCs w:val="21"/>
              </w:rPr>
              <w:t>公开</w:t>
            </w:r>
            <w:proofErr w:type="gramEnd"/>
            <w:r w:rsidRPr="00FB5DC9">
              <w:rPr>
                <w:rFonts w:ascii="新宋体" w:eastAsia="新宋体" w:hAnsi="新宋体" w:cs="宋体"/>
                <w:kern w:val="0"/>
                <w:szCs w:val="21"/>
              </w:rPr>
              <w:t>开标</w:t>
            </w:r>
            <w:r w:rsidRPr="00FB5DC9">
              <w:rPr>
                <w:rFonts w:ascii="新宋体" w:eastAsia="新宋体" w:hAnsi="新宋体" w:cs="宋体" w:hint="eastAsia"/>
                <w:kern w:val="0"/>
                <w:szCs w:val="21"/>
              </w:rPr>
              <w:t>；响应文件不接受邮寄，需法定代表（负责人）或其授权代表委托人送达开标现场</w:t>
            </w:r>
            <w:r w:rsidR="00ED399B" w:rsidRPr="00FB5DC9">
              <w:rPr>
                <w:rFonts w:ascii="新宋体" w:eastAsia="新宋体" w:hAnsi="新宋体" w:cs="宋体" w:hint="eastAsia"/>
                <w:kern w:val="0"/>
                <w:szCs w:val="21"/>
              </w:rPr>
              <w:t>并参加开标会</w:t>
            </w:r>
            <w:r w:rsidRPr="00FB5DC9">
              <w:rPr>
                <w:rFonts w:ascii="新宋体" w:eastAsia="新宋体" w:hAnsi="新宋体" w:cs="宋体" w:hint="eastAsia"/>
                <w:kern w:val="0"/>
                <w:szCs w:val="21"/>
              </w:rPr>
              <w:t>，逾期送达的、未送达指定地点的或者不按照招标文件要求密封的投标文件，</w:t>
            </w:r>
            <w:r w:rsidR="00ED399B" w:rsidRPr="00FB5DC9">
              <w:rPr>
                <w:rFonts w:ascii="新宋体" w:eastAsia="新宋体" w:hAnsi="新宋体" w:cs="宋体" w:hint="eastAsia"/>
                <w:kern w:val="0"/>
                <w:szCs w:val="21"/>
              </w:rPr>
              <w:t>代理机构</w:t>
            </w:r>
            <w:r w:rsidRPr="00FB5DC9">
              <w:rPr>
                <w:rFonts w:ascii="新宋体" w:eastAsia="新宋体" w:hAnsi="新宋体" w:cs="宋体" w:hint="eastAsia"/>
                <w:kern w:val="0"/>
                <w:szCs w:val="21"/>
              </w:rPr>
              <w:t>将予以拒收。</w:t>
            </w:r>
          </w:p>
          <w:p w:rsidR="00191C2C" w:rsidRDefault="000A5764">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191C2C" w:rsidRPr="00FB5DC9" w:rsidRDefault="000A5764">
            <w:pPr>
              <w:spacing w:line="360" w:lineRule="auto"/>
              <w:rPr>
                <w:rFonts w:ascii="新宋体" w:eastAsia="新宋体" w:hAnsi="新宋体" w:cs="宋体"/>
                <w:b/>
                <w:szCs w:val="21"/>
              </w:rPr>
            </w:pPr>
            <w:r>
              <w:rPr>
                <w:rFonts w:ascii="新宋体" w:eastAsia="新宋体" w:hAnsi="新宋体" w:cs="宋体" w:hint="eastAsia"/>
                <w:b/>
                <w:szCs w:val="21"/>
              </w:rPr>
              <w:t>六、其他补充</w:t>
            </w:r>
            <w:r w:rsidRPr="00FB5DC9">
              <w:rPr>
                <w:rFonts w:ascii="新宋体" w:eastAsia="新宋体" w:hAnsi="新宋体" w:cs="宋体" w:hint="eastAsia"/>
                <w:b/>
                <w:szCs w:val="21"/>
              </w:rPr>
              <w:t>事宜</w:t>
            </w:r>
          </w:p>
          <w:p w:rsidR="00191C2C" w:rsidRPr="00FB5DC9" w:rsidRDefault="000A5764">
            <w:pPr>
              <w:spacing w:line="360" w:lineRule="auto"/>
              <w:rPr>
                <w:rFonts w:ascii="新宋体" w:eastAsia="新宋体" w:hAnsi="新宋体" w:cs="宋体"/>
                <w:szCs w:val="21"/>
              </w:rPr>
            </w:pPr>
            <w:r w:rsidRPr="00FB5DC9">
              <w:rPr>
                <w:rFonts w:ascii="新宋体" w:eastAsia="新宋体" w:hAnsi="新宋体" w:cs="宋体" w:hint="eastAsia"/>
                <w:szCs w:val="21"/>
              </w:rPr>
              <w:t>1.</w:t>
            </w:r>
            <w:r w:rsidRPr="00FB5DC9">
              <w:rPr>
                <w:rFonts w:ascii="新宋体" w:eastAsia="新宋体" w:hAnsi="新宋体" w:cs="宋体"/>
                <w:szCs w:val="21"/>
              </w:rPr>
              <w:t>本项目实行网下投标，采用纸质投标文件。</w:t>
            </w:r>
          </w:p>
          <w:p w:rsidR="00191C2C" w:rsidRPr="00FB5DC9" w:rsidRDefault="000A5764">
            <w:pPr>
              <w:spacing w:line="360" w:lineRule="auto"/>
              <w:rPr>
                <w:rFonts w:ascii="新宋体" w:eastAsia="新宋体" w:hAnsi="新宋体" w:cs="宋体"/>
                <w:szCs w:val="21"/>
              </w:rPr>
            </w:pPr>
            <w:r w:rsidRPr="00FB5DC9">
              <w:rPr>
                <w:rFonts w:ascii="新宋体" w:eastAsia="新宋体" w:hAnsi="新宋体" w:cs="宋体" w:hint="eastAsia"/>
                <w:szCs w:val="21"/>
              </w:rPr>
              <w:t>2.</w:t>
            </w:r>
            <w:r w:rsidRPr="00FB5DC9">
              <w:rPr>
                <w:rFonts w:ascii="新宋体" w:eastAsia="新宋体" w:hAnsi="新宋体" w:cs="宋体"/>
                <w:szCs w:val="21"/>
              </w:rPr>
              <w:t>采购文件澄清/修改事</w:t>
            </w:r>
            <w:r w:rsidRPr="00FB5DC9">
              <w:rPr>
                <w:rFonts w:ascii="新宋体" w:eastAsia="新宋体" w:hAnsi="新宋体" w:cs="宋体" w:hint="eastAsia"/>
                <w:szCs w:val="21"/>
              </w:rPr>
              <w:t>项：</w:t>
            </w:r>
            <w:r w:rsidR="00FB5DC9" w:rsidRPr="00FB5DC9">
              <w:rPr>
                <w:rFonts w:ascii="新宋体" w:eastAsia="新宋体" w:hAnsi="新宋体" w:cs="宋体" w:hint="eastAsia"/>
                <w:szCs w:val="21"/>
              </w:rPr>
              <w:t>2021</w:t>
            </w:r>
            <w:r w:rsidRPr="00FB5DC9">
              <w:rPr>
                <w:rFonts w:ascii="新宋体" w:eastAsia="新宋体" w:hAnsi="新宋体"/>
                <w:szCs w:val="21"/>
              </w:rPr>
              <w:t>年</w:t>
            </w:r>
            <w:r w:rsidR="00FB5DC9" w:rsidRPr="00FB5DC9">
              <w:rPr>
                <w:rFonts w:ascii="新宋体" w:eastAsia="新宋体" w:hAnsi="新宋体" w:hint="eastAsia"/>
                <w:szCs w:val="21"/>
              </w:rPr>
              <w:t>09</w:t>
            </w:r>
            <w:r w:rsidRPr="00FB5DC9">
              <w:rPr>
                <w:rFonts w:ascii="新宋体" w:eastAsia="新宋体" w:hAnsi="新宋体"/>
                <w:szCs w:val="21"/>
              </w:rPr>
              <w:t>月</w:t>
            </w:r>
            <w:r w:rsidR="00FB5DC9" w:rsidRPr="00FB5DC9">
              <w:rPr>
                <w:rFonts w:ascii="新宋体" w:eastAsia="新宋体" w:hAnsi="新宋体" w:hint="eastAsia"/>
                <w:szCs w:val="21"/>
              </w:rPr>
              <w:t>30</w:t>
            </w:r>
            <w:r w:rsidRPr="00FB5DC9">
              <w:rPr>
                <w:rFonts w:ascii="新宋体" w:eastAsia="新宋体" w:hAnsi="新宋体"/>
                <w:szCs w:val="21"/>
              </w:rPr>
              <w:t>日</w:t>
            </w:r>
            <w:r w:rsidR="00FB5DC9" w:rsidRPr="00FB5DC9">
              <w:rPr>
                <w:rFonts w:ascii="新宋体" w:eastAsia="新宋体" w:hAnsi="新宋体" w:hint="eastAsia"/>
                <w:szCs w:val="21"/>
              </w:rPr>
              <w:t>17</w:t>
            </w:r>
            <w:r w:rsidRPr="00FB5DC9">
              <w:rPr>
                <w:rFonts w:ascii="新宋体" w:eastAsia="新宋体" w:hAnsi="新宋体"/>
                <w:szCs w:val="21"/>
              </w:rPr>
              <w:t>:</w:t>
            </w:r>
            <w:r w:rsidR="00FB5DC9" w:rsidRPr="00FB5DC9">
              <w:rPr>
                <w:rFonts w:ascii="新宋体" w:eastAsia="新宋体" w:hAnsi="新宋体" w:hint="eastAsia"/>
                <w:szCs w:val="21"/>
              </w:rPr>
              <w:t>30</w:t>
            </w:r>
            <w:r w:rsidRPr="00FB5DC9">
              <w:rPr>
                <w:rFonts w:ascii="新宋体" w:eastAsia="新宋体" w:hAnsi="新宋体" w:cs="宋体" w:hint="eastAsia"/>
                <w:szCs w:val="21"/>
                <w:u w:val="single"/>
              </w:rPr>
              <w:t>（北京时间）</w:t>
            </w:r>
            <w:r w:rsidRPr="00FB5DC9">
              <w:rPr>
                <w:rFonts w:ascii="新宋体" w:eastAsia="新宋体" w:hAnsi="新宋体" w:cs="宋体"/>
                <w:szCs w:val="21"/>
              </w:rPr>
              <w:t>时前，供应商如认为采购文件存在不明确、不清晰和前后不一致等问题，要求对采购文件</w:t>
            </w:r>
            <w:proofErr w:type="gramStart"/>
            <w:r w:rsidRPr="00FB5DC9">
              <w:rPr>
                <w:rFonts w:ascii="新宋体" w:eastAsia="新宋体" w:hAnsi="新宋体" w:cs="宋体"/>
                <w:szCs w:val="21"/>
              </w:rPr>
              <w:t>作出</w:t>
            </w:r>
            <w:proofErr w:type="gramEnd"/>
            <w:r w:rsidRPr="00FB5DC9">
              <w:rPr>
                <w:rFonts w:ascii="新宋体" w:eastAsia="新宋体" w:hAnsi="新宋体" w:cs="宋体"/>
                <w:szCs w:val="21"/>
              </w:rPr>
              <w:t>澄清的</w:t>
            </w:r>
            <w:r w:rsidRPr="00FB5DC9">
              <w:rPr>
                <w:rFonts w:ascii="新宋体" w:eastAsia="新宋体" w:hAnsi="新宋体" w:cs="宋体" w:hint="eastAsia"/>
                <w:szCs w:val="21"/>
              </w:rPr>
              <w:t>以书面形式通知招标代理机构，逾期不予受理</w:t>
            </w:r>
            <w:r w:rsidRPr="00FB5DC9">
              <w:rPr>
                <w:rFonts w:ascii="新宋体" w:eastAsia="新宋体" w:hAnsi="新宋体" w:cs="宋体"/>
                <w:szCs w:val="21"/>
              </w:rPr>
              <w:t>。供应商提出的澄清要求内容如出现“质疑”字眼，将予以退回。</w:t>
            </w:r>
            <w:r w:rsidRPr="00FB5DC9">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FB5DC9">
              <w:rPr>
                <w:rFonts w:ascii="新宋体" w:eastAsia="新宋体" w:hAnsi="新宋体" w:cs="宋体" w:hint="eastAsia"/>
                <w:szCs w:val="21"/>
              </w:rPr>
              <w:t>邮时间</w:t>
            </w:r>
            <w:proofErr w:type="gramEnd"/>
            <w:r w:rsidRPr="00FB5DC9">
              <w:rPr>
                <w:rFonts w:ascii="新宋体" w:eastAsia="新宋体" w:hAnsi="新宋体" w:cs="宋体" w:hint="eastAsia"/>
                <w:szCs w:val="21"/>
              </w:rPr>
              <w:t>应在本公告发布之日起七个工作日内。现场提交、邮寄地址：深圳市福田区天安数码</w:t>
            </w:r>
            <w:proofErr w:type="gramStart"/>
            <w:r w:rsidRPr="00FB5DC9">
              <w:rPr>
                <w:rFonts w:ascii="新宋体" w:eastAsia="新宋体" w:hAnsi="新宋体" w:cs="宋体" w:hint="eastAsia"/>
                <w:szCs w:val="21"/>
              </w:rPr>
              <w:t>城创新</w:t>
            </w:r>
            <w:proofErr w:type="gramEnd"/>
            <w:r w:rsidRPr="00FB5DC9">
              <w:rPr>
                <w:rFonts w:ascii="新宋体" w:eastAsia="新宋体" w:hAnsi="新宋体" w:cs="宋体" w:hint="eastAsia"/>
                <w:szCs w:val="21"/>
              </w:rPr>
              <w:t>科技广场一期B座1210室。质疑咨询电话：</w:t>
            </w:r>
            <w:r w:rsidRPr="00FB5DC9">
              <w:rPr>
                <w:rFonts w:ascii="新宋体" w:eastAsia="新宋体" w:hAnsi="新宋体" w:cs="宋体"/>
                <w:szCs w:val="21"/>
              </w:rPr>
              <w:t>0755-88602731</w:t>
            </w:r>
            <w:r w:rsidRPr="00FB5DC9">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FB5DC9">
              <w:rPr>
                <w:rFonts w:ascii="新宋体" w:eastAsia="新宋体" w:hAnsi="新宋体" w:cs="宋体"/>
                <w:szCs w:val="21"/>
              </w:rPr>
              <w:t xml:space="preserve">。 </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lastRenderedPageBreak/>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191C2C" w:rsidRPr="0058596A" w:rsidRDefault="000A5764">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w:t>
            </w:r>
            <w:r w:rsidRPr="0058596A">
              <w:rPr>
                <w:rFonts w:ascii="新宋体" w:eastAsia="新宋体" w:hAnsi="新宋体" w:cs="宋体" w:hint="eastAsia"/>
                <w:bCs/>
                <w:kern w:val="0"/>
                <w:szCs w:val="21"/>
              </w:rPr>
              <w:t>违法案件当事人名单、政府采购严重违法失信行为记录名单及其他不符合《中华人民共和国政府采购法》第二十二条规定条件的供应商，将取消其参与本次投标的资格。</w:t>
            </w:r>
          </w:p>
          <w:p w:rsidR="00191C2C" w:rsidRPr="0058596A" w:rsidRDefault="000A5764">
            <w:pPr>
              <w:spacing w:line="360" w:lineRule="auto"/>
              <w:rPr>
                <w:rFonts w:ascii="新宋体" w:eastAsia="新宋体" w:hAnsi="新宋体" w:cs="宋体"/>
                <w:bCs/>
                <w:kern w:val="0"/>
                <w:szCs w:val="21"/>
              </w:rPr>
            </w:pPr>
            <w:r w:rsidRPr="0058596A">
              <w:rPr>
                <w:rFonts w:ascii="新宋体" w:eastAsia="新宋体" w:hAnsi="新宋体" w:cs="宋体" w:hint="eastAsia"/>
                <w:szCs w:val="21"/>
              </w:rPr>
              <w:t>6.</w:t>
            </w:r>
            <w:r w:rsidRPr="0058596A">
              <w:rPr>
                <w:rFonts w:ascii="新宋体" w:eastAsia="新宋体" w:hAnsi="新宋体" w:cs="宋体" w:hint="eastAsia"/>
                <w:bCs/>
                <w:kern w:val="0"/>
                <w:szCs w:val="21"/>
              </w:rPr>
              <w:t>评标方法：综合评分法</w:t>
            </w:r>
          </w:p>
          <w:p w:rsidR="00191C2C" w:rsidRPr="0058596A" w:rsidRDefault="000A5764">
            <w:pPr>
              <w:spacing w:line="360" w:lineRule="auto"/>
              <w:rPr>
                <w:rFonts w:ascii="新宋体" w:eastAsia="新宋体" w:hAnsi="新宋体" w:cs="宋体"/>
                <w:b/>
                <w:szCs w:val="21"/>
              </w:rPr>
            </w:pPr>
            <w:r w:rsidRPr="0058596A">
              <w:rPr>
                <w:rFonts w:ascii="新宋体" w:eastAsia="新宋体" w:hAnsi="新宋体" w:cs="宋体" w:hint="eastAsia"/>
                <w:b/>
                <w:szCs w:val="21"/>
              </w:rPr>
              <w:t>七、对本次采购提出询问，请按</w:t>
            </w:r>
            <w:r w:rsidRPr="0058596A">
              <w:rPr>
                <w:rFonts w:ascii="新宋体" w:eastAsia="新宋体" w:hAnsi="新宋体" w:cs="宋体"/>
                <w:b/>
                <w:szCs w:val="21"/>
              </w:rPr>
              <w:t>以下方式</w:t>
            </w:r>
            <w:r w:rsidRPr="0058596A">
              <w:rPr>
                <w:rFonts w:ascii="新宋体" w:eastAsia="新宋体" w:hAnsi="新宋体" w:cs="宋体" w:hint="eastAsia"/>
                <w:b/>
                <w:szCs w:val="21"/>
              </w:rPr>
              <w:t>联系。</w:t>
            </w:r>
          </w:p>
          <w:p w:rsidR="00191C2C" w:rsidRPr="0058596A" w:rsidRDefault="000A5764">
            <w:pPr>
              <w:spacing w:line="360" w:lineRule="auto"/>
              <w:rPr>
                <w:rFonts w:ascii="新宋体" w:eastAsia="新宋体" w:hAnsi="新宋体"/>
                <w:szCs w:val="21"/>
              </w:rPr>
            </w:pPr>
            <w:r w:rsidRPr="0058596A">
              <w:rPr>
                <w:rFonts w:ascii="新宋体" w:eastAsia="新宋体" w:hAnsi="新宋体" w:cs="宋体" w:hint="eastAsia"/>
                <w:szCs w:val="21"/>
              </w:rPr>
              <w:t>1.采购人信息</w:t>
            </w:r>
          </w:p>
          <w:p w:rsidR="00191C2C" w:rsidRPr="0058596A" w:rsidRDefault="000A5764">
            <w:pPr>
              <w:spacing w:line="360" w:lineRule="auto"/>
              <w:rPr>
                <w:rFonts w:ascii="新宋体" w:eastAsia="新宋体" w:hAnsi="新宋体"/>
                <w:szCs w:val="21"/>
              </w:rPr>
            </w:pPr>
            <w:r w:rsidRPr="0058596A">
              <w:rPr>
                <w:rFonts w:ascii="新宋体" w:eastAsia="新宋体" w:hAnsi="新宋体" w:hint="eastAsia"/>
                <w:szCs w:val="21"/>
              </w:rPr>
              <w:t>名 称：</w:t>
            </w:r>
            <w:r w:rsidR="0058596A" w:rsidRPr="0058596A">
              <w:rPr>
                <w:rFonts w:ascii="新宋体" w:eastAsia="新宋体" w:hAnsi="新宋体" w:hint="eastAsia"/>
                <w:szCs w:val="21"/>
                <w:u w:val="single"/>
              </w:rPr>
              <w:t>深圳市司法局</w:t>
            </w:r>
          </w:p>
          <w:p w:rsidR="00191C2C" w:rsidRPr="0058596A" w:rsidRDefault="000A5764">
            <w:pPr>
              <w:spacing w:line="360" w:lineRule="auto"/>
              <w:rPr>
                <w:rFonts w:ascii="新宋体" w:eastAsia="新宋体" w:hAnsi="新宋体"/>
                <w:szCs w:val="21"/>
              </w:rPr>
            </w:pPr>
            <w:r w:rsidRPr="0058596A">
              <w:rPr>
                <w:rFonts w:ascii="新宋体" w:eastAsia="新宋体" w:hAnsi="新宋体" w:hint="eastAsia"/>
                <w:szCs w:val="21"/>
              </w:rPr>
              <w:t>地址：</w:t>
            </w:r>
            <w:r w:rsidR="0058596A" w:rsidRPr="0058596A">
              <w:rPr>
                <w:rFonts w:ascii="新宋体" w:eastAsia="新宋体" w:hAnsi="新宋体" w:hint="eastAsia"/>
                <w:szCs w:val="21"/>
                <w:u w:val="single"/>
              </w:rPr>
              <w:t>深圳市福田区景田路72号天平大厦</w:t>
            </w:r>
          </w:p>
          <w:p w:rsidR="00191C2C" w:rsidRPr="0058596A" w:rsidRDefault="000A5764">
            <w:pPr>
              <w:spacing w:line="360" w:lineRule="auto"/>
              <w:rPr>
                <w:rFonts w:ascii="新宋体" w:eastAsia="新宋体" w:hAnsi="新宋体"/>
                <w:szCs w:val="21"/>
                <w:u w:val="single"/>
              </w:rPr>
            </w:pPr>
            <w:r w:rsidRPr="0058596A">
              <w:rPr>
                <w:rFonts w:ascii="新宋体" w:eastAsia="新宋体" w:hAnsi="新宋体" w:hint="eastAsia"/>
                <w:szCs w:val="21"/>
              </w:rPr>
              <w:t>联系方式：</w:t>
            </w:r>
            <w:r w:rsidR="0058596A" w:rsidRPr="0058596A">
              <w:rPr>
                <w:rFonts w:ascii="新宋体" w:eastAsia="新宋体" w:hAnsi="新宋体" w:hint="eastAsia"/>
                <w:szCs w:val="21"/>
                <w:u w:val="single"/>
              </w:rPr>
              <w:t>林工0755-83057168</w:t>
            </w:r>
          </w:p>
          <w:p w:rsidR="00191C2C" w:rsidRDefault="000A5764">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bookmarkStart w:id="2" w:name="_GoBack"/>
            <w:bookmarkEnd w:id="2"/>
          </w:p>
          <w:p w:rsidR="00191C2C" w:rsidRDefault="000A5764">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191C2C" w:rsidRDefault="000A5764">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rPr>
            </w:pPr>
            <w:r>
              <w:rPr>
                <w:rFonts w:ascii="新宋体" w:eastAsia="新宋体" w:hAnsi="新宋体" w:hint="eastAsia"/>
                <w:szCs w:val="21"/>
              </w:rPr>
              <w:t>附件1.采购需求.doc</w:t>
            </w:r>
          </w:p>
          <w:p w:rsidR="00191C2C" w:rsidRDefault="00191C2C">
            <w:pPr>
              <w:spacing w:line="360" w:lineRule="auto"/>
              <w:rPr>
                <w:rFonts w:ascii="新宋体" w:eastAsia="新宋体" w:hAnsi="新宋体"/>
                <w:szCs w:val="21"/>
              </w:rPr>
            </w:pPr>
          </w:p>
          <w:p w:rsidR="00191C2C" w:rsidRPr="00FB5DC9" w:rsidRDefault="000A5764">
            <w:pPr>
              <w:pStyle w:val="af2"/>
              <w:spacing w:line="360" w:lineRule="auto"/>
              <w:jc w:val="right"/>
              <w:textAlignment w:val="baseline"/>
              <w:rPr>
                <w:rFonts w:ascii="新宋体" w:eastAsia="新宋体" w:hAnsi="新宋体"/>
                <w:bCs/>
                <w:sz w:val="21"/>
                <w:szCs w:val="21"/>
                <w:shd w:val="clear" w:color="auto" w:fill="FFFFFF"/>
              </w:rPr>
            </w:pPr>
            <w:r w:rsidRPr="00FB5DC9">
              <w:rPr>
                <w:rFonts w:ascii="新宋体" w:eastAsia="新宋体" w:hAnsi="新宋体" w:hint="eastAsia"/>
                <w:bCs/>
                <w:sz w:val="21"/>
                <w:szCs w:val="21"/>
              </w:rPr>
              <w:t>深圳市</w:t>
            </w:r>
            <w:proofErr w:type="gramStart"/>
            <w:r w:rsidRPr="00FB5DC9">
              <w:rPr>
                <w:rFonts w:ascii="新宋体" w:eastAsia="新宋体" w:hAnsi="新宋体" w:hint="eastAsia"/>
                <w:bCs/>
                <w:sz w:val="21"/>
                <w:szCs w:val="21"/>
              </w:rPr>
              <w:t>瑞凝信招标</w:t>
            </w:r>
            <w:proofErr w:type="gramEnd"/>
            <w:r w:rsidRPr="00FB5DC9">
              <w:rPr>
                <w:rFonts w:ascii="新宋体" w:eastAsia="新宋体" w:hAnsi="新宋体" w:hint="eastAsia"/>
                <w:bCs/>
                <w:sz w:val="21"/>
                <w:szCs w:val="21"/>
              </w:rPr>
              <w:t>咨询有限公司</w:t>
            </w:r>
          </w:p>
          <w:p w:rsidR="00191C2C" w:rsidRPr="00FB5DC9" w:rsidRDefault="000A5764">
            <w:pPr>
              <w:spacing w:line="360" w:lineRule="auto"/>
              <w:jc w:val="right"/>
              <w:rPr>
                <w:rFonts w:ascii="新宋体" w:eastAsia="新宋体" w:hAnsi="新宋体"/>
                <w:bCs/>
                <w:szCs w:val="21"/>
              </w:rPr>
            </w:pPr>
            <w:r w:rsidRPr="00FB5DC9">
              <w:rPr>
                <w:rFonts w:ascii="新宋体" w:eastAsia="新宋体" w:hAnsi="新宋体" w:hint="eastAsia"/>
                <w:bCs/>
                <w:szCs w:val="21"/>
              </w:rPr>
              <w:t>2021年</w:t>
            </w:r>
            <w:r w:rsidR="00FB5DC9" w:rsidRPr="00FB5DC9">
              <w:rPr>
                <w:rFonts w:ascii="新宋体" w:eastAsia="新宋体" w:hAnsi="新宋体" w:hint="eastAsia"/>
                <w:bCs/>
                <w:szCs w:val="21"/>
              </w:rPr>
              <w:t>09</w:t>
            </w:r>
            <w:r w:rsidRPr="00FB5DC9">
              <w:rPr>
                <w:rFonts w:ascii="新宋体" w:eastAsia="新宋体" w:hAnsi="新宋体" w:hint="eastAsia"/>
                <w:bCs/>
                <w:szCs w:val="21"/>
              </w:rPr>
              <w:t>月</w:t>
            </w:r>
            <w:r w:rsidR="00FB5DC9" w:rsidRPr="00FB5DC9">
              <w:rPr>
                <w:rFonts w:ascii="新宋体" w:eastAsia="新宋体" w:hAnsi="新宋体" w:hint="eastAsia"/>
                <w:bCs/>
                <w:szCs w:val="21"/>
              </w:rPr>
              <w:t>24</w:t>
            </w:r>
            <w:r w:rsidRPr="00FB5DC9">
              <w:rPr>
                <w:rFonts w:ascii="新宋体" w:eastAsia="新宋体" w:hAnsi="新宋体" w:hint="eastAsia"/>
                <w:bCs/>
                <w:szCs w:val="21"/>
              </w:rPr>
              <w:t>日</w:t>
            </w:r>
          </w:p>
          <w:p w:rsidR="00191C2C" w:rsidRDefault="00191C2C">
            <w:pPr>
              <w:rPr>
                <w:rFonts w:ascii="新宋体" w:eastAsia="新宋体" w:hAnsi="新宋体" w:cs="宋体"/>
                <w:sz w:val="24"/>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191C2C" w:rsidRDefault="000A576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191C2C" w:rsidRDefault="000A576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不允许</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，按照招标文件的要求提交纸质</w:t>
            </w:r>
            <w:r w:rsidRPr="0058596A">
              <w:rPr>
                <w:rFonts w:ascii="新宋体" w:eastAsia="新宋体" w:hAnsi="新宋体" w:hint="eastAsia"/>
                <w:snapToGrid w:val="0"/>
                <w:szCs w:val="21"/>
                <w:lang w:val="zh-CN"/>
              </w:rPr>
              <w:t>文件正本1份，副本4份，电子文件1份（WORD和PDF格式电子文档各1份）电子文档要求U盘或刻录光盘，PDF格式有签字盖章，不留密码，无病毒，不压缩，密封提交，所有</w:t>
            </w:r>
            <w:r w:rsidRPr="0058596A">
              <w:rPr>
                <w:rFonts w:ascii="新宋体" w:eastAsia="新宋体" w:hAnsi="新宋体" w:cs="宋体" w:hint="eastAsia"/>
                <w:snapToGrid w:val="0"/>
                <w:szCs w:val="21"/>
                <w:lang w:val="zh-CN"/>
              </w:rPr>
              <w:t>应答文件</w:t>
            </w:r>
            <w:r w:rsidRPr="0058596A">
              <w:rPr>
                <w:rFonts w:ascii="新宋体" w:eastAsia="新宋体" w:hAnsi="新宋体"/>
                <w:snapToGrid w:val="0"/>
                <w:szCs w:val="21"/>
                <w:lang w:val="zh-CN"/>
              </w:rPr>
              <w:t>应于</w:t>
            </w:r>
            <w:r w:rsidRPr="0058596A">
              <w:rPr>
                <w:rFonts w:ascii="新宋体" w:eastAsia="新宋体" w:hAnsi="新宋体" w:hint="eastAsia"/>
                <w:snapToGrid w:val="0"/>
                <w:szCs w:val="21"/>
                <w:lang w:val="zh-CN"/>
              </w:rPr>
              <w:t>递交截止</w:t>
            </w:r>
            <w:r>
              <w:rPr>
                <w:rFonts w:ascii="新宋体" w:eastAsia="新宋体" w:hAnsi="新宋体" w:hint="eastAsia"/>
                <w:snapToGrid w:val="0"/>
                <w:szCs w:val="21"/>
                <w:lang w:val="zh-CN"/>
              </w:rPr>
              <w:t>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_____万元或合同金额的_____%，缴纳方式：</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191C2C" w:rsidRDefault="000A576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191C2C" w:rsidRDefault="00191C2C">
      <w:pPr>
        <w:rPr>
          <w:rFonts w:ascii="新宋体" w:eastAsia="新宋体" w:hAnsi="新宋体"/>
          <w:b/>
        </w:rPr>
      </w:pPr>
    </w:p>
    <w:p w:rsidR="00191C2C" w:rsidRDefault="000A5764">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序号</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具体内容</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1</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完全满足本项目服务期限的要求。</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2</w:t>
            </w:r>
          </w:p>
        </w:tc>
        <w:tc>
          <w:tcPr>
            <w:tcW w:w="7938" w:type="dxa"/>
          </w:tcPr>
          <w:p w:rsidR="00191C2C" w:rsidRDefault="00191C2C">
            <w:pPr>
              <w:spacing w:line="276" w:lineRule="auto"/>
              <w:rPr>
                <w:rFonts w:ascii="新宋体" w:eastAsia="新宋体" w:hAnsi="新宋体"/>
              </w:rPr>
            </w:pP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w:t>
            </w:r>
          </w:p>
        </w:tc>
        <w:tc>
          <w:tcPr>
            <w:tcW w:w="7938" w:type="dxa"/>
          </w:tcPr>
          <w:p w:rsidR="00191C2C" w:rsidRDefault="00191C2C">
            <w:pPr>
              <w:spacing w:line="276" w:lineRule="auto"/>
              <w:rPr>
                <w:rFonts w:ascii="新宋体" w:eastAsia="新宋体" w:hAnsi="新宋体"/>
              </w:rPr>
            </w:pPr>
          </w:p>
        </w:tc>
      </w:tr>
    </w:tbl>
    <w:p w:rsidR="00191C2C" w:rsidRDefault="000A576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191C2C" w:rsidRDefault="000A5764">
      <w:pPr>
        <w:pStyle w:val="30"/>
        <w:rPr>
          <w:rFonts w:ascii="新宋体" w:eastAsia="新宋体" w:hAnsi="新宋体"/>
          <w:kern w:val="44"/>
          <w:szCs w:val="28"/>
        </w:rPr>
      </w:pPr>
      <w:r>
        <w:rPr>
          <w:rFonts w:ascii="新宋体" w:eastAsia="新宋体" w:hAnsi="新宋体" w:hint="eastAsia"/>
          <w:kern w:val="44"/>
          <w:szCs w:val="28"/>
        </w:rPr>
        <w:t>三、项目概况</w:t>
      </w:r>
    </w:p>
    <w:p w:rsidR="00191C2C" w:rsidRDefault="000A5764">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652E54" w:rsidRPr="00557B81">
        <w:rPr>
          <w:rFonts w:ascii="新宋体" w:eastAsia="新宋体" w:hAnsi="新宋体" w:cs="宋体" w:hint="eastAsia"/>
          <w:szCs w:val="21"/>
        </w:rPr>
        <w:t>人民币670,000.00元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652E54" w:rsidRPr="00557B81">
        <w:rPr>
          <w:rFonts w:ascii="新宋体" w:eastAsia="新宋体" w:hAnsi="新宋体" w:cs="宋体" w:hint="eastAsia"/>
          <w:szCs w:val="21"/>
        </w:rPr>
        <w:t>人民币670,000.00元</w:t>
      </w:r>
    </w:p>
    <w:p w:rsidR="00191C2C" w:rsidRDefault="00191C2C">
      <w:pPr>
        <w:rPr>
          <w:rFonts w:ascii="新宋体" w:eastAsia="新宋体" w:hAnsi="新宋体" w:cs="宋体"/>
          <w:szCs w:val="21"/>
        </w:rPr>
      </w:pPr>
    </w:p>
    <w:p w:rsidR="00652E54" w:rsidRDefault="000A5764" w:rsidP="00652E54">
      <w:pPr>
        <w:spacing w:line="360" w:lineRule="auto"/>
        <w:rPr>
          <w:rFonts w:ascii="新宋体" w:eastAsia="新宋体" w:hAnsi="新宋体" w:cs="宋体"/>
          <w:szCs w:val="21"/>
        </w:rPr>
      </w:pPr>
      <w:r>
        <w:rPr>
          <w:rFonts w:ascii="新宋体" w:eastAsia="新宋体" w:hAnsi="新宋体" w:cs="宋体" w:hint="eastAsia"/>
          <w:szCs w:val="21"/>
        </w:rPr>
        <w:t>（二）项目概况:</w:t>
      </w:r>
    </w:p>
    <w:p w:rsidR="00191C2C" w:rsidRDefault="000A5764" w:rsidP="00652E54">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 xml:space="preserve"> </w:t>
      </w:r>
      <w:r w:rsidR="00652E54" w:rsidRPr="00557B81">
        <w:rPr>
          <w:rFonts w:ascii="新宋体" w:eastAsia="新宋体" w:hAnsi="新宋体" w:cs="宋体" w:hint="eastAsia"/>
          <w:szCs w:val="21"/>
        </w:rPr>
        <w:t>为加强我局党建阵地建设，提升党组织的组织力，打造服务党员群众、凝聚党心人心的综合服务平台，我局选取天平大厦15楼西北侧作为局机关党员活动中心建设地点，主要用于党员、干部、职工开展党内组织生活、党员培训教育等活动，为完善党员活动中心内部器件设计等项目，特开展此项工作。</w:t>
      </w:r>
    </w:p>
    <w:p w:rsidR="00191C2C" w:rsidRDefault="00191C2C">
      <w:pPr>
        <w:rPr>
          <w:rFonts w:ascii="新宋体" w:eastAsia="新宋体" w:hAnsi="新宋体"/>
          <w:b/>
          <w:bCs/>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rsidR="00652E54" w:rsidRPr="00652E54" w:rsidRDefault="00652E54" w:rsidP="00652E54">
      <w:pPr>
        <w:spacing w:line="360" w:lineRule="auto"/>
        <w:rPr>
          <w:rFonts w:ascii="新宋体" w:eastAsia="新宋体" w:hAnsi="新宋体" w:cs="宋体"/>
          <w:color w:val="242424"/>
          <w:kern w:val="0"/>
          <w:szCs w:val="21"/>
        </w:rPr>
      </w:pPr>
      <w:r w:rsidRPr="00652E54">
        <w:rPr>
          <w:rFonts w:ascii="新宋体" w:eastAsia="新宋体" w:hAnsi="新宋体" w:cs="宋体" w:hint="eastAsia"/>
          <w:b/>
          <w:color w:val="242424"/>
          <w:kern w:val="0"/>
          <w:szCs w:val="21"/>
        </w:rPr>
        <w:t>（</w:t>
      </w:r>
      <w:r>
        <w:rPr>
          <w:rFonts w:ascii="新宋体" w:eastAsia="新宋体" w:hAnsi="新宋体" w:cs="宋体" w:hint="eastAsia"/>
          <w:b/>
          <w:color w:val="242424"/>
          <w:kern w:val="0"/>
          <w:szCs w:val="21"/>
        </w:rPr>
        <w:t>一</w:t>
      </w:r>
      <w:r w:rsidRPr="00652E54">
        <w:rPr>
          <w:rFonts w:ascii="新宋体" w:eastAsia="新宋体" w:hAnsi="新宋体" w:cs="宋体" w:hint="eastAsia"/>
          <w:b/>
          <w:color w:val="242424"/>
          <w:kern w:val="0"/>
          <w:szCs w:val="21"/>
        </w:rPr>
        <w:t>）工作内容及成果</w:t>
      </w:r>
    </w:p>
    <w:p w:rsidR="00652E54" w:rsidRPr="00652E54" w:rsidRDefault="00652E54" w:rsidP="00652E54">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1.主要内容包括：</w:t>
      </w:r>
    </w:p>
    <w:tbl>
      <w:tblPr>
        <w:tblW w:w="5000" w:type="pct"/>
        <w:tblLayout w:type="fixed"/>
        <w:tblLook w:val="04A0" w:firstRow="1" w:lastRow="0" w:firstColumn="1" w:lastColumn="0" w:noHBand="0" w:noVBand="1"/>
      </w:tblPr>
      <w:tblGrid>
        <w:gridCol w:w="673"/>
        <w:gridCol w:w="1278"/>
        <w:gridCol w:w="1555"/>
        <w:gridCol w:w="992"/>
        <w:gridCol w:w="708"/>
        <w:gridCol w:w="710"/>
        <w:gridCol w:w="3371"/>
      </w:tblGrid>
      <w:tr w:rsidR="00652E54" w:rsidRPr="00652E54" w:rsidTr="00652E54">
        <w:trPr>
          <w:trHeight w:val="402"/>
        </w:trPr>
        <w:tc>
          <w:tcPr>
            <w:tcW w:w="363"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序号</w:t>
            </w:r>
          </w:p>
        </w:tc>
        <w:tc>
          <w:tcPr>
            <w:tcW w:w="688" w:type="pct"/>
            <w:tcBorders>
              <w:top w:val="single" w:sz="4" w:space="0" w:color="auto"/>
              <w:left w:val="nil"/>
              <w:bottom w:val="single" w:sz="4" w:space="0" w:color="auto"/>
              <w:right w:val="single" w:sz="4" w:space="0" w:color="auto"/>
            </w:tcBorders>
            <w:shd w:val="clear" w:color="000000" w:fill="BFBFB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项目</w:t>
            </w:r>
          </w:p>
        </w:tc>
        <w:tc>
          <w:tcPr>
            <w:tcW w:w="837" w:type="pct"/>
            <w:tcBorders>
              <w:top w:val="single" w:sz="4" w:space="0" w:color="auto"/>
              <w:left w:val="nil"/>
              <w:bottom w:val="single" w:sz="4" w:space="0" w:color="auto"/>
              <w:right w:val="single" w:sz="4" w:space="0" w:color="auto"/>
            </w:tcBorders>
            <w:shd w:val="clear" w:color="000000" w:fill="BFBFB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明细</w:t>
            </w:r>
          </w:p>
        </w:tc>
        <w:tc>
          <w:tcPr>
            <w:tcW w:w="534" w:type="pct"/>
            <w:tcBorders>
              <w:top w:val="single" w:sz="4" w:space="0" w:color="auto"/>
              <w:left w:val="nil"/>
              <w:bottom w:val="single" w:sz="4" w:space="0" w:color="auto"/>
              <w:right w:val="single" w:sz="4" w:space="0" w:color="auto"/>
            </w:tcBorders>
            <w:shd w:val="clear" w:color="000000" w:fill="BFBFB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规格</w:t>
            </w:r>
          </w:p>
        </w:tc>
        <w:tc>
          <w:tcPr>
            <w:tcW w:w="381" w:type="pct"/>
            <w:tcBorders>
              <w:top w:val="single" w:sz="4" w:space="0" w:color="auto"/>
              <w:left w:val="nil"/>
              <w:bottom w:val="single" w:sz="4" w:space="0" w:color="auto"/>
              <w:right w:val="single" w:sz="4" w:space="0" w:color="auto"/>
            </w:tcBorders>
            <w:shd w:val="clear" w:color="000000" w:fill="BFBFB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数量</w:t>
            </w:r>
          </w:p>
        </w:tc>
        <w:tc>
          <w:tcPr>
            <w:tcW w:w="382" w:type="pct"/>
            <w:tcBorders>
              <w:top w:val="single" w:sz="4" w:space="0" w:color="auto"/>
              <w:left w:val="nil"/>
              <w:bottom w:val="single" w:sz="4" w:space="0" w:color="auto"/>
              <w:right w:val="single" w:sz="4" w:space="0" w:color="auto"/>
            </w:tcBorders>
            <w:shd w:val="clear" w:color="000000" w:fill="BFBFB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单位</w:t>
            </w:r>
          </w:p>
        </w:tc>
        <w:tc>
          <w:tcPr>
            <w:tcW w:w="1815" w:type="pct"/>
            <w:tcBorders>
              <w:top w:val="single" w:sz="4" w:space="0" w:color="auto"/>
              <w:left w:val="nil"/>
              <w:bottom w:val="single" w:sz="4" w:space="0" w:color="auto"/>
              <w:right w:val="single" w:sz="4" w:space="0" w:color="auto"/>
            </w:tcBorders>
            <w:shd w:val="clear" w:color="000000" w:fill="BFBFB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材质</w:t>
            </w:r>
          </w:p>
        </w:tc>
      </w:tr>
      <w:tr w:rsidR="00652E54" w:rsidRPr="00652E54" w:rsidTr="00652E54">
        <w:trPr>
          <w:trHeight w:val="402"/>
        </w:trPr>
        <w:tc>
          <w:tcPr>
            <w:tcW w:w="5000" w:type="pct"/>
            <w:gridSpan w:val="7"/>
            <w:tcBorders>
              <w:top w:val="single" w:sz="4" w:space="0" w:color="auto"/>
              <w:left w:val="single" w:sz="4" w:space="0" w:color="auto"/>
              <w:bottom w:val="single" w:sz="4" w:space="0" w:color="auto"/>
              <w:right w:val="nil"/>
            </w:tcBorders>
            <w:shd w:val="clear" w:color="000000" w:fill="D8D8D8"/>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一）党员活动中心展厅</w:t>
            </w:r>
          </w:p>
        </w:tc>
      </w:tr>
      <w:tr w:rsidR="00652E54" w:rsidRPr="00652E54" w:rsidTr="00652E54">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w:t>
            </w:r>
          </w:p>
        </w:tc>
        <w:tc>
          <w:tcPr>
            <w:tcW w:w="688" w:type="pct"/>
            <w:vMerge w:val="restart"/>
            <w:tcBorders>
              <w:top w:val="nil"/>
              <w:left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展示长廊</w:t>
            </w: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底板</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15000*2150</w:t>
            </w:r>
          </w:p>
        </w:tc>
        <w:tc>
          <w:tcPr>
            <w:tcW w:w="381"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32</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18厘阻燃夹板龙骨打底面面贴5厘阻燃中纤板+环保水性烤漆立体外框</w:t>
            </w:r>
          </w:p>
        </w:tc>
      </w:tr>
      <w:tr w:rsidR="00652E54" w:rsidRPr="00652E54" w:rsidTr="00652E54">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2</w:t>
            </w:r>
          </w:p>
        </w:tc>
        <w:tc>
          <w:tcPr>
            <w:tcW w:w="688" w:type="pct"/>
            <w:vMerge/>
            <w:tcBorders>
              <w:left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展示内容</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10000*900</w:t>
            </w:r>
          </w:p>
        </w:tc>
        <w:tc>
          <w:tcPr>
            <w:tcW w:w="381"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9</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9厘中纤板雕刻造型烤环保水性烤漆+5厘亚克力UV打印+LED灯带</w:t>
            </w:r>
          </w:p>
        </w:tc>
      </w:tr>
      <w:tr w:rsidR="00652E54" w:rsidRPr="00652E54" w:rsidTr="00652E54">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3</w:t>
            </w:r>
          </w:p>
        </w:tc>
        <w:tc>
          <w:tcPr>
            <w:tcW w:w="688" w:type="pct"/>
            <w:vMerge/>
            <w:tcBorders>
              <w:left w:val="single" w:sz="4" w:space="0" w:color="auto"/>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装饰造型</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15000*400</w:t>
            </w:r>
          </w:p>
        </w:tc>
        <w:tc>
          <w:tcPr>
            <w:tcW w:w="381"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6</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9厘中纤板雕刻造型烤环保水性烤漆</w:t>
            </w:r>
          </w:p>
        </w:tc>
      </w:tr>
      <w:tr w:rsidR="00652E54" w:rsidRPr="00652E54" w:rsidTr="00652E54">
        <w:trPr>
          <w:trHeight w:val="351"/>
        </w:trPr>
        <w:tc>
          <w:tcPr>
            <w:tcW w:w="5000" w:type="pct"/>
            <w:gridSpan w:val="7"/>
            <w:tcBorders>
              <w:top w:val="nil"/>
              <w:left w:val="single" w:sz="4" w:space="0" w:color="auto"/>
              <w:bottom w:val="single" w:sz="4" w:space="0" w:color="auto"/>
              <w:right w:val="single" w:sz="4" w:space="0" w:color="auto"/>
            </w:tcBorders>
            <w:shd w:val="clear" w:color="auto" w:fill="D9D9D9"/>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二）党员活动中心展厅</w:t>
            </w:r>
          </w:p>
        </w:tc>
      </w:tr>
      <w:tr w:rsidR="00652E54" w:rsidRPr="00652E54" w:rsidTr="00652E54">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w:t>
            </w:r>
          </w:p>
        </w:tc>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形象墙</w:t>
            </w: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底板</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1500*2150</w:t>
            </w:r>
          </w:p>
        </w:tc>
        <w:tc>
          <w:tcPr>
            <w:tcW w:w="381"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3.2</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18厘阻燃夹板龙骨打底面面贴5厘阻燃中纤板+环保水性烤漆立体外框</w:t>
            </w:r>
          </w:p>
        </w:tc>
      </w:tr>
      <w:tr w:rsidR="00652E54" w:rsidRPr="00652E54" w:rsidTr="00652E54">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2</w:t>
            </w:r>
          </w:p>
        </w:tc>
        <w:tc>
          <w:tcPr>
            <w:tcW w:w="688" w:type="pct"/>
            <w:vMerge/>
            <w:tcBorders>
              <w:top w:val="nil"/>
              <w:left w:val="single" w:sz="4" w:space="0" w:color="auto"/>
              <w:bottom w:val="single" w:sz="4" w:space="0" w:color="auto"/>
              <w:right w:val="single" w:sz="4" w:space="0" w:color="auto"/>
            </w:tcBorders>
            <w:vAlign w:val="center"/>
            <w:hideMark/>
          </w:tcPr>
          <w:p w:rsidR="00652E54" w:rsidRPr="00652E54" w:rsidRDefault="00652E54" w:rsidP="00652E54">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形象墙亚克力烤漆字</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1150*750</w:t>
            </w:r>
          </w:p>
        </w:tc>
        <w:tc>
          <w:tcPr>
            <w:tcW w:w="381"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15亚克力雕刻烤环保水性烤漆</w:t>
            </w:r>
          </w:p>
        </w:tc>
      </w:tr>
      <w:tr w:rsidR="00652E54" w:rsidRPr="00652E54" w:rsidTr="00652E54">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3</w:t>
            </w:r>
          </w:p>
        </w:tc>
        <w:tc>
          <w:tcPr>
            <w:tcW w:w="688" w:type="pct"/>
            <w:vMerge/>
            <w:tcBorders>
              <w:top w:val="nil"/>
              <w:left w:val="single" w:sz="4" w:space="0" w:color="auto"/>
              <w:bottom w:val="single" w:sz="4" w:space="0" w:color="auto"/>
              <w:right w:val="single" w:sz="4" w:space="0" w:color="auto"/>
            </w:tcBorders>
            <w:vAlign w:val="center"/>
            <w:hideMark/>
          </w:tcPr>
          <w:p w:rsidR="00652E54" w:rsidRPr="00652E54" w:rsidRDefault="00652E54" w:rsidP="00652E54">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深圳剪影</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1200*600</w:t>
            </w:r>
          </w:p>
        </w:tc>
        <w:tc>
          <w:tcPr>
            <w:tcW w:w="381"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12亚克力雕刻烤环保水性烤漆</w:t>
            </w:r>
          </w:p>
        </w:tc>
      </w:tr>
      <w:tr w:rsidR="00652E54" w:rsidRPr="00652E54" w:rsidTr="00652E54">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4</w:t>
            </w:r>
          </w:p>
        </w:tc>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党的光辉历程</w:t>
            </w: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光辉历程烤漆字</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1500*900</w:t>
            </w:r>
          </w:p>
        </w:tc>
        <w:tc>
          <w:tcPr>
            <w:tcW w:w="381"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15厘中纤板电脑雕刻烤环保水性烤漆+UV打印</w:t>
            </w:r>
          </w:p>
        </w:tc>
      </w:tr>
      <w:tr w:rsidR="00652E54" w:rsidRPr="00652E54" w:rsidTr="00652E54">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5</w:t>
            </w:r>
          </w:p>
        </w:tc>
        <w:tc>
          <w:tcPr>
            <w:tcW w:w="688" w:type="pct"/>
            <w:vMerge/>
            <w:tcBorders>
              <w:top w:val="nil"/>
              <w:left w:val="single" w:sz="4" w:space="0" w:color="auto"/>
              <w:bottom w:val="single" w:sz="4" w:space="0" w:color="auto"/>
              <w:right w:val="single" w:sz="4" w:space="0" w:color="auto"/>
            </w:tcBorders>
            <w:vAlign w:val="center"/>
            <w:hideMark/>
          </w:tcPr>
          <w:p w:rsidR="00652E54" w:rsidRPr="00652E54" w:rsidRDefault="00652E54" w:rsidP="00652E54">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党史造型底板</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4300*2250</w:t>
            </w:r>
          </w:p>
        </w:tc>
        <w:tc>
          <w:tcPr>
            <w:tcW w:w="381"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9.7</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18厘阻燃夹板龙骨打底面面贴5厘阻燃中纤板环保水性烤漆立体外框</w:t>
            </w:r>
          </w:p>
        </w:tc>
      </w:tr>
      <w:tr w:rsidR="00652E54" w:rsidRPr="00652E54" w:rsidTr="00652E54">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6</w:t>
            </w:r>
          </w:p>
        </w:tc>
        <w:tc>
          <w:tcPr>
            <w:tcW w:w="688" w:type="pct"/>
            <w:vMerge/>
            <w:tcBorders>
              <w:top w:val="nil"/>
              <w:left w:val="single" w:sz="4" w:space="0" w:color="auto"/>
              <w:bottom w:val="single" w:sz="4" w:space="0" w:color="auto"/>
              <w:right w:val="single" w:sz="4" w:space="0" w:color="auto"/>
            </w:tcBorders>
            <w:vAlign w:val="center"/>
            <w:hideMark/>
          </w:tcPr>
          <w:p w:rsidR="00652E54" w:rsidRPr="00652E54" w:rsidRDefault="00652E54" w:rsidP="00652E54">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党史展板</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280*430</w:t>
            </w:r>
          </w:p>
        </w:tc>
        <w:tc>
          <w:tcPr>
            <w:tcW w:w="381"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40</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9厘中纤板雕刻造型烤环保水性烤漆+5厘亚克力UV打印</w:t>
            </w:r>
          </w:p>
        </w:tc>
      </w:tr>
      <w:tr w:rsidR="00652E54" w:rsidRPr="00652E54" w:rsidTr="00652E54">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7</w:t>
            </w:r>
          </w:p>
        </w:tc>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党建工作展示</w:t>
            </w: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党建工作展示造型墙</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5400*2250</w:t>
            </w:r>
          </w:p>
        </w:tc>
        <w:tc>
          <w:tcPr>
            <w:tcW w:w="381"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12.1</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18厘阻燃夹板龙骨打底面面贴5厘阻燃中纤板+环保水性烤漆立体外框</w:t>
            </w:r>
          </w:p>
        </w:tc>
      </w:tr>
      <w:tr w:rsidR="00652E54" w:rsidRPr="00652E54" w:rsidTr="00652E54">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8</w:t>
            </w:r>
          </w:p>
        </w:tc>
        <w:tc>
          <w:tcPr>
            <w:tcW w:w="688" w:type="pct"/>
            <w:vMerge/>
            <w:tcBorders>
              <w:top w:val="nil"/>
              <w:left w:val="single" w:sz="4" w:space="0" w:color="auto"/>
              <w:bottom w:val="single" w:sz="4" w:space="0" w:color="auto"/>
              <w:right w:val="single" w:sz="4" w:space="0" w:color="auto"/>
            </w:tcBorders>
            <w:vAlign w:val="center"/>
            <w:hideMark/>
          </w:tcPr>
          <w:p w:rsidR="00652E54" w:rsidRPr="00652E54" w:rsidRDefault="00652E54" w:rsidP="00652E54">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装饰造型</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5400*1000</w:t>
            </w:r>
          </w:p>
        </w:tc>
        <w:tc>
          <w:tcPr>
            <w:tcW w:w="381"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5.4</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9厘中纤板雕刻造型烤环保水性烤漆</w:t>
            </w:r>
          </w:p>
        </w:tc>
      </w:tr>
      <w:tr w:rsidR="00652E54" w:rsidRPr="00652E54" w:rsidTr="00652E54">
        <w:trPr>
          <w:trHeight w:val="156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9</w:t>
            </w:r>
          </w:p>
        </w:tc>
        <w:tc>
          <w:tcPr>
            <w:tcW w:w="688" w:type="pct"/>
            <w:vMerge/>
            <w:tcBorders>
              <w:top w:val="nil"/>
              <w:left w:val="single" w:sz="4" w:space="0" w:color="auto"/>
              <w:bottom w:val="single" w:sz="4" w:space="0" w:color="auto"/>
              <w:right w:val="single" w:sz="4" w:space="0" w:color="auto"/>
            </w:tcBorders>
            <w:vAlign w:val="center"/>
            <w:hideMark/>
          </w:tcPr>
          <w:p w:rsidR="00652E54" w:rsidRPr="00652E54" w:rsidRDefault="00652E54" w:rsidP="00652E54">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党建展示终端触控拼接屏</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5100*1000</w:t>
            </w:r>
          </w:p>
        </w:tc>
        <w:tc>
          <w:tcPr>
            <w:tcW w:w="381"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1*3拼接屏</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面板</w:t>
            </w:r>
            <w:r w:rsidRPr="00652E54">
              <w:rPr>
                <w:rFonts w:ascii="新宋体" w:eastAsia="新宋体" w:hAnsi="新宋体" w:hint="eastAsia"/>
                <w:szCs w:val="21"/>
              </w:rPr>
              <w:tab/>
              <w:t>LTI460HN11/京东方</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面板类型</w:t>
            </w:r>
            <w:r w:rsidRPr="00652E54">
              <w:rPr>
                <w:rFonts w:ascii="新宋体" w:eastAsia="新宋体" w:hAnsi="新宋体" w:hint="eastAsia"/>
                <w:szCs w:val="21"/>
              </w:rPr>
              <w:tab/>
              <w:t>a-Si TFT-LCD</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面板尺寸：75寸*3</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背光类型</w:t>
            </w:r>
            <w:r w:rsidRPr="00652E54">
              <w:rPr>
                <w:rFonts w:ascii="新宋体" w:eastAsia="新宋体" w:hAnsi="新宋体" w:hint="eastAsia"/>
                <w:szCs w:val="21"/>
              </w:rPr>
              <w:tab/>
              <w:t>LED</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分辨率1920*1080</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显示模式</w:t>
            </w:r>
            <w:r w:rsidRPr="00652E54">
              <w:rPr>
                <w:rFonts w:ascii="新宋体" w:eastAsia="新宋体" w:hAnsi="新宋体" w:hint="eastAsia"/>
                <w:szCs w:val="21"/>
              </w:rPr>
              <w:tab/>
              <w:t>S-IPS，</w:t>
            </w:r>
            <w:proofErr w:type="gramStart"/>
            <w:r w:rsidRPr="00652E54">
              <w:rPr>
                <w:rFonts w:ascii="新宋体" w:eastAsia="新宋体" w:hAnsi="新宋体" w:hint="eastAsia"/>
                <w:szCs w:val="21"/>
              </w:rPr>
              <w:t>常黑显示</w:t>
            </w:r>
            <w:proofErr w:type="gramEnd"/>
            <w:r w:rsidRPr="00652E54">
              <w:rPr>
                <w:rFonts w:ascii="新宋体" w:eastAsia="新宋体" w:hAnsi="新宋体" w:hint="eastAsia"/>
                <w:szCs w:val="21"/>
              </w:rPr>
              <w:t>，透射式</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像素间距0.53025*0.053025</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表面处理</w:t>
            </w:r>
            <w:r w:rsidRPr="00652E54">
              <w:rPr>
                <w:rFonts w:ascii="新宋体" w:eastAsia="新宋体" w:hAnsi="新宋体" w:hint="eastAsia"/>
                <w:szCs w:val="21"/>
              </w:rPr>
              <w:tab/>
              <w:t>雾面（Haze 44%）</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纵横比例</w:t>
            </w:r>
            <w:r w:rsidRPr="00652E54">
              <w:rPr>
                <w:rFonts w:ascii="新宋体" w:eastAsia="新宋体" w:hAnsi="新宋体" w:hint="eastAsia"/>
                <w:szCs w:val="21"/>
              </w:rPr>
              <w:tab/>
              <w:t>16:9</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面板亮度</w:t>
            </w:r>
            <w:r w:rsidRPr="00652E54">
              <w:rPr>
                <w:rFonts w:ascii="新宋体" w:eastAsia="新宋体" w:hAnsi="新宋体" w:hint="eastAsia"/>
                <w:szCs w:val="21"/>
              </w:rPr>
              <w:tab/>
              <w:t>500cd/m2</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对比度</w:t>
            </w:r>
            <w:r w:rsidRPr="00652E54">
              <w:rPr>
                <w:rFonts w:ascii="新宋体" w:eastAsia="新宋体" w:hAnsi="新宋体" w:hint="eastAsia"/>
                <w:szCs w:val="21"/>
              </w:rPr>
              <w:tab/>
              <w:t>3000:1</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显示颜色</w:t>
            </w:r>
            <w:r w:rsidRPr="00652E54">
              <w:rPr>
                <w:rFonts w:ascii="新宋体" w:eastAsia="新宋体" w:hAnsi="新宋体" w:hint="eastAsia"/>
                <w:szCs w:val="21"/>
              </w:rPr>
              <w:tab/>
              <w:t>16.7M</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响应时间 8ms</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可视角度 178°/178°/178°</w:t>
            </w:r>
            <w:r w:rsidRPr="00652E54">
              <w:rPr>
                <w:rFonts w:ascii="新宋体" w:eastAsia="新宋体" w:hAnsi="新宋体" w:hint="eastAsia"/>
                <w:szCs w:val="21"/>
              </w:rPr>
              <w:lastRenderedPageBreak/>
              <w:t>/178°</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刷新频率 60HZ</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场频 50Hz/60Hz/70Hz</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3D降噪/视频降噪/3D梳状滤波有</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多媒体接口</w:t>
            </w:r>
            <w:r w:rsidRPr="00652E54">
              <w:rPr>
                <w:rFonts w:ascii="新宋体" w:eastAsia="新宋体" w:hAnsi="新宋体" w:hint="eastAsia"/>
                <w:szCs w:val="21"/>
              </w:rPr>
              <w:tab/>
              <w:t>HDMI 1路，VGA 1路，DVI 1路，BNC 1路，BNC 1路，1 路RJ45（RS-232协议），1路ISPDEBUG接口，RS-232(2路输出)，USB1路</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视频制式 PAL/NTSC/SECAM</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使用寿命  80000(最小值）小时</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 xml:space="preserve">散热系统 </w:t>
            </w:r>
            <w:proofErr w:type="gramStart"/>
            <w:r w:rsidRPr="00652E54">
              <w:rPr>
                <w:rFonts w:ascii="新宋体" w:eastAsia="新宋体" w:hAnsi="新宋体" w:hint="eastAsia"/>
                <w:szCs w:val="21"/>
              </w:rPr>
              <w:t>超静音双风扇</w:t>
            </w:r>
            <w:proofErr w:type="gramEnd"/>
            <w:r w:rsidRPr="00652E54">
              <w:rPr>
                <w:rFonts w:ascii="新宋体" w:eastAsia="新宋体" w:hAnsi="新宋体" w:hint="eastAsia"/>
                <w:szCs w:val="21"/>
              </w:rPr>
              <w:t>散热，带温控功能</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机壳材质 强固型金属机壳</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信号格式</w:t>
            </w:r>
            <w:r w:rsidRPr="00652E54">
              <w:rPr>
                <w:rFonts w:ascii="新宋体" w:eastAsia="新宋体" w:hAnsi="新宋体" w:hint="eastAsia"/>
                <w:szCs w:val="21"/>
              </w:rPr>
              <w:tab/>
              <w:t>NTSC、PAL、480P、576P、720P、1080I、1080P</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待机功率损耗 ＜1W</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整机功耗 ≤230W</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输入电压 AC100V-240V 50/60Hz</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工作温度 负20到正65度</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机柜材料 全钢机架、铝材</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控制软件 软件KRD7200</w:t>
            </w:r>
          </w:p>
        </w:tc>
      </w:tr>
      <w:tr w:rsidR="00652E54" w:rsidRPr="00652E54" w:rsidTr="00652E54">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lastRenderedPageBreak/>
              <w:t>10</w:t>
            </w:r>
          </w:p>
        </w:tc>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十九大精神展示区</w:t>
            </w: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十九大精神展示造型墙</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3770*2250</w:t>
            </w:r>
          </w:p>
        </w:tc>
        <w:tc>
          <w:tcPr>
            <w:tcW w:w="381"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8.5</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18厘阻燃夹板龙骨打底面面贴5厘阻燃中纤板+环保水性烤漆立体外框</w:t>
            </w:r>
          </w:p>
        </w:tc>
      </w:tr>
      <w:tr w:rsidR="00652E54" w:rsidRPr="00652E54" w:rsidTr="00652E54">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11</w:t>
            </w:r>
          </w:p>
        </w:tc>
        <w:tc>
          <w:tcPr>
            <w:tcW w:w="688" w:type="pct"/>
            <w:vMerge/>
            <w:tcBorders>
              <w:top w:val="nil"/>
              <w:left w:val="single" w:sz="4" w:space="0" w:color="auto"/>
              <w:bottom w:val="single" w:sz="4" w:space="0" w:color="auto"/>
              <w:right w:val="single" w:sz="4" w:space="0" w:color="auto"/>
            </w:tcBorders>
            <w:vAlign w:val="center"/>
            <w:hideMark/>
          </w:tcPr>
          <w:p w:rsidR="00652E54" w:rsidRPr="00652E54" w:rsidRDefault="00652E54" w:rsidP="00652E54">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装饰造型</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3770*1000</w:t>
            </w:r>
          </w:p>
        </w:tc>
        <w:tc>
          <w:tcPr>
            <w:tcW w:w="381"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3.8</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9厘中纤板雕刻烤环保水性烤漆</w:t>
            </w:r>
          </w:p>
        </w:tc>
      </w:tr>
      <w:tr w:rsidR="00652E54" w:rsidRPr="00652E54" w:rsidTr="00652E54">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12</w:t>
            </w:r>
          </w:p>
        </w:tc>
        <w:tc>
          <w:tcPr>
            <w:tcW w:w="688" w:type="pct"/>
            <w:vMerge/>
            <w:tcBorders>
              <w:top w:val="nil"/>
              <w:left w:val="single" w:sz="4" w:space="0" w:color="auto"/>
              <w:bottom w:val="single" w:sz="4" w:space="0" w:color="auto"/>
              <w:right w:val="single" w:sz="4" w:space="0" w:color="auto"/>
            </w:tcBorders>
            <w:vAlign w:val="center"/>
            <w:hideMark/>
          </w:tcPr>
          <w:p w:rsidR="00652E54" w:rsidRPr="00652E54" w:rsidRDefault="00652E54" w:rsidP="00652E54">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2*3定制55寸可触摸拼接大屏</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3650*1370</w:t>
            </w:r>
          </w:p>
        </w:tc>
        <w:tc>
          <w:tcPr>
            <w:tcW w:w="381"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2*3拼接屏</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面板</w:t>
            </w:r>
            <w:r w:rsidRPr="00652E54">
              <w:rPr>
                <w:rFonts w:ascii="新宋体" w:eastAsia="新宋体" w:hAnsi="新宋体" w:hint="eastAsia"/>
                <w:szCs w:val="21"/>
              </w:rPr>
              <w:tab/>
              <w:t>LTI460HN11/京东方</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面板类型</w:t>
            </w:r>
            <w:r w:rsidRPr="00652E54">
              <w:rPr>
                <w:rFonts w:ascii="新宋体" w:eastAsia="新宋体" w:hAnsi="新宋体" w:hint="eastAsia"/>
                <w:szCs w:val="21"/>
              </w:rPr>
              <w:tab/>
              <w:t>a-Si TFT-LCD</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面板尺寸：55寸*3</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背光类型</w:t>
            </w:r>
            <w:r w:rsidRPr="00652E54">
              <w:rPr>
                <w:rFonts w:ascii="新宋体" w:eastAsia="新宋体" w:hAnsi="新宋体" w:hint="eastAsia"/>
                <w:szCs w:val="21"/>
              </w:rPr>
              <w:tab/>
              <w:t>LED</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分辨率1920*1080</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显示模式</w:t>
            </w:r>
            <w:r w:rsidRPr="00652E54">
              <w:rPr>
                <w:rFonts w:ascii="新宋体" w:eastAsia="新宋体" w:hAnsi="新宋体" w:hint="eastAsia"/>
                <w:szCs w:val="21"/>
              </w:rPr>
              <w:tab/>
              <w:t>S-IPS，</w:t>
            </w:r>
            <w:proofErr w:type="gramStart"/>
            <w:r w:rsidRPr="00652E54">
              <w:rPr>
                <w:rFonts w:ascii="新宋体" w:eastAsia="新宋体" w:hAnsi="新宋体" w:hint="eastAsia"/>
                <w:szCs w:val="21"/>
              </w:rPr>
              <w:t>常黑显示</w:t>
            </w:r>
            <w:proofErr w:type="gramEnd"/>
            <w:r w:rsidRPr="00652E54">
              <w:rPr>
                <w:rFonts w:ascii="新宋体" w:eastAsia="新宋体" w:hAnsi="新宋体" w:hint="eastAsia"/>
                <w:szCs w:val="21"/>
              </w:rPr>
              <w:t>，透射式</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像素间距0.53025*0.053025</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表面处理</w:t>
            </w:r>
            <w:r w:rsidRPr="00652E54">
              <w:rPr>
                <w:rFonts w:ascii="新宋体" w:eastAsia="新宋体" w:hAnsi="新宋体" w:hint="eastAsia"/>
                <w:szCs w:val="21"/>
              </w:rPr>
              <w:tab/>
              <w:t>雾面（Haze 44%）</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纵横比例</w:t>
            </w:r>
            <w:r w:rsidRPr="00652E54">
              <w:rPr>
                <w:rFonts w:ascii="新宋体" w:eastAsia="新宋体" w:hAnsi="新宋体" w:hint="eastAsia"/>
                <w:szCs w:val="21"/>
              </w:rPr>
              <w:tab/>
              <w:t>16:9</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面板亮度</w:t>
            </w:r>
            <w:r w:rsidRPr="00652E54">
              <w:rPr>
                <w:rFonts w:ascii="新宋体" w:eastAsia="新宋体" w:hAnsi="新宋体" w:hint="eastAsia"/>
                <w:szCs w:val="21"/>
              </w:rPr>
              <w:tab/>
              <w:t>500cd/m2</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对比度</w:t>
            </w:r>
            <w:r w:rsidRPr="00652E54">
              <w:rPr>
                <w:rFonts w:ascii="新宋体" w:eastAsia="新宋体" w:hAnsi="新宋体" w:hint="eastAsia"/>
                <w:szCs w:val="21"/>
              </w:rPr>
              <w:tab/>
              <w:t>3000:1</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显示颜色</w:t>
            </w:r>
            <w:r w:rsidRPr="00652E54">
              <w:rPr>
                <w:rFonts w:ascii="新宋体" w:eastAsia="新宋体" w:hAnsi="新宋体" w:hint="eastAsia"/>
                <w:szCs w:val="21"/>
              </w:rPr>
              <w:tab/>
              <w:t>16.7M</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响应时间 8ms</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可视角度 178°/178°/178°/178°</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刷新频率 60HZ</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场频 50Hz/60Hz/70Hz</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3D降噪/视频降噪/3D梳状滤波有</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多媒体接口</w:t>
            </w:r>
            <w:r w:rsidRPr="00652E54">
              <w:rPr>
                <w:rFonts w:ascii="新宋体" w:eastAsia="新宋体" w:hAnsi="新宋体" w:hint="eastAsia"/>
                <w:szCs w:val="21"/>
              </w:rPr>
              <w:tab/>
              <w:t>HDMI 1路，VGA 1路，DVI 1路，BNC 1路，BNC 1路，1 路RJ45（RS-232协议），1路ISPDEBUG接口，RS-232(2路输出)，USB1路</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视频制式 PAL/NTSC/SECAM</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lastRenderedPageBreak/>
              <w:t>使用寿命  80000(最小值）小时</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 xml:space="preserve">散热系统 </w:t>
            </w:r>
            <w:proofErr w:type="gramStart"/>
            <w:r w:rsidRPr="00652E54">
              <w:rPr>
                <w:rFonts w:ascii="新宋体" w:eastAsia="新宋体" w:hAnsi="新宋体" w:hint="eastAsia"/>
                <w:szCs w:val="21"/>
              </w:rPr>
              <w:t>超静音双风扇</w:t>
            </w:r>
            <w:proofErr w:type="gramEnd"/>
            <w:r w:rsidRPr="00652E54">
              <w:rPr>
                <w:rFonts w:ascii="新宋体" w:eastAsia="新宋体" w:hAnsi="新宋体" w:hint="eastAsia"/>
                <w:szCs w:val="21"/>
              </w:rPr>
              <w:t>散热，带温控功能</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机壳材质 强固型金属机壳</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信号格式</w:t>
            </w:r>
            <w:r w:rsidRPr="00652E54">
              <w:rPr>
                <w:rFonts w:ascii="新宋体" w:eastAsia="新宋体" w:hAnsi="新宋体" w:hint="eastAsia"/>
                <w:szCs w:val="21"/>
              </w:rPr>
              <w:tab/>
              <w:t>NTSC、PAL、480P、576P、720P、1080I、1080P</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待机功率损耗 ＜1W</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整机功耗 ≤230W</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输入电压 AC100V-240V 50/60Hz</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工作温度 负20到正65度</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机柜材料 全钢机架、铝材</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控制软件 软件KRD7200</w:t>
            </w:r>
          </w:p>
        </w:tc>
      </w:tr>
      <w:tr w:rsidR="00652E54" w:rsidRPr="00652E54" w:rsidTr="00652E54">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lastRenderedPageBreak/>
              <w:t>13</w:t>
            </w:r>
          </w:p>
        </w:tc>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新时代党的建设总要求展示区</w:t>
            </w: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造型底板</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2700*2250</w:t>
            </w:r>
          </w:p>
        </w:tc>
        <w:tc>
          <w:tcPr>
            <w:tcW w:w="381"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6</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18厘阻燃夹板龙骨打底面面贴5厘阻燃中纤板+环保水性烤漆立体外框</w:t>
            </w:r>
          </w:p>
        </w:tc>
      </w:tr>
      <w:tr w:rsidR="00652E54" w:rsidRPr="00652E54" w:rsidTr="00652E54">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14</w:t>
            </w:r>
          </w:p>
        </w:tc>
        <w:tc>
          <w:tcPr>
            <w:tcW w:w="688" w:type="pct"/>
            <w:vMerge/>
            <w:tcBorders>
              <w:top w:val="nil"/>
              <w:left w:val="single" w:sz="4" w:space="0" w:color="auto"/>
              <w:bottom w:val="single" w:sz="4" w:space="0" w:color="auto"/>
              <w:right w:val="single" w:sz="4" w:space="0" w:color="auto"/>
            </w:tcBorders>
            <w:vAlign w:val="center"/>
            <w:hideMark/>
          </w:tcPr>
          <w:p w:rsidR="00652E54" w:rsidRPr="00652E54" w:rsidRDefault="00652E54" w:rsidP="00652E54">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新时代主题内容</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400*2000</w:t>
            </w:r>
          </w:p>
        </w:tc>
        <w:tc>
          <w:tcPr>
            <w:tcW w:w="381"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12+12厘阻燃中纤板雕刻烤漆字+8厘亚克力UV打印+广告螺丝</w:t>
            </w:r>
          </w:p>
        </w:tc>
      </w:tr>
      <w:tr w:rsidR="00652E54" w:rsidRPr="00652E54" w:rsidTr="00652E54">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15</w:t>
            </w:r>
          </w:p>
        </w:tc>
        <w:tc>
          <w:tcPr>
            <w:tcW w:w="688" w:type="pct"/>
            <w:vMerge/>
            <w:tcBorders>
              <w:top w:val="nil"/>
              <w:left w:val="single" w:sz="4" w:space="0" w:color="auto"/>
              <w:bottom w:val="single" w:sz="4" w:space="0" w:color="auto"/>
              <w:right w:val="single" w:sz="4" w:space="0" w:color="auto"/>
            </w:tcBorders>
            <w:vAlign w:val="center"/>
            <w:hideMark/>
          </w:tcPr>
          <w:p w:rsidR="00652E54" w:rsidRPr="00652E54" w:rsidRDefault="00652E54" w:rsidP="00652E54">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核心内容</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500*600</w:t>
            </w:r>
          </w:p>
        </w:tc>
        <w:tc>
          <w:tcPr>
            <w:tcW w:w="381"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6</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12+12厘阻燃中纤板雕刻烤漆字+8厘亚克力UV打印+广告螺丝</w:t>
            </w:r>
          </w:p>
        </w:tc>
      </w:tr>
      <w:tr w:rsidR="00652E54" w:rsidRPr="00652E54" w:rsidTr="00652E54">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16</w:t>
            </w:r>
          </w:p>
        </w:tc>
        <w:tc>
          <w:tcPr>
            <w:tcW w:w="688" w:type="pct"/>
            <w:vMerge/>
            <w:tcBorders>
              <w:top w:val="nil"/>
              <w:left w:val="single" w:sz="4" w:space="0" w:color="auto"/>
              <w:bottom w:val="single" w:sz="4" w:space="0" w:color="auto"/>
              <w:right w:val="single" w:sz="4" w:space="0" w:color="auto"/>
            </w:tcBorders>
            <w:vAlign w:val="center"/>
            <w:hideMark/>
          </w:tcPr>
          <w:p w:rsidR="00652E54" w:rsidRPr="00652E54" w:rsidRDefault="00652E54" w:rsidP="00652E54">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LED灯带</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20</w:t>
            </w:r>
          </w:p>
        </w:tc>
        <w:tc>
          <w:tcPr>
            <w:tcW w:w="381"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项</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LED灯带+电源</w:t>
            </w:r>
          </w:p>
        </w:tc>
      </w:tr>
      <w:tr w:rsidR="00652E54" w:rsidRPr="00652E54" w:rsidTr="00652E54">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17</w:t>
            </w:r>
          </w:p>
        </w:tc>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新时代党的组织路线展示区</w:t>
            </w: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造型底板</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3600*2250</w:t>
            </w:r>
          </w:p>
        </w:tc>
        <w:tc>
          <w:tcPr>
            <w:tcW w:w="381"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8.1</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18厘阻燃夹板龙骨打底面面贴5厘阻燃中纤板+环保水性烤漆立体外框</w:t>
            </w:r>
          </w:p>
        </w:tc>
      </w:tr>
      <w:tr w:rsidR="00652E54" w:rsidRPr="00652E54" w:rsidTr="00652E54">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18</w:t>
            </w:r>
          </w:p>
        </w:tc>
        <w:tc>
          <w:tcPr>
            <w:tcW w:w="688" w:type="pct"/>
            <w:vMerge/>
            <w:tcBorders>
              <w:top w:val="nil"/>
              <w:left w:val="single" w:sz="4" w:space="0" w:color="auto"/>
              <w:bottom w:val="single" w:sz="4" w:space="0" w:color="auto"/>
              <w:right w:val="single" w:sz="4" w:space="0" w:color="auto"/>
            </w:tcBorders>
            <w:vAlign w:val="center"/>
            <w:hideMark/>
          </w:tcPr>
          <w:p w:rsidR="00652E54" w:rsidRPr="00652E54" w:rsidRDefault="00652E54" w:rsidP="00652E54">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组织路线主题内容</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500*1700</w:t>
            </w:r>
          </w:p>
        </w:tc>
        <w:tc>
          <w:tcPr>
            <w:tcW w:w="381"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12+12厘阻燃中纤板雕刻烤漆字+8厘亚克力UV打印+广告螺丝</w:t>
            </w:r>
          </w:p>
        </w:tc>
      </w:tr>
      <w:tr w:rsidR="00652E54" w:rsidRPr="00652E54" w:rsidTr="00652E54">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19</w:t>
            </w:r>
          </w:p>
        </w:tc>
        <w:tc>
          <w:tcPr>
            <w:tcW w:w="688" w:type="pct"/>
            <w:vMerge/>
            <w:tcBorders>
              <w:top w:val="nil"/>
              <w:left w:val="single" w:sz="4" w:space="0" w:color="auto"/>
              <w:bottom w:val="single" w:sz="4" w:space="0" w:color="auto"/>
              <w:right w:val="single" w:sz="4" w:space="0" w:color="auto"/>
            </w:tcBorders>
            <w:vAlign w:val="center"/>
            <w:hideMark/>
          </w:tcPr>
          <w:p w:rsidR="00652E54" w:rsidRPr="00652E54" w:rsidRDefault="00652E54" w:rsidP="00652E54">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核心内容</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550*650</w:t>
            </w:r>
          </w:p>
        </w:tc>
        <w:tc>
          <w:tcPr>
            <w:tcW w:w="381"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7</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12+12厘阻燃中纤板雕刻烤漆字+8厘亚克力UV打印+广告螺丝</w:t>
            </w:r>
          </w:p>
        </w:tc>
      </w:tr>
      <w:tr w:rsidR="00652E54" w:rsidRPr="00652E54" w:rsidTr="00652E54">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20</w:t>
            </w:r>
          </w:p>
        </w:tc>
        <w:tc>
          <w:tcPr>
            <w:tcW w:w="688" w:type="pct"/>
            <w:vMerge/>
            <w:tcBorders>
              <w:top w:val="nil"/>
              <w:left w:val="single" w:sz="4" w:space="0" w:color="auto"/>
              <w:bottom w:val="single" w:sz="4" w:space="0" w:color="auto"/>
              <w:right w:val="single" w:sz="4" w:space="0" w:color="auto"/>
            </w:tcBorders>
            <w:vAlign w:val="center"/>
            <w:hideMark/>
          </w:tcPr>
          <w:p w:rsidR="00652E54" w:rsidRPr="00652E54" w:rsidRDefault="00652E54" w:rsidP="00652E54">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LED灯带</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20</w:t>
            </w:r>
          </w:p>
        </w:tc>
        <w:tc>
          <w:tcPr>
            <w:tcW w:w="381"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项</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LED灯带+电源</w:t>
            </w:r>
          </w:p>
        </w:tc>
      </w:tr>
      <w:tr w:rsidR="00652E54" w:rsidRPr="00652E54" w:rsidTr="00652E54">
        <w:trPr>
          <w:trHeight w:val="402"/>
        </w:trPr>
        <w:tc>
          <w:tcPr>
            <w:tcW w:w="5000" w:type="pct"/>
            <w:gridSpan w:val="7"/>
            <w:tcBorders>
              <w:top w:val="single" w:sz="4" w:space="0" w:color="auto"/>
              <w:left w:val="single" w:sz="4" w:space="0" w:color="auto"/>
              <w:bottom w:val="single" w:sz="4" w:space="0" w:color="auto"/>
              <w:right w:val="nil"/>
            </w:tcBorders>
            <w:shd w:val="clear" w:color="000000" w:fill="D8D8D8"/>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三）</w:t>
            </w:r>
            <w:proofErr w:type="gramStart"/>
            <w:r w:rsidRPr="00652E54">
              <w:rPr>
                <w:rFonts w:ascii="新宋体" w:eastAsia="新宋体" w:hAnsi="新宋体" w:hint="eastAsia"/>
                <w:szCs w:val="21"/>
              </w:rPr>
              <w:t>党建书</w:t>
            </w:r>
            <w:proofErr w:type="gramEnd"/>
            <w:r w:rsidRPr="00652E54">
              <w:rPr>
                <w:rFonts w:ascii="新宋体" w:eastAsia="新宋体" w:hAnsi="新宋体" w:hint="eastAsia"/>
                <w:szCs w:val="21"/>
              </w:rPr>
              <w:t>吧</w:t>
            </w:r>
          </w:p>
        </w:tc>
      </w:tr>
      <w:tr w:rsidR="00652E54" w:rsidRPr="00652E54" w:rsidTr="00652E54">
        <w:trPr>
          <w:trHeight w:val="499"/>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w:t>
            </w:r>
          </w:p>
        </w:tc>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党建VR体验区</w:t>
            </w: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造型底板</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1970*2250</w:t>
            </w:r>
          </w:p>
        </w:tc>
        <w:tc>
          <w:tcPr>
            <w:tcW w:w="381"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4.4</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w:t>
            </w:r>
          </w:p>
        </w:tc>
        <w:tc>
          <w:tcPr>
            <w:tcW w:w="1815" w:type="pct"/>
            <w:tcBorders>
              <w:top w:val="nil"/>
              <w:left w:val="nil"/>
              <w:bottom w:val="single" w:sz="4" w:space="0" w:color="auto"/>
              <w:right w:val="single" w:sz="4" w:space="0" w:color="auto"/>
            </w:tcBorders>
            <w:shd w:val="clear" w:color="auto" w:fill="auto"/>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18厘阻燃夹板龙骨打底面面贴5厘阻燃中纤板+环保水性烤漆立体外框</w:t>
            </w:r>
          </w:p>
        </w:tc>
      </w:tr>
      <w:tr w:rsidR="00652E54" w:rsidRPr="00652E54" w:rsidTr="00652E54">
        <w:trPr>
          <w:trHeight w:val="402"/>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2</w:t>
            </w:r>
          </w:p>
        </w:tc>
        <w:tc>
          <w:tcPr>
            <w:tcW w:w="688" w:type="pct"/>
            <w:vMerge/>
            <w:tcBorders>
              <w:top w:val="nil"/>
              <w:left w:val="single" w:sz="4" w:space="0" w:color="auto"/>
              <w:bottom w:val="single" w:sz="4" w:space="0" w:color="auto"/>
              <w:right w:val="single" w:sz="4" w:space="0" w:color="auto"/>
            </w:tcBorders>
            <w:vAlign w:val="center"/>
            <w:hideMark/>
          </w:tcPr>
          <w:p w:rsidR="00652E54" w:rsidRPr="00652E54" w:rsidRDefault="00652E54" w:rsidP="00652E54">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VR</w:t>
            </w:r>
            <w:proofErr w:type="gramStart"/>
            <w:r w:rsidRPr="00652E54">
              <w:rPr>
                <w:rFonts w:ascii="新宋体" w:eastAsia="新宋体" w:hAnsi="新宋体" w:hint="eastAsia"/>
                <w:szCs w:val="21"/>
              </w:rPr>
              <w:t>眼镜承板</w:t>
            </w:r>
            <w:proofErr w:type="gramEnd"/>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1700*250</w:t>
            </w:r>
          </w:p>
        </w:tc>
        <w:tc>
          <w:tcPr>
            <w:tcW w:w="381" w:type="pct"/>
            <w:tcBorders>
              <w:top w:val="nil"/>
              <w:left w:val="nil"/>
              <w:bottom w:val="single" w:sz="4" w:space="0" w:color="auto"/>
              <w:right w:val="single" w:sz="4" w:space="0" w:color="auto"/>
            </w:tcBorders>
            <w:shd w:val="clear" w:color="auto" w:fill="auto"/>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块</w:t>
            </w:r>
          </w:p>
        </w:tc>
        <w:tc>
          <w:tcPr>
            <w:tcW w:w="1815" w:type="pct"/>
            <w:tcBorders>
              <w:top w:val="nil"/>
              <w:left w:val="nil"/>
              <w:bottom w:val="single" w:sz="4" w:space="0" w:color="auto"/>
              <w:right w:val="single" w:sz="4" w:space="0" w:color="auto"/>
            </w:tcBorders>
            <w:shd w:val="clear" w:color="auto" w:fill="auto"/>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15厘中纤板雕刻烤环保水性烤漆</w:t>
            </w:r>
          </w:p>
        </w:tc>
      </w:tr>
      <w:tr w:rsidR="00652E54" w:rsidRPr="00652E54" w:rsidTr="00652E54">
        <w:trPr>
          <w:trHeight w:val="462"/>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3</w:t>
            </w:r>
          </w:p>
        </w:tc>
        <w:tc>
          <w:tcPr>
            <w:tcW w:w="688" w:type="pct"/>
            <w:vMerge/>
            <w:tcBorders>
              <w:top w:val="nil"/>
              <w:left w:val="single" w:sz="4" w:space="0" w:color="auto"/>
              <w:bottom w:val="single" w:sz="4" w:space="0" w:color="auto"/>
              <w:right w:val="single" w:sz="4" w:space="0" w:color="auto"/>
            </w:tcBorders>
            <w:vAlign w:val="center"/>
            <w:hideMark/>
          </w:tcPr>
          <w:p w:rsidR="00652E54" w:rsidRPr="00652E54" w:rsidRDefault="00652E54" w:rsidP="00652E54">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深圳剪影</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1000*520</w:t>
            </w:r>
          </w:p>
        </w:tc>
        <w:tc>
          <w:tcPr>
            <w:tcW w:w="381"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12亚克力雕刻烤环保水性烤漆</w:t>
            </w:r>
          </w:p>
        </w:tc>
      </w:tr>
      <w:tr w:rsidR="00652E54" w:rsidRPr="00652E54" w:rsidTr="00652E54">
        <w:trPr>
          <w:trHeight w:val="90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4</w:t>
            </w:r>
          </w:p>
        </w:tc>
        <w:tc>
          <w:tcPr>
            <w:tcW w:w="688" w:type="pct"/>
            <w:vMerge/>
            <w:tcBorders>
              <w:top w:val="nil"/>
              <w:left w:val="single" w:sz="4" w:space="0" w:color="auto"/>
              <w:bottom w:val="single" w:sz="4" w:space="0" w:color="auto"/>
              <w:right w:val="single" w:sz="4" w:space="0" w:color="auto"/>
            </w:tcBorders>
            <w:vAlign w:val="center"/>
            <w:hideMark/>
          </w:tcPr>
          <w:p w:rsidR="00652E54" w:rsidRPr="00652E54" w:rsidRDefault="00652E54" w:rsidP="00652E54">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党建VR终端一体机</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75寸</w:t>
            </w:r>
          </w:p>
        </w:tc>
        <w:tc>
          <w:tcPr>
            <w:tcW w:w="381" w:type="pct"/>
            <w:tcBorders>
              <w:top w:val="nil"/>
              <w:left w:val="nil"/>
              <w:bottom w:val="single" w:sz="4" w:space="0" w:color="auto"/>
              <w:right w:val="single" w:sz="4" w:space="0" w:color="auto"/>
            </w:tcBorders>
            <w:shd w:val="clear" w:color="auto" w:fill="auto"/>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台</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75寸立式触摸终端一体机屏幕</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比例 16:9</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分辨率 1920*1080</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亮度 450cd/m2</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显示色彩 16.7M</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可视角度 178°/178°（左右/上下）</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响应时间 5ms</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使用寿命 8万小时以上</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品质标准 ISO9001</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环保标准 符合国际环保标准</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触摸点数 10点</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lastRenderedPageBreak/>
              <w:t>透光率 钢化玻璃，透光率≥95%</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最小触摸体 2.5mm</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触摸介质 手指、触摸笔等不透光物体</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扫描率 50scans/s</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响应时间 ＜16ms</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供电方式 USB直接供电</w:t>
            </w:r>
          </w:p>
          <w:p w:rsidR="00652E54" w:rsidRPr="00652E54" w:rsidRDefault="00652E54" w:rsidP="00652E54">
            <w:pPr>
              <w:rPr>
                <w:rFonts w:ascii="新宋体" w:eastAsia="新宋体" w:hAnsi="新宋体"/>
                <w:szCs w:val="21"/>
              </w:rPr>
            </w:pPr>
            <w:proofErr w:type="gramStart"/>
            <w:r w:rsidRPr="00652E54">
              <w:rPr>
                <w:rFonts w:ascii="新宋体" w:eastAsia="新宋体" w:hAnsi="新宋体" w:hint="eastAsia"/>
                <w:szCs w:val="21"/>
              </w:rPr>
              <w:t>安卓主板</w:t>
            </w:r>
            <w:proofErr w:type="gramEnd"/>
            <w:r w:rsidRPr="00652E54">
              <w:rPr>
                <w:rFonts w:ascii="新宋体" w:eastAsia="新宋体" w:hAnsi="新宋体" w:hint="eastAsia"/>
                <w:szCs w:val="21"/>
              </w:rPr>
              <w:t xml:space="preserve"> </w:t>
            </w:r>
            <w:proofErr w:type="gramStart"/>
            <w:r w:rsidRPr="00652E54">
              <w:rPr>
                <w:rFonts w:ascii="新宋体" w:eastAsia="新宋体" w:hAnsi="新宋体" w:hint="eastAsia"/>
                <w:szCs w:val="21"/>
              </w:rPr>
              <w:t>标配</w:t>
            </w:r>
            <w:proofErr w:type="gramEnd"/>
            <w:r w:rsidRPr="00652E54">
              <w:rPr>
                <w:rFonts w:ascii="新宋体" w:eastAsia="新宋体" w:hAnsi="新宋体" w:hint="eastAsia"/>
                <w:szCs w:val="21"/>
              </w:rPr>
              <w:t>RK3288(2+8)</w:t>
            </w:r>
          </w:p>
        </w:tc>
      </w:tr>
      <w:tr w:rsidR="00652E54" w:rsidRPr="00652E54" w:rsidTr="00652E54">
        <w:trPr>
          <w:trHeight w:val="402"/>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lastRenderedPageBreak/>
              <w:t>5</w:t>
            </w:r>
          </w:p>
        </w:tc>
        <w:tc>
          <w:tcPr>
            <w:tcW w:w="688" w:type="pct"/>
            <w:vMerge/>
            <w:tcBorders>
              <w:top w:val="nil"/>
              <w:left w:val="single" w:sz="4" w:space="0" w:color="auto"/>
              <w:bottom w:val="single" w:sz="4" w:space="0" w:color="auto"/>
              <w:right w:val="single" w:sz="4" w:space="0" w:color="auto"/>
            </w:tcBorders>
            <w:vAlign w:val="center"/>
            <w:hideMark/>
          </w:tcPr>
          <w:p w:rsidR="00652E54" w:rsidRPr="00652E54" w:rsidRDefault="00652E54" w:rsidP="00652E54">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党建VR内容制作</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w:t>
            </w:r>
          </w:p>
        </w:tc>
        <w:tc>
          <w:tcPr>
            <w:tcW w:w="381" w:type="pct"/>
            <w:tcBorders>
              <w:top w:val="nil"/>
              <w:left w:val="nil"/>
              <w:bottom w:val="single" w:sz="4" w:space="0" w:color="auto"/>
              <w:right w:val="single" w:sz="4" w:space="0" w:color="auto"/>
            </w:tcBorders>
            <w:shd w:val="clear" w:color="auto" w:fill="auto"/>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3</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党史VR场景动画制作</w:t>
            </w:r>
          </w:p>
        </w:tc>
      </w:tr>
      <w:tr w:rsidR="00652E54" w:rsidRPr="00652E54" w:rsidTr="00652E54">
        <w:trPr>
          <w:trHeight w:val="402"/>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6</w:t>
            </w:r>
          </w:p>
        </w:tc>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休闲区</w:t>
            </w: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proofErr w:type="gramStart"/>
            <w:r w:rsidRPr="00652E54">
              <w:rPr>
                <w:rFonts w:ascii="新宋体" w:eastAsia="新宋体" w:hAnsi="新宋体" w:hint="eastAsia"/>
                <w:szCs w:val="21"/>
              </w:rPr>
              <w:t>党建书</w:t>
            </w:r>
            <w:proofErr w:type="gramEnd"/>
            <w:r w:rsidRPr="00652E54">
              <w:rPr>
                <w:rFonts w:ascii="新宋体" w:eastAsia="新宋体" w:hAnsi="新宋体" w:hint="eastAsia"/>
                <w:szCs w:val="21"/>
              </w:rPr>
              <w:t>吧标识</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1500*300</w:t>
            </w:r>
          </w:p>
        </w:tc>
        <w:tc>
          <w:tcPr>
            <w:tcW w:w="381" w:type="pct"/>
            <w:tcBorders>
              <w:top w:val="nil"/>
              <w:left w:val="nil"/>
              <w:bottom w:val="single" w:sz="4" w:space="0" w:color="auto"/>
              <w:right w:val="single" w:sz="4" w:space="0" w:color="auto"/>
            </w:tcBorders>
            <w:shd w:val="clear" w:color="auto" w:fill="auto"/>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软膜灯箱</w:t>
            </w:r>
          </w:p>
        </w:tc>
      </w:tr>
      <w:tr w:rsidR="00652E54" w:rsidRPr="00652E54" w:rsidTr="00652E54">
        <w:trPr>
          <w:trHeight w:val="402"/>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7</w:t>
            </w:r>
          </w:p>
        </w:tc>
        <w:tc>
          <w:tcPr>
            <w:tcW w:w="688" w:type="pct"/>
            <w:vMerge/>
            <w:tcBorders>
              <w:top w:val="nil"/>
              <w:left w:val="single" w:sz="4" w:space="0" w:color="auto"/>
              <w:bottom w:val="single" w:sz="4" w:space="0" w:color="auto"/>
              <w:right w:val="single" w:sz="4" w:space="0" w:color="auto"/>
            </w:tcBorders>
            <w:vAlign w:val="center"/>
            <w:hideMark/>
          </w:tcPr>
          <w:p w:rsidR="00652E54" w:rsidRPr="00652E54" w:rsidRDefault="00652E54" w:rsidP="00652E54">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习近平金句</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200*1500</w:t>
            </w:r>
          </w:p>
        </w:tc>
        <w:tc>
          <w:tcPr>
            <w:tcW w:w="381" w:type="pct"/>
            <w:tcBorders>
              <w:top w:val="nil"/>
              <w:left w:val="nil"/>
              <w:bottom w:val="single" w:sz="4" w:space="0" w:color="auto"/>
              <w:right w:val="single" w:sz="4" w:space="0" w:color="auto"/>
            </w:tcBorders>
            <w:shd w:val="clear" w:color="auto" w:fill="auto"/>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11</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12亚克力雕刻烤漆</w:t>
            </w:r>
          </w:p>
        </w:tc>
      </w:tr>
      <w:tr w:rsidR="00652E54" w:rsidRPr="00652E54" w:rsidTr="00652E54">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8</w:t>
            </w:r>
          </w:p>
        </w:tc>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走廊</w:t>
            </w: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深圳宪法历史沿革底色</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4500*2150</w:t>
            </w:r>
          </w:p>
        </w:tc>
        <w:tc>
          <w:tcPr>
            <w:tcW w:w="381" w:type="pct"/>
            <w:tcBorders>
              <w:top w:val="nil"/>
              <w:left w:val="nil"/>
              <w:bottom w:val="single" w:sz="4" w:space="0" w:color="auto"/>
              <w:right w:val="single" w:sz="4" w:space="0" w:color="auto"/>
            </w:tcBorders>
            <w:shd w:val="clear" w:color="auto" w:fill="auto"/>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9.7</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18厘阻燃夹板龙骨打底面面贴5厘阻燃中纤板+高精度油画布UV打印</w:t>
            </w:r>
          </w:p>
        </w:tc>
      </w:tr>
      <w:tr w:rsidR="00652E54" w:rsidRPr="00652E54" w:rsidTr="00652E54">
        <w:trPr>
          <w:trHeight w:val="559"/>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9</w:t>
            </w:r>
          </w:p>
        </w:tc>
        <w:tc>
          <w:tcPr>
            <w:tcW w:w="688" w:type="pct"/>
            <w:vMerge/>
            <w:tcBorders>
              <w:top w:val="nil"/>
              <w:left w:val="single" w:sz="4" w:space="0" w:color="auto"/>
              <w:bottom w:val="single" w:sz="4" w:space="0" w:color="auto"/>
              <w:right w:val="single" w:sz="4" w:space="0" w:color="auto"/>
            </w:tcBorders>
            <w:vAlign w:val="center"/>
            <w:hideMark/>
          </w:tcPr>
          <w:p w:rsidR="00652E54" w:rsidRPr="00652E54" w:rsidRDefault="00652E54" w:rsidP="00652E54">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宪法内容制作</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4200*1850</w:t>
            </w:r>
          </w:p>
        </w:tc>
        <w:tc>
          <w:tcPr>
            <w:tcW w:w="381" w:type="pct"/>
            <w:tcBorders>
              <w:top w:val="nil"/>
              <w:left w:val="nil"/>
              <w:bottom w:val="single" w:sz="4" w:space="0" w:color="auto"/>
              <w:right w:val="single" w:sz="4" w:space="0" w:color="auto"/>
            </w:tcBorders>
            <w:shd w:val="clear" w:color="auto" w:fill="auto"/>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3.6</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实木雕刻烤环保水性烤漆立体字+8厘亚克力UV打印</w:t>
            </w:r>
          </w:p>
        </w:tc>
      </w:tr>
      <w:tr w:rsidR="00652E54" w:rsidRPr="00652E54" w:rsidTr="00652E54">
        <w:trPr>
          <w:trHeight w:val="402"/>
        </w:trPr>
        <w:tc>
          <w:tcPr>
            <w:tcW w:w="5000" w:type="pct"/>
            <w:gridSpan w:val="7"/>
            <w:tcBorders>
              <w:top w:val="single" w:sz="4" w:space="0" w:color="auto"/>
              <w:left w:val="single" w:sz="4" w:space="0" w:color="auto"/>
              <w:bottom w:val="single" w:sz="4" w:space="0" w:color="auto"/>
              <w:right w:val="nil"/>
            </w:tcBorders>
            <w:shd w:val="clear" w:color="000000" w:fill="D8D8D8"/>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四）谈心谈话室</w:t>
            </w:r>
          </w:p>
        </w:tc>
      </w:tr>
      <w:tr w:rsidR="00652E54" w:rsidRPr="00652E54" w:rsidTr="00652E54">
        <w:trPr>
          <w:trHeight w:val="645"/>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w:t>
            </w:r>
          </w:p>
        </w:tc>
        <w:tc>
          <w:tcPr>
            <w:tcW w:w="688"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重要论述</w:t>
            </w: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党内政治生活重要论述</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2600*800</w:t>
            </w:r>
          </w:p>
        </w:tc>
        <w:tc>
          <w:tcPr>
            <w:tcW w:w="381" w:type="pct"/>
            <w:tcBorders>
              <w:top w:val="nil"/>
              <w:left w:val="nil"/>
              <w:bottom w:val="single" w:sz="4" w:space="0" w:color="auto"/>
              <w:right w:val="single" w:sz="4" w:space="0" w:color="auto"/>
            </w:tcBorders>
            <w:shd w:val="clear" w:color="auto" w:fill="auto"/>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2.1</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多层PVC雕刻烤漆+UV打印立体造型</w:t>
            </w:r>
          </w:p>
        </w:tc>
      </w:tr>
      <w:tr w:rsidR="00652E54" w:rsidRPr="00652E54" w:rsidTr="00652E54">
        <w:trPr>
          <w:trHeight w:val="585"/>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2</w:t>
            </w:r>
          </w:p>
        </w:tc>
        <w:tc>
          <w:tcPr>
            <w:tcW w:w="688"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制度</w:t>
            </w: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制度上墙</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500*700</w:t>
            </w:r>
          </w:p>
        </w:tc>
        <w:tc>
          <w:tcPr>
            <w:tcW w:w="381" w:type="pct"/>
            <w:tcBorders>
              <w:top w:val="nil"/>
              <w:left w:val="nil"/>
              <w:bottom w:val="single" w:sz="4" w:space="0" w:color="auto"/>
              <w:right w:val="single" w:sz="4" w:space="0" w:color="auto"/>
            </w:tcBorders>
            <w:shd w:val="clear" w:color="auto" w:fill="auto"/>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5</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块</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铝制边框底板+高清车贴打印+有机玻璃面板</w:t>
            </w:r>
          </w:p>
        </w:tc>
      </w:tr>
      <w:tr w:rsidR="00652E54" w:rsidRPr="00652E54" w:rsidTr="00652E54">
        <w:trPr>
          <w:trHeight w:val="885"/>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3</w:t>
            </w:r>
          </w:p>
        </w:tc>
        <w:tc>
          <w:tcPr>
            <w:tcW w:w="688"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会议一体机</w:t>
            </w: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会议一体机</w:t>
            </w:r>
          </w:p>
        </w:tc>
        <w:tc>
          <w:tcPr>
            <w:tcW w:w="534"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75寸</w:t>
            </w:r>
          </w:p>
        </w:tc>
        <w:tc>
          <w:tcPr>
            <w:tcW w:w="381"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台</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75寸立式触摸终端一体机屏幕</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比例 16:9</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分辨率 1920*1080</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亮度 450cd/m2</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显示色彩 16.7M</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可视角度 178°/178°（左右/上下）</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响应时间 5ms</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使用寿命 8万小时以上</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品质标准 ISO9001</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环保标准 符合国际环保标准</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触摸点数 10点</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透光率 钢化玻璃，透光率≥95%</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最小触摸体 2.5mm</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触摸介质 手指、触摸笔等不透光物体</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扫描率 50scans/s</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响应时间 ＜16ms</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供电方式 USB直接供电</w:t>
            </w:r>
          </w:p>
          <w:p w:rsidR="00652E54" w:rsidRPr="00652E54" w:rsidRDefault="00652E54" w:rsidP="00652E54">
            <w:pPr>
              <w:rPr>
                <w:rFonts w:ascii="新宋体" w:eastAsia="新宋体" w:hAnsi="新宋体"/>
                <w:szCs w:val="21"/>
              </w:rPr>
            </w:pPr>
            <w:proofErr w:type="gramStart"/>
            <w:r w:rsidRPr="00652E54">
              <w:rPr>
                <w:rFonts w:ascii="新宋体" w:eastAsia="新宋体" w:hAnsi="新宋体" w:hint="eastAsia"/>
                <w:szCs w:val="21"/>
              </w:rPr>
              <w:t>安卓主板</w:t>
            </w:r>
            <w:proofErr w:type="gramEnd"/>
            <w:r w:rsidRPr="00652E54">
              <w:rPr>
                <w:rFonts w:ascii="新宋体" w:eastAsia="新宋体" w:hAnsi="新宋体" w:hint="eastAsia"/>
                <w:szCs w:val="21"/>
              </w:rPr>
              <w:t xml:space="preserve"> </w:t>
            </w:r>
            <w:proofErr w:type="gramStart"/>
            <w:r w:rsidRPr="00652E54">
              <w:rPr>
                <w:rFonts w:ascii="新宋体" w:eastAsia="新宋体" w:hAnsi="新宋体" w:hint="eastAsia"/>
                <w:szCs w:val="21"/>
              </w:rPr>
              <w:t>标配</w:t>
            </w:r>
            <w:proofErr w:type="gramEnd"/>
            <w:r w:rsidRPr="00652E54">
              <w:rPr>
                <w:rFonts w:ascii="新宋体" w:eastAsia="新宋体" w:hAnsi="新宋体" w:hint="eastAsia"/>
                <w:szCs w:val="21"/>
              </w:rPr>
              <w:t>RK3288(2+8)</w:t>
            </w:r>
          </w:p>
        </w:tc>
      </w:tr>
      <w:tr w:rsidR="00652E54" w:rsidRPr="00652E54" w:rsidTr="00652E54">
        <w:trPr>
          <w:trHeight w:val="402"/>
        </w:trPr>
        <w:tc>
          <w:tcPr>
            <w:tcW w:w="5000" w:type="pct"/>
            <w:gridSpan w:val="7"/>
            <w:tcBorders>
              <w:top w:val="single" w:sz="4" w:space="0" w:color="auto"/>
              <w:left w:val="single" w:sz="4" w:space="0" w:color="auto"/>
              <w:bottom w:val="single" w:sz="4" w:space="0" w:color="auto"/>
              <w:right w:val="nil"/>
            </w:tcBorders>
            <w:shd w:val="clear" w:color="000000" w:fill="D8D8D8"/>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五）音响及控制系统</w:t>
            </w:r>
          </w:p>
        </w:tc>
      </w:tr>
      <w:tr w:rsidR="00652E54" w:rsidRPr="00652E54" w:rsidTr="00652E54">
        <w:trPr>
          <w:trHeight w:val="555"/>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w:t>
            </w:r>
          </w:p>
        </w:tc>
        <w:tc>
          <w:tcPr>
            <w:tcW w:w="688" w:type="pct"/>
            <w:vMerge w:val="restart"/>
            <w:tcBorders>
              <w:top w:val="nil"/>
              <w:left w:val="nil"/>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 xml:space="preserve">　</w:t>
            </w:r>
          </w:p>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 xml:space="preserve">　</w:t>
            </w: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定制多媒体会议音响系统</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60寸</w:t>
            </w:r>
          </w:p>
        </w:tc>
        <w:tc>
          <w:tcPr>
            <w:tcW w:w="381" w:type="pct"/>
            <w:tcBorders>
              <w:top w:val="nil"/>
              <w:left w:val="nil"/>
              <w:bottom w:val="single" w:sz="4" w:space="0" w:color="auto"/>
              <w:right w:val="single" w:sz="4" w:space="0" w:color="auto"/>
            </w:tcBorders>
            <w:shd w:val="clear" w:color="auto" w:fill="auto"/>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4支麦+8寸同轴音箱一对+1台功放+线材</w:t>
            </w:r>
          </w:p>
        </w:tc>
      </w:tr>
      <w:tr w:rsidR="00652E54" w:rsidRPr="00652E54" w:rsidTr="00652E54">
        <w:trPr>
          <w:trHeight w:val="462"/>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2</w:t>
            </w:r>
          </w:p>
        </w:tc>
        <w:tc>
          <w:tcPr>
            <w:tcW w:w="688" w:type="pct"/>
            <w:vMerge/>
            <w:tcBorders>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终端控制系统</w:t>
            </w:r>
          </w:p>
        </w:tc>
        <w:tc>
          <w:tcPr>
            <w:tcW w:w="534" w:type="pct"/>
            <w:tcBorders>
              <w:top w:val="nil"/>
              <w:left w:val="nil"/>
              <w:bottom w:val="single" w:sz="4" w:space="0" w:color="auto"/>
              <w:right w:val="single" w:sz="4" w:space="0" w:color="auto"/>
            </w:tcBorders>
            <w:shd w:val="clear" w:color="000000" w:fill="FFFFFF"/>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w:t>
            </w:r>
          </w:p>
        </w:tc>
        <w:tc>
          <w:tcPr>
            <w:tcW w:w="381" w:type="pct"/>
            <w:tcBorders>
              <w:top w:val="nil"/>
              <w:left w:val="nil"/>
              <w:bottom w:val="single" w:sz="4" w:space="0" w:color="auto"/>
              <w:right w:val="single" w:sz="4" w:space="0" w:color="auto"/>
            </w:tcBorders>
            <w:shd w:val="clear" w:color="auto" w:fill="auto"/>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vAlign w:val="center"/>
            <w:hideMark/>
          </w:tcPr>
          <w:p w:rsidR="00652E54" w:rsidRPr="00652E54" w:rsidRDefault="00652E54" w:rsidP="00652E54">
            <w:pPr>
              <w:rPr>
                <w:rFonts w:ascii="新宋体" w:eastAsia="新宋体" w:hAnsi="新宋体"/>
                <w:szCs w:val="21"/>
              </w:rPr>
            </w:pPr>
            <w:r w:rsidRPr="00652E54">
              <w:rPr>
                <w:rFonts w:ascii="新宋体" w:eastAsia="新宋体" w:hAnsi="新宋体" w:hint="eastAsia"/>
                <w:szCs w:val="21"/>
              </w:rPr>
              <w:t>定制多媒体控制系统</w:t>
            </w:r>
          </w:p>
        </w:tc>
      </w:tr>
    </w:tbl>
    <w:p w:rsidR="00652E54" w:rsidRPr="00652E54" w:rsidRDefault="00652E54" w:rsidP="00652E54">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2.项目主要成果：</w:t>
      </w:r>
    </w:p>
    <w:p w:rsidR="00652E54" w:rsidRPr="00652E54" w:rsidRDefault="00652E54" w:rsidP="00652E54">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lastRenderedPageBreak/>
        <w:t>（1）总平面图5份</w:t>
      </w:r>
    </w:p>
    <w:p w:rsidR="00652E54" w:rsidRPr="00652E54" w:rsidRDefault="00652E54" w:rsidP="00652E54">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（2）内容平面设计图 5份</w:t>
      </w:r>
    </w:p>
    <w:p w:rsidR="00652E54" w:rsidRPr="00652E54" w:rsidRDefault="00652E54" w:rsidP="00652E54">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（3）功能布局平面布局图5份</w:t>
      </w:r>
    </w:p>
    <w:p w:rsidR="00652E54" w:rsidRPr="00652E54" w:rsidRDefault="00652E54" w:rsidP="00652E54">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（4）参观动线图5份</w:t>
      </w:r>
    </w:p>
    <w:p w:rsidR="00652E54" w:rsidRPr="00652E54" w:rsidRDefault="00652E54" w:rsidP="00652E54">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（5）展项平面设计图5份</w:t>
      </w:r>
    </w:p>
    <w:p w:rsidR="00652E54" w:rsidRPr="00652E54" w:rsidRDefault="00652E54" w:rsidP="00652E54">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（6）整体效果图5份</w:t>
      </w:r>
    </w:p>
    <w:p w:rsidR="00652E54" w:rsidRPr="00652E54" w:rsidRDefault="00652E54" w:rsidP="00652E54">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（7）展项效果图各5份</w:t>
      </w:r>
    </w:p>
    <w:p w:rsidR="00652E54" w:rsidRPr="00652E54" w:rsidRDefault="00652E54" w:rsidP="00652E54">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（8）活动室功能</w:t>
      </w:r>
      <w:proofErr w:type="gramStart"/>
      <w:r w:rsidRPr="00652E54">
        <w:rPr>
          <w:rFonts w:ascii="新宋体" w:eastAsia="新宋体" w:hAnsi="新宋体" w:cs="宋体" w:hint="eastAsia"/>
          <w:color w:val="242424"/>
          <w:kern w:val="0"/>
          <w:szCs w:val="21"/>
        </w:rPr>
        <w:t>区效果</w:t>
      </w:r>
      <w:proofErr w:type="gramEnd"/>
      <w:r w:rsidRPr="00652E54">
        <w:rPr>
          <w:rFonts w:ascii="新宋体" w:eastAsia="新宋体" w:hAnsi="新宋体" w:cs="宋体" w:hint="eastAsia"/>
          <w:color w:val="242424"/>
          <w:kern w:val="0"/>
          <w:szCs w:val="21"/>
        </w:rPr>
        <w:t>图5份</w:t>
      </w:r>
    </w:p>
    <w:p w:rsidR="00652E54" w:rsidRPr="00652E54" w:rsidRDefault="00652E54" w:rsidP="00652E54">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（9）方案施工图纸5份</w:t>
      </w:r>
    </w:p>
    <w:p w:rsidR="00652E54" w:rsidRPr="00652E54" w:rsidRDefault="00652E54" w:rsidP="00652E54">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（10）方案设计报价及材质清单（包含展项、多媒体设备、展示柜、书吧及软件）5份</w:t>
      </w:r>
    </w:p>
    <w:p w:rsidR="00652E54" w:rsidRPr="00327B87" w:rsidRDefault="00652E54" w:rsidP="00652E54">
      <w:pPr>
        <w:spacing w:line="360" w:lineRule="auto"/>
        <w:ind w:firstLineChars="200" w:firstLine="420"/>
        <w:rPr>
          <w:rFonts w:ascii="新宋体" w:eastAsia="新宋体" w:hAnsi="新宋体" w:cs="宋体"/>
          <w:kern w:val="0"/>
          <w:szCs w:val="21"/>
        </w:rPr>
      </w:pPr>
      <w:r w:rsidRPr="00652E54">
        <w:rPr>
          <w:rFonts w:ascii="新宋体" w:eastAsia="新宋体" w:hAnsi="新宋体" w:cs="宋体" w:hint="eastAsia"/>
          <w:color w:val="242424"/>
          <w:kern w:val="0"/>
          <w:szCs w:val="21"/>
        </w:rPr>
        <w:t>中标方应在签署合同后45天内完善该项目的设计平面图、效果图、施工图制作，并完成展项物料制作、多媒体设备安装调试、展柜、家具定制采购以及现场安装。形成最终成</w:t>
      </w:r>
      <w:r w:rsidRPr="00327B87">
        <w:rPr>
          <w:rFonts w:ascii="新宋体" w:eastAsia="新宋体" w:hAnsi="新宋体" w:cs="宋体" w:hint="eastAsia"/>
          <w:kern w:val="0"/>
          <w:szCs w:val="21"/>
        </w:rPr>
        <w:t>果</w:t>
      </w:r>
      <w:r w:rsidR="00FB0D5D" w:rsidRPr="00327B87">
        <w:rPr>
          <w:rFonts w:ascii="新宋体" w:eastAsia="新宋体" w:hAnsi="新宋体" w:cs="宋体" w:hint="eastAsia"/>
          <w:kern w:val="0"/>
          <w:szCs w:val="21"/>
        </w:rPr>
        <w:t>（本项目所有成果均为招标人所有）</w:t>
      </w:r>
      <w:r w:rsidRPr="00327B87">
        <w:rPr>
          <w:rFonts w:ascii="新宋体" w:eastAsia="新宋体" w:hAnsi="新宋体" w:cs="宋体" w:hint="eastAsia"/>
          <w:kern w:val="0"/>
          <w:szCs w:val="21"/>
        </w:rPr>
        <w:t>。</w:t>
      </w:r>
    </w:p>
    <w:p w:rsidR="00652E54" w:rsidRPr="00652E54" w:rsidRDefault="00652E54" w:rsidP="00652E54">
      <w:pPr>
        <w:spacing w:line="360" w:lineRule="auto"/>
        <w:rPr>
          <w:rFonts w:ascii="新宋体" w:eastAsia="新宋体" w:hAnsi="新宋体" w:cs="宋体"/>
          <w:b/>
          <w:color w:val="242424"/>
          <w:kern w:val="0"/>
          <w:szCs w:val="21"/>
        </w:rPr>
      </w:pPr>
      <w:r w:rsidRPr="00652E54">
        <w:rPr>
          <w:rFonts w:ascii="新宋体" w:eastAsia="新宋体" w:hAnsi="新宋体" w:cs="宋体" w:hint="eastAsia"/>
          <w:b/>
          <w:color w:val="242424"/>
          <w:kern w:val="0"/>
          <w:szCs w:val="21"/>
        </w:rPr>
        <w:t>（</w:t>
      </w:r>
      <w:r>
        <w:rPr>
          <w:rFonts w:ascii="新宋体" w:eastAsia="新宋体" w:hAnsi="新宋体" w:cs="宋体" w:hint="eastAsia"/>
          <w:b/>
          <w:color w:val="242424"/>
          <w:kern w:val="0"/>
          <w:szCs w:val="21"/>
        </w:rPr>
        <w:t>二</w:t>
      </w:r>
      <w:r w:rsidRPr="00652E54">
        <w:rPr>
          <w:rFonts w:ascii="新宋体" w:eastAsia="新宋体" w:hAnsi="新宋体" w:cs="宋体" w:hint="eastAsia"/>
          <w:b/>
          <w:color w:val="242424"/>
          <w:kern w:val="0"/>
          <w:szCs w:val="21"/>
        </w:rPr>
        <w:t>）项目管理和服务要求</w:t>
      </w:r>
    </w:p>
    <w:p w:rsidR="00652E54" w:rsidRPr="00652E54" w:rsidRDefault="00652E54" w:rsidP="00652E54">
      <w:pPr>
        <w:spacing w:line="360" w:lineRule="auto"/>
        <w:ind w:firstLineChars="200" w:firstLine="422"/>
        <w:rPr>
          <w:rFonts w:ascii="新宋体" w:eastAsia="新宋体" w:hAnsi="新宋体" w:cs="宋体"/>
          <w:b/>
          <w:color w:val="242424"/>
          <w:kern w:val="0"/>
          <w:szCs w:val="21"/>
        </w:rPr>
      </w:pPr>
      <w:r>
        <w:rPr>
          <w:rFonts w:ascii="新宋体" w:eastAsia="新宋体" w:hAnsi="新宋体" w:cs="宋体" w:hint="eastAsia"/>
          <w:b/>
          <w:color w:val="242424"/>
          <w:kern w:val="0"/>
          <w:szCs w:val="21"/>
        </w:rPr>
        <w:t>一、</w:t>
      </w:r>
      <w:r w:rsidRPr="00652E54">
        <w:rPr>
          <w:rFonts w:ascii="新宋体" w:eastAsia="新宋体" w:hAnsi="新宋体" w:cs="宋体" w:hint="eastAsia"/>
          <w:b/>
          <w:color w:val="242424"/>
          <w:kern w:val="0"/>
          <w:szCs w:val="21"/>
        </w:rPr>
        <w:t>组织实施要求。</w:t>
      </w:r>
    </w:p>
    <w:p w:rsidR="00652E54" w:rsidRPr="00652E54" w:rsidRDefault="00652E54" w:rsidP="00652E54">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为确保本项目工作管理规范、实施有力，投标方应成立项目组，指派5名以上工作人员专门负责。</w:t>
      </w:r>
    </w:p>
    <w:p w:rsidR="00652E54" w:rsidRPr="00652E54" w:rsidRDefault="00652E54" w:rsidP="00652E54">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1.负责该项目设计施工需求、进度安排及沟通联络的项目经理1名。</w:t>
      </w:r>
    </w:p>
    <w:p w:rsidR="00652E54" w:rsidRPr="00652E54" w:rsidRDefault="00652E54" w:rsidP="00652E54">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2.负责该项目设计需求、进行内容设计的设计责任人1名。</w:t>
      </w:r>
    </w:p>
    <w:p w:rsidR="00652E54" w:rsidRPr="00652E54" w:rsidRDefault="00652E54" w:rsidP="00652E54">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3.负责该项目现场管理，进行现场施工的技术管理和监督的技术负责人1名。</w:t>
      </w:r>
    </w:p>
    <w:p w:rsidR="00652E54" w:rsidRPr="00652E54" w:rsidRDefault="00652E54" w:rsidP="00652E54">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4.负责该项目的多媒体集成，进行现场安装调试技术和负责监督的技术负责人1名。</w:t>
      </w:r>
    </w:p>
    <w:p w:rsidR="00652E54" w:rsidRPr="00652E54" w:rsidRDefault="00652E54" w:rsidP="00652E54">
      <w:pPr>
        <w:widowControl/>
        <w:shd w:val="clear" w:color="auto" w:fill="FFFFFF"/>
        <w:spacing w:line="360" w:lineRule="auto"/>
        <w:ind w:firstLineChars="200" w:firstLine="420"/>
        <w:jc w:val="left"/>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5.负责该项目采购，对原材料质量把控的采购负责人1名。</w:t>
      </w:r>
    </w:p>
    <w:p w:rsidR="00652E54" w:rsidRPr="00652E54" w:rsidRDefault="00652E54" w:rsidP="00652E54">
      <w:pPr>
        <w:widowControl/>
        <w:shd w:val="clear" w:color="auto" w:fill="FFFFFF"/>
        <w:spacing w:line="360" w:lineRule="auto"/>
        <w:ind w:firstLineChars="200" w:firstLine="420"/>
        <w:jc w:val="left"/>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以上人员需保持</w:t>
      </w:r>
      <w:r w:rsidRPr="00652E54">
        <w:rPr>
          <w:rFonts w:ascii="新宋体" w:eastAsia="新宋体" w:hAnsi="新宋体" w:cs="宋体"/>
          <w:color w:val="242424"/>
          <w:kern w:val="0"/>
          <w:szCs w:val="21"/>
        </w:rPr>
        <w:t>24</w:t>
      </w:r>
      <w:r w:rsidRPr="00652E54">
        <w:rPr>
          <w:rFonts w:ascii="新宋体" w:eastAsia="新宋体" w:hAnsi="新宋体" w:cs="宋体" w:hint="eastAsia"/>
          <w:color w:val="242424"/>
          <w:kern w:val="0"/>
          <w:szCs w:val="21"/>
        </w:rPr>
        <w:t>小时通信畅通。</w:t>
      </w:r>
    </w:p>
    <w:p w:rsidR="00191C2C" w:rsidRPr="00652E54" w:rsidRDefault="00191C2C">
      <w:pPr>
        <w:rPr>
          <w:rFonts w:ascii="新宋体" w:eastAsia="新宋体" w:hAnsi="新宋体"/>
          <w:b/>
        </w:rPr>
      </w:pPr>
    </w:p>
    <w:p w:rsidR="00191C2C" w:rsidRDefault="00191C2C">
      <w:pPr>
        <w:rPr>
          <w:rFonts w:ascii="新宋体" w:eastAsia="新宋体" w:hAnsi="新宋体"/>
          <w:b/>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t>五、项目商务要求</w:t>
      </w:r>
    </w:p>
    <w:p w:rsidR="00FB0D5D" w:rsidRDefault="000A5764" w:rsidP="00FB0D5D">
      <w:pPr>
        <w:spacing w:line="360" w:lineRule="auto"/>
        <w:rPr>
          <w:rFonts w:ascii="新宋体" w:eastAsia="新宋体" w:hAnsi="新宋体" w:cs="宋体"/>
          <w:szCs w:val="21"/>
        </w:rPr>
      </w:pPr>
      <w:r>
        <w:rPr>
          <w:rFonts w:ascii="新宋体" w:eastAsia="新宋体" w:hAnsi="新宋体" w:cs="宋体" w:hint="eastAsia"/>
          <w:szCs w:val="21"/>
        </w:rPr>
        <w:t>（一）服务期限：</w:t>
      </w:r>
    </w:p>
    <w:p w:rsidR="00FB0D5D" w:rsidRPr="00FB0D5D" w:rsidRDefault="00FB0D5D" w:rsidP="00FB0D5D">
      <w:pPr>
        <w:spacing w:line="360" w:lineRule="auto"/>
        <w:rPr>
          <w:rFonts w:ascii="新宋体" w:eastAsia="新宋体" w:hAnsi="新宋体" w:cs="宋体"/>
          <w:szCs w:val="21"/>
        </w:rPr>
      </w:pPr>
      <w:r w:rsidRPr="00FB0D5D">
        <w:rPr>
          <w:rFonts w:ascii="新宋体" w:eastAsia="新宋体" w:hAnsi="新宋体" w:cs="宋体" w:hint="eastAsia"/>
          <w:szCs w:val="21"/>
        </w:rPr>
        <w:t>1.本项目合同服务期限为45天，自合同</w:t>
      </w:r>
      <w:proofErr w:type="gramStart"/>
      <w:r w:rsidRPr="00FB0D5D">
        <w:rPr>
          <w:rFonts w:ascii="新宋体" w:eastAsia="新宋体" w:hAnsi="新宋体" w:cs="宋体" w:hint="eastAsia"/>
          <w:szCs w:val="21"/>
        </w:rPr>
        <w:t>签定</w:t>
      </w:r>
      <w:proofErr w:type="gramEnd"/>
      <w:r w:rsidRPr="00FB0D5D">
        <w:rPr>
          <w:rFonts w:ascii="新宋体" w:eastAsia="新宋体" w:hAnsi="新宋体" w:cs="宋体" w:hint="eastAsia"/>
          <w:szCs w:val="21"/>
        </w:rPr>
        <w:t>之日起</w:t>
      </w:r>
      <w:proofErr w:type="gramStart"/>
      <w:r w:rsidRPr="00FB0D5D">
        <w:rPr>
          <w:rFonts w:ascii="新宋体" w:eastAsia="新宋体" w:hAnsi="新宋体" w:cs="宋体" w:hint="eastAsia"/>
          <w:szCs w:val="21"/>
        </w:rPr>
        <w:t>至委托</w:t>
      </w:r>
      <w:proofErr w:type="gramEnd"/>
      <w:r w:rsidRPr="00FB0D5D">
        <w:rPr>
          <w:rFonts w:ascii="新宋体" w:eastAsia="新宋体" w:hAnsi="新宋体" w:cs="宋体" w:hint="eastAsia"/>
          <w:szCs w:val="21"/>
        </w:rPr>
        <w:t>方审查通过之日结束。</w:t>
      </w:r>
    </w:p>
    <w:p w:rsidR="00191C2C" w:rsidRDefault="00FB0D5D" w:rsidP="00FB0D5D">
      <w:pPr>
        <w:spacing w:line="360" w:lineRule="auto"/>
        <w:rPr>
          <w:rFonts w:ascii="新宋体" w:eastAsia="新宋体" w:hAnsi="新宋体" w:cs="宋体"/>
          <w:szCs w:val="21"/>
        </w:rPr>
      </w:pPr>
      <w:r w:rsidRPr="00FB0D5D">
        <w:rPr>
          <w:rFonts w:ascii="新宋体" w:eastAsia="新宋体" w:hAnsi="新宋体" w:cs="宋体" w:hint="eastAsia"/>
          <w:szCs w:val="21"/>
        </w:rPr>
        <w:t>2.中标方应在签署合同后45天内完成该项目的展项物料制作、多媒体设备、展柜、</w:t>
      </w:r>
      <w:proofErr w:type="gramStart"/>
      <w:r w:rsidRPr="00FB0D5D">
        <w:rPr>
          <w:rFonts w:ascii="新宋体" w:eastAsia="新宋体" w:hAnsi="新宋体" w:cs="宋体" w:hint="eastAsia"/>
          <w:szCs w:val="21"/>
        </w:rPr>
        <w:t>软装定制</w:t>
      </w:r>
      <w:proofErr w:type="gramEnd"/>
      <w:r w:rsidRPr="00FB0D5D">
        <w:rPr>
          <w:rFonts w:ascii="新宋体" w:eastAsia="新宋体" w:hAnsi="新宋体" w:cs="宋体" w:hint="eastAsia"/>
          <w:szCs w:val="21"/>
        </w:rPr>
        <w:t>采购以及现场安装。形成最终成果。</w:t>
      </w:r>
    </w:p>
    <w:p w:rsidR="00FB0D5D" w:rsidRPr="00FB0D5D" w:rsidRDefault="00FB0D5D" w:rsidP="00FB0D5D">
      <w:pPr>
        <w:spacing w:line="360" w:lineRule="auto"/>
        <w:rPr>
          <w:rFonts w:ascii="新宋体" w:eastAsia="新宋体" w:hAnsi="新宋体" w:cs="宋体"/>
          <w:szCs w:val="21"/>
        </w:rPr>
      </w:pPr>
      <w:r w:rsidRPr="00FB0D5D">
        <w:rPr>
          <w:rFonts w:ascii="新宋体" w:eastAsia="新宋体" w:hAnsi="新宋体" w:cs="宋体" w:hint="eastAsia"/>
          <w:szCs w:val="21"/>
        </w:rPr>
        <w:t>（</w:t>
      </w:r>
      <w:r>
        <w:rPr>
          <w:rFonts w:ascii="新宋体" w:eastAsia="新宋体" w:hAnsi="新宋体" w:cs="宋体" w:hint="eastAsia"/>
          <w:szCs w:val="21"/>
        </w:rPr>
        <w:t>二</w:t>
      </w:r>
      <w:r w:rsidRPr="00FB0D5D">
        <w:rPr>
          <w:rFonts w:ascii="新宋体" w:eastAsia="新宋体" w:hAnsi="新宋体" w:cs="宋体" w:hint="eastAsia"/>
          <w:szCs w:val="21"/>
        </w:rPr>
        <w:t>）质保期。</w:t>
      </w:r>
    </w:p>
    <w:p w:rsidR="00FB0D5D" w:rsidRPr="00FB0D5D" w:rsidRDefault="00FB0D5D" w:rsidP="00FB0D5D">
      <w:pPr>
        <w:spacing w:line="360" w:lineRule="auto"/>
        <w:rPr>
          <w:rFonts w:ascii="新宋体" w:eastAsia="新宋体" w:hAnsi="新宋体" w:cs="宋体"/>
          <w:szCs w:val="21"/>
        </w:rPr>
      </w:pPr>
      <w:r w:rsidRPr="00FB0D5D">
        <w:rPr>
          <w:rFonts w:ascii="新宋体" w:eastAsia="新宋体" w:hAnsi="新宋体" w:cs="宋体" w:hint="eastAsia"/>
          <w:szCs w:val="21"/>
        </w:rPr>
        <w:t>质保期为1年，</w:t>
      </w:r>
      <w:proofErr w:type="gramStart"/>
      <w:r w:rsidRPr="00FB0D5D">
        <w:rPr>
          <w:rFonts w:ascii="新宋体" w:eastAsia="新宋体" w:hAnsi="新宋体" w:cs="宋体" w:hint="eastAsia"/>
          <w:szCs w:val="21"/>
        </w:rPr>
        <w:t>自项目</w:t>
      </w:r>
      <w:proofErr w:type="gramEnd"/>
      <w:r w:rsidRPr="00FB0D5D">
        <w:rPr>
          <w:rFonts w:ascii="新宋体" w:eastAsia="新宋体" w:hAnsi="新宋体" w:cs="宋体" w:hint="eastAsia"/>
          <w:szCs w:val="21"/>
        </w:rPr>
        <w:t>验收合格日开始。</w:t>
      </w:r>
    </w:p>
    <w:p w:rsidR="00FB0D5D" w:rsidRPr="00FB0D5D" w:rsidRDefault="00FB0D5D" w:rsidP="00FB0D5D">
      <w:pPr>
        <w:spacing w:line="360" w:lineRule="auto"/>
        <w:rPr>
          <w:rFonts w:ascii="新宋体" w:eastAsia="新宋体" w:hAnsi="新宋体" w:cs="宋体"/>
          <w:szCs w:val="21"/>
        </w:rPr>
      </w:pPr>
      <w:r w:rsidRPr="00FB0D5D">
        <w:rPr>
          <w:rFonts w:ascii="新宋体" w:eastAsia="新宋体" w:hAnsi="新宋体" w:cs="宋体" w:hint="eastAsia"/>
          <w:szCs w:val="21"/>
        </w:rPr>
        <w:t>（</w:t>
      </w:r>
      <w:r>
        <w:rPr>
          <w:rFonts w:ascii="新宋体" w:eastAsia="新宋体" w:hAnsi="新宋体" w:cs="宋体" w:hint="eastAsia"/>
          <w:szCs w:val="21"/>
        </w:rPr>
        <w:t>三</w:t>
      </w:r>
      <w:r w:rsidRPr="00FB0D5D">
        <w:rPr>
          <w:rFonts w:ascii="新宋体" w:eastAsia="新宋体" w:hAnsi="新宋体" w:cs="宋体" w:hint="eastAsia"/>
          <w:szCs w:val="21"/>
        </w:rPr>
        <w:t>）质保期服务要求。</w:t>
      </w:r>
    </w:p>
    <w:p w:rsidR="00FB0D5D" w:rsidRPr="00FB0D5D" w:rsidRDefault="00FB0D5D" w:rsidP="00FB0D5D">
      <w:pPr>
        <w:spacing w:line="360" w:lineRule="auto"/>
        <w:rPr>
          <w:rFonts w:ascii="新宋体" w:eastAsia="新宋体" w:hAnsi="新宋体" w:cs="宋体"/>
          <w:szCs w:val="21"/>
        </w:rPr>
      </w:pPr>
      <w:r w:rsidRPr="00FB0D5D">
        <w:rPr>
          <w:rFonts w:ascii="新宋体" w:eastAsia="新宋体" w:hAnsi="新宋体" w:cs="宋体" w:hint="eastAsia"/>
          <w:szCs w:val="21"/>
        </w:rPr>
        <w:t>1.投标方在投标文件中应提供详细的质保期服务承诺书。</w:t>
      </w:r>
    </w:p>
    <w:p w:rsidR="00FB0D5D" w:rsidRPr="00FB0D5D" w:rsidRDefault="00FB0D5D" w:rsidP="00FB0D5D">
      <w:pPr>
        <w:spacing w:line="360" w:lineRule="auto"/>
        <w:rPr>
          <w:rFonts w:ascii="新宋体" w:eastAsia="新宋体" w:hAnsi="新宋体" w:cs="宋体"/>
          <w:szCs w:val="21"/>
        </w:rPr>
      </w:pPr>
      <w:r w:rsidRPr="00FB0D5D">
        <w:rPr>
          <w:rFonts w:ascii="新宋体" w:eastAsia="新宋体" w:hAnsi="新宋体" w:cs="宋体" w:hint="eastAsia"/>
          <w:szCs w:val="21"/>
        </w:rPr>
        <w:lastRenderedPageBreak/>
        <w:t>2.安排专人负责质保期维护，并提供其联系手机、电话、传真、Email，如人员需要调整应及时通知采购方。</w:t>
      </w:r>
    </w:p>
    <w:p w:rsidR="00FB0D5D" w:rsidRPr="00FB0D5D" w:rsidRDefault="00FB0D5D" w:rsidP="00FB0D5D">
      <w:pPr>
        <w:spacing w:line="360" w:lineRule="auto"/>
        <w:rPr>
          <w:rFonts w:ascii="新宋体" w:eastAsia="新宋体" w:hAnsi="新宋体" w:cs="宋体"/>
          <w:szCs w:val="21"/>
        </w:rPr>
      </w:pPr>
      <w:r w:rsidRPr="00FB0D5D">
        <w:rPr>
          <w:rFonts w:ascii="新宋体" w:eastAsia="新宋体" w:hAnsi="新宋体" w:cs="宋体" w:hint="eastAsia"/>
          <w:szCs w:val="21"/>
        </w:rPr>
        <w:t>3.接到采购方有关质</w:t>
      </w:r>
      <w:proofErr w:type="gramStart"/>
      <w:r w:rsidRPr="00FB0D5D">
        <w:rPr>
          <w:rFonts w:ascii="新宋体" w:eastAsia="新宋体" w:hAnsi="新宋体" w:cs="宋体" w:hint="eastAsia"/>
          <w:szCs w:val="21"/>
        </w:rPr>
        <w:t>保需求</w:t>
      </w:r>
      <w:proofErr w:type="gramEnd"/>
      <w:r w:rsidRPr="00FB0D5D">
        <w:rPr>
          <w:rFonts w:ascii="新宋体" w:eastAsia="新宋体" w:hAnsi="新宋体" w:cs="宋体" w:hint="eastAsia"/>
          <w:szCs w:val="21"/>
        </w:rPr>
        <w:t>通知时，需在12小时之内响应，并按采购方要求完成质保期服务。</w:t>
      </w:r>
    </w:p>
    <w:p w:rsidR="00FB0D5D" w:rsidRDefault="00FB0D5D" w:rsidP="00FB0D5D">
      <w:pPr>
        <w:spacing w:line="360" w:lineRule="auto"/>
        <w:rPr>
          <w:rFonts w:ascii="新宋体" w:eastAsia="新宋体" w:hAnsi="新宋体" w:cs="宋体"/>
          <w:szCs w:val="21"/>
        </w:rPr>
      </w:pPr>
      <w:r w:rsidRPr="00FB0D5D">
        <w:rPr>
          <w:rFonts w:ascii="新宋体" w:eastAsia="新宋体" w:hAnsi="新宋体" w:cs="宋体" w:hint="eastAsia"/>
          <w:szCs w:val="21"/>
        </w:rPr>
        <w:t>4.中标方响应不及时而导致采购方另行委托发生的维护费用由中标方承担，同时支付招标方相应的违约赔偿金。</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w:t>
      </w:r>
      <w:r w:rsidR="00FB0D5D">
        <w:rPr>
          <w:rFonts w:ascii="新宋体" w:eastAsia="新宋体" w:hAnsi="新宋体" w:cs="宋体" w:hint="eastAsia"/>
          <w:szCs w:val="21"/>
        </w:rPr>
        <w:t>四</w:t>
      </w:r>
      <w:r>
        <w:rPr>
          <w:rFonts w:ascii="新宋体" w:eastAsia="新宋体" w:hAnsi="新宋体" w:cs="宋体" w:hint="eastAsia"/>
          <w:szCs w:val="21"/>
        </w:rPr>
        <w:t>）付款方式：________</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w:t>
      </w:r>
      <w:r w:rsidR="00FB0D5D">
        <w:rPr>
          <w:rFonts w:ascii="新宋体" w:eastAsia="新宋体" w:hAnsi="新宋体" w:cs="宋体" w:hint="eastAsia"/>
          <w:szCs w:val="21"/>
        </w:rPr>
        <w:t>五</w:t>
      </w:r>
      <w:r>
        <w:rPr>
          <w:rFonts w:ascii="新宋体" w:eastAsia="新宋体" w:hAnsi="新宋体" w:cs="宋体" w:hint="eastAsia"/>
          <w:szCs w:val="21"/>
        </w:rPr>
        <w:t>）质量考核验收标准及违约金</w:t>
      </w:r>
    </w:p>
    <w:p w:rsidR="00FB0D5D" w:rsidRDefault="000A5764" w:rsidP="00FB0D5D">
      <w:pPr>
        <w:spacing w:line="360" w:lineRule="auto"/>
        <w:rPr>
          <w:rFonts w:ascii="新宋体" w:eastAsia="新宋体" w:hAnsi="新宋体" w:cs="宋体"/>
          <w:szCs w:val="21"/>
        </w:rPr>
      </w:pPr>
      <w:r>
        <w:rPr>
          <w:rFonts w:ascii="新宋体" w:eastAsia="新宋体" w:hAnsi="新宋体" w:cs="宋体" w:hint="eastAsia"/>
          <w:szCs w:val="21"/>
        </w:rPr>
        <w:t>1.质量考核验收标准：</w:t>
      </w:r>
    </w:p>
    <w:p w:rsidR="00FB0D5D" w:rsidRPr="00FB0D5D" w:rsidRDefault="00FB0D5D" w:rsidP="00FB0D5D">
      <w:pPr>
        <w:spacing w:line="360" w:lineRule="auto"/>
        <w:rPr>
          <w:rFonts w:ascii="新宋体" w:eastAsia="新宋体" w:hAnsi="新宋体" w:cs="宋体"/>
          <w:szCs w:val="21"/>
        </w:rPr>
      </w:pPr>
      <w:r w:rsidRPr="00FB0D5D">
        <w:rPr>
          <w:rFonts w:ascii="新宋体" w:eastAsia="新宋体" w:hAnsi="新宋体" w:cs="宋体" w:hint="eastAsia"/>
          <w:szCs w:val="21"/>
        </w:rPr>
        <w:t>中标方应获得招标方审查并通过：</w:t>
      </w:r>
    </w:p>
    <w:p w:rsidR="00FB0D5D" w:rsidRPr="00FB0D5D" w:rsidRDefault="00FB0D5D" w:rsidP="00FB0D5D">
      <w:pPr>
        <w:spacing w:line="360" w:lineRule="auto"/>
        <w:rPr>
          <w:rFonts w:ascii="新宋体" w:eastAsia="新宋体" w:hAnsi="新宋体" w:cs="宋体"/>
          <w:szCs w:val="21"/>
        </w:rPr>
      </w:pPr>
      <w:r w:rsidRPr="00FB0D5D">
        <w:rPr>
          <w:rFonts w:ascii="新宋体" w:eastAsia="新宋体" w:hAnsi="新宋体" w:cs="宋体" w:hint="eastAsia"/>
          <w:szCs w:val="21"/>
        </w:rPr>
        <w:t>1.所有建设项目按照合同及清单要求全部建成，并满足使用要求；</w:t>
      </w:r>
    </w:p>
    <w:p w:rsidR="00FB0D5D" w:rsidRPr="00FB0D5D" w:rsidRDefault="00FB0D5D" w:rsidP="00FB0D5D">
      <w:pPr>
        <w:spacing w:line="360" w:lineRule="auto"/>
        <w:rPr>
          <w:rFonts w:ascii="新宋体" w:eastAsia="新宋体" w:hAnsi="新宋体" w:cs="宋体"/>
          <w:szCs w:val="21"/>
        </w:rPr>
      </w:pPr>
      <w:r w:rsidRPr="00FB0D5D">
        <w:rPr>
          <w:rFonts w:ascii="新宋体" w:eastAsia="新宋体" w:hAnsi="新宋体" w:cs="宋体" w:hint="eastAsia"/>
          <w:szCs w:val="21"/>
        </w:rPr>
        <w:t>2.各个分项全部验收合格；</w:t>
      </w:r>
    </w:p>
    <w:p w:rsidR="00FB0D5D" w:rsidRPr="00FB0D5D" w:rsidRDefault="00FB0D5D" w:rsidP="00FB0D5D">
      <w:pPr>
        <w:spacing w:line="360" w:lineRule="auto"/>
        <w:rPr>
          <w:rFonts w:ascii="新宋体" w:eastAsia="新宋体" w:hAnsi="新宋体" w:cs="宋体"/>
          <w:szCs w:val="21"/>
        </w:rPr>
      </w:pPr>
      <w:r w:rsidRPr="00FB0D5D">
        <w:rPr>
          <w:rFonts w:ascii="新宋体" w:eastAsia="新宋体" w:hAnsi="新宋体" w:cs="宋体" w:hint="eastAsia"/>
          <w:szCs w:val="21"/>
        </w:rPr>
        <w:t>3.各种技术文档和验收资料完备，符合合同的内容；</w:t>
      </w:r>
    </w:p>
    <w:p w:rsidR="00FB0D5D" w:rsidRPr="00FB0D5D" w:rsidRDefault="00FB0D5D" w:rsidP="00FB0D5D">
      <w:pPr>
        <w:spacing w:line="360" w:lineRule="auto"/>
        <w:rPr>
          <w:rFonts w:ascii="新宋体" w:eastAsia="新宋体" w:hAnsi="新宋体" w:cs="宋体"/>
          <w:szCs w:val="21"/>
        </w:rPr>
      </w:pPr>
      <w:r w:rsidRPr="00FB0D5D">
        <w:rPr>
          <w:rFonts w:ascii="新宋体" w:eastAsia="新宋体" w:hAnsi="新宋体" w:cs="宋体" w:hint="eastAsia"/>
          <w:szCs w:val="21"/>
        </w:rPr>
        <w:t>4.各个多媒体设备经</w:t>
      </w:r>
      <w:proofErr w:type="gramStart"/>
      <w:r w:rsidRPr="00FB0D5D">
        <w:rPr>
          <w:rFonts w:ascii="新宋体" w:eastAsia="新宋体" w:hAnsi="新宋体" w:cs="宋体" w:hint="eastAsia"/>
          <w:szCs w:val="21"/>
        </w:rPr>
        <w:t>加电试运行</w:t>
      </w:r>
      <w:proofErr w:type="gramEnd"/>
      <w:r w:rsidRPr="00FB0D5D">
        <w:rPr>
          <w:rFonts w:ascii="新宋体" w:eastAsia="新宋体" w:hAnsi="新宋体" w:cs="宋体" w:hint="eastAsia"/>
          <w:szCs w:val="21"/>
        </w:rPr>
        <w:t>，状态正常；</w:t>
      </w:r>
    </w:p>
    <w:p w:rsidR="00191C2C" w:rsidRDefault="00FB0D5D" w:rsidP="00FB0D5D">
      <w:pPr>
        <w:spacing w:line="360" w:lineRule="auto"/>
        <w:rPr>
          <w:rFonts w:ascii="新宋体" w:eastAsia="新宋体" w:hAnsi="新宋体" w:cs="宋体"/>
          <w:szCs w:val="21"/>
        </w:rPr>
      </w:pPr>
      <w:r w:rsidRPr="00FB0D5D">
        <w:rPr>
          <w:rFonts w:ascii="新宋体" w:eastAsia="新宋体" w:hAnsi="新宋体" w:cs="宋体" w:hint="eastAsia"/>
          <w:szCs w:val="21"/>
        </w:rPr>
        <w:t>5.合同或合同附件的其它验收条件。</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2.违约金：_______________</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六、投标报价</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191C2C" w:rsidRPr="0051297F" w:rsidRDefault="000A5764" w:rsidP="0051297F">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191C2C" w:rsidRDefault="000A5764">
      <w:pPr>
        <w:spacing w:line="360" w:lineRule="auto"/>
        <w:rPr>
          <w:rFonts w:ascii="新宋体" w:eastAsia="新宋体" w:hAnsi="新宋体"/>
          <w:b/>
          <w:sz w:val="24"/>
        </w:rPr>
      </w:pPr>
      <w:r>
        <w:rPr>
          <w:rFonts w:ascii="新宋体" w:eastAsia="新宋体" w:hAnsi="新宋体" w:hint="eastAsia"/>
          <w:b/>
          <w:sz w:val="24"/>
        </w:rPr>
        <w:t>投标文件组成：</w:t>
      </w:r>
    </w:p>
    <w:p w:rsidR="00191C2C" w:rsidRDefault="000A5764">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（1）投标函</w:t>
      </w:r>
    </w:p>
    <w:p w:rsidR="00191C2C" w:rsidRDefault="000A5764">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191C2C" w:rsidRDefault="000A5764">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（11）环保执行情况（格式自定）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（12）服务网点（格式自定）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191C2C" w:rsidRDefault="00191C2C">
      <w:pPr>
        <w:spacing w:line="360" w:lineRule="auto"/>
        <w:rPr>
          <w:rFonts w:ascii="新宋体" w:eastAsia="新宋体" w:hAnsi="新宋体"/>
          <w:szCs w:val="21"/>
        </w:rPr>
      </w:pP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（1）法定代表人证明书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191C2C" w:rsidRDefault="000A5764">
      <w:pPr>
        <w:spacing w:line="360" w:lineRule="auto"/>
        <w:rPr>
          <w:rFonts w:ascii="新宋体" w:eastAsia="新宋体" w:hAnsi="新宋体"/>
          <w:szCs w:val="21"/>
        </w:rPr>
      </w:pPr>
      <w:r>
        <w:rPr>
          <w:rFonts w:ascii="新宋体" w:eastAsia="新宋体" w:hAnsi="新宋体" w:hint="eastAsia"/>
          <w:szCs w:val="21"/>
        </w:rPr>
        <w:t>（3）实质性条款响应情况表</w:t>
      </w:r>
    </w:p>
    <w:p w:rsidR="00191C2C" w:rsidRDefault="000A5764">
      <w:pPr>
        <w:spacing w:line="360" w:lineRule="auto"/>
        <w:rPr>
          <w:rFonts w:ascii="新宋体" w:eastAsia="新宋体" w:hAnsi="新宋体"/>
          <w:szCs w:val="21"/>
        </w:rPr>
      </w:pPr>
      <w:r>
        <w:rPr>
          <w:rFonts w:ascii="新宋体" w:eastAsia="新宋体" w:hAnsi="新宋体" w:hint="eastAsia"/>
          <w:szCs w:val="21"/>
        </w:rPr>
        <w:t>（4）详细分项报价清单</w:t>
      </w:r>
    </w:p>
    <w:p w:rsidR="00191C2C" w:rsidRDefault="000A5764">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（9）违约承诺（格式自定）</w:t>
      </w:r>
    </w:p>
    <w:p w:rsidR="00191C2C" w:rsidRDefault="00191C2C">
      <w:pPr>
        <w:rPr>
          <w:rFonts w:ascii="新宋体" w:eastAsia="新宋体" w:hAnsi="新宋体"/>
          <w:sz w:val="24"/>
        </w:rPr>
      </w:pPr>
    </w:p>
    <w:p w:rsidR="00191C2C" w:rsidRDefault="00191C2C">
      <w:pPr>
        <w:ind w:firstLineChars="202" w:firstLine="426"/>
        <w:rPr>
          <w:rFonts w:ascii="新宋体" w:eastAsia="新宋体" w:hAnsi="新宋体"/>
          <w:b/>
          <w:szCs w:val="21"/>
        </w:rPr>
      </w:pPr>
    </w:p>
    <w:p w:rsidR="00191C2C" w:rsidRDefault="00191C2C">
      <w:pPr>
        <w:rPr>
          <w:rFonts w:ascii="新宋体" w:eastAsia="新宋体" w:hAnsi="新宋体"/>
          <w:b/>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191C2C" w:rsidRDefault="000A5764">
      <w:pPr>
        <w:pStyle w:val="4"/>
        <w:jc w:val="center"/>
        <w:rPr>
          <w:rFonts w:ascii="新宋体" w:eastAsia="新宋体" w:hAnsi="新宋体"/>
          <w:kern w:val="44"/>
        </w:rPr>
      </w:pPr>
      <w:r>
        <w:rPr>
          <w:rFonts w:ascii="新宋体" w:eastAsia="新宋体" w:hAnsi="新宋体" w:hint="eastAsia"/>
          <w:kern w:val="44"/>
        </w:rPr>
        <w:t>一、投标函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191C2C" w:rsidRDefault="000A5764">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191C2C" w:rsidRDefault="000A5764">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191C2C" w:rsidRDefault="000A5764">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191C2C" w:rsidRDefault="000A5764">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191C2C" w:rsidRDefault="000A5764">
      <w:pPr>
        <w:spacing w:line="480" w:lineRule="auto"/>
        <w:rPr>
          <w:rFonts w:ascii="新宋体" w:eastAsia="新宋体" w:hAnsi="新宋体"/>
        </w:rPr>
      </w:pPr>
      <w:r>
        <w:rPr>
          <w:rFonts w:ascii="新宋体" w:eastAsia="新宋体" w:hAnsi="新宋体" w:hint="eastAsia"/>
        </w:rPr>
        <w:t xml:space="preserve">投标人：（公章）                       </w:t>
      </w:r>
    </w:p>
    <w:p w:rsidR="00191C2C" w:rsidRDefault="000A5764">
      <w:pPr>
        <w:spacing w:line="480" w:lineRule="auto"/>
        <w:rPr>
          <w:rFonts w:ascii="新宋体" w:eastAsia="新宋体" w:hAnsi="新宋体"/>
        </w:rPr>
      </w:pPr>
      <w:r>
        <w:rPr>
          <w:rFonts w:ascii="新宋体" w:eastAsia="新宋体" w:hAnsi="新宋体" w:hint="eastAsia"/>
        </w:rPr>
        <w:t xml:space="preserve">单位地址：               </w:t>
      </w:r>
    </w:p>
    <w:p w:rsidR="00191C2C" w:rsidRDefault="000A5764">
      <w:pPr>
        <w:spacing w:line="48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480" w:lineRule="auto"/>
        <w:rPr>
          <w:rFonts w:ascii="新宋体" w:eastAsia="新宋体" w:hAnsi="新宋体"/>
        </w:rPr>
      </w:pPr>
      <w:r>
        <w:rPr>
          <w:rFonts w:ascii="新宋体" w:eastAsia="新宋体" w:hAnsi="新宋体" w:hint="eastAsia"/>
        </w:rPr>
        <w:t>日期：    年   月   日</w:t>
      </w:r>
    </w:p>
    <w:p w:rsidR="00191C2C" w:rsidRDefault="000A5764">
      <w:pPr>
        <w:spacing w:line="480" w:lineRule="auto"/>
        <w:rPr>
          <w:rFonts w:ascii="新宋体" w:eastAsia="新宋体" w:hAnsi="新宋体"/>
        </w:rPr>
      </w:pPr>
      <w:r>
        <w:rPr>
          <w:rFonts w:ascii="新宋体" w:eastAsia="新宋体" w:hAnsi="新宋体" w:hint="eastAsia"/>
        </w:rPr>
        <w:t xml:space="preserve">邮政编码：            电话：            传真：            </w:t>
      </w:r>
    </w:p>
    <w:p w:rsidR="00191C2C" w:rsidRDefault="000A5764">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191C2C">
      <w:pPr>
        <w:rPr>
          <w:rFonts w:ascii="新宋体" w:eastAsia="新宋体" w:hAnsi="新宋体"/>
        </w:rPr>
      </w:pPr>
    </w:p>
    <w:p w:rsidR="00191C2C" w:rsidRDefault="000A5764">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191C2C" w:rsidRDefault="00191C2C">
      <w:pPr>
        <w:rPr>
          <w:rFonts w:ascii="新宋体" w:eastAsia="新宋体" w:hAnsi="新宋体"/>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360" w:lineRule="auto"/>
        <w:rPr>
          <w:rFonts w:ascii="新宋体" w:eastAsia="新宋体" w:hAnsi="新宋体"/>
        </w:rPr>
      </w:pPr>
      <w:r>
        <w:rPr>
          <w:rFonts w:ascii="新宋体" w:eastAsia="新宋体" w:hAnsi="新宋体" w:hint="eastAsia"/>
        </w:rPr>
        <w:t>我公司承诺：</w:t>
      </w:r>
    </w:p>
    <w:p w:rsidR="00191C2C" w:rsidRDefault="000A5764">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191C2C" w:rsidRDefault="000A5764">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191C2C" w:rsidRDefault="000A5764">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191C2C" w:rsidRDefault="000A5764">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191C2C" w:rsidRDefault="000A5764">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191C2C" w:rsidRDefault="000A5764">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191C2C" w:rsidRDefault="000A5764">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191C2C" w:rsidRDefault="000A5764">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191C2C" w:rsidRDefault="000A5764">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191C2C" w:rsidRDefault="000A5764">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191C2C" w:rsidRDefault="000A5764">
      <w:pPr>
        <w:spacing w:line="360" w:lineRule="auto"/>
        <w:rPr>
          <w:rFonts w:ascii="新宋体" w:eastAsia="新宋体" w:hAnsi="新宋体"/>
        </w:rPr>
      </w:pPr>
      <w:r>
        <w:rPr>
          <w:rFonts w:ascii="新宋体" w:eastAsia="新宋体" w:hAnsi="新宋体" w:hint="eastAsia"/>
        </w:rPr>
        <w:t xml:space="preserve">投标人：（公章）                       </w:t>
      </w:r>
    </w:p>
    <w:p w:rsidR="00191C2C" w:rsidRDefault="000A5764">
      <w:pPr>
        <w:spacing w:line="360" w:lineRule="auto"/>
        <w:rPr>
          <w:rFonts w:ascii="新宋体" w:eastAsia="新宋体" w:hAnsi="新宋体"/>
        </w:rPr>
      </w:pPr>
      <w:r>
        <w:rPr>
          <w:rFonts w:ascii="新宋体" w:eastAsia="新宋体" w:hAnsi="新宋体" w:hint="eastAsia"/>
        </w:rPr>
        <w:t xml:space="preserve">单位地址：               </w:t>
      </w:r>
    </w:p>
    <w:p w:rsidR="00191C2C" w:rsidRDefault="000A5764">
      <w:pPr>
        <w:spacing w:line="36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360" w:lineRule="auto"/>
        <w:rPr>
          <w:rFonts w:ascii="新宋体" w:eastAsia="新宋体" w:hAnsi="新宋体"/>
        </w:rPr>
      </w:pPr>
      <w:r>
        <w:rPr>
          <w:rFonts w:ascii="新宋体" w:eastAsia="新宋体" w:hAnsi="新宋体" w:hint="eastAsia"/>
        </w:rPr>
        <w:t xml:space="preserve">日期：    年   月   日   </w:t>
      </w:r>
    </w:p>
    <w:p w:rsidR="00191C2C" w:rsidRDefault="00191C2C">
      <w:pPr>
        <w:ind w:firstLine="645"/>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rPr>
          <w:rFonts w:ascii="新宋体" w:eastAsia="新宋体" w:hAnsi="新宋体"/>
          <w:szCs w:val="21"/>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 投标人情况介绍：</w:t>
      </w:r>
    </w:p>
    <w:p w:rsidR="00191C2C" w:rsidRDefault="000A5764">
      <w:pPr>
        <w:spacing w:line="360" w:lineRule="auto"/>
        <w:rPr>
          <w:rFonts w:ascii="新宋体" w:eastAsia="新宋体" w:hAnsi="新宋体"/>
          <w:szCs w:val="21"/>
        </w:rPr>
      </w:pPr>
      <w:r>
        <w:rPr>
          <w:rFonts w:ascii="新宋体" w:eastAsia="新宋体" w:hAnsi="新宋体" w:hint="eastAsia"/>
          <w:szCs w:val="21"/>
        </w:rPr>
        <w:t>2.资格证明材料：</w:t>
      </w:r>
    </w:p>
    <w:p w:rsidR="00191C2C" w:rsidRDefault="000A5764">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191C2C" w:rsidRDefault="000A5764">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191C2C" w:rsidRDefault="000A5764">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191C2C" w:rsidRDefault="000A5764">
      <w:pPr>
        <w:spacing w:line="360" w:lineRule="auto"/>
        <w:rPr>
          <w:rFonts w:ascii="新宋体" w:eastAsia="新宋体" w:hAnsi="新宋体"/>
          <w:szCs w:val="21"/>
        </w:rPr>
      </w:pP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191C2C" w:rsidRDefault="000A5764">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191C2C" w:rsidRDefault="000A5764">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191C2C" w:rsidRDefault="00191C2C">
      <w:pPr>
        <w:spacing w:line="360" w:lineRule="auto"/>
        <w:jc w:val="center"/>
        <w:rPr>
          <w:rFonts w:ascii="新宋体" w:eastAsia="新宋体" w:hAnsi="新宋体"/>
          <w:kern w:val="0"/>
          <w:sz w:val="28"/>
          <w:szCs w:val="28"/>
        </w:rPr>
      </w:pPr>
    </w:p>
    <w:p w:rsidR="00191C2C" w:rsidRDefault="000A5764">
      <w:pPr>
        <w:pStyle w:val="4"/>
        <w:jc w:val="center"/>
        <w:rPr>
          <w:rFonts w:ascii="新宋体" w:eastAsia="新宋体" w:hAnsi="新宋体"/>
          <w:kern w:val="44"/>
        </w:rPr>
      </w:pPr>
      <w:r>
        <w:rPr>
          <w:rFonts w:ascii="新宋体" w:eastAsia="新宋体" w:hAnsi="新宋体" w:hint="eastAsia"/>
          <w:kern w:val="44"/>
        </w:rPr>
        <w:t>其它内容格式自定</w:t>
      </w:r>
    </w:p>
    <w:p w:rsidR="00191C2C" w:rsidRDefault="00191C2C">
      <w:pPr>
        <w:rPr>
          <w:rFonts w:ascii="新宋体" w:eastAsia="新宋体" w:hAnsi="新宋体"/>
        </w:rPr>
      </w:pPr>
    </w:p>
    <w:p w:rsidR="00191C2C" w:rsidRDefault="000A5764">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日 期：     年   月    日</w:t>
      </w:r>
    </w:p>
    <w:p w:rsidR="00191C2C" w:rsidRDefault="00191C2C">
      <w:pPr>
        <w:adjustRightInd w:val="0"/>
        <w:spacing w:line="360" w:lineRule="auto"/>
        <w:jc w:val="left"/>
        <w:textAlignment w:val="baseline"/>
        <w:rPr>
          <w:rFonts w:ascii="新宋体" w:eastAsia="新宋体" w:hAnsi="新宋体"/>
          <w:kern w:val="0"/>
          <w:sz w:val="24"/>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191C2C" w:rsidRDefault="000A5764">
      <w:pPr>
        <w:spacing w:line="360" w:lineRule="auto"/>
        <w:rPr>
          <w:rFonts w:ascii="新宋体" w:eastAsia="新宋体" w:hAnsi="新宋体"/>
          <w:szCs w:val="21"/>
        </w:rPr>
      </w:pPr>
      <w:r>
        <w:rPr>
          <w:rFonts w:ascii="新宋体" w:eastAsia="新宋体" w:hAnsi="新宋体" w:hint="eastAsia"/>
          <w:szCs w:val="21"/>
        </w:rPr>
        <w:t>代理人：联系电话：  手机：</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191C2C" w:rsidRDefault="000A5764">
      <w:pPr>
        <w:spacing w:line="360" w:lineRule="auto"/>
        <w:rPr>
          <w:rFonts w:ascii="新宋体" w:eastAsia="新宋体" w:hAnsi="新宋体"/>
          <w:szCs w:val="21"/>
        </w:rPr>
      </w:pPr>
      <w:r>
        <w:rPr>
          <w:rFonts w:ascii="新宋体" w:eastAsia="新宋体" w:hAnsi="新宋体" w:hint="eastAsia"/>
          <w:szCs w:val="21"/>
        </w:rPr>
        <w:t>授权委托日期：年月 日</w:t>
      </w:r>
    </w:p>
    <w:p w:rsidR="00191C2C" w:rsidRDefault="000A5764">
      <w:pPr>
        <w:spacing w:line="360" w:lineRule="auto"/>
        <w:rPr>
          <w:rFonts w:ascii="新宋体" w:eastAsia="新宋体" w:hAnsi="新宋体"/>
          <w:szCs w:val="21"/>
        </w:rPr>
      </w:pPr>
      <w:r>
        <w:rPr>
          <w:rFonts w:ascii="新宋体" w:eastAsia="新宋体" w:hAnsi="新宋体" w:hint="eastAsia"/>
          <w:szCs w:val="21"/>
        </w:rPr>
        <w:t>单位名称：（公章）</w:t>
      </w:r>
    </w:p>
    <w:p w:rsidR="00191C2C" w:rsidRDefault="000A5764">
      <w:pPr>
        <w:spacing w:line="360" w:lineRule="auto"/>
        <w:rPr>
          <w:rFonts w:ascii="新宋体" w:eastAsia="新宋体" w:hAnsi="新宋体"/>
          <w:szCs w:val="21"/>
        </w:rPr>
      </w:pPr>
      <w:r>
        <w:rPr>
          <w:rFonts w:ascii="新宋体" w:eastAsia="新宋体" w:hAnsi="新宋体" w:hint="eastAsia"/>
          <w:szCs w:val="21"/>
        </w:rPr>
        <w:t>法人代表：（签章）</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191C2C" w:rsidRDefault="00191C2C">
      <w:pPr>
        <w:spacing w:line="360" w:lineRule="auto"/>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191C2C">
        <w:tc>
          <w:tcPr>
            <w:tcW w:w="70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bl>
    <w:p w:rsidR="00191C2C" w:rsidRDefault="000A5764">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191C2C" w:rsidRDefault="000A5764">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91C2C">
        <w:trPr>
          <w:cantSplit/>
          <w:trHeight w:val="405"/>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91C2C">
        <w:trPr>
          <w:cantSplit/>
          <w:trHeight w:val="417"/>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r>
    </w:tbl>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191C2C" w:rsidRDefault="000A5764">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191C2C" w:rsidRDefault="000A5764">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91C2C">
        <w:trPr>
          <w:trHeight w:val="318"/>
          <w:jc w:val="center"/>
        </w:trPr>
        <w:tc>
          <w:tcPr>
            <w:tcW w:w="33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91C2C">
        <w:trPr>
          <w:cantSplit/>
          <w:trHeight w:val="265"/>
          <w:jc w:val="center"/>
        </w:trPr>
        <w:tc>
          <w:tcPr>
            <w:tcW w:w="33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91C2C">
        <w:trPr>
          <w:cantSplit/>
          <w:trHeight w:val="369"/>
          <w:jc w:val="center"/>
        </w:trPr>
        <w:tc>
          <w:tcPr>
            <w:tcW w:w="8946" w:type="dxa"/>
            <w:gridSpan w:val="4"/>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191C2C" w:rsidRDefault="00191C2C">
      <w:pPr>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191C2C" w:rsidRDefault="000A5764">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191C2C" w:rsidRDefault="000A5764">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     （公章）</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191C2C" w:rsidRDefault="000A5764">
      <w:pPr>
        <w:spacing w:line="360" w:lineRule="auto"/>
        <w:rPr>
          <w:rFonts w:ascii="新宋体" w:eastAsia="新宋体" w:hAnsi="新宋体"/>
          <w:szCs w:val="21"/>
        </w:rPr>
      </w:pPr>
      <w:r>
        <w:rPr>
          <w:rFonts w:ascii="新宋体" w:eastAsia="新宋体" w:hAnsi="新宋体" w:hint="eastAsia"/>
          <w:szCs w:val="21"/>
        </w:rPr>
        <w:t>日期：______年____月____日</w:t>
      </w:r>
    </w:p>
    <w:p w:rsidR="00191C2C" w:rsidRDefault="00191C2C">
      <w:pPr>
        <w:rPr>
          <w:rFonts w:ascii="新宋体" w:eastAsia="新宋体" w:hAnsi="新宋体"/>
          <w:szCs w:val="21"/>
        </w:rPr>
      </w:pPr>
    </w:p>
    <w:p w:rsidR="00191C2C" w:rsidRDefault="000A5764">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191C2C" w:rsidRDefault="000A5764">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680"/>
      <w:bookmarkStart w:id="6" w:name="_Toc73517685"/>
      <w:bookmarkStart w:id="7" w:name="_Toc101074886"/>
      <w:bookmarkStart w:id="8" w:name="_Toc100052414"/>
      <w:bookmarkStart w:id="9" w:name="_Toc84303603"/>
      <w:bookmarkStart w:id="10" w:name="_Toc73521592"/>
      <w:bookmarkStart w:id="11" w:name="_Toc73518163"/>
    </w:p>
    <w:p w:rsidR="00191C2C" w:rsidRDefault="000A5764">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甲方：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191C2C" w:rsidRDefault="000A5764">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191C2C" w:rsidRDefault="000A5764">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191C2C" w:rsidRDefault="00191C2C">
      <w:pPr>
        <w:spacing w:line="360" w:lineRule="auto"/>
        <w:ind w:firstLineChars="200" w:firstLine="420"/>
        <w:rPr>
          <w:rFonts w:ascii="新宋体" w:eastAsia="新宋体" w:hAnsi="新宋体"/>
          <w:szCs w:val="21"/>
        </w:rPr>
      </w:pP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甲方：    乙方：</w:t>
      </w:r>
    </w:p>
    <w:p w:rsidR="00191C2C" w:rsidRDefault="000A5764">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191C2C" w:rsidRDefault="00191C2C">
      <w:pPr>
        <w:spacing w:line="360" w:lineRule="auto"/>
        <w:ind w:firstLineChars="1300" w:firstLine="2730"/>
        <w:rPr>
          <w:rFonts w:ascii="新宋体" w:eastAsia="新宋体" w:hAnsi="新宋体"/>
          <w:szCs w:val="21"/>
        </w:rPr>
      </w:pP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191C2C" w:rsidRDefault="00191C2C">
      <w:pPr>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0A5764">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191C2C" w:rsidRDefault="000A5764">
      <w:pPr>
        <w:rPr>
          <w:rFonts w:ascii="新宋体" w:eastAsia="新宋体" w:hAnsi="新宋体"/>
          <w:b/>
          <w:szCs w:val="21"/>
        </w:rPr>
      </w:pPr>
      <w:r>
        <w:rPr>
          <w:rFonts w:ascii="新宋体" w:eastAsia="新宋体" w:hAnsi="新宋体" w:hint="eastAsia"/>
          <w:b/>
          <w:szCs w:val="21"/>
        </w:rPr>
        <w:lastRenderedPageBreak/>
        <w:t>采购人名称：                       联系人及电话：</w:t>
      </w:r>
    </w:p>
    <w:p w:rsidR="00191C2C" w:rsidRDefault="00191C2C">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91C2C">
        <w:trPr>
          <w:cantSplit/>
          <w:trHeight w:val="450"/>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61"/>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供应商</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38"/>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191C2C" w:rsidRDefault="000A5764">
            <w:pPr>
              <w:spacing w:line="360" w:lineRule="auto"/>
              <w:rPr>
                <w:rFonts w:ascii="新宋体" w:eastAsia="新宋体" w:hAnsi="新宋体"/>
                <w:szCs w:val="21"/>
              </w:rPr>
            </w:pPr>
            <w:r>
              <w:rPr>
                <w:rFonts w:ascii="新宋体" w:eastAsia="新宋体" w:hAnsi="新宋体" w:hint="eastAsia"/>
                <w:szCs w:val="21"/>
              </w:rPr>
              <w:t>自       至</w:t>
            </w:r>
          </w:p>
        </w:tc>
      </w:tr>
      <w:tr w:rsidR="00191C2C">
        <w:trPr>
          <w:cantSplit/>
          <w:trHeight w:val="544"/>
          <w:jc w:val="center"/>
        </w:trPr>
        <w:tc>
          <w:tcPr>
            <w:tcW w:w="842" w:type="dxa"/>
            <w:vMerge w:val="restart"/>
            <w:vAlign w:val="center"/>
          </w:tcPr>
          <w:p w:rsidR="00191C2C" w:rsidRDefault="000A5764">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191C2C" w:rsidRDefault="000A5764">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191C2C" w:rsidRDefault="000A5764">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191C2C" w:rsidRDefault="000A5764">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91C2C">
        <w:trPr>
          <w:cantSplit/>
          <w:trHeight w:val="994"/>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tc>
      </w:tr>
      <w:tr w:rsidR="00191C2C">
        <w:trPr>
          <w:cantSplit/>
          <w:trHeight w:val="1577"/>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采购人意见</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ind w:firstLineChars="1800" w:firstLine="3780"/>
              <w:rPr>
                <w:rFonts w:ascii="新宋体" w:eastAsia="新宋体" w:hAnsi="新宋体"/>
                <w:szCs w:val="21"/>
              </w:rPr>
            </w:pPr>
          </w:p>
          <w:p w:rsidR="00191C2C" w:rsidRDefault="000A5764">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191C2C" w:rsidRDefault="000A5764">
      <w:pPr>
        <w:spacing w:line="360" w:lineRule="auto"/>
        <w:rPr>
          <w:rFonts w:ascii="新宋体" w:eastAsia="新宋体" w:hAnsi="新宋体"/>
          <w:szCs w:val="21"/>
        </w:rPr>
      </w:pPr>
      <w:r>
        <w:rPr>
          <w:rFonts w:ascii="新宋体" w:eastAsia="新宋体" w:hAnsi="新宋体" w:hint="eastAsia"/>
          <w:szCs w:val="21"/>
        </w:rPr>
        <w:t>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191C2C" w:rsidRDefault="000A5764">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0A5764">
      <w:pPr>
        <w:pStyle w:val="10"/>
      </w:pPr>
      <w:r>
        <w:rPr>
          <w:rFonts w:hint="eastAsia"/>
        </w:rPr>
        <w:lastRenderedPageBreak/>
        <w:t>第二册  通用条款（公开招标）</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1. 通用条款说明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191C2C" w:rsidRDefault="000A5764">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3．定义</w:t>
      </w:r>
    </w:p>
    <w:p w:rsidR="00191C2C" w:rsidRDefault="000A5764">
      <w:pPr>
        <w:spacing w:line="360" w:lineRule="auto"/>
        <w:rPr>
          <w:rFonts w:ascii="新宋体" w:eastAsia="新宋体" w:hAnsi="新宋体"/>
          <w:szCs w:val="21"/>
        </w:rPr>
      </w:pPr>
      <w:r>
        <w:rPr>
          <w:rFonts w:ascii="新宋体" w:eastAsia="新宋体" w:hAnsi="新宋体"/>
          <w:szCs w:val="21"/>
        </w:rPr>
        <w:t>招标文件中下列术语应解释为：</w:t>
      </w:r>
    </w:p>
    <w:p w:rsidR="00191C2C" w:rsidRDefault="000A576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191C2C" w:rsidRDefault="000A5764">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191C2C" w:rsidRDefault="000A5764">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191C2C" w:rsidRDefault="000A5764">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191C2C" w:rsidRDefault="000A5764">
      <w:pPr>
        <w:spacing w:line="360" w:lineRule="auto"/>
        <w:rPr>
          <w:rFonts w:ascii="新宋体" w:eastAsia="新宋体" w:hAnsi="新宋体"/>
          <w:szCs w:val="21"/>
        </w:rPr>
      </w:pPr>
      <w:r>
        <w:rPr>
          <w:rFonts w:ascii="新宋体" w:eastAsia="新宋体" w:hAnsi="新宋体" w:hint="eastAsia"/>
          <w:szCs w:val="21"/>
        </w:rPr>
        <w:t>4. 政府采购供应商责任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5.2投标人的资格要求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5.3联合体投标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191C2C" w:rsidRDefault="000A5764">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191C2C" w:rsidRDefault="000A5764">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191C2C" w:rsidRDefault="000A5764">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191C2C" w:rsidRDefault="000A5764">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191C2C" w:rsidRDefault="000A5764">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6．政策导向</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191C2C" w:rsidRDefault="000A5764">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191C2C" w:rsidRDefault="000A5764">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191C2C" w:rsidRDefault="000A5764">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191C2C" w:rsidRDefault="000A5764">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191C2C" w:rsidRDefault="000A5764">
      <w:pPr>
        <w:spacing w:line="360" w:lineRule="auto"/>
        <w:rPr>
          <w:rFonts w:ascii="新宋体" w:eastAsia="新宋体" w:hAnsi="新宋体"/>
          <w:szCs w:val="21"/>
        </w:rPr>
      </w:pPr>
      <w:r>
        <w:rPr>
          <w:rFonts w:ascii="新宋体" w:eastAsia="新宋体" w:hAnsi="新宋体" w:hint="eastAsia"/>
          <w:szCs w:val="21"/>
        </w:rPr>
        <w:t>8．投标费用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9．踏勘现场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191C2C" w:rsidRDefault="000A5764">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10．招标答疑</w:t>
      </w:r>
    </w:p>
    <w:p w:rsidR="00191C2C" w:rsidRDefault="000A5764">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191C2C" w:rsidRDefault="000A5764">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191C2C" w:rsidRDefault="000A5764">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11．招标文件的编制与组成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招标文件包括下列内容：</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第一册  专用条款</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关键信息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招标公告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招标项目需求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第二册  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投标文件的递交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191C2C" w:rsidRDefault="000A5764">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12．招标文件的澄清</w:t>
      </w:r>
    </w:p>
    <w:p w:rsidR="00191C2C" w:rsidRDefault="000A5764">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15．投标文件的组成</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16．投标文件格式</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191C2C" w:rsidRDefault="000A5764">
      <w:pPr>
        <w:spacing w:line="360" w:lineRule="auto"/>
        <w:rPr>
          <w:rFonts w:ascii="新宋体" w:eastAsia="新宋体" w:hAnsi="新宋体"/>
          <w:szCs w:val="21"/>
        </w:rPr>
      </w:pPr>
      <w:r>
        <w:rPr>
          <w:rFonts w:ascii="新宋体" w:eastAsia="新宋体" w:hAnsi="新宋体" w:hint="eastAsia"/>
          <w:szCs w:val="21"/>
        </w:rPr>
        <w:t>17．投标货币</w:t>
      </w:r>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191C2C" w:rsidRDefault="000A5764">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191C2C" w:rsidRDefault="000A5764">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191C2C" w:rsidRDefault="000A5764">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191C2C" w:rsidRDefault="000A5764">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20．投标有效期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191C2C" w:rsidRDefault="000A5764">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22．投标人的替代方案</w:t>
      </w:r>
    </w:p>
    <w:p w:rsidR="00191C2C" w:rsidRDefault="000A5764">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191C2C" w:rsidRDefault="000A5764">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191C2C" w:rsidRDefault="000A5764">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191C2C" w:rsidRDefault="000A5764">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191C2C" w:rsidRDefault="000A5764">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191C2C" w:rsidRDefault="000A5764">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191C2C" w:rsidRDefault="000A5764">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191C2C" w:rsidRDefault="000A5764">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191C2C" w:rsidRDefault="000A5764">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191C2C" w:rsidRDefault="000A5764">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191C2C" w:rsidRDefault="000A5764">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191C2C" w:rsidRDefault="000A5764">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191C2C" w:rsidRDefault="000A5764">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191C2C" w:rsidRDefault="000A5764">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191C2C" w:rsidRDefault="000A5764">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191C2C" w:rsidRDefault="000A5764">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191C2C" w:rsidRDefault="000A5764">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hint="eastAsia"/>
          <w:szCs w:val="21"/>
        </w:rPr>
        <w:t>26. 样品的递交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191C2C" w:rsidRDefault="000A5764">
      <w:pPr>
        <w:spacing w:line="360" w:lineRule="auto"/>
        <w:rPr>
          <w:rFonts w:ascii="新宋体" w:eastAsia="新宋体" w:hAnsi="新宋体"/>
          <w:szCs w:val="21"/>
        </w:rPr>
      </w:pPr>
      <w:r>
        <w:rPr>
          <w:rFonts w:ascii="新宋体" w:eastAsia="新宋体" w:hAnsi="新宋体" w:hint="eastAsia"/>
          <w:szCs w:val="21"/>
        </w:rPr>
        <w:t>26.2.1样品递交签到：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26.2.2 样品接收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191C2C" w:rsidRDefault="000A5764">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191C2C" w:rsidRDefault="000A5764">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191C2C" w:rsidRDefault="000A5764">
      <w:pPr>
        <w:spacing w:line="360" w:lineRule="auto"/>
        <w:rPr>
          <w:rFonts w:ascii="新宋体" w:eastAsia="新宋体" w:hAnsi="新宋体"/>
          <w:szCs w:val="21"/>
        </w:rPr>
      </w:pPr>
      <w:r>
        <w:rPr>
          <w:rFonts w:ascii="新宋体" w:eastAsia="新宋体" w:hAnsi="新宋体" w:hint="eastAsia"/>
          <w:szCs w:val="21"/>
        </w:rPr>
        <w:t>26.4样品的退回：</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28．开标</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191C2C" w:rsidRDefault="000A5764">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191C2C" w:rsidRDefault="000A5764">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191C2C" w:rsidRDefault="000A5764">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191C2C" w:rsidRDefault="000A5764">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29．评审委员会组成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191C2C" w:rsidRDefault="000A5764">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191C2C" w:rsidRDefault="000A5764">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191C2C" w:rsidRDefault="000A5764">
      <w:pPr>
        <w:spacing w:line="360" w:lineRule="auto"/>
        <w:rPr>
          <w:rFonts w:ascii="新宋体" w:eastAsia="新宋体" w:hAnsi="新宋体"/>
          <w:szCs w:val="21"/>
        </w:rPr>
      </w:pPr>
      <w:r>
        <w:rPr>
          <w:rFonts w:ascii="新宋体" w:eastAsia="新宋体" w:hAnsi="新宋体" w:hint="eastAsia"/>
          <w:szCs w:val="21"/>
        </w:rPr>
        <w:t>30.2其他评标必须的资料。</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191C2C" w:rsidRDefault="000A5764">
      <w:pPr>
        <w:spacing w:line="360" w:lineRule="auto"/>
        <w:rPr>
          <w:rFonts w:ascii="新宋体" w:eastAsia="新宋体" w:hAnsi="新宋体"/>
          <w:szCs w:val="21"/>
        </w:rPr>
      </w:pPr>
      <w:r>
        <w:rPr>
          <w:rFonts w:ascii="新宋体" w:eastAsia="新宋体" w:hAnsi="新宋体" w:hint="eastAsia"/>
          <w:szCs w:val="21"/>
        </w:rPr>
        <w:t>31．独立评标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32．投标文件初审</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191C2C" w:rsidRDefault="000A5764">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191C2C" w:rsidRDefault="000A5764">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191C2C" w:rsidRDefault="000A5764">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191C2C" w:rsidRDefault="000A5764">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191C2C" w:rsidRDefault="000A5764">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191C2C" w:rsidRDefault="000A5764">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191C2C" w:rsidRDefault="000A5764">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191C2C" w:rsidRDefault="000A5764">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191C2C" w:rsidRDefault="000A5764">
      <w:pPr>
        <w:spacing w:line="360" w:lineRule="auto"/>
        <w:rPr>
          <w:rFonts w:ascii="新宋体" w:eastAsia="新宋体" w:hAnsi="新宋体"/>
          <w:szCs w:val="21"/>
        </w:rPr>
      </w:pPr>
      <w:r>
        <w:rPr>
          <w:rFonts w:ascii="新宋体" w:eastAsia="新宋体" w:hAnsi="新宋体" w:hint="eastAsia"/>
          <w:szCs w:val="21"/>
        </w:rPr>
        <w:t>33．澄清有关问题</w:t>
      </w:r>
    </w:p>
    <w:p w:rsidR="00191C2C" w:rsidRDefault="000A5764">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191C2C" w:rsidRDefault="000A5764">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191C2C" w:rsidRDefault="000A5764">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191C2C" w:rsidRDefault="000A5764">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35．投标文件的比较与评价</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191C2C" w:rsidRDefault="000A5764">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37．评标方法</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37.1最低价法</w:t>
      </w:r>
    </w:p>
    <w:p w:rsidR="00191C2C" w:rsidRDefault="000A5764">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191C2C" w:rsidRDefault="000A5764">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191C2C" w:rsidRDefault="000A5764">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37.3.1分值汇总计算错误的；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191C2C" w:rsidRDefault="000A5764">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t>38．定标方法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操作程序：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191C2C" w:rsidRDefault="000A5764">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191C2C" w:rsidRDefault="000A5764">
      <w:pPr>
        <w:spacing w:line="360" w:lineRule="auto"/>
        <w:rPr>
          <w:rFonts w:ascii="新宋体" w:eastAsia="新宋体" w:hAnsi="新宋体"/>
          <w:szCs w:val="21"/>
        </w:rPr>
      </w:pPr>
      <w:r>
        <w:rPr>
          <w:rFonts w:ascii="新宋体" w:eastAsia="新宋体" w:hAnsi="新宋体" w:hint="eastAsia"/>
          <w:szCs w:val="21"/>
        </w:rPr>
        <w:t>39．编写评标报告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191C2C" w:rsidRDefault="000A5764">
      <w:pPr>
        <w:spacing w:line="360" w:lineRule="auto"/>
        <w:rPr>
          <w:rFonts w:ascii="新宋体" w:eastAsia="新宋体" w:hAnsi="新宋体"/>
          <w:szCs w:val="21"/>
        </w:rPr>
      </w:pPr>
      <w:r>
        <w:rPr>
          <w:rFonts w:ascii="新宋体" w:eastAsia="新宋体" w:hAnsi="新宋体" w:hint="eastAsia"/>
          <w:szCs w:val="21"/>
        </w:rPr>
        <w:t>40．中标公告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41．中标通知书</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191C2C" w:rsidRDefault="000A5764">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191C2C" w:rsidRDefault="000A5764">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42．公开招标失败的处理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191C2C" w:rsidRDefault="000A5764">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191C2C" w:rsidRDefault="000A5764">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191C2C" w:rsidRDefault="000A5764">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191C2C" w:rsidRDefault="000A5764">
      <w:pPr>
        <w:spacing w:line="360" w:lineRule="auto"/>
        <w:rPr>
          <w:rFonts w:ascii="新宋体" w:eastAsia="新宋体" w:hAnsi="新宋体"/>
          <w:szCs w:val="21"/>
        </w:rPr>
      </w:pPr>
      <w:bookmarkStart w:id="17" w:name="_Toc73521674"/>
      <w:bookmarkStart w:id="18" w:name="_Toc100052408"/>
      <w:bookmarkStart w:id="19" w:name="_Toc73521586"/>
      <w:bookmarkStart w:id="20" w:name="_Toc73518157"/>
      <w:bookmarkStart w:id="21" w:name="_Toc73517679"/>
      <w:r>
        <w:rPr>
          <w:rFonts w:ascii="新宋体" w:eastAsia="新宋体" w:hAnsi="新宋体" w:hint="eastAsia"/>
          <w:szCs w:val="21"/>
        </w:rPr>
        <w:t>43．合同授予标准</w:t>
      </w:r>
      <w:bookmarkEnd w:id="17"/>
      <w:bookmarkEnd w:id="18"/>
      <w:bookmarkEnd w:id="19"/>
      <w:bookmarkEnd w:id="20"/>
      <w:bookmarkEnd w:id="21"/>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191C2C" w:rsidRDefault="000A5764">
      <w:pPr>
        <w:spacing w:line="360" w:lineRule="auto"/>
        <w:rPr>
          <w:rFonts w:ascii="新宋体" w:eastAsia="新宋体" w:hAnsi="新宋体"/>
          <w:szCs w:val="21"/>
        </w:rPr>
      </w:pPr>
      <w:bookmarkStart w:id="22" w:name="_Toc73521675"/>
      <w:bookmarkStart w:id="23" w:name="_Toc73518158"/>
      <w:bookmarkStart w:id="24" w:name="_Toc73521587"/>
      <w:bookmarkStart w:id="25" w:name="_Toc73517680"/>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191C2C" w:rsidRDefault="000A5764">
      <w:pPr>
        <w:spacing w:line="360" w:lineRule="auto"/>
        <w:rPr>
          <w:rFonts w:ascii="新宋体" w:eastAsia="新宋体" w:hAnsi="新宋体"/>
          <w:szCs w:val="21"/>
        </w:rPr>
      </w:pPr>
      <w:bookmarkStart w:id="27" w:name="_Toc73518160"/>
      <w:bookmarkStart w:id="28" w:name="_Toc73521589"/>
      <w:bookmarkStart w:id="29" w:name="_Toc100052410"/>
      <w:bookmarkStart w:id="30" w:name="_Toc73517682"/>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191C2C" w:rsidRDefault="000A5764">
      <w:pPr>
        <w:spacing w:line="360" w:lineRule="auto"/>
        <w:rPr>
          <w:rFonts w:ascii="新宋体" w:eastAsia="新宋体" w:hAnsi="新宋体"/>
          <w:szCs w:val="21"/>
        </w:rPr>
      </w:pPr>
      <w:bookmarkStart w:id="32" w:name="_Toc73518161"/>
      <w:bookmarkStart w:id="33" w:name="_Toc73517683"/>
      <w:bookmarkStart w:id="34" w:name="_Toc73521590"/>
      <w:bookmarkStart w:id="35" w:name="_Toc100052411"/>
      <w:bookmarkStart w:id="36" w:name="_Toc73521678"/>
      <w:r>
        <w:rPr>
          <w:rFonts w:ascii="新宋体" w:eastAsia="新宋体" w:hAnsi="新宋体" w:hint="eastAsia"/>
          <w:szCs w:val="21"/>
        </w:rPr>
        <w:t>46．履约担保</w:t>
      </w:r>
      <w:bookmarkEnd w:id="32"/>
      <w:bookmarkEnd w:id="33"/>
      <w:bookmarkEnd w:id="34"/>
      <w:bookmarkEnd w:id="35"/>
      <w:bookmarkEnd w:id="36"/>
    </w:p>
    <w:p w:rsidR="00191C2C" w:rsidRDefault="000A5764">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191C2C" w:rsidRDefault="000A5764">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47. 合同的备案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48. 合同的变更</w:t>
      </w:r>
    </w:p>
    <w:p w:rsidR="00191C2C" w:rsidRDefault="000A5764">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49. 履约抽检及情况的反馈</w:t>
      </w:r>
    </w:p>
    <w:p w:rsidR="00191C2C" w:rsidRDefault="000A5764">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50. 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191C2C" w:rsidRDefault="000A5764">
      <w:pPr>
        <w:spacing w:line="360" w:lineRule="auto"/>
        <w:rPr>
          <w:rFonts w:ascii="新宋体" w:eastAsia="新宋体" w:hAnsi="新宋体"/>
          <w:szCs w:val="21"/>
        </w:rPr>
      </w:pPr>
      <w:r>
        <w:rPr>
          <w:rFonts w:ascii="新宋体" w:eastAsia="新宋体" w:hAnsi="新宋体"/>
          <w:szCs w:val="21"/>
        </w:rPr>
        <w:t>a.名片、宣传册、广告标语等；</w:t>
      </w:r>
    </w:p>
    <w:p w:rsidR="00191C2C" w:rsidRDefault="000A5764">
      <w:pPr>
        <w:spacing w:line="360" w:lineRule="auto"/>
        <w:rPr>
          <w:rFonts w:ascii="新宋体" w:eastAsia="新宋体" w:hAnsi="新宋体"/>
          <w:szCs w:val="21"/>
        </w:rPr>
      </w:pPr>
      <w:r>
        <w:rPr>
          <w:rFonts w:ascii="新宋体" w:eastAsia="新宋体" w:hAnsi="新宋体"/>
          <w:szCs w:val="21"/>
        </w:rPr>
        <w:t>b.案例介绍、推广等；</w:t>
      </w:r>
    </w:p>
    <w:p w:rsidR="00191C2C" w:rsidRDefault="000A5764">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191C2C" w:rsidRDefault="000A5764">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191C2C" w:rsidRDefault="000A5764">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191C2C" w:rsidRDefault="000A5764">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191C2C" w:rsidRDefault="000A5764">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191C2C" w:rsidRDefault="000A5764">
      <w:pPr>
        <w:spacing w:line="360" w:lineRule="auto"/>
        <w:rPr>
          <w:rFonts w:ascii="新宋体" w:eastAsia="新宋体" w:hAnsi="新宋体"/>
          <w:szCs w:val="21"/>
        </w:rPr>
      </w:pPr>
      <w:r>
        <w:rPr>
          <w:rFonts w:ascii="新宋体" w:eastAsia="新宋体" w:hAnsi="新宋体" w:hint="eastAsia"/>
          <w:szCs w:val="21"/>
        </w:rPr>
        <w:t>（6）恶意投诉的；</w:t>
      </w:r>
    </w:p>
    <w:p w:rsidR="00191C2C" w:rsidRDefault="000A5764">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191C2C" w:rsidRDefault="000A5764">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191C2C" w:rsidRDefault="000A5764">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52.质疑提出与答复</w:t>
      </w:r>
    </w:p>
    <w:p w:rsidR="00191C2C" w:rsidRDefault="000A5764">
      <w:pPr>
        <w:spacing w:line="360" w:lineRule="auto"/>
        <w:rPr>
          <w:rFonts w:ascii="新宋体" w:eastAsia="新宋体" w:hAnsi="新宋体"/>
          <w:szCs w:val="21"/>
        </w:rPr>
      </w:pPr>
      <w:r>
        <w:rPr>
          <w:rFonts w:ascii="新宋体" w:eastAsia="新宋体" w:hAnsi="新宋体" w:hint="eastAsia"/>
          <w:szCs w:val="21"/>
        </w:rPr>
        <w:t>52.1提出质疑</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191C2C" w:rsidRDefault="000A5764">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52.3质疑条件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191C2C" w:rsidRDefault="000A5764">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52.5收文部门</w:t>
      </w:r>
    </w:p>
    <w:p w:rsidR="00191C2C" w:rsidRDefault="000A5764">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191C2C" w:rsidRDefault="000A5764">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191C2C" w:rsidRDefault="000A5764">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191C2C" w:rsidRDefault="000A5764">
      <w:pPr>
        <w:spacing w:line="360" w:lineRule="auto"/>
        <w:rPr>
          <w:rFonts w:ascii="新宋体" w:eastAsia="新宋体" w:hAnsi="新宋体"/>
          <w:szCs w:val="21"/>
        </w:rPr>
      </w:pPr>
      <w:r>
        <w:rPr>
          <w:rFonts w:ascii="新宋体" w:eastAsia="新宋体" w:hAnsi="新宋体" w:hint="eastAsia"/>
          <w:szCs w:val="21"/>
        </w:rPr>
        <w:t>52.7质疑答复时限</w:t>
      </w:r>
    </w:p>
    <w:p w:rsidR="00191C2C" w:rsidRDefault="000A5764">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191C2C" w:rsidRDefault="000A5764">
      <w:pPr>
        <w:spacing w:line="360" w:lineRule="auto"/>
        <w:rPr>
          <w:rFonts w:ascii="新宋体" w:eastAsia="新宋体" w:hAnsi="新宋体"/>
          <w:szCs w:val="21"/>
        </w:rPr>
      </w:pPr>
      <w:r>
        <w:rPr>
          <w:rFonts w:ascii="新宋体" w:eastAsia="新宋体" w:hAnsi="新宋体" w:hint="eastAsia"/>
          <w:szCs w:val="21"/>
        </w:rPr>
        <w:t>52.8投诉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53. 质疑后续处理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191C2C" w:rsidRDefault="00191C2C">
      <w:pPr>
        <w:spacing w:line="360" w:lineRule="auto"/>
        <w:rPr>
          <w:sz w:val="24"/>
        </w:rPr>
      </w:pPr>
    </w:p>
    <w:p w:rsidR="00191C2C" w:rsidRDefault="00191C2C">
      <w:pPr>
        <w:rPr>
          <w:rFonts w:ascii="宋体" w:hAnsi="宋体"/>
          <w:szCs w:val="21"/>
        </w:rPr>
      </w:pPr>
    </w:p>
    <w:sectPr w:rsidR="00191C2C">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9B1ADC" w15:done="0"/>
  <w15:commentEx w15:paraId="72E01E04" w15:done="0"/>
  <w15:commentEx w15:paraId="5ECD6437" w15:done="0"/>
  <w15:commentEx w15:paraId="04080D88" w15:done="0"/>
  <w15:commentEx w15:paraId="01775DA2" w15:done="0"/>
  <w15:commentEx w15:paraId="30960C3B" w15:done="0"/>
  <w15:commentEx w15:paraId="02FF3F40" w15:done="0"/>
  <w15:commentEx w15:paraId="2BFC7FBE" w15:done="0"/>
  <w15:commentEx w15:paraId="7535107F" w15:done="0"/>
  <w15:commentEx w15:paraId="71BA6682" w15:done="0"/>
  <w15:commentEx w15:paraId="4A4A3A69" w15:done="0"/>
  <w15:commentEx w15:paraId="7515220A" w15:done="0"/>
  <w15:commentEx w15:paraId="7C485BC1" w15:done="0"/>
  <w15:commentEx w15:paraId="52190142" w15:done="0"/>
  <w15:commentEx w15:paraId="663D45F1" w15:done="0"/>
  <w15:commentEx w15:paraId="0FDF4511" w15:done="0"/>
  <w15:commentEx w15:paraId="389B4644" w15:done="0"/>
  <w15:commentEx w15:paraId="580C5331" w15:done="0"/>
  <w15:commentEx w15:paraId="0CDF0F55" w15:done="0"/>
  <w15:commentEx w15:paraId="479A0B3F" w15:done="0"/>
  <w15:commentEx w15:paraId="678B33BD" w15:done="0"/>
  <w15:commentEx w15:paraId="0B914D94" w15:done="0"/>
  <w15:commentEx w15:paraId="3B716400" w15:done="0"/>
  <w15:commentEx w15:paraId="71DC0B0D" w15:done="0"/>
  <w15:commentEx w15:paraId="51C07637" w15:done="0"/>
  <w15:commentEx w15:paraId="1E5F0C8C" w15:done="0"/>
  <w15:commentEx w15:paraId="251F62ED" w15:done="0"/>
  <w15:commentEx w15:paraId="2EAF7525" w15:done="0"/>
  <w15:commentEx w15:paraId="7A737CF2" w15:done="0"/>
  <w15:commentEx w15:paraId="1E647E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E0B" w:rsidRDefault="00E81E0B">
      <w:r>
        <w:separator/>
      </w:r>
    </w:p>
  </w:endnote>
  <w:endnote w:type="continuationSeparator" w:id="0">
    <w:p w:rsidR="00E81E0B" w:rsidRDefault="00E81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E0B" w:rsidRDefault="00E81E0B">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E81E0B" w:rsidRDefault="00E81E0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E0B" w:rsidRDefault="00E81E0B">
    <w:pPr>
      <w:pStyle w:val="af0"/>
      <w:framePr w:wrap="around" w:vAnchor="text" w:hAnchor="margin" w:xAlign="center" w:y="1"/>
      <w:rPr>
        <w:rStyle w:val="af8"/>
      </w:rPr>
    </w:pPr>
    <w:r>
      <w:t xml:space="preserve">- </w:t>
    </w:r>
    <w:r>
      <w:fldChar w:fldCharType="begin"/>
    </w:r>
    <w:r>
      <w:instrText xml:space="preserve"> PAGE </w:instrText>
    </w:r>
    <w:r>
      <w:fldChar w:fldCharType="separate"/>
    </w:r>
    <w:r w:rsidR="00FB5DC9">
      <w:rPr>
        <w:noProof/>
      </w:rPr>
      <w:t>10</w:t>
    </w:r>
    <w:r>
      <w:fldChar w:fldCharType="end"/>
    </w:r>
    <w:r>
      <w:t xml:space="preserve"> -</w:t>
    </w:r>
  </w:p>
  <w:p w:rsidR="00E81E0B" w:rsidRDefault="00E81E0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E0B" w:rsidRDefault="00E81E0B">
      <w:r>
        <w:separator/>
      </w:r>
    </w:p>
  </w:footnote>
  <w:footnote w:type="continuationSeparator" w:id="0">
    <w:p w:rsidR="00E81E0B" w:rsidRDefault="00E81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E0B" w:rsidRDefault="00E81E0B">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炫">
    <w15:presenceInfo w15:providerId="None" w15:userId="魏炫"/>
  </w15:person>
  <w15:person w15:author="杨硕">
    <w15:presenceInfo w15:providerId="None" w15:userId="杨硕"/>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1A3D"/>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78D"/>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B87"/>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D21"/>
    <w:rsid w:val="00345EA7"/>
    <w:rsid w:val="0034629D"/>
    <w:rsid w:val="0034652C"/>
    <w:rsid w:val="00346606"/>
    <w:rsid w:val="00346B62"/>
    <w:rsid w:val="00346E73"/>
    <w:rsid w:val="00346FD8"/>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602A"/>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1C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297F"/>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96A"/>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2E54"/>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59C5"/>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0E6"/>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0795"/>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3429"/>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14CB"/>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9CC"/>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026"/>
    <w:rsid w:val="00E67F4F"/>
    <w:rsid w:val="00E71989"/>
    <w:rsid w:val="00E721A9"/>
    <w:rsid w:val="00E73549"/>
    <w:rsid w:val="00E74861"/>
    <w:rsid w:val="00E74EC9"/>
    <w:rsid w:val="00E75733"/>
    <w:rsid w:val="00E75A9D"/>
    <w:rsid w:val="00E76B19"/>
    <w:rsid w:val="00E77E93"/>
    <w:rsid w:val="00E80CF7"/>
    <w:rsid w:val="00E81B8E"/>
    <w:rsid w:val="00E81E0B"/>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8CC"/>
    <w:rsid w:val="00F80D5B"/>
    <w:rsid w:val="00F81F41"/>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0D5D"/>
    <w:rsid w:val="00FB1729"/>
    <w:rsid w:val="00FB30A2"/>
    <w:rsid w:val="00FB429B"/>
    <w:rsid w:val="00FB5DC9"/>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178D22-AE2C-413E-8BA9-6DC703DE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51</Pages>
  <Words>37170</Words>
  <Characters>5499</Characters>
  <Application>Microsoft Office Word</Application>
  <DocSecurity>0</DocSecurity>
  <Lines>45</Lines>
  <Paragraphs>85</Paragraphs>
  <ScaleCrop>false</ScaleCrop>
  <Company>Microsoft</Company>
  <LinksUpToDate>false</LinksUpToDate>
  <CharactersWithSpaces>42584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50</cp:revision>
  <cp:lastPrinted>2019-08-14T07:26:00Z</cp:lastPrinted>
  <dcterms:created xsi:type="dcterms:W3CDTF">2021-02-04T08:42:00Z</dcterms:created>
  <dcterms:modified xsi:type="dcterms:W3CDTF">2021-09-24T10:28:00Z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41E2893E058C4CB29AA3B4A56F2520F9</vt:lpwstr>
  </property>
</Properties>
</file>