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C2C" w:rsidRDefault="00191C2C">
      <w:pPr>
        <w:tabs>
          <w:tab w:val="left" w:pos="142"/>
        </w:tabs>
        <w:snapToGrid w:val="0"/>
        <w:spacing w:line="360" w:lineRule="auto"/>
        <w:ind w:left="284" w:rightChars="-27" w:right="-57"/>
        <w:rPr>
          <w:rFonts w:ascii="Arial" w:hAnsi="Arial" w:cs="Arial"/>
          <w:kern w:val="0"/>
          <w:sz w:val="20"/>
          <w:szCs w:val="20"/>
        </w:rPr>
      </w:pPr>
    </w:p>
    <w:p w:rsidR="00191C2C" w:rsidRDefault="000A5764">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191C2C" w:rsidRDefault="00191C2C">
      <w:pPr>
        <w:rPr>
          <w:rFonts w:ascii="Calibri" w:hAnsi="Calibri"/>
          <w:szCs w:val="22"/>
        </w:rPr>
      </w:pPr>
    </w:p>
    <w:p w:rsidR="00191C2C" w:rsidRDefault="00191C2C">
      <w:pPr>
        <w:rPr>
          <w:rFonts w:ascii="Calibri" w:hAnsi="Calibri"/>
          <w:szCs w:val="22"/>
        </w:rPr>
      </w:pPr>
    </w:p>
    <w:p w:rsidR="00191C2C" w:rsidRDefault="000A5764">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191C2C" w:rsidRDefault="00191C2C">
      <w:pPr>
        <w:spacing w:line="360" w:lineRule="auto"/>
        <w:ind w:firstLineChars="200" w:firstLine="480"/>
        <w:rPr>
          <w:kern w:val="0"/>
          <w:sz w:val="24"/>
        </w:rPr>
      </w:pPr>
      <w:bookmarkStart w:id="0" w:name="_Hlk520380463"/>
    </w:p>
    <w:p w:rsidR="00191C2C" w:rsidRPr="00D34BFF" w:rsidRDefault="000A5764">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w:t>
      </w:r>
      <w:r w:rsidRPr="00D34BFF">
        <w:rPr>
          <w:rFonts w:ascii="华文中宋" w:eastAsia="华文中宋" w:hAnsi="华文中宋" w:hint="eastAsia"/>
          <w:sz w:val="32"/>
          <w:szCs w:val="32"/>
        </w:rPr>
        <w:t>：</w:t>
      </w:r>
      <w:r w:rsidR="00D34BFF" w:rsidRPr="00BC2680">
        <w:rPr>
          <w:rFonts w:ascii="华文中宋" w:eastAsia="华文中宋" w:hAnsi="华文中宋" w:hint="eastAsia"/>
          <w:sz w:val="32"/>
          <w:szCs w:val="32"/>
        </w:rPr>
        <w:t>编写《政府项目合规审查指引》</w:t>
      </w:r>
    </w:p>
    <w:p w:rsidR="00191C2C" w:rsidRPr="00D34BFF" w:rsidRDefault="000A5764">
      <w:pPr>
        <w:adjustRightInd w:val="0"/>
        <w:snapToGrid w:val="0"/>
        <w:spacing w:line="600" w:lineRule="auto"/>
        <w:ind w:left="1600" w:hangingChars="500" w:hanging="1600"/>
        <w:jc w:val="left"/>
        <w:rPr>
          <w:rFonts w:ascii="华文中宋" w:eastAsia="华文中宋" w:hAnsi="华文中宋"/>
          <w:sz w:val="32"/>
          <w:szCs w:val="32"/>
        </w:rPr>
      </w:pPr>
      <w:r w:rsidRPr="00D34BFF">
        <w:rPr>
          <w:rFonts w:ascii="华文中宋" w:eastAsia="华文中宋" w:hAnsi="华文中宋" w:hint="eastAsia"/>
          <w:sz w:val="32"/>
          <w:szCs w:val="32"/>
        </w:rPr>
        <w:t>项目编号：</w:t>
      </w:r>
      <w:r w:rsidR="00D34BFF" w:rsidRPr="00D34BFF">
        <w:rPr>
          <w:rFonts w:ascii="华文中宋" w:eastAsia="华文中宋" w:hAnsi="华文中宋"/>
          <w:sz w:val="32"/>
          <w:szCs w:val="32"/>
        </w:rPr>
        <w:t>RNX2021253ZC-SZSF</w:t>
      </w:r>
    </w:p>
    <w:p w:rsidR="00191C2C" w:rsidRPr="00D34BFF" w:rsidRDefault="000A5764">
      <w:pPr>
        <w:adjustRightInd w:val="0"/>
        <w:snapToGrid w:val="0"/>
        <w:spacing w:line="600" w:lineRule="auto"/>
        <w:ind w:left="1600" w:hangingChars="500" w:hanging="1600"/>
        <w:jc w:val="left"/>
        <w:rPr>
          <w:rFonts w:ascii="华文中宋" w:eastAsia="华文中宋" w:hAnsi="华文中宋"/>
          <w:sz w:val="32"/>
          <w:szCs w:val="32"/>
        </w:rPr>
      </w:pPr>
      <w:r w:rsidRPr="00D34BFF">
        <w:rPr>
          <w:rFonts w:ascii="华文中宋" w:eastAsia="华文中宋" w:hAnsi="华文中宋" w:hint="eastAsia"/>
          <w:sz w:val="32"/>
          <w:szCs w:val="32"/>
        </w:rPr>
        <w:t>招标方式：公开招标</w:t>
      </w:r>
    </w:p>
    <w:p w:rsidR="00191C2C" w:rsidRPr="00D34BFF" w:rsidRDefault="000A5764">
      <w:pPr>
        <w:adjustRightInd w:val="0"/>
        <w:snapToGrid w:val="0"/>
        <w:spacing w:line="600" w:lineRule="auto"/>
        <w:ind w:left="1600" w:hangingChars="500" w:hanging="1600"/>
        <w:jc w:val="left"/>
        <w:rPr>
          <w:rFonts w:ascii="华文中宋" w:eastAsia="华文中宋" w:hAnsi="华文中宋"/>
          <w:sz w:val="32"/>
          <w:szCs w:val="32"/>
        </w:rPr>
      </w:pPr>
      <w:r w:rsidRPr="00D34BFF">
        <w:rPr>
          <w:rFonts w:ascii="华文中宋" w:eastAsia="华文中宋" w:hAnsi="华文中宋" w:hint="eastAsia"/>
          <w:sz w:val="32"/>
          <w:szCs w:val="32"/>
        </w:rPr>
        <w:t>采购人名称：</w:t>
      </w:r>
      <w:r w:rsidR="00D34BFF" w:rsidRPr="00D34BFF">
        <w:rPr>
          <w:rFonts w:ascii="华文中宋" w:eastAsia="华文中宋" w:hAnsi="华文中宋" w:hint="eastAsia"/>
          <w:sz w:val="32"/>
          <w:szCs w:val="32"/>
        </w:rPr>
        <w:t>深圳市司法局</w:t>
      </w:r>
    </w:p>
    <w:p w:rsidR="00191C2C" w:rsidRDefault="00191C2C"/>
    <w:bookmarkEnd w:id="0"/>
    <w:p w:rsidR="00191C2C" w:rsidRDefault="00191C2C">
      <w:pPr>
        <w:rPr>
          <w:rFonts w:ascii="Calibri" w:hAnsi="Calibri"/>
          <w:szCs w:val="22"/>
        </w:rPr>
      </w:pPr>
    </w:p>
    <w:p w:rsidR="00191C2C" w:rsidRDefault="00191C2C">
      <w:pPr>
        <w:rPr>
          <w:rFonts w:ascii="Calibri" w:hAnsi="Calibri"/>
          <w:szCs w:val="22"/>
        </w:rPr>
      </w:pPr>
    </w:p>
    <w:p w:rsidR="00191C2C" w:rsidRDefault="00191C2C">
      <w:pPr>
        <w:rPr>
          <w:rFonts w:ascii="Calibri" w:hAnsi="Calibri"/>
          <w:szCs w:val="22"/>
        </w:rPr>
      </w:pPr>
    </w:p>
    <w:p w:rsidR="00191C2C" w:rsidRDefault="00191C2C">
      <w:pPr>
        <w:rPr>
          <w:rFonts w:ascii="Calibri" w:hAnsi="Calibri"/>
          <w:szCs w:val="22"/>
        </w:rPr>
      </w:pPr>
    </w:p>
    <w:p w:rsidR="00191C2C" w:rsidRDefault="00191C2C">
      <w:pPr>
        <w:rPr>
          <w:rFonts w:ascii="Calibri" w:hAnsi="Calibri"/>
          <w:szCs w:val="22"/>
        </w:rPr>
      </w:pPr>
    </w:p>
    <w:p w:rsidR="00191C2C" w:rsidRDefault="00191C2C">
      <w:pPr>
        <w:rPr>
          <w:rFonts w:ascii="Calibri" w:hAnsi="Calibri"/>
          <w:szCs w:val="22"/>
        </w:rPr>
      </w:pPr>
    </w:p>
    <w:p w:rsidR="00191C2C" w:rsidRDefault="00191C2C">
      <w:pPr>
        <w:rPr>
          <w:rFonts w:ascii="Calibri" w:hAnsi="Calibri"/>
          <w:szCs w:val="22"/>
        </w:rPr>
      </w:pPr>
    </w:p>
    <w:p w:rsidR="00191C2C" w:rsidRDefault="00191C2C">
      <w:pPr>
        <w:rPr>
          <w:rFonts w:ascii="Calibri" w:hAnsi="Calibri"/>
          <w:szCs w:val="22"/>
        </w:rPr>
      </w:pPr>
    </w:p>
    <w:p w:rsidR="00191C2C" w:rsidRDefault="000A5764">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191C2C" w:rsidRDefault="000A5764">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二〇二一年</w:t>
      </w:r>
    </w:p>
    <w:p w:rsidR="00191C2C" w:rsidRDefault="000A5764">
      <w:pPr>
        <w:pStyle w:val="10"/>
      </w:pPr>
      <w:r>
        <w:rPr>
          <w:rFonts w:hint="eastAsia"/>
        </w:rPr>
        <w:lastRenderedPageBreak/>
        <w:t>警示条款</w:t>
      </w:r>
    </w:p>
    <w:p w:rsidR="00191C2C" w:rsidRDefault="000A5764" w:rsidP="00296081">
      <w:pPr>
        <w:spacing w:line="360"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（一）在采购活动中应当回避而未回避的；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（三）隐瞒真实情况，提供虚假资料的；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（五）与其他采购参加人串通投标的；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（六）恶意投诉的；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（八）阻碍、抗拒主管部门监督检查的；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（九）其他违反本条例规定的行为。</w:t>
      </w:r>
    </w:p>
    <w:p w:rsidR="00191C2C" w:rsidRDefault="000A5764" w:rsidP="00296081">
      <w:pPr>
        <w:spacing w:line="360"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191C2C" w:rsidRDefault="000A5764">
      <w:pPr>
        <w:spacing w:line="360" w:lineRule="auto"/>
        <w:rPr>
          <w:rFonts w:ascii="新宋体" w:eastAsia="新宋体" w:hAnsi="新宋体"/>
          <w:sz w:val="24"/>
        </w:rPr>
      </w:pPr>
      <w:r>
        <w:rPr>
          <w:rFonts w:ascii="新宋体" w:eastAsia="新宋体" w:hAnsi="新宋体"/>
          <w:sz w:val="24"/>
        </w:rPr>
        <w:t>（一）投标截止后，撤销投标的；</w:t>
      </w:r>
    </w:p>
    <w:p w:rsidR="00191C2C" w:rsidRDefault="000A5764">
      <w:pPr>
        <w:spacing w:line="360" w:lineRule="auto"/>
        <w:rPr>
          <w:rFonts w:ascii="新宋体" w:eastAsia="新宋体" w:hAnsi="新宋体"/>
          <w:sz w:val="24"/>
        </w:rPr>
      </w:pPr>
      <w:r>
        <w:rPr>
          <w:rFonts w:ascii="新宋体" w:eastAsia="新宋体" w:hAnsi="新宋体"/>
          <w:sz w:val="24"/>
        </w:rPr>
        <w:t xml:space="preserve">　　（二）中标后无正当理由未在规定期限内签订合同的；</w:t>
      </w:r>
    </w:p>
    <w:p w:rsidR="00191C2C" w:rsidRDefault="000A5764">
      <w:pPr>
        <w:spacing w:line="360" w:lineRule="auto"/>
        <w:rPr>
          <w:rFonts w:ascii="新宋体" w:eastAsia="新宋体" w:hAnsi="新宋体"/>
          <w:sz w:val="24"/>
        </w:rPr>
      </w:pPr>
      <w:r>
        <w:rPr>
          <w:rFonts w:ascii="新宋体" w:eastAsia="新宋体" w:hAnsi="新宋体"/>
          <w:sz w:val="24"/>
        </w:rPr>
        <w:t xml:space="preserve">　　（三）将中标项目转让给他人、或者在投标文件中未说明且未经采购人、采购招标机构同意，将中标项目分包给他人的；</w:t>
      </w:r>
    </w:p>
    <w:p w:rsidR="00191C2C" w:rsidRDefault="000A5764">
      <w:pPr>
        <w:spacing w:line="360" w:lineRule="auto"/>
        <w:ind w:firstLine="480"/>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rsidR="00191C2C" w:rsidRDefault="00191C2C">
      <w:pPr>
        <w:spacing w:line="360" w:lineRule="auto"/>
        <w:ind w:firstLine="480"/>
        <w:rPr>
          <w:rFonts w:ascii="新宋体" w:eastAsia="新宋体" w:hAnsi="新宋体"/>
          <w:sz w:val="24"/>
        </w:rPr>
      </w:pPr>
    </w:p>
    <w:p w:rsidR="00191C2C" w:rsidRDefault="000A5764">
      <w:pPr>
        <w:widowControl/>
        <w:spacing w:line="360"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w:t>
      </w:r>
      <w:r>
        <w:rPr>
          <w:rFonts w:ascii="新宋体" w:eastAsia="新宋体" w:hAnsi="新宋体" w:hint="eastAsia"/>
        </w:rPr>
        <w:lastRenderedPageBreak/>
        <w:t>（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191C2C" w:rsidRDefault="00191C2C">
      <w:pPr>
        <w:widowControl/>
        <w:spacing w:line="360" w:lineRule="auto"/>
        <w:ind w:firstLineChars="200" w:firstLine="480"/>
        <w:jc w:val="left"/>
        <w:textAlignment w:val="baseline"/>
        <w:rPr>
          <w:rFonts w:ascii="新宋体" w:eastAsia="新宋体" w:hAnsi="新宋体"/>
          <w:sz w:val="24"/>
        </w:rPr>
      </w:pP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191C2C" w:rsidRDefault="00191C2C">
      <w:pPr>
        <w:pStyle w:val="af2"/>
        <w:spacing w:line="360" w:lineRule="auto"/>
        <w:textAlignment w:val="baseline"/>
        <w:rPr>
          <w:rFonts w:ascii="新宋体" w:eastAsia="新宋体" w:hAnsi="新宋体"/>
        </w:rPr>
      </w:pP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lastRenderedPageBreak/>
        <w:t>（四）不同投标供应商的投标文件或部分投标文件相互混装；</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rsidR="00191C2C" w:rsidRDefault="00191C2C">
      <w:pPr>
        <w:widowControl/>
        <w:spacing w:line="360" w:lineRule="auto"/>
        <w:ind w:firstLineChars="200" w:firstLine="480"/>
        <w:jc w:val="left"/>
        <w:textAlignment w:val="baseline"/>
        <w:rPr>
          <w:rFonts w:ascii="新宋体" w:eastAsia="新宋体" w:hAnsi="新宋体"/>
          <w:sz w:val="24"/>
        </w:rPr>
      </w:pP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rsidR="00191C2C" w:rsidRDefault="000A5764">
      <w:pPr>
        <w:widowControl/>
        <w:spacing w:line="360"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rsidR="00191C2C" w:rsidRDefault="00191C2C">
      <w:pPr>
        <w:spacing w:line="360" w:lineRule="auto"/>
        <w:ind w:firstLine="480"/>
        <w:rPr>
          <w:rFonts w:ascii="新宋体" w:eastAsia="新宋体" w:hAnsi="新宋体"/>
          <w:sz w:val="24"/>
        </w:rPr>
      </w:pPr>
    </w:p>
    <w:p w:rsidR="00191C2C" w:rsidRDefault="00191C2C">
      <w:pPr>
        <w:spacing w:line="360" w:lineRule="auto"/>
        <w:ind w:firstLine="480"/>
        <w:rPr>
          <w:rFonts w:ascii="新宋体" w:eastAsia="新宋体" w:hAnsi="新宋体"/>
          <w:sz w:val="24"/>
        </w:rPr>
      </w:pPr>
    </w:p>
    <w:p w:rsidR="00191C2C" w:rsidRDefault="000A5764">
      <w:pPr>
        <w:widowControl/>
        <w:jc w:val="left"/>
        <w:rPr>
          <w:rFonts w:ascii="新宋体" w:eastAsia="新宋体" w:hAnsi="新宋体"/>
          <w:sz w:val="24"/>
        </w:rPr>
      </w:pPr>
      <w:r>
        <w:rPr>
          <w:rFonts w:ascii="新宋体" w:eastAsia="新宋体" w:hAnsi="新宋体"/>
          <w:sz w:val="24"/>
        </w:rPr>
        <w:br w:type="page"/>
      </w:r>
    </w:p>
    <w:p w:rsidR="00191C2C" w:rsidRPr="00D34BFF" w:rsidRDefault="000A5764">
      <w:pPr>
        <w:pStyle w:val="10"/>
      </w:pPr>
      <w:r w:rsidRPr="00D34BFF">
        <w:rPr>
          <w:rFonts w:hint="eastAsia"/>
        </w:rPr>
        <w:lastRenderedPageBreak/>
        <w:t>招标文件信息</w:t>
      </w:r>
    </w:p>
    <w:p w:rsidR="00191C2C" w:rsidRPr="00BC2680" w:rsidRDefault="000A5764">
      <w:pPr>
        <w:widowControl/>
        <w:spacing w:after="100" w:afterAutospacing="1"/>
        <w:rPr>
          <w:rFonts w:ascii="新宋体" w:eastAsia="新宋体" w:hAnsi="新宋体"/>
        </w:rPr>
      </w:pPr>
      <w:r w:rsidRPr="00D34BFF">
        <w:rPr>
          <w:rFonts w:ascii="新宋体" w:eastAsia="新宋体" w:hAnsi="新宋体"/>
        </w:rPr>
        <w:t xml:space="preserve">项目编号： </w:t>
      </w:r>
      <w:r w:rsidR="00D34BFF" w:rsidRPr="00D34BFF">
        <w:rPr>
          <w:rFonts w:ascii="新宋体" w:eastAsia="新宋体" w:hAnsi="新宋体"/>
        </w:rPr>
        <w:t>RNX2021253ZC-SZSF</w:t>
      </w:r>
    </w:p>
    <w:p w:rsidR="00191C2C" w:rsidRPr="00BC2680" w:rsidRDefault="000A5764">
      <w:pPr>
        <w:widowControl/>
        <w:spacing w:after="100" w:afterAutospacing="1"/>
        <w:rPr>
          <w:rFonts w:ascii="新宋体" w:eastAsia="新宋体" w:hAnsi="新宋体"/>
        </w:rPr>
      </w:pPr>
      <w:r w:rsidRPr="00BC2680">
        <w:rPr>
          <w:rFonts w:ascii="新宋体" w:eastAsia="新宋体" w:hAnsi="新宋体"/>
        </w:rPr>
        <w:t>项目名称：</w:t>
      </w:r>
      <w:r w:rsidR="00D34BFF" w:rsidRPr="00BC2680">
        <w:rPr>
          <w:rFonts w:ascii="新宋体" w:eastAsia="新宋体" w:hAnsi="新宋体" w:hint="eastAsia"/>
        </w:rPr>
        <w:t xml:space="preserve"> 编写《政府项目合规审查指引》</w:t>
      </w:r>
    </w:p>
    <w:p w:rsidR="00191C2C" w:rsidRDefault="000A5764">
      <w:pPr>
        <w:widowControl/>
        <w:spacing w:after="100" w:afterAutospacing="1"/>
        <w:rPr>
          <w:rFonts w:ascii="新宋体" w:eastAsia="新宋体" w:hAnsi="新宋体"/>
        </w:rPr>
      </w:pPr>
      <w:r>
        <w:rPr>
          <w:rFonts w:ascii="新宋体" w:eastAsia="新宋体" w:hAnsi="新宋体"/>
        </w:rPr>
        <w:t xml:space="preserve">包   </w:t>
      </w:r>
      <w:r>
        <w:rPr>
          <w:rFonts w:ascii="新宋体" w:eastAsia="新宋体" w:hAnsi="新宋体" w:hint="eastAsia"/>
        </w:rPr>
        <w:t xml:space="preserve"> </w:t>
      </w:r>
      <w:r>
        <w:rPr>
          <w:rFonts w:ascii="新宋体" w:eastAsia="新宋体" w:hAnsi="新宋体"/>
        </w:rPr>
        <w:t xml:space="preserve">号： </w:t>
      </w:r>
      <w:r>
        <w:rPr>
          <w:rFonts w:ascii="新宋体" w:eastAsia="新宋体" w:hAnsi="新宋体" w:hint="eastAsia"/>
        </w:rPr>
        <w:t>A 包</w:t>
      </w:r>
    </w:p>
    <w:p w:rsidR="00191C2C" w:rsidRDefault="000A5764">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rsidR="00191C2C" w:rsidRDefault="000A5764">
      <w:pPr>
        <w:widowControl/>
        <w:spacing w:after="100" w:afterAutospacing="1"/>
        <w:rPr>
          <w:rFonts w:ascii="新宋体" w:eastAsia="新宋体" w:hAnsi="新宋体"/>
        </w:rPr>
      </w:pPr>
      <w:r>
        <w:rPr>
          <w:rFonts w:ascii="新宋体" w:eastAsia="新宋体" w:hAnsi="新宋体"/>
        </w:rPr>
        <w:t>采购方式： 公开招标</w:t>
      </w:r>
    </w:p>
    <w:p w:rsidR="00191C2C" w:rsidRDefault="000A5764">
      <w:pPr>
        <w:widowControl/>
        <w:spacing w:after="100" w:afterAutospacing="1"/>
        <w:rPr>
          <w:rFonts w:ascii="新宋体" w:eastAsia="新宋体" w:hAnsi="新宋体"/>
          <w:b/>
        </w:rPr>
      </w:pPr>
      <w:r>
        <w:rPr>
          <w:rFonts w:ascii="新宋体" w:eastAsia="新宋体" w:hAnsi="新宋体"/>
        </w:rPr>
        <w:t>货币类型： 人民币</w:t>
      </w: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191C2C">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191C2C" w:rsidRDefault="000A5764">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191C2C" w:rsidRDefault="000A5764">
            <w:pPr>
              <w:spacing w:line="276" w:lineRule="auto"/>
              <w:jc w:val="center"/>
              <w:rPr>
                <w:rFonts w:ascii="新宋体" w:eastAsia="新宋体" w:hAnsi="新宋体"/>
                <w:b/>
              </w:rPr>
            </w:pPr>
            <w:r>
              <w:rPr>
                <w:rFonts w:ascii="新宋体" w:eastAsia="新宋体" w:hAnsi="新宋体"/>
                <w:b/>
              </w:rPr>
              <w:t>内容</w:t>
            </w:r>
          </w:p>
        </w:tc>
      </w:tr>
      <w:tr w:rsidR="00191C2C">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191C2C">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191C2C" w:rsidRDefault="000A5764">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191C2C" w:rsidRDefault="000A5764">
            <w:pPr>
              <w:spacing w:line="276" w:lineRule="auto"/>
              <w:jc w:val="center"/>
              <w:rPr>
                <w:rFonts w:ascii="新宋体" w:eastAsia="新宋体" w:hAnsi="新宋体"/>
                <w:b/>
              </w:rPr>
            </w:pPr>
            <w:r>
              <w:rPr>
                <w:rFonts w:ascii="新宋体" w:eastAsia="新宋体" w:hAnsi="新宋体"/>
                <w:b/>
              </w:rPr>
              <w:t>内容</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法律、法规规定的其他情形。</w:t>
            </w:r>
          </w:p>
        </w:tc>
      </w:tr>
    </w:tbl>
    <w:p w:rsidR="00191C2C" w:rsidRDefault="000A5764">
      <w:pPr>
        <w:jc w:val="left"/>
        <w:rPr>
          <w:rFonts w:ascii="新宋体" w:eastAsia="新宋体" w:hAnsi="新宋体"/>
          <w:b/>
        </w:rPr>
      </w:pPr>
      <w:r>
        <w:rPr>
          <w:rFonts w:ascii="新宋体" w:eastAsia="新宋体" w:hAnsi="新宋体" w:hint="eastAsia"/>
          <w:b/>
        </w:rPr>
        <w:t>《资格性审查表》和《符合性审查表》初审不通过，按投标无效处理。</w:t>
      </w:r>
    </w:p>
    <w:p w:rsidR="00191C2C" w:rsidRDefault="00191C2C">
      <w:pPr>
        <w:spacing w:line="432" w:lineRule="auto"/>
        <w:ind w:firstLine="480"/>
        <w:rPr>
          <w:rFonts w:ascii="新宋体" w:eastAsia="新宋体" w:hAnsi="新宋体"/>
          <w:sz w:val="24"/>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191C2C">
        <w:trPr>
          <w:tblCellSpacing w:w="0" w:type="dxa"/>
          <w:jc w:val="center"/>
        </w:trPr>
        <w:tc>
          <w:tcPr>
            <w:tcW w:w="0" w:type="auto"/>
            <w:tcBorders>
              <w:top w:val="nil"/>
              <w:left w:val="nil"/>
              <w:bottom w:val="nil"/>
              <w:right w:val="nil"/>
            </w:tcBorders>
            <w:vAlign w:val="center"/>
          </w:tcPr>
          <w:p w:rsidR="00191C2C" w:rsidRDefault="000A5764">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191C2C">
        <w:trPr>
          <w:tblCellSpacing w:w="0" w:type="dxa"/>
          <w:jc w:val="center"/>
        </w:trPr>
        <w:tc>
          <w:tcPr>
            <w:tcW w:w="0" w:type="auto"/>
            <w:tcBorders>
              <w:top w:val="nil"/>
              <w:left w:val="nil"/>
              <w:bottom w:val="nil"/>
              <w:right w:val="nil"/>
            </w:tcBorders>
            <w:vAlign w:val="center"/>
          </w:tcPr>
          <w:p w:rsidR="00191C2C" w:rsidRDefault="000A5764">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rsidR="00191C2C" w:rsidRDefault="000A5764">
            <w:pPr>
              <w:spacing w:line="360" w:lineRule="auto"/>
              <w:rPr>
                <w:rFonts w:ascii="新宋体" w:eastAsia="新宋体" w:hAnsi="新宋体"/>
                <w:szCs w:val="21"/>
              </w:rPr>
            </w:pPr>
            <w:r>
              <w:rPr>
                <w:rFonts w:ascii="新宋体" w:eastAsia="新宋体" w:hAnsi="新宋体"/>
                <w:szCs w:val="21"/>
              </w:rPr>
              <w:t>价格分计算方法：</w:t>
            </w:r>
          </w:p>
          <w:p w:rsidR="00191C2C" w:rsidRDefault="000A5764">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04"/>
              <w:gridCol w:w="1111"/>
              <w:gridCol w:w="930"/>
              <w:gridCol w:w="5553"/>
            </w:tblGrid>
            <w:tr w:rsidR="00191C2C">
              <w:tc>
                <w:tcPr>
                  <w:tcW w:w="741" w:type="dxa"/>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hint="eastAsia"/>
                      <w:b/>
                      <w:szCs w:val="21"/>
                    </w:rPr>
                    <w:t>序号</w:t>
                  </w:r>
                </w:p>
              </w:tc>
              <w:tc>
                <w:tcPr>
                  <w:tcW w:w="2745" w:type="dxa"/>
                  <w:gridSpan w:val="3"/>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hint="eastAsia"/>
                      <w:b/>
                      <w:szCs w:val="21"/>
                    </w:rPr>
                    <w:t>评分项</w:t>
                  </w:r>
                </w:p>
              </w:tc>
              <w:tc>
                <w:tcPr>
                  <w:tcW w:w="5553" w:type="dxa"/>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hint="eastAsia"/>
                      <w:b/>
                      <w:szCs w:val="21"/>
                    </w:rPr>
                    <w:t>权重</w:t>
                  </w:r>
                </w:p>
              </w:tc>
            </w:tr>
            <w:tr w:rsidR="00191C2C">
              <w:tc>
                <w:tcPr>
                  <w:tcW w:w="741" w:type="dxa"/>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b/>
                      <w:szCs w:val="21"/>
                    </w:rPr>
                    <w:t>1</w:t>
                  </w:r>
                </w:p>
              </w:tc>
              <w:tc>
                <w:tcPr>
                  <w:tcW w:w="2745" w:type="dxa"/>
                  <w:gridSpan w:val="3"/>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hint="eastAsia"/>
                      <w:b/>
                      <w:szCs w:val="21"/>
                    </w:rPr>
                    <w:t>价格</w:t>
                  </w:r>
                </w:p>
              </w:tc>
              <w:tc>
                <w:tcPr>
                  <w:tcW w:w="5553" w:type="dxa"/>
                  <w:tcBorders>
                    <w:top w:val="single" w:sz="4" w:space="0" w:color="auto"/>
                    <w:left w:val="single" w:sz="4" w:space="0" w:color="auto"/>
                    <w:bottom w:val="single" w:sz="4" w:space="0" w:color="auto"/>
                    <w:right w:val="single" w:sz="4" w:space="0" w:color="auto"/>
                  </w:tcBorders>
                </w:tcPr>
                <w:p w:rsidR="00191C2C" w:rsidRDefault="00D34BFF">
                  <w:pPr>
                    <w:jc w:val="center"/>
                    <w:rPr>
                      <w:rFonts w:ascii="新宋体" w:eastAsia="新宋体" w:hAnsi="新宋体"/>
                      <w:b/>
                      <w:szCs w:val="21"/>
                    </w:rPr>
                  </w:pPr>
                  <w:r>
                    <w:rPr>
                      <w:rFonts w:ascii="新宋体" w:eastAsia="新宋体" w:hAnsi="新宋体" w:hint="eastAsia"/>
                      <w:b/>
                      <w:szCs w:val="21"/>
                    </w:rPr>
                    <w:t>10</w:t>
                  </w:r>
                </w:p>
              </w:tc>
            </w:tr>
            <w:tr w:rsidR="00191C2C">
              <w:tc>
                <w:tcPr>
                  <w:tcW w:w="741" w:type="dxa"/>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b/>
                      <w:szCs w:val="21"/>
                    </w:rPr>
                    <w:t>2</w:t>
                  </w:r>
                </w:p>
              </w:tc>
              <w:tc>
                <w:tcPr>
                  <w:tcW w:w="2745" w:type="dxa"/>
                  <w:gridSpan w:val="3"/>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hint="eastAsia"/>
                      <w:b/>
                      <w:szCs w:val="21"/>
                    </w:rPr>
                    <w:t>技术</w:t>
                  </w:r>
                </w:p>
              </w:tc>
              <w:tc>
                <w:tcPr>
                  <w:tcW w:w="5553" w:type="dxa"/>
                  <w:tcBorders>
                    <w:top w:val="single" w:sz="4" w:space="0" w:color="auto"/>
                    <w:left w:val="single" w:sz="4" w:space="0" w:color="auto"/>
                    <w:bottom w:val="single" w:sz="4" w:space="0" w:color="auto"/>
                    <w:right w:val="single" w:sz="4" w:space="0" w:color="auto"/>
                  </w:tcBorders>
                </w:tcPr>
                <w:p w:rsidR="00191C2C" w:rsidRDefault="00D34BFF">
                  <w:pPr>
                    <w:jc w:val="center"/>
                    <w:rPr>
                      <w:rFonts w:ascii="新宋体" w:eastAsia="新宋体" w:hAnsi="新宋体"/>
                      <w:b/>
                      <w:szCs w:val="21"/>
                    </w:rPr>
                  </w:pPr>
                  <w:r>
                    <w:rPr>
                      <w:rFonts w:ascii="新宋体" w:eastAsia="新宋体" w:hAnsi="新宋体" w:hint="eastAsia"/>
                      <w:b/>
                      <w:szCs w:val="21"/>
                    </w:rPr>
                    <w:t>33</w:t>
                  </w:r>
                </w:p>
              </w:tc>
            </w:tr>
            <w:tr w:rsidR="00191C2C">
              <w:trPr>
                <w:trHeight w:val="63"/>
              </w:trPr>
              <w:tc>
                <w:tcPr>
                  <w:tcW w:w="741" w:type="dxa"/>
                  <w:vMerge w:val="restart"/>
                  <w:tcBorders>
                    <w:top w:val="single" w:sz="4" w:space="0" w:color="auto"/>
                    <w:left w:val="single" w:sz="4" w:space="0" w:color="auto"/>
                    <w:right w:val="single" w:sz="4" w:space="0" w:color="auto"/>
                  </w:tcBorders>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评分准则</w:t>
                  </w:r>
                </w:p>
              </w:tc>
            </w:tr>
            <w:tr w:rsidR="00D34BFF">
              <w:trPr>
                <w:trHeight w:val="1485"/>
              </w:trPr>
              <w:tc>
                <w:tcPr>
                  <w:tcW w:w="741" w:type="dxa"/>
                  <w:vMerge/>
                  <w:tcBorders>
                    <w:left w:val="single" w:sz="4" w:space="0" w:color="auto"/>
                    <w:right w:val="single" w:sz="4" w:space="0" w:color="auto"/>
                  </w:tcBorders>
                  <w:vAlign w:val="center"/>
                </w:tcPr>
                <w:p w:rsidR="00D34BFF" w:rsidRDefault="00D34BFF">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D34BFF" w:rsidRDefault="00D34BFF">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D34BFF" w:rsidRPr="00916B27" w:rsidRDefault="00D34BFF" w:rsidP="00D34BFF">
                  <w:pPr>
                    <w:rPr>
                      <w:rFonts w:ascii="新宋体" w:eastAsia="新宋体" w:hAnsi="新宋体"/>
                      <w:szCs w:val="21"/>
                    </w:rPr>
                  </w:pPr>
                  <w:r w:rsidRPr="00916B27">
                    <w:rPr>
                      <w:rFonts w:ascii="新宋体" w:eastAsia="新宋体" w:hAnsi="新宋体" w:hint="eastAsia"/>
                      <w:szCs w:val="21"/>
                    </w:rPr>
                    <w:t>实施方案</w:t>
                  </w:r>
                </w:p>
              </w:tc>
              <w:tc>
                <w:tcPr>
                  <w:tcW w:w="930" w:type="dxa"/>
                  <w:tcBorders>
                    <w:top w:val="single" w:sz="4" w:space="0" w:color="auto"/>
                    <w:left w:val="single" w:sz="4" w:space="0" w:color="auto"/>
                    <w:bottom w:val="single" w:sz="4" w:space="0" w:color="auto"/>
                    <w:right w:val="single" w:sz="4" w:space="0" w:color="auto"/>
                  </w:tcBorders>
                </w:tcPr>
                <w:p w:rsidR="00D34BFF" w:rsidRPr="00916B27" w:rsidRDefault="00D34BFF" w:rsidP="00D34BFF">
                  <w:pPr>
                    <w:rPr>
                      <w:rFonts w:ascii="新宋体" w:eastAsia="新宋体" w:hAnsi="新宋体"/>
                      <w:szCs w:val="21"/>
                    </w:rPr>
                  </w:pPr>
                  <w:r w:rsidRPr="00916B27">
                    <w:rPr>
                      <w:rFonts w:ascii="新宋体" w:eastAsia="新宋体" w:hAnsi="新宋体"/>
                      <w:szCs w:val="21"/>
                    </w:rPr>
                    <w:t>8</w:t>
                  </w:r>
                </w:p>
              </w:tc>
              <w:tc>
                <w:tcPr>
                  <w:tcW w:w="5553" w:type="dxa"/>
                  <w:tcBorders>
                    <w:top w:val="single" w:sz="4" w:space="0" w:color="auto"/>
                    <w:left w:val="single" w:sz="4" w:space="0" w:color="auto"/>
                    <w:bottom w:val="single" w:sz="4" w:space="0" w:color="auto"/>
                    <w:right w:val="single" w:sz="4" w:space="0" w:color="auto"/>
                  </w:tcBorders>
                </w:tcPr>
                <w:p w:rsidR="00D34BFF" w:rsidRPr="00916B27" w:rsidRDefault="00D34BFF" w:rsidP="00D34BFF">
                  <w:pPr>
                    <w:rPr>
                      <w:rFonts w:ascii="新宋体" w:eastAsia="新宋体" w:hAnsi="新宋体"/>
                      <w:szCs w:val="21"/>
                    </w:rPr>
                  </w:pPr>
                  <w:r w:rsidRPr="00916B27">
                    <w:rPr>
                      <w:rFonts w:ascii="新宋体" w:eastAsia="新宋体" w:hAnsi="新宋体" w:hint="eastAsia"/>
                      <w:szCs w:val="21"/>
                    </w:rPr>
                    <w:t>评审内容：</w:t>
                  </w:r>
                </w:p>
                <w:p w:rsidR="00D34BFF" w:rsidRPr="00916B27" w:rsidRDefault="00D34BFF" w:rsidP="00D34BFF">
                  <w:pPr>
                    <w:rPr>
                      <w:rFonts w:ascii="新宋体" w:eastAsia="新宋体" w:hAnsi="新宋体"/>
                      <w:szCs w:val="21"/>
                    </w:rPr>
                  </w:pPr>
                  <w:r w:rsidRPr="00916B27">
                    <w:rPr>
                      <w:rFonts w:ascii="新宋体" w:eastAsia="新宋体" w:hAnsi="新宋体" w:hint="eastAsia"/>
                      <w:szCs w:val="21"/>
                    </w:rPr>
                    <w:t>针对本项目特点，制定贴切本项目的实施方案，保证招标项目有序进行。从项目整体需求分析、总体设计、实施路线及技术服务等方面进行评分。</w:t>
                  </w:r>
                </w:p>
                <w:p w:rsidR="00D34BFF" w:rsidRPr="00916B27" w:rsidRDefault="00D34BFF" w:rsidP="00D34BFF">
                  <w:pPr>
                    <w:rPr>
                      <w:rFonts w:ascii="新宋体" w:eastAsia="新宋体" w:hAnsi="新宋体"/>
                      <w:szCs w:val="21"/>
                    </w:rPr>
                  </w:pPr>
                  <w:r w:rsidRPr="00916B27">
                    <w:rPr>
                      <w:rFonts w:ascii="新宋体" w:eastAsia="新宋体" w:hAnsi="新宋体" w:hint="eastAsia"/>
                      <w:szCs w:val="21"/>
                    </w:rPr>
                    <w:t>评分标准：</w:t>
                  </w:r>
                </w:p>
                <w:p w:rsidR="00D34BFF" w:rsidRPr="00916B27" w:rsidRDefault="00D34BFF" w:rsidP="00D34BFF">
                  <w:pPr>
                    <w:rPr>
                      <w:rFonts w:ascii="新宋体" w:eastAsia="新宋体" w:hAnsi="新宋体"/>
                      <w:szCs w:val="21"/>
                    </w:rPr>
                  </w:pPr>
                  <w:r w:rsidRPr="00916B27">
                    <w:rPr>
                      <w:rFonts w:ascii="新宋体" w:eastAsia="新宋体" w:hAnsi="新宋体" w:hint="eastAsia"/>
                      <w:szCs w:val="21"/>
                    </w:rPr>
                    <w:t>（1）实施方案内容全面；</w:t>
                  </w:r>
                </w:p>
                <w:p w:rsidR="00D34BFF" w:rsidRPr="00916B27" w:rsidRDefault="00D34BFF" w:rsidP="00D34BFF">
                  <w:pPr>
                    <w:rPr>
                      <w:rFonts w:ascii="新宋体" w:eastAsia="新宋体" w:hAnsi="新宋体"/>
                      <w:szCs w:val="21"/>
                    </w:rPr>
                  </w:pPr>
                  <w:r w:rsidRPr="00916B27">
                    <w:rPr>
                      <w:rFonts w:ascii="新宋体" w:eastAsia="新宋体" w:hAnsi="新宋体" w:hint="eastAsia"/>
                      <w:szCs w:val="21"/>
                    </w:rPr>
                    <w:t>（2）实施方案内容具体，表达清晰、完整、严谨；</w:t>
                  </w:r>
                </w:p>
                <w:p w:rsidR="00D34BFF" w:rsidRPr="00916B27" w:rsidRDefault="00D34BFF" w:rsidP="00D34BFF">
                  <w:pPr>
                    <w:rPr>
                      <w:rFonts w:ascii="新宋体" w:eastAsia="新宋体" w:hAnsi="新宋体"/>
                      <w:szCs w:val="21"/>
                    </w:rPr>
                  </w:pPr>
                  <w:r w:rsidRPr="00916B27">
                    <w:rPr>
                      <w:rFonts w:ascii="新宋体" w:eastAsia="新宋体" w:hAnsi="新宋体" w:hint="eastAsia"/>
                      <w:szCs w:val="21"/>
                    </w:rPr>
                    <w:t>（3）实施方案内容针对性强；</w:t>
                  </w:r>
                </w:p>
                <w:p w:rsidR="00D34BFF" w:rsidRPr="00916B27" w:rsidRDefault="00D34BFF" w:rsidP="00D34BFF">
                  <w:pPr>
                    <w:rPr>
                      <w:rFonts w:ascii="新宋体" w:eastAsia="新宋体" w:hAnsi="新宋体"/>
                      <w:szCs w:val="21"/>
                    </w:rPr>
                  </w:pPr>
                  <w:r w:rsidRPr="00916B27">
                    <w:rPr>
                      <w:rFonts w:ascii="新宋体" w:eastAsia="新宋体" w:hAnsi="新宋体" w:hint="eastAsia"/>
                      <w:szCs w:val="21"/>
                    </w:rPr>
                    <w:t>（4）实施方案内容先进，科学合理；</w:t>
                  </w:r>
                </w:p>
                <w:p w:rsidR="00D34BFF" w:rsidRPr="00916B27" w:rsidRDefault="00D34BFF" w:rsidP="00D34BFF">
                  <w:pPr>
                    <w:rPr>
                      <w:rFonts w:ascii="新宋体" w:eastAsia="新宋体" w:hAnsi="新宋体"/>
                      <w:szCs w:val="21"/>
                    </w:rPr>
                  </w:pPr>
                  <w:r w:rsidRPr="00916B27">
                    <w:rPr>
                      <w:rFonts w:ascii="新宋体" w:eastAsia="新宋体" w:hAnsi="新宋体" w:hint="eastAsia"/>
                      <w:szCs w:val="21"/>
                    </w:rPr>
                    <w:t>（5）实施方案内容可操作性强；</w:t>
                  </w:r>
                </w:p>
                <w:p w:rsidR="00D34BFF" w:rsidRPr="00916B27" w:rsidRDefault="00D34BFF" w:rsidP="00D34BFF">
                  <w:pPr>
                    <w:rPr>
                      <w:rFonts w:ascii="新宋体" w:eastAsia="新宋体" w:hAnsi="新宋体"/>
                      <w:b/>
                      <w:i/>
                      <w:szCs w:val="21"/>
                      <w:u w:val="single"/>
                    </w:rPr>
                  </w:pPr>
                  <w:r w:rsidRPr="00916B27">
                    <w:rPr>
                      <w:rFonts w:ascii="新宋体" w:eastAsia="新宋体" w:hAnsi="新宋体" w:hint="eastAsia"/>
                      <w:szCs w:val="21"/>
                    </w:rPr>
                    <w:t>满足以上五项要求得</w:t>
                  </w:r>
                  <w:r w:rsidRPr="00916B27">
                    <w:rPr>
                      <w:rFonts w:ascii="新宋体" w:eastAsia="新宋体" w:hAnsi="新宋体"/>
                      <w:szCs w:val="21"/>
                    </w:rPr>
                    <w:t>8</w:t>
                  </w:r>
                  <w:r w:rsidRPr="00916B27">
                    <w:rPr>
                      <w:rFonts w:ascii="新宋体" w:eastAsia="新宋体" w:hAnsi="新宋体" w:hint="eastAsia"/>
                      <w:szCs w:val="21"/>
                    </w:rPr>
                    <w:t>分，满足以上四项要求得</w:t>
                  </w:r>
                  <w:r w:rsidRPr="00916B27">
                    <w:rPr>
                      <w:rFonts w:ascii="新宋体" w:eastAsia="新宋体" w:hAnsi="新宋体"/>
                      <w:szCs w:val="21"/>
                    </w:rPr>
                    <w:t>6</w:t>
                  </w:r>
                  <w:r w:rsidRPr="00916B27">
                    <w:rPr>
                      <w:rFonts w:ascii="新宋体" w:eastAsia="新宋体" w:hAnsi="新宋体" w:hint="eastAsia"/>
                      <w:szCs w:val="21"/>
                    </w:rPr>
                    <w:t>分，满足以上三项要求得</w:t>
                  </w:r>
                  <w:r w:rsidRPr="00916B27">
                    <w:rPr>
                      <w:rFonts w:ascii="新宋体" w:eastAsia="新宋体" w:hAnsi="新宋体"/>
                      <w:szCs w:val="21"/>
                    </w:rPr>
                    <w:t>4</w:t>
                  </w:r>
                  <w:r w:rsidRPr="00916B27">
                    <w:rPr>
                      <w:rFonts w:ascii="新宋体" w:eastAsia="新宋体" w:hAnsi="新宋体" w:hint="eastAsia"/>
                      <w:szCs w:val="21"/>
                    </w:rPr>
                    <w:t>分，满足以上两项要求</w:t>
                  </w:r>
                  <w:r w:rsidRPr="00916B27">
                    <w:rPr>
                      <w:rFonts w:ascii="新宋体" w:eastAsia="新宋体" w:hAnsi="新宋体"/>
                      <w:szCs w:val="21"/>
                    </w:rPr>
                    <w:t>1</w:t>
                  </w:r>
                  <w:r w:rsidRPr="00916B27">
                    <w:rPr>
                      <w:rFonts w:ascii="新宋体" w:eastAsia="新宋体" w:hAnsi="新宋体" w:hint="eastAsia"/>
                      <w:szCs w:val="21"/>
                    </w:rPr>
                    <w:t>分，其它情况不得分。</w:t>
                  </w:r>
                </w:p>
              </w:tc>
            </w:tr>
            <w:tr w:rsidR="00D34BFF">
              <w:trPr>
                <w:trHeight w:val="63"/>
              </w:trPr>
              <w:tc>
                <w:tcPr>
                  <w:tcW w:w="741" w:type="dxa"/>
                  <w:vMerge/>
                  <w:tcBorders>
                    <w:left w:val="single" w:sz="4" w:space="0" w:color="auto"/>
                    <w:right w:val="single" w:sz="4" w:space="0" w:color="auto"/>
                  </w:tcBorders>
                  <w:vAlign w:val="center"/>
                </w:tcPr>
                <w:p w:rsidR="00D34BFF" w:rsidRDefault="00D34BFF">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D34BFF" w:rsidRDefault="00D34BFF">
                  <w:pPr>
                    <w:rPr>
                      <w:rFonts w:ascii="新宋体" w:eastAsia="新宋体" w:hAnsi="新宋体"/>
                      <w:szCs w:val="21"/>
                    </w:rPr>
                  </w:pPr>
                  <w:r>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rsidR="00D34BFF" w:rsidRPr="00916B27" w:rsidRDefault="00D34BFF" w:rsidP="00D34BFF">
                  <w:pPr>
                    <w:rPr>
                      <w:rFonts w:ascii="新宋体" w:eastAsia="新宋体" w:hAnsi="新宋体"/>
                      <w:szCs w:val="21"/>
                    </w:rPr>
                  </w:pPr>
                  <w:r w:rsidRPr="00916B27">
                    <w:rPr>
                      <w:rFonts w:ascii="新宋体" w:eastAsia="新宋体" w:hAnsi="新宋体" w:hint="eastAsia"/>
                      <w:szCs w:val="21"/>
                    </w:rPr>
                    <w:t>项目重点难点分析、应对措施及相关的合理化建议</w:t>
                  </w:r>
                </w:p>
              </w:tc>
              <w:tc>
                <w:tcPr>
                  <w:tcW w:w="930" w:type="dxa"/>
                  <w:tcBorders>
                    <w:top w:val="single" w:sz="4" w:space="0" w:color="auto"/>
                    <w:left w:val="single" w:sz="4" w:space="0" w:color="auto"/>
                    <w:bottom w:val="single" w:sz="4" w:space="0" w:color="auto"/>
                    <w:right w:val="single" w:sz="4" w:space="0" w:color="auto"/>
                  </w:tcBorders>
                </w:tcPr>
                <w:p w:rsidR="00D34BFF" w:rsidRPr="00916B27" w:rsidRDefault="00D34BFF" w:rsidP="00D34BFF">
                  <w:pPr>
                    <w:rPr>
                      <w:rFonts w:ascii="新宋体" w:eastAsia="新宋体" w:hAnsi="新宋体"/>
                      <w:szCs w:val="21"/>
                    </w:rPr>
                  </w:pPr>
                  <w:r w:rsidRPr="00916B27">
                    <w:rPr>
                      <w:rFonts w:ascii="新宋体" w:eastAsia="新宋体" w:hAnsi="新宋体"/>
                      <w:szCs w:val="21"/>
                    </w:rPr>
                    <w:t>8</w:t>
                  </w:r>
                </w:p>
              </w:tc>
              <w:tc>
                <w:tcPr>
                  <w:tcW w:w="5553" w:type="dxa"/>
                  <w:tcBorders>
                    <w:top w:val="single" w:sz="4" w:space="0" w:color="auto"/>
                    <w:left w:val="single" w:sz="4" w:space="0" w:color="auto"/>
                    <w:bottom w:val="single" w:sz="4" w:space="0" w:color="auto"/>
                    <w:right w:val="single" w:sz="4" w:space="0" w:color="auto"/>
                  </w:tcBorders>
                </w:tcPr>
                <w:p w:rsidR="00D34BFF" w:rsidRPr="00916B27" w:rsidRDefault="00D34BFF" w:rsidP="00D34BFF">
                  <w:pPr>
                    <w:rPr>
                      <w:rFonts w:ascii="新宋体" w:eastAsia="新宋体" w:hAnsi="新宋体"/>
                      <w:szCs w:val="21"/>
                    </w:rPr>
                  </w:pPr>
                  <w:r w:rsidRPr="00916B27">
                    <w:rPr>
                      <w:rFonts w:ascii="新宋体" w:eastAsia="新宋体" w:hAnsi="新宋体" w:hint="eastAsia"/>
                      <w:szCs w:val="21"/>
                    </w:rPr>
                    <w:t>评审内容：</w:t>
                  </w:r>
                </w:p>
                <w:p w:rsidR="00D34BFF" w:rsidRPr="00916B27" w:rsidRDefault="00D34BFF" w:rsidP="00D34BFF">
                  <w:pPr>
                    <w:rPr>
                      <w:rFonts w:ascii="新宋体" w:eastAsia="新宋体" w:hAnsi="新宋体"/>
                      <w:szCs w:val="21"/>
                    </w:rPr>
                  </w:pPr>
                  <w:r w:rsidRPr="00916B27">
                    <w:rPr>
                      <w:rFonts w:ascii="新宋体" w:eastAsia="新宋体" w:hAnsi="新宋体" w:hint="eastAsia"/>
                      <w:szCs w:val="21"/>
                    </w:rPr>
                    <w:t>项目重点、难点问题分析是否清晰明确；是否针对重点、难点问题提出了应对措施；相关的思路、措施与建议是否合理、有针对性。</w:t>
                  </w:r>
                </w:p>
                <w:p w:rsidR="00D34BFF" w:rsidRPr="00916B27" w:rsidRDefault="00D34BFF" w:rsidP="00D34BFF">
                  <w:pPr>
                    <w:rPr>
                      <w:rFonts w:ascii="新宋体" w:eastAsia="新宋体" w:hAnsi="新宋体"/>
                      <w:szCs w:val="21"/>
                    </w:rPr>
                  </w:pPr>
                  <w:r w:rsidRPr="00916B27">
                    <w:rPr>
                      <w:rFonts w:ascii="新宋体" w:eastAsia="新宋体" w:hAnsi="新宋体" w:hint="eastAsia"/>
                      <w:szCs w:val="21"/>
                    </w:rPr>
                    <w:t>评分标准：</w:t>
                  </w:r>
                </w:p>
                <w:p w:rsidR="00D34BFF" w:rsidRPr="00916B27" w:rsidRDefault="00D34BFF" w:rsidP="00D34BFF">
                  <w:pPr>
                    <w:rPr>
                      <w:rFonts w:ascii="新宋体" w:eastAsia="新宋体" w:hAnsi="新宋体"/>
                      <w:szCs w:val="21"/>
                    </w:rPr>
                  </w:pPr>
                  <w:r w:rsidRPr="00916B27">
                    <w:rPr>
                      <w:rFonts w:ascii="新宋体" w:eastAsia="新宋体" w:hAnsi="新宋体" w:hint="eastAsia"/>
                      <w:szCs w:val="21"/>
                    </w:rPr>
                    <w:t>（1）项目重点难点分析、应对措施及相关的合理化建议内容全面；</w:t>
                  </w:r>
                </w:p>
                <w:p w:rsidR="00D34BFF" w:rsidRPr="00916B27" w:rsidRDefault="00D34BFF" w:rsidP="00D34BFF">
                  <w:pPr>
                    <w:rPr>
                      <w:rFonts w:ascii="新宋体" w:eastAsia="新宋体" w:hAnsi="新宋体"/>
                      <w:szCs w:val="21"/>
                    </w:rPr>
                  </w:pPr>
                  <w:r w:rsidRPr="00916B27">
                    <w:rPr>
                      <w:rFonts w:ascii="新宋体" w:eastAsia="新宋体" w:hAnsi="新宋体" w:hint="eastAsia"/>
                      <w:szCs w:val="21"/>
                    </w:rPr>
                    <w:t>（2）项目重点难点分析、应对措施及相关的合理化建议内容具体，表达清晰、完整、严谨；</w:t>
                  </w:r>
                </w:p>
                <w:p w:rsidR="00D34BFF" w:rsidRPr="00916B27" w:rsidRDefault="00D34BFF" w:rsidP="00D34BFF">
                  <w:pPr>
                    <w:rPr>
                      <w:rFonts w:ascii="新宋体" w:eastAsia="新宋体" w:hAnsi="新宋体"/>
                      <w:szCs w:val="21"/>
                    </w:rPr>
                  </w:pPr>
                  <w:r w:rsidRPr="00916B27">
                    <w:rPr>
                      <w:rFonts w:ascii="新宋体" w:eastAsia="新宋体" w:hAnsi="新宋体" w:hint="eastAsia"/>
                      <w:szCs w:val="21"/>
                    </w:rPr>
                    <w:t>（3）项目重点难点分析、应对措施及相关的合理化建议内容针对性强；</w:t>
                  </w:r>
                </w:p>
                <w:p w:rsidR="00D34BFF" w:rsidRPr="00916B27" w:rsidRDefault="00D34BFF" w:rsidP="00D34BFF">
                  <w:pPr>
                    <w:rPr>
                      <w:rFonts w:ascii="新宋体" w:eastAsia="新宋体" w:hAnsi="新宋体"/>
                      <w:szCs w:val="21"/>
                    </w:rPr>
                  </w:pPr>
                  <w:r w:rsidRPr="00916B27">
                    <w:rPr>
                      <w:rFonts w:ascii="新宋体" w:eastAsia="新宋体" w:hAnsi="新宋体" w:hint="eastAsia"/>
                      <w:szCs w:val="21"/>
                    </w:rPr>
                    <w:t>（4）项目重点难点分析、应对措施及相关的合理化建议内容先进，科学合理；</w:t>
                  </w:r>
                </w:p>
                <w:p w:rsidR="00D34BFF" w:rsidRPr="00916B27" w:rsidRDefault="00D34BFF" w:rsidP="00D34BFF">
                  <w:pPr>
                    <w:rPr>
                      <w:rFonts w:ascii="新宋体" w:eastAsia="新宋体" w:hAnsi="新宋体"/>
                      <w:szCs w:val="21"/>
                    </w:rPr>
                  </w:pPr>
                  <w:r w:rsidRPr="00916B27">
                    <w:rPr>
                      <w:rFonts w:ascii="新宋体" w:eastAsia="新宋体" w:hAnsi="新宋体" w:hint="eastAsia"/>
                      <w:szCs w:val="21"/>
                    </w:rPr>
                    <w:lastRenderedPageBreak/>
                    <w:t>（5）项目重点难点分析、应对措施及相关的合理化建议内容可操作性强；</w:t>
                  </w:r>
                </w:p>
                <w:p w:rsidR="00D34BFF" w:rsidRPr="00916B27" w:rsidRDefault="00D34BFF" w:rsidP="00D34BFF">
                  <w:pPr>
                    <w:rPr>
                      <w:rFonts w:ascii="新宋体" w:eastAsia="新宋体" w:hAnsi="新宋体"/>
                      <w:szCs w:val="21"/>
                    </w:rPr>
                  </w:pPr>
                  <w:r w:rsidRPr="00916B27">
                    <w:rPr>
                      <w:rFonts w:ascii="新宋体" w:eastAsia="新宋体" w:hAnsi="新宋体" w:hint="eastAsia"/>
                      <w:szCs w:val="21"/>
                    </w:rPr>
                    <w:t>满足以上五项要求得</w:t>
                  </w:r>
                  <w:r w:rsidRPr="00916B27">
                    <w:rPr>
                      <w:rFonts w:ascii="新宋体" w:eastAsia="新宋体" w:hAnsi="新宋体"/>
                      <w:szCs w:val="21"/>
                    </w:rPr>
                    <w:t>8</w:t>
                  </w:r>
                  <w:r w:rsidRPr="00916B27">
                    <w:rPr>
                      <w:rFonts w:ascii="新宋体" w:eastAsia="新宋体" w:hAnsi="新宋体" w:hint="eastAsia"/>
                      <w:szCs w:val="21"/>
                    </w:rPr>
                    <w:t>分，满足以上四项要求得</w:t>
                  </w:r>
                  <w:r w:rsidRPr="00916B27">
                    <w:rPr>
                      <w:rFonts w:ascii="新宋体" w:eastAsia="新宋体" w:hAnsi="新宋体"/>
                      <w:szCs w:val="21"/>
                    </w:rPr>
                    <w:t>6</w:t>
                  </w:r>
                  <w:r w:rsidRPr="00916B27">
                    <w:rPr>
                      <w:rFonts w:ascii="新宋体" w:eastAsia="新宋体" w:hAnsi="新宋体" w:hint="eastAsia"/>
                      <w:szCs w:val="21"/>
                    </w:rPr>
                    <w:t>分，满足以上三项要求得</w:t>
                  </w:r>
                  <w:r w:rsidRPr="00916B27">
                    <w:rPr>
                      <w:rFonts w:ascii="新宋体" w:eastAsia="新宋体" w:hAnsi="新宋体"/>
                      <w:szCs w:val="21"/>
                    </w:rPr>
                    <w:t>4</w:t>
                  </w:r>
                  <w:r w:rsidRPr="00916B27">
                    <w:rPr>
                      <w:rFonts w:ascii="新宋体" w:eastAsia="新宋体" w:hAnsi="新宋体" w:hint="eastAsia"/>
                      <w:szCs w:val="21"/>
                    </w:rPr>
                    <w:t>分，满足以上两项要求</w:t>
                  </w:r>
                  <w:r w:rsidRPr="00916B27">
                    <w:rPr>
                      <w:rFonts w:ascii="新宋体" w:eastAsia="新宋体" w:hAnsi="新宋体"/>
                      <w:szCs w:val="21"/>
                    </w:rPr>
                    <w:t>1</w:t>
                  </w:r>
                  <w:r w:rsidRPr="00916B27">
                    <w:rPr>
                      <w:rFonts w:ascii="新宋体" w:eastAsia="新宋体" w:hAnsi="新宋体" w:hint="eastAsia"/>
                      <w:szCs w:val="21"/>
                    </w:rPr>
                    <w:t>分，其它情况不得分。</w:t>
                  </w:r>
                </w:p>
              </w:tc>
            </w:tr>
            <w:tr w:rsidR="00D34BFF">
              <w:trPr>
                <w:trHeight w:val="63"/>
              </w:trPr>
              <w:tc>
                <w:tcPr>
                  <w:tcW w:w="741" w:type="dxa"/>
                  <w:vMerge/>
                  <w:tcBorders>
                    <w:left w:val="single" w:sz="4" w:space="0" w:color="auto"/>
                    <w:right w:val="single" w:sz="4" w:space="0" w:color="auto"/>
                  </w:tcBorders>
                  <w:vAlign w:val="center"/>
                </w:tcPr>
                <w:p w:rsidR="00D34BFF" w:rsidRDefault="00D34BFF">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D34BFF" w:rsidRDefault="00D34BFF">
                  <w:pPr>
                    <w:rPr>
                      <w:rFonts w:ascii="新宋体" w:eastAsia="新宋体" w:hAnsi="新宋体"/>
                      <w:szCs w:val="21"/>
                    </w:rPr>
                  </w:pPr>
                  <w:r>
                    <w:rPr>
                      <w:rFonts w:ascii="新宋体" w:eastAsia="新宋体" w:hAnsi="新宋体"/>
                      <w:szCs w:val="21"/>
                    </w:rPr>
                    <w:t>3</w:t>
                  </w:r>
                </w:p>
              </w:tc>
              <w:tc>
                <w:tcPr>
                  <w:tcW w:w="1111" w:type="dxa"/>
                  <w:tcBorders>
                    <w:top w:val="single" w:sz="4" w:space="0" w:color="auto"/>
                    <w:left w:val="single" w:sz="4" w:space="0" w:color="auto"/>
                    <w:bottom w:val="single" w:sz="4" w:space="0" w:color="auto"/>
                    <w:right w:val="single" w:sz="4" w:space="0" w:color="auto"/>
                  </w:tcBorders>
                </w:tcPr>
                <w:p w:rsidR="00D34BFF" w:rsidRPr="00916B27" w:rsidRDefault="00D34BFF" w:rsidP="00D34BFF">
                  <w:pPr>
                    <w:rPr>
                      <w:rFonts w:ascii="新宋体" w:eastAsia="新宋体" w:hAnsi="新宋体"/>
                      <w:szCs w:val="21"/>
                    </w:rPr>
                  </w:pPr>
                  <w:r w:rsidRPr="00916B27">
                    <w:rPr>
                      <w:rFonts w:ascii="新宋体" w:eastAsia="新宋体" w:hAnsi="新宋体" w:hint="eastAsia"/>
                      <w:szCs w:val="21"/>
                    </w:rPr>
                    <w:t>质量（完成时间、安全、环保）保障措施及方案</w:t>
                  </w:r>
                </w:p>
              </w:tc>
              <w:tc>
                <w:tcPr>
                  <w:tcW w:w="930" w:type="dxa"/>
                  <w:tcBorders>
                    <w:top w:val="single" w:sz="4" w:space="0" w:color="auto"/>
                    <w:left w:val="single" w:sz="4" w:space="0" w:color="auto"/>
                    <w:bottom w:val="single" w:sz="4" w:space="0" w:color="auto"/>
                    <w:right w:val="single" w:sz="4" w:space="0" w:color="auto"/>
                  </w:tcBorders>
                </w:tcPr>
                <w:p w:rsidR="00D34BFF" w:rsidRPr="00916B27" w:rsidRDefault="00D34BFF" w:rsidP="00D34BFF">
                  <w:pPr>
                    <w:rPr>
                      <w:rFonts w:ascii="新宋体" w:eastAsia="新宋体" w:hAnsi="新宋体"/>
                      <w:szCs w:val="21"/>
                    </w:rPr>
                  </w:pPr>
                  <w:r w:rsidRPr="00916B27">
                    <w:rPr>
                      <w:rFonts w:ascii="新宋体" w:eastAsia="新宋体" w:hAnsi="新宋体"/>
                      <w:szCs w:val="21"/>
                    </w:rPr>
                    <w:t>8</w:t>
                  </w:r>
                </w:p>
              </w:tc>
              <w:tc>
                <w:tcPr>
                  <w:tcW w:w="5553" w:type="dxa"/>
                  <w:tcBorders>
                    <w:top w:val="single" w:sz="4" w:space="0" w:color="auto"/>
                    <w:left w:val="single" w:sz="4" w:space="0" w:color="auto"/>
                    <w:bottom w:val="single" w:sz="4" w:space="0" w:color="auto"/>
                    <w:right w:val="single" w:sz="4" w:space="0" w:color="auto"/>
                  </w:tcBorders>
                </w:tcPr>
                <w:p w:rsidR="00D34BFF" w:rsidRPr="00916B27" w:rsidRDefault="00D34BFF" w:rsidP="00D34BFF">
                  <w:pPr>
                    <w:rPr>
                      <w:rFonts w:ascii="新宋体" w:eastAsia="新宋体" w:hAnsi="新宋体"/>
                      <w:szCs w:val="21"/>
                    </w:rPr>
                  </w:pPr>
                  <w:r w:rsidRPr="00916B27">
                    <w:rPr>
                      <w:rFonts w:ascii="新宋体" w:eastAsia="新宋体" w:hAnsi="新宋体" w:hint="eastAsia"/>
                      <w:szCs w:val="21"/>
                    </w:rPr>
                    <w:t>评审内容：</w:t>
                  </w:r>
                </w:p>
                <w:p w:rsidR="00D34BFF" w:rsidRPr="00916B27" w:rsidRDefault="00D34BFF" w:rsidP="00D34BFF">
                  <w:pPr>
                    <w:rPr>
                      <w:rFonts w:ascii="新宋体" w:eastAsia="新宋体" w:hAnsi="新宋体"/>
                      <w:szCs w:val="21"/>
                    </w:rPr>
                  </w:pPr>
                  <w:r w:rsidRPr="00916B27">
                    <w:rPr>
                      <w:rFonts w:ascii="新宋体" w:eastAsia="新宋体" w:hAnsi="新宋体" w:hint="eastAsia"/>
                      <w:szCs w:val="21"/>
                    </w:rPr>
                    <w:t>投标人提供的本项目服务质量（完成时间、安全、环保）保障措施的合理性和有效性，包括服务内容的全面性、创新性，成果的可预测性等。</w:t>
                  </w:r>
                </w:p>
                <w:p w:rsidR="00D34BFF" w:rsidRPr="00916B27" w:rsidRDefault="00D34BFF" w:rsidP="00D34BFF">
                  <w:pPr>
                    <w:rPr>
                      <w:rFonts w:ascii="新宋体" w:eastAsia="新宋体" w:hAnsi="新宋体"/>
                      <w:szCs w:val="21"/>
                    </w:rPr>
                  </w:pPr>
                  <w:r w:rsidRPr="00916B27">
                    <w:rPr>
                      <w:rFonts w:ascii="新宋体" w:eastAsia="新宋体" w:hAnsi="新宋体" w:hint="eastAsia"/>
                      <w:szCs w:val="21"/>
                    </w:rPr>
                    <w:t>评分标准：</w:t>
                  </w:r>
                </w:p>
                <w:p w:rsidR="00D34BFF" w:rsidRPr="00916B27" w:rsidRDefault="00D34BFF" w:rsidP="00D34BFF">
                  <w:pPr>
                    <w:rPr>
                      <w:rFonts w:ascii="新宋体" w:eastAsia="新宋体" w:hAnsi="新宋体"/>
                      <w:szCs w:val="21"/>
                    </w:rPr>
                  </w:pPr>
                  <w:r w:rsidRPr="00916B27">
                    <w:rPr>
                      <w:rFonts w:ascii="新宋体" w:eastAsia="新宋体" w:hAnsi="新宋体" w:hint="eastAsia"/>
                      <w:szCs w:val="21"/>
                    </w:rPr>
                    <w:t>（1）质量保障措施及方案内容全面；</w:t>
                  </w:r>
                </w:p>
                <w:p w:rsidR="00D34BFF" w:rsidRPr="00916B27" w:rsidRDefault="00D34BFF" w:rsidP="00D34BFF">
                  <w:pPr>
                    <w:rPr>
                      <w:rFonts w:ascii="新宋体" w:eastAsia="新宋体" w:hAnsi="新宋体"/>
                      <w:szCs w:val="21"/>
                    </w:rPr>
                  </w:pPr>
                  <w:r w:rsidRPr="00916B27">
                    <w:rPr>
                      <w:rFonts w:ascii="新宋体" w:eastAsia="新宋体" w:hAnsi="新宋体" w:hint="eastAsia"/>
                      <w:szCs w:val="21"/>
                    </w:rPr>
                    <w:t>（2）质量保障措施及方案内容具体，表达清晰、完整、严谨；</w:t>
                  </w:r>
                </w:p>
                <w:p w:rsidR="00D34BFF" w:rsidRPr="00916B27" w:rsidRDefault="00D34BFF" w:rsidP="00D34BFF">
                  <w:pPr>
                    <w:rPr>
                      <w:rFonts w:ascii="新宋体" w:eastAsia="新宋体" w:hAnsi="新宋体"/>
                      <w:szCs w:val="21"/>
                    </w:rPr>
                  </w:pPr>
                  <w:r w:rsidRPr="00916B27">
                    <w:rPr>
                      <w:rFonts w:ascii="新宋体" w:eastAsia="新宋体" w:hAnsi="新宋体" w:hint="eastAsia"/>
                      <w:szCs w:val="21"/>
                    </w:rPr>
                    <w:t>（3）质量保障措施及方案内容针对性强；</w:t>
                  </w:r>
                </w:p>
                <w:p w:rsidR="00D34BFF" w:rsidRPr="00916B27" w:rsidRDefault="00D34BFF" w:rsidP="00D34BFF">
                  <w:pPr>
                    <w:rPr>
                      <w:rFonts w:ascii="新宋体" w:eastAsia="新宋体" w:hAnsi="新宋体"/>
                      <w:szCs w:val="21"/>
                    </w:rPr>
                  </w:pPr>
                  <w:r w:rsidRPr="00916B27">
                    <w:rPr>
                      <w:rFonts w:ascii="新宋体" w:eastAsia="新宋体" w:hAnsi="新宋体" w:hint="eastAsia"/>
                      <w:szCs w:val="21"/>
                    </w:rPr>
                    <w:t>（4）质量保障措施及方案内容先进，科学合理；</w:t>
                  </w:r>
                </w:p>
                <w:p w:rsidR="00D34BFF" w:rsidRPr="00916B27" w:rsidRDefault="00D34BFF" w:rsidP="00D34BFF">
                  <w:pPr>
                    <w:rPr>
                      <w:rFonts w:ascii="新宋体" w:eastAsia="新宋体" w:hAnsi="新宋体"/>
                      <w:szCs w:val="21"/>
                    </w:rPr>
                  </w:pPr>
                  <w:r w:rsidRPr="00916B27">
                    <w:rPr>
                      <w:rFonts w:ascii="新宋体" w:eastAsia="新宋体" w:hAnsi="新宋体" w:hint="eastAsia"/>
                      <w:szCs w:val="21"/>
                    </w:rPr>
                    <w:t>（5）质量保障措施及方案内容可操作性强；</w:t>
                  </w:r>
                </w:p>
                <w:p w:rsidR="00D34BFF" w:rsidRPr="00916B27" w:rsidRDefault="00D34BFF" w:rsidP="00D34BFF">
                  <w:pPr>
                    <w:rPr>
                      <w:rFonts w:ascii="新宋体" w:eastAsia="新宋体" w:hAnsi="新宋体"/>
                      <w:szCs w:val="21"/>
                    </w:rPr>
                  </w:pPr>
                  <w:r w:rsidRPr="00916B27">
                    <w:rPr>
                      <w:rFonts w:ascii="新宋体" w:eastAsia="新宋体" w:hAnsi="新宋体" w:hint="eastAsia"/>
                      <w:szCs w:val="21"/>
                    </w:rPr>
                    <w:t>满足以上五项要求得</w:t>
                  </w:r>
                  <w:r w:rsidRPr="00916B27">
                    <w:rPr>
                      <w:rFonts w:ascii="新宋体" w:eastAsia="新宋体" w:hAnsi="新宋体"/>
                      <w:szCs w:val="21"/>
                    </w:rPr>
                    <w:t>8</w:t>
                  </w:r>
                  <w:r w:rsidRPr="00916B27">
                    <w:rPr>
                      <w:rFonts w:ascii="新宋体" w:eastAsia="新宋体" w:hAnsi="新宋体" w:hint="eastAsia"/>
                      <w:szCs w:val="21"/>
                    </w:rPr>
                    <w:t>分，满足以上四项要求得</w:t>
                  </w:r>
                  <w:r w:rsidRPr="00916B27">
                    <w:rPr>
                      <w:rFonts w:ascii="新宋体" w:eastAsia="新宋体" w:hAnsi="新宋体"/>
                      <w:szCs w:val="21"/>
                    </w:rPr>
                    <w:t>6</w:t>
                  </w:r>
                  <w:r w:rsidRPr="00916B27">
                    <w:rPr>
                      <w:rFonts w:ascii="新宋体" w:eastAsia="新宋体" w:hAnsi="新宋体" w:hint="eastAsia"/>
                      <w:szCs w:val="21"/>
                    </w:rPr>
                    <w:t>分，满足以上三项要求得</w:t>
                  </w:r>
                  <w:r w:rsidRPr="00916B27">
                    <w:rPr>
                      <w:rFonts w:ascii="新宋体" w:eastAsia="新宋体" w:hAnsi="新宋体"/>
                      <w:szCs w:val="21"/>
                    </w:rPr>
                    <w:t>4</w:t>
                  </w:r>
                  <w:r w:rsidRPr="00916B27">
                    <w:rPr>
                      <w:rFonts w:ascii="新宋体" w:eastAsia="新宋体" w:hAnsi="新宋体" w:hint="eastAsia"/>
                      <w:szCs w:val="21"/>
                    </w:rPr>
                    <w:t>分，满足以上两项要求</w:t>
                  </w:r>
                  <w:r w:rsidRPr="00916B27">
                    <w:rPr>
                      <w:rFonts w:ascii="新宋体" w:eastAsia="新宋体" w:hAnsi="新宋体"/>
                      <w:szCs w:val="21"/>
                    </w:rPr>
                    <w:t>1</w:t>
                  </w:r>
                  <w:r w:rsidRPr="00916B27">
                    <w:rPr>
                      <w:rFonts w:ascii="新宋体" w:eastAsia="新宋体" w:hAnsi="新宋体" w:hint="eastAsia"/>
                      <w:szCs w:val="21"/>
                    </w:rPr>
                    <w:t>分，其它情况不得分。</w:t>
                  </w:r>
                </w:p>
              </w:tc>
            </w:tr>
            <w:tr w:rsidR="00D34BFF">
              <w:trPr>
                <w:trHeight w:val="63"/>
              </w:trPr>
              <w:tc>
                <w:tcPr>
                  <w:tcW w:w="741" w:type="dxa"/>
                  <w:vMerge/>
                  <w:tcBorders>
                    <w:left w:val="single" w:sz="4" w:space="0" w:color="auto"/>
                    <w:right w:val="single" w:sz="4" w:space="0" w:color="auto"/>
                  </w:tcBorders>
                  <w:vAlign w:val="center"/>
                </w:tcPr>
                <w:p w:rsidR="00D34BFF" w:rsidRDefault="00D34BFF">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D34BFF" w:rsidRDefault="00D34BFF">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rsidR="00D34BFF" w:rsidRPr="00916B27" w:rsidRDefault="00D34BFF" w:rsidP="00D34BFF">
                  <w:pPr>
                    <w:rPr>
                      <w:rFonts w:ascii="新宋体" w:eastAsia="新宋体" w:hAnsi="新宋体"/>
                      <w:szCs w:val="21"/>
                    </w:rPr>
                  </w:pPr>
                  <w:r w:rsidRPr="00916B27">
                    <w:rPr>
                      <w:rFonts w:ascii="新宋体" w:eastAsia="新宋体" w:hAnsi="新宋体" w:hint="eastAsia"/>
                      <w:szCs w:val="21"/>
                    </w:rPr>
                    <w:t>售后服务承诺</w:t>
                  </w:r>
                </w:p>
              </w:tc>
              <w:tc>
                <w:tcPr>
                  <w:tcW w:w="930" w:type="dxa"/>
                  <w:tcBorders>
                    <w:top w:val="single" w:sz="4" w:space="0" w:color="auto"/>
                    <w:left w:val="single" w:sz="4" w:space="0" w:color="auto"/>
                    <w:bottom w:val="single" w:sz="4" w:space="0" w:color="auto"/>
                    <w:right w:val="single" w:sz="4" w:space="0" w:color="auto"/>
                  </w:tcBorders>
                </w:tcPr>
                <w:p w:rsidR="00D34BFF" w:rsidRPr="00916B27" w:rsidRDefault="00D34BFF" w:rsidP="00D34BFF">
                  <w:pPr>
                    <w:rPr>
                      <w:rFonts w:ascii="新宋体" w:eastAsia="新宋体" w:hAnsi="新宋体"/>
                      <w:szCs w:val="21"/>
                    </w:rPr>
                  </w:pPr>
                  <w:r w:rsidRPr="00916B27">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rsidR="00D34BFF" w:rsidRPr="00916B27" w:rsidRDefault="00D34BFF" w:rsidP="00D34BFF">
                  <w:pPr>
                    <w:rPr>
                      <w:rFonts w:ascii="新宋体" w:eastAsia="新宋体" w:hAnsi="新宋体"/>
                      <w:szCs w:val="21"/>
                    </w:rPr>
                  </w:pPr>
                  <w:r w:rsidRPr="00916B27">
                    <w:rPr>
                      <w:rFonts w:ascii="新宋体" w:eastAsia="新宋体" w:hAnsi="新宋体" w:hint="eastAsia"/>
                      <w:szCs w:val="21"/>
                    </w:rPr>
                    <w:t>投标人针对本项目提供科学、具体的售后服务承诺（提供承诺函，格式自拟）。</w:t>
                  </w:r>
                </w:p>
                <w:p w:rsidR="00D34BFF" w:rsidRPr="00916B27" w:rsidRDefault="00D34BFF" w:rsidP="00D34BFF">
                  <w:pPr>
                    <w:rPr>
                      <w:rFonts w:ascii="新宋体" w:eastAsia="新宋体" w:hAnsi="新宋体"/>
                      <w:szCs w:val="21"/>
                    </w:rPr>
                  </w:pPr>
                  <w:r w:rsidRPr="00916B27">
                    <w:rPr>
                      <w:rFonts w:ascii="新宋体" w:eastAsia="新宋体" w:hAnsi="新宋体" w:hint="eastAsia"/>
                      <w:szCs w:val="21"/>
                    </w:rPr>
                    <w:t>评分标准：</w:t>
                  </w:r>
                </w:p>
                <w:p w:rsidR="00D34BFF" w:rsidRPr="00916B27" w:rsidRDefault="00D34BFF" w:rsidP="00D34BFF">
                  <w:pPr>
                    <w:rPr>
                      <w:rFonts w:ascii="新宋体" w:eastAsia="新宋体" w:hAnsi="新宋体"/>
                      <w:szCs w:val="21"/>
                    </w:rPr>
                  </w:pPr>
                  <w:r w:rsidRPr="00916B27">
                    <w:rPr>
                      <w:rFonts w:ascii="新宋体" w:eastAsia="新宋体" w:hAnsi="新宋体" w:hint="eastAsia"/>
                      <w:szCs w:val="21"/>
                    </w:rPr>
                    <w:t>（1）售后服务承诺内容全面；</w:t>
                  </w:r>
                </w:p>
                <w:p w:rsidR="00D34BFF" w:rsidRPr="00916B27" w:rsidRDefault="00D34BFF" w:rsidP="00D34BFF">
                  <w:pPr>
                    <w:rPr>
                      <w:rFonts w:ascii="新宋体" w:eastAsia="新宋体" w:hAnsi="新宋体"/>
                      <w:szCs w:val="21"/>
                    </w:rPr>
                  </w:pPr>
                  <w:r w:rsidRPr="00916B27">
                    <w:rPr>
                      <w:rFonts w:ascii="新宋体" w:eastAsia="新宋体" w:hAnsi="新宋体" w:hint="eastAsia"/>
                      <w:szCs w:val="21"/>
                    </w:rPr>
                    <w:t>（2）售后服务承诺内容具体，表达清晰、完整、严谨；</w:t>
                  </w:r>
                </w:p>
                <w:p w:rsidR="00D34BFF" w:rsidRPr="00916B27" w:rsidRDefault="00D34BFF" w:rsidP="00D34BFF">
                  <w:pPr>
                    <w:rPr>
                      <w:rFonts w:ascii="新宋体" w:eastAsia="新宋体" w:hAnsi="新宋体"/>
                      <w:szCs w:val="21"/>
                    </w:rPr>
                  </w:pPr>
                  <w:r w:rsidRPr="00916B27">
                    <w:rPr>
                      <w:rFonts w:ascii="新宋体" w:eastAsia="新宋体" w:hAnsi="新宋体" w:hint="eastAsia"/>
                      <w:szCs w:val="21"/>
                    </w:rPr>
                    <w:t>（3）售后服务承诺内容针对性强；</w:t>
                  </w:r>
                </w:p>
                <w:p w:rsidR="00D34BFF" w:rsidRPr="00916B27" w:rsidRDefault="00D34BFF" w:rsidP="00D34BFF">
                  <w:pPr>
                    <w:rPr>
                      <w:rFonts w:ascii="新宋体" w:eastAsia="新宋体" w:hAnsi="新宋体"/>
                      <w:szCs w:val="21"/>
                    </w:rPr>
                  </w:pPr>
                  <w:r w:rsidRPr="00916B27">
                    <w:rPr>
                      <w:rFonts w:ascii="新宋体" w:eastAsia="新宋体" w:hAnsi="新宋体" w:hint="eastAsia"/>
                      <w:szCs w:val="21"/>
                    </w:rPr>
                    <w:t>（4）售后服务承诺内容先进，科学合理；</w:t>
                  </w:r>
                </w:p>
                <w:p w:rsidR="00D34BFF" w:rsidRPr="00916B27" w:rsidRDefault="00D34BFF" w:rsidP="00D34BFF">
                  <w:pPr>
                    <w:rPr>
                      <w:rFonts w:ascii="新宋体" w:eastAsia="新宋体" w:hAnsi="新宋体"/>
                      <w:szCs w:val="21"/>
                    </w:rPr>
                  </w:pPr>
                  <w:r w:rsidRPr="00916B27">
                    <w:rPr>
                      <w:rFonts w:ascii="新宋体" w:eastAsia="新宋体" w:hAnsi="新宋体" w:hint="eastAsia"/>
                      <w:szCs w:val="21"/>
                    </w:rPr>
                    <w:t>（5）售后服务承诺内容可操作性强；</w:t>
                  </w:r>
                </w:p>
                <w:p w:rsidR="00D34BFF" w:rsidRPr="00916B27" w:rsidRDefault="00D34BFF" w:rsidP="00D34BFF">
                  <w:pPr>
                    <w:rPr>
                      <w:rFonts w:ascii="新宋体" w:eastAsia="新宋体" w:hAnsi="新宋体"/>
                      <w:szCs w:val="21"/>
                    </w:rPr>
                  </w:pPr>
                  <w:r w:rsidRPr="00916B27">
                    <w:rPr>
                      <w:rFonts w:ascii="新宋体" w:eastAsia="新宋体" w:hAnsi="新宋体" w:hint="eastAsia"/>
                      <w:szCs w:val="21"/>
                    </w:rPr>
                    <w:t>满足以上五项要求得5分，满足以上四项要求得4分，满足以上三项要求得2分，满足以上两项要求</w:t>
                  </w:r>
                  <w:r w:rsidRPr="00916B27">
                    <w:rPr>
                      <w:rFonts w:ascii="新宋体" w:eastAsia="新宋体" w:hAnsi="新宋体"/>
                      <w:szCs w:val="21"/>
                    </w:rPr>
                    <w:t>1</w:t>
                  </w:r>
                  <w:r w:rsidRPr="00916B27">
                    <w:rPr>
                      <w:rFonts w:ascii="新宋体" w:eastAsia="新宋体" w:hAnsi="新宋体" w:hint="eastAsia"/>
                      <w:szCs w:val="21"/>
                    </w:rPr>
                    <w:t>分，其它情况不得分。</w:t>
                  </w:r>
                </w:p>
              </w:tc>
            </w:tr>
            <w:tr w:rsidR="00D34BFF">
              <w:trPr>
                <w:trHeight w:val="63"/>
              </w:trPr>
              <w:tc>
                <w:tcPr>
                  <w:tcW w:w="741" w:type="dxa"/>
                  <w:vMerge/>
                  <w:tcBorders>
                    <w:left w:val="single" w:sz="4" w:space="0" w:color="auto"/>
                    <w:right w:val="single" w:sz="4" w:space="0" w:color="auto"/>
                  </w:tcBorders>
                  <w:vAlign w:val="center"/>
                </w:tcPr>
                <w:p w:rsidR="00D34BFF" w:rsidRDefault="00D34BFF">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D34BFF" w:rsidRDefault="00D34BFF">
                  <w:pPr>
                    <w:rPr>
                      <w:rFonts w:ascii="新宋体" w:eastAsia="新宋体" w:hAnsi="新宋体"/>
                      <w:szCs w:val="21"/>
                    </w:rPr>
                  </w:pPr>
                  <w:r>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rsidR="00D34BFF" w:rsidRPr="00916B27" w:rsidRDefault="00D34BFF" w:rsidP="00D34BFF">
                  <w:pPr>
                    <w:rPr>
                      <w:rFonts w:ascii="新宋体" w:eastAsia="新宋体" w:hAnsi="新宋体"/>
                      <w:szCs w:val="21"/>
                    </w:rPr>
                  </w:pPr>
                  <w:r w:rsidRPr="00916B27">
                    <w:rPr>
                      <w:rFonts w:ascii="新宋体" w:eastAsia="新宋体" w:hAnsi="新宋体" w:hint="eastAsia"/>
                      <w:szCs w:val="21"/>
                    </w:rPr>
                    <w:t>违约承诺</w:t>
                  </w:r>
                </w:p>
              </w:tc>
              <w:tc>
                <w:tcPr>
                  <w:tcW w:w="930" w:type="dxa"/>
                  <w:tcBorders>
                    <w:top w:val="single" w:sz="4" w:space="0" w:color="auto"/>
                    <w:left w:val="single" w:sz="4" w:space="0" w:color="auto"/>
                    <w:bottom w:val="single" w:sz="4" w:space="0" w:color="auto"/>
                    <w:right w:val="single" w:sz="4" w:space="0" w:color="auto"/>
                  </w:tcBorders>
                </w:tcPr>
                <w:p w:rsidR="00D34BFF" w:rsidRPr="00916B27" w:rsidRDefault="00D34BFF" w:rsidP="00D34BFF">
                  <w:pPr>
                    <w:rPr>
                      <w:rFonts w:ascii="新宋体" w:eastAsia="新宋体" w:hAnsi="新宋体"/>
                      <w:szCs w:val="21"/>
                    </w:rPr>
                  </w:pPr>
                  <w:r w:rsidRPr="00916B27">
                    <w:rPr>
                      <w:rFonts w:ascii="新宋体" w:eastAsia="新宋体" w:hAnsi="新宋体" w:hint="eastAsia"/>
                      <w:szCs w:val="21"/>
                    </w:rPr>
                    <w:t>4</w:t>
                  </w:r>
                </w:p>
              </w:tc>
              <w:tc>
                <w:tcPr>
                  <w:tcW w:w="5553" w:type="dxa"/>
                  <w:tcBorders>
                    <w:top w:val="single" w:sz="4" w:space="0" w:color="auto"/>
                    <w:left w:val="single" w:sz="4" w:space="0" w:color="auto"/>
                    <w:bottom w:val="single" w:sz="4" w:space="0" w:color="auto"/>
                    <w:right w:val="single" w:sz="4" w:space="0" w:color="auto"/>
                  </w:tcBorders>
                </w:tcPr>
                <w:p w:rsidR="00D34BFF" w:rsidRPr="00916B27" w:rsidRDefault="00D34BFF" w:rsidP="00D34BFF">
                  <w:pPr>
                    <w:rPr>
                      <w:rFonts w:ascii="新宋体" w:eastAsia="新宋体" w:hAnsi="新宋体"/>
                      <w:szCs w:val="21"/>
                    </w:rPr>
                  </w:pPr>
                  <w:r w:rsidRPr="00916B27">
                    <w:rPr>
                      <w:rFonts w:ascii="新宋体" w:eastAsia="新宋体" w:hAnsi="新宋体" w:hint="eastAsia"/>
                      <w:szCs w:val="21"/>
                    </w:rPr>
                    <w:t>投标人针对本项目提供科学、具体的违约承诺（提供承诺函，格式自拟）。</w:t>
                  </w:r>
                </w:p>
                <w:p w:rsidR="00D34BFF" w:rsidRPr="00916B27" w:rsidRDefault="00D34BFF" w:rsidP="00D34BFF">
                  <w:pPr>
                    <w:rPr>
                      <w:rFonts w:ascii="新宋体" w:eastAsia="新宋体" w:hAnsi="新宋体"/>
                      <w:szCs w:val="21"/>
                    </w:rPr>
                  </w:pPr>
                  <w:r w:rsidRPr="00916B27">
                    <w:rPr>
                      <w:rFonts w:ascii="新宋体" w:eastAsia="新宋体" w:hAnsi="新宋体" w:hint="eastAsia"/>
                      <w:szCs w:val="21"/>
                    </w:rPr>
                    <w:t>评分标准：</w:t>
                  </w:r>
                </w:p>
                <w:p w:rsidR="00D34BFF" w:rsidRPr="00916B27" w:rsidRDefault="00D34BFF" w:rsidP="00D34BFF">
                  <w:pPr>
                    <w:rPr>
                      <w:rFonts w:ascii="新宋体" w:eastAsia="新宋体" w:hAnsi="新宋体"/>
                      <w:szCs w:val="21"/>
                    </w:rPr>
                  </w:pPr>
                  <w:r w:rsidRPr="00916B27">
                    <w:rPr>
                      <w:rFonts w:ascii="新宋体" w:eastAsia="新宋体" w:hAnsi="新宋体" w:hint="eastAsia"/>
                      <w:szCs w:val="21"/>
                    </w:rPr>
                    <w:t>（1）违约承诺内容全面；</w:t>
                  </w:r>
                </w:p>
                <w:p w:rsidR="00D34BFF" w:rsidRPr="00916B27" w:rsidRDefault="00D34BFF" w:rsidP="00D34BFF">
                  <w:pPr>
                    <w:rPr>
                      <w:rFonts w:ascii="新宋体" w:eastAsia="新宋体" w:hAnsi="新宋体"/>
                      <w:szCs w:val="21"/>
                    </w:rPr>
                  </w:pPr>
                  <w:r w:rsidRPr="00916B27">
                    <w:rPr>
                      <w:rFonts w:ascii="新宋体" w:eastAsia="新宋体" w:hAnsi="新宋体" w:hint="eastAsia"/>
                      <w:szCs w:val="21"/>
                    </w:rPr>
                    <w:t>（2）违约承诺内容具体，表达清晰、完整、严谨；</w:t>
                  </w:r>
                </w:p>
                <w:p w:rsidR="00D34BFF" w:rsidRPr="00916B27" w:rsidRDefault="00D34BFF" w:rsidP="00D34BFF">
                  <w:pPr>
                    <w:rPr>
                      <w:rFonts w:ascii="新宋体" w:eastAsia="新宋体" w:hAnsi="新宋体"/>
                      <w:szCs w:val="21"/>
                    </w:rPr>
                  </w:pPr>
                  <w:r w:rsidRPr="00916B27">
                    <w:rPr>
                      <w:rFonts w:ascii="新宋体" w:eastAsia="新宋体" w:hAnsi="新宋体" w:hint="eastAsia"/>
                      <w:szCs w:val="21"/>
                    </w:rPr>
                    <w:t>（3）违约承诺内容针对性强；</w:t>
                  </w:r>
                </w:p>
                <w:p w:rsidR="00D34BFF" w:rsidRPr="00916B27" w:rsidRDefault="00D34BFF" w:rsidP="00D34BFF">
                  <w:pPr>
                    <w:rPr>
                      <w:rFonts w:ascii="新宋体" w:eastAsia="新宋体" w:hAnsi="新宋体"/>
                      <w:szCs w:val="21"/>
                    </w:rPr>
                  </w:pPr>
                  <w:r w:rsidRPr="00916B27">
                    <w:rPr>
                      <w:rFonts w:ascii="新宋体" w:eastAsia="新宋体" w:hAnsi="新宋体" w:hint="eastAsia"/>
                      <w:szCs w:val="21"/>
                    </w:rPr>
                    <w:t>（4）违约承诺科学合理；</w:t>
                  </w:r>
                </w:p>
                <w:p w:rsidR="00D34BFF" w:rsidRPr="00916B27" w:rsidRDefault="00D34BFF" w:rsidP="00D34BFF">
                  <w:pPr>
                    <w:rPr>
                      <w:rFonts w:ascii="新宋体" w:eastAsia="新宋体" w:hAnsi="新宋体"/>
                      <w:szCs w:val="21"/>
                    </w:rPr>
                  </w:pPr>
                  <w:r w:rsidRPr="00916B27">
                    <w:rPr>
                      <w:rFonts w:ascii="新宋体" w:eastAsia="新宋体" w:hAnsi="新宋体" w:hint="eastAsia"/>
                      <w:szCs w:val="21"/>
                    </w:rPr>
                    <w:t>（5）违约承诺内容可操作性强；</w:t>
                  </w:r>
                </w:p>
                <w:p w:rsidR="00D34BFF" w:rsidRPr="00916B27" w:rsidRDefault="00D34BFF" w:rsidP="00D34BFF">
                  <w:pPr>
                    <w:rPr>
                      <w:rFonts w:ascii="新宋体" w:eastAsia="新宋体" w:hAnsi="新宋体"/>
                      <w:szCs w:val="21"/>
                    </w:rPr>
                  </w:pPr>
                  <w:r w:rsidRPr="00916B27">
                    <w:rPr>
                      <w:rFonts w:ascii="新宋体" w:eastAsia="新宋体" w:hAnsi="新宋体" w:hint="eastAsia"/>
                      <w:szCs w:val="21"/>
                    </w:rPr>
                    <w:t>满足以上五项要求得4分，满足以上四项要求得3分，满足以上三项要求得2分，满足以上两项要求</w:t>
                  </w:r>
                  <w:r w:rsidRPr="00916B27">
                    <w:rPr>
                      <w:rFonts w:ascii="新宋体" w:eastAsia="新宋体" w:hAnsi="新宋体"/>
                      <w:szCs w:val="21"/>
                    </w:rPr>
                    <w:t>1</w:t>
                  </w:r>
                  <w:r w:rsidRPr="00916B27">
                    <w:rPr>
                      <w:rFonts w:ascii="新宋体" w:eastAsia="新宋体" w:hAnsi="新宋体" w:hint="eastAsia"/>
                      <w:szCs w:val="21"/>
                    </w:rPr>
                    <w:t>分，其它情况不得分。</w:t>
                  </w:r>
                </w:p>
              </w:tc>
            </w:tr>
            <w:tr w:rsidR="00191C2C">
              <w:tc>
                <w:tcPr>
                  <w:tcW w:w="741" w:type="dxa"/>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b/>
                      <w:szCs w:val="21"/>
                    </w:rPr>
                    <w:t>3</w:t>
                  </w:r>
                </w:p>
              </w:tc>
              <w:tc>
                <w:tcPr>
                  <w:tcW w:w="2745" w:type="dxa"/>
                  <w:gridSpan w:val="3"/>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hint="eastAsia"/>
                      <w:b/>
                      <w:szCs w:val="21"/>
                    </w:rPr>
                    <w:t>综合实力</w:t>
                  </w:r>
                </w:p>
              </w:tc>
              <w:tc>
                <w:tcPr>
                  <w:tcW w:w="5553" w:type="dxa"/>
                  <w:tcBorders>
                    <w:top w:val="single" w:sz="4" w:space="0" w:color="auto"/>
                    <w:left w:val="single" w:sz="4" w:space="0" w:color="auto"/>
                    <w:bottom w:val="single" w:sz="4" w:space="0" w:color="auto"/>
                    <w:right w:val="single" w:sz="4" w:space="0" w:color="auto"/>
                  </w:tcBorders>
                </w:tcPr>
                <w:p w:rsidR="00191C2C" w:rsidRDefault="002F4660">
                  <w:pPr>
                    <w:jc w:val="center"/>
                    <w:rPr>
                      <w:rFonts w:ascii="新宋体" w:eastAsia="新宋体" w:hAnsi="新宋体"/>
                      <w:b/>
                      <w:szCs w:val="21"/>
                    </w:rPr>
                  </w:pPr>
                  <w:r>
                    <w:rPr>
                      <w:rFonts w:ascii="新宋体" w:eastAsia="新宋体" w:hAnsi="新宋体" w:hint="eastAsia"/>
                      <w:b/>
                      <w:szCs w:val="21"/>
                    </w:rPr>
                    <w:t>50</w:t>
                  </w:r>
                </w:p>
              </w:tc>
            </w:tr>
            <w:tr w:rsidR="00191C2C">
              <w:trPr>
                <w:trHeight w:val="81"/>
              </w:trPr>
              <w:tc>
                <w:tcPr>
                  <w:tcW w:w="741" w:type="dxa"/>
                  <w:vMerge w:val="restart"/>
                  <w:tcBorders>
                    <w:top w:val="single" w:sz="4" w:space="0" w:color="auto"/>
                    <w:left w:val="single" w:sz="4" w:space="0" w:color="auto"/>
                    <w:right w:val="single" w:sz="4" w:space="0" w:color="auto"/>
                  </w:tcBorders>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评分准则</w:t>
                  </w:r>
                </w:p>
              </w:tc>
            </w:tr>
            <w:tr w:rsidR="00191C2C">
              <w:trPr>
                <w:trHeight w:val="78"/>
              </w:trPr>
              <w:tc>
                <w:tcPr>
                  <w:tcW w:w="741" w:type="dxa"/>
                  <w:vMerge/>
                  <w:tcBorders>
                    <w:left w:val="single" w:sz="4" w:space="0" w:color="auto"/>
                    <w:right w:val="single" w:sz="4" w:space="0" w:color="auto"/>
                  </w:tcBorders>
                  <w:vAlign w:val="center"/>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191C2C" w:rsidRDefault="00CE3350">
                  <w:pPr>
                    <w:rPr>
                      <w:rFonts w:ascii="新宋体" w:eastAsia="新宋体" w:hAnsi="新宋体"/>
                      <w:szCs w:val="21"/>
                    </w:rPr>
                  </w:pPr>
                  <w:r w:rsidRPr="00CE3350">
                    <w:rPr>
                      <w:rFonts w:ascii="新宋体" w:eastAsia="新宋体" w:hAnsi="新宋体" w:hint="eastAsia"/>
                      <w:szCs w:val="21"/>
                    </w:rPr>
                    <w:t>投标人资质情况</w:t>
                  </w:r>
                </w:p>
              </w:tc>
              <w:tc>
                <w:tcPr>
                  <w:tcW w:w="930" w:type="dxa"/>
                  <w:tcBorders>
                    <w:top w:val="single" w:sz="4" w:space="0" w:color="auto"/>
                    <w:left w:val="single" w:sz="4" w:space="0" w:color="auto"/>
                    <w:bottom w:val="single" w:sz="4" w:space="0" w:color="auto"/>
                    <w:right w:val="single" w:sz="4" w:space="0" w:color="auto"/>
                  </w:tcBorders>
                </w:tcPr>
                <w:p w:rsidR="00191C2C" w:rsidRDefault="00CE3350">
                  <w:pPr>
                    <w:rPr>
                      <w:rFonts w:ascii="新宋体" w:eastAsia="新宋体" w:hAnsi="新宋体"/>
                      <w:szCs w:val="21"/>
                    </w:rPr>
                  </w:pPr>
                  <w:r>
                    <w:rPr>
                      <w:rFonts w:ascii="新宋体" w:eastAsia="新宋体" w:hAnsi="新宋体" w:hint="eastAsia"/>
                      <w:szCs w:val="21"/>
                    </w:rPr>
                    <w:t>4</w:t>
                  </w:r>
                </w:p>
              </w:tc>
              <w:tc>
                <w:tcPr>
                  <w:tcW w:w="5553" w:type="dxa"/>
                  <w:tcBorders>
                    <w:top w:val="single" w:sz="4" w:space="0" w:color="auto"/>
                    <w:left w:val="single" w:sz="4" w:space="0" w:color="auto"/>
                    <w:bottom w:val="single" w:sz="4" w:space="0" w:color="auto"/>
                    <w:right w:val="single" w:sz="4" w:space="0" w:color="auto"/>
                  </w:tcBorders>
                </w:tcPr>
                <w:p w:rsidR="00CE3350" w:rsidRPr="00CE3350" w:rsidRDefault="00CE3350" w:rsidP="00CE3350">
                  <w:pPr>
                    <w:rPr>
                      <w:rFonts w:ascii="新宋体" w:eastAsia="新宋体" w:hAnsi="新宋体"/>
                      <w:szCs w:val="21"/>
                    </w:rPr>
                  </w:pPr>
                  <w:r w:rsidRPr="00CE3350">
                    <w:rPr>
                      <w:rFonts w:ascii="新宋体" w:eastAsia="新宋体" w:hAnsi="新宋体" w:hint="eastAsia"/>
                      <w:szCs w:val="21"/>
                    </w:rPr>
                    <w:t>一、评分内容</w:t>
                  </w:r>
                </w:p>
                <w:p w:rsidR="00CE3350" w:rsidRPr="00CE3350" w:rsidRDefault="00CE3350" w:rsidP="00CE3350">
                  <w:pPr>
                    <w:rPr>
                      <w:rFonts w:ascii="新宋体" w:eastAsia="新宋体" w:hAnsi="新宋体"/>
                      <w:szCs w:val="21"/>
                    </w:rPr>
                  </w:pPr>
                  <w:r w:rsidRPr="00CE3350">
                    <w:rPr>
                      <w:rFonts w:ascii="新宋体" w:eastAsia="新宋体" w:hAnsi="新宋体" w:hint="eastAsia"/>
                      <w:szCs w:val="21"/>
                    </w:rPr>
                    <w:t>投标人为：</w:t>
                  </w:r>
                </w:p>
                <w:p w:rsidR="00CE3350" w:rsidRPr="00CE3350" w:rsidRDefault="00CE3350" w:rsidP="00CE3350">
                  <w:pPr>
                    <w:rPr>
                      <w:rFonts w:ascii="新宋体" w:eastAsia="新宋体" w:hAnsi="新宋体"/>
                      <w:szCs w:val="21"/>
                    </w:rPr>
                  </w:pPr>
                  <w:r w:rsidRPr="00CE3350">
                    <w:rPr>
                      <w:rFonts w:ascii="新宋体" w:eastAsia="新宋体" w:hAnsi="新宋体" w:hint="eastAsia"/>
                      <w:szCs w:val="21"/>
                    </w:rPr>
                    <w:t>1.依法成立的法律方面的研究型机构且主要业务范围包括法律合</w:t>
                  </w:r>
                  <w:proofErr w:type="gramStart"/>
                  <w:r w:rsidRPr="00CE3350">
                    <w:rPr>
                      <w:rFonts w:ascii="新宋体" w:eastAsia="新宋体" w:hAnsi="新宋体" w:hint="eastAsia"/>
                      <w:szCs w:val="21"/>
                    </w:rPr>
                    <w:t>规</w:t>
                  </w:r>
                  <w:proofErr w:type="gramEnd"/>
                  <w:r w:rsidRPr="00CE3350">
                    <w:rPr>
                      <w:rFonts w:ascii="新宋体" w:eastAsia="新宋体" w:hAnsi="新宋体" w:hint="eastAsia"/>
                      <w:szCs w:val="21"/>
                    </w:rPr>
                    <w:t xml:space="preserve">的得4分； </w:t>
                  </w:r>
                </w:p>
                <w:p w:rsidR="00CE3350" w:rsidRPr="00CE3350" w:rsidRDefault="00CE3350" w:rsidP="00CE3350">
                  <w:pPr>
                    <w:rPr>
                      <w:rFonts w:ascii="新宋体" w:eastAsia="新宋体" w:hAnsi="新宋体"/>
                      <w:szCs w:val="21"/>
                    </w:rPr>
                  </w:pPr>
                  <w:r w:rsidRPr="00CE3350">
                    <w:rPr>
                      <w:rFonts w:ascii="新宋体" w:eastAsia="新宋体" w:hAnsi="新宋体" w:hint="eastAsia"/>
                      <w:szCs w:val="21"/>
                    </w:rPr>
                    <w:t>2.依法成立的法律方面的研究型机构的得2分;</w:t>
                  </w:r>
                </w:p>
                <w:p w:rsidR="00CE3350" w:rsidRPr="00CE3350" w:rsidRDefault="00CE3350" w:rsidP="00CE3350">
                  <w:pPr>
                    <w:rPr>
                      <w:rFonts w:ascii="新宋体" w:eastAsia="新宋体" w:hAnsi="新宋体"/>
                      <w:szCs w:val="21"/>
                    </w:rPr>
                  </w:pPr>
                  <w:r w:rsidRPr="00CE3350">
                    <w:rPr>
                      <w:rFonts w:ascii="新宋体" w:eastAsia="新宋体" w:hAnsi="新宋体" w:hint="eastAsia"/>
                      <w:szCs w:val="21"/>
                    </w:rPr>
                    <w:t>3.其他情况不得分</w:t>
                  </w:r>
                  <w:r w:rsidR="000F33F7">
                    <w:rPr>
                      <w:rFonts w:ascii="新宋体" w:eastAsia="新宋体" w:hAnsi="新宋体" w:hint="eastAsia"/>
                      <w:szCs w:val="21"/>
                    </w:rPr>
                    <w:t>，最高得4分</w:t>
                  </w:r>
                  <w:bookmarkStart w:id="1" w:name="_GoBack"/>
                  <w:bookmarkEnd w:id="1"/>
                  <w:r w:rsidRPr="00CE3350">
                    <w:rPr>
                      <w:rFonts w:ascii="新宋体" w:eastAsia="新宋体" w:hAnsi="新宋体" w:hint="eastAsia"/>
                      <w:szCs w:val="21"/>
                    </w:rPr>
                    <w:t>。</w:t>
                  </w:r>
                </w:p>
                <w:p w:rsidR="00CE3350" w:rsidRPr="00CE3350" w:rsidRDefault="00CE3350" w:rsidP="00CE3350">
                  <w:pPr>
                    <w:rPr>
                      <w:rFonts w:ascii="新宋体" w:eastAsia="新宋体" w:hAnsi="新宋体"/>
                      <w:szCs w:val="21"/>
                    </w:rPr>
                  </w:pPr>
                  <w:r w:rsidRPr="00CE3350">
                    <w:rPr>
                      <w:rFonts w:ascii="新宋体" w:eastAsia="新宋体" w:hAnsi="新宋体" w:hint="eastAsia"/>
                      <w:szCs w:val="21"/>
                    </w:rPr>
                    <w:t>二、评分依据</w:t>
                  </w:r>
                </w:p>
                <w:p w:rsidR="00CE3350" w:rsidRPr="00CE3350" w:rsidRDefault="00CE3350" w:rsidP="00CE3350">
                  <w:pPr>
                    <w:rPr>
                      <w:rFonts w:ascii="新宋体" w:eastAsia="新宋体" w:hAnsi="新宋体"/>
                      <w:szCs w:val="21"/>
                    </w:rPr>
                  </w:pPr>
                  <w:r w:rsidRPr="00CE3350">
                    <w:rPr>
                      <w:rFonts w:ascii="新宋体" w:eastAsia="新宋体" w:hAnsi="新宋体" w:hint="eastAsia"/>
                      <w:szCs w:val="21"/>
                    </w:rPr>
                    <w:lastRenderedPageBreak/>
                    <w:t>1.要求提供有效的法人登记证书等证明材料作为得分依据。</w:t>
                  </w:r>
                </w:p>
                <w:p w:rsidR="00191C2C" w:rsidRDefault="00CE3350" w:rsidP="00CE3350">
                  <w:pPr>
                    <w:rPr>
                      <w:rFonts w:ascii="新宋体" w:eastAsia="新宋体" w:hAnsi="新宋体"/>
                      <w:szCs w:val="21"/>
                    </w:rPr>
                  </w:pPr>
                  <w:r w:rsidRPr="00CE3350">
                    <w:rPr>
                      <w:rFonts w:ascii="新宋体" w:eastAsia="新宋体" w:hAnsi="新宋体" w:hint="eastAsia"/>
                      <w:szCs w:val="21"/>
                    </w:rPr>
                    <w:t>2.以上资料均要求提供扫描件（或者官方网站截图），原件备查。评分中出现无证明资料或者专家无法凭所提供资料判断是否得分的情况，一律作不得分处理。</w:t>
                  </w:r>
                </w:p>
              </w:tc>
            </w:tr>
            <w:tr w:rsidR="00191C2C">
              <w:trPr>
                <w:trHeight w:val="78"/>
              </w:trPr>
              <w:tc>
                <w:tcPr>
                  <w:tcW w:w="741" w:type="dxa"/>
                  <w:vMerge/>
                  <w:tcBorders>
                    <w:left w:val="single" w:sz="4" w:space="0" w:color="auto"/>
                    <w:right w:val="single" w:sz="4" w:space="0" w:color="auto"/>
                  </w:tcBorders>
                  <w:vAlign w:val="center"/>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rsidR="00191C2C" w:rsidRDefault="00CE3350">
                  <w:pPr>
                    <w:rPr>
                      <w:rFonts w:ascii="新宋体" w:eastAsia="新宋体" w:hAnsi="新宋体"/>
                      <w:szCs w:val="21"/>
                    </w:rPr>
                  </w:pPr>
                  <w:r w:rsidRPr="00CE3350">
                    <w:rPr>
                      <w:rFonts w:ascii="新宋体" w:eastAsia="新宋体" w:hAnsi="新宋体" w:hint="eastAsia"/>
                      <w:szCs w:val="21"/>
                    </w:rPr>
                    <w:t>投标人同类项目业绩情况</w:t>
                  </w:r>
                </w:p>
              </w:tc>
              <w:tc>
                <w:tcPr>
                  <w:tcW w:w="930" w:type="dxa"/>
                  <w:tcBorders>
                    <w:top w:val="single" w:sz="4" w:space="0" w:color="auto"/>
                    <w:left w:val="single" w:sz="4" w:space="0" w:color="auto"/>
                    <w:bottom w:val="single" w:sz="4" w:space="0" w:color="auto"/>
                    <w:right w:val="single" w:sz="4" w:space="0" w:color="auto"/>
                  </w:tcBorders>
                </w:tcPr>
                <w:p w:rsidR="00191C2C" w:rsidRDefault="00CE3350">
                  <w:pPr>
                    <w:rPr>
                      <w:rFonts w:ascii="新宋体" w:eastAsia="新宋体" w:hAnsi="新宋体"/>
                      <w:szCs w:val="21"/>
                    </w:rPr>
                  </w:pPr>
                  <w:r>
                    <w:rPr>
                      <w:rFonts w:ascii="新宋体" w:eastAsia="新宋体" w:hAnsi="新宋体" w:hint="eastAsia"/>
                      <w:szCs w:val="21"/>
                    </w:rPr>
                    <w:t>15</w:t>
                  </w:r>
                </w:p>
              </w:tc>
              <w:tc>
                <w:tcPr>
                  <w:tcW w:w="5553" w:type="dxa"/>
                  <w:tcBorders>
                    <w:top w:val="single" w:sz="4" w:space="0" w:color="auto"/>
                    <w:left w:val="single" w:sz="4" w:space="0" w:color="auto"/>
                    <w:bottom w:val="single" w:sz="4" w:space="0" w:color="auto"/>
                    <w:right w:val="single" w:sz="4" w:space="0" w:color="auto"/>
                  </w:tcBorders>
                </w:tcPr>
                <w:p w:rsidR="00CE3350" w:rsidRPr="00CE3350" w:rsidRDefault="00CE3350" w:rsidP="00CE3350">
                  <w:pPr>
                    <w:rPr>
                      <w:rFonts w:ascii="新宋体" w:eastAsia="新宋体" w:hAnsi="新宋体"/>
                      <w:szCs w:val="21"/>
                    </w:rPr>
                  </w:pPr>
                  <w:r w:rsidRPr="00CE3350">
                    <w:rPr>
                      <w:rFonts w:ascii="新宋体" w:eastAsia="新宋体" w:hAnsi="新宋体" w:hint="eastAsia"/>
                      <w:szCs w:val="21"/>
                    </w:rPr>
                    <w:t>一、评分内容：投标人2020年1月1日以来，承担市级或者以上的行政部门委托的合</w:t>
                  </w:r>
                  <w:proofErr w:type="gramStart"/>
                  <w:r w:rsidRPr="00CE3350">
                    <w:rPr>
                      <w:rFonts w:ascii="新宋体" w:eastAsia="新宋体" w:hAnsi="新宋体" w:hint="eastAsia"/>
                      <w:szCs w:val="21"/>
                    </w:rPr>
                    <w:t>规</w:t>
                  </w:r>
                  <w:proofErr w:type="gramEnd"/>
                  <w:r w:rsidRPr="00CE3350">
                    <w:rPr>
                      <w:rFonts w:ascii="新宋体" w:eastAsia="新宋体" w:hAnsi="新宋体" w:hint="eastAsia"/>
                      <w:szCs w:val="21"/>
                    </w:rPr>
                    <w:t>类课题项目或者城市合</w:t>
                  </w:r>
                  <w:proofErr w:type="gramStart"/>
                  <w:r w:rsidRPr="00CE3350">
                    <w:rPr>
                      <w:rFonts w:ascii="新宋体" w:eastAsia="新宋体" w:hAnsi="新宋体" w:hint="eastAsia"/>
                      <w:szCs w:val="21"/>
                    </w:rPr>
                    <w:t>规</w:t>
                  </w:r>
                  <w:proofErr w:type="gramEnd"/>
                  <w:r w:rsidRPr="00CE3350">
                    <w:rPr>
                      <w:rFonts w:ascii="新宋体" w:eastAsia="新宋体" w:hAnsi="新宋体" w:hint="eastAsia"/>
                      <w:szCs w:val="21"/>
                    </w:rPr>
                    <w:t>类课题项目有3个或</w:t>
                  </w:r>
                  <w:r>
                    <w:rPr>
                      <w:rFonts w:ascii="新宋体" w:eastAsia="新宋体" w:hAnsi="新宋体" w:hint="eastAsia"/>
                      <w:szCs w:val="21"/>
                    </w:rPr>
                    <w:t>者以上</w:t>
                  </w:r>
                  <w:r w:rsidRPr="00CE3350">
                    <w:rPr>
                      <w:rFonts w:ascii="新宋体" w:eastAsia="新宋体" w:hAnsi="新宋体" w:hint="eastAsia"/>
                      <w:szCs w:val="21"/>
                    </w:rPr>
                    <w:t>得15 分；有2</w:t>
                  </w:r>
                  <w:r>
                    <w:rPr>
                      <w:rFonts w:ascii="新宋体" w:eastAsia="新宋体" w:hAnsi="新宋体" w:hint="eastAsia"/>
                      <w:szCs w:val="21"/>
                    </w:rPr>
                    <w:t>个</w:t>
                  </w:r>
                  <w:r w:rsidRPr="00CE3350">
                    <w:rPr>
                      <w:rFonts w:ascii="新宋体" w:eastAsia="新宋体" w:hAnsi="新宋体" w:hint="eastAsia"/>
                      <w:szCs w:val="21"/>
                    </w:rPr>
                    <w:t>得9分；有1</w:t>
                  </w:r>
                  <w:r>
                    <w:rPr>
                      <w:rFonts w:ascii="新宋体" w:eastAsia="新宋体" w:hAnsi="新宋体" w:hint="eastAsia"/>
                      <w:szCs w:val="21"/>
                    </w:rPr>
                    <w:t>个</w:t>
                  </w:r>
                  <w:r w:rsidRPr="00CE3350">
                    <w:rPr>
                      <w:rFonts w:ascii="新宋体" w:eastAsia="新宋体" w:hAnsi="新宋体" w:hint="eastAsia"/>
                      <w:szCs w:val="21"/>
                    </w:rPr>
                    <w:t>得4</w:t>
                  </w:r>
                  <w:r>
                    <w:rPr>
                      <w:rFonts w:ascii="新宋体" w:eastAsia="新宋体" w:hAnsi="新宋体" w:hint="eastAsia"/>
                      <w:szCs w:val="21"/>
                    </w:rPr>
                    <w:t>分，没有</w:t>
                  </w:r>
                  <w:r w:rsidRPr="00CE3350">
                    <w:rPr>
                      <w:rFonts w:ascii="新宋体" w:eastAsia="新宋体" w:hAnsi="新宋体" w:hint="eastAsia"/>
                      <w:szCs w:val="21"/>
                    </w:rPr>
                    <w:t>不得分。</w:t>
                  </w:r>
                </w:p>
                <w:p w:rsidR="00CE3350" w:rsidRPr="00CE3350" w:rsidRDefault="00CE3350" w:rsidP="00CE3350">
                  <w:pPr>
                    <w:rPr>
                      <w:rFonts w:ascii="新宋体" w:eastAsia="新宋体" w:hAnsi="新宋体"/>
                      <w:szCs w:val="21"/>
                    </w:rPr>
                  </w:pPr>
                  <w:r w:rsidRPr="00CE3350">
                    <w:rPr>
                      <w:rFonts w:ascii="新宋体" w:eastAsia="新宋体" w:hAnsi="新宋体" w:hint="eastAsia"/>
                      <w:szCs w:val="21"/>
                    </w:rPr>
                    <w:t>二、评分依据：</w:t>
                  </w:r>
                </w:p>
                <w:p w:rsidR="00CE3350" w:rsidRPr="00CE3350" w:rsidRDefault="00CE3350" w:rsidP="00CE3350">
                  <w:pPr>
                    <w:rPr>
                      <w:rFonts w:ascii="新宋体" w:eastAsia="新宋体" w:hAnsi="新宋体"/>
                      <w:szCs w:val="21"/>
                    </w:rPr>
                  </w:pPr>
                  <w:r w:rsidRPr="00CE3350">
                    <w:rPr>
                      <w:rFonts w:ascii="新宋体" w:eastAsia="新宋体" w:hAnsi="新宋体" w:hint="eastAsia"/>
                      <w:szCs w:val="21"/>
                    </w:rPr>
                    <w:t>1.要求同时提供合同关键信息和项目履约（验收）合格证明文件作为得分依据，项目履约（验收）合格评价证明文件需加盖合同甲方公章（或甲方业务章）；</w:t>
                  </w:r>
                </w:p>
                <w:p w:rsidR="00CE3350" w:rsidRPr="00CE3350" w:rsidRDefault="00CE3350" w:rsidP="00CE3350">
                  <w:pPr>
                    <w:rPr>
                      <w:rFonts w:ascii="新宋体" w:eastAsia="新宋体" w:hAnsi="新宋体"/>
                      <w:szCs w:val="21"/>
                    </w:rPr>
                  </w:pPr>
                  <w:r w:rsidRPr="00CE3350">
                    <w:rPr>
                      <w:rFonts w:ascii="新宋体" w:eastAsia="新宋体" w:hAnsi="新宋体" w:hint="eastAsia"/>
                      <w:szCs w:val="21"/>
                    </w:rPr>
                    <w:t>2.通过合同关键信息无法判断是否得分的，还须同时提供能证明得分的其它证明资料，如项目报告或者合同甲方出具的证明文件等；</w:t>
                  </w:r>
                </w:p>
                <w:p w:rsidR="00191C2C" w:rsidRDefault="00CE3350" w:rsidP="00CE3350">
                  <w:pPr>
                    <w:rPr>
                      <w:rFonts w:ascii="新宋体" w:eastAsia="新宋体" w:hAnsi="新宋体"/>
                      <w:szCs w:val="21"/>
                    </w:rPr>
                  </w:pPr>
                  <w:r w:rsidRPr="00CE3350">
                    <w:rPr>
                      <w:rFonts w:ascii="新宋体" w:eastAsia="新宋体" w:hAnsi="新宋体" w:hint="eastAsia"/>
                      <w:szCs w:val="21"/>
                    </w:rPr>
                    <w:t>3.以上资料均要求提供</w:t>
                  </w:r>
                  <w:proofErr w:type="gramStart"/>
                  <w:r w:rsidRPr="00CE3350">
                    <w:rPr>
                      <w:rFonts w:ascii="新宋体" w:eastAsia="新宋体" w:hAnsi="新宋体" w:hint="eastAsia"/>
                      <w:szCs w:val="21"/>
                    </w:rPr>
                    <w:t>扫描件并盖</w:t>
                  </w:r>
                  <w:proofErr w:type="gramEnd"/>
                  <w:r w:rsidRPr="00CE3350">
                    <w:rPr>
                      <w:rFonts w:ascii="新宋体" w:eastAsia="新宋体" w:hAnsi="新宋体" w:hint="eastAsia"/>
                      <w:szCs w:val="21"/>
                    </w:rPr>
                    <w:t>公章，原件备查。评分中出现无证明资料或专家无法凭所提供资料判断是否得分的情况，一律作不得分处理。</w:t>
                  </w:r>
                </w:p>
              </w:tc>
            </w:tr>
            <w:tr w:rsidR="00191C2C">
              <w:trPr>
                <w:trHeight w:val="78"/>
              </w:trPr>
              <w:tc>
                <w:tcPr>
                  <w:tcW w:w="741" w:type="dxa"/>
                  <w:vMerge/>
                  <w:tcBorders>
                    <w:left w:val="single" w:sz="4" w:space="0" w:color="auto"/>
                    <w:right w:val="single" w:sz="4" w:space="0" w:color="auto"/>
                  </w:tcBorders>
                  <w:vAlign w:val="center"/>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3</w:t>
                  </w:r>
                </w:p>
              </w:tc>
              <w:tc>
                <w:tcPr>
                  <w:tcW w:w="1111" w:type="dxa"/>
                  <w:tcBorders>
                    <w:top w:val="single" w:sz="4" w:space="0" w:color="auto"/>
                    <w:left w:val="single" w:sz="4" w:space="0" w:color="auto"/>
                    <w:bottom w:val="single" w:sz="4" w:space="0" w:color="auto"/>
                    <w:right w:val="single" w:sz="4" w:space="0" w:color="auto"/>
                  </w:tcBorders>
                </w:tcPr>
                <w:p w:rsidR="00191C2C" w:rsidRDefault="00CE3350">
                  <w:pPr>
                    <w:rPr>
                      <w:rFonts w:ascii="新宋体" w:eastAsia="新宋体" w:hAnsi="新宋体"/>
                      <w:szCs w:val="21"/>
                    </w:rPr>
                  </w:pPr>
                  <w:r w:rsidRPr="00CE3350">
                    <w:rPr>
                      <w:rFonts w:ascii="新宋体" w:eastAsia="新宋体" w:hAnsi="新宋体" w:hint="eastAsia"/>
                      <w:szCs w:val="21"/>
                    </w:rPr>
                    <w:t>投标人自主知识产权作品情况</w:t>
                  </w:r>
                </w:p>
              </w:tc>
              <w:tc>
                <w:tcPr>
                  <w:tcW w:w="930" w:type="dxa"/>
                  <w:tcBorders>
                    <w:top w:val="single" w:sz="4" w:space="0" w:color="auto"/>
                    <w:left w:val="single" w:sz="4" w:space="0" w:color="auto"/>
                    <w:bottom w:val="single" w:sz="4" w:space="0" w:color="auto"/>
                    <w:right w:val="single" w:sz="4" w:space="0" w:color="auto"/>
                  </w:tcBorders>
                </w:tcPr>
                <w:p w:rsidR="00191C2C" w:rsidRDefault="00CE3350">
                  <w:pPr>
                    <w:rPr>
                      <w:rFonts w:ascii="新宋体" w:eastAsia="新宋体" w:hAnsi="新宋体"/>
                      <w:szCs w:val="21"/>
                    </w:rPr>
                  </w:pPr>
                  <w:r>
                    <w:rPr>
                      <w:rFonts w:ascii="新宋体" w:eastAsia="新宋体" w:hAnsi="新宋体" w:hint="eastAsia"/>
                      <w:szCs w:val="21"/>
                    </w:rPr>
                    <w:t>10</w:t>
                  </w:r>
                </w:p>
              </w:tc>
              <w:tc>
                <w:tcPr>
                  <w:tcW w:w="5553" w:type="dxa"/>
                  <w:tcBorders>
                    <w:top w:val="single" w:sz="4" w:space="0" w:color="auto"/>
                    <w:left w:val="single" w:sz="4" w:space="0" w:color="auto"/>
                    <w:bottom w:val="single" w:sz="4" w:space="0" w:color="auto"/>
                    <w:right w:val="single" w:sz="4" w:space="0" w:color="auto"/>
                  </w:tcBorders>
                </w:tcPr>
                <w:p w:rsidR="00CE3350" w:rsidRPr="00CE3350" w:rsidRDefault="00CE3350" w:rsidP="00CE3350">
                  <w:pPr>
                    <w:rPr>
                      <w:rFonts w:ascii="新宋体" w:eastAsia="新宋体" w:hAnsi="新宋体"/>
                      <w:szCs w:val="21"/>
                    </w:rPr>
                  </w:pPr>
                  <w:r w:rsidRPr="00CE3350">
                    <w:rPr>
                      <w:rFonts w:ascii="新宋体" w:eastAsia="新宋体" w:hAnsi="新宋体" w:hint="eastAsia"/>
                      <w:szCs w:val="21"/>
                    </w:rPr>
                    <w:t>一、评分内容</w:t>
                  </w:r>
                </w:p>
                <w:p w:rsidR="00CE3350" w:rsidRPr="00CE3350" w:rsidRDefault="00CE3350" w:rsidP="00CE3350">
                  <w:pPr>
                    <w:rPr>
                      <w:rFonts w:ascii="新宋体" w:eastAsia="新宋体" w:hAnsi="新宋体"/>
                      <w:szCs w:val="21"/>
                    </w:rPr>
                  </w:pPr>
                  <w:r w:rsidRPr="00CE3350">
                    <w:rPr>
                      <w:rFonts w:ascii="新宋体" w:eastAsia="新宋体" w:hAnsi="新宋体" w:hint="eastAsia"/>
                      <w:szCs w:val="21"/>
                    </w:rPr>
                    <w:t>1.投标人、项目负责人或者项目主要团队成员在国家级政府部门主办的法律合</w:t>
                  </w:r>
                  <w:proofErr w:type="gramStart"/>
                  <w:r w:rsidRPr="00CE3350">
                    <w:rPr>
                      <w:rFonts w:ascii="新宋体" w:eastAsia="新宋体" w:hAnsi="新宋体" w:hint="eastAsia"/>
                      <w:szCs w:val="21"/>
                    </w:rPr>
                    <w:t>规</w:t>
                  </w:r>
                  <w:proofErr w:type="gramEnd"/>
                  <w:r w:rsidRPr="00CE3350">
                    <w:rPr>
                      <w:rFonts w:ascii="新宋体" w:eastAsia="新宋体" w:hAnsi="新宋体" w:hint="eastAsia"/>
                      <w:szCs w:val="21"/>
                    </w:rPr>
                    <w:t>类报纸期刊上发表合</w:t>
                  </w:r>
                  <w:proofErr w:type="gramStart"/>
                  <w:r w:rsidRPr="00CE3350">
                    <w:rPr>
                      <w:rFonts w:ascii="新宋体" w:eastAsia="新宋体" w:hAnsi="新宋体" w:hint="eastAsia"/>
                      <w:szCs w:val="21"/>
                    </w:rPr>
                    <w:t>规</w:t>
                  </w:r>
                  <w:proofErr w:type="gramEnd"/>
                  <w:r w:rsidRPr="00CE3350">
                    <w:rPr>
                      <w:rFonts w:ascii="新宋体" w:eastAsia="新宋体" w:hAnsi="新宋体" w:hint="eastAsia"/>
                      <w:szCs w:val="21"/>
                    </w:rPr>
                    <w:t>主题文章。每1本出版刊物/每1篇文章，得6分，最多得</w:t>
                  </w:r>
                  <w:r>
                    <w:rPr>
                      <w:rFonts w:ascii="新宋体" w:eastAsia="新宋体" w:hAnsi="新宋体" w:hint="eastAsia"/>
                      <w:szCs w:val="21"/>
                    </w:rPr>
                    <w:t>10分</w:t>
                  </w:r>
                  <w:r w:rsidRPr="00CE3350">
                    <w:rPr>
                      <w:rFonts w:ascii="新宋体" w:eastAsia="新宋体" w:hAnsi="新宋体" w:hint="eastAsia"/>
                      <w:szCs w:val="21"/>
                    </w:rPr>
                    <w:t>，超出部分</w:t>
                  </w:r>
                  <w:proofErr w:type="gramStart"/>
                  <w:r w:rsidRPr="00CE3350">
                    <w:rPr>
                      <w:rFonts w:ascii="新宋体" w:eastAsia="新宋体" w:hAnsi="新宋体" w:hint="eastAsia"/>
                      <w:szCs w:val="21"/>
                    </w:rPr>
                    <w:t>不</w:t>
                  </w:r>
                  <w:proofErr w:type="gramEnd"/>
                  <w:r w:rsidRPr="00CE3350">
                    <w:rPr>
                      <w:rFonts w:ascii="新宋体" w:eastAsia="新宋体" w:hAnsi="新宋体" w:hint="eastAsia"/>
                      <w:szCs w:val="21"/>
                    </w:rPr>
                    <w:t>额外得分。</w:t>
                  </w:r>
                </w:p>
                <w:p w:rsidR="00CE3350" w:rsidRPr="00CE3350" w:rsidRDefault="00CE3350" w:rsidP="00CE3350">
                  <w:pPr>
                    <w:rPr>
                      <w:rFonts w:ascii="新宋体" w:eastAsia="新宋体" w:hAnsi="新宋体"/>
                      <w:szCs w:val="21"/>
                    </w:rPr>
                  </w:pPr>
                  <w:r w:rsidRPr="00CE3350">
                    <w:rPr>
                      <w:rFonts w:ascii="新宋体" w:eastAsia="新宋体" w:hAnsi="新宋体" w:hint="eastAsia"/>
                      <w:szCs w:val="21"/>
                    </w:rPr>
                    <w:t>2.投标人、项目负责人或者项目主要团队成员在省市级政府部门主办的法律合</w:t>
                  </w:r>
                  <w:proofErr w:type="gramStart"/>
                  <w:r w:rsidRPr="00CE3350">
                    <w:rPr>
                      <w:rFonts w:ascii="新宋体" w:eastAsia="新宋体" w:hAnsi="新宋体" w:hint="eastAsia"/>
                      <w:szCs w:val="21"/>
                    </w:rPr>
                    <w:t>规</w:t>
                  </w:r>
                  <w:proofErr w:type="gramEnd"/>
                  <w:r w:rsidRPr="00CE3350">
                    <w:rPr>
                      <w:rFonts w:ascii="新宋体" w:eastAsia="新宋体" w:hAnsi="新宋体" w:hint="eastAsia"/>
                      <w:szCs w:val="21"/>
                    </w:rPr>
                    <w:t>类报纸期刊上发表合</w:t>
                  </w:r>
                  <w:proofErr w:type="gramStart"/>
                  <w:r w:rsidRPr="00CE3350">
                    <w:rPr>
                      <w:rFonts w:ascii="新宋体" w:eastAsia="新宋体" w:hAnsi="新宋体" w:hint="eastAsia"/>
                      <w:szCs w:val="21"/>
                    </w:rPr>
                    <w:t>规</w:t>
                  </w:r>
                  <w:proofErr w:type="gramEnd"/>
                  <w:r w:rsidRPr="00CE3350">
                    <w:rPr>
                      <w:rFonts w:ascii="新宋体" w:eastAsia="新宋体" w:hAnsi="新宋体" w:hint="eastAsia"/>
                      <w:szCs w:val="21"/>
                    </w:rPr>
                    <w:t>主题文章。每1本出版刊物/每1篇文章，得4分，最多得</w:t>
                  </w:r>
                  <w:r>
                    <w:rPr>
                      <w:rFonts w:ascii="新宋体" w:eastAsia="新宋体" w:hAnsi="新宋体" w:hint="eastAsia"/>
                      <w:szCs w:val="21"/>
                    </w:rPr>
                    <w:t>10分</w:t>
                  </w:r>
                  <w:r w:rsidRPr="00CE3350">
                    <w:rPr>
                      <w:rFonts w:ascii="新宋体" w:eastAsia="新宋体" w:hAnsi="新宋体" w:hint="eastAsia"/>
                      <w:szCs w:val="21"/>
                    </w:rPr>
                    <w:t>，超出部分</w:t>
                  </w:r>
                  <w:proofErr w:type="gramStart"/>
                  <w:r w:rsidRPr="00CE3350">
                    <w:rPr>
                      <w:rFonts w:ascii="新宋体" w:eastAsia="新宋体" w:hAnsi="新宋体" w:hint="eastAsia"/>
                      <w:szCs w:val="21"/>
                    </w:rPr>
                    <w:t>不</w:t>
                  </w:r>
                  <w:proofErr w:type="gramEnd"/>
                  <w:r w:rsidRPr="00CE3350">
                    <w:rPr>
                      <w:rFonts w:ascii="新宋体" w:eastAsia="新宋体" w:hAnsi="新宋体" w:hint="eastAsia"/>
                      <w:szCs w:val="21"/>
                    </w:rPr>
                    <w:t>额外得分。</w:t>
                  </w:r>
                </w:p>
                <w:p w:rsidR="00CE3350" w:rsidRPr="00CE3350" w:rsidRDefault="00CE3350" w:rsidP="00CE3350">
                  <w:pPr>
                    <w:rPr>
                      <w:rFonts w:ascii="新宋体" w:eastAsia="新宋体" w:hAnsi="新宋体"/>
                      <w:szCs w:val="21"/>
                    </w:rPr>
                  </w:pPr>
                  <w:r w:rsidRPr="00CE3350">
                    <w:rPr>
                      <w:rFonts w:ascii="新宋体" w:eastAsia="新宋体" w:hAnsi="新宋体" w:hint="eastAsia"/>
                      <w:szCs w:val="21"/>
                    </w:rPr>
                    <w:t>3.上述两项累计得分，最多得</w:t>
                  </w:r>
                  <w:r>
                    <w:rPr>
                      <w:rFonts w:ascii="新宋体" w:eastAsia="新宋体" w:hAnsi="新宋体" w:hint="eastAsia"/>
                      <w:szCs w:val="21"/>
                    </w:rPr>
                    <w:t>10分</w:t>
                  </w:r>
                  <w:r w:rsidRPr="00CE3350">
                    <w:rPr>
                      <w:rFonts w:ascii="新宋体" w:eastAsia="新宋体" w:hAnsi="新宋体" w:hint="eastAsia"/>
                      <w:szCs w:val="21"/>
                    </w:rPr>
                    <w:t>，超出部分</w:t>
                  </w:r>
                  <w:proofErr w:type="gramStart"/>
                  <w:r w:rsidRPr="00CE3350">
                    <w:rPr>
                      <w:rFonts w:ascii="新宋体" w:eastAsia="新宋体" w:hAnsi="新宋体" w:hint="eastAsia"/>
                      <w:szCs w:val="21"/>
                    </w:rPr>
                    <w:t>不</w:t>
                  </w:r>
                  <w:proofErr w:type="gramEnd"/>
                  <w:r w:rsidRPr="00CE3350">
                    <w:rPr>
                      <w:rFonts w:ascii="新宋体" w:eastAsia="新宋体" w:hAnsi="新宋体" w:hint="eastAsia"/>
                      <w:szCs w:val="21"/>
                    </w:rPr>
                    <w:t>额外得分。</w:t>
                  </w:r>
                </w:p>
                <w:p w:rsidR="00CE3350" w:rsidRPr="00CE3350" w:rsidRDefault="00CE3350" w:rsidP="00CE3350">
                  <w:pPr>
                    <w:rPr>
                      <w:rFonts w:ascii="新宋体" w:eastAsia="新宋体" w:hAnsi="新宋体"/>
                      <w:szCs w:val="21"/>
                    </w:rPr>
                  </w:pPr>
                  <w:r w:rsidRPr="00CE3350">
                    <w:rPr>
                      <w:rFonts w:ascii="新宋体" w:eastAsia="新宋体" w:hAnsi="新宋体" w:hint="eastAsia"/>
                      <w:szCs w:val="21"/>
                    </w:rPr>
                    <w:t>二、评分依据</w:t>
                  </w:r>
                </w:p>
                <w:p w:rsidR="00CE3350" w:rsidRPr="00CE3350" w:rsidRDefault="00CE3350" w:rsidP="00CE3350">
                  <w:pPr>
                    <w:rPr>
                      <w:rFonts w:ascii="新宋体" w:eastAsia="新宋体" w:hAnsi="新宋体"/>
                      <w:szCs w:val="21"/>
                    </w:rPr>
                  </w:pPr>
                  <w:r w:rsidRPr="00CE3350">
                    <w:rPr>
                      <w:rFonts w:ascii="新宋体" w:eastAsia="新宋体" w:hAnsi="新宋体" w:hint="eastAsia"/>
                      <w:szCs w:val="21"/>
                    </w:rPr>
                    <w:t>1.要求提供有效的出版信息等证明材料作为得分依据。</w:t>
                  </w:r>
                </w:p>
                <w:p w:rsidR="00191C2C" w:rsidRDefault="00CE3350" w:rsidP="00CE3350">
                  <w:pPr>
                    <w:rPr>
                      <w:rFonts w:ascii="新宋体" w:eastAsia="新宋体" w:hAnsi="新宋体"/>
                      <w:szCs w:val="21"/>
                    </w:rPr>
                  </w:pPr>
                  <w:r w:rsidRPr="00CE3350">
                    <w:rPr>
                      <w:rFonts w:ascii="新宋体" w:eastAsia="新宋体" w:hAnsi="新宋体" w:hint="eastAsia"/>
                      <w:szCs w:val="21"/>
                    </w:rPr>
                    <w:t>2.以上资料均要求提供扫描件（或者官方网站截图），原件备查。评分中出现无证明资料或专家无法凭所提供资料判断是否得分的情况，一律作不得分处理。</w:t>
                  </w:r>
                </w:p>
              </w:tc>
            </w:tr>
            <w:tr w:rsidR="00D10474">
              <w:trPr>
                <w:trHeight w:val="78"/>
              </w:trPr>
              <w:tc>
                <w:tcPr>
                  <w:tcW w:w="741" w:type="dxa"/>
                  <w:vMerge/>
                  <w:tcBorders>
                    <w:left w:val="single" w:sz="4" w:space="0" w:color="auto"/>
                    <w:right w:val="single" w:sz="4" w:space="0" w:color="auto"/>
                  </w:tcBorders>
                  <w:vAlign w:val="center"/>
                </w:tcPr>
                <w:p w:rsidR="00D10474" w:rsidRDefault="00D1047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D10474" w:rsidRDefault="00D10474">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rsidR="00D10474" w:rsidRDefault="00D10474">
                  <w:pPr>
                    <w:rPr>
                      <w:rFonts w:ascii="新宋体" w:eastAsia="新宋体" w:hAnsi="新宋体"/>
                      <w:szCs w:val="21"/>
                    </w:rPr>
                  </w:pPr>
                  <w:r w:rsidRPr="00CE3350">
                    <w:rPr>
                      <w:rFonts w:ascii="新宋体" w:eastAsia="新宋体" w:hAnsi="新宋体" w:hint="eastAsia"/>
                      <w:szCs w:val="21"/>
                    </w:rPr>
                    <w:t>拟安排的项目负责人情况（仅限一人）</w:t>
                  </w:r>
                </w:p>
              </w:tc>
              <w:tc>
                <w:tcPr>
                  <w:tcW w:w="930" w:type="dxa"/>
                  <w:tcBorders>
                    <w:top w:val="single" w:sz="4" w:space="0" w:color="auto"/>
                    <w:left w:val="single" w:sz="4" w:space="0" w:color="auto"/>
                    <w:bottom w:val="single" w:sz="4" w:space="0" w:color="auto"/>
                    <w:right w:val="single" w:sz="4" w:space="0" w:color="auto"/>
                  </w:tcBorders>
                </w:tcPr>
                <w:p w:rsidR="00D10474" w:rsidRDefault="00D10474">
                  <w:pPr>
                    <w:rPr>
                      <w:rFonts w:ascii="新宋体" w:eastAsia="新宋体" w:hAnsi="新宋体"/>
                      <w:szCs w:val="21"/>
                    </w:rPr>
                  </w:pPr>
                  <w:r>
                    <w:rPr>
                      <w:rFonts w:ascii="新宋体" w:eastAsia="新宋体" w:hAnsi="新宋体" w:hint="eastAsia"/>
                      <w:szCs w:val="21"/>
                    </w:rPr>
                    <w:t>10</w:t>
                  </w:r>
                </w:p>
              </w:tc>
              <w:tc>
                <w:tcPr>
                  <w:tcW w:w="5553" w:type="dxa"/>
                  <w:tcBorders>
                    <w:top w:val="single" w:sz="4" w:space="0" w:color="auto"/>
                    <w:left w:val="single" w:sz="4" w:space="0" w:color="auto"/>
                    <w:bottom w:val="single" w:sz="4" w:space="0" w:color="auto"/>
                    <w:right w:val="single" w:sz="4" w:space="0" w:color="auto"/>
                  </w:tcBorders>
                </w:tcPr>
                <w:p w:rsidR="00D10474" w:rsidRPr="00CE3350" w:rsidRDefault="00D10474" w:rsidP="00D10474">
                  <w:pPr>
                    <w:rPr>
                      <w:rFonts w:ascii="新宋体" w:eastAsia="新宋体" w:hAnsi="新宋体"/>
                      <w:szCs w:val="21"/>
                    </w:rPr>
                  </w:pPr>
                  <w:r w:rsidRPr="00CE3350">
                    <w:rPr>
                      <w:rFonts w:ascii="新宋体" w:eastAsia="新宋体" w:hAnsi="新宋体" w:hint="eastAsia"/>
                      <w:szCs w:val="21"/>
                    </w:rPr>
                    <w:t>（一）评分内容：投标人拟安排的项目负责人：</w:t>
                  </w:r>
                </w:p>
                <w:p w:rsidR="00D10474" w:rsidRPr="00BC2680" w:rsidRDefault="00D10474" w:rsidP="00D10474">
                  <w:pPr>
                    <w:rPr>
                      <w:rFonts w:ascii="新宋体" w:eastAsia="新宋体" w:hAnsi="新宋体"/>
                      <w:szCs w:val="21"/>
                    </w:rPr>
                  </w:pPr>
                  <w:r w:rsidRPr="00BC2680">
                    <w:rPr>
                      <w:rFonts w:ascii="新宋体" w:eastAsia="新宋体" w:hAnsi="新宋体" w:hint="eastAsia"/>
                      <w:szCs w:val="21"/>
                    </w:rPr>
                    <w:t>1．项目负责人具有法学研究生及以上（全日制）学历的得4分，法学本科及以下（全日制）学历的得2分（提供学历证书复印件）；</w:t>
                  </w:r>
                </w:p>
                <w:p w:rsidR="00D10474" w:rsidRPr="00BC2680" w:rsidRDefault="00D10474" w:rsidP="00D10474">
                  <w:pPr>
                    <w:rPr>
                      <w:rFonts w:ascii="新宋体" w:eastAsia="新宋体" w:hAnsi="新宋体"/>
                      <w:szCs w:val="21"/>
                    </w:rPr>
                  </w:pPr>
                  <w:r w:rsidRPr="00BC2680">
                    <w:rPr>
                      <w:rFonts w:ascii="新宋体" w:eastAsia="新宋体" w:hAnsi="新宋体" w:hint="eastAsia"/>
                      <w:szCs w:val="21"/>
                    </w:rPr>
                    <w:t>2. 项目负责人具有大型企业法律合</w:t>
                  </w:r>
                  <w:proofErr w:type="gramStart"/>
                  <w:r w:rsidRPr="00BC2680">
                    <w:rPr>
                      <w:rFonts w:ascii="新宋体" w:eastAsia="新宋体" w:hAnsi="新宋体" w:hint="eastAsia"/>
                      <w:szCs w:val="21"/>
                    </w:rPr>
                    <w:t>规</w:t>
                  </w:r>
                  <w:proofErr w:type="gramEnd"/>
                  <w:r w:rsidRPr="00BC2680">
                    <w:rPr>
                      <w:rFonts w:ascii="新宋体" w:eastAsia="新宋体" w:hAnsi="新宋体" w:hint="eastAsia"/>
                      <w:szCs w:val="21"/>
                    </w:rPr>
                    <w:t>工作经历的得2分（提供合同关键页或大型企业的证明文件），否则本小项不得分；</w:t>
                  </w:r>
                </w:p>
                <w:p w:rsidR="00D10474" w:rsidRPr="00BC2680" w:rsidRDefault="00D10474" w:rsidP="00D10474">
                  <w:pPr>
                    <w:rPr>
                      <w:rFonts w:ascii="新宋体" w:eastAsia="新宋体" w:hAnsi="新宋体"/>
                      <w:szCs w:val="21"/>
                    </w:rPr>
                  </w:pPr>
                  <w:r w:rsidRPr="00BC2680">
                    <w:rPr>
                      <w:rFonts w:ascii="新宋体" w:eastAsia="新宋体" w:hAnsi="新宋体" w:hint="eastAsia"/>
                      <w:szCs w:val="21"/>
                    </w:rPr>
                    <w:t>3、项目负责人参与市级或者以上的行政部门委托的合</w:t>
                  </w:r>
                  <w:proofErr w:type="gramStart"/>
                  <w:r w:rsidRPr="00BC2680">
                    <w:rPr>
                      <w:rFonts w:ascii="新宋体" w:eastAsia="新宋体" w:hAnsi="新宋体" w:hint="eastAsia"/>
                      <w:szCs w:val="21"/>
                    </w:rPr>
                    <w:t>规</w:t>
                  </w:r>
                  <w:proofErr w:type="gramEnd"/>
                  <w:r w:rsidRPr="00BC2680">
                    <w:rPr>
                      <w:rFonts w:ascii="新宋体" w:eastAsia="新宋体" w:hAnsi="新宋体" w:hint="eastAsia"/>
                      <w:szCs w:val="21"/>
                    </w:rPr>
                    <w:t>类课题项目或者城市合</w:t>
                  </w:r>
                  <w:proofErr w:type="gramStart"/>
                  <w:r w:rsidRPr="00BC2680">
                    <w:rPr>
                      <w:rFonts w:ascii="新宋体" w:eastAsia="新宋体" w:hAnsi="新宋体" w:hint="eastAsia"/>
                      <w:szCs w:val="21"/>
                    </w:rPr>
                    <w:t>规</w:t>
                  </w:r>
                  <w:proofErr w:type="gramEnd"/>
                  <w:r w:rsidRPr="00BC2680">
                    <w:rPr>
                      <w:rFonts w:ascii="新宋体" w:eastAsia="新宋体" w:hAnsi="新宋体" w:hint="eastAsia"/>
                      <w:szCs w:val="21"/>
                    </w:rPr>
                    <w:t>类课题项目情况，</w:t>
                  </w:r>
                  <w:proofErr w:type="gramStart"/>
                  <w:r w:rsidRPr="00BC2680">
                    <w:rPr>
                      <w:rFonts w:ascii="新宋体" w:eastAsia="新宋体" w:hAnsi="新宋体" w:hint="eastAsia"/>
                      <w:szCs w:val="21"/>
                    </w:rPr>
                    <w:t>每参与</w:t>
                  </w:r>
                  <w:proofErr w:type="gramEnd"/>
                  <w:r w:rsidRPr="00BC2680">
                    <w:rPr>
                      <w:rFonts w:ascii="新宋体" w:eastAsia="新宋体" w:hAnsi="新宋体" w:hint="eastAsia"/>
                      <w:szCs w:val="21"/>
                    </w:rPr>
                    <w:t>一个得2分，满分4分（提供项目合同关键页或委托单位的证明文件）。</w:t>
                  </w:r>
                </w:p>
                <w:p w:rsidR="00D10474" w:rsidRPr="00BC2680" w:rsidRDefault="00D10474" w:rsidP="00D10474">
                  <w:pPr>
                    <w:rPr>
                      <w:rFonts w:ascii="新宋体" w:eastAsia="新宋体" w:hAnsi="新宋体"/>
                      <w:szCs w:val="21"/>
                    </w:rPr>
                  </w:pPr>
                  <w:r w:rsidRPr="00BC2680">
                    <w:rPr>
                      <w:rFonts w:ascii="新宋体" w:eastAsia="新宋体" w:hAnsi="新宋体" w:hint="eastAsia"/>
                      <w:szCs w:val="21"/>
                    </w:rPr>
                    <w:t>（二）评分依据：</w:t>
                  </w:r>
                </w:p>
                <w:p w:rsidR="00D10474" w:rsidRPr="00CE3350" w:rsidRDefault="00D10474" w:rsidP="00D10474">
                  <w:pPr>
                    <w:rPr>
                      <w:rFonts w:ascii="新宋体" w:eastAsia="新宋体" w:hAnsi="新宋体"/>
                      <w:szCs w:val="21"/>
                    </w:rPr>
                  </w:pPr>
                  <w:r w:rsidRPr="00BC2680">
                    <w:rPr>
                      <w:rFonts w:ascii="新宋体" w:eastAsia="新宋体" w:hAnsi="新宋体" w:hint="eastAsia"/>
                      <w:szCs w:val="21"/>
                    </w:rPr>
                    <w:t>1.大型企业：符合《统计上大中小微型企业划分办法（2017）》（国统</w:t>
                  </w:r>
                  <w:r w:rsidRPr="00CE3350">
                    <w:rPr>
                      <w:rFonts w:ascii="新宋体" w:eastAsia="新宋体" w:hAnsi="新宋体" w:hint="eastAsia"/>
                      <w:szCs w:val="21"/>
                    </w:rPr>
                    <w:t>字【2017】213号）的企业划分标准。</w:t>
                  </w:r>
                </w:p>
                <w:p w:rsidR="00D10474" w:rsidRPr="00CE3350" w:rsidRDefault="00D10474" w:rsidP="00D10474">
                  <w:pPr>
                    <w:rPr>
                      <w:rFonts w:ascii="新宋体" w:eastAsia="新宋体" w:hAnsi="新宋体"/>
                      <w:szCs w:val="21"/>
                    </w:rPr>
                  </w:pPr>
                  <w:r w:rsidRPr="00CE3350">
                    <w:rPr>
                      <w:rFonts w:ascii="新宋体" w:eastAsia="新宋体" w:hAnsi="新宋体" w:hint="eastAsia"/>
                      <w:szCs w:val="21"/>
                    </w:rPr>
                    <w:t>2．要求提供投标人相关证明资料作为得分依据。</w:t>
                  </w:r>
                </w:p>
                <w:p w:rsidR="00D10474" w:rsidRPr="00CE3350" w:rsidRDefault="00D10474" w:rsidP="00D10474">
                  <w:pPr>
                    <w:rPr>
                      <w:rFonts w:ascii="新宋体" w:eastAsia="新宋体" w:hAnsi="新宋体"/>
                      <w:szCs w:val="21"/>
                    </w:rPr>
                  </w:pPr>
                  <w:r w:rsidRPr="00CE3350">
                    <w:rPr>
                      <w:rFonts w:ascii="新宋体" w:eastAsia="新宋体" w:hAnsi="新宋体" w:hint="eastAsia"/>
                      <w:szCs w:val="21"/>
                    </w:rPr>
                    <w:t>3. 如涉及考察人员工作经验，要求提供合同关键信息作为</w:t>
                  </w:r>
                  <w:r w:rsidRPr="00CE3350">
                    <w:rPr>
                      <w:rFonts w:ascii="新宋体" w:eastAsia="新宋体" w:hAnsi="新宋体" w:hint="eastAsia"/>
                      <w:szCs w:val="21"/>
                    </w:rPr>
                    <w:lastRenderedPageBreak/>
                    <w:t>得分依据，通过合同关键信息无法判断是否得分的，还须同时提供合同甲方出具的证明文件。</w:t>
                  </w:r>
                </w:p>
                <w:p w:rsidR="00D10474" w:rsidRDefault="00D10474" w:rsidP="00D10474">
                  <w:pPr>
                    <w:rPr>
                      <w:rFonts w:ascii="新宋体" w:eastAsia="新宋体" w:hAnsi="新宋体"/>
                      <w:szCs w:val="21"/>
                    </w:rPr>
                  </w:pPr>
                  <w:r w:rsidRPr="00CE3350">
                    <w:rPr>
                      <w:rFonts w:ascii="新宋体" w:eastAsia="新宋体" w:hAnsi="新宋体" w:hint="eastAsia"/>
                      <w:szCs w:val="21"/>
                    </w:rPr>
                    <w:t>4.以上资料均要求提供扫描件（或官方网站截图），原件备查。评分中出现无证明资料或专家无法凭所提供资料判断是否得分的情况，一律作不得分处理。</w:t>
                  </w:r>
                </w:p>
              </w:tc>
            </w:tr>
            <w:tr w:rsidR="00BC2680">
              <w:trPr>
                <w:trHeight w:val="78"/>
              </w:trPr>
              <w:tc>
                <w:tcPr>
                  <w:tcW w:w="741" w:type="dxa"/>
                  <w:vMerge/>
                  <w:tcBorders>
                    <w:left w:val="single" w:sz="4" w:space="0" w:color="auto"/>
                    <w:right w:val="single" w:sz="4" w:space="0" w:color="auto"/>
                  </w:tcBorders>
                  <w:vAlign w:val="center"/>
                </w:tcPr>
                <w:p w:rsidR="00BC2680" w:rsidRDefault="00BC2680">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BC2680" w:rsidRDefault="00BC2680">
                  <w:pPr>
                    <w:rPr>
                      <w:rFonts w:ascii="新宋体" w:eastAsia="新宋体" w:hAnsi="新宋体"/>
                      <w:szCs w:val="21"/>
                    </w:rPr>
                  </w:pPr>
                  <w:r>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rsidR="00BC2680" w:rsidRDefault="00BC2680">
                  <w:pPr>
                    <w:rPr>
                      <w:rFonts w:ascii="新宋体" w:eastAsia="新宋体" w:hAnsi="新宋体"/>
                      <w:szCs w:val="21"/>
                    </w:rPr>
                  </w:pPr>
                  <w:r w:rsidRPr="0055055F">
                    <w:rPr>
                      <w:rFonts w:ascii="新宋体" w:eastAsia="新宋体" w:hAnsi="新宋体" w:hint="eastAsia"/>
                      <w:szCs w:val="21"/>
                    </w:rPr>
                    <w:t>拟安排的项目主要团队成员（主要技术人员）情况（项目负责人除外）</w:t>
                  </w:r>
                </w:p>
              </w:tc>
              <w:tc>
                <w:tcPr>
                  <w:tcW w:w="930" w:type="dxa"/>
                  <w:tcBorders>
                    <w:top w:val="single" w:sz="4" w:space="0" w:color="auto"/>
                    <w:left w:val="single" w:sz="4" w:space="0" w:color="auto"/>
                    <w:bottom w:val="single" w:sz="4" w:space="0" w:color="auto"/>
                    <w:right w:val="single" w:sz="4" w:space="0" w:color="auto"/>
                  </w:tcBorders>
                </w:tcPr>
                <w:p w:rsidR="00BC2680" w:rsidRDefault="00BC2680">
                  <w:pPr>
                    <w:rPr>
                      <w:rFonts w:ascii="新宋体" w:eastAsia="新宋体" w:hAnsi="新宋体"/>
                      <w:szCs w:val="21"/>
                    </w:rPr>
                  </w:pPr>
                  <w:r>
                    <w:rPr>
                      <w:rFonts w:ascii="新宋体" w:eastAsia="新宋体" w:hAnsi="新宋体" w:hint="eastAsia"/>
                      <w:szCs w:val="21"/>
                    </w:rPr>
                    <w:t>8</w:t>
                  </w:r>
                </w:p>
              </w:tc>
              <w:tc>
                <w:tcPr>
                  <w:tcW w:w="5553" w:type="dxa"/>
                  <w:tcBorders>
                    <w:top w:val="single" w:sz="4" w:space="0" w:color="auto"/>
                    <w:left w:val="single" w:sz="4" w:space="0" w:color="auto"/>
                    <w:bottom w:val="single" w:sz="4" w:space="0" w:color="auto"/>
                    <w:right w:val="single" w:sz="4" w:space="0" w:color="auto"/>
                  </w:tcBorders>
                </w:tcPr>
                <w:p w:rsidR="00BC2680" w:rsidRPr="00BC2680" w:rsidRDefault="00BC2680" w:rsidP="0095474E">
                  <w:pPr>
                    <w:rPr>
                      <w:rFonts w:ascii="新宋体" w:eastAsia="新宋体" w:hAnsi="新宋体"/>
                      <w:szCs w:val="21"/>
                    </w:rPr>
                  </w:pPr>
                  <w:r w:rsidRPr="0055055F">
                    <w:rPr>
                      <w:rFonts w:ascii="新宋体" w:eastAsia="新宋体" w:hAnsi="新宋体" w:hint="eastAsia"/>
                      <w:szCs w:val="21"/>
                    </w:rPr>
                    <w:t>一、评分内容：投标</w:t>
                  </w:r>
                  <w:r>
                    <w:rPr>
                      <w:rFonts w:ascii="新宋体" w:eastAsia="新宋体" w:hAnsi="新宋体" w:hint="eastAsia"/>
                      <w:szCs w:val="21"/>
                    </w:rPr>
                    <w:t>人拟安排的项目团队成员</w:t>
                  </w:r>
                  <w:r w:rsidRPr="00BC2680">
                    <w:rPr>
                      <w:rFonts w:ascii="新宋体" w:eastAsia="新宋体" w:hAnsi="新宋体" w:hint="eastAsia"/>
                      <w:szCs w:val="21"/>
                    </w:rPr>
                    <w:t>：</w:t>
                  </w:r>
                </w:p>
                <w:p w:rsidR="00BC2680" w:rsidRPr="00BC2680" w:rsidRDefault="00BC2680" w:rsidP="0095474E">
                  <w:pPr>
                    <w:rPr>
                      <w:rFonts w:ascii="新宋体" w:eastAsia="新宋体" w:hAnsi="新宋体"/>
                      <w:szCs w:val="21"/>
                    </w:rPr>
                  </w:pPr>
                  <w:r w:rsidRPr="00BC2680">
                    <w:rPr>
                      <w:rFonts w:ascii="新宋体" w:eastAsia="新宋体" w:hAnsi="新宋体" w:hint="eastAsia"/>
                      <w:szCs w:val="21"/>
                    </w:rPr>
                    <w:t>1.有1名或以上法学研究生（全日制）且具有大型企业合</w:t>
                  </w:r>
                  <w:proofErr w:type="gramStart"/>
                  <w:r w:rsidRPr="00BC2680">
                    <w:rPr>
                      <w:rFonts w:ascii="新宋体" w:eastAsia="新宋体" w:hAnsi="新宋体" w:hint="eastAsia"/>
                      <w:szCs w:val="21"/>
                    </w:rPr>
                    <w:t>规</w:t>
                  </w:r>
                  <w:proofErr w:type="gramEnd"/>
                  <w:r w:rsidRPr="00BC2680">
                    <w:rPr>
                      <w:rFonts w:ascii="新宋体" w:eastAsia="新宋体" w:hAnsi="新宋体" w:hint="eastAsia"/>
                      <w:szCs w:val="21"/>
                    </w:rPr>
                    <w:t>工作经验的得3分，本小项最高得3分；</w:t>
                  </w:r>
                </w:p>
                <w:p w:rsidR="00BC2680" w:rsidRPr="00BC2680" w:rsidRDefault="00BC2680" w:rsidP="0095474E">
                  <w:pPr>
                    <w:rPr>
                      <w:rFonts w:ascii="新宋体" w:eastAsia="新宋体" w:hAnsi="新宋体"/>
                      <w:szCs w:val="21"/>
                    </w:rPr>
                  </w:pPr>
                  <w:r w:rsidRPr="00BC2680">
                    <w:rPr>
                      <w:rFonts w:ascii="新宋体" w:eastAsia="新宋体" w:hAnsi="新宋体" w:hint="eastAsia"/>
                      <w:szCs w:val="21"/>
                    </w:rPr>
                    <w:t>2.有2名或以上法学研究生（全日制）的得3分，有1名法学研究生（全日制）的得1分，本小项最高得3分；</w:t>
                  </w:r>
                </w:p>
                <w:p w:rsidR="00BC2680" w:rsidRPr="00BC2680" w:rsidRDefault="00BC2680" w:rsidP="0095474E">
                  <w:pPr>
                    <w:rPr>
                      <w:rFonts w:ascii="新宋体" w:eastAsia="新宋体" w:hAnsi="新宋体"/>
                      <w:szCs w:val="21"/>
                    </w:rPr>
                  </w:pPr>
                  <w:r w:rsidRPr="00BC2680">
                    <w:rPr>
                      <w:rFonts w:ascii="新宋体" w:eastAsia="新宋体" w:hAnsi="新宋体" w:hint="eastAsia"/>
                      <w:szCs w:val="21"/>
                    </w:rPr>
                    <w:t>3.有6人或以上拥有法律职业资格证或者律师执业证书的得2分，有3人或以上拥有法律职业资格证或者律师执业证书的得1分，本小项最高得2分。</w:t>
                  </w:r>
                </w:p>
                <w:p w:rsidR="00BC2680" w:rsidRPr="00BC2680" w:rsidRDefault="00BC2680" w:rsidP="0095474E">
                  <w:pPr>
                    <w:rPr>
                      <w:rFonts w:ascii="新宋体" w:eastAsia="新宋体" w:hAnsi="新宋体"/>
                      <w:szCs w:val="21"/>
                    </w:rPr>
                  </w:pPr>
                  <w:r w:rsidRPr="00BC2680">
                    <w:rPr>
                      <w:rFonts w:ascii="新宋体" w:eastAsia="新宋体" w:hAnsi="新宋体" w:hint="eastAsia"/>
                      <w:szCs w:val="21"/>
                    </w:rPr>
                    <w:t>二、评分依据：</w:t>
                  </w:r>
                </w:p>
                <w:p w:rsidR="00BC2680" w:rsidRDefault="00BC2680" w:rsidP="0095474E">
                  <w:pPr>
                    <w:rPr>
                      <w:rFonts w:ascii="新宋体" w:eastAsia="新宋体" w:hAnsi="新宋体"/>
                      <w:szCs w:val="21"/>
                    </w:rPr>
                  </w:pPr>
                  <w:r w:rsidRPr="0055055F">
                    <w:rPr>
                      <w:rFonts w:ascii="新宋体" w:eastAsia="新宋体" w:hAnsi="新宋体" w:hint="eastAsia"/>
                      <w:szCs w:val="21"/>
                    </w:rPr>
                    <w:t xml:space="preserve"> 1.</w:t>
                  </w:r>
                </w:p>
                <w:p w:rsidR="00BC2680" w:rsidRPr="00CE3350" w:rsidRDefault="00BC2680" w:rsidP="0095474E">
                  <w:pPr>
                    <w:rPr>
                      <w:rFonts w:ascii="新宋体" w:eastAsia="新宋体" w:hAnsi="新宋体"/>
                      <w:szCs w:val="21"/>
                    </w:rPr>
                  </w:pPr>
                  <w:r w:rsidRPr="00CE3350">
                    <w:rPr>
                      <w:rFonts w:ascii="新宋体" w:eastAsia="新宋体" w:hAnsi="新宋体" w:hint="eastAsia"/>
                      <w:szCs w:val="21"/>
                    </w:rPr>
                    <w:t>1.大型企业：符合《统计上大中小微型企业划分办法（2017）》（国统字【2017】213号）的企业划分标准。</w:t>
                  </w:r>
                </w:p>
                <w:p w:rsidR="00BC2680" w:rsidRPr="0055055F" w:rsidRDefault="00BC2680" w:rsidP="0095474E">
                  <w:pPr>
                    <w:rPr>
                      <w:rFonts w:ascii="新宋体" w:eastAsia="新宋体" w:hAnsi="新宋体"/>
                      <w:szCs w:val="21"/>
                    </w:rPr>
                  </w:pPr>
                  <w:r>
                    <w:rPr>
                      <w:rFonts w:ascii="新宋体" w:eastAsia="新宋体" w:hAnsi="新宋体" w:hint="eastAsia"/>
                      <w:szCs w:val="21"/>
                    </w:rPr>
                    <w:t>2.</w:t>
                  </w:r>
                  <w:r w:rsidRPr="0055055F">
                    <w:rPr>
                      <w:rFonts w:ascii="新宋体" w:eastAsia="新宋体" w:hAnsi="新宋体" w:hint="eastAsia"/>
                      <w:szCs w:val="21"/>
                    </w:rPr>
                    <w:t>要求投标人提供拟安排项目主要团队成员的学历证明和资格证书复印件，并加盖公章；</w:t>
                  </w:r>
                </w:p>
                <w:p w:rsidR="00BC2680" w:rsidRPr="0055055F" w:rsidRDefault="00BC2680" w:rsidP="0095474E">
                  <w:pPr>
                    <w:rPr>
                      <w:rFonts w:ascii="新宋体" w:eastAsia="新宋体" w:hAnsi="新宋体"/>
                      <w:szCs w:val="21"/>
                    </w:rPr>
                  </w:pPr>
                  <w:r>
                    <w:rPr>
                      <w:rFonts w:ascii="新宋体" w:eastAsia="新宋体" w:hAnsi="新宋体" w:hint="eastAsia"/>
                      <w:szCs w:val="21"/>
                    </w:rPr>
                    <w:t>3</w:t>
                  </w:r>
                  <w:r w:rsidRPr="0055055F">
                    <w:rPr>
                      <w:rFonts w:ascii="新宋体" w:eastAsia="新宋体" w:hAnsi="新宋体" w:hint="eastAsia"/>
                      <w:szCs w:val="21"/>
                    </w:rPr>
                    <w:t>.涉及考察人员工作经验，要求提供合同关键信息作为得分依据，通过合同关键信息无法判断是否得分的，还须同时提供合同甲方出具的证明文件。</w:t>
                  </w:r>
                </w:p>
                <w:p w:rsidR="00BC2680" w:rsidRPr="0055055F" w:rsidRDefault="00BC2680" w:rsidP="0095474E">
                  <w:pPr>
                    <w:rPr>
                      <w:rFonts w:ascii="新宋体" w:eastAsia="新宋体" w:hAnsi="新宋体"/>
                      <w:szCs w:val="21"/>
                    </w:rPr>
                  </w:pPr>
                  <w:r>
                    <w:rPr>
                      <w:rFonts w:ascii="新宋体" w:eastAsia="新宋体" w:hAnsi="新宋体" w:hint="eastAsia"/>
                      <w:szCs w:val="21"/>
                    </w:rPr>
                    <w:t>4</w:t>
                  </w:r>
                  <w:r w:rsidRPr="0055055F">
                    <w:rPr>
                      <w:rFonts w:ascii="新宋体" w:eastAsia="新宋体" w:hAnsi="新宋体" w:hint="eastAsia"/>
                      <w:szCs w:val="21"/>
                    </w:rPr>
                    <w:t>. 以上资料均要求提供扫描件（或官方网站截图），原件备查。评分中出现无证明资料或专家无法凭所提供资料判断是否得分的情况，一律作不得分处理。</w:t>
                  </w:r>
                </w:p>
                <w:p w:rsidR="00BC2680" w:rsidRDefault="00BC2680" w:rsidP="0095474E">
                  <w:pPr>
                    <w:rPr>
                      <w:rFonts w:ascii="新宋体" w:eastAsia="新宋体" w:hAnsi="新宋体"/>
                      <w:szCs w:val="21"/>
                    </w:rPr>
                  </w:pPr>
                  <w:r w:rsidRPr="0055055F">
                    <w:rPr>
                      <w:rFonts w:ascii="新宋体" w:eastAsia="新宋体" w:hAnsi="新宋体" w:hint="eastAsia"/>
                      <w:szCs w:val="21"/>
                    </w:rPr>
                    <w:t>注：以上3项累计计分</w:t>
                  </w:r>
                  <w:r>
                    <w:rPr>
                      <w:rFonts w:ascii="新宋体" w:eastAsia="新宋体" w:hAnsi="新宋体" w:hint="eastAsia"/>
                      <w:szCs w:val="21"/>
                    </w:rPr>
                    <w:t>，</w:t>
                  </w:r>
                  <w:r w:rsidRPr="00BC2680">
                    <w:rPr>
                      <w:rFonts w:ascii="新宋体" w:eastAsia="新宋体" w:hAnsi="新宋体" w:hint="eastAsia"/>
                      <w:szCs w:val="21"/>
                    </w:rPr>
                    <w:t>已参与第1小项计分的团队成员不得重复参与第2小项计分。</w:t>
                  </w:r>
                </w:p>
              </w:tc>
            </w:tr>
            <w:tr w:rsidR="00191C2C">
              <w:trPr>
                <w:trHeight w:val="78"/>
              </w:trPr>
              <w:tc>
                <w:tcPr>
                  <w:tcW w:w="741" w:type="dxa"/>
                  <w:vMerge/>
                  <w:tcBorders>
                    <w:left w:val="single" w:sz="4" w:space="0" w:color="auto"/>
                    <w:right w:val="single" w:sz="4" w:space="0" w:color="auto"/>
                  </w:tcBorders>
                  <w:vAlign w:val="center"/>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6</w:t>
                  </w:r>
                </w:p>
              </w:tc>
              <w:tc>
                <w:tcPr>
                  <w:tcW w:w="1111" w:type="dxa"/>
                  <w:tcBorders>
                    <w:top w:val="single" w:sz="4" w:space="0" w:color="auto"/>
                    <w:left w:val="single" w:sz="4" w:space="0" w:color="auto"/>
                    <w:bottom w:val="single" w:sz="4" w:space="0" w:color="auto"/>
                    <w:right w:val="single" w:sz="4" w:space="0" w:color="auto"/>
                  </w:tcBorders>
                </w:tcPr>
                <w:p w:rsidR="00191C2C" w:rsidRDefault="002F4660">
                  <w:pPr>
                    <w:rPr>
                      <w:rFonts w:ascii="新宋体" w:eastAsia="新宋体" w:hAnsi="新宋体"/>
                      <w:szCs w:val="21"/>
                    </w:rPr>
                  </w:pPr>
                  <w:r w:rsidRPr="002F4660">
                    <w:rPr>
                      <w:rFonts w:ascii="新宋体" w:eastAsia="新宋体" w:hAnsi="新宋体" w:hint="eastAsia"/>
                      <w:szCs w:val="21"/>
                    </w:rPr>
                    <w:t>项目团队获奖</w:t>
                  </w:r>
                </w:p>
              </w:tc>
              <w:tc>
                <w:tcPr>
                  <w:tcW w:w="930" w:type="dxa"/>
                  <w:tcBorders>
                    <w:top w:val="single" w:sz="4" w:space="0" w:color="auto"/>
                    <w:left w:val="single" w:sz="4" w:space="0" w:color="auto"/>
                    <w:bottom w:val="single" w:sz="4" w:space="0" w:color="auto"/>
                    <w:right w:val="single" w:sz="4" w:space="0" w:color="auto"/>
                  </w:tcBorders>
                </w:tcPr>
                <w:p w:rsidR="00191C2C" w:rsidRDefault="002F4660">
                  <w:pPr>
                    <w:rPr>
                      <w:rFonts w:ascii="新宋体" w:eastAsia="新宋体" w:hAnsi="新宋体"/>
                      <w:szCs w:val="21"/>
                    </w:rPr>
                  </w:pPr>
                  <w:r>
                    <w:rPr>
                      <w:rFonts w:ascii="新宋体" w:eastAsia="新宋体" w:hAnsi="新宋体" w:hint="eastAsia"/>
                      <w:szCs w:val="21"/>
                    </w:rPr>
                    <w:t>2</w:t>
                  </w:r>
                </w:p>
              </w:tc>
              <w:tc>
                <w:tcPr>
                  <w:tcW w:w="5553" w:type="dxa"/>
                  <w:tcBorders>
                    <w:top w:val="single" w:sz="4" w:space="0" w:color="auto"/>
                    <w:left w:val="single" w:sz="4" w:space="0" w:color="auto"/>
                    <w:bottom w:val="single" w:sz="4" w:space="0" w:color="auto"/>
                    <w:right w:val="single" w:sz="4" w:space="0" w:color="auto"/>
                  </w:tcBorders>
                </w:tcPr>
                <w:p w:rsidR="002F4660" w:rsidRPr="002F4660" w:rsidRDefault="002F4660" w:rsidP="002F4660">
                  <w:pPr>
                    <w:rPr>
                      <w:rFonts w:ascii="新宋体" w:eastAsia="新宋体" w:hAnsi="新宋体"/>
                      <w:szCs w:val="21"/>
                    </w:rPr>
                  </w:pPr>
                  <w:r w:rsidRPr="002F4660">
                    <w:rPr>
                      <w:rFonts w:ascii="新宋体" w:eastAsia="新宋体" w:hAnsi="新宋体" w:hint="eastAsia"/>
                      <w:szCs w:val="21"/>
                    </w:rPr>
                    <w:t>一、评分内容：</w:t>
                  </w:r>
                </w:p>
                <w:p w:rsidR="002F4660" w:rsidRPr="002F4660" w:rsidRDefault="002F4660" w:rsidP="002F4660">
                  <w:pPr>
                    <w:rPr>
                      <w:rFonts w:ascii="新宋体" w:eastAsia="新宋体" w:hAnsi="新宋体"/>
                      <w:szCs w:val="21"/>
                    </w:rPr>
                  </w:pPr>
                  <w:r w:rsidRPr="002F4660">
                    <w:rPr>
                      <w:rFonts w:ascii="新宋体" w:eastAsia="新宋体" w:hAnsi="新宋体" w:hint="eastAsia"/>
                      <w:szCs w:val="21"/>
                    </w:rPr>
                    <w:t>项目团队成员有获得知名评级机构有关合</w:t>
                  </w:r>
                  <w:proofErr w:type="gramStart"/>
                  <w:r w:rsidRPr="002F4660">
                    <w:rPr>
                      <w:rFonts w:ascii="新宋体" w:eastAsia="新宋体" w:hAnsi="新宋体" w:hint="eastAsia"/>
                      <w:szCs w:val="21"/>
                    </w:rPr>
                    <w:t>规</w:t>
                  </w:r>
                  <w:proofErr w:type="gramEnd"/>
                  <w:r w:rsidRPr="002F4660">
                    <w:rPr>
                      <w:rFonts w:ascii="新宋体" w:eastAsia="新宋体" w:hAnsi="新宋体" w:hint="eastAsia"/>
                      <w:szCs w:val="21"/>
                    </w:rPr>
                    <w:t>管理法律服务奖项的，得2分；否则本项不得分。</w:t>
                  </w:r>
                </w:p>
                <w:p w:rsidR="002F4660" w:rsidRPr="002F4660" w:rsidRDefault="002F4660" w:rsidP="002F4660">
                  <w:pPr>
                    <w:rPr>
                      <w:rFonts w:ascii="新宋体" w:eastAsia="新宋体" w:hAnsi="新宋体"/>
                      <w:szCs w:val="21"/>
                    </w:rPr>
                  </w:pPr>
                  <w:r w:rsidRPr="002F4660">
                    <w:rPr>
                      <w:rFonts w:ascii="新宋体" w:eastAsia="新宋体" w:hAnsi="新宋体" w:hint="eastAsia"/>
                      <w:szCs w:val="21"/>
                    </w:rPr>
                    <w:t>二、评分依据：</w:t>
                  </w:r>
                </w:p>
                <w:p w:rsidR="002F4660" w:rsidRPr="002F4660" w:rsidRDefault="002F4660" w:rsidP="002F4660">
                  <w:pPr>
                    <w:rPr>
                      <w:rFonts w:ascii="新宋体" w:eastAsia="新宋体" w:hAnsi="新宋体"/>
                      <w:szCs w:val="21"/>
                    </w:rPr>
                  </w:pPr>
                  <w:r w:rsidRPr="002F4660">
                    <w:rPr>
                      <w:rFonts w:ascii="新宋体" w:eastAsia="新宋体" w:hAnsi="新宋体" w:hint="eastAsia"/>
                      <w:szCs w:val="21"/>
                    </w:rPr>
                    <w:t>1.要求提供奖项照片或者获奖证书等证明材料，证明材料中奖</w:t>
                  </w:r>
                  <w:proofErr w:type="gramStart"/>
                  <w:r w:rsidRPr="002F4660">
                    <w:rPr>
                      <w:rFonts w:ascii="新宋体" w:eastAsia="新宋体" w:hAnsi="新宋体" w:hint="eastAsia"/>
                      <w:szCs w:val="21"/>
                    </w:rPr>
                    <w:t>项需出现</w:t>
                  </w:r>
                  <w:proofErr w:type="gramEnd"/>
                  <w:r w:rsidRPr="002F4660">
                    <w:rPr>
                      <w:rFonts w:ascii="新宋体" w:eastAsia="新宋体" w:hAnsi="新宋体" w:hint="eastAsia"/>
                      <w:szCs w:val="21"/>
                    </w:rPr>
                    <w:t>项目团队成员的人名，本项中知名评级机构是指钱伯斯、ALB、LEGALBAND、商法（China Business Law Journal）等法律行业评级机构。</w:t>
                  </w:r>
                </w:p>
                <w:p w:rsidR="00191C2C" w:rsidRDefault="002F4660" w:rsidP="002F4660">
                  <w:pPr>
                    <w:rPr>
                      <w:rFonts w:ascii="新宋体" w:eastAsia="新宋体" w:hAnsi="新宋体"/>
                      <w:szCs w:val="21"/>
                    </w:rPr>
                  </w:pPr>
                  <w:r w:rsidRPr="002F4660">
                    <w:rPr>
                      <w:rFonts w:ascii="新宋体" w:eastAsia="新宋体" w:hAnsi="新宋体" w:hint="eastAsia"/>
                      <w:szCs w:val="21"/>
                    </w:rPr>
                    <w:t>2. 以上资料均要求提供扫描件（或官方网站截图），原件备查。评分中出现无证明资料或专家无法凭所提供资料判断是否得分的情况，一律作不得分处理。</w:t>
                  </w:r>
                </w:p>
              </w:tc>
            </w:tr>
            <w:tr w:rsidR="00191C2C">
              <w:trPr>
                <w:trHeight w:val="78"/>
              </w:trPr>
              <w:tc>
                <w:tcPr>
                  <w:tcW w:w="741" w:type="dxa"/>
                  <w:vMerge/>
                  <w:tcBorders>
                    <w:left w:val="single" w:sz="4" w:space="0" w:color="auto"/>
                    <w:right w:val="single" w:sz="4" w:space="0" w:color="auto"/>
                  </w:tcBorders>
                  <w:vAlign w:val="center"/>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2F4660">
                  <w:pPr>
                    <w:rPr>
                      <w:rFonts w:ascii="新宋体" w:eastAsia="新宋体" w:hAnsi="新宋体"/>
                      <w:szCs w:val="21"/>
                    </w:rPr>
                  </w:pPr>
                  <w:r>
                    <w:rPr>
                      <w:rFonts w:ascii="新宋体" w:eastAsia="新宋体" w:hAnsi="新宋体" w:hint="eastAsia"/>
                      <w:szCs w:val="21"/>
                    </w:rPr>
                    <w:t>7</w:t>
                  </w:r>
                </w:p>
              </w:tc>
              <w:tc>
                <w:tcPr>
                  <w:tcW w:w="1111"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服务网点</w:t>
                  </w:r>
                </w:p>
              </w:tc>
              <w:tc>
                <w:tcPr>
                  <w:tcW w:w="930" w:type="dxa"/>
                  <w:tcBorders>
                    <w:top w:val="single" w:sz="4" w:space="0" w:color="auto"/>
                    <w:left w:val="single" w:sz="4" w:space="0" w:color="auto"/>
                    <w:bottom w:val="single" w:sz="4" w:space="0" w:color="auto"/>
                    <w:right w:val="single" w:sz="4" w:space="0" w:color="auto"/>
                  </w:tcBorders>
                </w:tcPr>
                <w:p w:rsidR="00191C2C" w:rsidRDefault="002F4660">
                  <w:pPr>
                    <w:rPr>
                      <w:rFonts w:ascii="新宋体" w:eastAsia="新宋体" w:hAnsi="新宋体"/>
                      <w:szCs w:val="21"/>
                    </w:rPr>
                  </w:pPr>
                  <w:r>
                    <w:rPr>
                      <w:rFonts w:ascii="新宋体" w:eastAsia="新宋体" w:hAnsi="新宋体" w:hint="eastAsia"/>
                      <w:szCs w:val="21"/>
                    </w:rPr>
                    <w:t>1</w:t>
                  </w:r>
                </w:p>
              </w:tc>
              <w:tc>
                <w:tcPr>
                  <w:tcW w:w="5553" w:type="dxa"/>
                  <w:tcBorders>
                    <w:top w:val="single" w:sz="4" w:space="0" w:color="auto"/>
                    <w:left w:val="single" w:sz="4" w:space="0" w:color="auto"/>
                    <w:bottom w:val="single" w:sz="4" w:space="0" w:color="auto"/>
                    <w:right w:val="single" w:sz="4" w:space="0" w:color="auto"/>
                  </w:tcBorders>
                  <w:vAlign w:val="center"/>
                </w:tcPr>
                <w:p w:rsidR="00191C2C" w:rsidRDefault="000A5764">
                  <w:pPr>
                    <w:rPr>
                      <w:szCs w:val="21"/>
                    </w:rPr>
                  </w:pPr>
                  <w:r>
                    <w:rPr>
                      <w:rFonts w:hint="eastAsia"/>
                      <w:szCs w:val="21"/>
                    </w:rPr>
                    <w:t>1.</w:t>
                  </w:r>
                  <w:r>
                    <w:rPr>
                      <w:szCs w:val="21"/>
                    </w:rPr>
                    <w:t>深圳供应商，或非深圳</w:t>
                  </w:r>
                  <w:proofErr w:type="gramStart"/>
                  <w:r>
                    <w:rPr>
                      <w:szCs w:val="21"/>
                    </w:rPr>
                    <w:t>供应商但在</w:t>
                  </w:r>
                  <w:proofErr w:type="gramEnd"/>
                  <w:r>
                    <w:rPr>
                      <w:szCs w:val="21"/>
                    </w:rPr>
                    <w:t>深圳有合法注册的分公司（或售后机构）（分公司的必须提供分公司营业执照扫描件，售后机构必须同时提供售后服务合作合同及售后机构营业执照扫描件作为得分依据，原件备查）的，得</w:t>
                  </w:r>
                  <w:r>
                    <w:rPr>
                      <w:rFonts w:hint="eastAsia"/>
                      <w:szCs w:val="21"/>
                    </w:rPr>
                    <w:t>1</w:t>
                  </w:r>
                  <w:r>
                    <w:rPr>
                      <w:szCs w:val="21"/>
                    </w:rPr>
                    <w:t>分；否则不得分。</w:t>
                  </w:r>
                </w:p>
                <w:p w:rsidR="00191C2C" w:rsidRDefault="000A5764" w:rsidP="002F4660">
                  <w:pPr>
                    <w:rPr>
                      <w:rFonts w:ascii="新宋体" w:eastAsia="新宋体" w:hAnsi="新宋体"/>
                      <w:szCs w:val="21"/>
                    </w:rPr>
                  </w:pPr>
                  <w:r>
                    <w:rPr>
                      <w:szCs w:val="21"/>
                    </w:rPr>
                    <w:t xml:space="preserve"> 2.</w:t>
                  </w:r>
                  <w:r>
                    <w:rPr>
                      <w:szCs w:val="21"/>
                    </w:rPr>
                    <w:t>外地供应商承诺：中标后设立本地经营（服务）网点的，提供承诺文件（格式自定）的，得</w:t>
                  </w:r>
                  <w:r w:rsidR="002F4660">
                    <w:rPr>
                      <w:rFonts w:hint="eastAsia"/>
                      <w:szCs w:val="21"/>
                    </w:rPr>
                    <w:t>0.5</w:t>
                  </w:r>
                  <w:r>
                    <w:rPr>
                      <w:szCs w:val="21"/>
                    </w:rPr>
                    <w:t>分；未提供承诺或承诺内容不满足要求均不得分。</w:t>
                  </w:r>
                </w:p>
              </w:tc>
            </w:tr>
            <w:tr w:rsidR="00191C2C">
              <w:trPr>
                <w:trHeight w:val="78"/>
              </w:trPr>
              <w:tc>
                <w:tcPr>
                  <w:tcW w:w="741" w:type="dxa"/>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bookmarkStart w:id="2" w:name="InsertEnd"/>
                  <w:bookmarkEnd w:id="2"/>
                  <w:r>
                    <w:rPr>
                      <w:rFonts w:ascii="新宋体" w:eastAsia="新宋体" w:hAnsi="新宋体" w:hint="eastAsia"/>
                      <w:b/>
                      <w:szCs w:val="21"/>
                    </w:rPr>
                    <w:t>4</w:t>
                  </w:r>
                </w:p>
              </w:tc>
              <w:tc>
                <w:tcPr>
                  <w:tcW w:w="2745" w:type="dxa"/>
                  <w:gridSpan w:val="3"/>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hint="eastAsia"/>
                      <w:b/>
                      <w:szCs w:val="21"/>
                    </w:rPr>
                    <w:t>诚信情况</w:t>
                  </w:r>
                </w:p>
              </w:tc>
              <w:tc>
                <w:tcPr>
                  <w:tcW w:w="5553" w:type="dxa"/>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hint="eastAsia"/>
                      <w:b/>
                      <w:szCs w:val="21"/>
                    </w:rPr>
                    <w:t>7</w:t>
                  </w:r>
                </w:p>
              </w:tc>
            </w:tr>
            <w:tr w:rsidR="00191C2C">
              <w:trPr>
                <w:trHeight w:val="78"/>
              </w:trPr>
              <w:tc>
                <w:tcPr>
                  <w:tcW w:w="741" w:type="dxa"/>
                  <w:vMerge w:val="restart"/>
                  <w:tcBorders>
                    <w:top w:val="single" w:sz="4" w:space="0" w:color="auto"/>
                    <w:left w:val="single" w:sz="4" w:space="0" w:color="auto"/>
                    <w:right w:val="single" w:sz="4" w:space="0" w:color="auto"/>
                  </w:tcBorders>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191C2C" w:rsidRDefault="000A5764">
                  <w:pPr>
                    <w:rPr>
                      <w:rFonts w:ascii="新宋体" w:eastAsia="新宋体" w:hAnsi="新宋体" w:cs="宋体"/>
                      <w:szCs w:val="21"/>
                    </w:rPr>
                  </w:pPr>
                  <w:r>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rsidR="00191C2C" w:rsidRDefault="000A5764">
                  <w:pPr>
                    <w:rPr>
                      <w:rFonts w:ascii="新宋体" w:eastAsia="新宋体" w:hAnsi="新宋体" w:cs="宋体"/>
                      <w:szCs w:val="21"/>
                    </w:rPr>
                  </w:pPr>
                  <w:r>
                    <w:rPr>
                      <w:rFonts w:ascii="新宋体" w:eastAsia="新宋体" w:hAnsi="新宋体"/>
                      <w:szCs w:val="21"/>
                    </w:rPr>
                    <w:t>评分因素</w:t>
                  </w:r>
                </w:p>
              </w:tc>
              <w:tc>
                <w:tcPr>
                  <w:tcW w:w="930" w:type="dxa"/>
                  <w:tcBorders>
                    <w:top w:val="single" w:sz="4" w:space="0" w:color="auto"/>
                    <w:left w:val="single" w:sz="4" w:space="0" w:color="auto"/>
                    <w:bottom w:val="single" w:sz="4" w:space="0" w:color="auto"/>
                    <w:right w:val="single" w:sz="4" w:space="0" w:color="auto"/>
                  </w:tcBorders>
                  <w:vAlign w:val="center"/>
                </w:tcPr>
                <w:p w:rsidR="00191C2C" w:rsidRDefault="000A5764">
                  <w:pPr>
                    <w:rPr>
                      <w:rFonts w:ascii="新宋体" w:eastAsia="新宋体" w:hAnsi="新宋体" w:cs="宋体"/>
                      <w:szCs w:val="21"/>
                    </w:rPr>
                  </w:pPr>
                  <w:r>
                    <w:rPr>
                      <w:rFonts w:ascii="新宋体" w:eastAsia="新宋体" w:hAnsi="新宋体"/>
                      <w:szCs w:val="21"/>
                    </w:rPr>
                    <w:t>权重</w:t>
                  </w:r>
                </w:p>
              </w:tc>
              <w:tc>
                <w:tcPr>
                  <w:tcW w:w="5553" w:type="dxa"/>
                  <w:tcBorders>
                    <w:top w:val="single" w:sz="4" w:space="0" w:color="auto"/>
                    <w:left w:val="single" w:sz="4" w:space="0" w:color="auto"/>
                    <w:bottom w:val="single" w:sz="4" w:space="0" w:color="auto"/>
                    <w:right w:val="single" w:sz="4" w:space="0" w:color="auto"/>
                  </w:tcBorders>
                  <w:vAlign w:val="center"/>
                </w:tcPr>
                <w:p w:rsidR="00191C2C" w:rsidRDefault="000A5764">
                  <w:pPr>
                    <w:rPr>
                      <w:rFonts w:ascii="新宋体" w:eastAsia="新宋体" w:hAnsi="新宋体" w:cs="宋体"/>
                      <w:szCs w:val="21"/>
                    </w:rPr>
                  </w:pPr>
                  <w:r>
                    <w:rPr>
                      <w:rFonts w:ascii="新宋体" w:eastAsia="新宋体" w:hAnsi="新宋体"/>
                      <w:szCs w:val="21"/>
                    </w:rPr>
                    <w:t>评分准则</w:t>
                  </w:r>
                </w:p>
              </w:tc>
            </w:tr>
            <w:tr w:rsidR="00191C2C">
              <w:trPr>
                <w:trHeight w:val="78"/>
              </w:trPr>
              <w:tc>
                <w:tcPr>
                  <w:tcW w:w="741" w:type="dxa"/>
                  <w:vMerge/>
                  <w:tcBorders>
                    <w:left w:val="single" w:sz="4" w:space="0" w:color="auto"/>
                    <w:right w:val="single" w:sz="4" w:space="0" w:color="auto"/>
                  </w:tcBorders>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cs="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w:t>
                  </w:r>
                  <w:r>
                    <w:rPr>
                      <w:rFonts w:ascii="新宋体" w:eastAsia="新宋体" w:hAnsi="新宋体"/>
                      <w:szCs w:val="21"/>
                    </w:rPr>
                    <w:lastRenderedPageBreak/>
                    <w:t>情况</w:t>
                  </w:r>
                </w:p>
              </w:tc>
              <w:tc>
                <w:tcPr>
                  <w:tcW w:w="930"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cs="宋体"/>
                      <w:szCs w:val="21"/>
                    </w:rPr>
                  </w:pPr>
                  <w:r>
                    <w:rPr>
                      <w:rFonts w:ascii="新宋体" w:eastAsia="新宋体" w:hAnsi="新宋体"/>
                      <w:szCs w:val="21"/>
                    </w:rPr>
                    <w:lastRenderedPageBreak/>
                    <w:t>5</w:t>
                  </w:r>
                </w:p>
              </w:tc>
              <w:tc>
                <w:tcPr>
                  <w:tcW w:w="5553"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w:t>
                  </w:r>
                  <w:r>
                    <w:rPr>
                      <w:rFonts w:ascii="新宋体" w:eastAsia="新宋体" w:hAnsi="新宋体" w:cs="宋体" w:hint="eastAsia"/>
                      <w:szCs w:val="21"/>
                    </w:rPr>
                    <w:lastRenderedPageBreak/>
                    <w:t>分。投标人无需提供任何证明材料，由工作人员向评审委员会提供相关信息。</w:t>
                  </w:r>
                </w:p>
              </w:tc>
            </w:tr>
            <w:tr w:rsidR="00191C2C">
              <w:trPr>
                <w:trHeight w:val="78"/>
              </w:trPr>
              <w:tc>
                <w:tcPr>
                  <w:tcW w:w="741" w:type="dxa"/>
                  <w:vMerge/>
                  <w:tcBorders>
                    <w:left w:val="single" w:sz="4" w:space="0" w:color="auto"/>
                    <w:right w:val="single" w:sz="4" w:space="0" w:color="auto"/>
                  </w:tcBorders>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cs="宋体"/>
                      <w:szCs w:val="21"/>
                    </w:rPr>
                  </w:pPr>
                  <w:r>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szCs w:val="21"/>
                    </w:rPr>
                    <w:t>市政府采购中心履约评价情况</w:t>
                  </w:r>
                </w:p>
              </w:tc>
              <w:tc>
                <w:tcPr>
                  <w:tcW w:w="930"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cs="宋体"/>
                      <w:szCs w:val="21"/>
                    </w:rPr>
                  </w:pPr>
                  <w:r>
                    <w:rPr>
                      <w:rFonts w:ascii="新宋体" w:eastAsia="新宋体" w:hAnsi="新宋体"/>
                      <w:szCs w:val="21"/>
                    </w:rPr>
                    <w:t>2</w:t>
                  </w:r>
                </w:p>
              </w:tc>
              <w:tc>
                <w:tcPr>
                  <w:tcW w:w="5553"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近三年（以投标截止日期为准）在市政府采购中心有履约评价为差的记录，本项不得分，否则，得满分。</w:t>
                  </w:r>
                  <w:r>
                    <w:rPr>
                      <w:rFonts w:ascii="新宋体" w:eastAsia="新宋体" w:hAnsi="新宋体" w:cs="宋体" w:hint="eastAsia"/>
                      <w:szCs w:val="21"/>
                    </w:rPr>
                    <w:t>投标人无需提供任何证明材料，由工作人员向评委会提供相关信息。</w:t>
                  </w:r>
                </w:p>
              </w:tc>
            </w:tr>
          </w:tbl>
          <w:p w:rsidR="00191C2C" w:rsidRDefault="00191C2C">
            <w:pPr>
              <w:rPr>
                <w:rFonts w:ascii="新宋体" w:eastAsia="新宋体" w:hAnsi="新宋体"/>
              </w:rPr>
            </w:pPr>
          </w:p>
        </w:tc>
      </w:tr>
    </w:tbl>
    <w:p w:rsidR="00191C2C" w:rsidRDefault="00191C2C">
      <w:pPr>
        <w:rPr>
          <w:rFonts w:ascii="新宋体" w:eastAsia="新宋体" w:hAnsi="新宋体"/>
        </w:rPr>
      </w:pPr>
    </w:p>
    <w:p w:rsidR="00191C2C" w:rsidRDefault="00191C2C">
      <w:pPr>
        <w:rPr>
          <w:rFonts w:ascii="新宋体" w:eastAsia="新宋体" w:hAnsi="新宋体"/>
        </w:rPr>
      </w:pPr>
    </w:p>
    <w:p w:rsidR="00191C2C" w:rsidRDefault="000A5764">
      <w:pPr>
        <w:pStyle w:val="2"/>
        <w:rPr>
          <w:rFonts w:ascii="新宋体" w:eastAsia="新宋体" w:hAnsi="新宋体"/>
          <w:sz w:val="30"/>
          <w:szCs w:val="30"/>
        </w:rPr>
      </w:pPr>
      <w:r>
        <w:rPr>
          <w:rFonts w:ascii="新宋体" w:eastAsia="新宋体" w:hAnsi="新宋体" w:hint="eastAsia"/>
          <w:sz w:val="30"/>
          <w:szCs w:val="30"/>
        </w:rPr>
        <w:t>其它关键信息</w:t>
      </w:r>
    </w:p>
    <w:p w:rsidR="00191C2C" w:rsidRPr="002F4660" w:rsidRDefault="000A5764" w:rsidP="002F4660">
      <w:pPr>
        <w:pStyle w:val="aff0"/>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rsidR="00191C2C" w:rsidRDefault="000A5764">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5000" w:type="pct"/>
        <w:tblLook w:val="04A0" w:firstRow="1" w:lastRow="0" w:firstColumn="1" w:lastColumn="0" w:noHBand="0" w:noVBand="1"/>
      </w:tblPr>
      <w:tblGrid>
        <w:gridCol w:w="4643"/>
        <w:gridCol w:w="4644"/>
      </w:tblGrid>
      <w:tr w:rsidR="00191C2C" w:rsidTr="0062781A">
        <w:tc>
          <w:tcPr>
            <w:tcW w:w="2500" w:type="pct"/>
          </w:tcPr>
          <w:p w:rsidR="00191C2C" w:rsidRDefault="000A5764">
            <w:pPr>
              <w:spacing w:line="360" w:lineRule="auto"/>
              <w:jc w:val="center"/>
              <w:rPr>
                <w:rFonts w:ascii="新宋体" w:eastAsia="新宋体" w:hAnsi="新宋体"/>
              </w:rPr>
            </w:pPr>
            <w:r>
              <w:rPr>
                <w:rFonts w:ascii="新宋体" w:eastAsia="新宋体" w:hAnsi="新宋体" w:hint="eastAsia"/>
              </w:rPr>
              <w:t>评标方法</w:t>
            </w:r>
          </w:p>
        </w:tc>
        <w:tc>
          <w:tcPr>
            <w:tcW w:w="2500" w:type="pct"/>
          </w:tcPr>
          <w:p w:rsidR="00191C2C" w:rsidRDefault="002F4660">
            <w:pPr>
              <w:spacing w:line="360" w:lineRule="auto"/>
              <w:jc w:val="center"/>
              <w:rPr>
                <w:rFonts w:ascii="新宋体" w:eastAsia="新宋体" w:hAnsi="新宋体"/>
              </w:rPr>
            </w:pPr>
            <w:r>
              <w:rPr>
                <w:rFonts w:hint="eastAsia"/>
              </w:rPr>
              <w:t>综合评分法</w:t>
            </w:r>
          </w:p>
        </w:tc>
      </w:tr>
      <w:tr w:rsidR="00191C2C" w:rsidTr="0062781A">
        <w:tc>
          <w:tcPr>
            <w:tcW w:w="2500" w:type="pct"/>
          </w:tcPr>
          <w:p w:rsidR="00191C2C" w:rsidRDefault="000A5764">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2500" w:type="pct"/>
          </w:tcPr>
          <w:p w:rsidR="00191C2C" w:rsidRDefault="002F4660">
            <w:pPr>
              <w:spacing w:line="360" w:lineRule="auto"/>
              <w:jc w:val="center"/>
              <w:rPr>
                <w:rFonts w:ascii="新宋体" w:eastAsia="新宋体" w:hAnsi="新宋体"/>
              </w:rPr>
            </w:pPr>
            <w:r>
              <w:rPr>
                <w:rFonts w:ascii="新宋体" w:eastAsia="新宋体" w:hAnsi="新宋体" w:hint="eastAsia"/>
              </w:rPr>
              <w:t>1</w:t>
            </w:r>
          </w:p>
        </w:tc>
      </w:tr>
    </w:tbl>
    <w:p w:rsidR="00191C2C" w:rsidRDefault="00191C2C">
      <w:pPr>
        <w:spacing w:line="360" w:lineRule="auto"/>
        <w:rPr>
          <w:rFonts w:ascii="新宋体" w:eastAsia="新宋体" w:hAnsi="新宋体"/>
        </w:rPr>
      </w:pPr>
    </w:p>
    <w:p w:rsidR="00191C2C" w:rsidRDefault="000A5764">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191C2C" w:rsidRDefault="000A5764" w:rsidP="00296081">
      <w:pPr>
        <w:spacing w:line="360" w:lineRule="auto"/>
        <w:rPr>
          <w:rFonts w:ascii="新宋体" w:eastAsia="新宋体" w:hAnsi="新宋体"/>
        </w:rPr>
      </w:pPr>
      <w:r>
        <w:rPr>
          <w:rFonts w:ascii="新宋体" w:eastAsia="新宋体" w:hAnsi="新宋体" w:hint="eastAsia"/>
        </w:rPr>
        <w:t>1.根据《政府采购促进中小企业发展管理办法》（财库﹝2020﹞46 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w:t>
      </w:r>
      <w:r w:rsidR="002F4660" w:rsidRPr="002F4660">
        <w:rPr>
          <w:rFonts w:ascii="新宋体" w:eastAsia="新宋体" w:hAnsi="新宋体" w:hint="eastAsia"/>
          <w:u w:val="single"/>
        </w:rPr>
        <w:t>6</w:t>
      </w:r>
      <w:r>
        <w:rPr>
          <w:rFonts w:ascii="新宋体" w:eastAsia="新宋体" w:hAnsi="新宋体" w:hint="eastAsia"/>
        </w:rPr>
        <w:t>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191C2C" w:rsidRDefault="000A5764" w:rsidP="00296081">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rsidR="00191C2C" w:rsidRDefault="000A5764" w:rsidP="00296081">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191C2C" w:rsidRDefault="00191C2C">
      <w:pPr>
        <w:spacing w:line="360" w:lineRule="auto"/>
        <w:rPr>
          <w:rFonts w:ascii="新宋体" w:eastAsia="新宋体" w:hAnsi="新宋体"/>
        </w:rPr>
      </w:pPr>
    </w:p>
    <w:p w:rsidR="00191C2C" w:rsidRDefault="000A5764">
      <w:pPr>
        <w:spacing w:line="360" w:lineRule="auto"/>
        <w:rPr>
          <w:rFonts w:ascii="新宋体" w:eastAsia="新宋体" w:hAnsi="新宋体"/>
          <w:b/>
        </w:rPr>
      </w:pPr>
      <w:r>
        <w:rPr>
          <w:rFonts w:ascii="新宋体" w:eastAsia="新宋体" w:hAnsi="新宋体" w:hint="eastAsia"/>
          <w:b/>
        </w:rPr>
        <w:t>三、关于失信供应商的价格上浮</w:t>
      </w:r>
    </w:p>
    <w:p w:rsidR="00191C2C" w:rsidRDefault="000A5764">
      <w:pPr>
        <w:spacing w:line="360" w:lineRule="auto"/>
        <w:rPr>
          <w:rFonts w:ascii="新宋体" w:eastAsia="新宋体" w:hAnsi="新宋体"/>
        </w:rPr>
      </w:pPr>
      <w:r>
        <w:rPr>
          <w:rFonts w:ascii="新宋体" w:eastAsia="新宋体" w:hAnsi="新宋体" w:hint="eastAsia"/>
        </w:rPr>
        <w:t>根据《深圳市财政委员会关于印发〈深圳市政府采购供应商诚信管理暂行办法操作细则〉的通知》（</w:t>
      </w:r>
      <w:proofErr w:type="gramStart"/>
      <w:r>
        <w:rPr>
          <w:rFonts w:ascii="新宋体" w:eastAsia="新宋体" w:hAnsi="新宋体" w:hint="eastAsia"/>
        </w:rPr>
        <w:t>深财购〔</w:t>
      </w:r>
      <w:r>
        <w:rPr>
          <w:rFonts w:ascii="新宋体" w:eastAsia="新宋体" w:hAnsi="新宋体"/>
        </w:rPr>
        <w:t>2017</w:t>
      </w:r>
      <w:r>
        <w:rPr>
          <w:rFonts w:ascii="新宋体" w:eastAsia="新宋体" w:hAnsi="新宋体" w:hint="eastAsia"/>
        </w:rPr>
        <w:t>〕</w:t>
      </w:r>
      <w:proofErr w:type="gramEnd"/>
      <w:r>
        <w:rPr>
          <w:rFonts w:ascii="新宋体" w:eastAsia="新宋体" w:hAnsi="新宋体"/>
        </w:rPr>
        <w:t xml:space="preserve">42 </w:t>
      </w:r>
      <w:r>
        <w:rPr>
          <w:rFonts w:ascii="新宋体" w:eastAsia="新宋体" w:hAnsi="新宋体" w:hint="eastAsia"/>
        </w:rPr>
        <w:t>号）的规定，采取价格评比法（比如最低价法）的项目，因违法违规行为被记入诚信档案的失信供应商最终报价在该企业最后一轮报价的基础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rsidR="00191C2C" w:rsidRDefault="00191C2C">
      <w:pPr>
        <w:spacing w:line="360" w:lineRule="auto"/>
        <w:rPr>
          <w:rFonts w:ascii="新宋体" w:eastAsia="新宋体" w:hAnsi="新宋体"/>
        </w:rPr>
      </w:pPr>
    </w:p>
    <w:p w:rsidR="00191C2C" w:rsidRDefault="000A5764">
      <w:pPr>
        <w:spacing w:line="360" w:lineRule="auto"/>
        <w:rPr>
          <w:rFonts w:ascii="新宋体" w:eastAsia="新宋体" w:hAnsi="新宋体"/>
          <w:b/>
        </w:rPr>
      </w:pPr>
      <w:r>
        <w:rPr>
          <w:rFonts w:ascii="新宋体" w:eastAsia="新宋体" w:hAnsi="新宋体" w:hint="eastAsia"/>
          <w:b/>
        </w:rPr>
        <w:t>四、其他说明</w:t>
      </w:r>
    </w:p>
    <w:p w:rsidR="00191C2C" w:rsidRDefault="000A5764">
      <w:pPr>
        <w:spacing w:line="360" w:lineRule="auto"/>
        <w:rPr>
          <w:rFonts w:ascii="新宋体" w:eastAsia="新宋体" w:hAnsi="新宋体"/>
        </w:rPr>
      </w:pPr>
      <w:r>
        <w:rPr>
          <w:rFonts w:ascii="新宋体" w:eastAsia="新宋体" w:hAnsi="新宋体" w:hint="eastAsia"/>
        </w:rPr>
        <w:lastRenderedPageBreak/>
        <w:t>1.采购人拟采购的服务（工程）中，如涉及《关于调整优化节能产品环境标志产品政府采购执行机制的通知》（财库〔2019〕9号）中的产品，要依据该通知要求执行。</w:t>
      </w:r>
    </w:p>
    <w:p w:rsidR="00985526" w:rsidRDefault="00985526">
      <w:pPr>
        <w:spacing w:line="360" w:lineRule="auto"/>
        <w:rPr>
          <w:rFonts w:ascii="新宋体" w:eastAsia="新宋体" w:hAnsi="新宋体"/>
        </w:rPr>
      </w:pPr>
    </w:p>
    <w:p w:rsidR="00985526" w:rsidRDefault="00985526">
      <w:pPr>
        <w:spacing w:line="360" w:lineRule="auto"/>
        <w:rPr>
          <w:rFonts w:ascii="新宋体" w:eastAsia="新宋体" w:hAnsi="新宋体"/>
        </w:rPr>
      </w:pPr>
    </w:p>
    <w:p w:rsidR="00985526" w:rsidRDefault="00985526">
      <w:pPr>
        <w:spacing w:line="360" w:lineRule="auto"/>
        <w:rPr>
          <w:rFonts w:ascii="新宋体" w:eastAsia="新宋体" w:hAnsi="新宋体"/>
        </w:rPr>
      </w:pPr>
    </w:p>
    <w:p w:rsidR="00985526" w:rsidRDefault="00985526">
      <w:pPr>
        <w:spacing w:line="360" w:lineRule="auto"/>
        <w:rPr>
          <w:rFonts w:ascii="新宋体" w:eastAsia="新宋体" w:hAnsi="新宋体"/>
        </w:rPr>
      </w:pPr>
    </w:p>
    <w:p w:rsidR="00985526" w:rsidRDefault="00985526">
      <w:pPr>
        <w:spacing w:line="360" w:lineRule="auto"/>
        <w:rPr>
          <w:rFonts w:ascii="新宋体" w:eastAsia="新宋体" w:hAnsi="新宋体"/>
        </w:rPr>
      </w:pPr>
    </w:p>
    <w:p w:rsidR="00985526" w:rsidRDefault="00985526">
      <w:pPr>
        <w:spacing w:line="360" w:lineRule="auto"/>
        <w:rPr>
          <w:rFonts w:ascii="新宋体" w:eastAsia="新宋体" w:hAnsi="新宋体"/>
        </w:rPr>
      </w:pPr>
    </w:p>
    <w:p w:rsidR="00985526" w:rsidRDefault="00985526">
      <w:pPr>
        <w:spacing w:line="360" w:lineRule="auto"/>
        <w:rPr>
          <w:rFonts w:ascii="新宋体" w:eastAsia="新宋体" w:hAnsi="新宋体"/>
        </w:rPr>
      </w:pPr>
    </w:p>
    <w:p w:rsidR="00985526" w:rsidRDefault="00985526">
      <w:pPr>
        <w:spacing w:line="360" w:lineRule="auto"/>
        <w:rPr>
          <w:rFonts w:ascii="新宋体" w:eastAsia="新宋体" w:hAnsi="新宋体"/>
        </w:rPr>
      </w:pPr>
    </w:p>
    <w:p w:rsidR="00985526" w:rsidRDefault="00985526">
      <w:pPr>
        <w:spacing w:line="360" w:lineRule="auto"/>
        <w:rPr>
          <w:rFonts w:ascii="新宋体" w:eastAsia="新宋体" w:hAnsi="新宋体"/>
        </w:rPr>
      </w:pPr>
    </w:p>
    <w:p w:rsidR="00985526" w:rsidRDefault="00985526">
      <w:pPr>
        <w:spacing w:line="360" w:lineRule="auto"/>
        <w:rPr>
          <w:rFonts w:ascii="新宋体" w:eastAsia="新宋体" w:hAnsi="新宋体"/>
        </w:rPr>
      </w:pPr>
    </w:p>
    <w:p w:rsidR="00985526" w:rsidRDefault="00985526">
      <w:pPr>
        <w:spacing w:line="360" w:lineRule="auto"/>
        <w:rPr>
          <w:rFonts w:ascii="新宋体" w:eastAsia="新宋体" w:hAnsi="新宋体"/>
        </w:rPr>
      </w:pPr>
    </w:p>
    <w:p w:rsidR="00985526" w:rsidRDefault="00985526">
      <w:pPr>
        <w:spacing w:line="360" w:lineRule="auto"/>
        <w:rPr>
          <w:rFonts w:ascii="新宋体" w:eastAsia="新宋体" w:hAnsi="新宋体"/>
        </w:rPr>
      </w:pPr>
    </w:p>
    <w:p w:rsidR="00985526" w:rsidRDefault="00985526">
      <w:pPr>
        <w:spacing w:line="360" w:lineRule="auto"/>
        <w:rPr>
          <w:rFonts w:ascii="新宋体" w:eastAsia="新宋体" w:hAnsi="新宋体"/>
        </w:rPr>
      </w:pPr>
    </w:p>
    <w:p w:rsidR="00985526" w:rsidRDefault="00985526">
      <w:pPr>
        <w:spacing w:line="360" w:lineRule="auto"/>
        <w:rPr>
          <w:rFonts w:ascii="新宋体" w:eastAsia="新宋体" w:hAnsi="新宋体"/>
        </w:rPr>
      </w:pPr>
    </w:p>
    <w:p w:rsidR="00985526" w:rsidRDefault="00985526">
      <w:pPr>
        <w:spacing w:line="360" w:lineRule="auto"/>
        <w:rPr>
          <w:rFonts w:ascii="新宋体" w:eastAsia="新宋体" w:hAnsi="新宋体"/>
        </w:rPr>
      </w:pPr>
    </w:p>
    <w:p w:rsidR="00985526" w:rsidRDefault="00985526">
      <w:pPr>
        <w:spacing w:line="360" w:lineRule="auto"/>
        <w:rPr>
          <w:rFonts w:ascii="新宋体" w:eastAsia="新宋体" w:hAnsi="新宋体"/>
        </w:rPr>
      </w:pPr>
    </w:p>
    <w:p w:rsidR="00985526" w:rsidRDefault="00985526">
      <w:pPr>
        <w:spacing w:line="360" w:lineRule="auto"/>
        <w:rPr>
          <w:rFonts w:ascii="新宋体" w:eastAsia="新宋体" w:hAnsi="新宋体"/>
        </w:rPr>
      </w:pPr>
    </w:p>
    <w:p w:rsidR="00985526" w:rsidRDefault="00985526">
      <w:pPr>
        <w:spacing w:line="360" w:lineRule="auto"/>
        <w:rPr>
          <w:rFonts w:ascii="新宋体" w:eastAsia="新宋体" w:hAnsi="新宋体"/>
        </w:rPr>
      </w:pPr>
    </w:p>
    <w:p w:rsidR="00985526" w:rsidRDefault="00985526">
      <w:pPr>
        <w:spacing w:line="360" w:lineRule="auto"/>
        <w:rPr>
          <w:rFonts w:ascii="新宋体" w:eastAsia="新宋体" w:hAnsi="新宋体"/>
        </w:rPr>
      </w:pPr>
    </w:p>
    <w:p w:rsidR="00985526" w:rsidRDefault="00985526">
      <w:pPr>
        <w:spacing w:line="360" w:lineRule="auto"/>
        <w:rPr>
          <w:rFonts w:ascii="新宋体" w:eastAsia="新宋体" w:hAnsi="新宋体"/>
        </w:rPr>
      </w:pPr>
    </w:p>
    <w:p w:rsidR="00985526" w:rsidRDefault="00985526">
      <w:pPr>
        <w:spacing w:line="360" w:lineRule="auto"/>
        <w:rPr>
          <w:rFonts w:ascii="新宋体" w:eastAsia="新宋体" w:hAnsi="新宋体"/>
        </w:rPr>
      </w:pPr>
    </w:p>
    <w:p w:rsidR="00985526" w:rsidRDefault="00985526">
      <w:pPr>
        <w:spacing w:line="360" w:lineRule="auto"/>
        <w:rPr>
          <w:rFonts w:ascii="新宋体" w:eastAsia="新宋体" w:hAnsi="新宋体"/>
        </w:rPr>
      </w:pPr>
    </w:p>
    <w:p w:rsidR="00985526" w:rsidRDefault="00985526">
      <w:pPr>
        <w:spacing w:line="360" w:lineRule="auto"/>
        <w:rPr>
          <w:rFonts w:ascii="新宋体" w:eastAsia="新宋体" w:hAnsi="新宋体"/>
        </w:rPr>
      </w:pPr>
    </w:p>
    <w:p w:rsidR="00985526" w:rsidRDefault="00985526">
      <w:pPr>
        <w:spacing w:line="360" w:lineRule="auto"/>
        <w:rPr>
          <w:rFonts w:ascii="新宋体" w:eastAsia="新宋体" w:hAnsi="新宋体"/>
        </w:rPr>
      </w:pPr>
    </w:p>
    <w:p w:rsidR="00985526" w:rsidRDefault="00985526">
      <w:pPr>
        <w:spacing w:line="360" w:lineRule="auto"/>
        <w:rPr>
          <w:rFonts w:ascii="新宋体" w:eastAsia="新宋体" w:hAnsi="新宋体"/>
        </w:rPr>
      </w:pPr>
    </w:p>
    <w:p w:rsidR="00985526" w:rsidRDefault="00985526">
      <w:pPr>
        <w:spacing w:line="360" w:lineRule="auto"/>
        <w:rPr>
          <w:rFonts w:ascii="新宋体" w:eastAsia="新宋体" w:hAnsi="新宋体"/>
        </w:rPr>
      </w:pPr>
    </w:p>
    <w:p w:rsidR="00985526" w:rsidRDefault="00985526">
      <w:pPr>
        <w:spacing w:line="360" w:lineRule="auto"/>
        <w:rPr>
          <w:rFonts w:ascii="新宋体" w:eastAsia="新宋体" w:hAnsi="新宋体"/>
        </w:rPr>
      </w:pPr>
    </w:p>
    <w:p w:rsidR="00985526" w:rsidRDefault="00985526">
      <w:pPr>
        <w:spacing w:line="360" w:lineRule="auto"/>
        <w:rPr>
          <w:rFonts w:ascii="新宋体" w:eastAsia="新宋体" w:hAnsi="新宋体"/>
        </w:rPr>
      </w:pPr>
    </w:p>
    <w:p w:rsidR="00985526" w:rsidRDefault="00985526">
      <w:pPr>
        <w:spacing w:line="360" w:lineRule="auto"/>
        <w:rPr>
          <w:rFonts w:ascii="新宋体" w:eastAsia="新宋体" w:hAnsi="新宋体"/>
        </w:rPr>
      </w:pPr>
    </w:p>
    <w:p w:rsidR="00985526" w:rsidRPr="00985526" w:rsidRDefault="00985526">
      <w:pPr>
        <w:spacing w:line="360" w:lineRule="auto"/>
        <w:rPr>
          <w:rFonts w:ascii="新宋体" w:eastAsia="新宋体" w:hAnsi="新宋体"/>
        </w:rPr>
      </w:pPr>
    </w:p>
    <w:p w:rsidR="00191C2C" w:rsidRDefault="000A5764">
      <w:pPr>
        <w:pStyle w:val="10"/>
      </w:pPr>
      <w:r>
        <w:rPr>
          <w:rFonts w:hint="eastAsia"/>
        </w:rPr>
        <w:lastRenderedPageBreak/>
        <w:t>目  录</w:t>
      </w:r>
    </w:p>
    <w:p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rsidR="00191C2C" w:rsidRDefault="000A5764">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rsidR="00191C2C" w:rsidRDefault="000A5764">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rsidR="00191C2C" w:rsidRDefault="000A5764">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rsidR="00191C2C" w:rsidRDefault="000A5764">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备注：</w:t>
      </w:r>
    </w:p>
    <w:p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rsidR="00191C2C" w:rsidRDefault="000A5764">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rsidR="00191C2C" w:rsidRDefault="000A5764">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rsidR="00191C2C" w:rsidRDefault="000A5764">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0A5764">
      <w:pPr>
        <w:pStyle w:val="10"/>
      </w:pPr>
      <w:r>
        <w:rPr>
          <w:rFonts w:hint="eastAsia"/>
        </w:rPr>
        <w:lastRenderedPageBreak/>
        <w:t>第一册  专用条款</w:t>
      </w: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191C2C">
        <w:trPr>
          <w:trHeight w:val="6096"/>
          <w:tblCellSpacing w:w="0" w:type="dxa"/>
          <w:jc w:val="center"/>
        </w:trPr>
        <w:tc>
          <w:tcPr>
            <w:tcW w:w="0" w:type="auto"/>
            <w:vAlign w:val="center"/>
          </w:tcPr>
          <w:p w:rsidR="00191C2C" w:rsidRPr="003212F2" w:rsidRDefault="000A5764">
            <w:pPr>
              <w:spacing w:line="360" w:lineRule="auto"/>
              <w:rPr>
                <w:rFonts w:ascii="新宋体" w:eastAsia="新宋体" w:hAnsi="新宋体"/>
                <w:szCs w:val="21"/>
              </w:rPr>
            </w:pPr>
            <w:r>
              <w:rPr>
                <w:rFonts w:ascii="新宋体" w:eastAsia="新宋体" w:hAnsi="新宋体" w:hint="eastAsia"/>
                <w:szCs w:val="21"/>
              </w:rPr>
              <w:t>项目概况</w:t>
            </w:r>
            <w:r w:rsidRPr="00BC2680">
              <w:rPr>
                <w:rFonts w:ascii="新宋体" w:eastAsia="新宋体" w:hAnsi="新宋体" w:hint="eastAsia"/>
                <w:szCs w:val="21"/>
              </w:rPr>
              <w:t>：</w:t>
            </w:r>
            <w:r w:rsidR="00B172DB" w:rsidRPr="00BC2680">
              <w:rPr>
                <w:rFonts w:ascii="新宋体" w:eastAsia="新宋体" w:hAnsi="新宋体" w:hint="eastAsia"/>
                <w:szCs w:val="21"/>
                <w:u w:val="single"/>
              </w:rPr>
              <w:t>编写《政府项目合规审查指引》</w:t>
            </w:r>
            <w:r w:rsidRPr="003212F2">
              <w:rPr>
                <w:rFonts w:ascii="新宋体" w:eastAsia="新宋体" w:hAnsi="新宋体" w:hint="eastAsia"/>
                <w:szCs w:val="21"/>
              </w:rPr>
              <w:t>采购项目的潜在投标人应在</w:t>
            </w:r>
            <w:r w:rsidRPr="003212F2">
              <w:rPr>
                <w:rFonts w:ascii="新宋体" w:eastAsia="新宋体" w:hAnsi="新宋体" w:hint="eastAsia"/>
                <w:szCs w:val="21"/>
                <w:u w:val="single"/>
              </w:rPr>
              <w:t>深圳市福田区天安数码</w:t>
            </w:r>
            <w:proofErr w:type="gramStart"/>
            <w:r w:rsidRPr="003212F2">
              <w:rPr>
                <w:rFonts w:ascii="新宋体" w:eastAsia="新宋体" w:hAnsi="新宋体" w:hint="eastAsia"/>
                <w:szCs w:val="21"/>
                <w:u w:val="single"/>
              </w:rPr>
              <w:t>城创新</w:t>
            </w:r>
            <w:proofErr w:type="gramEnd"/>
            <w:r w:rsidRPr="003212F2">
              <w:rPr>
                <w:rFonts w:ascii="新宋体" w:eastAsia="新宋体" w:hAnsi="新宋体" w:hint="eastAsia"/>
                <w:szCs w:val="21"/>
                <w:u w:val="single"/>
              </w:rPr>
              <w:t>科技广场一期B座1210</w:t>
            </w:r>
            <w:r w:rsidRPr="003212F2">
              <w:rPr>
                <w:rFonts w:ascii="新宋体" w:eastAsia="新宋体" w:hAnsi="新宋体" w:hint="eastAsia"/>
                <w:szCs w:val="21"/>
              </w:rPr>
              <w:t>获取招标文件，并于</w:t>
            </w:r>
            <w:r w:rsidR="003212F2" w:rsidRPr="003212F2">
              <w:rPr>
                <w:rFonts w:ascii="新宋体" w:eastAsia="新宋体" w:hAnsi="新宋体" w:hint="eastAsia"/>
                <w:szCs w:val="21"/>
              </w:rPr>
              <w:t>2021</w:t>
            </w:r>
            <w:r w:rsidRPr="003212F2">
              <w:rPr>
                <w:rFonts w:ascii="新宋体" w:eastAsia="新宋体" w:hAnsi="新宋体" w:hint="eastAsia"/>
                <w:bCs/>
                <w:szCs w:val="21"/>
                <w:u w:val="single"/>
              </w:rPr>
              <w:t>年</w:t>
            </w:r>
            <w:r w:rsidR="003212F2" w:rsidRPr="003212F2">
              <w:rPr>
                <w:rFonts w:ascii="新宋体" w:eastAsia="新宋体" w:hAnsi="新宋体" w:hint="eastAsia"/>
                <w:bCs/>
                <w:szCs w:val="21"/>
                <w:u w:val="single"/>
              </w:rPr>
              <w:t>11</w:t>
            </w:r>
            <w:r w:rsidRPr="003212F2">
              <w:rPr>
                <w:rFonts w:ascii="新宋体" w:eastAsia="新宋体" w:hAnsi="新宋体" w:hint="eastAsia"/>
                <w:bCs/>
                <w:szCs w:val="21"/>
                <w:u w:val="single"/>
              </w:rPr>
              <w:t>月</w:t>
            </w:r>
            <w:r w:rsidR="003212F2" w:rsidRPr="003212F2">
              <w:rPr>
                <w:rFonts w:ascii="新宋体" w:eastAsia="新宋体" w:hAnsi="新宋体" w:hint="eastAsia"/>
                <w:bCs/>
                <w:szCs w:val="21"/>
                <w:u w:val="single"/>
              </w:rPr>
              <w:t>09</w:t>
            </w:r>
            <w:r w:rsidRPr="003212F2">
              <w:rPr>
                <w:rFonts w:ascii="新宋体" w:eastAsia="新宋体" w:hAnsi="新宋体" w:hint="eastAsia"/>
                <w:bCs/>
                <w:szCs w:val="21"/>
                <w:u w:val="single"/>
              </w:rPr>
              <w:t>日</w:t>
            </w:r>
            <w:r w:rsidR="003212F2" w:rsidRPr="003212F2">
              <w:rPr>
                <w:rFonts w:ascii="新宋体" w:eastAsia="新宋体" w:hAnsi="新宋体" w:hint="eastAsia"/>
                <w:bCs/>
                <w:szCs w:val="21"/>
                <w:u w:val="single"/>
              </w:rPr>
              <w:t>14</w:t>
            </w:r>
            <w:r w:rsidRPr="003212F2">
              <w:rPr>
                <w:rFonts w:ascii="新宋体" w:eastAsia="新宋体" w:hAnsi="新宋体" w:hint="eastAsia"/>
                <w:bCs/>
                <w:szCs w:val="21"/>
                <w:u w:val="single"/>
              </w:rPr>
              <w:t>：</w:t>
            </w:r>
            <w:r w:rsidR="003212F2" w:rsidRPr="003212F2">
              <w:rPr>
                <w:rFonts w:ascii="新宋体" w:eastAsia="新宋体" w:hAnsi="新宋体" w:hint="eastAsia"/>
                <w:bCs/>
                <w:szCs w:val="21"/>
                <w:u w:val="single"/>
              </w:rPr>
              <w:t>30</w:t>
            </w:r>
            <w:r w:rsidRPr="003212F2">
              <w:rPr>
                <w:rFonts w:ascii="新宋体" w:eastAsia="新宋体" w:hAnsi="新宋体" w:hint="eastAsia"/>
                <w:bCs/>
                <w:szCs w:val="21"/>
                <w:u w:val="single"/>
              </w:rPr>
              <w:t>（</w:t>
            </w:r>
            <w:r w:rsidRPr="003212F2">
              <w:rPr>
                <w:rFonts w:ascii="新宋体" w:eastAsia="新宋体" w:hAnsi="新宋体" w:hint="eastAsia"/>
                <w:bCs/>
                <w:szCs w:val="21"/>
              </w:rPr>
              <w:t>北京时间）前提交响应文件</w:t>
            </w:r>
            <w:r w:rsidRPr="003212F2">
              <w:rPr>
                <w:rFonts w:ascii="新宋体" w:eastAsia="新宋体" w:hAnsi="新宋体" w:hint="eastAsia"/>
                <w:szCs w:val="21"/>
              </w:rPr>
              <w:t>。</w:t>
            </w:r>
          </w:p>
          <w:p w:rsidR="00191C2C" w:rsidRDefault="000A5764">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rsidR="00191C2C" w:rsidRDefault="000A5764">
            <w:pPr>
              <w:spacing w:line="360" w:lineRule="auto"/>
              <w:rPr>
                <w:rFonts w:ascii="新宋体" w:eastAsia="新宋体" w:hAnsi="新宋体"/>
                <w:color w:val="FF0000"/>
                <w:szCs w:val="21"/>
              </w:rPr>
            </w:pPr>
            <w:r>
              <w:rPr>
                <w:rFonts w:ascii="新宋体" w:eastAsia="新宋体" w:hAnsi="新宋体" w:hint="eastAsia"/>
                <w:szCs w:val="21"/>
              </w:rPr>
              <w:t>1.项目编号：</w:t>
            </w:r>
            <w:r w:rsidR="00B172DB" w:rsidRPr="00B172DB">
              <w:rPr>
                <w:rFonts w:ascii="新宋体" w:eastAsia="新宋体" w:hAnsi="新宋体"/>
                <w:szCs w:val="21"/>
              </w:rPr>
              <w:t>RNX2021253ZC-SZSF</w:t>
            </w:r>
          </w:p>
          <w:p w:rsidR="00191C2C" w:rsidRDefault="000A5764">
            <w:pPr>
              <w:spacing w:line="360" w:lineRule="auto"/>
              <w:rPr>
                <w:rFonts w:ascii="新宋体" w:eastAsia="新宋体" w:hAnsi="新宋体"/>
                <w:szCs w:val="21"/>
              </w:rPr>
            </w:pPr>
            <w:r>
              <w:rPr>
                <w:rFonts w:ascii="新宋体" w:eastAsia="新宋体" w:hAnsi="新宋体" w:hint="eastAsia"/>
                <w:szCs w:val="21"/>
              </w:rPr>
              <w:t>2.项目名称：</w:t>
            </w:r>
            <w:r w:rsidR="00B172DB" w:rsidRPr="00B172DB">
              <w:rPr>
                <w:rFonts w:ascii="新宋体" w:eastAsia="新宋体" w:hAnsi="新宋体" w:hint="eastAsia"/>
                <w:szCs w:val="21"/>
              </w:rPr>
              <w:t>编写《政府项目合规审查指引》</w:t>
            </w:r>
          </w:p>
          <w:p w:rsidR="00191C2C" w:rsidRDefault="000A5764">
            <w:pPr>
              <w:spacing w:line="360" w:lineRule="auto"/>
              <w:rPr>
                <w:rFonts w:ascii="新宋体" w:eastAsia="新宋体" w:hAnsi="新宋体"/>
                <w:szCs w:val="21"/>
              </w:rPr>
            </w:pPr>
            <w:r>
              <w:rPr>
                <w:rFonts w:ascii="新宋体" w:eastAsia="新宋体" w:hAnsi="新宋体" w:hint="eastAsia"/>
                <w:szCs w:val="21"/>
              </w:rPr>
              <w:t>3.预算金额：</w:t>
            </w:r>
            <w:r w:rsidR="00B172DB" w:rsidRPr="00B172DB">
              <w:rPr>
                <w:rFonts w:ascii="新宋体" w:eastAsia="新宋体" w:hAnsi="新宋体" w:hint="eastAsia"/>
                <w:szCs w:val="21"/>
              </w:rPr>
              <w:t>人民币370,000.00元</w:t>
            </w:r>
          </w:p>
          <w:p w:rsidR="00191C2C" w:rsidRDefault="000A5764">
            <w:pPr>
              <w:spacing w:line="360" w:lineRule="auto"/>
              <w:rPr>
                <w:rFonts w:ascii="新宋体" w:eastAsia="新宋体" w:hAnsi="新宋体"/>
                <w:szCs w:val="21"/>
              </w:rPr>
            </w:pPr>
            <w:r>
              <w:rPr>
                <w:rFonts w:ascii="新宋体" w:eastAsia="新宋体" w:hAnsi="新宋体" w:hint="eastAsia"/>
                <w:szCs w:val="21"/>
              </w:rPr>
              <w:t>4.最高限价：</w:t>
            </w:r>
            <w:r w:rsidR="00B172DB" w:rsidRPr="00B172DB">
              <w:rPr>
                <w:rFonts w:ascii="新宋体" w:eastAsia="新宋体" w:hAnsi="新宋体" w:hint="eastAsia"/>
                <w:szCs w:val="21"/>
              </w:rPr>
              <w:t>人民币370,000.00元</w:t>
            </w:r>
          </w:p>
          <w:p w:rsidR="00191C2C" w:rsidRDefault="000A5764">
            <w:pPr>
              <w:spacing w:line="360" w:lineRule="auto"/>
              <w:rPr>
                <w:rFonts w:ascii="新宋体" w:eastAsia="新宋体" w:hAnsi="新宋体"/>
                <w:color w:val="FF0000"/>
                <w:szCs w:val="21"/>
              </w:rPr>
            </w:pPr>
            <w:r>
              <w:rPr>
                <w:rFonts w:ascii="新宋体" w:eastAsia="新宋体" w:hAnsi="新宋体" w:hint="eastAsia"/>
                <w:szCs w:val="21"/>
              </w:rPr>
              <w:t>5.采购需求：</w:t>
            </w:r>
            <w:r w:rsidR="00B172DB">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992"/>
              <w:gridCol w:w="3346"/>
              <w:gridCol w:w="1092"/>
            </w:tblGrid>
            <w:tr w:rsidR="00191C2C" w:rsidTr="00B172DB">
              <w:trPr>
                <w:jc w:val="center"/>
              </w:trPr>
              <w:tc>
                <w:tcPr>
                  <w:tcW w:w="3448" w:type="dxa"/>
                  <w:shd w:val="clear" w:color="auto" w:fill="4BACC6"/>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992" w:type="dxa"/>
                  <w:shd w:val="clear" w:color="auto" w:fill="4BACC6"/>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数量</w:t>
                  </w:r>
                </w:p>
              </w:tc>
              <w:tc>
                <w:tcPr>
                  <w:tcW w:w="3346" w:type="dxa"/>
                  <w:shd w:val="clear" w:color="auto" w:fill="4BACC6"/>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备注</w:t>
                  </w:r>
                </w:p>
              </w:tc>
            </w:tr>
            <w:tr w:rsidR="00191C2C" w:rsidRPr="00BC2680" w:rsidTr="00B172DB">
              <w:trPr>
                <w:jc w:val="center"/>
              </w:trPr>
              <w:tc>
                <w:tcPr>
                  <w:tcW w:w="3448" w:type="dxa"/>
                  <w:shd w:val="clear" w:color="auto" w:fill="auto"/>
                  <w:vAlign w:val="center"/>
                </w:tcPr>
                <w:p w:rsidR="00191C2C" w:rsidRPr="00BC2680" w:rsidRDefault="00B172DB">
                  <w:pPr>
                    <w:spacing w:line="360" w:lineRule="auto"/>
                    <w:jc w:val="center"/>
                    <w:rPr>
                      <w:rFonts w:ascii="新宋体" w:eastAsia="新宋体" w:hAnsi="新宋体"/>
                      <w:szCs w:val="21"/>
                      <w:u w:val="single"/>
                    </w:rPr>
                  </w:pPr>
                  <w:r w:rsidRPr="00BC2680">
                    <w:rPr>
                      <w:rFonts w:ascii="新宋体" w:eastAsia="新宋体" w:hAnsi="新宋体" w:hint="eastAsia"/>
                      <w:szCs w:val="21"/>
                      <w:u w:val="single"/>
                    </w:rPr>
                    <w:t>编写《政府项目合规审查指引》</w:t>
                  </w:r>
                </w:p>
              </w:tc>
              <w:tc>
                <w:tcPr>
                  <w:tcW w:w="992" w:type="dxa"/>
                  <w:shd w:val="clear" w:color="auto" w:fill="auto"/>
                  <w:vAlign w:val="center"/>
                </w:tcPr>
                <w:p w:rsidR="00191C2C" w:rsidRPr="00BC2680" w:rsidRDefault="00B172DB">
                  <w:pPr>
                    <w:spacing w:line="360" w:lineRule="auto"/>
                    <w:jc w:val="center"/>
                    <w:rPr>
                      <w:rFonts w:ascii="新宋体" w:eastAsia="新宋体" w:hAnsi="新宋体"/>
                      <w:szCs w:val="21"/>
                      <w:u w:val="single"/>
                    </w:rPr>
                  </w:pPr>
                  <w:r w:rsidRPr="00BC2680">
                    <w:rPr>
                      <w:rFonts w:ascii="新宋体" w:eastAsia="新宋体" w:hAnsi="新宋体"/>
                      <w:szCs w:val="21"/>
                      <w:u w:val="single"/>
                    </w:rPr>
                    <w:t>一项</w:t>
                  </w:r>
                </w:p>
              </w:tc>
              <w:tc>
                <w:tcPr>
                  <w:tcW w:w="3346" w:type="dxa"/>
                  <w:shd w:val="clear" w:color="auto" w:fill="auto"/>
                  <w:vAlign w:val="center"/>
                </w:tcPr>
                <w:p w:rsidR="00191C2C" w:rsidRPr="00BC2680" w:rsidRDefault="000A5764">
                  <w:pPr>
                    <w:spacing w:line="360" w:lineRule="auto"/>
                    <w:jc w:val="center"/>
                    <w:rPr>
                      <w:rFonts w:ascii="新宋体" w:eastAsia="新宋体" w:hAnsi="新宋体"/>
                      <w:szCs w:val="21"/>
                      <w:u w:val="single"/>
                    </w:rPr>
                  </w:pPr>
                  <w:r w:rsidRPr="00BC2680">
                    <w:rPr>
                      <w:rFonts w:ascii="新宋体" w:eastAsia="新宋体" w:hAnsi="新宋体" w:hint="eastAsia"/>
                      <w:szCs w:val="21"/>
                      <w:u w:val="single"/>
                    </w:rPr>
                    <w:t>详见附件内容</w:t>
                  </w:r>
                </w:p>
              </w:tc>
              <w:tc>
                <w:tcPr>
                  <w:tcW w:w="1092" w:type="dxa"/>
                  <w:shd w:val="clear" w:color="auto" w:fill="auto"/>
                  <w:vAlign w:val="center"/>
                </w:tcPr>
                <w:p w:rsidR="00191C2C" w:rsidRPr="00BC2680" w:rsidRDefault="00191C2C">
                  <w:pPr>
                    <w:spacing w:line="360" w:lineRule="auto"/>
                    <w:jc w:val="center"/>
                    <w:rPr>
                      <w:rFonts w:ascii="新宋体" w:eastAsia="新宋体" w:hAnsi="新宋体"/>
                      <w:szCs w:val="21"/>
                      <w:u w:val="single"/>
                    </w:rPr>
                  </w:pPr>
                </w:p>
              </w:tc>
            </w:tr>
          </w:tbl>
          <w:p w:rsidR="00191C2C" w:rsidRPr="00BC2680" w:rsidRDefault="000A5764">
            <w:pPr>
              <w:spacing w:line="360" w:lineRule="auto"/>
              <w:rPr>
                <w:rFonts w:ascii="新宋体" w:eastAsia="新宋体" w:hAnsi="新宋体"/>
                <w:szCs w:val="21"/>
                <w:u w:val="single"/>
              </w:rPr>
            </w:pPr>
            <w:r w:rsidRPr="00BC2680">
              <w:rPr>
                <w:rFonts w:ascii="新宋体" w:eastAsia="新宋体" w:hAnsi="新宋体" w:hint="eastAsia"/>
                <w:szCs w:val="21"/>
              </w:rPr>
              <w:t>6.合同履行期限：</w:t>
            </w:r>
            <w:r w:rsidR="00BC2680" w:rsidRPr="00BC2680">
              <w:rPr>
                <w:rFonts w:ascii="新宋体" w:eastAsia="新宋体" w:hAnsi="新宋体" w:hint="eastAsia"/>
                <w:szCs w:val="21"/>
              </w:rPr>
              <w:t>合同签订之日起3个月之内</w:t>
            </w:r>
          </w:p>
          <w:p w:rsidR="00191C2C" w:rsidRPr="00B172DB" w:rsidRDefault="000A5764">
            <w:pPr>
              <w:spacing w:line="360" w:lineRule="auto"/>
              <w:rPr>
                <w:rFonts w:ascii="新宋体" w:eastAsia="新宋体" w:hAnsi="新宋体"/>
                <w:szCs w:val="21"/>
              </w:rPr>
            </w:pPr>
            <w:r w:rsidRPr="00B172DB">
              <w:rPr>
                <w:rFonts w:ascii="新宋体" w:eastAsia="新宋体" w:hAnsi="新宋体" w:hint="eastAsia"/>
                <w:szCs w:val="21"/>
              </w:rPr>
              <w:t>7.本项目</w:t>
            </w:r>
            <w:r w:rsidR="00B172DB" w:rsidRPr="00B172DB">
              <w:rPr>
                <w:rFonts w:ascii="新宋体" w:eastAsia="新宋体" w:hAnsi="新宋体" w:hint="eastAsia"/>
                <w:szCs w:val="21"/>
              </w:rPr>
              <w:t>不</w:t>
            </w:r>
            <w:r w:rsidRPr="00B172DB">
              <w:rPr>
                <w:rFonts w:ascii="新宋体" w:eastAsia="新宋体" w:hAnsi="新宋体" w:hint="eastAsia"/>
                <w:szCs w:val="21"/>
              </w:rPr>
              <w:t>接受联合体投标</w:t>
            </w:r>
          </w:p>
          <w:p w:rsidR="00191C2C" w:rsidRDefault="000A5764">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rsidR="00191C2C" w:rsidRDefault="000A5764">
            <w:pPr>
              <w:spacing w:line="360" w:lineRule="auto"/>
              <w:rPr>
                <w:rFonts w:ascii="新宋体" w:eastAsia="新宋体" w:hAnsi="新宋体"/>
              </w:rPr>
            </w:pPr>
            <w:r>
              <w:rPr>
                <w:rFonts w:ascii="新宋体" w:eastAsia="新宋体" w:hAnsi="新宋体" w:hint="eastAsia"/>
              </w:rPr>
              <w:t>（1）满足《中华人民共和国政府采购法》第二十二条规定；</w:t>
            </w:r>
          </w:p>
          <w:p w:rsidR="00191C2C" w:rsidRDefault="000A5764">
            <w:pPr>
              <w:spacing w:line="360" w:lineRule="auto"/>
              <w:rPr>
                <w:rFonts w:ascii="新宋体" w:eastAsia="新宋体" w:hAnsi="新宋体"/>
              </w:rPr>
            </w:pPr>
            <w:r>
              <w:rPr>
                <w:rFonts w:ascii="新宋体" w:eastAsia="新宋体" w:hAnsi="新宋体" w:hint="eastAsia"/>
              </w:rPr>
              <w:t>（2）落实政府采购政策需满足的资格要求：</w:t>
            </w:r>
            <w:r w:rsidR="00B172DB" w:rsidRPr="00B172DB">
              <w:rPr>
                <w:rFonts w:ascii="新宋体" w:eastAsia="新宋体" w:hAnsi="新宋体" w:hint="eastAsia"/>
              </w:rPr>
              <w:t>无</w:t>
            </w:r>
          </w:p>
          <w:p w:rsidR="00191C2C" w:rsidRDefault="000A5764">
            <w:pPr>
              <w:spacing w:line="360" w:lineRule="auto"/>
              <w:rPr>
                <w:rFonts w:ascii="新宋体" w:eastAsia="新宋体" w:hAnsi="新宋体"/>
              </w:rPr>
            </w:pPr>
            <w:r>
              <w:rPr>
                <w:rFonts w:ascii="新宋体" w:eastAsia="新宋体" w:hAnsi="新宋体" w:hint="eastAsia"/>
              </w:rPr>
              <w:t>（3）</w:t>
            </w:r>
            <w:r w:rsidRPr="00B172DB">
              <w:rPr>
                <w:rFonts w:ascii="新宋体" w:eastAsia="新宋体" w:hAnsi="新宋体" w:cs="宋体" w:hint="eastAsia"/>
                <w:kern w:val="0"/>
              </w:rPr>
              <w:t>本项目的特定资格要求：</w:t>
            </w:r>
            <w:r w:rsidR="00B172DB">
              <w:rPr>
                <w:rFonts w:ascii="新宋体" w:eastAsia="新宋体" w:hAnsi="新宋体" w:cs="宋体" w:hint="eastAsia"/>
                <w:kern w:val="0"/>
              </w:rPr>
              <w:t>无</w:t>
            </w:r>
          </w:p>
          <w:p w:rsidR="00191C2C" w:rsidRDefault="000A5764">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191C2C" w:rsidRDefault="000A5764">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191C2C" w:rsidRDefault="000A5764">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191C2C" w:rsidRDefault="000A5764">
            <w:pPr>
              <w:spacing w:line="360" w:lineRule="auto"/>
              <w:rPr>
                <w:rFonts w:ascii="新宋体" w:eastAsia="新宋体" w:hAnsi="新宋体"/>
              </w:rPr>
            </w:pPr>
            <w:r>
              <w:rPr>
                <w:rFonts w:ascii="新宋体" w:eastAsia="新宋体" w:hAnsi="新宋体" w:hint="eastAsia"/>
              </w:rPr>
              <w:t>（7）不接受投标人选用进口产品参与投标。</w:t>
            </w:r>
          </w:p>
          <w:p w:rsidR="00191C2C" w:rsidRPr="003212F2" w:rsidRDefault="000A5764">
            <w:pPr>
              <w:spacing w:line="360" w:lineRule="auto"/>
              <w:rPr>
                <w:rFonts w:ascii="新宋体" w:eastAsia="新宋体" w:hAnsi="新宋体" w:cs="宋体"/>
                <w:b/>
                <w:szCs w:val="21"/>
              </w:rPr>
            </w:pPr>
            <w:r>
              <w:rPr>
                <w:rFonts w:ascii="新宋体" w:eastAsia="新宋体" w:hAnsi="新宋体" w:cs="宋体" w:hint="eastAsia"/>
                <w:b/>
                <w:szCs w:val="21"/>
              </w:rPr>
              <w:t>三、获取</w:t>
            </w:r>
            <w:r w:rsidRPr="003212F2">
              <w:rPr>
                <w:rFonts w:ascii="新宋体" w:eastAsia="新宋体" w:hAnsi="新宋体" w:cs="宋体" w:hint="eastAsia"/>
                <w:b/>
                <w:szCs w:val="21"/>
              </w:rPr>
              <w:t>招标文件</w:t>
            </w:r>
          </w:p>
          <w:p w:rsidR="00191C2C" w:rsidRDefault="000A5764">
            <w:pPr>
              <w:spacing w:line="360" w:lineRule="auto"/>
              <w:rPr>
                <w:rFonts w:ascii="新宋体" w:eastAsia="新宋体" w:hAnsi="新宋体" w:cs="宋体"/>
                <w:szCs w:val="21"/>
              </w:rPr>
            </w:pPr>
            <w:r w:rsidRPr="003212F2">
              <w:rPr>
                <w:rFonts w:ascii="新宋体" w:eastAsia="新宋体" w:hAnsi="新宋体" w:hint="eastAsia"/>
                <w:szCs w:val="21"/>
              </w:rPr>
              <w:t>1.</w:t>
            </w:r>
            <w:r w:rsidRPr="003212F2">
              <w:rPr>
                <w:rFonts w:ascii="新宋体" w:eastAsia="新宋体" w:hAnsi="新宋体" w:cs="宋体" w:hint="eastAsia"/>
                <w:szCs w:val="21"/>
              </w:rPr>
              <w:t>时间：</w:t>
            </w:r>
            <w:r w:rsidR="003212F2" w:rsidRPr="003212F2">
              <w:rPr>
                <w:rFonts w:ascii="新宋体" w:eastAsia="新宋体" w:hAnsi="新宋体" w:cs="宋体" w:hint="eastAsia"/>
                <w:szCs w:val="21"/>
              </w:rPr>
              <w:t>2021</w:t>
            </w:r>
            <w:r w:rsidRPr="003212F2">
              <w:rPr>
                <w:rFonts w:ascii="新宋体" w:eastAsia="新宋体" w:hAnsi="新宋体"/>
                <w:szCs w:val="21"/>
              </w:rPr>
              <w:t>年</w:t>
            </w:r>
            <w:r w:rsidR="003212F2" w:rsidRPr="003212F2">
              <w:rPr>
                <w:rFonts w:ascii="新宋体" w:eastAsia="新宋体" w:hAnsi="新宋体" w:hint="eastAsia"/>
                <w:szCs w:val="21"/>
              </w:rPr>
              <w:t>10</w:t>
            </w:r>
            <w:r w:rsidRPr="003212F2">
              <w:rPr>
                <w:rFonts w:ascii="新宋体" w:eastAsia="新宋体" w:hAnsi="新宋体"/>
                <w:szCs w:val="21"/>
              </w:rPr>
              <w:t>月</w:t>
            </w:r>
            <w:r w:rsidR="003212F2" w:rsidRPr="003212F2">
              <w:rPr>
                <w:rFonts w:ascii="新宋体" w:eastAsia="新宋体" w:hAnsi="新宋体" w:hint="eastAsia"/>
                <w:szCs w:val="21"/>
              </w:rPr>
              <w:t>28</w:t>
            </w:r>
            <w:r w:rsidRPr="003212F2">
              <w:rPr>
                <w:rFonts w:ascii="新宋体" w:eastAsia="新宋体" w:hAnsi="新宋体"/>
                <w:szCs w:val="21"/>
              </w:rPr>
              <w:t>日</w:t>
            </w:r>
            <w:r w:rsidRPr="003212F2">
              <w:rPr>
                <w:rFonts w:ascii="新宋体" w:eastAsia="新宋体" w:hAnsi="新宋体" w:cs="宋体" w:hint="eastAsia"/>
                <w:szCs w:val="21"/>
              </w:rPr>
              <w:t>起至</w:t>
            </w:r>
            <w:r w:rsidR="003212F2" w:rsidRPr="003212F2">
              <w:rPr>
                <w:rFonts w:ascii="新宋体" w:eastAsia="新宋体" w:hAnsi="新宋体" w:cs="宋体" w:hint="eastAsia"/>
                <w:szCs w:val="21"/>
              </w:rPr>
              <w:t>2021</w:t>
            </w:r>
            <w:r w:rsidRPr="003212F2">
              <w:rPr>
                <w:rFonts w:ascii="新宋体" w:eastAsia="新宋体" w:hAnsi="新宋体"/>
                <w:szCs w:val="21"/>
              </w:rPr>
              <w:t>年</w:t>
            </w:r>
            <w:r w:rsidR="003212F2" w:rsidRPr="003212F2">
              <w:rPr>
                <w:rFonts w:ascii="新宋体" w:eastAsia="新宋体" w:hAnsi="新宋体" w:hint="eastAsia"/>
                <w:szCs w:val="21"/>
              </w:rPr>
              <w:t>11</w:t>
            </w:r>
            <w:r w:rsidRPr="003212F2">
              <w:rPr>
                <w:rFonts w:ascii="新宋体" w:eastAsia="新宋体" w:hAnsi="新宋体"/>
                <w:szCs w:val="21"/>
              </w:rPr>
              <w:t>月</w:t>
            </w:r>
            <w:r w:rsidR="003212F2" w:rsidRPr="003212F2">
              <w:rPr>
                <w:rFonts w:ascii="新宋体" w:eastAsia="新宋体" w:hAnsi="新宋体" w:hint="eastAsia"/>
                <w:szCs w:val="21"/>
              </w:rPr>
              <w:t>03</w:t>
            </w:r>
            <w:r w:rsidRPr="003212F2">
              <w:rPr>
                <w:rFonts w:ascii="新宋体" w:eastAsia="新宋体" w:hAnsi="新宋体"/>
                <w:szCs w:val="21"/>
              </w:rPr>
              <w:t>日</w:t>
            </w:r>
            <w:r w:rsidRPr="003212F2">
              <w:rPr>
                <w:rFonts w:ascii="新宋体" w:eastAsia="新宋体" w:hAnsi="新宋体" w:cs="宋体" w:hint="eastAsia"/>
                <w:szCs w:val="21"/>
              </w:rPr>
              <w:t>，每天09:00至12:00，14:00至17：30（北京时间，</w:t>
            </w:r>
            <w:r w:rsidRPr="003212F2">
              <w:rPr>
                <w:rFonts w:ascii="新宋体" w:eastAsia="新宋体" w:hAnsi="新宋体" w:cs="宋体"/>
                <w:szCs w:val="21"/>
              </w:rPr>
              <w:t>法定节假</w:t>
            </w:r>
            <w:r>
              <w:rPr>
                <w:rFonts w:ascii="新宋体" w:eastAsia="新宋体" w:hAnsi="新宋体" w:cs="宋体"/>
                <w:szCs w:val="21"/>
              </w:rPr>
              <w:t>日</w:t>
            </w:r>
            <w:r>
              <w:rPr>
                <w:rFonts w:ascii="新宋体" w:eastAsia="新宋体" w:hAnsi="新宋体" w:cs="宋体" w:hint="eastAsia"/>
                <w:szCs w:val="21"/>
              </w:rPr>
              <w:t>除外）。</w:t>
            </w:r>
          </w:p>
          <w:p w:rsidR="00191C2C" w:rsidRDefault="000A5764">
            <w:pPr>
              <w:spacing w:line="360" w:lineRule="auto"/>
              <w:rPr>
                <w:rFonts w:ascii="新宋体" w:eastAsia="新宋体" w:hAnsi="新宋体" w:cs="宋体"/>
                <w:szCs w:val="21"/>
                <w:u w:val="single"/>
              </w:rPr>
            </w:pPr>
            <w:r>
              <w:rPr>
                <w:rFonts w:ascii="新宋体" w:eastAsia="新宋体" w:hAnsi="新宋体" w:hint="eastAsia"/>
                <w:szCs w:val="21"/>
              </w:rPr>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rsidR="00191C2C" w:rsidRPr="003212F2" w:rsidRDefault="000A5764">
            <w:pPr>
              <w:spacing w:line="360" w:lineRule="auto"/>
              <w:rPr>
                <w:rFonts w:ascii="新宋体" w:eastAsia="新宋体" w:hAnsi="新宋体" w:cs="宋体"/>
                <w:szCs w:val="21"/>
              </w:rPr>
            </w:pPr>
            <w:r>
              <w:rPr>
                <w:rFonts w:ascii="新宋体" w:eastAsia="新宋体" w:hAnsi="新宋体" w:hint="eastAsia"/>
                <w:szCs w:val="21"/>
              </w:rPr>
              <w:lastRenderedPageBreak/>
              <w:t>3.</w:t>
            </w:r>
            <w:r>
              <w:rPr>
                <w:rFonts w:ascii="新宋体" w:eastAsia="新宋体" w:hAnsi="新宋体" w:cs="宋体" w:hint="eastAsia"/>
                <w:szCs w:val="21"/>
              </w:rPr>
              <w:t>方式：</w:t>
            </w:r>
          </w:p>
          <w:p w:rsidR="00191C2C" w:rsidRPr="003212F2" w:rsidRDefault="000A5764">
            <w:pPr>
              <w:spacing w:line="360" w:lineRule="auto"/>
              <w:rPr>
                <w:rFonts w:ascii="新宋体" w:eastAsia="新宋体" w:hAnsi="新宋体" w:cs="宋体"/>
                <w:szCs w:val="21"/>
              </w:rPr>
            </w:pPr>
            <w:r w:rsidRPr="003212F2">
              <w:rPr>
                <w:rFonts w:ascii="新宋体" w:eastAsia="新宋体" w:hAnsi="新宋体" w:cs="宋体" w:hint="eastAsia"/>
                <w:szCs w:val="21"/>
              </w:rPr>
              <w:t>（1）投标人获取招标文件须提交投标人营业执照复印件并加盖公章，法定代表人授权书；</w:t>
            </w:r>
            <w:r w:rsidRPr="003212F2">
              <w:rPr>
                <w:rFonts w:ascii="新宋体" w:eastAsia="新宋体" w:hAnsi="新宋体" w:cs="宋体"/>
                <w:szCs w:val="21"/>
              </w:rPr>
              <w:t>现场购买或邮购；</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（2）采用汇款方式购买招标文件请汇至以下账户</w:t>
            </w:r>
          </w:p>
          <w:p w:rsidR="00191C2C" w:rsidRDefault="000A5764">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开户银行：兴业银行蛇口支行</w:t>
            </w:r>
          </w:p>
          <w:p w:rsidR="00191C2C" w:rsidRDefault="000A5764">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帐户</w:t>
            </w:r>
            <w:proofErr w:type="gramEnd"/>
            <w:r>
              <w:rPr>
                <w:rFonts w:ascii="新宋体" w:eastAsia="新宋体" w:hAnsi="新宋体" w:cs="宋体" w:hint="eastAsia"/>
                <w:szCs w:val="21"/>
              </w:rPr>
              <w:t>名称：深圳市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w:t>
            </w:r>
          </w:p>
          <w:p w:rsidR="00191C2C" w:rsidRDefault="000A5764">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账</w:t>
            </w:r>
            <w:proofErr w:type="gramEnd"/>
            <w:r>
              <w:rPr>
                <w:rFonts w:ascii="新宋体" w:eastAsia="新宋体" w:hAnsi="新宋体" w:cs="宋体" w:hint="eastAsia"/>
                <w:szCs w:val="21"/>
              </w:rPr>
              <w:t xml:space="preserve">　　号：338150100100051162</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（3）获取招标文件请自带U盘拷贝电子文档；</w:t>
            </w:r>
          </w:p>
          <w:p w:rsidR="00191C2C" w:rsidRPr="003212F2" w:rsidRDefault="000A5764">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w:t>
            </w:r>
            <w:r>
              <w:rPr>
                <w:rFonts w:ascii="新宋体" w:eastAsia="新宋体" w:hAnsi="新宋体" w:cs="宋体" w:hint="eastAsia"/>
                <w:szCs w:val="21"/>
              </w:rPr>
              <w:t>招标文件售价：</w:t>
            </w:r>
            <w:r w:rsidRPr="003212F2">
              <w:rPr>
                <w:rFonts w:ascii="新宋体" w:eastAsia="新宋体" w:hAnsi="新宋体" w:cs="宋体" w:hint="eastAsia"/>
                <w:szCs w:val="21"/>
              </w:rPr>
              <w:t>每套售价</w:t>
            </w:r>
            <w:r w:rsidRPr="003212F2">
              <w:rPr>
                <w:rFonts w:ascii="新宋体" w:eastAsia="新宋体" w:hAnsi="新宋体" w:cs="宋体"/>
                <w:szCs w:val="21"/>
              </w:rPr>
              <w:t>500元</w:t>
            </w:r>
            <w:r w:rsidR="00ED399B" w:rsidRPr="003212F2">
              <w:rPr>
                <w:rFonts w:ascii="新宋体" w:eastAsia="新宋体" w:hAnsi="新宋体" w:cs="宋体" w:hint="eastAsia"/>
                <w:szCs w:val="21"/>
              </w:rPr>
              <w:t>（售后不退）</w:t>
            </w:r>
            <w:r w:rsidRPr="003212F2">
              <w:rPr>
                <w:rFonts w:ascii="新宋体" w:eastAsia="新宋体" w:hAnsi="新宋体" w:cs="宋体"/>
                <w:szCs w:val="21"/>
              </w:rPr>
              <w:t>。</w:t>
            </w:r>
          </w:p>
          <w:p w:rsidR="00191C2C" w:rsidRDefault="000A5764">
            <w:pPr>
              <w:spacing w:line="360" w:lineRule="auto"/>
              <w:rPr>
                <w:rFonts w:ascii="新宋体" w:eastAsia="新宋体" w:hAnsi="新宋体" w:cs="宋体"/>
                <w:b/>
                <w:szCs w:val="21"/>
              </w:rPr>
            </w:pPr>
            <w:r>
              <w:rPr>
                <w:rFonts w:ascii="新宋体" w:eastAsia="新宋体" w:hAnsi="新宋体" w:cs="宋体" w:hint="eastAsia"/>
                <w:b/>
                <w:szCs w:val="21"/>
              </w:rPr>
              <w:t>四、提交投标文件截止时间、开标时间和地点</w:t>
            </w:r>
          </w:p>
          <w:p w:rsidR="00191C2C" w:rsidRPr="003212F2" w:rsidRDefault="000A5764">
            <w:pPr>
              <w:spacing w:line="360" w:lineRule="auto"/>
              <w:rPr>
                <w:rFonts w:ascii="新宋体" w:eastAsia="新宋体" w:hAnsi="新宋体" w:cs="宋体"/>
                <w:kern w:val="0"/>
                <w:szCs w:val="21"/>
              </w:rPr>
            </w:pPr>
            <w:r>
              <w:rPr>
                <w:rFonts w:ascii="新宋体" w:eastAsia="新宋体" w:hAnsi="新宋体" w:cs="宋体" w:hint="eastAsia"/>
                <w:kern w:val="0"/>
                <w:szCs w:val="21"/>
              </w:rPr>
              <w:t>1.</w:t>
            </w:r>
            <w:r>
              <w:rPr>
                <w:rFonts w:ascii="新宋体" w:eastAsia="新宋体" w:hAnsi="新宋体" w:cs="宋体"/>
                <w:kern w:val="0"/>
                <w:szCs w:val="21"/>
              </w:rPr>
              <w:t>投标截止时间</w:t>
            </w:r>
            <w:r>
              <w:rPr>
                <w:rFonts w:ascii="新宋体" w:eastAsia="新宋体" w:hAnsi="新宋体" w:cs="宋体" w:hint="eastAsia"/>
                <w:kern w:val="0"/>
                <w:szCs w:val="21"/>
              </w:rPr>
              <w:t>：</w:t>
            </w:r>
            <w:r w:rsidR="003212F2">
              <w:rPr>
                <w:rFonts w:ascii="新宋体" w:eastAsia="新宋体" w:hAnsi="新宋体" w:cs="宋体" w:hint="eastAsia"/>
                <w:kern w:val="0"/>
                <w:szCs w:val="21"/>
              </w:rPr>
              <w:t>2</w:t>
            </w:r>
            <w:r w:rsidR="003212F2" w:rsidRPr="003212F2">
              <w:rPr>
                <w:rFonts w:ascii="新宋体" w:eastAsia="新宋体" w:hAnsi="新宋体" w:cs="宋体" w:hint="eastAsia"/>
                <w:kern w:val="0"/>
                <w:szCs w:val="21"/>
              </w:rPr>
              <w:t>021</w:t>
            </w:r>
            <w:r w:rsidRPr="003212F2">
              <w:rPr>
                <w:rFonts w:ascii="新宋体" w:eastAsia="新宋体" w:hAnsi="新宋体"/>
                <w:szCs w:val="21"/>
              </w:rPr>
              <w:t>年</w:t>
            </w:r>
            <w:r w:rsidR="003212F2" w:rsidRPr="003212F2">
              <w:rPr>
                <w:rFonts w:ascii="新宋体" w:eastAsia="新宋体" w:hAnsi="新宋体" w:hint="eastAsia"/>
                <w:szCs w:val="21"/>
              </w:rPr>
              <w:t>11</w:t>
            </w:r>
            <w:r w:rsidRPr="003212F2">
              <w:rPr>
                <w:rFonts w:ascii="新宋体" w:eastAsia="新宋体" w:hAnsi="新宋体"/>
                <w:szCs w:val="21"/>
              </w:rPr>
              <w:t>月</w:t>
            </w:r>
            <w:r w:rsidR="003212F2" w:rsidRPr="003212F2">
              <w:rPr>
                <w:rFonts w:ascii="新宋体" w:eastAsia="新宋体" w:hAnsi="新宋体" w:hint="eastAsia"/>
                <w:szCs w:val="21"/>
              </w:rPr>
              <w:t>09</w:t>
            </w:r>
            <w:r w:rsidRPr="003212F2">
              <w:rPr>
                <w:rFonts w:ascii="新宋体" w:eastAsia="新宋体" w:hAnsi="新宋体"/>
                <w:szCs w:val="21"/>
              </w:rPr>
              <w:t>日</w:t>
            </w:r>
            <w:r w:rsidR="003212F2" w:rsidRPr="003212F2">
              <w:rPr>
                <w:rFonts w:ascii="新宋体" w:eastAsia="新宋体" w:hAnsi="新宋体" w:hint="eastAsia"/>
                <w:szCs w:val="21"/>
              </w:rPr>
              <w:t>14</w:t>
            </w:r>
            <w:r w:rsidRPr="003212F2">
              <w:rPr>
                <w:rFonts w:ascii="新宋体" w:eastAsia="新宋体" w:hAnsi="新宋体"/>
                <w:szCs w:val="21"/>
              </w:rPr>
              <w:t>:</w:t>
            </w:r>
            <w:r w:rsidR="003212F2" w:rsidRPr="003212F2">
              <w:rPr>
                <w:rFonts w:ascii="新宋体" w:eastAsia="新宋体" w:hAnsi="新宋体" w:hint="eastAsia"/>
                <w:szCs w:val="21"/>
              </w:rPr>
              <w:t>30</w:t>
            </w:r>
            <w:r w:rsidRPr="003212F2">
              <w:rPr>
                <w:rFonts w:ascii="新宋体" w:eastAsia="新宋体" w:hAnsi="新宋体" w:cs="宋体" w:hint="eastAsia"/>
                <w:szCs w:val="21"/>
                <w:u w:val="single"/>
              </w:rPr>
              <w:t>（北京时间）</w:t>
            </w:r>
            <w:r w:rsidRPr="003212F2">
              <w:rPr>
                <w:rFonts w:ascii="新宋体" w:eastAsia="新宋体" w:hAnsi="新宋体" w:cs="宋体"/>
                <w:kern w:val="0"/>
                <w:szCs w:val="21"/>
              </w:rPr>
              <w:t>时。</w:t>
            </w:r>
          </w:p>
          <w:p w:rsidR="00191C2C" w:rsidRDefault="000A5764">
            <w:pPr>
              <w:spacing w:line="360" w:lineRule="auto"/>
              <w:rPr>
                <w:rFonts w:ascii="新宋体" w:eastAsia="新宋体" w:hAnsi="新宋体" w:cs="宋体"/>
                <w:kern w:val="0"/>
                <w:szCs w:val="21"/>
              </w:rPr>
            </w:pPr>
            <w:r w:rsidRPr="003212F2">
              <w:rPr>
                <w:rFonts w:ascii="新宋体" w:eastAsia="新宋体" w:hAnsi="新宋体" w:cs="宋体" w:hint="eastAsia"/>
                <w:kern w:val="0"/>
                <w:szCs w:val="21"/>
              </w:rPr>
              <w:t>2.</w:t>
            </w:r>
            <w:r w:rsidRPr="003212F2">
              <w:rPr>
                <w:rFonts w:ascii="新宋体" w:eastAsia="新宋体" w:hAnsi="新宋体" w:cs="宋体"/>
                <w:kern w:val="0"/>
                <w:szCs w:val="21"/>
              </w:rPr>
              <w:t>开标时间和地点</w:t>
            </w:r>
            <w:r w:rsidRPr="003212F2">
              <w:rPr>
                <w:rFonts w:ascii="新宋体" w:eastAsia="新宋体" w:hAnsi="新宋体" w:cs="宋体" w:hint="eastAsia"/>
                <w:kern w:val="0"/>
                <w:szCs w:val="21"/>
              </w:rPr>
              <w:t>：</w:t>
            </w:r>
            <w:r w:rsidRPr="003212F2">
              <w:rPr>
                <w:rFonts w:ascii="新宋体" w:eastAsia="新宋体" w:hAnsi="新宋体" w:cs="宋体"/>
                <w:kern w:val="0"/>
                <w:szCs w:val="21"/>
              </w:rPr>
              <w:t>定于</w:t>
            </w:r>
            <w:r w:rsidR="003212F2" w:rsidRPr="003212F2">
              <w:rPr>
                <w:rFonts w:ascii="新宋体" w:eastAsia="新宋体" w:hAnsi="新宋体" w:cs="宋体" w:hint="eastAsia"/>
                <w:kern w:val="0"/>
                <w:szCs w:val="21"/>
              </w:rPr>
              <w:t>2021</w:t>
            </w:r>
            <w:r w:rsidRPr="003212F2">
              <w:rPr>
                <w:rFonts w:ascii="新宋体" w:eastAsia="新宋体" w:hAnsi="新宋体"/>
                <w:szCs w:val="21"/>
              </w:rPr>
              <w:t>年</w:t>
            </w:r>
            <w:r w:rsidR="003212F2" w:rsidRPr="003212F2">
              <w:rPr>
                <w:rFonts w:ascii="新宋体" w:eastAsia="新宋体" w:hAnsi="新宋体" w:hint="eastAsia"/>
                <w:szCs w:val="21"/>
              </w:rPr>
              <w:t>11</w:t>
            </w:r>
            <w:r w:rsidRPr="003212F2">
              <w:rPr>
                <w:rFonts w:ascii="新宋体" w:eastAsia="新宋体" w:hAnsi="新宋体"/>
                <w:szCs w:val="21"/>
              </w:rPr>
              <w:t>月</w:t>
            </w:r>
            <w:r w:rsidR="003212F2" w:rsidRPr="003212F2">
              <w:rPr>
                <w:rFonts w:ascii="新宋体" w:eastAsia="新宋体" w:hAnsi="新宋体" w:hint="eastAsia"/>
                <w:szCs w:val="21"/>
              </w:rPr>
              <w:t>09</w:t>
            </w:r>
            <w:r w:rsidRPr="003212F2">
              <w:rPr>
                <w:rFonts w:ascii="新宋体" w:eastAsia="新宋体" w:hAnsi="新宋体"/>
                <w:szCs w:val="21"/>
              </w:rPr>
              <w:t>日</w:t>
            </w:r>
            <w:r w:rsidR="003212F2" w:rsidRPr="003212F2">
              <w:rPr>
                <w:rFonts w:ascii="新宋体" w:eastAsia="新宋体" w:hAnsi="新宋体" w:hint="eastAsia"/>
                <w:szCs w:val="21"/>
              </w:rPr>
              <w:t>14</w:t>
            </w:r>
            <w:r w:rsidRPr="003212F2">
              <w:rPr>
                <w:rFonts w:ascii="新宋体" w:eastAsia="新宋体" w:hAnsi="新宋体"/>
                <w:szCs w:val="21"/>
              </w:rPr>
              <w:t>:</w:t>
            </w:r>
            <w:r w:rsidR="003212F2" w:rsidRPr="003212F2">
              <w:rPr>
                <w:rFonts w:ascii="新宋体" w:eastAsia="新宋体" w:hAnsi="新宋体" w:hint="eastAsia"/>
                <w:szCs w:val="21"/>
              </w:rPr>
              <w:t>30</w:t>
            </w:r>
            <w:r w:rsidRPr="003212F2">
              <w:rPr>
                <w:rFonts w:ascii="新宋体" w:eastAsia="新宋体" w:hAnsi="新宋体" w:cs="宋体" w:hint="eastAsia"/>
                <w:szCs w:val="21"/>
                <w:u w:val="single"/>
              </w:rPr>
              <w:t>（北京时间）</w:t>
            </w:r>
            <w:r w:rsidRPr="003212F2">
              <w:rPr>
                <w:rFonts w:ascii="新宋体" w:eastAsia="新宋体" w:hAnsi="新宋体" w:cs="宋体"/>
                <w:kern w:val="0"/>
                <w:szCs w:val="21"/>
              </w:rPr>
              <w:t>时，在</w:t>
            </w:r>
            <w:r w:rsidRPr="003212F2">
              <w:rPr>
                <w:rFonts w:ascii="新宋体" w:eastAsia="新宋体" w:hAnsi="新宋体" w:cs="宋体" w:hint="eastAsia"/>
                <w:kern w:val="0"/>
                <w:szCs w:val="21"/>
              </w:rPr>
              <w:t>深圳市福田区天安数码</w:t>
            </w:r>
            <w:proofErr w:type="gramStart"/>
            <w:r w:rsidRPr="003212F2">
              <w:rPr>
                <w:rFonts w:ascii="新宋体" w:eastAsia="新宋体" w:hAnsi="新宋体" w:cs="宋体" w:hint="eastAsia"/>
                <w:kern w:val="0"/>
                <w:szCs w:val="21"/>
              </w:rPr>
              <w:t>城创新</w:t>
            </w:r>
            <w:proofErr w:type="gramEnd"/>
            <w:r w:rsidRPr="003212F2">
              <w:rPr>
                <w:rFonts w:ascii="新宋体" w:eastAsia="新宋体" w:hAnsi="新宋体" w:cs="宋体" w:hint="eastAsia"/>
                <w:kern w:val="0"/>
                <w:szCs w:val="21"/>
              </w:rPr>
              <w:t>科技广场一期B座1210</w:t>
            </w:r>
            <w:proofErr w:type="gramStart"/>
            <w:r w:rsidRPr="003212F2">
              <w:rPr>
                <w:rFonts w:ascii="新宋体" w:eastAsia="新宋体" w:hAnsi="新宋体" w:cs="宋体" w:hint="eastAsia"/>
                <w:kern w:val="0"/>
                <w:szCs w:val="21"/>
              </w:rPr>
              <w:t>室</w:t>
            </w:r>
            <w:r w:rsidRPr="003212F2">
              <w:rPr>
                <w:rFonts w:ascii="新宋体" w:eastAsia="新宋体" w:hAnsi="新宋体" w:cs="宋体"/>
                <w:kern w:val="0"/>
                <w:szCs w:val="21"/>
              </w:rPr>
              <w:t>公开</w:t>
            </w:r>
            <w:proofErr w:type="gramEnd"/>
            <w:r w:rsidRPr="003212F2">
              <w:rPr>
                <w:rFonts w:ascii="新宋体" w:eastAsia="新宋体" w:hAnsi="新宋体" w:cs="宋体"/>
                <w:kern w:val="0"/>
                <w:szCs w:val="21"/>
              </w:rPr>
              <w:t>开标</w:t>
            </w:r>
            <w:r w:rsidRPr="003212F2">
              <w:rPr>
                <w:rFonts w:ascii="新宋体" w:eastAsia="新宋体" w:hAnsi="新宋体" w:cs="宋体" w:hint="eastAsia"/>
                <w:kern w:val="0"/>
                <w:szCs w:val="21"/>
              </w:rPr>
              <w:t>；响应文件不接受邮寄，需法定代表（负责人）或其授权代表委托人送达开标现场</w:t>
            </w:r>
            <w:r w:rsidR="00ED399B" w:rsidRPr="003212F2">
              <w:rPr>
                <w:rFonts w:ascii="新宋体" w:eastAsia="新宋体" w:hAnsi="新宋体" w:cs="宋体" w:hint="eastAsia"/>
                <w:kern w:val="0"/>
                <w:szCs w:val="21"/>
              </w:rPr>
              <w:t>并参加开标会</w:t>
            </w:r>
            <w:r w:rsidRPr="003212F2">
              <w:rPr>
                <w:rFonts w:ascii="新宋体" w:eastAsia="新宋体" w:hAnsi="新宋体" w:cs="宋体" w:hint="eastAsia"/>
                <w:kern w:val="0"/>
                <w:szCs w:val="21"/>
              </w:rPr>
              <w:t>，逾期送达的、未送达指定地点的或者不按照招标文件要求密封的投标文件，</w:t>
            </w:r>
            <w:r w:rsidR="00ED399B" w:rsidRPr="003212F2">
              <w:rPr>
                <w:rFonts w:ascii="新宋体" w:eastAsia="新宋体" w:hAnsi="新宋体" w:cs="宋体" w:hint="eastAsia"/>
                <w:kern w:val="0"/>
                <w:szCs w:val="21"/>
              </w:rPr>
              <w:t>代</w:t>
            </w:r>
            <w:r w:rsidR="00ED399B">
              <w:rPr>
                <w:rFonts w:ascii="新宋体" w:eastAsia="新宋体" w:hAnsi="新宋体" w:cs="宋体" w:hint="eastAsia"/>
                <w:color w:val="000000"/>
                <w:kern w:val="0"/>
                <w:szCs w:val="21"/>
              </w:rPr>
              <w:t>理机构</w:t>
            </w:r>
            <w:r>
              <w:rPr>
                <w:rFonts w:ascii="新宋体" w:eastAsia="新宋体" w:hAnsi="新宋体" w:cs="宋体" w:hint="eastAsia"/>
                <w:color w:val="000000"/>
                <w:kern w:val="0"/>
                <w:szCs w:val="21"/>
              </w:rPr>
              <w:t>将予以拒收。</w:t>
            </w:r>
          </w:p>
          <w:p w:rsidR="00191C2C" w:rsidRDefault="000A5764">
            <w:pPr>
              <w:spacing w:line="360" w:lineRule="auto"/>
              <w:rPr>
                <w:rFonts w:ascii="新宋体" w:eastAsia="新宋体" w:hAnsi="新宋体" w:cs="宋体"/>
                <w:kern w:val="0"/>
                <w:szCs w:val="21"/>
              </w:rPr>
            </w:pPr>
            <w:r>
              <w:rPr>
                <w:rFonts w:ascii="新宋体" w:eastAsia="新宋体" w:hAnsi="新宋体" w:cs="宋体" w:hint="eastAsia"/>
                <w:b/>
                <w:szCs w:val="21"/>
              </w:rPr>
              <w:t>五、公告期限：</w:t>
            </w:r>
            <w:r>
              <w:rPr>
                <w:rFonts w:ascii="新宋体" w:eastAsia="新宋体" w:hAnsi="新宋体" w:cs="宋体" w:hint="eastAsia"/>
                <w:kern w:val="0"/>
                <w:szCs w:val="21"/>
              </w:rPr>
              <w:t>自本公告发布之日起5个工作日。</w:t>
            </w:r>
          </w:p>
          <w:p w:rsidR="00191C2C" w:rsidRDefault="000A5764">
            <w:pPr>
              <w:spacing w:line="360" w:lineRule="auto"/>
              <w:rPr>
                <w:rFonts w:ascii="新宋体" w:eastAsia="新宋体" w:hAnsi="新宋体" w:cs="宋体"/>
                <w:b/>
                <w:szCs w:val="21"/>
              </w:rPr>
            </w:pPr>
            <w:r>
              <w:rPr>
                <w:rFonts w:ascii="新宋体" w:eastAsia="新宋体" w:hAnsi="新宋体" w:cs="宋体" w:hint="eastAsia"/>
                <w:b/>
                <w:szCs w:val="21"/>
              </w:rPr>
              <w:t>六、其他补充事宜</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本项目实行网下投标，采用纸质投标文件。</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szCs w:val="21"/>
              </w:rPr>
              <w:t>采购文件澄清/修改事</w:t>
            </w:r>
            <w:r>
              <w:rPr>
                <w:rFonts w:ascii="新宋体" w:eastAsia="新宋体" w:hAnsi="新宋体" w:cs="宋体" w:hint="eastAsia"/>
                <w:szCs w:val="21"/>
              </w:rPr>
              <w:t>项：</w:t>
            </w:r>
            <w:r w:rsidR="003212F2" w:rsidRPr="003212F2">
              <w:rPr>
                <w:rFonts w:ascii="新宋体" w:eastAsia="新宋体" w:hAnsi="新宋体" w:cs="宋体" w:hint="eastAsia"/>
                <w:szCs w:val="21"/>
              </w:rPr>
              <w:t>2021</w:t>
            </w:r>
            <w:r w:rsidRPr="003212F2">
              <w:rPr>
                <w:rFonts w:ascii="新宋体" w:eastAsia="新宋体" w:hAnsi="新宋体"/>
                <w:szCs w:val="21"/>
              </w:rPr>
              <w:t>年</w:t>
            </w:r>
            <w:r w:rsidR="003212F2" w:rsidRPr="003212F2">
              <w:rPr>
                <w:rFonts w:ascii="新宋体" w:eastAsia="新宋体" w:hAnsi="新宋体" w:hint="eastAsia"/>
                <w:szCs w:val="21"/>
              </w:rPr>
              <w:t>11</w:t>
            </w:r>
            <w:r w:rsidRPr="003212F2">
              <w:rPr>
                <w:rFonts w:ascii="新宋体" w:eastAsia="新宋体" w:hAnsi="新宋体"/>
                <w:szCs w:val="21"/>
              </w:rPr>
              <w:t>月</w:t>
            </w:r>
            <w:r w:rsidR="003212F2" w:rsidRPr="003212F2">
              <w:rPr>
                <w:rFonts w:ascii="新宋体" w:eastAsia="新宋体" w:hAnsi="新宋体" w:hint="eastAsia"/>
                <w:szCs w:val="21"/>
              </w:rPr>
              <w:t>03</w:t>
            </w:r>
            <w:r w:rsidRPr="003212F2">
              <w:rPr>
                <w:rFonts w:ascii="新宋体" w:eastAsia="新宋体" w:hAnsi="新宋体"/>
                <w:szCs w:val="21"/>
              </w:rPr>
              <w:t>日</w:t>
            </w:r>
            <w:r w:rsidR="003212F2" w:rsidRPr="003212F2">
              <w:rPr>
                <w:rFonts w:ascii="新宋体" w:eastAsia="新宋体" w:hAnsi="新宋体" w:hint="eastAsia"/>
                <w:szCs w:val="21"/>
              </w:rPr>
              <w:t>17</w:t>
            </w:r>
            <w:r w:rsidRPr="003212F2">
              <w:rPr>
                <w:rFonts w:ascii="新宋体" w:eastAsia="新宋体" w:hAnsi="新宋体"/>
                <w:szCs w:val="21"/>
              </w:rPr>
              <w:t>:</w:t>
            </w:r>
            <w:r w:rsidR="003212F2" w:rsidRPr="003212F2">
              <w:rPr>
                <w:rFonts w:ascii="新宋体" w:eastAsia="新宋体" w:hAnsi="新宋体" w:hint="eastAsia"/>
                <w:szCs w:val="21"/>
              </w:rPr>
              <w:t>30</w:t>
            </w:r>
            <w:r w:rsidRPr="003212F2">
              <w:rPr>
                <w:rFonts w:ascii="新宋体" w:eastAsia="新宋体" w:hAnsi="新宋体" w:cs="宋体" w:hint="eastAsia"/>
                <w:szCs w:val="21"/>
                <w:u w:val="single"/>
              </w:rPr>
              <w:t>（北京时间）</w:t>
            </w:r>
            <w:r w:rsidRPr="003212F2">
              <w:rPr>
                <w:rFonts w:ascii="新宋体" w:eastAsia="新宋体" w:hAnsi="新宋体" w:cs="宋体"/>
                <w:szCs w:val="21"/>
              </w:rPr>
              <w:t>时前，供应商如认为采购文件存在不明确、不清晰和前后不</w:t>
            </w:r>
            <w:r>
              <w:rPr>
                <w:rFonts w:ascii="新宋体" w:eastAsia="新宋体" w:hAnsi="新宋体" w:cs="宋体"/>
                <w:szCs w:val="21"/>
              </w:rPr>
              <w:t>一致等问题，要求对采购文件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w:t>
            </w:r>
            <w:r w:rsidRPr="007C6EBA">
              <w:rPr>
                <w:rFonts w:ascii="新宋体" w:eastAsia="新宋体" w:hAnsi="新宋体" w:cs="宋体" w:hint="eastAsia"/>
                <w:szCs w:val="21"/>
              </w:rPr>
              <w:t>采购文件公布之日起七个工作日内网下向采购代理机构递交书面质疑函。质疑材料可以采用现场或邮寄方式提交，采用邮寄方式提交的，交</w:t>
            </w:r>
            <w:proofErr w:type="gramStart"/>
            <w:r w:rsidRPr="007C6EBA">
              <w:rPr>
                <w:rFonts w:ascii="新宋体" w:eastAsia="新宋体" w:hAnsi="新宋体" w:cs="宋体" w:hint="eastAsia"/>
                <w:szCs w:val="21"/>
              </w:rPr>
              <w:t>邮时间</w:t>
            </w:r>
            <w:proofErr w:type="gramEnd"/>
            <w:r w:rsidRPr="007C6EBA">
              <w:rPr>
                <w:rFonts w:ascii="新宋体" w:eastAsia="新宋体" w:hAnsi="新宋体" w:cs="宋体" w:hint="eastAsia"/>
                <w:szCs w:val="21"/>
              </w:rPr>
              <w:t>应在本公告发布之日起七个工作日内。现场提交、邮寄地址：深圳市福田区天安数码</w:t>
            </w:r>
            <w:proofErr w:type="gramStart"/>
            <w:r w:rsidRPr="007C6EBA">
              <w:rPr>
                <w:rFonts w:ascii="新宋体" w:eastAsia="新宋体" w:hAnsi="新宋体" w:cs="宋体" w:hint="eastAsia"/>
                <w:szCs w:val="21"/>
              </w:rPr>
              <w:t>城创新</w:t>
            </w:r>
            <w:proofErr w:type="gramEnd"/>
            <w:r w:rsidRPr="007C6EBA">
              <w:rPr>
                <w:rFonts w:ascii="新宋体" w:eastAsia="新宋体" w:hAnsi="新宋体" w:cs="宋体" w:hint="eastAsia"/>
                <w:szCs w:val="21"/>
              </w:rPr>
              <w:t>科技广场一期B座1210室。质疑咨询电话：</w:t>
            </w:r>
            <w:r w:rsidRPr="007C6EBA">
              <w:rPr>
                <w:rFonts w:ascii="新宋体" w:eastAsia="新宋体" w:hAnsi="新宋体" w:cs="宋体"/>
                <w:szCs w:val="21"/>
              </w:rPr>
              <w:t>0755-88602731</w:t>
            </w:r>
            <w:r w:rsidRPr="007C6EBA">
              <w:rPr>
                <w:rFonts w:ascii="新宋体" w:eastAsia="新宋体" w:hAnsi="新宋体" w:cs="宋体" w:hint="eastAsia"/>
                <w:szCs w:val="21"/>
              </w:rPr>
              <w:t>。根据《</w:t>
            </w:r>
            <w:r>
              <w:rPr>
                <w:rFonts w:ascii="新宋体" w:eastAsia="新宋体" w:hAnsi="新宋体" w:cs="宋体" w:hint="eastAsia"/>
                <w:szCs w:val="21"/>
              </w:rPr>
              <w:t>深圳经济特区政府采购条例》第四十二条“供应商投诉的事项应当是经过质疑的事项”的规定，未经正式质疑的，将影响供应商行使向财政部门提起投诉的权利）</w:t>
            </w:r>
            <w:r>
              <w:rPr>
                <w:rFonts w:ascii="新宋体" w:eastAsia="新宋体" w:hAnsi="新宋体" w:cs="宋体"/>
                <w:szCs w:val="21"/>
              </w:rPr>
              <w:t xml:space="preserve">。 </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w:t>
            </w:r>
            <w:r>
              <w:rPr>
                <w:rFonts w:ascii="新宋体" w:eastAsia="新宋体" w:hAnsi="新宋体" w:cs="宋体" w:hint="eastAsia"/>
                <w:szCs w:val="21"/>
              </w:rPr>
              <w:lastRenderedPageBreak/>
              <w:t>招标项目有关的信息视为已送达各投标人</w:t>
            </w:r>
            <w:r>
              <w:rPr>
                <w:rFonts w:ascii="新宋体" w:eastAsia="新宋体" w:hAnsi="新宋体" w:cs="宋体"/>
                <w:szCs w:val="21"/>
              </w:rPr>
              <w:t>。</w:t>
            </w:r>
          </w:p>
          <w:p w:rsidR="00191C2C" w:rsidRPr="009C084C" w:rsidRDefault="000A5764">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color w:val="333333"/>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法》第</w:t>
            </w:r>
            <w:r w:rsidRPr="009C084C">
              <w:rPr>
                <w:rFonts w:ascii="新宋体" w:eastAsia="新宋体" w:hAnsi="新宋体" w:cs="宋体" w:hint="eastAsia"/>
                <w:bCs/>
                <w:kern w:val="0"/>
                <w:szCs w:val="21"/>
              </w:rPr>
              <w:t>二十二条规定条件的供应商，将取消其参与本次投标的资格。</w:t>
            </w:r>
          </w:p>
          <w:p w:rsidR="00191C2C" w:rsidRPr="009C084C" w:rsidRDefault="000A5764">
            <w:pPr>
              <w:spacing w:line="360" w:lineRule="auto"/>
              <w:rPr>
                <w:rFonts w:ascii="新宋体" w:eastAsia="新宋体" w:hAnsi="新宋体" w:cs="宋体"/>
                <w:bCs/>
                <w:kern w:val="0"/>
                <w:szCs w:val="21"/>
              </w:rPr>
            </w:pPr>
            <w:r w:rsidRPr="009C084C">
              <w:rPr>
                <w:rFonts w:ascii="新宋体" w:eastAsia="新宋体" w:hAnsi="新宋体" w:cs="宋体" w:hint="eastAsia"/>
                <w:szCs w:val="21"/>
              </w:rPr>
              <w:t>6.</w:t>
            </w:r>
            <w:r w:rsidRPr="009C084C">
              <w:rPr>
                <w:rFonts w:ascii="新宋体" w:eastAsia="新宋体" w:hAnsi="新宋体" w:cs="宋体" w:hint="eastAsia"/>
                <w:bCs/>
                <w:kern w:val="0"/>
                <w:szCs w:val="21"/>
              </w:rPr>
              <w:t>评标方法：综合评分法</w:t>
            </w:r>
          </w:p>
          <w:p w:rsidR="00191C2C" w:rsidRPr="009C084C" w:rsidRDefault="000A5764">
            <w:pPr>
              <w:spacing w:line="360" w:lineRule="auto"/>
              <w:rPr>
                <w:rFonts w:ascii="新宋体" w:eastAsia="新宋体" w:hAnsi="新宋体" w:cs="宋体"/>
                <w:b/>
                <w:szCs w:val="21"/>
              </w:rPr>
            </w:pPr>
            <w:r w:rsidRPr="009C084C">
              <w:rPr>
                <w:rFonts w:ascii="新宋体" w:eastAsia="新宋体" w:hAnsi="新宋体" w:cs="宋体" w:hint="eastAsia"/>
                <w:b/>
                <w:szCs w:val="21"/>
              </w:rPr>
              <w:t>七、对本次采购提出询问，请按</w:t>
            </w:r>
            <w:r w:rsidRPr="009C084C">
              <w:rPr>
                <w:rFonts w:ascii="新宋体" w:eastAsia="新宋体" w:hAnsi="新宋体" w:cs="宋体"/>
                <w:b/>
                <w:szCs w:val="21"/>
              </w:rPr>
              <w:t>以下方式</w:t>
            </w:r>
            <w:r w:rsidRPr="009C084C">
              <w:rPr>
                <w:rFonts w:ascii="新宋体" w:eastAsia="新宋体" w:hAnsi="新宋体" w:cs="宋体" w:hint="eastAsia"/>
                <w:b/>
                <w:szCs w:val="21"/>
              </w:rPr>
              <w:t>联系。</w:t>
            </w:r>
          </w:p>
          <w:p w:rsidR="00191C2C" w:rsidRPr="009C084C" w:rsidRDefault="000A5764">
            <w:pPr>
              <w:spacing w:line="360" w:lineRule="auto"/>
              <w:rPr>
                <w:rFonts w:ascii="新宋体" w:eastAsia="新宋体" w:hAnsi="新宋体"/>
                <w:szCs w:val="21"/>
              </w:rPr>
            </w:pPr>
            <w:r w:rsidRPr="009C084C">
              <w:rPr>
                <w:rFonts w:ascii="新宋体" w:eastAsia="新宋体" w:hAnsi="新宋体" w:cs="宋体" w:hint="eastAsia"/>
                <w:szCs w:val="21"/>
              </w:rPr>
              <w:t>1.采购人信息</w:t>
            </w:r>
          </w:p>
          <w:p w:rsidR="00191C2C" w:rsidRPr="0095474E" w:rsidRDefault="000A5764">
            <w:pPr>
              <w:spacing w:line="360" w:lineRule="auto"/>
              <w:rPr>
                <w:rFonts w:ascii="新宋体" w:eastAsia="新宋体" w:hAnsi="新宋体"/>
                <w:szCs w:val="21"/>
              </w:rPr>
            </w:pPr>
            <w:r w:rsidRPr="009C084C">
              <w:rPr>
                <w:rFonts w:ascii="新宋体" w:eastAsia="新宋体" w:hAnsi="新宋体" w:hint="eastAsia"/>
                <w:szCs w:val="21"/>
              </w:rPr>
              <w:t>名 称：</w:t>
            </w:r>
            <w:r w:rsidR="009C084C" w:rsidRPr="009C084C">
              <w:rPr>
                <w:rFonts w:ascii="新宋体" w:eastAsia="新宋体" w:hAnsi="新宋体" w:hint="eastAsia"/>
                <w:szCs w:val="21"/>
                <w:u w:val="single"/>
              </w:rPr>
              <w:t>深圳市司法局</w:t>
            </w:r>
          </w:p>
          <w:p w:rsidR="00191C2C" w:rsidRPr="0095474E" w:rsidRDefault="000A5764">
            <w:pPr>
              <w:spacing w:line="360" w:lineRule="auto"/>
              <w:rPr>
                <w:rFonts w:ascii="新宋体" w:eastAsia="新宋体" w:hAnsi="新宋体"/>
                <w:szCs w:val="21"/>
              </w:rPr>
            </w:pPr>
            <w:r w:rsidRPr="0095474E">
              <w:rPr>
                <w:rFonts w:ascii="新宋体" w:eastAsia="新宋体" w:hAnsi="新宋体" w:hint="eastAsia"/>
                <w:szCs w:val="21"/>
              </w:rPr>
              <w:t>地址：</w:t>
            </w:r>
            <w:r w:rsidR="009C084C" w:rsidRPr="0095474E">
              <w:rPr>
                <w:rFonts w:ascii="新宋体" w:eastAsia="新宋体" w:hAnsi="新宋体" w:hint="eastAsia"/>
                <w:szCs w:val="21"/>
                <w:u w:val="single"/>
              </w:rPr>
              <w:t>深圳市福田区景田路72号天平大厦</w:t>
            </w:r>
          </w:p>
          <w:p w:rsidR="00191C2C" w:rsidRPr="0095474E" w:rsidRDefault="000A5764">
            <w:pPr>
              <w:spacing w:line="360" w:lineRule="auto"/>
              <w:rPr>
                <w:rFonts w:ascii="新宋体" w:eastAsia="新宋体" w:hAnsi="新宋体"/>
                <w:szCs w:val="21"/>
                <w:u w:val="single"/>
              </w:rPr>
            </w:pPr>
            <w:r w:rsidRPr="0095474E">
              <w:rPr>
                <w:rFonts w:ascii="新宋体" w:eastAsia="新宋体" w:hAnsi="新宋体" w:hint="eastAsia"/>
                <w:szCs w:val="21"/>
              </w:rPr>
              <w:t>联系方式：</w:t>
            </w:r>
            <w:r w:rsidR="006171D6" w:rsidRPr="0095474E">
              <w:rPr>
                <w:rFonts w:ascii="新宋体" w:eastAsia="新宋体" w:hAnsi="新宋体" w:hint="eastAsia"/>
                <w:szCs w:val="21"/>
                <w:u w:val="single"/>
              </w:rPr>
              <w:t>林工0755-83057168</w:t>
            </w:r>
          </w:p>
          <w:p w:rsidR="00191C2C" w:rsidRPr="0095474E" w:rsidRDefault="000A5764">
            <w:pPr>
              <w:spacing w:line="360" w:lineRule="auto"/>
              <w:rPr>
                <w:rFonts w:ascii="新宋体" w:eastAsia="新宋体" w:hAnsi="新宋体"/>
                <w:szCs w:val="21"/>
              </w:rPr>
            </w:pPr>
            <w:r w:rsidRPr="0095474E">
              <w:rPr>
                <w:rFonts w:ascii="新宋体" w:eastAsia="新宋体" w:hAnsi="新宋体" w:cs="宋体" w:hint="eastAsia"/>
                <w:szCs w:val="21"/>
              </w:rPr>
              <w:t>2.采购代理机构信息</w:t>
            </w:r>
          </w:p>
          <w:p w:rsidR="00191C2C" w:rsidRDefault="000A5764">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rsidR="00191C2C" w:rsidRDefault="000A5764">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w:t>
            </w:r>
          </w:p>
          <w:p w:rsidR="00191C2C" w:rsidRDefault="000A5764">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rsidR="00191C2C" w:rsidRDefault="000A5764">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rsidR="00191C2C" w:rsidRDefault="000A5764">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p>
          <w:p w:rsidR="00191C2C" w:rsidRDefault="000A5764">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rsidR="00191C2C" w:rsidRDefault="000A5764">
            <w:pPr>
              <w:spacing w:line="360" w:lineRule="auto"/>
              <w:rPr>
                <w:rFonts w:ascii="新宋体" w:eastAsia="新宋体" w:hAnsi="新宋体"/>
                <w:szCs w:val="21"/>
              </w:rPr>
            </w:pPr>
            <w:r>
              <w:rPr>
                <w:rFonts w:ascii="新宋体" w:eastAsia="新宋体" w:hAnsi="新宋体" w:hint="eastAsia"/>
                <w:szCs w:val="21"/>
              </w:rPr>
              <w:t>附件1.采购需求.doc</w:t>
            </w:r>
          </w:p>
          <w:p w:rsidR="00191C2C" w:rsidRDefault="00191C2C">
            <w:pPr>
              <w:spacing w:line="360" w:lineRule="auto"/>
              <w:rPr>
                <w:rFonts w:ascii="新宋体" w:eastAsia="新宋体" w:hAnsi="新宋体"/>
                <w:szCs w:val="21"/>
              </w:rPr>
            </w:pPr>
          </w:p>
          <w:p w:rsidR="00191C2C" w:rsidRDefault="000A5764">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rsidR="00191C2C" w:rsidRPr="0095474E" w:rsidRDefault="000A5764">
            <w:pPr>
              <w:spacing w:line="360" w:lineRule="auto"/>
              <w:jc w:val="right"/>
              <w:rPr>
                <w:rFonts w:ascii="新宋体" w:eastAsia="新宋体" w:hAnsi="新宋体"/>
                <w:bCs/>
                <w:szCs w:val="21"/>
              </w:rPr>
            </w:pPr>
            <w:r w:rsidRPr="0095474E">
              <w:rPr>
                <w:rFonts w:ascii="新宋体" w:eastAsia="新宋体" w:hAnsi="新宋体" w:hint="eastAsia"/>
                <w:bCs/>
                <w:szCs w:val="21"/>
              </w:rPr>
              <w:t>2021年</w:t>
            </w:r>
            <w:r w:rsidR="0095474E" w:rsidRPr="0095474E">
              <w:rPr>
                <w:rFonts w:ascii="新宋体" w:eastAsia="新宋体" w:hAnsi="新宋体" w:hint="eastAsia"/>
                <w:bCs/>
                <w:szCs w:val="21"/>
              </w:rPr>
              <w:t>10</w:t>
            </w:r>
            <w:r w:rsidRPr="0095474E">
              <w:rPr>
                <w:rFonts w:ascii="新宋体" w:eastAsia="新宋体" w:hAnsi="新宋体" w:hint="eastAsia"/>
                <w:bCs/>
                <w:szCs w:val="21"/>
              </w:rPr>
              <w:t>月</w:t>
            </w:r>
            <w:r w:rsidR="0095474E" w:rsidRPr="0095474E">
              <w:rPr>
                <w:rFonts w:ascii="新宋体" w:eastAsia="新宋体" w:hAnsi="新宋体" w:hint="eastAsia"/>
                <w:bCs/>
                <w:szCs w:val="21"/>
              </w:rPr>
              <w:t>27</w:t>
            </w:r>
            <w:r w:rsidRPr="0095474E">
              <w:rPr>
                <w:rFonts w:ascii="新宋体" w:eastAsia="新宋体" w:hAnsi="新宋体" w:hint="eastAsia"/>
                <w:bCs/>
                <w:szCs w:val="21"/>
              </w:rPr>
              <w:t>日</w:t>
            </w:r>
          </w:p>
          <w:p w:rsidR="00191C2C" w:rsidRDefault="00191C2C">
            <w:pPr>
              <w:rPr>
                <w:rFonts w:ascii="新宋体" w:eastAsia="新宋体" w:hAnsi="新宋体" w:cs="宋体"/>
                <w:sz w:val="24"/>
              </w:rPr>
            </w:pPr>
          </w:p>
        </w:tc>
      </w:tr>
    </w:tbl>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9C084C" w:rsidRDefault="009C084C">
      <w:pPr>
        <w:rPr>
          <w:rFonts w:ascii="新宋体" w:eastAsia="新宋体" w:hAnsi="新宋体"/>
        </w:rPr>
      </w:pPr>
    </w:p>
    <w:p w:rsidR="009C084C" w:rsidRDefault="009C084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rsidR="00191C2C" w:rsidRDefault="000A5764">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191C2C" w:rsidRDefault="000A5764">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191C2C" w:rsidRDefault="000A5764">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191C2C" w:rsidRDefault="000A5764">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191C2C" w:rsidRDefault="000A5764">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191C2C" w:rsidRDefault="000A5764">
            <w:pPr>
              <w:spacing w:line="276" w:lineRule="auto"/>
              <w:rPr>
                <w:rFonts w:ascii="新宋体" w:eastAsia="新宋体" w:hAnsi="新宋体"/>
              </w:rPr>
            </w:pPr>
            <w:r>
              <w:rPr>
                <w:rFonts w:ascii="新宋体" w:eastAsia="新宋体" w:hAnsi="新宋体" w:hint="eastAsia"/>
              </w:rPr>
              <w:t>不允许</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191C2C" w:rsidRDefault="000A5764">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网下投标</w:t>
            </w:r>
            <w:bookmarkEnd w:id="3"/>
            <w:r>
              <w:rPr>
                <w:rFonts w:ascii="新宋体" w:eastAsia="新宋体" w:hAnsi="新宋体" w:hint="eastAsia"/>
                <w:snapToGrid w:val="0"/>
                <w:szCs w:val="21"/>
                <w:lang w:val="zh-CN"/>
              </w:rPr>
              <w:t>，按照招</w:t>
            </w:r>
            <w:r w:rsidRPr="00971A78">
              <w:rPr>
                <w:rFonts w:ascii="新宋体" w:eastAsia="新宋体" w:hAnsi="新宋体" w:hint="eastAsia"/>
                <w:snapToGrid w:val="0"/>
                <w:szCs w:val="21"/>
                <w:lang w:val="zh-CN"/>
              </w:rPr>
              <w:t>标文件的要求提交纸质文件正本1份，副本4份，电子文件1份（WORD和PDF格式电子文档各1份）电子文档要求U盘或刻录光盘，PDF格式有签字盖章，不留密码，无病毒，不压缩，密封提交，所有</w:t>
            </w:r>
            <w:r>
              <w:rPr>
                <w:rFonts w:ascii="新宋体" w:eastAsia="新宋体" w:hAnsi="新宋体" w:cs="宋体" w:hint="eastAsia"/>
                <w:snapToGrid w:val="0"/>
                <w:szCs w:val="21"/>
                <w:lang w:val="zh-CN"/>
              </w:rPr>
              <w:t>应答文件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191C2C" w:rsidRDefault="000A5764">
            <w:pPr>
              <w:spacing w:line="276" w:lineRule="auto"/>
              <w:rPr>
                <w:rFonts w:ascii="新宋体" w:eastAsia="新宋体" w:hAnsi="新宋体"/>
              </w:rPr>
            </w:pPr>
            <w:r>
              <w:rPr>
                <w:rFonts w:ascii="新宋体" w:eastAsia="新宋体" w:hAnsi="新宋体" w:hint="eastAsia"/>
              </w:rPr>
              <w:t>_____万元或合同金额的_____%，缴纳方式：</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191C2C" w:rsidRDefault="000A5764">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191C2C" w:rsidRDefault="000A5764">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191C2C" w:rsidRDefault="00191C2C">
      <w:pPr>
        <w:rPr>
          <w:rFonts w:ascii="新宋体" w:eastAsia="新宋体" w:hAnsi="新宋体"/>
          <w:b/>
        </w:rPr>
      </w:pPr>
    </w:p>
    <w:p w:rsidR="00191C2C" w:rsidRDefault="000A5764">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191C2C">
        <w:trPr>
          <w:jc w:val="center"/>
        </w:trPr>
        <w:tc>
          <w:tcPr>
            <w:tcW w:w="959" w:type="dxa"/>
          </w:tcPr>
          <w:p w:rsidR="00191C2C" w:rsidRDefault="000A5764">
            <w:pPr>
              <w:spacing w:line="276" w:lineRule="auto"/>
              <w:rPr>
                <w:rFonts w:ascii="新宋体" w:eastAsia="新宋体" w:hAnsi="新宋体"/>
              </w:rPr>
            </w:pPr>
            <w:r>
              <w:rPr>
                <w:rFonts w:ascii="新宋体" w:eastAsia="新宋体" w:hAnsi="新宋体" w:hint="eastAsia"/>
              </w:rPr>
              <w:t>序号</w:t>
            </w:r>
          </w:p>
        </w:tc>
        <w:tc>
          <w:tcPr>
            <w:tcW w:w="7938" w:type="dxa"/>
          </w:tcPr>
          <w:p w:rsidR="00191C2C" w:rsidRDefault="000A5764">
            <w:pPr>
              <w:spacing w:line="276" w:lineRule="auto"/>
              <w:rPr>
                <w:rFonts w:ascii="新宋体" w:eastAsia="新宋体" w:hAnsi="新宋体"/>
              </w:rPr>
            </w:pPr>
            <w:r>
              <w:rPr>
                <w:rFonts w:ascii="新宋体" w:eastAsia="新宋体" w:hAnsi="新宋体" w:hint="eastAsia"/>
              </w:rPr>
              <w:t>具体内容</w:t>
            </w:r>
          </w:p>
        </w:tc>
      </w:tr>
      <w:tr w:rsidR="00191C2C">
        <w:trPr>
          <w:jc w:val="center"/>
        </w:trPr>
        <w:tc>
          <w:tcPr>
            <w:tcW w:w="959" w:type="dxa"/>
          </w:tcPr>
          <w:p w:rsidR="00191C2C" w:rsidRDefault="000A5764">
            <w:pPr>
              <w:spacing w:line="276" w:lineRule="auto"/>
              <w:rPr>
                <w:rFonts w:ascii="新宋体" w:eastAsia="新宋体" w:hAnsi="新宋体"/>
              </w:rPr>
            </w:pPr>
            <w:r>
              <w:rPr>
                <w:rFonts w:ascii="新宋体" w:eastAsia="新宋体" w:hAnsi="新宋体" w:hint="eastAsia"/>
              </w:rPr>
              <w:t>1</w:t>
            </w:r>
          </w:p>
        </w:tc>
        <w:tc>
          <w:tcPr>
            <w:tcW w:w="7938" w:type="dxa"/>
          </w:tcPr>
          <w:p w:rsidR="00191C2C" w:rsidRDefault="000A5764">
            <w:pPr>
              <w:spacing w:line="276" w:lineRule="auto"/>
              <w:rPr>
                <w:rFonts w:ascii="新宋体" w:eastAsia="新宋体" w:hAnsi="新宋体"/>
              </w:rPr>
            </w:pPr>
            <w:r>
              <w:rPr>
                <w:rFonts w:ascii="新宋体" w:eastAsia="新宋体" w:hAnsi="新宋体" w:hint="eastAsia"/>
              </w:rPr>
              <w:t>完全满足本项目服务期限的要求。</w:t>
            </w:r>
          </w:p>
        </w:tc>
      </w:tr>
      <w:tr w:rsidR="00191C2C">
        <w:trPr>
          <w:jc w:val="center"/>
        </w:trPr>
        <w:tc>
          <w:tcPr>
            <w:tcW w:w="959" w:type="dxa"/>
          </w:tcPr>
          <w:p w:rsidR="00191C2C" w:rsidRDefault="000A5764">
            <w:pPr>
              <w:spacing w:line="276" w:lineRule="auto"/>
              <w:rPr>
                <w:rFonts w:ascii="新宋体" w:eastAsia="新宋体" w:hAnsi="新宋体"/>
              </w:rPr>
            </w:pPr>
            <w:r>
              <w:rPr>
                <w:rFonts w:ascii="新宋体" w:eastAsia="新宋体" w:hAnsi="新宋体" w:hint="eastAsia"/>
              </w:rPr>
              <w:t>2</w:t>
            </w:r>
          </w:p>
        </w:tc>
        <w:tc>
          <w:tcPr>
            <w:tcW w:w="7938" w:type="dxa"/>
          </w:tcPr>
          <w:p w:rsidR="00191C2C" w:rsidRDefault="00191C2C">
            <w:pPr>
              <w:spacing w:line="276" w:lineRule="auto"/>
              <w:rPr>
                <w:rFonts w:ascii="新宋体" w:eastAsia="新宋体" w:hAnsi="新宋体"/>
              </w:rPr>
            </w:pPr>
          </w:p>
        </w:tc>
      </w:tr>
      <w:tr w:rsidR="00191C2C">
        <w:trPr>
          <w:jc w:val="center"/>
        </w:trPr>
        <w:tc>
          <w:tcPr>
            <w:tcW w:w="959" w:type="dxa"/>
          </w:tcPr>
          <w:p w:rsidR="00191C2C" w:rsidRDefault="000A5764">
            <w:pPr>
              <w:spacing w:line="276" w:lineRule="auto"/>
              <w:rPr>
                <w:rFonts w:ascii="新宋体" w:eastAsia="新宋体" w:hAnsi="新宋体"/>
              </w:rPr>
            </w:pPr>
            <w:r>
              <w:rPr>
                <w:rFonts w:ascii="新宋体" w:eastAsia="新宋体" w:hAnsi="新宋体" w:hint="eastAsia"/>
              </w:rPr>
              <w:t>……</w:t>
            </w:r>
          </w:p>
        </w:tc>
        <w:tc>
          <w:tcPr>
            <w:tcW w:w="7938" w:type="dxa"/>
          </w:tcPr>
          <w:p w:rsidR="00191C2C" w:rsidRDefault="00191C2C">
            <w:pPr>
              <w:spacing w:line="276" w:lineRule="auto"/>
              <w:rPr>
                <w:rFonts w:ascii="新宋体" w:eastAsia="新宋体" w:hAnsi="新宋体"/>
              </w:rPr>
            </w:pPr>
          </w:p>
        </w:tc>
      </w:tr>
    </w:tbl>
    <w:p w:rsidR="00191C2C" w:rsidRDefault="000A5764">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rsidR="00191C2C" w:rsidRPr="00BC2680" w:rsidRDefault="000A5764">
      <w:pPr>
        <w:pStyle w:val="30"/>
        <w:rPr>
          <w:rFonts w:ascii="新宋体" w:eastAsia="新宋体" w:hAnsi="新宋体"/>
          <w:kern w:val="44"/>
          <w:szCs w:val="28"/>
        </w:rPr>
      </w:pPr>
      <w:r>
        <w:rPr>
          <w:rFonts w:ascii="新宋体" w:eastAsia="新宋体" w:hAnsi="新宋体" w:hint="eastAsia"/>
          <w:kern w:val="44"/>
          <w:szCs w:val="28"/>
        </w:rPr>
        <w:t>三</w:t>
      </w:r>
      <w:r w:rsidRPr="00BC2680">
        <w:rPr>
          <w:rFonts w:ascii="新宋体" w:eastAsia="新宋体" w:hAnsi="新宋体" w:hint="eastAsia"/>
          <w:kern w:val="44"/>
          <w:szCs w:val="28"/>
        </w:rPr>
        <w:t>、项目概况</w:t>
      </w:r>
    </w:p>
    <w:p w:rsidR="00191C2C" w:rsidRPr="00BC2680" w:rsidRDefault="000A5764">
      <w:pPr>
        <w:rPr>
          <w:rFonts w:ascii="新宋体" w:eastAsia="新宋体" w:hAnsi="新宋体" w:cs="宋体"/>
          <w:szCs w:val="21"/>
        </w:rPr>
      </w:pPr>
      <w:r w:rsidRPr="00BC2680">
        <w:rPr>
          <w:rFonts w:ascii="新宋体" w:eastAsia="新宋体" w:hAnsi="新宋体" w:cs="宋体" w:hint="eastAsia"/>
          <w:szCs w:val="21"/>
        </w:rPr>
        <w:t>（一）</w:t>
      </w:r>
      <w:r w:rsidRPr="00BC2680">
        <w:rPr>
          <w:rFonts w:ascii="新宋体" w:eastAsia="新宋体" w:hAnsi="新宋体" w:cs="宋体"/>
          <w:szCs w:val="21"/>
        </w:rPr>
        <w:t>预算</w:t>
      </w:r>
      <w:r w:rsidRPr="00BC2680">
        <w:rPr>
          <w:rFonts w:ascii="新宋体" w:eastAsia="新宋体" w:hAnsi="新宋体" w:cs="宋体" w:hint="eastAsia"/>
          <w:szCs w:val="21"/>
        </w:rPr>
        <w:t xml:space="preserve">金额: </w:t>
      </w:r>
      <w:r w:rsidR="009C084C" w:rsidRPr="00BC2680">
        <w:rPr>
          <w:rFonts w:ascii="新宋体" w:eastAsia="新宋体" w:hAnsi="新宋体" w:cs="宋体" w:hint="eastAsia"/>
          <w:szCs w:val="21"/>
        </w:rPr>
        <w:t>人民币370,000.00元</w:t>
      </w:r>
      <w:r w:rsidRPr="00BC2680">
        <w:rPr>
          <w:rFonts w:ascii="新宋体" w:eastAsia="新宋体" w:hAnsi="新宋体" w:cs="宋体" w:hint="eastAsia"/>
          <w:szCs w:val="21"/>
        </w:rPr>
        <w:t>，</w:t>
      </w:r>
      <w:r w:rsidRPr="00BC2680">
        <w:rPr>
          <w:rFonts w:ascii="新宋体" w:eastAsia="新宋体" w:hAnsi="新宋体" w:cs="宋体"/>
          <w:szCs w:val="21"/>
        </w:rPr>
        <w:t>最高投标限价</w:t>
      </w:r>
      <w:r w:rsidRPr="00BC2680">
        <w:rPr>
          <w:rFonts w:ascii="新宋体" w:eastAsia="新宋体" w:hAnsi="新宋体" w:cs="宋体" w:hint="eastAsia"/>
          <w:szCs w:val="21"/>
        </w:rPr>
        <w:t>:</w:t>
      </w:r>
      <w:r w:rsidR="009C084C" w:rsidRPr="00BC2680">
        <w:rPr>
          <w:rFonts w:hint="eastAsia"/>
        </w:rPr>
        <w:t xml:space="preserve"> </w:t>
      </w:r>
      <w:r w:rsidR="009C084C" w:rsidRPr="00BC2680">
        <w:rPr>
          <w:rFonts w:ascii="新宋体" w:eastAsia="新宋体" w:hAnsi="新宋体" w:cs="宋体" w:hint="eastAsia"/>
          <w:szCs w:val="21"/>
        </w:rPr>
        <w:t>人民币370,000.00元</w:t>
      </w:r>
    </w:p>
    <w:p w:rsidR="00191C2C" w:rsidRPr="00BC2680" w:rsidRDefault="00191C2C">
      <w:pPr>
        <w:rPr>
          <w:rFonts w:ascii="新宋体" w:eastAsia="新宋体" w:hAnsi="新宋体" w:cs="宋体"/>
          <w:szCs w:val="21"/>
        </w:rPr>
      </w:pPr>
    </w:p>
    <w:p w:rsidR="009C084C" w:rsidRPr="00BC2680" w:rsidRDefault="000A5764" w:rsidP="009C084C">
      <w:pPr>
        <w:spacing w:line="360" w:lineRule="auto"/>
        <w:rPr>
          <w:rFonts w:ascii="新宋体" w:eastAsia="新宋体" w:hAnsi="新宋体" w:cs="宋体"/>
          <w:szCs w:val="21"/>
        </w:rPr>
      </w:pPr>
      <w:r w:rsidRPr="00BC2680">
        <w:rPr>
          <w:rFonts w:ascii="新宋体" w:eastAsia="新宋体" w:hAnsi="新宋体" w:cs="宋体" w:hint="eastAsia"/>
          <w:szCs w:val="21"/>
        </w:rPr>
        <w:t xml:space="preserve">（二）项目概况: </w:t>
      </w:r>
    </w:p>
    <w:p w:rsidR="00191C2C" w:rsidRPr="00BC2680" w:rsidRDefault="009C084C" w:rsidP="009C084C">
      <w:pPr>
        <w:spacing w:line="360" w:lineRule="auto"/>
        <w:ind w:firstLineChars="200" w:firstLine="420"/>
        <w:rPr>
          <w:rFonts w:ascii="新宋体" w:eastAsia="新宋体" w:hAnsi="新宋体" w:cs="宋体"/>
          <w:szCs w:val="21"/>
        </w:rPr>
      </w:pPr>
      <w:r w:rsidRPr="00BC2680">
        <w:rPr>
          <w:rFonts w:ascii="新宋体" w:eastAsia="新宋体" w:hAnsi="新宋体" w:cs="宋体" w:hint="eastAsia"/>
          <w:szCs w:val="21"/>
        </w:rPr>
        <w:t>为进一步加强政府的法治、合</w:t>
      </w:r>
      <w:proofErr w:type="gramStart"/>
      <w:r w:rsidRPr="00BC2680">
        <w:rPr>
          <w:rFonts w:ascii="新宋体" w:eastAsia="新宋体" w:hAnsi="新宋体" w:cs="宋体" w:hint="eastAsia"/>
          <w:szCs w:val="21"/>
        </w:rPr>
        <w:t>规</w:t>
      </w:r>
      <w:proofErr w:type="gramEnd"/>
      <w:r w:rsidRPr="00BC2680">
        <w:rPr>
          <w:rFonts w:ascii="新宋体" w:eastAsia="新宋体" w:hAnsi="新宋体" w:cs="宋体" w:hint="eastAsia"/>
          <w:szCs w:val="21"/>
        </w:rPr>
        <w:t>治理能力，提升法制部门的政府事务合</w:t>
      </w:r>
      <w:proofErr w:type="gramStart"/>
      <w:r w:rsidRPr="00BC2680">
        <w:rPr>
          <w:rFonts w:ascii="新宋体" w:eastAsia="新宋体" w:hAnsi="新宋体" w:cs="宋体" w:hint="eastAsia"/>
          <w:szCs w:val="21"/>
        </w:rPr>
        <w:t>规</w:t>
      </w:r>
      <w:proofErr w:type="gramEnd"/>
      <w:r w:rsidRPr="00BC2680">
        <w:rPr>
          <w:rFonts w:ascii="新宋体" w:eastAsia="新宋体" w:hAnsi="新宋体" w:cs="宋体" w:hint="eastAsia"/>
          <w:szCs w:val="21"/>
        </w:rPr>
        <w:t>审查能力和效率，引入合</w:t>
      </w:r>
      <w:proofErr w:type="gramStart"/>
      <w:r w:rsidRPr="00BC2680">
        <w:rPr>
          <w:rFonts w:ascii="新宋体" w:eastAsia="新宋体" w:hAnsi="新宋体" w:cs="宋体" w:hint="eastAsia"/>
          <w:szCs w:val="21"/>
        </w:rPr>
        <w:t>规</w:t>
      </w:r>
      <w:proofErr w:type="gramEnd"/>
      <w:r w:rsidRPr="00BC2680">
        <w:rPr>
          <w:rFonts w:ascii="新宋体" w:eastAsia="新宋体" w:hAnsi="新宋体" w:cs="宋体" w:hint="eastAsia"/>
          <w:szCs w:val="21"/>
        </w:rPr>
        <w:t>概念探索提升政府事务法律审查工作的意义、目的、方法论等理论层面的认识，我局组织开展编写《政府项目合规审查指引》工作。</w:t>
      </w:r>
    </w:p>
    <w:p w:rsidR="00191C2C" w:rsidRPr="00BC2680" w:rsidRDefault="00191C2C">
      <w:pPr>
        <w:rPr>
          <w:rFonts w:ascii="新宋体" w:eastAsia="新宋体" w:hAnsi="新宋体"/>
          <w:b/>
          <w:bCs/>
          <w:szCs w:val="21"/>
        </w:rPr>
      </w:pPr>
    </w:p>
    <w:p w:rsidR="00191C2C" w:rsidRPr="00BC2680" w:rsidRDefault="000A5764">
      <w:pPr>
        <w:pStyle w:val="30"/>
        <w:rPr>
          <w:rFonts w:ascii="新宋体" w:eastAsia="新宋体" w:hAnsi="新宋体"/>
          <w:kern w:val="44"/>
          <w:szCs w:val="28"/>
        </w:rPr>
      </w:pPr>
      <w:r w:rsidRPr="00BC2680">
        <w:rPr>
          <w:rFonts w:ascii="新宋体" w:eastAsia="新宋体" w:hAnsi="新宋体" w:hint="eastAsia"/>
          <w:kern w:val="44"/>
          <w:szCs w:val="28"/>
        </w:rPr>
        <w:t>四、项目技术要求</w:t>
      </w:r>
    </w:p>
    <w:p w:rsidR="009C084C" w:rsidRPr="00BC2680" w:rsidRDefault="009C084C" w:rsidP="009C084C">
      <w:pPr>
        <w:spacing w:line="360" w:lineRule="auto"/>
        <w:rPr>
          <w:rFonts w:ascii="新宋体" w:eastAsia="新宋体" w:hAnsi="新宋体"/>
          <w:b/>
        </w:rPr>
      </w:pPr>
      <w:r w:rsidRPr="00BC2680">
        <w:rPr>
          <w:rFonts w:ascii="新宋体" w:eastAsia="新宋体" w:hAnsi="新宋体" w:hint="eastAsia"/>
          <w:b/>
        </w:rPr>
        <w:t>服务内容及成果</w:t>
      </w:r>
    </w:p>
    <w:p w:rsidR="009C084C" w:rsidRPr="00BC2680" w:rsidRDefault="009C084C" w:rsidP="009C084C">
      <w:pPr>
        <w:spacing w:line="360" w:lineRule="auto"/>
        <w:rPr>
          <w:rFonts w:ascii="新宋体" w:eastAsia="新宋体" w:hAnsi="新宋体"/>
        </w:rPr>
      </w:pPr>
      <w:r w:rsidRPr="00BC2680">
        <w:rPr>
          <w:rFonts w:ascii="新宋体" w:eastAsia="新宋体" w:hAnsi="新宋体" w:hint="eastAsia"/>
        </w:rPr>
        <w:lastRenderedPageBreak/>
        <w:t>编写《政府项目合规审查指引》项目服务内容包括：</w:t>
      </w:r>
    </w:p>
    <w:p w:rsidR="009C084C" w:rsidRPr="00BC2680" w:rsidRDefault="009C084C" w:rsidP="009C084C">
      <w:pPr>
        <w:spacing w:line="360" w:lineRule="auto"/>
        <w:rPr>
          <w:rFonts w:ascii="新宋体" w:eastAsia="新宋体" w:hAnsi="新宋体"/>
        </w:rPr>
      </w:pPr>
      <w:r w:rsidRPr="00BC2680">
        <w:rPr>
          <w:rFonts w:ascii="新宋体" w:eastAsia="新宋体" w:hAnsi="新宋体" w:hint="eastAsia"/>
        </w:rPr>
        <w:t>1.编写合</w:t>
      </w:r>
      <w:proofErr w:type="gramStart"/>
      <w:r w:rsidRPr="00BC2680">
        <w:rPr>
          <w:rFonts w:ascii="新宋体" w:eastAsia="新宋体" w:hAnsi="新宋体" w:hint="eastAsia"/>
        </w:rPr>
        <w:t>规</w:t>
      </w:r>
      <w:proofErr w:type="gramEnd"/>
      <w:r w:rsidRPr="00BC2680">
        <w:rPr>
          <w:rFonts w:ascii="新宋体" w:eastAsia="新宋体" w:hAnsi="新宋体" w:hint="eastAsia"/>
        </w:rPr>
        <w:t>审查指引总则（一个章节），主要内容包括政府项目合</w:t>
      </w:r>
      <w:proofErr w:type="gramStart"/>
      <w:r w:rsidRPr="00BC2680">
        <w:rPr>
          <w:rFonts w:ascii="新宋体" w:eastAsia="新宋体" w:hAnsi="新宋体" w:hint="eastAsia"/>
        </w:rPr>
        <w:t>规</w:t>
      </w:r>
      <w:proofErr w:type="gramEnd"/>
      <w:r w:rsidRPr="00BC2680">
        <w:rPr>
          <w:rFonts w:ascii="新宋体" w:eastAsia="新宋体" w:hAnsi="新宋体" w:hint="eastAsia"/>
        </w:rPr>
        <w:t>审查工作的目的、审查原则、审查方法等内容。</w:t>
      </w:r>
    </w:p>
    <w:p w:rsidR="009C084C" w:rsidRPr="00BC2680" w:rsidRDefault="009C084C" w:rsidP="009C084C">
      <w:pPr>
        <w:spacing w:line="360" w:lineRule="auto"/>
        <w:rPr>
          <w:rFonts w:ascii="新宋体" w:eastAsia="新宋体" w:hAnsi="新宋体"/>
        </w:rPr>
      </w:pPr>
      <w:r w:rsidRPr="00BC2680">
        <w:rPr>
          <w:rFonts w:ascii="新宋体" w:eastAsia="新宋体" w:hAnsi="新宋体" w:hint="eastAsia"/>
        </w:rPr>
        <w:t>2.编写合</w:t>
      </w:r>
      <w:proofErr w:type="gramStart"/>
      <w:r w:rsidRPr="00BC2680">
        <w:rPr>
          <w:rFonts w:ascii="新宋体" w:eastAsia="新宋体" w:hAnsi="新宋体" w:hint="eastAsia"/>
        </w:rPr>
        <w:t>规</w:t>
      </w:r>
      <w:proofErr w:type="gramEnd"/>
      <w:r w:rsidRPr="00BC2680">
        <w:rPr>
          <w:rFonts w:ascii="新宋体" w:eastAsia="新宋体" w:hAnsi="新宋体" w:hint="eastAsia"/>
        </w:rPr>
        <w:t>审查</w:t>
      </w:r>
      <w:proofErr w:type="gramStart"/>
      <w:r w:rsidRPr="00BC2680">
        <w:rPr>
          <w:rFonts w:ascii="新宋体" w:eastAsia="新宋体" w:hAnsi="新宋体" w:hint="eastAsia"/>
        </w:rPr>
        <w:t>指引分</w:t>
      </w:r>
      <w:proofErr w:type="gramEnd"/>
      <w:r w:rsidRPr="00BC2680">
        <w:rPr>
          <w:rFonts w:ascii="新宋体" w:eastAsia="新宋体" w:hAnsi="新宋体" w:hint="eastAsia"/>
        </w:rPr>
        <w:t>则（十四个章节），包括政府工程施工、招标投标、政府采购、总部项目遴选及用地供应、重点产业项目遴选及用地供应、城市更新、棚户区改造、土地整备、深圳市土地供应、保障性住房建设、管理和供应、深圳市政府投资引导基金、PPP项目、特许经营项目和政府合同管理，每个领域设置一个章节，共14个章节。并按照招标人的要求，编写合</w:t>
      </w:r>
      <w:proofErr w:type="gramStart"/>
      <w:r w:rsidRPr="00BC2680">
        <w:rPr>
          <w:rFonts w:ascii="新宋体" w:eastAsia="新宋体" w:hAnsi="新宋体" w:hint="eastAsia"/>
        </w:rPr>
        <w:t>规</w:t>
      </w:r>
      <w:proofErr w:type="gramEnd"/>
      <w:r w:rsidRPr="00BC2680">
        <w:rPr>
          <w:rFonts w:ascii="新宋体" w:eastAsia="新宋体" w:hAnsi="新宋体" w:hint="eastAsia"/>
        </w:rPr>
        <w:t>审查模板。要求文字表述简练、逻辑清楚、层次分明，法律和专业术语援引准确，合乎规范，内容全面，体系完备，无审查要点疏漏。</w:t>
      </w:r>
    </w:p>
    <w:p w:rsidR="009C084C" w:rsidRPr="00BC2680" w:rsidRDefault="009C084C" w:rsidP="009C084C">
      <w:pPr>
        <w:spacing w:line="360" w:lineRule="auto"/>
        <w:rPr>
          <w:rFonts w:ascii="新宋体" w:eastAsia="新宋体" w:hAnsi="新宋体"/>
          <w:b/>
        </w:rPr>
      </w:pPr>
      <w:r w:rsidRPr="00BC2680">
        <w:rPr>
          <w:rFonts w:ascii="新宋体" w:eastAsia="新宋体" w:hAnsi="新宋体" w:hint="eastAsia"/>
          <w:b/>
        </w:rPr>
        <w:t>项目组成员要求</w:t>
      </w:r>
    </w:p>
    <w:p w:rsidR="009C084C" w:rsidRPr="00BC2680" w:rsidRDefault="009C084C" w:rsidP="009C084C">
      <w:pPr>
        <w:spacing w:line="360" w:lineRule="auto"/>
        <w:rPr>
          <w:rFonts w:ascii="新宋体" w:eastAsia="新宋体" w:hAnsi="新宋体"/>
        </w:rPr>
      </w:pPr>
      <w:r w:rsidRPr="00BC2680">
        <w:rPr>
          <w:rFonts w:ascii="新宋体" w:eastAsia="新宋体" w:hAnsi="新宋体" w:hint="eastAsia"/>
        </w:rPr>
        <w:t>本项目团队成员（不含项目负责人）不得少于5名，并具备合</w:t>
      </w:r>
      <w:proofErr w:type="gramStart"/>
      <w:r w:rsidRPr="00BC2680">
        <w:rPr>
          <w:rFonts w:ascii="新宋体" w:eastAsia="新宋体" w:hAnsi="新宋体" w:hint="eastAsia"/>
        </w:rPr>
        <w:t>规</w:t>
      </w:r>
      <w:proofErr w:type="gramEnd"/>
      <w:r w:rsidRPr="00BC2680">
        <w:rPr>
          <w:rFonts w:ascii="新宋体" w:eastAsia="新宋体" w:hAnsi="新宋体" w:hint="eastAsia"/>
        </w:rPr>
        <w:t>相关实践经验。</w:t>
      </w:r>
    </w:p>
    <w:p w:rsidR="00191C2C" w:rsidRPr="00BC2680" w:rsidRDefault="009C084C" w:rsidP="009C084C">
      <w:pPr>
        <w:spacing w:line="360" w:lineRule="auto"/>
        <w:rPr>
          <w:rFonts w:ascii="新宋体" w:eastAsia="新宋体" w:hAnsi="新宋体"/>
        </w:rPr>
      </w:pPr>
      <w:r w:rsidRPr="00BC2680">
        <w:rPr>
          <w:rFonts w:ascii="新宋体" w:eastAsia="新宋体" w:hAnsi="新宋体" w:hint="eastAsia"/>
        </w:rPr>
        <w:t>服务期限内，项目负责人非经采购人同意不得更换。</w:t>
      </w:r>
    </w:p>
    <w:p w:rsidR="00191C2C" w:rsidRDefault="00191C2C">
      <w:pPr>
        <w:rPr>
          <w:rFonts w:ascii="新宋体" w:eastAsia="新宋体" w:hAnsi="新宋体"/>
          <w:b/>
        </w:rPr>
      </w:pPr>
    </w:p>
    <w:p w:rsidR="00191C2C" w:rsidRPr="0095474E" w:rsidRDefault="000A5764">
      <w:pPr>
        <w:pStyle w:val="30"/>
        <w:rPr>
          <w:rFonts w:ascii="新宋体" w:eastAsia="新宋体" w:hAnsi="新宋体"/>
          <w:kern w:val="44"/>
          <w:szCs w:val="28"/>
        </w:rPr>
      </w:pPr>
      <w:r>
        <w:rPr>
          <w:rFonts w:ascii="新宋体" w:eastAsia="新宋体" w:hAnsi="新宋体" w:hint="eastAsia"/>
          <w:kern w:val="44"/>
          <w:szCs w:val="28"/>
        </w:rPr>
        <w:t>五、项目商务要求</w:t>
      </w:r>
    </w:p>
    <w:p w:rsidR="00191C2C" w:rsidRPr="0095474E" w:rsidRDefault="000A5764">
      <w:pPr>
        <w:spacing w:line="360" w:lineRule="auto"/>
        <w:rPr>
          <w:rFonts w:ascii="新宋体" w:eastAsia="新宋体" w:hAnsi="新宋体" w:cs="宋体"/>
          <w:szCs w:val="21"/>
        </w:rPr>
      </w:pPr>
      <w:r w:rsidRPr="0095474E">
        <w:rPr>
          <w:rFonts w:ascii="新宋体" w:eastAsia="新宋体" w:hAnsi="新宋体" w:cs="宋体" w:hint="eastAsia"/>
          <w:szCs w:val="21"/>
        </w:rPr>
        <w:t>（一）服务期限：</w:t>
      </w:r>
      <w:r w:rsidR="00BC2680" w:rsidRPr="0095474E">
        <w:rPr>
          <w:rFonts w:ascii="新宋体" w:eastAsia="新宋体" w:hAnsi="新宋体" w:cs="宋体" w:hint="eastAsia"/>
          <w:szCs w:val="21"/>
        </w:rPr>
        <w:t>合同签订之日起3个月之内</w:t>
      </w:r>
    </w:p>
    <w:p w:rsidR="00191C2C" w:rsidRPr="0095474E" w:rsidRDefault="000A5764">
      <w:pPr>
        <w:spacing w:line="360" w:lineRule="auto"/>
        <w:rPr>
          <w:rFonts w:ascii="新宋体" w:eastAsia="新宋体" w:hAnsi="新宋体" w:cs="宋体"/>
          <w:szCs w:val="21"/>
        </w:rPr>
      </w:pPr>
      <w:r w:rsidRPr="0095474E">
        <w:rPr>
          <w:rFonts w:ascii="新宋体" w:eastAsia="新宋体" w:hAnsi="新宋体" w:cs="宋体" w:hint="eastAsia"/>
          <w:szCs w:val="21"/>
        </w:rPr>
        <w:t>（二）付款方式：</w:t>
      </w:r>
      <w:r w:rsidR="00B04683" w:rsidRPr="0095474E">
        <w:rPr>
          <w:rFonts w:ascii="新宋体" w:eastAsia="新宋体" w:hAnsi="新宋体" w:cs="宋体" w:hint="eastAsia"/>
          <w:szCs w:val="21"/>
          <w:u w:val="single"/>
        </w:rPr>
        <w:t>以签订合同为准</w:t>
      </w:r>
    </w:p>
    <w:p w:rsidR="00191C2C" w:rsidRPr="0095474E" w:rsidRDefault="000A5764">
      <w:pPr>
        <w:spacing w:line="360" w:lineRule="auto"/>
        <w:rPr>
          <w:rFonts w:ascii="新宋体" w:eastAsia="新宋体" w:hAnsi="新宋体" w:cs="宋体"/>
          <w:szCs w:val="21"/>
        </w:rPr>
      </w:pPr>
      <w:r w:rsidRPr="0095474E">
        <w:rPr>
          <w:rFonts w:ascii="新宋体" w:eastAsia="新宋体" w:hAnsi="新宋体" w:cs="宋体" w:hint="eastAsia"/>
          <w:szCs w:val="21"/>
        </w:rPr>
        <w:t>（三）质量考核验收标准及违约金</w:t>
      </w:r>
    </w:p>
    <w:p w:rsidR="00191C2C" w:rsidRPr="0095474E" w:rsidRDefault="000A5764">
      <w:pPr>
        <w:spacing w:line="360" w:lineRule="auto"/>
        <w:rPr>
          <w:rFonts w:ascii="新宋体" w:eastAsia="新宋体" w:hAnsi="新宋体" w:cs="宋体"/>
          <w:szCs w:val="21"/>
        </w:rPr>
      </w:pPr>
      <w:r w:rsidRPr="0095474E">
        <w:rPr>
          <w:rFonts w:ascii="新宋体" w:eastAsia="新宋体" w:hAnsi="新宋体" w:cs="宋体" w:hint="eastAsia"/>
          <w:szCs w:val="21"/>
        </w:rPr>
        <w:t>1.质量考核验收标准：</w:t>
      </w:r>
      <w:r w:rsidR="00B04683" w:rsidRPr="0095474E">
        <w:rPr>
          <w:rFonts w:ascii="新宋体" w:eastAsia="新宋体" w:hAnsi="新宋体" w:cs="宋体" w:hint="eastAsia"/>
          <w:szCs w:val="21"/>
          <w:u w:val="single"/>
        </w:rPr>
        <w:t>以签订合同为准</w:t>
      </w:r>
    </w:p>
    <w:p w:rsidR="00191C2C" w:rsidRPr="0095474E" w:rsidRDefault="000A5764">
      <w:pPr>
        <w:spacing w:line="360" w:lineRule="auto"/>
        <w:rPr>
          <w:rFonts w:ascii="新宋体" w:eastAsia="新宋体" w:hAnsi="新宋体" w:cs="宋体"/>
          <w:szCs w:val="21"/>
        </w:rPr>
      </w:pPr>
      <w:r w:rsidRPr="0095474E">
        <w:rPr>
          <w:rFonts w:ascii="新宋体" w:eastAsia="新宋体" w:hAnsi="新宋体" w:cs="宋体" w:hint="eastAsia"/>
          <w:szCs w:val="21"/>
        </w:rPr>
        <w:t>2.违约金：_______________</w:t>
      </w:r>
    </w:p>
    <w:p w:rsidR="00191C2C" w:rsidRDefault="000A5764">
      <w:pPr>
        <w:pStyle w:val="30"/>
        <w:rPr>
          <w:rFonts w:ascii="新宋体" w:eastAsia="新宋体" w:hAnsi="新宋体"/>
          <w:kern w:val="44"/>
          <w:szCs w:val="28"/>
        </w:rPr>
      </w:pPr>
      <w:r>
        <w:rPr>
          <w:rFonts w:ascii="新宋体" w:eastAsia="新宋体" w:hAnsi="新宋体" w:hint="eastAsia"/>
          <w:kern w:val="44"/>
          <w:szCs w:val="28"/>
        </w:rPr>
        <w:t>六、投标报价</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lastRenderedPageBreak/>
        <w:t>5.投标人应充分了解项目的位置、情况、道路及任何其它足以影响投标报价的情况，任何因忽视或误解项目情况而导致的索赔或服务期限延长申请将不获批准。</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9C084C" w:rsidRDefault="009C084C" w:rsidP="00296081">
      <w:pPr>
        <w:pStyle w:val="a4"/>
        <w:spacing w:beforeLines="25" w:before="60" w:afterLines="25" w:after="60"/>
        <w:ind w:firstLineChars="187" w:firstLine="393"/>
        <w:rPr>
          <w:rFonts w:ascii="新宋体" w:eastAsia="新宋体" w:hAnsi="新宋体"/>
          <w:szCs w:val="21"/>
        </w:rPr>
      </w:pPr>
    </w:p>
    <w:p w:rsidR="009C084C" w:rsidRDefault="009C084C" w:rsidP="00296081">
      <w:pPr>
        <w:pStyle w:val="a4"/>
        <w:spacing w:beforeLines="25" w:before="60" w:afterLines="25" w:after="60"/>
        <w:ind w:firstLineChars="187" w:firstLine="393"/>
        <w:rPr>
          <w:rFonts w:ascii="新宋体" w:eastAsia="新宋体" w:hAnsi="新宋体"/>
          <w:szCs w:val="21"/>
        </w:rPr>
      </w:pPr>
    </w:p>
    <w:p w:rsidR="009C084C" w:rsidRDefault="009C084C" w:rsidP="00296081">
      <w:pPr>
        <w:pStyle w:val="a4"/>
        <w:spacing w:beforeLines="25" w:before="60" w:afterLines="25" w:after="60"/>
        <w:ind w:firstLineChars="187" w:firstLine="393"/>
        <w:rPr>
          <w:rFonts w:ascii="新宋体" w:eastAsia="新宋体" w:hAnsi="新宋体"/>
          <w:szCs w:val="21"/>
        </w:rPr>
      </w:pPr>
    </w:p>
    <w:p w:rsidR="009C084C" w:rsidRDefault="009C084C" w:rsidP="00296081">
      <w:pPr>
        <w:pStyle w:val="a4"/>
        <w:spacing w:beforeLines="25" w:before="60" w:afterLines="25" w:after="60"/>
        <w:ind w:firstLineChars="187" w:firstLine="393"/>
        <w:rPr>
          <w:rFonts w:ascii="新宋体" w:eastAsia="新宋体" w:hAnsi="新宋体"/>
          <w:szCs w:val="21"/>
        </w:rPr>
      </w:pPr>
    </w:p>
    <w:p w:rsidR="009C084C" w:rsidRDefault="009C084C" w:rsidP="00296081">
      <w:pPr>
        <w:pStyle w:val="a4"/>
        <w:spacing w:beforeLines="25" w:before="60" w:afterLines="25" w:after="60"/>
        <w:ind w:firstLineChars="187" w:firstLine="393"/>
        <w:rPr>
          <w:rFonts w:ascii="新宋体" w:eastAsia="新宋体" w:hAnsi="新宋体"/>
          <w:szCs w:val="21"/>
        </w:rPr>
      </w:pPr>
    </w:p>
    <w:p w:rsidR="009C084C" w:rsidRDefault="009C084C" w:rsidP="00296081">
      <w:pPr>
        <w:pStyle w:val="a4"/>
        <w:spacing w:beforeLines="25" w:before="60" w:afterLines="25" w:after="60"/>
        <w:ind w:firstLineChars="187" w:firstLine="393"/>
        <w:rPr>
          <w:rFonts w:ascii="新宋体" w:eastAsia="新宋体" w:hAnsi="新宋体"/>
          <w:szCs w:val="21"/>
        </w:rPr>
      </w:pPr>
    </w:p>
    <w:p w:rsidR="009C084C" w:rsidRDefault="009C084C" w:rsidP="00296081">
      <w:pPr>
        <w:pStyle w:val="a4"/>
        <w:spacing w:beforeLines="25" w:before="60" w:afterLines="25" w:after="60"/>
        <w:ind w:firstLineChars="187" w:firstLine="393"/>
        <w:rPr>
          <w:rFonts w:ascii="新宋体" w:eastAsia="新宋体" w:hAnsi="新宋体"/>
          <w:szCs w:val="21"/>
        </w:rPr>
      </w:pPr>
    </w:p>
    <w:p w:rsidR="009C084C" w:rsidRDefault="009C084C" w:rsidP="00296081">
      <w:pPr>
        <w:pStyle w:val="a4"/>
        <w:spacing w:beforeLines="25" w:before="60" w:afterLines="25" w:after="60"/>
        <w:ind w:firstLineChars="187" w:firstLine="393"/>
        <w:rPr>
          <w:rFonts w:ascii="新宋体" w:eastAsia="新宋体" w:hAnsi="新宋体"/>
          <w:szCs w:val="21"/>
        </w:rPr>
      </w:pPr>
    </w:p>
    <w:p w:rsidR="009C084C" w:rsidRDefault="009C084C" w:rsidP="00296081">
      <w:pPr>
        <w:pStyle w:val="a4"/>
        <w:spacing w:beforeLines="25" w:before="60" w:afterLines="25" w:after="60"/>
        <w:ind w:firstLineChars="187" w:firstLine="393"/>
        <w:rPr>
          <w:rFonts w:ascii="新宋体" w:eastAsia="新宋体" w:hAnsi="新宋体"/>
          <w:szCs w:val="21"/>
        </w:rPr>
      </w:pPr>
    </w:p>
    <w:p w:rsidR="009C084C" w:rsidRDefault="009C084C" w:rsidP="00296081">
      <w:pPr>
        <w:pStyle w:val="a4"/>
        <w:spacing w:beforeLines="25" w:before="60" w:afterLines="25" w:after="60"/>
        <w:ind w:firstLineChars="187" w:firstLine="393"/>
        <w:rPr>
          <w:rFonts w:ascii="新宋体" w:eastAsia="新宋体" w:hAnsi="新宋体"/>
          <w:szCs w:val="21"/>
        </w:rPr>
      </w:pPr>
    </w:p>
    <w:p w:rsidR="009C084C" w:rsidRDefault="009C084C" w:rsidP="00296081">
      <w:pPr>
        <w:pStyle w:val="a4"/>
        <w:spacing w:beforeLines="25" w:before="60" w:afterLines="25" w:after="60"/>
        <w:ind w:firstLineChars="187" w:firstLine="393"/>
        <w:rPr>
          <w:rFonts w:ascii="新宋体" w:eastAsia="新宋体" w:hAnsi="新宋体"/>
          <w:szCs w:val="21"/>
        </w:rPr>
      </w:pPr>
    </w:p>
    <w:p w:rsidR="009C084C" w:rsidRDefault="009C084C" w:rsidP="00296081">
      <w:pPr>
        <w:pStyle w:val="a4"/>
        <w:spacing w:beforeLines="25" w:before="60" w:afterLines="25" w:after="60"/>
        <w:ind w:firstLineChars="187" w:firstLine="393"/>
        <w:rPr>
          <w:rFonts w:ascii="新宋体" w:eastAsia="新宋体" w:hAnsi="新宋体"/>
          <w:szCs w:val="21"/>
        </w:rPr>
      </w:pPr>
    </w:p>
    <w:p w:rsidR="009C084C" w:rsidRDefault="009C084C" w:rsidP="00296081">
      <w:pPr>
        <w:pStyle w:val="a4"/>
        <w:spacing w:beforeLines="25" w:before="60" w:afterLines="25" w:after="60"/>
        <w:ind w:firstLineChars="187" w:firstLine="393"/>
        <w:rPr>
          <w:rFonts w:ascii="新宋体" w:eastAsia="新宋体" w:hAnsi="新宋体"/>
          <w:szCs w:val="21"/>
        </w:rPr>
      </w:pPr>
    </w:p>
    <w:p w:rsidR="009C084C" w:rsidRDefault="009C084C" w:rsidP="00296081">
      <w:pPr>
        <w:pStyle w:val="a4"/>
        <w:spacing w:beforeLines="25" w:before="60" w:afterLines="25" w:after="60"/>
        <w:ind w:firstLineChars="187" w:firstLine="393"/>
        <w:rPr>
          <w:rFonts w:ascii="新宋体" w:eastAsia="新宋体" w:hAnsi="新宋体"/>
          <w:szCs w:val="21"/>
        </w:rPr>
      </w:pPr>
    </w:p>
    <w:p w:rsidR="009C084C" w:rsidRDefault="009C084C" w:rsidP="00296081">
      <w:pPr>
        <w:pStyle w:val="a4"/>
        <w:spacing w:beforeLines="25" w:before="60" w:afterLines="25" w:after="60"/>
        <w:ind w:firstLineChars="187" w:firstLine="393"/>
        <w:rPr>
          <w:rFonts w:ascii="新宋体" w:eastAsia="新宋体" w:hAnsi="新宋体"/>
          <w:szCs w:val="21"/>
        </w:rPr>
      </w:pPr>
    </w:p>
    <w:p w:rsidR="009C084C" w:rsidRDefault="009C084C" w:rsidP="00296081">
      <w:pPr>
        <w:pStyle w:val="a4"/>
        <w:spacing w:beforeLines="25" w:before="60" w:afterLines="25" w:after="60"/>
        <w:ind w:firstLineChars="187" w:firstLine="393"/>
        <w:rPr>
          <w:rFonts w:ascii="新宋体" w:eastAsia="新宋体" w:hAnsi="新宋体"/>
          <w:szCs w:val="21"/>
        </w:rPr>
      </w:pPr>
    </w:p>
    <w:p w:rsidR="009C084C" w:rsidRDefault="009C084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pPr>
        <w:pStyle w:val="a4"/>
        <w:spacing w:beforeLines="25" w:before="60" w:afterLines="25" w:after="60"/>
        <w:ind w:firstLine="0"/>
        <w:rPr>
          <w:rFonts w:ascii="新宋体" w:eastAsia="新宋体" w:hAnsi="新宋体"/>
          <w:szCs w:val="21"/>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rsidR="00191C2C" w:rsidRDefault="000A5764">
      <w:pPr>
        <w:spacing w:line="360" w:lineRule="auto"/>
        <w:rPr>
          <w:rFonts w:ascii="新宋体" w:eastAsia="新宋体" w:hAnsi="新宋体"/>
          <w:b/>
          <w:sz w:val="24"/>
        </w:rPr>
      </w:pPr>
      <w:r>
        <w:rPr>
          <w:rFonts w:ascii="新宋体" w:eastAsia="新宋体" w:hAnsi="新宋体" w:hint="eastAsia"/>
          <w:b/>
          <w:sz w:val="24"/>
        </w:rPr>
        <w:t>投标文件组成：</w:t>
      </w:r>
    </w:p>
    <w:p w:rsidR="00191C2C" w:rsidRDefault="000A5764">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（1）投标函</w:t>
      </w:r>
    </w:p>
    <w:p w:rsidR="00191C2C" w:rsidRDefault="000A5764">
      <w:pPr>
        <w:spacing w:line="360" w:lineRule="auto"/>
        <w:rPr>
          <w:rFonts w:ascii="新宋体" w:eastAsia="新宋体" w:hAnsi="新宋体"/>
          <w:szCs w:val="21"/>
        </w:rPr>
      </w:pPr>
      <w:r>
        <w:rPr>
          <w:rFonts w:ascii="新宋体" w:eastAsia="新宋体" w:hAnsi="新宋体" w:hint="eastAsia"/>
          <w:szCs w:val="21"/>
        </w:rPr>
        <w:t>（2）政府采购投标及履约承诺函</w:t>
      </w:r>
    </w:p>
    <w:p w:rsidR="00191C2C" w:rsidRDefault="000A5764">
      <w:pPr>
        <w:spacing w:line="360" w:lineRule="auto"/>
        <w:rPr>
          <w:rFonts w:ascii="新宋体" w:eastAsia="新宋体" w:hAnsi="新宋体"/>
          <w:szCs w:val="21"/>
        </w:rPr>
      </w:pPr>
      <w:r>
        <w:rPr>
          <w:rFonts w:ascii="新宋体" w:eastAsia="新宋体" w:hAnsi="新宋体" w:hint="eastAsia"/>
          <w:szCs w:val="21"/>
        </w:rPr>
        <w:t>（3）投标人情况介绍及资格要求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（6）投标人获奖情况（格式自定）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（11）环保执行情况（格式自定）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（12）服务网点（格式自定）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注：具体按评分信息设置标书节点</w:t>
      </w:r>
    </w:p>
    <w:p w:rsidR="00191C2C" w:rsidRDefault="00191C2C">
      <w:pPr>
        <w:spacing w:line="360" w:lineRule="auto"/>
        <w:rPr>
          <w:rFonts w:ascii="新宋体" w:eastAsia="新宋体" w:hAnsi="新宋体"/>
          <w:szCs w:val="21"/>
        </w:rPr>
      </w:pPr>
    </w:p>
    <w:p w:rsidR="00191C2C" w:rsidRDefault="000A5764">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（1）法定代表人证明书</w:t>
      </w:r>
    </w:p>
    <w:p w:rsidR="00191C2C" w:rsidRDefault="000A5764">
      <w:pPr>
        <w:spacing w:line="360" w:lineRule="auto"/>
        <w:rPr>
          <w:rFonts w:ascii="新宋体" w:eastAsia="新宋体" w:hAnsi="新宋体"/>
          <w:szCs w:val="21"/>
        </w:rPr>
      </w:pPr>
      <w:r>
        <w:rPr>
          <w:rFonts w:ascii="新宋体" w:eastAsia="新宋体" w:hAnsi="新宋体" w:hint="eastAsia"/>
          <w:szCs w:val="21"/>
        </w:rPr>
        <w:t>（2）投标文件签署授权委托书</w:t>
      </w:r>
    </w:p>
    <w:p w:rsidR="00191C2C" w:rsidRDefault="000A5764">
      <w:pPr>
        <w:spacing w:line="360" w:lineRule="auto"/>
        <w:rPr>
          <w:rFonts w:ascii="新宋体" w:eastAsia="新宋体" w:hAnsi="新宋体"/>
          <w:szCs w:val="21"/>
        </w:rPr>
      </w:pPr>
      <w:r>
        <w:rPr>
          <w:rFonts w:ascii="新宋体" w:eastAsia="新宋体" w:hAnsi="新宋体" w:hint="eastAsia"/>
          <w:szCs w:val="21"/>
        </w:rPr>
        <w:t>（3）实质性条款响应情况表</w:t>
      </w:r>
    </w:p>
    <w:p w:rsidR="00191C2C" w:rsidRDefault="000A5764">
      <w:pPr>
        <w:spacing w:line="360" w:lineRule="auto"/>
        <w:rPr>
          <w:rFonts w:ascii="新宋体" w:eastAsia="新宋体" w:hAnsi="新宋体"/>
          <w:szCs w:val="21"/>
        </w:rPr>
      </w:pPr>
      <w:r>
        <w:rPr>
          <w:rFonts w:ascii="新宋体" w:eastAsia="新宋体" w:hAnsi="新宋体" w:hint="eastAsia"/>
          <w:szCs w:val="21"/>
        </w:rPr>
        <w:t>（4）详细分项报价清单</w:t>
      </w:r>
    </w:p>
    <w:p w:rsidR="00191C2C" w:rsidRDefault="000A5764">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（9）违约承诺（格式自定）</w:t>
      </w:r>
    </w:p>
    <w:p w:rsidR="00191C2C" w:rsidRDefault="00191C2C">
      <w:pPr>
        <w:rPr>
          <w:rFonts w:ascii="新宋体" w:eastAsia="新宋体" w:hAnsi="新宋体"/>
          <w:sz w:val="24"/>
        </w:rPr>
      </w:pPr>
    </w:p>
    <w:p w:rsidR="00191C2C" w:rsidRDefault="00191C2C">
      <w:pPr>
        <w:ind w:firstLineChars="202" w:firstLine="426"/>
        <w:rPr>
          <w:rFonts w:ascii="新宋体" w:eastAsia="新宋体" w:hAnsi="新宋体"/>
          <w:b/>
          <w:szCs w:val="21"/>
        </w:rPr>
      </w:pPr>
    </w:p>
    <w:p w:rsidR="00191C2C" w:rsidRDefault="00191C2C">
      <w:pPr>
        <w:rPr>
          <w:rFonts w:ascii="新宋体" w:eastAsia="新宋体" w:hAnsi="新宋体"/>
          <w:b/>
          <w:szCs w:val="21"/>
        </w:rPr>
      </w:pPr>
    </w:p>
    <w:p w:rsidR="00191C2C" w:rsidRDefault="000A5764">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rsidR="00191C2C" w:rsidRDefault="000A5764">
      <w:pPr>
        <w:pStyle w:val="4"/>
        <w:jc w:val="center"/>
        <w:rPr>
          <w:rFonts w:ascii="新宋体" w:eastAsia="新宋体" w:hAnsi="新宋体"/>
          <w:kern w:val="44"/>
        </w:rPr>
      </w:pPr>
      <w:r>
        <w:rPr>
          <w:rFonts w:ascii="新宋体" w:eastAsia="新宋体" w:hAnsi="新宋体" w:hint="eastAsia"/>
          <w:kern w:val="44"/>
        </w:rPr>
        <w:t>一、投标函</w:t>
      </w:r>
    </w:p>
    <w:p w:rsidR="00191C2C" w:rsidRDefault="000A5764">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191C2C" w:rsidRDefault="000A5764">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191C2C" w:rsidRDefault="000A5764">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191C2C" w:rsidRDefault="000A5764">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191C2C" w:rsidRDefault="000A5764">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191C2C" w:rsidRDefault="000A5764">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191C2C" w:rsidRDefault="000A5764">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191C2C" w:rsidRDefault="000A5764">
      <w:pPr>
        <w:spacing w:line="480" w:lineRule="auto"/>
        <w:rPr>
          <w:rFonts w:ascii="新宋体" w:eastAsia="新宋体" w:hAnsi="新宋体"/>
        </w:rPr>
      </w:pPr>
      <w:r>
        <w:rPr>
          <w:rFonts w:ascii="新宋体" w:eastAsia="新宋体" w:hAnsi="新宋体" w:hint="eastAsia"/>
        </w:rPr>
        <w:t xml:space="preserve">投标人：（公章）                       </w:t>
      </w:r>
    </w:p>
    <w:p w:rsidR="00191C2C" w:rsidRDefault="000A5764">
      <w:pPr>
        <w:spacing w:line="480" w:lineRule="auto"/>
        <w:rPr>
          <w:rFonts w:ascii="新宋体" w:eastAsia="新宋体" w:hAnsi="新宋体"/>
        </w:rPr>
      </w:pPr>
      <w:r>
        <w:rPr>
          <w:rFonts w:ascii="新宋体" w:eastAsia="新宋体" w:hAnsi="新宋体" w:hint="eastAsia"/>
        </w:rPr>
        <w:t xml:space="preserve">单位地址：               </w:t>
      </w:r>
    </w:p>
    <w:p w:rsidR="00191C2C" w:rsidRDefault="000A5764">
      <w:pPr>
        <w:spacing w:line="480" w:lineRule="auto"/>
        <w:rPr>
          <w:rFonts w:ascii="新宋体" w:eastAsia="新宋体" w:hAnsi="新宋体"/>
        </w:rPr>
      </w:pPr>
      <w:r>
        <w:rPr>
          <w:rFonts w:ascii="新宋体" w:eastAsia="新宋体" w:hAnsi="新宋体" w:hint="eastAsia"/>
        </w:rPr>
        <w:t>法定代表人或其委托代理人：（签章或签字）</w:t>
      </w:r>
    </w:p>
    <w:p w:rsidR="00191C2C" w:rsidRDefault="000A5764">
      <w:pPr>
        <w:spacing w:line="480" w:lineRule="auto"/>
        <w:rPr>
          <w:rFonts w:ascii="新宋体" w:eastAsia="新宋体" w:hAnsi="新宋体"/>
        </w:rPr>
      </w:pPr>
      <w:r>
        <w:rPr>
          <w:rFonts w:ascii="新宋体" w:eastAsia="新宋体" w:hAnsi="新宋体" w:hint="eastAsia"/>
        </w:rPr>
        <w:t>日期：    年   月   日</w:t>
      </w:r>
    </w:p>
    <w:p w:rsidR="00191C2C" w:rsidRDefault="000A5764">
      <w:pPr>
        <w:spacing w:line="480" w:lineRule="auto"/>
        <w:rPr>
          <w:rFonts w:ascii="新宋体" w:eastAsia="新宋体" w:hAnsi="新宋体"/>
        </w:rPr>
      </w:pPr>
      <w:r>
        <w:rPr>
          <w:rFonts w:ascii="新宋体" w:eastAsia="新宋体" w:hAnsi="新宋体" w:hint="eastAsia"/>
        </w:rPr>
        <w:t xml:space="preserve">邮政编码：            电话：            传真：            </w:t>
      </w:r>
    </w:p>
    <w:p w:rsidR="00191C2C" w:rsidRDefault="000A5764">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191C2C" w:rsidRDefault="000A5764">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191C2C" w:rsidRDefault="000A5764">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191C2C" w:rsidRDefault="000A5764">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191C2C" w:rsidRDefault="00191C2C">
      <w:pPr>
        <w:rPr>
          <w:rFonts w:ascii="新宋体" w:eastAsia="新宋体" w:hAnsi="新宋体"/>
        </w:rPr>
      </w:pPr>
    </w:p>
    <w:p w:rsidR="00191C2C" w:rsidRDefault="000A5764">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rsidR="00191C2C" w:rsidRDefault="00191C2C">
      <w:pPr>
        <w:rPr>
          <w:rFonts w:ascii="新宋体" w:eastAsia="新宋体" w:hAnsi="新宋体"/>
        </w:rPr>
      </w:pPr>
    </w:p>
    <w:p w:rsidR="00191C2C" w:rsidRDefault="000A5764">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rsidR="00191C2C" w:rsidRDefault="000A5764">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191C2C" w:rsidRDefault="000A5764">
      <w:pPr>
        <w:spacing w:line="360" w:lineRule="auto"/>
        <w:rPr>
          <w:rFonts w:ascii="新宋体" w:eastAsia="新宋体" w:hAnsi="新宋体"/>
        </w:rPr>
      </w:pPr>
      <w:r>
        <w:rPr>
          <w:rFonts w:ascii="新宋体" w:eastAsia="新宋体" w:hAnsi="新宋体" w:hint="eastAsia"/>
        </w:rPr>
        <w:t>我公司承诺：</w:t>
      </w:r>
    </w:p>
    <w:p w:rsidR="00191C2C" w:rsidRDefault="000A5764">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191C2C" w:rsidRDefault="000A5764">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191C2C" w:rsidRDefault="000A5764">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191C2C" w:rsidRDefault="000A5764">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191C2C" w:rsidRDefault="000A5764">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191C2C" w:rsidRDefault="000A5764">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191C2C" w:rsidRDefault="000A5764">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191C2C" w:rsidRDefault="000A5764">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191C2C" w:rsidRDefault="000A5764">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191C2C" w:rsidRDefault="000A5764">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rsidR="00191C2C" w:rsidRDefault="000A5764">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rsidR="00191C2C" w:rsidRDefault="000A5764">
      <w:pPr>
        <w:spacing w:line="360" w:lineRule="auto"/>
        <w:rPr>
          <w:rFonts w:ascii="新宋体" w:eastAsia="新宋体" w:hAnsi="新宋体"/>
        </w:rPr>
      </w:pPr>
      <w:r>
        <w:rPr>
          <w:rFonts w:ascii="新宋体" w:eastAsia="新宋体" w:hAnsi="新宋体" w:hint="eastAsia"/>
        </w:rPr>
        <w:t xml:space="preserve">投标人：（公章）                       </w:t>
      </w:r>
    </w:p>
    <w:p w:rsidR="00191C2C" w:rsidRDefault="000A5764">
      <w:pPr>
        <w:spacing w:line="360" w:lineRule="auto"/>
        <w:rPr>
          <w:rFonts w:ascii="新宋体" w:eastAsia="新宋体" w:hAnsi="新宋体"/>
        </w:rPr>
      </w:pPr>
      <w:r>
        <w:rPr>
          <w:rFonts w:ascii="新宋体" w:eastAsia="新宋体" w:hAnsi="新宋体" w:hint="eastAsia"/>
        </w:rPr>
        <w:t xml:space="preserve">单位地址：               </w:t>
      </w:r>
    </w:p>
    <w:p w:rsidR="00191C2C" w:rsidRDefault="000A5764">
      <w:pPr>
        <w:spacing w:line="360" w:lineRule="auto"/>
        <w:rPr>
          <w:rFonts w:ascii="新宋体" w:eastAsia="新宋体" w:hAnsi="新宋体"/>
        </w:rPr>
      </w:pPr>
      <w:r>
        <w:rPr>
          <w:rFonts w:ascii="新宋体" w:eastAsia="新宋体" w:hAnsi="新宋体" w:hint="eastAsia"/>
        </w:rPr>
        <w:t>法定代表人或其委托代理人：（签章或签字）</w:t>
      </w:r>
    </w:p>
    <w:p w:rsidR="00191C2C" w:rsidRDefault="000A5764">
      <w:pPr>
        <w:spacing w:line="360" w:lineRule="auto"/>
        <w:rPr>
          <w:rFonts w:ascii="新宋体" w:eastAsia="新宋体" w:hAnsi="新宋体"/>
        </w:rPr>
      </w:pPr>
      <w:r>
        <w:rPr>
          <w:rFonts w:ascii="新宋体" w:eastAsia="新宋体" w:hAnsi="新宋体" w:hint="eastAsia"/>
        </w:rPr>
        <w:t xml:space="preserve">日期：    年   月   日   </w:t>
      </w:r>
    </w:p>
    <w:p w:rsidR="00191C2C" w:rsidRDefault="00191C2C">
      <w:pPr>
        <w:ind w:firstLine="645"/>
        <w:rPr>
          <w:rFonts w:ascii="新宋体" w:eastAsia="新宋体" w:hAnsi="新宋体"/>
          <w:szCs w:val="21"/>
        </w:rPr>
      </w:pPr>
    </w:p>
    <w:p w:rsidR="00191C2C" w:rsidRDefault="00191C2C">
      <w:pPr>
        <w:ind w:firstLineChars="202" w:firstLine="424"/>
        <w:rPr>
          <w:rFonts w:ascii="新宋体" w:eastAsia="新宋体" w:hAnsi="新宋体"/>
          <w:szCs w:val="21"/>
        </w:rPr>
      </w:pPr>
    </w:p>
    <w:p w:rsidR="00191C2C" w:rsidRDefault="00191C2C">
      <w:pPr>
        <w:ind w:firstLineChars="202" w:firstLine="424"/>
        <w:rPr>
          <w:rFonts w:ascii="新宋体" w:eastAsia="新宋体" w:hAnsi="新宋体"/>
          <w:szCs w:val="21"/>
        </w:rPr>
      </w:pPr>
    </w:p>
    <w:p w:rsidR="00191C2C" w:rsidRDefault="00191C2C">
      <w:pPr>
        <w:rPr>
          <w:rFonts w:ascii="新宋体" w:eastAsia="新宋体" w:hAnsi="新宋体"/>
          <w:szCs w:val="21"/>
        </w:rPr>
      </w:pPr>
    </w:p>
    <w:p w:rsidR="00191C2C" w:rsidRDefault="000A5764">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1. 投标人情况介绍：</w:t>
      </w:r>
    </w:p>
    <w:p w:rsidR="00191C2C" w:rsidRDefault="000A5764">
      <w:pPr>
        <w:spacing w:line="360" w:lineRule="auto"/>
        <w:rPr>
          <w:rFonts w:ascii="新宋体" w:eastAsia="新宋体" w:hAnsi="新宋体"/>
          <w:szCs w:val="21"/>
        </w:rPr>
      </w:pPr>
      <w:r>
        <w:rPr>
          <w:rFonts w:ascii="新宋体" w:eastAsia="新宋体" w:hAnsi="新宋体" w:hint="eastAsia"/>
          <w:szCs w:val="21"/>
        </w:rPr>
        <w:t>2.资格证明材料：</w:t>
      </w:r>
    </w:p>
    <w:p w:rsidR="00191C2C" w:rsidRDefault="000A5764">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rsidR="00191C2C" w:rsidRDefault="000A5764">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rsidR="00191C2C" w:rsidRDefault="000A5764">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rsidR="00191C2C" w:rsidRDefault="000A5764">
      <w:pPr>
        <w:spacing w:line="360" w:lineRule="auto"/>
        <w:rPr>
          <w:rFonts w:ascii="新宋体" w:eastAsia="新宋体" w:hAnsi="新宋体"/>
          <w:szCs w:val="21"/>
        </w:rPr>
      </w:pPr>
      <w:r>
        <w:rPr>
          <w:rFonts w:ascii="新宋体" w:eastAsia="新宋体" w:hAnsi="新宋体" w:hint="eastAsia"/>
          <w:szCs w:val="21"/>
        </w:rPr>
        <w:t>……</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rsidR="00191C2C" w:rsidRDefault="000A5764">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rsidR="00191C2C" w:rsidRDefault="000A5764">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rsidR="00191C2C" w:rsidRDefault="000A5764">
      <w:pPr>
        <w:spacing w:line="360" w:lineRule="auto"/>
        <w:rPr>
          <w:rFonts w:ascii="新宋体" w:eastAsia="新宋体" w:hAnsi="新宋体"/>
          <w:szCs w:val="21"/>
        </w:rPr>
      </w:pPr>
      <w:r>
        <w:rPr>
          <w:rFonts w:ascii="新宋体" w:eastAsia="新宋体" w:hAnsi="新宋体" w:hint="eastAsia"/>
          <w:szCs w:val="21"/>
        </w:rPr>
        <w:t>（二）残疾人福利性单位声明函</w:t>
      </w:r>
    </w:p>
    <w:p w:rsidR="00191C2C" w:rsidRDefault="000A5764">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w:t>
      </w:r>
      <w:r>
        <w:rPr>
          <w:rFonts w:ascii="新宋体" w:eastAsia="新宋体" w:hAnsi="新宋体" w:hint="eastAsia"/>
          <w:szCs w:val="21"/>
        </w:rPr>
        <w:lastRenderedPageBreak/>
        <w:t>单位的______项目采购活动提供本单位制造的货物（由本单位承担工程/提供服务），或者提供其他残疾人福利性单位制造的货物（不包括使用非残疾人福利性单位注册商标的货物）。</w:t>
      </w:r>
    </w:p>
    <w:p w:rsidR="00191C2C" w:rsidRDefault="000A5764">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rsidR="00191C2C" w:rsidRDefault="00191C2C">
      <w:pPr>
        <w:spacing w:line="360" w:lineRule="auto"/>
        <w:jc w:val="center"/>
        <w:rPr>
          <w:rFonts w:ascii="新宋体" w:eastAsia="新宋体" w:hAnsi="新宋体"/>
          <w:kern w:val="0"/>
          <w:sz w:val="28"/>
          <w:szCs w:val="28"/>
        </w:rPr>
      </w:pPr>
    </w:p>
    <w:p w:rsidR="00191C2C" w:rsidRDefault="000A5764">
      <w:pPr>
        <w:pStyle w:val="4"/>
        <w:jc w:val="center"/>
        <w:rPr>
          <w:rFonts w:ascii="新宋体" w:eastAsia="新宋体" w:hAnsi="新宋体"/>
          <w:kern w:val="44"/>
        </w:rPr>
      </w:pPr>
      <w:r>
        <w:rPr>
          <w:rFonts w:ascii="新宋体" w:eastAsia="新宋体" w:hAnsi="新宋体" w:hint="eastAsia"/>
          <w:kern w:val="44"/>
        </w:rPr>
        <w:t>其它内容格式自定</w:t>
      </w:r>
    </w:p>
    <w:p w:rsidR="00191C2C" w:rsidRDefault="00191C2C">
      <w:pPr>
        <w:rPr>
          <w:rFonts w:ascii="新宋体" w:eastAsia="新宋体" w:hAnsi="新宋体"/>
        </w:rPr>
      </w:pPr>
    </w:p>
    <w:p w:rsidR="00191C2C" w:rsidRDefault="000A5764">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rsidR="00191C2C" w:rsidRDefault="000A5764">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191C2C" w:rsidRDefault="000A5764">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191C2C" w:rsidRDefault="000A5764">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191C2C" w:rsidRDefault="000A5764">
      <w:pPr>
        <w:spacing w:line="360" w:lineRule="auto"/>
        <w:rPr>
          <w:rFonts w:ascii="新宋体" w:eastAsia="新宋体" w:hAnsi="新宋体"/>
          <w:szCs w:val="21"/>
        </w:rPr>
      </w:pPr>
      <w:r>
        <w:rPr>
          <w:rFonts w:ascii="新宋体" w:eastAsia="新宋体" w:hAnsi="新宋体" w:hint="eastAsia"/>
          <w:szCs w:val="21"/>
        </w:rPr>
        <w:t>日 期：     年   月    日</w:t>
      </w:r>
    </w:p>
    <w:p w:rsidR="00191C2C" w:rsidRDefault="00191C2C">
      <w:pPr>
        <w:adjustRightInd w:val="0"/>
        <w:spacing w:line="360" w:lineRule="auto"/>
        <w:jc w:val="left"/>
        <w:textAlignment w:val="baseline"/>
        <w:rPr>
          <w:rFonts w:ascii="新宋体" w:eastAsia="新宋体" w:hAnsi="新宋体"/>
          <w:kern w:val="0"/>
          <w:sz w:val="24"/>
        </w:rPr>
      </w:pP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191C2C" w:rsidRDefault="000A5764">
      <w:pPr>
        <w:spacing w:line="360" w:lineRule="auto"/>
        <w:rPr>
          <w:rFonts w:ascii="新宋体" w:eastAsia="新宋体" w:hAnsi="新宋体"/>
          <w:szCs w:val="21"/>
        </w:rPr>
      </w:pPr>
      <w:r>
        <w:rPr>
          <w:rFonts w:ascii="新宋体" w:eastAsia="新宋体" w:hAnsi="新宋体" w:hint="eastAsia"/>
          <w:szCs w:val="21"/>
        </w:rPr>
        <w:t>代理人：联系电话：  手机：</w:t>
      </w:r>
    </w:p>
    <w:p w:rsidR="00191C2C" w:rsidRDefault="000A5764">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191C2C" w:rsidRDefault="000A5764">
      <w:pPr>
        <w:spacing w:line="360" w:lineRule="auto"/>
        <w:rPr>
          <w:rFonts w:ascii="新宋体" w:eastAsia="新宋体" w:hAnsi="新宋体"/>
          <w:szCs w:val="21"/>
        </w:rPr>
      </w:pPr>
      <w:r>
        <w:rPr>
          <w:rFonts w:ascii="新宋体" w:eastAsia="新宋体" w:hAnsi="新宋体" w:hint="eastAsia"/>
          <w:szCs w:val="21"/>
        </w:rPr>
        <w:t>授权委托日期：年月 日</w:t>
      </w:r>
    </w:p>
    <w:p w:rsidR="00191C2C" w:rsidRDefault="000A5764">
      <w:pPr>
        <w:spacing w:line="360" w:lineRule="auto"/>
        <w:rPr>
          <w:rFonts w:ascii="新宋体" w:eastAsia="新宋体" w:hAnsi="新宋体"/>
          <w:szCs w:val="21"/>
        </w:rPr>
      </w:pPr>
      <w:r>
        <w:rPr>
          <w:rFonts w:ascii="新宋体" w:eastAsia="新宋体" w:hAnsi="新宋体" w:hint="eastAsia"/>
          <w:szCs w:val="21"/>
        </w:rPr>
        <w:t>单位名称：（公章）</w:t>
      </w:r>
    </w:p>
    <w:p w:rsidR="00191C2C" w:rsidRDefault="000A5764">
      <w:pPr>
        <w:spacing w:line="360" w:lineRule="auto"/>
        <w:rPr>
          <w:rFonts w:ascii="新宋体" w:eastAsia="新宋体" w:hAnsi="新宋体"/>
          <w:szCs w:val="21"/>
        </w:rPr>
      </w:pPr>
      <w:r>
        <w:rPr>
          <w:rFonts w:ascii="新宋体" w:eastAsia="新宋体" w:hAnsi="新宋体" w:hint="eastAsia"/>
          <w:szCs w:val="21"/>
        </w:rPr>
        <w:t>法人代表：（签章）</w:t>
      </w:r>
    </w:p>
    <w:p w:rsidR="00191C2C" w:rsidRDefault="000A5764">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191C2C" w:rsidRDefault="00191C2C">
      <w:pPr>
        <w:spacing w:line="360" w:lineRule="auto"/>
        <w:rPr>
          <w:rFonts w:ascii="新宋体" w:eastAsia="新宋体" w:hAnsi="新宋体"/>
          <w:szCs w:val="21"/>
        </w:rPr>
      </w:pP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191C2C">
        <w:tc>
          <w:tcPr>
            <w:tcW w:w="709" w:type="dxa"/>
          </w:tcPr>
          <w:p w:rsidR="00191C2C" w:rsidRDefault="000A576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rsidR="00191C2C" w:rsidRDefault="000A576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rsidR="00191C2C" w:rsidRDefault="000A576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191C2C">
        <w:tc>
          <w:tcPr>
            <w:tcW w:w="709" w:type="dxa"/>
          </w:tcPr>
          <w:p w:rsidR="00191C2C" w:rsidRDefault="000A5764">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rsidR="00191C2C" w:rsidRDefault="000A576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rsidR="00191C2C" w:rsidRDefault="00191C2C">
            <w:pPr>
              <w:adjustRightInd w:val="0"/>
              <w:snapToGrid w:val="0"/>
              <w:spacing w:line="360" w:lineRule="auto"/>
              <w:rPr>
                <w:rFonts w:ascii="新宋体" w:eastAsia="新宋体" w:hAnsi="新宋体"/>
                <w:kern w:val="0"/>
                <w:szCs w:val="21"/>
              </w:rPr>
            </w:pPr>
          </w:p>
        </w:tc>
      </w:tr>
      <w:tr w:rsidR="00191C2C">
        <w:tc>
          <w:tcPr>
            <w:tcW w:w="709" w:type="dxa"/>
          </w:tcPr>
          <w:p w:rsidR="00191C2C" w:rsidRDefault="000A5764">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rsidR="00191C2C" w:rsidRDefault="00191C2C">
            <w:pPr>
              <w:adjustRightInd w:val="0"/>
              <w:snapToGrid w:val="0"/>
              <w:spacing w:line="360" w:lineRule="auto"/>
              <w:jc w:val="center"/>
              <w:rPr>
                <w:rFonts w:ascii="新宋体" w:eastAsia="新宋体" w:hAnsi="新宋体"/>
                <w:kern w:val="0"/>
                <w:szCs w:val="21"/>
              </w:rPr>
            </w:pPr>
          </w:p>
        </w:tc>
        <w:tc>
          <w:tcPr>
            <w:tcW w:w="3969" w:type="dxa"/>
          </w:tcPr>
          <w:p w:rsidR="00191C2C" w:rsidRDefault="00191C2C">
            <w:pPr>
              <w:adjustRightInd w:val="0"/>
              <w:snapToGrid w:val="0"/>
              <w:spacing w:line="360" w:lineRule="auto"/>
              <w:rPr>
                <w:rFonts w:ascii="新宋体" w:eastAsia="新宋体" w:hAnsi="新宋体"/>
                <w:kern w:val="0"/>
                <w:szCs w:val="21"/>
              </w:rPr>
            </w:pPr>
          </w:p>
        </w:tc>
      </w:tr>
      <w:tr w:rsidR="00191C2C">
        <w:tc>
          <w:tcPr>
            <w:tcW w:w="709" w:type="dxa"/>
          </w:tcPr>
          <w:p w:rsidR="00191C2C" w:rsidRDefault="000A5764">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rsidR="00191C2C" w:rsidRDefault="00191C2C">
            <w:pPr>
              <w:adjustRightInd w:val="0"/>
              <w:snapToGrid w:val="0"/>
              <w:spacing w:line="360" w:lineRule="auto"/>
              <w:jc w:val="center"/>
              <w:rPr>
                <w:rFonts w:ascii="新宋体" w:eastAsia="新宋体" w:hAnsi="新宋体"/>
                <w:kern w:val="0"/>
                <w:szCs w:val="21"/>
              </w:rPr>
            </w:pPr>
          </w:p>
        </w:tc>
        <w:tc>
          <w:tcPr>
            <w:tcW w:w="3969" w:type="dxa"/>
          </w:tcPr>
          <w:p w:rsidR="00191C2C" w:rsidRDefault="00191C2C">
            <w:pPr>
              <w:adjustRightInd w:val="0"/>
              <w:snapToGrid w:val="0"/>
              <w:spacing w:line="360" w:lineRule="auto"/>
              <w:rPr>
                <w:rFonts w:ascii="新宋体" w:eastAsia="新宋体" w:hAnsi="新宋体"/>
                <w:kern w:val="0"/>
                <w:szCs w:val="21"/>
              </w:rPr>
            </w:pPr>
          </w:p>
        </w:tc>
      </w:tr>
    </w:tbl>
    <w:p w:rsidR="00191C2C" w:rsidRDefault="000A5764">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191C2C" w:rsidRDefault="000A5764">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四、详细分项报价</w:t>
      </w:r>
    </w:p>
    <w:p w:rsidR="00191C2C" w:rsidRDefault="000A5764">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191C2C">
        <w:trPr>
          <w:cantSplit/>
          <w:trHeight w:val="405"/>
          <w:jc w:val="center"/>
        </w:trPr>
        <w:tc>
          <w:tcPr>
            <w:tcW w:w="2776" w:type="dxa"/>
            <w:vAlign w:val="center"/>
          </w:tcPr>
          <w:p w:rsidR="00191C2C" w:rsidRDefault="000A5764">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rsidR="00191C2C" w:rsidRDefault="000A5764">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rsidR="00191C2C" w:rsidRDefault="000A5764">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191C2C">
        <w:trPr>
          <w:cantSplit/>
          <w:trHeight w:val="417"/>
          <w:jc w:val="center"/>
        </w:trPr>
        <w:tc>
          <w:tcPr>
            <w:tcW w:w="2776" w:type="dxa"/>
            <w:vAlign w:val="center"/>
          </w:tcPr>
          <w:p w:rsidR="00191C2C" w:rsidRDefault="000A5764">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rsidR="00191C2C" w:rsidRDefault="00191C2C">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191C2C" w:rsidRDefault="00191C2C">
            <w:pPr>
              <w:spacing w:line="360" w:lineRule="auto"/>
              <w:ind w:firstLineChars="200" w:firstLine="420"/>
              <w:jc w:val="center"/>
              <w:rPr>
                <w:rFonts w:ascii="新宋体" w:eastAsia="新宋体" w:hAnsi="新宋体"/>
                <w:snapToGrid w:val="0"/>
                <w:kern w:val="0"/>
                <w:szCs w:val="21"/>
              </w:rPr>
            </w:pPr>
          </w:p>
        </w:tc>
      </w:tr>
    </w:tbl>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191C2C" w:rsidRDefault="000A5764">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五、开标一览表</w:t>
      </w:r>
      <w:r>
        <w:rPr>
          <w:rFonts w:ascii="新宋体" w:eastAsia="新宋体" w:hAnsi="新宋体"/>
          <w:b w:val="0"/>
          <w:kern w:val="44"/>
          <w:sz w:val="24"/>
          <w:szCs w:val="24"/>
        </w:rPr>
        <w:tab/>
      </w:r>
    </w:p>
    <w:p w:rsidR="00191C2C" w:rsidRDefault="000A5764">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rsidR="00191C2C" w:rsidRDefault="000A5764">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191C2C">
        <w:trPr>
          <w:trHeight w:val="318"/>
          <w:jc w:val="center"/>
        </w:trPr>
        <w:tc>
          <w:tcPr>
            <w:tcW w:w="3323" w:type="dxa"/>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191C2C">
        <w:trPr>
          <w:cantSplit/>
          <w:trHeight w:val="265"/>
          <w:jc w:val="center"/>
        </w:trPr>
        <w:tc>
          <w:tcPr>
            <w:tcW w:w="3323" w:type="dxa"/>
          </w:tcPr>
          <w:p w:rsidR="00191C2C" w:rsidRDefault="00191C2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191C2C" w:rsidRDefault="00191C2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191C2C" w:rsidRDefault="00191C2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191C2C">
        <w:trPr>
          <w:cantSplit/>
          <w:trHeight w:val="369"/>
          <w:jc w:val="center"/>
        </w:trPr>
        <w:tc>
          <w:tcPr>
            <w:tcW w:w="8946" w:type="dxa"/>
            <w:gridSpan w:val="4"/>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rsidR="00191C2C" w:rsidRDefault="000A576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191C2C" w:rsidRDefault="000A576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rsidR="00191C2C" w:rsidRDefault="000A576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w:t>
      </w:r>
      <w:r>
        <w:rPr>
          <w:rFonts w:ascii="新宋体" w:eastAsia="新宋体" w:hAnsi="新宋体" w:cs="宋体" w:hint="eastAsia"/>
          <w:kern w:val="0"/>
          <w:szCs w:val="21"/>
        </w:rPr>
        <w:lastRenderedPageBreak/>
        <w:t>则为无效投标。</w:t>
      </w:r>
    </w:p>
    <w:p w:rsidR="00191C2C" w:rsidRDefault="000A576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191C2C" w:rsidRDefault="000A5764">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191C2C" w:rsidRDefault="000A5764">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191C2C" w:rsidRDefault="000A5764">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191C2C" w:rsidRDefault="00191C2C">
      <w:pPr>
        <w:rPr>
          <w:rFonts w:ascii="新宋体" w:eastAsia="新宋体" w:hAnsi="新宋体"/>
          <w:szCs w:val="21"/>
        </w:rPr>
      </w:pP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六、招标服务费承诺书</w:t>
      </w:r>
    </w:p>
    <w:p w:rsidR="00191C2C" w:rsidRDefault="000A5764">
      <w:pPr>
        <w:spacing w:line="276"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191C2C" w:rsidRDefault="000A5764">
      <w:pPr>
        <w:spacing w:line="276"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191C2C" w:rsidRDefault="000A5764">
      <w:pPr>
        <w:spacing w:line="276"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rsidR="00191C2C" w:rsidRDefault="000A5764">
      <w:pPr>
        <w:spacing w:line="276" w:lineRule="auto"/>
        <w:rPr>
          <w:rFonts w:ascii="新宋体" w:eastAsia="新宋体" w:hAnsi="新宋体"/>
          <w:szCs w:val="21"/>
        </w:rPr>
      </w:pPr>
      <w:r>
        <w:rPr>
          <w:rFonts w:ascii="新宋体" w:eastAsia="新宋体" w:hAnsi="新宋体" w:hint="eastAsia"/>
          <w:szCs w:val="21"/>
        </w:rPr>
        <w:t>投标人名称：     （公章）</w:t>
      </w:r>
    </w:p>
    <w:p w:rsidR="00191C2C" w:rsidRDefault="000A5764">
      <w:pPr>
        <w:spacing w:line="276" w:lineRule="auto"/>
        <w:rPr>
          <w:rFonts w:ascii="新宋体" w:eastAsia="新宋体" w:hAnsi="新宋体"/>
          <w:szCs w:val="21"/>
        </w:rPr>
      </w:pPr>
      <w:r>
        <w:rPr>
          <w:rFonts w:ascii="新宋体" w:eastAsia="新宋体" w:hAnsi="新宋体" w:hint="eastAsia"/>
          <w:szCs w:val="21"/>
        </w:rPr>
        <w:t xml:space="preserve">投标代表签名：                 </w:t>
      </w:r>
    </w:p>
    <w:p w:rsidR="00191C2C" w:rsidRDefault="000A5764">
      <w:pPr>
        <w:spacing w:line="360" w:lineRule="auto"/>
        <w:rPr>
          <w:rFonts w:ascii="新宋体" w:eastAsia="新宋体" w:hAnsi="新宋体"/>
          <w:szCs w:val="21"/>
        </w:rPr>
      </w:pPr>
      <w:r>
        <w:rPr>
          <w:rFonts w:ascii="新宋体" w:eastAsia="新宋体" w:hAnsi="新宋体" w:hint="eastAsia"/>
          <w:szCs w:val="21"/>
        </w:rPr>
        <w:t>日期：______年____月____日</w:t>
      </w:r>
    </w:p>
    <w:p w:rsidR="00191C2C" w:rsidRDefault="00191C2C">
      <w:pPr>
        <w:rPr>
          <w:rFonts w:ascii="新宋体" w:eastAsia="新宋体" w:hAnsi="新宋体"/>
          <w:szCs w:val="21"/>
        </w:rPr>
      </w:pPr>
    </w:p>
    <w:p w:rsidR="00191C2C" w:rsidRDefault="000A5764">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rsidR="00191C2C" w:rsidRDefault="000A5764">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73521680"/>
      <w:bookmarkStart w:id="6" w:name="_Toc73517685"/>
      <w:bookmarkStart w:id="7" w:name="_Toc101074886"/>
      <w:bookmarkStart w:id="8" w:name="_Toc100052414"/>
      <w:bookmarkStart w:id="9" w:name="_Toc84303603"/>
      <w:bookmarkStart w:id="10" w:name="_Toc73521592"/>
      <w:bookmarkStart w:id="11" w:name="_Toc73518163"/>
    </w:p>
    <w:p w:rsidR="00191C2C" w:rsidRDefault="000A5764">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甲方：</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乙方：</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咨询有限公司号招标项目的投标结果，由单位为中标方。按照《中华人民共和国经济合同法》和《深圳经济特区政府采购条例》，经深圳市（以下简称甲方）和单位（以下简称乙方）协商，就甲方委托乙方承担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rsidR="00191C2C" w:rsidRDefault="000A5764">
      <w:pPr>
        <w:pStyle w:val="a4"/>
        <w:spacing w:line="360" w:lineRule="auto"/>
        <w:rPr>
          <w:rFonts w:ascii="新宋体" w:eastAsia="新宋体" w:hAnsi="新宋体"/>
          <w:szCs w:val="21"/>
        </w:rPr>
      </w:pPr>
      <w:r>
        <w:rPr>
          <w:rFonts w:ascii="新宋体" w:eastAsia="新宋体" w:hAnsi="新宋体" w:hint="eastAsia"/>
          <w:szCs w:val="21"/>
        </w:rPr>
        <w:t>支付方式：分期支付。</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rsidR="00191C2C" w:rsidRDefault="000A5764">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rsidR="00191C2C" w:rsidRDefault="00191C2C">
      <w:pPr>
        <w:spacing w:line="360" w:lineRule="auto"/>
        <w:ind w:firstLineChars="200" w:firstLine="420"/>
        <w:rPr>
          <w:rFonts w:ascii="新宋体" w:eastAsia="新宋体" w:hAnsi="新宋体"/>
          <w:szCs w:val="21"/>
        </w:rPr>
      </w:pPr>
    </w:p>
    <w:p w:rsidR="00191C2C" w:rsidRDefault="000A5764">
      <w:pPr>
        <w:spacing w:line="360" w:lineRule="auto"/>
        <w:rPr>
          <w:rFonts w:ascii="新宋体" w:eastAsia="新宋体" w:hAnsi="新宋体"/>
          <w:szCs w:val="21"/>
          <w:u w:val="single"/>
        </w:rPr>
      </w:pPr>
      <w:r>
        <w:rPr>
          <w:rFonts w:ascii="新宋体" w:eastAsia="新宋体" w:hAnsi="新宋体" w:hint="eastAsia"/>
          <w:szCs w:val="21"/>
        </w:rPr>
        <w:t>甲方：    乙方：</w:t>
      </w:r>
    </w:p>
    <w:p w:rsidR="00191C2C" w:rsidRDefault="000A5764">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rsidR="00191C2C" w:rsidRDefault="00191C2C">
      <w:pPr>
        <w:spacing w:line="360" w:lineRule="auto"/>
        <w:ind w:firstLineChars="1300" w:firstLine="2730"/>
        <w:rPr>
          <w:rFonts w:ascii="新宋体" w:eastAsia="新宋体" w:hAnsi="新宋体"/>
          <w:szCs w:val="21"/>
        </w:rPr>
      </w:pP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rsidR="00191C2C" w:rsidRDefault="00191C2C">
      <w:pPr>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0A5764">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rsidR="00191C2C" w:rsidRDefault="000A5764">
      <w:pPr>
        <w:rPr>
          <w:rFonts w:ascii="新宋体" w:eastAsia="新宋体" w:hAnsi="新宋体"/>
          <w:b/>
          <w:szCs w:val="21"/>
        </w:rPr>
      </w:pPr>
      <w:r>
        <w:rPr>
          <w:rFonts w:ascii="新宋体" w:eastAsia="新宋体" w:hAnsi="新宋体" w:hint="eastAsia"/>
          <w:b/>
          <w:szCs w:val="21"/>
        </w:rPr>
        <w:lastRenderedPageBreak/>
        <w:t>采购人名称：                       联系人及电话：</w:t>
      </w:r>
    </w:p>
    <w:p w:rsidR="00191C2C" w:rsidRDefault="00191C2C">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191C2C">
        <w:trPr>
          <w:cantSplit/>
          <w:trHeight w:val="450"/>
          <w:jc w:val="center"/>
        </w:trPr>
        <w:tc>
          <w:tcPr>
            <w:tcW w:w="2900" w:type="dxa"/>
            <w:gridSpan w:val="3"/>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rsidR="00191C2C" w:rsidRDefault="00191C2C">
            <w:pPr>
              <w:spacing w:line="360" w:lineRule="auto"/>
              <w:jc w:val="center"/>
              <w:rPr>
                <w:rFonts w:ascii="新宋体" w:eastAsia="新宋体" w:hAnsi="新宋体"/>
                <w:szCs w:val="21"/>
              </w:rPr>
            </w:pPr>
          </w:p>
        </w:tc>
        <w:tc>
          <w:tcPr>
            <w:tcW w:w="1980" w:type="dxa"/>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191C2C" w:rsidRDefault="00191C2C">
            <w:pPr>
              <w:spacing w:line="360" w:lineRule="auto"/>
              <w:jc w:val="center"/>
              <w:rPr>
                <w:rFonts w:ascii="新宋体" w:eastAsia="新宋体" w:hAnsi="新宋体"/>
                <w:szCs w:val="21"/>
              </w:rPr>
            </w:pPr>
          </w:p>
        </w:tc>
      </w:tr>
      <w:tr w:rsidR="00191C2C">
        <w:trPr>
          <w:cantSplit/>
          <w:trHeight w:val="461"/>
          <w:jc w:val="center"/>
        </w:trPr>
        <w:tc>
          <w:tcPr>
            <w:tcW w:w="2900" w:type="dxa"/>
            <w:gridSpan w:val="3"/>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rsidR="00191C2C" w:rsidRDefault="00191C2C">
            <w:pPr>
              <w:spacing w:line="360" w:lineRule="auto"/>
              <w:jc w:val="center"/>
              <w:rPr>
                <w:rFonts w:ascii="新宋体" w:eastAsia="新宋体" w:hAnsi="新宋体"/>
                <w:szCs w:val="21"/>
              </w:rPr>
            </w:pPr>
          </w:p>
        </w:tc>
        <w:tc>
          <w:tcPr>
            <w:tcW w:w="1980" w:type="dxa"/>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供应商</w:t>
            </w:r>
          </w:p>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191C2C" w:rsidRDefault="00191C2C">
            <w:pPr>
              <w:spacing w:line="360" w:lineRule="auto"/>
              <w:jc w:val="center"/>
              <w:rPr>
                <w:rFonts w:ascii="新宋体" w:eastAsia="新宋体" w:hAnsi="新宋体"/>
                <w:szCs w:val="21"/>
              </w:rPr>
            </w:pPr>
          </w:p>
        </w:tc>
      </w:tr>
      <w:tr w:rsidR="00191C2C">
        <w:trPr>
          <w:cantSplit/>
          <w:trHeight w:val="438"/>
          <w:jc w:val="center"/>
        </w:trPr>
        <w:tc>
          <w:tcPr>
            <w:tcW w:w="2900" w:type="dxa"/>
            <w:gridSpan w:val="3"/>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rsidR="00191C2C" w:rsidRDefault="00191C2C">
            <w:pPr>
              <w:spacing w:line="360" w:lineRule="auto"/>
              <w:jc w:val="center"/>
              <w:rPr>
                <w:rFonts w:ascii="新宋体" w:eastAsia="新宋体" w:hAnsi="新宋体"/>
                <w:szCs w:val="21"/>
              </w:rPr>
            </w:pPr>
          </w:p>
        </w:tc>
        <w:tc>
          <w:tcPr>
            <w:tcW w:w="1980" w:type="dxa"/>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191C2C" w:rsidRDefault="000A5764">
            <w:pPr>
              <w:spacing w:line="360" w:lineRule="auto"/>
              <w:rPr>
                <w:rFonts w:ascii="新宋体" w:eastAsia="新宋体" w:hAnsi="新宋体"/>
                <w:szCs w:val="21"/>
              </w:rPr>
            </w:pPr>
            <w:r>
              <w:rPr>
                <w:rFonts w:ascii="新宋体" w:eastAsia="新宋体" w:hAnsi="新宋体" w:hint="eastAsia"/>
                <w:szCs w:val="21"/>
              </w:rPr>
              <w:t>自       至</w:t>
            </w:r>
          </w:p>
        </w:tc>
      </w:tr>
      <w:tr w:rsidR="00191C2C">
        <w:trPr>
          <w:cantSplit/>
          <w:trHeight w:val="544"/>
          <w:jc w:val="center"/>
        </w:trPr>
        <w:tc>
          <w:tcPr>
            <w:tcW w:w="842" w:type="dxa"/>
            <w:vMerge w:val="restart"/>
            <w:vAlign w:val="center"/>
          </w:tcPr>
          <w:p w:rsidR="00191C2C" w:rsidRDefault="000A5764">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rsidR="00191C2C" w:rsidRDefault="000A5764">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rsidR="00191C2C" w:rsidRDefault="000A5764">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rsidR="00191C2C" w:rsidRDefault="000A5764">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191C2C">
        <w:trPr>
          <w:cantSplit/>
          <w:trHeight w:val="994"/>
          <w:jc w:val="center"/>
        </w:trPr>
        <w:tc>
          <w:tcPr>
            <w:tcW w:w="1562" w:type="dxa"/>
            <w:gridSpan w:val="2"/>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tc>
      </w:tr>
      <w:tr w:rsidR="00191C2C">
        <w:trPr>
          <w:cantSplit/>
          <w:trHeight w:val="1577"/>
          <w:jc w:val="center"/>
        </w:trPr>
        <w:tc>
          <w:tcPr>
            <w:tcW w:w="1562" w:type="dxa"/>
            <w:gridSpan w:val="2"/>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采购人意见</w:t>
            </w:r>
          </w:p>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ind w:firstLineChars="1800" w:firstLine="3780"/>
              <w:rPr>
                <w:rFonts w:ascii="新宋体" w:eastAsia="新宋体" w:hAnsi="新宋体"/>
                <w:szCs w:val="21"/>
              </w:rPr>
            </w:pPr>
          </w:p>
          <w:p w:rsidR="00191C2C" w:rsidRDefault="000A5764">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rsidR="00191C2C" w:rsidRDefault="000A5764">
      <w:pPr>
        <w:spacing w:line="360" w:lineRule="auto"/>
        <w:rPr>
          <w:rFonts w:ascii="新宋体" w:eastAsia="新宋体" w:hAnsi="新宋体"/>
          <w:szCs w:val="21"/>
        </w:rPr>
      </w:pPr>
      <w:r>
        <w:rPr>
          <w:rFonts w:ascii="新宋体" w:eastAsia="新宋体" w:hAnsi="新宋体" w:hint="eastAsia"/>
          <w:szCs w:val="21"/>
        </w:rPr>
        <w:t>说明：</w:t>
      </w:r>
    </w:p>
    <w:p w:rsidR="00191C2C" w:rsidRDefault="000A5764">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rsidR="00191C2C" w:rsidRDefault="000A5764">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0A5764">
      <w:pPr>
        <w:pStyle w:val="10"/>
      </w:pPr>
      <w:r>
        <w:rPr>
          <w:rFonts w:hint="eastAsia"/>
        </w:rPr>
        <w:lastRenderedPageBreak/>
        <w:t>第二册  通用条款（公开招标）</w:t>
      </w: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rsidR="00191C2C" w:rsidRDefault="000A5764">
      <w:pPr>
        <w:spacing w:line="360" w:lineRule="auto"/>
        <w:rPr>
          <w:rFonts w:ascii="新宋体" w:eastAsia="新宋体" w:hAnsi="新宋体"/>
          <w:szCs w:val="21"/>
        </w:rPr>
      </w:pPr>
      <w:r>
        <w:rPr>
          <w:rFonts w:ascii="新宋体" w:eastAsia="新宋体" w:hAnsi="新宋体" w:hint="eastAsia"/>
          <w:szCs w:val="21"/>
        </w:rPr>
        <w:t>1. 通用条款说明</w:t>
      </w:r>
    </w:p>
    <w:p w:rsidR="00191C2C" w:rsidRDefault="000A5764">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191C2C" w:rsidRDefault="000A5764">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191C2C" w:rsidRDefault="000A5764">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191C2C" w:rsidRDefault="000A5764">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191C2C" w:rsidRDefault="000A5764">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3．定义</w:t>
      </w:r>
    </w:p>
    <w:p w:rsidR="00191C2C" w:rsidRDefault="000A5764">
      <w:pPr>
        <w:spacing w:line="360" w:lineRule="auto"/>
        <w:rPr>
          <w:rFonts w:ascii="新宋体" w:eastAsia="新宋体" w:hAnsi="新宋体"/>
          <w:szCs w:val="21"/>
        </w:rPr>
      </w:pPr>
      <w:r>
        <w:rPr>
          <w:rFonts w:ascii="新宋体" w:eastAsia="新宋体" w:hAnsi="新宋体"/>
          <w:szCs w:val="21"/>
        </w:rPr>
        <w:t>招标文件中下列术语应解释为：</w:t>
      </w:r>
    </w:p>
    <w:p w:rsidR="00191C2C" w:rsidRDefault="000A5764">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191C2C" w:rsidRDefault="000A5764">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rsidR="00191C2C" w:rsidRDefault="000A5764">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191C2C" w:rsidRDefault="000A5764">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191C2C" w:rsidRDefault="000A5764">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191C2C" w:rsidRDefault="000A5764">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rsidR="00191C2C" w:rsidRDefault="000A5764">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191C2C" w:rsidRDefault="000A5764">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rsidR="00191C2C" w:rsidRDefault="000A5764">
      <w:pPr>
        <w:spacing w:line="360" w:lineRule="auto"/>
        <w:rPr>
          <w:rFonts w:ascii="新宋体" w:eastAsia="新宋体" w:hAnsi="新宋体"/>
          <w:szCs w:val="21"/>
        </w:rPr>
      </w:pPr>
      <w:r>
        <w:rPr>
          <w:rFonts w:ascii="新宋体" w:eastAsia="新宋体" w:hAnsi="新宋体" w:hint="eastAsia"/>
          <w:szCs w:val="21"/>
        </w:rPr>
        <w:t>4. 政府采购供应商责任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rsidR="00191C2C" w:rsidRDefault="000A5764">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1" w:tgtFrame="documentViewer2455258" w:history="1">
        <w:r>
          <w:rPr>
            <w:rStyle w:val="afa"/>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5.2投标人的资格要求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5.3联合体投标</w:t>
      </w:r>
    </w:p>
    <w:p w:rsidR="00191C2C" w:rsidRDefault="000A5764">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191C2C" w:rsidRDefault="000A5764">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191C2C" w:rsidRDefault="000A5764">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191C2C" w:rsidRDefault="000A5764">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191C2C" w:rsidRDefault="000A5764">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191C2C" w:rsidRDefault="000A5764">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191C2C" w:rsidRDefault="000A5764">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191C2C" w:rsidRDefault="000A5764">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191C2C" w:rsidRDefault="000A5764">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191C2C" w:rsidRDefault="000A5764">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rsidR="00191C2C" w:rsidRDefault="000A5764">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191C2C" w:rsidRDefault="000A5764">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191C2C" w:rsidRDefault="000A5764">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rsidR="00191C2C" w:rsidRDefault="000A5764">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rsidR="00191C2C" w:rsidRDefault="000A5764">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191C2C" w:rsidRDefault="000A5764">
      <w:pPr>
        <w:spacing w:line="360" w:lineRule="auto"/>
        <w:rPr>
          <w:rFonts w:ascii="新宋体" w:eastAsia="新宋体" w:hAnsi="新宋体"/>
          <w:szCs w:val="21"/>
        </w:rPr>
      </w:pPr>
      <w:r>
        <w:rPr>
          <w:rFonts w:ascii="新宋体" w:eastAsia="新宋体" w:hAnsi="新宋体" w:hint="eastAsia"/>
          <w:szCs w:val="21"/>
        </w:rPr>
        <w:t>6．政策导向</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Pr>
          <w:rFonts w:ascii="新宋体" w:eastAsia="新宋体" w:hAnsi="新宋体" w:hint="eastAsia"/>
          <w:bCs/>
          <w:szCs w:val="21"/>
        </w:rPr>
        <w:lastRenderedPageBreak/>
        <w:t>卸机械。2015年起，政府部门、国有企业采购设备或工程项目中选用LNG或电动工程机械、装卸机械的比例不低于30%。</w:t>
      </w:r>
    </w:p>
    <w:p w:rsidR="00191C2C" w:rsidRDefault="000A5764">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szCs w:val="21"/>
        </w:rPr>
        <w:t>规</w:t>
      </w:r>
      <w:proofErr w:type="gramEnd"/>
      <w:r>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rsidR="00191C2C" w:rsidRDefault="000A5764">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191C2C" w:rsidRDefault="000A5764">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191C2C" w:rsidRDefault="000A5764">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191C2C" w:rsidRDefault="000A5764">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191C2C" w:rsidRDefault="000A5764">
      <w:pPr>
        <w:spacing w:line="360" w:lineRule="auto"/>
        <w:rPr>
          <w:rFonts w:ascii="新宋体" w:eastAsia="新宋体" w:hAnsi="新宋体"/>
          <w:szCs w:val="21"/>
        </w:rPr>
      </w:pPr>
      <w:r>
        <w:rPr>
          <w:rFonts w:ascii="新宋体" w:eastAsia="新宋体" w:hAnsi="新宋体" w:hint="eastAsia"/>
          <w:szCs w:val="21"/>
        </w:rPr>
        <w:t>8．投标费用</w:t>
      </w:r>
    </w:p>
    <w:p w:rsidR="00191C2C" w:rsidRDefault="000A5764">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191C2C" w:rsidRDefault="000A5764">
      <w:pPr>
        <w:spacing w:line="360" w:lineRule="auto"/>
        <w:rPr>
          <w:rFonts w:ascii="新宋体" w:eastAsia="新宋体" w:hAnsi="新宋体"/>
          <w:szCs w:val="21"/>
        </w:rPr>
      </w:pPr>
      <w:r>
        <w:rPr>
          <w:rFonts w:ascii="新宋体" w:eastAsia="新宋体" w:hAnsi="新宋体" w:hint="eastAsia"/>
          <w:szCs w:val="21"/>
        </w:rPr>
        <w:t>9．踏勘现场</w:t>
      </w:r>
    </w:p>
    <w:p w:rsidR="00191C2C" w:rsidRDefault="000A5764">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191C2C" w:rsidRDefault="000A5764">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191C2C" w:rsidRDefault="000A5764">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9.4任何人或任何组织在踏勘现场时向投标人提交的任何书面资料或口头承诺，未经招标代理机构在网上发布或书面通知，均作无效处理。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10．招标答疑</w:t>
      </w:r>
    </w:p>
    <w:p w:rsidR="00191C2C" w:rsidRDefault="000A5764">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191C2C" w:rsidRDefault="000A5764">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191C2C" w:rsidRDefault="000A5764">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191C2C" w:rsidRDefault="000A5764">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191C2C" w:rsidRDefault="000A5764">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191C2C" w:rsidRDefault="00191C2C">
      <w:pPr>
        <w:spacing w:line="360" w:lineRule="auto"/>
        <w:rPr>
          <w:rFonts w:ascii="新宋体" w:eastAsia="新宋体" w:hAnsi="新宋体"/>
          <w:szCs w:val="21"/>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rsidR="00191C2C" w:rsidRDefault="000A5764">
      <w:pPr>
        <w:spacing w:line="360" w:lineRule="auto"/>
        <w:rPr>
          <w:rFonts w:ascii="新宋体" w:eastAsia="新宋体" w:hAnsi="新宋体"/>
          <w:szCs w:val="21"/>
        </w:rPr>
      </w:pPr>
      <w:r>
        <w:rPr>
          <w:rFonts w:ascii="新宋体" w:eastAsia="新宋体" w:hAnsi="新宋体" w:hint="eastAsia"/>
          <w:szCs w:val="21"/>
        </w:rPr>
        <w:t>11．招标文件的编制与组成</w:t>
      </w:r>
    </w:p>
    <w:p w:rsidR="00191C2C" w:rsidRDefault="000A5764">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191C2C" w:rsidRDefault="000A5764">
      <w:pPr>
        <w:spacing w:line="360" w:lineRule="auto"/>
        <w:rPr>
          <w:rFonts w:ascii="新宋体" w:eastAsia="新宋体" w:hAnsi="新宋体"/>
          <w:szCs w:val="21"/>
        </w:rPr>
      </w:pPr>
      <w:r>
        <w:rPr>
          <w:rFonts w:ascii="新宋体" w:eastAsia="新宋体" w:hAnsi="新宋体" w:hint="eastAsia"/>
          <w:szCs w:val="21"/>
        </w:rPr>
        <w:t>招标文件包括下列内容：</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第一册  专用条款</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关键信息</w:t>
      </w:r>
    </w:p>
    <w:p w:rsidR="00191C2C" w:rsidRDefault="000A5764">
      <w:pPr>
        <w:spacing w:line="360" w:lineRule="auto"/>
        <w:rPr>
          <w:rFonts w:ascii="新宋体" w:eastAsia="新宋体" w:hAnsi="新宋体"/>
          <w:szCs w:val="21"/>
        </w:rPr>
      </w:pPr>
      <w:r>
        <w:rPr>
          <w:rFonts w:ascii="新宋体" w:eastAsia="新宋体" w:hAnsi="新宋体" w:hint="eastAsia"/>
          <w:szCs w:val="21"/>
        </w:rPr>
        <w:t>第一章  招标公告</w:t>
      </w:r>
    </w:p>
    <w:p w:rsidR="00191C2C" w:rsidRDefault="000A5764">
      <w:pPr>
        <w:spacing w:line="360" w:lineRule="auto"/>
        <w:rPr>
          <w:rFonts w:ascii="新宋体" w:eastAsia="新宋体" w:hAnsi="新宋体"/>
          <w:szCs w:val="21"/>
        </w:rPr>
      </w:pPr>
      <w:r>
        <w:rPr>
          <w:rFonts w:ascii="新宋体" w:eastAsia="新宋体" w:hAnsi="新宋体" w:hint="eastAsia"/>
          <w:szCs w:val="21"/>
        </w:rPr>
        <w:t>第二章  招标项目需求</w:t>
      </w:r>
    </w:p>
    <w:p w:rsidR="00191C2C" w:rsidRDefault="000A5764">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191C2C" w:rsidRDefault="000A5764">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第二册  通用条款</w:t>
      </w:r>
    </w:p>
    <w:p w:rsidR="00191C2C" w:rsidRDefault="000A5764">
      <w:pPr>
        <w:spacing w:line="360" w:lineRule="auto"/>
        <w:rPr>
          <w:rFonts w:ascii="新宋体" w:eastAsia="新宋体" w:hAnsi="新宋体"/>
          <w:szCs w:val="21"/>
        </w:rPr>
      </w:pPr>
      <w:r>
        <w:rPr>
          <w:rFonts w:ascii="新宋体" w:eastAsia="新宋体" w:hAnsi="新宋体" w:hint="eastAsia"/>
          <w:szCs w:val="21"/>
        </w:rPr>
        <w:t>第一章  总则</w:t>
      </w:r>
    </w:p>
    <w:p w:rsidR="00191C2C" w:rsidRDefault="000A5764">
      <w:pPr>
        <w:spacing w:line="360" w:lineRule="auto"/>
        <w:rPr>
          <w:rFonts w:ascii="新宋体" w:eastAsia="新宋体" w:hAnsi="新宋体"/>
          <w:szCs w:val="21"/>
        </w:rPr>
      </w:pPr>
      <w:r>
        <w:rPr>
          <w:rFonts w:ascii="新宋体" w:eastAsia="新宋体" w:hAnsi="新宋体" w:hint="eastAsia"/>
          <w:szCs w:val="21"/>
        </w:rPr>
        <w:t>第二章  招标文件</w:t>
      </w:r>
    </w:p>
    <w:p w:rsidR="00191C2C" w:rsidRDefault="000A5764">
      <w:pPr>
        <w:spacing w:line="360" w:lineRule="auto"/>
        <w:rPr>
          <w:rFonts w:ascii="新宋体" w:eastAsia="新宋体" w:hAnsi="新宋体"/>
          <w:szCs w:val="21"/>
        </w:rPr>
      </w:pPr>
      <w:r>
        <w:rPr>
          <w:rFonts w:ascii="新宋体" w:eastAsia="新宋体" w:hAnsi="新宋体" w:hint="eastAsia"/>
          <w:szCs w:val="21"/>
        </w:rPr>
        <w:t>第三章  投标文件的编制</w:t>
      </w:r>
    </w:p>
    <w:p w:rsidR="00191C2C" w:rsidRDefault="000A5764">
      <w:pPr>
        <w:spacing w:line="360" w:lineRule="auto"/>
        <w:rPr>
          <w:rFonts w:ascii="新宋体" w:eastAsia="新宋体" w:hAnsi="新宋体"/>
          <w:szCs w:val="21"/>
        </w:rPr>
      </w:pPr>
      <w:r>
        <w:rPr>
          <w:rFonts w:ascii="新宋体" w:eastAsia="新宋体" w:hAnsi="新宋体" w:hint="eastAsia"/>
          <w:szCs w:val="21"/>
        </w:rPr>
        <w:t>第四章  投标文件的递交</w:t>
      </w:r>
    </w:p>
    <w:p w:rsidR="00191C2C" w:rsidRDefault="000A5764">
      <w:pPr>
        <w:spacing w:line="360" w:lineRule="auto"/>
        <w:rPr>
          <w:rFonts w:ascii="新宋体" w:eastAsia="新宋体" w:hAnsi="新宋体"/>
          <w:szCs w:val="21"/>
        </w:rPr>
      </w:pPr>
      <w:r>
        <w:rPr>
          <w:rFonts w:ascii="新宋体" w:eastAsia="新宋体" w:hAnsi="新宋体" w:hint="eastAsia"/>
          <w:szCs w:val="21"/>
        </w:rPr>
        <w:t>第五章  开标</w:t>
      </w:r>
    </w:p>
    <w:p w:rsidR="00191C2C" w:rsidRDefault="000A5764">
      <w:pPr>
        <w:spacing w:line="360" w:lineRule="auto"/>
        <w:rPr>
          <w:rFonts w:ascii="新宋体" w:eastAsia="新宋体" w:hAnsi="新宋体"/>
          <w:szCs w:val="21"/>
        </w:rPr>
      </w:pPr>
      <w:r>
        <w:rPr>
          <w:rFonts w:ascii="新宋体" w:eastAsia="新宋体" w:hAnsi="新宋体" w:hint="eastAsia"/>
          <w:szCs w:val="21"/>
        </w:rPr>
        <w:t>第六章  评标要求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第七章  评标程序及评标方法</w:t>
      </w:r>
    </w:p>
    <w:p w:rsidR="00191C2C" w:rsidRDefault="000A5764">
      <w:pPr>
        <w:spacing w:line="360" w:lineRule="auto"/>
        <w:rPr>
          <w:rFonts w:ascii="新宋体" w:eastAsia="新宋体" w:hAnsi="新宋体"/>
          <w:szCs w:val="21"/>
        </w:rPr>
      </w:pPr>
      <w:r>
        <w:rPr>
          <w:rFonts w:ascii="新宋体" w:eastAsia="新宋体" w:hAnsi="新宋体" w:hint="eastAsia"/>
          <w:szCs w:val="21"/>
        </w:rPr>
        <w:t>第八章  定标及公示</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第九章  公开招标失败的后续处理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第十章  合同的授予与备案</w:t>
      </w:r>
    </w:p>
    <w:p w:rsidR="00191C2C" w:rsidRDefault="000A5764">
      <w:pPr>
        <w:spacing w:line="360" w:lineRule="auto"/>
        <w:rPr>
          <w:rFonts w:ascii="新宋体" w:eastAsia="新宋体" w:hAnsi="新宋体"/>
          <w:szCs w:val="21"/>
        </w:rPr>
      </w:pPr>
      <w:r>
        <w:rPr>
          <w:rFonts w:ascii="新宋体" w:eastAsia="新宋体" w:hAnsi="新宋体" w:hint="eastAsia"/>
          <w:szCs w:val="21"/>
        </w:rPr>
        <w:t>第十一章  质疑处理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191C2C" w:rsidRDefault="000A5764">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191C2C" w:rsidRDefault="000A5764">
      <w:pPr>
        <w:spacing w:line="360" w:lineRule="auto"/>
        <w:rPr>
          <w:rFonts w:ascii="新宋体" w:eastAsia="新宋体" w:hAnsi="新宋体"/>
          <w:szCs w:val="21"/>
        </w:rPr>
      </w:pPr>
      <w:r>
        <w:rPr>
          <w:rFonts w:ascii="新宋体" w:eastAsia="新宋体" w:hAnsi="新宋体" w:hint="eastAsia"/>
          <w:szCs w:val="21"/>
        </w:rPr>
        <w:t>12．招标文件的澄清</w:t>
      </w:r>
    </w:p>
    <w:p w:rsidR="00191C2C" w:rsidRDefault="000A5764">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191C2C" w:rsidRDefault="000A5764">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191C2C" w:rsidRDefault="000A5764">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rsidR="00191C2C" w:rsidRDefault="000A5764">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191C2C" w:rsidRDefault="000A5764">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191C2C" w:rsidRDefault="000A5764">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191C2C" w:rsidRDefault="000A5764">
      <w:pPr>
        <w:spacing w:line="360" w:lineRule="auto"/>
        <w:rPr>
          <w:rFonts w:ascii="新宋体" w:eastAsia="新宋体" w:hAnsi="新宋体"/>
          <w:szCs w:val="21"/>
        </w:rPr>
      </w:pPr>
      <w:r>
        <w:rPr>
          <w:rFonts w:ascii="新宋体" w:eastAsia="新宋体" w:hAnsi="新宋体" w:hint="eastAsia"/>
          <w:szCs w:val="21"/>
        </w:rPr>
        <w:t>15．投标文件的组成</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16．投标文件格式</w:t>
      </w:r>
    </w:p>
    <w:p w:rsidR="00191C2C" w:rsidRDefault="000A5764">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191C2C" w:rsidRDefault="000A5764">
      <w:pPr>
        <w:spacing w:line="360" w:lineRule="auto"/>
        <w:rPr>
          <w:rFonts w:ascii="新宋体" w:eastAsia="新宋体" w:hAnsi="新宋体"/>
          <w:szCs w:val="21"/>
        </w:rPr>
      </w:pPr>
      <w:r>
        <w:rPr>
          <w:rFonts w:ascii="新宋体" w:eastAsia="新宋体" w:hAnsi="新宋体" w:hint="eastAsia"/>
          <w:szCs w:val="21"/>
        </w:rPr>
        <w:t>17．投标货币</w:t>
      </w:r>
    </w:p>
    <w:p w:rsidR="00191C2C" w:rsidRDefault="000A5764">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191C2C" w:rsidRDefault="000A5764">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191C2C" w:rsidRDefault="000A5764">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191C2C" w:rsidRDefault="000A5764">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191C2C" w:rsidRDefault="000A5764">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191C2C" w:rsidRDefault="000A5764">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rsidR="00191C2C" w:rsidRDefault="000A5764">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20．投标有效期</w:t>
      </w:r>
    </w:p>
    <w:p w:rsidR="00191C2C" w:rsidRDefault="000A5764">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191C2C" w:rsidRDefault="000A5764">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191C2C" w:rsidRDefault="000A5764">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22．投标人的替代方案</w:t>
      </w:r>
    </w:p>
    <w:p w:rsidR="00191C2C" w:rsidRDefault="000A5764">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191C2C" w:rsidRDefault="000A5764">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191C2C" w:rsidRDefault="000A5764">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191C2C" w:rsidRDefault="000A5764">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191C2C" w:rsidRDefault="000A5764">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191C2C" w:rsidRDefault="000A5764">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191C2C" w:rsidRDefault="000A5764">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191C2C" w:rsidRDefault="000A5764">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191C2C" w:rsidRDefault="000A5764">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191C2C" w:rsidRDefault="000A5764">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191C2C" w:rsidRDefault="000A5764">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191C2C" w:rsidRDefault="000A5764">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191C2C" w:rsidRDefault="000A5764">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191C2C" w:rsidRDefault="000A5764">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rsidR="00191C2C" w:rsidRDefault="000A5764">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191C2C" w:rsidRDefault="000A5764">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191C2C" w:rsidRDefault="000A5764">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191C2C" w:rsidRDefault="000A5764">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191C2C" w:rsidRDefault="000A5764">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191C2C" w:rsidRDefault="000A5764">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rsidR="00191C2C" w:rsidRDefault="000A5764">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rsidR="00191C2C" w:rsidRDefault="000A5764">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rsidR="00191C2C" w:rsidRDefault="000A5764">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191C2C" w:rsidRDefault="000A5764">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191C2C" w:rsidRDefault="000A5764">
      <w:pPr>
        <w:spacing w:line="360" w:lineRule="auto"/>
        <w:rPr>
          <w:rFonts w:ascii="新宋体" w:eastAsia="新宋体" w:hAnsi="新宋体"/>
          <w:szCs w:val="21"/>
        </w:rPr>
      </w:pPr>
      <w:r>
        <w:rPr>
          <w:rFonts w:ascii="新宋体" w:eastAsia="新宋体" w:hAnsi="新宋体" w:hint="eastAsia"/>
          <w:szCs w:val="21"/>
        </w:rPr>
        <w:t>26. 样品的递交</w:t>
      </w:r>
    </w:p>
    <w:p w:rsidR="00191C2C" w:rsidRDefault="000A5764">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191C2C" w:rsidRDefault="000A5764">
      <w:pPr>
        <w:spacing w:line="360" w:lineRule="auto"/>
        <w:rPr>
          <w:rFonts w:ascii="新宋体" w:eastAsia="新宋体" w:hAnsi="新宋体"/>
          <w:szCs w:val="21"/>
        </w:rPr>
      </w:pPr>
      <w:r>
        <w:rPr>
          <w:rFonts w:ascii="新宋体" w:eastAsia="新宋体" w:hAnsi="新宋体" w:hint="eastAsia"/>
          <w:szCs w:val="21"/>
        </w:rPr>
        <w:t>26.2.1样品递交签到：</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191C2C" w:rsidRDefault="000A5764">
      <w:pPr>
        <w:spacing w:line="360" w:lineRule="auto"/>
        <w:rPr>
          <w:rFonts w:ascii="新宋体" w:eastAsia="新宋体" w:hAnsi="新宋体"/>
          <w:szCs w:val="21"/>
        </w:rPr>
      </w:pPr>
      <w:r>
        <w:rPr>
          <w:rFonts w:ascii="新宋体" w:eastAsia="新宋体" w:hAnsi="新宋体" w:hint="eastAsia"/>
          <w:szCs w:val="21"/>
        </w:rPr>
        <w:t>26.2.2 样品接收</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rsidR="00191C2C" w:rsidRDefault="000A5764">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191C2C" w:rsidRDefault="000A5764">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rsidR="00191C2C" w:rsidRDefault="000A5764">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rsidR="00191C2C" w:rsidRDefault="000A5764">
      <w:pPr>
        <w:spacing w:line="360" w:lineRule="auto"/>
        <w:rPr>
          <w:rFonts w:ascii="新宋体" w:eastAsia="新宋体" w:hAnsi="新宋体"/>
          <w:szCs w:val="21"/>
        </w:rPr>
      </w:pPr>
      <w:r>
        <w:rPr>
          <w:rFonts w:ascii="新宋体" w:eastAsia="新宋体" w:hAnsi="新宋体" w:hint="eastAsia"/>
          <w:szCs w:val="21"/>
        </w:rPr>
        <w:t>26.4样品的退回：</w:t>
      </w:r>
    </w:p>
    <w:p w:rsidR="00191C2C" w:rsidRDefault="000A5764">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191C2C" w:rsidRDefault="000A5764">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191C2C" w:rsidRDefault="000A5764">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rsidR="00191C2C" w:rsidRDefault="000A5764">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191C2C" w:rsidRDefault="000A5764">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rsidR="00191C2C" w:rsidRDefault="000A5764">
      <w:pPr>
        <w:spacing w:line="360" w:lineRule="auto"/>
        <w:rPr>
          <w:rFonts w:ascii="新宋体" w:eastAsia="新宋体" w:hAnsi="新宋体"/>
          <w:szCs w:val="21"/>
        </w:rPr>
      </w:pPr>
      <w:r>
        <w:rPr>
          <w:rFonts w:ascii="新宋体" w:eastAsia="新宋体" w:hAnsi="新宋体" w:hint="eastAsia"/>
          <w:szCs w:val="21"/>
        </w:rPr>
        <w:t>28．开标</w:t>
      </w:r>
    </w:p>
    <w:p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191C2C" w:rsidRDefault="000A5764">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191C2C" w:rsidRDefault="000A5764">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191C2C" w:rsidRDefault="000A5764">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191C2C" w:rsidRDefault="000A5764">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29．评审委员会组成</w:t>
      </w:r>
    </w:p>
    <w:p w:rsidR="00191C2C" w:rsidRDefault="000A5764">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191C2C" w:rsidRDefault="000A5764">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rsidR="00191C2C" w:rsidRDefault="000A5764">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191C2C" w:rsidRDefault="000A5764">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191C2C" w:rsidRDefault="000A5764">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191C2C" w:rsidRDefault="000A5764">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191C2C" w:rsidRDefault="000A5764">
      <w:pPr>
        <w:spacing w:line="360" w:lineRule="auto"/>
        <w:rPr>
          <w:rFonts w:ascii="新宋体" w:eastAsia="新宋体" w:hAnsi="新宋体"/>
          <w:szCs w:val="21"/>
        </w:rPr>
      </w:pPr>
      <w:r>
        <w:rPr>
          <w:rFonts w:ascii="新宋体" w:eastAsia="新宋体" w:hAnsi="新宋体" w:hint="eastAsia"/>
          <w:szCs w:val="21"/>
        </w:rPr>
        <w:t>30.2其他评标必须的资料。</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rsidR="00191C2C" w:rsidRDefault="000A5764">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rsidR="00191C2C" w:rsidRDefault="000A5764">
      <w:pPr>
        <w:spacing w:line="360" w:lineRule="auto"/>
        <w:rPr>
          <w:rFonts w:ascii="新宋体" w:eastAsia="新宋体" w:hAnsi="新宋体"/>
          <w:szCs w:val="21"/>
        </w:rPr>
      </w:pPr>
      <w:r>
        <w:rPr>
          <w:rFonts w:ascii="新宋体" w:eastAsia="新宋体" w:hAnsi="新宋体" w:hint="eastAsia"/>
          <w:szCs w:val="21"/>
        </w:rPr>
        <w:t>31．独立评标</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rsidR="00191C2C" w:rsidRDefault="000A5764">
      <w:pPr>
        <w:spacing w:line="360" w:lineRule="auto"/>
        <w:rPr>
          <w:rFonts w:ascii="新宋体" w:eastAsia="新宋体" w:hAnsi="新宋体"/>
          <w:szCs w:val="21"/>
        </w:rPr>
      </w:pPr>
      <w:r>
        <w:rPr>
          <w:rFonts w:ascii="新宋体" w:eastAsia="新宋体" w:hAnsi="新宋体" w:hint="eastAsia"/>
          <w:szCs w:val="21"/>
        </w:rPr>
        <w:t>32．投标文件初审</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191C2C" w:rsidRDefault="000A5764">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191C2C" w:rsidRDefault="000A5764">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191C2C" w:rsidRDefault="000A5764">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191C2C" w:rsidRDefault="000A5764">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191C2C" w:rsidRDefault="000A5764">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191C2C" w:rsidRDefault="000A5764">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191C2C" w:rsidRDefault="000A5764">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191C2C" w:rsidRDefault="000A5764">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191C2C" w:rsidRDefault="000A5764">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191C2C" w:rsidRDefault="000A5764">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191C2C" w:rsidRDefault="000A5764">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191C2C" w:rsidRDefault="000A5764">
      <w:pPr>
        <w:spacing w:line="360" w:lineRule="auto"/>
        <w:rPr>
          <w:rFonts w:ascii="新宋体" w:eastAsia="新宋体" w:hAnsi="新宋体"/>
          <w:szCs w:val="21"/>
        </w:rPr>
      </w:pPr>
      <w:r>
        <w:rPr>
          <w:rFonts w:ascii="新宋体" w:eastAsia="新宋体" w:hAnsi="新宋体" w:hint="eastAsia"/>
          <w:szCs w:val="21"/>
        </w:rPr>
        <w:t>33．澄清有关问题</w:t>
      </w:r>
    </w:p>
    <w:p w:rsidR="00191C2C" w:rsidRDefault="000A5764">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rsidR="00191C2C" w:rsidRDefault="000A5764">
      <w:pPr>
        <w:spacing w:line="360" w:lineRule="auto"/>
        <w:rPr>
          <w:rFonts w:ascii="新宋体" w:eastAsia="新宋体" w:hAnsi="新宋体"/>
          <w:szCs w:val="21"/>
        </w:rPr>
      </w:pPr>
      <w:bookmarkStart w:id="12" w:name="_Toc73517673"/>
      <w:bookmarkStart w:id="13" w:name="_Toc73518151"/>
      <w:bookmarkStart w:id="14" w:name="_Toc73521581"/>
      <w:bookmarkStart w:id="15" w:name="_Toc73521669"/>
      <w:bookmarkStart w:id="16" w:name="_Toc100052400"/>
      <w:r>
        <w:rPr>
          <w:rFonts w:ascii="新宋体" w:eastAsia="新宋体" w:hAnsi="新宋体" w:hint="eastAsia"/>
          <w:szCs w:val="21"/>
        </w:rPr>
        <w:t>34．错误的修正</w:t>
      </w:r>
      <w:bookmarkEnd w:id="12"/>
      <w:bookmarkEnd w:id="13"/>
      <w:bookmarkEnd w:id="14"/>
      <w:bookmarkEnd w:id="15"/>
      <w:bookmarkEnd w:id="16"/>
    </w:p>
    <w:p w:rsidR="00191C2C" w:rsidRDefault="000A5764">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191C2C" w:rsidRDefault="000A5764">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191C2C" w:rsidRDefault="000A5764">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191C2C" w:rsidRDefault="000A5764">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191C2C" w:rsidRDefault="000A5764">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191C2C" w:rsidRDefault="000A5764">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191C2C" w:rsidRDefault="000A5764">
      <w:pPr>
        <w:spacing w:line="360" w:lineRule="auto"/>
        <w:rPr>
          <w:rFonts w:ascii="新宋体" w:eastAsia="新宋体" w:hAnsi="新宋体"/>
          <w:szCs w:val="21"/>
        </w:rPr>
      </w:pPr>
      <w:r>
        <w:rPr>
          <w:rFonts w:ascii="新宋体" w:eastAsia="新宋体" w:hAnsi="新宋体" w:hint="eastAsia"/>
          <w:szCs w:val="21"/>
        </w:rPr>
        <w:t>35．投标文件的比较与评价</w:t>
      </w:r>
    </w:p>
    <w:p w:rsidR="00191C2C" w:rsidRDefault="000A5764">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rsidR="00191C2C" w:rsidRDefault="000A5764">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191C2C" w:rsidRDefault="000A5764">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191C2C" w:rsidRDefault="000A5764">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191C2C" w:rsidRDefault="000A5764">
      <w:pPr>
        <w:spacing w:line="360" w:lineRule="auto"/>
        <w:rPr>
          <w:rFonts w:ascii="新宋体" w:eastAsia="新宋体" w:hAnsi="新宋体"/>
          <w:szCs w:val="21"/>
        </w:rPr>
      </w:pPr>
      <w:r>
        <w:rPr>
          <w:rFonts w:ascii="新宋体" w:eastAsia="新宋体" w:hAnsi="新宋体" w:hint="eastAsia"/>
          <w:szCs w:val="21"/>
        </w:rPr>
        <w:t>37．评标方法</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37.1最低价法</w:t>
      </w:r>
    </w:p>
    <w:p w:rsidR="00191C2C" w:rsidRDefault="000A5764">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191C2C" w:rsidRDefault="000A5764">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191C2C" w:rsidRDefault="000A5764">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37.3重新评审的情形</w:t>
      </w:r>
    </w:p>
    <w:p w:rsidR="00191C2C" w:rsidRDefault="000A5764">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191C2C" w:rsidRDefault="000A5764">
      <w:pPr>
        <w:spacing w:line="360" w:lineRule="auto"/>
        <w:rPr>
          <w:rFonts w:ascii="新宋体" w:eastAsia="新宋体" w:hAnsi="新宋体"/>
          <w:szCs w:val="21"/>
        </w:rPr>
      </w:pPr>
      <w:r>
        <w:rPr>
          <w:rFonts w:ascii="新宋体" w:eastAsia="新宋体" w:hAnsi="新宋体" w:hint="eastAsia"/>
          <w:szCs w:val="21"/>
        </w:rPr>
        <w:t>37.3.1分值汇总计算错误的；</w:t>
      </w:r>
    </w:p>
    <w:p w:rsidR="00191C2C" w:rsidRDefault="000A5764">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191C2C" w:rsidRDefault="000A5764">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191C2C" w:rsidRDefault="000A5764">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rsidR="00191C2C" w:rsidRDefault="000A5764">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191C2C" w:rsidRDefault="000A5764">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191C2C" w:rsidRDefault="000A5764">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191C2C" w:rsidRDefault="000A5764">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191C2C" w:rsidRDefault="000A5764">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191C2C" w:rsidRDefault="000A5764">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191C2C" w:rsidRDefault="000A5764">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191C2C" w:rsidRDefault="000A5764">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191C2C" w:rsidRDefault="00191C2C">
      <w:pPr>
        <w:spacing w:line="360" w:lineRule="auto"/>
        <w:rPr>
          <w:rFonts w:ascii="新宋体" w:eastAsia="新宋体" w:hAnsi="新宋体"/>
          <w:szCs w:val="21"/>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rsidR="00191C2C" w:rsidRDefault="000A5764">
      <w:pPr>
        <w:spacing w:line="360" w:lineRule="auto"/>
        <w:rPr>
          <w:rFonts w:ascii="新宋体" w:eastAsia="新宋体" w:hAnsi="新宋体"/>
          <w:szCs w:val="21"/>
        </w:rPr>
      </w:pPr>
      <w:r>
        <w:rPr>
          <w:rFonts w:ascii="新宋体" w:eastAsia="新宋体" w:hAnsi="新宋体" w:hint="eastAsia"/>
          <w:szCs w:val="21"/>
        </w:rPr>
        <w:t>38．定标方法</w:t>
      </w:r>
    </w:p>
    <w:p w:rsidR="00191C2C" w:rsidRDefault="000A5764">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191C2C" w:rsidRDefault="000A5764">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rsidR="00191C2C" w:rsidRDefault="000A5764">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191C2C" w:rsidRDefault="000A5764">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操作程序：</w:t>
      </w:r>
    </w:p>
    <w:p w:rsidR="00191C2C" w:rsidRDefault="000A5764">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191C2C" w:rsidRDefault="000A5764">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191C2C" w:rsidRDefault="000A5764">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191C2C" w:rsidRDefault="000A5764">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191C2C" w:rsidRDefault="000A5764">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191C2C" w:rsidRDefault="000A5764">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191C2C" w:rsidRDefault="000A5764">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191C2C" w:rsidRDefault="000A5764">
      <w:pPr>
        <w:spacing w:line="360" w:lineRule="auto"/>
        <w:rPr>
          <w:rFonts w:ascii="新宋体" w:eastAsia="新宋体" w:hAnsi="新宋体"/>
          <w:szCs w:val="21"/>
        </w:rPr>
      </w:pPr>
      <w:r>
        <w:rPr>
          <w:rFonts w:ascii="新宋体" w:eastAsia="新宋体" w:hAnsi="新宋体" w:hint="eastAsia"/>
          <w:szCs w:val="21"/>
        </w:rPr>
        <w:t>39．编写评标报告</w:t>
      </w:r>
    </w:p>
    <w:p w:rsidR="00191C2C" w:rsidRDefault="000A5764">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rsidR="00191C2C" w:rsidRDefault="000A5764">
      <w:pPr>
        <w:spacing w:line="360" w:lineRule="auto"/>
        <w:rPr>
          <w:rFonts w:ascii="新宋体" w:eastAsia="新宋体" w:hAnsi="新宋体"/>
          <w:szCs w:val="21"/>
        </w:rPr>
      </w:pPr>
      <w:r>
        <w:rPr>
          <w:rFonts w:ascii="新宋体" w:eastAsia="新宋体" w:hAnsi="新宋体" w:hint="eastAsia"/>
          <w:szCs w:val="21"/>
        </w:rPr>
        <w:t>40．中标公告</w:t>
      </w:r>
    </w:p>
    <w:p w:rsidR="00191C2C" w:rsidRDefault="000A5764">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191C2C" w:rsidRDefault="000A5764">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41．中标通知书</w:t>
      </w:r>
    </w:p>
    <w:p w:rsidR="00191C2C" w:rsidRDefault="000A5764">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rsidR="00191C2C" w:rsidRDefault="000A5764">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191C2C" w:rsidRDefault="000A5764">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rsidR="00191C2C" w:rsidRDefault="000A5764">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rsidR="00191C2C" w:rsidRDefault="000A5764">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42．公开招标失败的处理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191C2C" w:rsidRDefault="000A5764">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191C2C" w:rsidRDefault="000A5764">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191C2C" w:rsidRDefault="000A5764">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191C2C" w:rsidRDefault="000A5764">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191C2C" w:rsidRDefault="000A5764">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191C2C" w:rsidRDefault="000A5764">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rsidR="00191C2C" w:rsidRDefault="000A5764">
      <w:pPr>
        <w:spacing w:line="360" w:lineRule="auto"/>
        <w:rPr>
          <w:rFonts w:ascii="新宋体" w:eastAsia="新宋体" w:hAnsi="新宋体"/>
          <w:szCs w:val="21"/>
        </w:rPr>
      </w:pPr>
      <w:bookmarkStart w:id="17" w:name="_Toc73521674"/>
      <w:bookmarkStart w:id="18" w:name="_Toc100052408"/>
      <w:bookmarkStart w:id="19" w:name="_Toc73521586"/>
      <w:bookmarkStart w:id="20" w:name="_Toc73518157"/>
      <w:bookmarkStart w:id="21" w:name="_Toc73517679"/>
      <w:r>
        <w:rPr>
          <w:rFonts w:ascii="新宋体" w:eastAsia="新宋体" w:hAnsi="新宋体" w:hint="eastAsia"/>
          <w:szCs w:val="21"/>
        </w:rPr>
        <w:t>43．合同授予标准</w:t>
      </w:r>
      <w:bookmarkEnd w:id="17"/>
      <w:bookmarkEnd w:id="18"/>
      <w:bookmarkEnd w:id="19"/>
      <w:bookmarkEnd w:id="20"/>
      <w:bookmarkEnd w:id="21"/>
    </w:p>
    <w:p w:rsidR="00191C2C" w:rsidRDefault="000A5764">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191C2C" w:rsidRDefault="000A5764">
      <w:pPr>
        <w:spacing w:line="360" w:lineRule="auto"/>
        <w:rPr>
          <w:rFonts w:ascii="新宋体" w:eastAsia="新宋体" w:hAnsi="新宋体"/>
          <w:szCs w:val="21"/>
        </w:rPr>
      </w:pPr>
      <w:bookmarkStart w:id="22" w:name="_Toc73521675"/>
      <w:bookmarkStart w:id="23" w:name="_Toc73518158"/>
      <w:bookmarkStart w:id="24" w:name="_Toc73521587"/>
      <w:bookmarkStart w:id="25" w:name="_Toc73517680"/>
      <w:bookmarkStart w:id="26" w:name="_Toc100052409"/>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rsidR="00191C2C" w:rsidRDefault="000A5764">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191C2C" w:rsidRDefault="000A5764">
      <w:pPr>
        <w:spacing w:line="360" w:lineRule="auto"/>
        <w:rPr>
          <w:rFonts w:ascii="新宋体" w:eastAsia="新宋体" w:hAnsi="新宋体"/>
          <w:szCs w:val="21"/>
        </w:rPr>
      </w:pPr>
      <w:bookmarkStart w:id="27" w:name="_Toc73518160"/>
      <w:bookmarkStart w:id="28" w:name="_Toc73521589"/>
      <w:bookmarkStart w:id="29" w:name="_Toc100052410"/>
      <w:bookmarkStart w:id="30" w:name="_Toc73517682"/>
      <w:bookmarkStart w:id="31" w:name="_Toc73521677"/>
      <w:r>
        <w:rPr>
          <w:rFonts w:ascii="新宋体" w:eastAsia="新宋体" w:hAnsi="新宋体" w:hint="eastAsia"/>
          <w:szCs w:val="21"/>
        </w:rPr>
        <w:t>45．合同协议书的签订</w:t>
      </w:r>
      <w:bookmarkEnd w:id="27"/>
      <w:bookmarkEnd w:id="28"/>
      <w:bookmarkEnd w:id="29"/>
      <w:bookmarkEnd w:id="30"/>
      <w:bookmarkEnd w:id="31"/>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rsidR="00191C2C" w:rsidRDefault="000A5764">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191C2C" w:rsidRDefault="000A5764">
      <w:pPr>
        <w:spacing w:line="360" w:lineRule="auto"/>
        <w:rPr>
          <w:rFonts w:ascii="新宋体" w:eastAsia="新宋体" w:hAnsi="新宋体"/>
          <w:szCs w:val="21"/>
        </w:rPr>
      </w:pPr>
      <w:bookmarkStart w:id="32" w:name="_Toc73518161"/>
      <w:bookmarkStart w:id="33" w:name="_Toc73517683"/>
      <w:bookmarkStart w:id="34" w:name="_Toc73521590"/>
      <w:bookmarkStart w:id="35" w:name="_Toc100052411"/>
      <w:bookmarkStart w:id="36" w:name="_Toc73521678"/>
      <w:r>
        <w:rPr>
          <w:rFonts w:ascii="新宋体" w:eastAsia="新宋体" w:hAnsi="新宋体" w:hint="eastAsia"/>
          <w:szCs w:val="21"/>
        </w:rPr>
        <w:t>46．履约担保</w:t>
      </w:r>
      <w:bookmarkEnd w:id="32"/>
      <w:bookmarkEnd w:id="33"/>
      <w:bookmarkEnd w:id="34"/>
      <w:bookmarkEnd w:id="35"/>
      <w:bookmarkEnd w:id="36"/>
    </w:p>
    <w:p w:rsidR="00191C2C" w:rsidRDefault="000A5764">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rsidR="00191C2C" w:rsidRDefault="000A5764">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191C2C" w:rsidRDefault="000A5764">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191C2C" w:rsidRDefault="000A5764">
      <w:pPr>
        <w:spacing w:line="360" w:lineRule="auto"/>
        <w:rPr>
          <w:rFonts w:ascii="新宋体" w:eastAsia="新宋体" w:hAnsi="新宋体"/>
          <w:szCs w:val="21"/>
        </w:rPr>
      </w:pPr>
      <w:r>
        <w:rPr>
          <w:rFonts w:ascii="新宋体" w:eastAsia="新宋体" w:hAnsi="新宋体" w:hint="eastAsia"/>
          <w:szCs w:val="21"/>
        </w:rPr>
        <w:t>47. 合同的备案</w:t>
      </w:r>
    </w:p>
    <w:p w:rsidR="00191C2C" w:rsidRDefault="000A5764">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191C2C" w:rsidRDefault="000A5764">
      <w:pPr>
        <w:spacing w:line="360" w:lineRule="auto"/>
        <w:rPr>
          <w:rFonts w:ascii="新宋体" w:eastAsia="新宋体" w:hAnsi="新宋体"/>
          <w:szCs w:val="21"/>
        </w:rPr>
      </w:pPr>
      <w:r>
        <w:rPr>
          <w:rFonts w:ascii="新宋体" w:eastAsia="新宋体" w:hAnsi="新宋体" w:hint="eastAsia"/>
          <w:szCs w:val="21"/>
        </w:rPr>
        <w:t>48. 合同的变更</w:t>
      </w:r>
    </w:p>
    <w:p w:rsidR="00191C2C" w:rsidRDefault="000A5764">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rsidR="00191C2C" w:rsidRDefault="000A5764">
      <w:pPr>
        <w:spacing w:line="360" w:lineRule="auto"/>
        <w:rPr>
          <w:rFonts w:ascii="新宋体" w:eastAsia="新宋体" w:hAnsi="新宋体"/>
          <w:szCs w:val="21"/>
        </w:rPr>
      </w:pPr>
      <w:r>
        <w:rPr>
          <w:rFonts w:ascii="新宋体" w:eastAsia="新宋体" w:hAnsi="新宋体" w:hint="eastAsia"/>
          <w:szCs w:val="21"/>
        </w:rPr>
        <w:t>49. 履约抽检及情况的反馈</w:t>
      </w:r>
    </w:p>
    <w:p w:rsidR="00191C2C" w:rsidRDefault="000A5764">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191C2C" w:rsidRDefault="000A5764">
      <w:pPr>
        <w:spacing w:line="360" w:lineRule="auto"/>
        <w:rPr>
          <w:rFonts w:ascii="新宋体" w:eastAsia="新宋体" w:hAnsi="新宋体"/>
          <w:szCs w:val="21"/>
        </w:rPr>
      </w:pPr>
      <w:r>
        <w:rPr>
          <w:rFonts w:ascii="新宋体" w:eastAsia="新宋体" w:hAnsi="新宋体" w:hint="eastAsia"/>
          <w:szCs w:val="21"/>
        </w:rPr>
        <w:t>50. 宣传</w:t>
      </w:r>
    </w:p>
    <w:p w:rsidR="00191C2C" w:rsidRDefault="000A5764">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rsidR="00191C2C" w:rsidRDefault="000A5764">
      <w:pPr>
        <w:spacing w:line="360" w:lineRule="auto"/>
        <w:rPr>
          <w:rFonts w:ascii="新宋体" w:eastAsia="新宋体" w:hAnsi="新宋体"/>
          <w:szCs w:val="21"/>
        </w:rPr>
      </w:pPr>
      <w:r>
        <w:rPr>
          <w:rFonts w:ascii="新宋体" w:eastAsia="新宋体" w:hAnsi="新宋体"/>
          <w:szCs w:val="21"/>
        </w:rPr>
        <w:t>a.名片、宣传册、广告标语等；</w:t>
      </w:r>
    </w:p>
    <w:p w:rsidR="00191C2C" w:rsidRDefault="000A5764">
      <w:pPr>
        <w:spacing w:line="360" w:lineRule="auto"/>
        <w:rPr>
          <w:rFonts w:ascii="新宋体" w:eastAsia="新宋体" w:hAnsi="新宋体"/>
          <w:szCs w:val="21"/>
        </w:rPr>
      </w:pPr>
      <w:r>
        <w:rPr>
          <w:rFonts w:ascii="新宋体" w:eastAsia="新宋体" w:hAnsi="新宋体"/>
          <w:szCs w:val="21"/>
        </w:rPr>
        <w:t>b.案例介绍、推广等；</w:t>
      </w:r>
    </w:p>
    <w:p w:rsidR="00191C2C" w:rsidRDefault="000A5764">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191C2C" w:rsidRDefault="000A5764">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191C2C" w:rsidRDefault="000A5764">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rsidR="00191C2C" w:rsidRDefault="000A5764">
      <w:pPr>
        <w:spacing w:line="360" w:lineRule="auto"/>
        <w:rPr>
          <w:rFonts w:ascii="新宋体" w:eastAsia="新宋体" w:hAnsi="新宋体"/>
          <w:szCs w:val="21"/>
        </w:rPr>
      </w:pPr>
      <w:r>
        <w:rPr>
          <w:rFonts w:ascii="新宋体" w:eastAsia="新宋体" w:hAnsi="新宋体" w:hint="eastAsia"/>
          <w:szCs w:val="21"/>
        </w:rPr>
        <w:t>（3）隐瞒真实情况，提供虚假资料的；</w:t>
      </w:r>
    </w:p>
    <w:p w:rsidR="00191C2C" w:rsidRDefault="000A5764">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191C2C" w:rsidRDefault="000A5764">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191C2C" w:rsidRDefault="000A5764">
      <w:pPr>
        <w:spacing w:line="360" w:lineRule="auto"/>
        <w:rPr>
          <w:rFonts w:ascii="新宋体" w:eastAsia="新宋体" w:hAnsi="新宋体"/>
          <w:szCs w:val="21"/>
        </w:rPr>
      </w:pPr>
      <w:r>
        <w:rPr>
          <w:rFonts w:ascii="新宋体" w:eastAsia="新宋体" w:hAnsi="新宋体" w:hint="eastAsia"/>
          <w:szCs w:val="21"/>
        </w:rPr>
        <w:t>（6）恶意投诉的；</w:t>
      </w:r>
    </w:p>
    <w:p w:rsidR="00191C2C" w:rsidRDefault="000A5764">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191C2C" w:rsidRDefault="000A5764">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191C2C" w:rsidRDefault="000A5764">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191C2C" w:rsidRDefault="00191C2C">
      <w:pPr>
        <w:spacing w:line="360" w:lineRule="auto"/>
        <w:rPr>
          <w:rFonts w:ascii="新宋体" w:eastAsia="新宋体" w:hAnsi="新宋体"/>
          <w:szCs w:val="21"/>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52.质疑提出与答复</w:t>
      </w:r>
    </w:p>
    <w:p w:rsidR="00191C2C" w:rsidRDefault="000A5764">
      <w:pPr>
        <w:spacing w:line="360" w:lineRule="auto"/>
        <w:rPr>
          <w:rFonts w:ascii="新宋体" w:eastAsia="新宋体" w:hAnsi="新宋体"/>
          <w:szCs w:val="21"/>
        </w:rPr>
      </w:pPr>
      <w:r>
        <w:rPr>
          <w:rFonts w:ascii="新宋体" w:eastAsia="新宋体" w:hAnsi="新宋体" w:hint="eastAsia"/>
          <w:szCs w:val="21"/>
        </w:rPr>
        <w:t>52.1提出质疑</w:t>
      </w:r>
    </w:p>
    <w:p w:rsidR="00191C2C" w:rsidRDefault="000A5764">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191C2C" w:rsidRDefault="000A5764">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191C2C" w:rsidRDefault="000A5764">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191C2C" w:rsidRDefault="000A5764">
      <w:pPr>
        <w:spacing w:line="360" w:lineRule="auto"/>
        <w:rPr>
          <w:rFonts w:ascii="新宋体" w:eastAsia="新宋体" w:hAnsi="新宋体"/>
          <w:szCs w:val="21"/>
        </w:rPr>
      </w:pPr>
      <w:r>
        <w:rPr>
          <w:rFonts w:ascii="新宋体" w:eastAsia="新宋体" w:hAnsi="新宋体" w:hint="eastAsia"/>
          <w:szCs w:val="21"/>
        </w:rPr>
        <w:t>52.3质疑条件</w:t>
      </w:r>
    </w:p>
    <w:p w:rsidR="00191C2C" w:rsidRDefault="000A5764">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191C2C" w:rsidRDefault="000A5764">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191C2C" w:rsidRDefault="000A5764">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191C2C" w:rsidRDefault="000A5764">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191C2C" w:rsidRDefault="000A5764">
      <w:pPr>
        <w:spacing w:line="360" w:lineRule="auto"/>
        <w:rPr>
          <w:rFonts w:ascii="新宋体" w:eastAsia="新宋体" w:hAnsi="新宋体"/>
          <w:szCs w:val="21"/>
        </w:rPr>
      </w:pPr>
      <w:r>
        <w:rPr>
          <w:rFonts w:ascii="新宋体" w:eastAsia="新宋体" w:hAnsi="新宋体" w:hint="eastAsia"/>
          <w:szCs w:val="21"/>
        </w:rPr>
        <w:t>52.5收文部门</w:t>
      </w:r>
    </w:p>
    <w:p w:rsidR="00191C2C" w:rsidRDefault="000A5764">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rsidR="00191C2C" w:rsidRDefault="000A5764">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191C2C" w:rsidRDefault="000A5764">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rsidR="00191C2C" w:rsidRDefault="000A5764">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191C2C" w:rsidRDefault="000A5764">
      <w:pPr>
        <w:spacing w:line="360" w:lineRule="auto"/>
        <w:rPr>
          <w:rFonts w:ascii="新宋体" w:eastAsia="新宋体" w:hAnsi="新宋体"/>
          <w:szCs w:val="21"/>
        </w:rPr>
      </w:pPr>
      <w:r>
        <w:rPr>
          <w:rFonts w:ascii="新宋体" w:eastAsia="新宋体" w:hAnsi="新宋体" w:hint="eastAsia"/>
          <w:szCs w:val="21"/>
        </w:rPr>
        <w:t>52.7质疑答复时限</w:t>
      </w:r>
    </w:p>
    <w:p w:rsidR="00191C2C" w:rsidRDefault="000A5764">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191C2C" w:rsidRDefault="000A5764">
      <w:pPr>
        <w:spacing w:line="360" w:lineRule="auto"/>
        <w:rPr>
          <w:rFonts w:ascii="新宋体" w:eastAsia="新宋体" w:hAnsi="新宋体"/>
          <w:szCs w:val="21"/>
        </w:rPr>
      </w:pPr>
      <w:r>
        <w:rPr>
          <w:rFonts w:ascii="新宋体" w:eastAsia="新宋体" w:hAnsi="新宋体" w:hint="eastAsia"/>
          <w:szCs w:val="21"/>
        </w:rPr>
        <w:t>52.8投诉</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191C2C" w:rsidRDefault="000A5764">
      <w:pPr>
        <w:spacing w:line="360" w:lineRule="auto"/>
        <w:rPr>
          <w:rFonts w:ascii="新宋体" w:eastAsia="新宋体" w:hAnsi="新宋体"/>
          <w:szCs w:val="21"/>
        </w:rPr>
      </w:pPr>
      <w:r>
        <w:rPr>
          <w:rFonts w:ascii="新宋体" w:eastAsia="新宋体" w:hAnsi="新宋体" w:hint="eastAsia"/>
          <w:szCs w:val="21"/>
        </w:rPr>
        <w:t>53. 质疑后续处理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rsidR="00191C2C" w:rsidRDefault="000A5764">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191C2C" w:rsidRDefault="000A5764">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191C2C" w:rsidRDefault="00191C2C">
      <w:pPr>
        <w:spacing w:line="360" w:lineRule="auto"/>
        <w:rPr>
          <w:sz w:val="24"/>
        </w:rPr>
      </w:pPr>
    </w:p>
    <w:p w:rsidR="00191C2C" w:rsidRDefault="00191C2C">
      <w:pPr>
        <w:rPr>
          <w:rFonts w:ascii="宋体" w:hAnsi="宋体"/>
          <w:szCs w:val="21"/>
        </w:rPr>
      </w:pPr>
    </w:p>
    <w:sectPr w:rsidR="00191C2C">
      <w:footerReference w:type="even" r:id="rId12"/>
      <w:footerReference w:type="default" r:id="rId13"/>
      <w:headerReference w:type="first" r:id="rId14"/>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F9B1ADC" w15:done="0"/>
  <w15:commentEx w15:paraId="72E01E04" w15:done="0"/>
  <w15:commentEx w15:paraId="5ECD6437" w15:done="0"/>
  <w15:commentEx w15:paraId="04080D88" w15:done="0"/>
  <w15:commentEx w15:paraId="01775DA2" w15:done="0"/>
  <w15:commentEx w15:paraId="30960C3B" w15:done="0"/>
  <w15:commentEx w15:paraId="02FF3F40" w15:done="0"/>
  <w15:commentEx w15:paraId="2BFC7FBE" w15:done="0"/>
  <w15:commentEx w15:paraId="7535107F" w15:done="0"/>
  <w15:commentEx w15:paraId="71BA6682" w15:done="0"/>
  <w15:commentEx w15:paraId="4A4A3A69" w15:done="0"/>
  <w15:commentEx w15:paraId="7515220A" w15:done="0"/>
  <w15:commentEx w15:paraId="7C485BC1" w15:done="0"/>
  <w15:commentEx w15:paraId="52190142" w15:done="0"/>
  <w15:commentEx w15:paraId="663D45F1" w15:done="0"/>
  <w15:commentEx w15:paraId="0FDF4511" w15:done="0"/>
  <w15:commentEx w15:paraId="389B4644" w15:done="0"/>
  <w15:commentEx w15:paraId="580C5331" w15:done="0"/>
  <w15:commentEx w15:paraId="0CDF0F55" w15:done="0"/>
  <w15:commentEx w15:paraId="479A0B3F" w15:done="0"/>
  <w15:commentEx w15:paraId="678B33BD" w15:done="0"/>
  <w15:commentEx w15:paraId="0B914D94" w15:done="0"/>
  <w15:commentEx w15:paraId="3B716400" w15:done="0"/>
  <w15:commentEx w15:paraId="71DC0B0D" w15:done="0"/>
  <w15:commentEx w15:paraId="51C07637" w15:done="0"/>
  <w15:commentEx w15:paraId="1E5F0C8C" w15:done="0"/>
  <w15:commentEx w15:paraId="251F62ED" w15:done="0"/>
  <w15:commentEx w15:paraId="2EAF7525" w15:done="0"/>
  <w15:commentEx w15:paraId="7A737CF2" w15:done="0"/>
  <w15:commentEx w15:paraId="1E647E3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74E" w:rsidRDefault="0095474E">
      <w:r>
        <w:separator/>
      </w:r>
    </w:p>
  </w:endnote>
  <w:endnote w:type="continuationSeparator" w:id="0">
    <w:p w:rsidR="0095474E" w:rsidRDefault="00954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74E" w:rsidRDefault="0095474E">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95474E" w:rsidRDefault="0095474E">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74E" w:rsidRDefault="0095474E">
    <w:pPr>
      <w:pStyle w:val="af0"/>
      <w:framePr w:wrap="around" w:vAnchor="text" w:hAnchor="margin" w:xAlign="center" w:y="1"/>
      <w:rPr>
        <w:rStyle w:val="af8"/>
      </w:rPr>
    </w:pPr>
    <w:r>
      <w:t xml:space="preserve">- </w:t>
    </w:r>
    <w:r>
      <w:fldChar w:fldCharType="begin"/>
    </w:r>
    <w:r>
      <w:instrText xml:space="preserve"> PAGE </w:instrText>
    </w:r>
    <w:r>
      <w:fldChar w:fldCharType="separate"/>
    </w:r>
    <w:r w:rsidR="000F33F7">
      <w:rPr>
        <w:noProof/>
      </w:rPr>
      <w:t>7</w:t>
    </w:r>
    <w:r>
      <w:fldChar w:fldCharType="end"/>
    </w:r>
    <w:r>
      <w:t xml:space="preserve"> -</w:t>
    </w:r>
  </w:p>
  <w:p w:rsidR="0095474E" w:rsidRDefault="0095474E">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74E" w:rsidRDefault="0095474E">
      <w:r>
        <w:separator/>
      </w:r>
    </w:p>
  </w:footnote>
  <w:footnote w:type="continuationSeparator" w:id="0">
    <w:p w:rsidR="0095474E" w:rsidRDefault="009547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74E" w:rsidRDefault="0095474E">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魏炫">
    <w15:presenceInfo w15:providerId="None" w15:userId="魏炫"/>
  </w15:person>
  <w15:person w15:author="杨硕">
    <w15:presenceInfo w15:providerId="None" w15:userId="杨硕"/>
  </w15:person>
  <w15:person w15:author="李睿">
    <w15:presenceInfo w15:providerId="None" w15:userId="李睿"/>
  </w15:person>
  <w15:person w15:author="黄  静">
    <w15:presenceInfo w15:providerId="None" w15:userId="黄  静"/>
  </w15:person>
  <w15:person w15:author="张婷婷">
    <w15:presenceInfo w15:providerId="None" w15:userId="张婷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3F7"/>
    <w:rsid w:val="000F3658"/>
    <w:rsid w:val="000F3B37"/>
    <w:rsid w:val="000F3F12"/>
    <w:rsid w:val="000F4478"/>
    <w:rsid w:val="000F565B"/>
    <w:rsid w:val="000F5C6C"/>
    <w:rsid w:val="000F5F3F"/>
    <w:rsid w:val="000F7484"/>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45BF"/>
    <w:rsid w:val="002D4A85"/>
    <w:rsid w:val="002D5410"/>
    <w:rsid w:val="002D6162"/>
    <w:rsid w:val="002D642A"/>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660"/>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2F2"/>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5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7158"/>
    <w:rsid w:val="005E7ECB"/>
    <w:rsid w:val="005E7F63"/>
    <w:rsid w:val="005F0C00"/>
    <w:rsid w:val="005F103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1D6"/>
    <w:rsid w:val="00617A8B"/>
    <w:rsid w:val="00621904"/>
    <w:rsid w:val="00622248"/>
    <w:rsid w:val="00622FEA"/>
    <w:rsid w:val="00623CDF"/>
    <w:rsid w:val="00623DB1"/>
    <w:rsid w:val="006245F3"/>
    <w:rsid w:val="00624DBE"/>
    <w:rsid w:val="00625450"/>
    <w:rsid w:val="0062624F"/>
    <w:rsid w:val="0062781A"/>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652"/>
    <w:rsid w:val="006939E7"/>
    <w:rsid w:val="00693D3E"/>
    <w:rsid w:val="006942F7"/>
    <w:rsid w:val="006956FB"/>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5D3B"/>
    <w:rsid w:val="00775F4F"/>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EBA"/>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39B5"/>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474E"/>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A78"/>
    <w:rsid w:val="00971EB0"/>
    <w:rsid w:val="0097272C"/>
    <w:rsid w:val="009734B8"/>
    <w:rsid w:val="00973514"/>
    <w:rsid w:val="009741E7"/>
    <w:rsid w:val="00975C75"/>
    <w:rsid w:val="00977506"/>
    <w:rsid w:val="0098177A"/>
    <w:rsid w:val="00982633"/>
    <w:rsid w:val="00982D18"/>
    <w:rsid w:val="00983583"/>
    <w:rsid w:val="00983EFD"/>
    <w:rsid w:val="00985526"/>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84C"/>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683"/>
    <w:rsid w:val="00B04C3C"/>
    <w:rsid w:val="00B05B91"/>
    <w:rsid w:val="00B06ED4"/>
    <w:rsid w:val="00B077CC"/>
    <w:rsid w:val="00B07A28"/>
    <w:rsid w:val="00B1123F"/>
    <w:rsid w:val="00B13397"/>
    <w:rsid w:val="00B13A4D"/>
    <w:rsid w:val="00B1400D"/>
    <w:rsid w:val="00B147C9"/>
    <w:rsid w:val="00B15BB2"/>
    <w:rsid w:val="00B16EBE"/>
    <w:rsid w:val="00B172DB"/>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2680"/>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350"/>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0474"/>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BFF"/>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2036562B"/>
    <w:rsid w:val="630E7F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Hyperlink"/>
    <w:qFormat/>
    <w:rPr>
      <w:color w:val="0000FF"/>
      <w:u w:val="single"/>
    </w:rPr>
  </w:style>
  <w:style w:type="character" w:styleId="afb">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c">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d">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e">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0">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1">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2">
    <w:name w:val="缺省文本"/>
    <w:basedOn w:val="a3"/>
    <w:qFormat/>
    <w:pPr>
      <w:autoSpaceDE w:val="0"/>
      <w:autoSpaceDN w:val="0"/>
      <w:adjustRightInd w:val="0"/>
      <w:jc w:val="left"/>
    </w:pPr>
    <w:rPr>
      <w:kern w:val="0"/>
    </w:rPr>
  </w:style>
  <w:style w:type="paragraph" w:customStyle="1" w:styleId="aff3">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4">
    <w:name w:val="列表项目"/>
    <w:basedOn w:val="a3"/>
    <w:pPr>
      <w:tabs>
        <w:tab w:val="left" w:pos="420"/>
        <w:tab w:val="left" w:pos="1080"/>
      </w:tabs>
      <w:spacing w:line="288" w:lineRule="auto"/>
      <w:ind w:left="1080" w:hanging="360"/>
    </w:pPr>
    <w:rPr>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5">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style>
  <w:style w:type="paragraph" w:customStyle="1" w:styleId="82">
    <w:name w:val="8"/>
    <w:basedOn w:val="a3"/>
    <w:next w:val="ac"/>
    <w:qFormat/>
    <w:pPr>
      <w:spacing w:after="120"/>
      <w:ind w:leftChars="200" w:left="420"/>
    </w:pPr>
  </w:style>
  <w:style w:type="paragraph" w:customStyle="1" w:styleId="71">
    <w:name w:val="7"/>
    <w:basedOn w:val="a3"/>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6">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7">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8">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9">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a">
    <w:name w:val="表格字"/>
    <w:basedOn w:val="a3"/>
    <w:qFormat/>
    <w:pPr>
      <w:adjustRightInd w:val="0"/>
      <w:jc w:val="center"/>
    </w:pPr>
    <w:rPr>
      <w:rFonts w:ascii="宋体"/>
      <w:sz w:val="24"/>
      <w:szCs w:val="20"/>
    </w:rPr>
  </w:style>
  <w:style w:type="character" w:customStyle="1" w:styleId="affb">
    <w:name w:val="样式 小三 加粗"/>
    <w:qFormat/>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c">
    <w:name w:val="缩进正文"/>
    <w:basedOn w:val="a3"/>
    <w:link w:val="Charf0"/>
    <w:pPr>
      <w:ind w:firstLineChars="200" w:firstLine="560"/>
    </w:pPr>
    <w:rPr>
      <w:rFonts w:eastAsia="仿宋_GB2312" w:cs="宋体"/>
      <w:sz w:val="28"/>
      <w:szCs w:val="20"/>
    </w:rPr>
  </w:style>
  <w:style w:type="character" w:customStyle="1" w:styleId="Charf0">
    <w:name w:val="缩进正文 Char"/>
    <w:link w:val="affc"/>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d">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zzfcg.cn/viewer.do?id=2455258"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2C6B26-8A04-4CDF-9E52-F1D22AF04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50</Pages>
  <Words>36680</Words>
  <Characters>4244</Characters>
  <Application>Microsoft Office Word</Application>
  <DocSecurity>0</DocSecurity>
  <Lines>35</Lines>
  <Paragraphs>81</Paragraphs>
  <ScaleCrop>false</ScaleCrop>
  <Company>Microsoft</Company>
  <LinksUpToDate>false</LinksUpToDate>
  <CharactersWithSpaces>40843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2021</cp:lastModifiedBy>
  <cp:revision>47</cp:revision>
  <cp:lastPrinted>2019-08-14T07:26:00Z</cp:lastPrinted>
  <dcterms:created xsi:type="dcterms:W3CDTF">2021-02-04T08:42:00Z</dcterms:created>
  <dcterms:modified xsi:type="dcterms:W3CDTF">2021-10-27T09:36:00Z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41E2893E058C4CB29AA3B4A56F2520F9</vt:lpwstr>
  </property>
</Properties>
</file>