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C6" w:rsidRDefault="005614C6">
      <w:pPr>
        <w:tabs>
          <w:tab w:val="left" w:pos="142"/>
        </w:tabs>
        <w:snapToGrid w:val="0"/>
        <w:spacing w:line="360" w:lineRule="auto"/>
        <w:ind w:left="284" w:rightChars="-27" w:right="-57"/>
        <w:rPr>
          <w:rFonts w:ascii="Arial" w:hAnsi="Arial" w:cs="Arial"/>
          <w:kern w:val="0"/>
          <w:sz w:val="20"/>
          <w:szCs w:val="20"/>
        </w:rPr>
      </w:pPr>
    </w:p>
    <w:p w:rsidR="005614C6" w:rsidRDefault="0074589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5614C6" w:rsidRDefault="005614C6">
      <w:pPr>
        <w:rPr>
          <w:rFonts w:ascii="Calibri" w:hAnsi="Calibri"/>
          <w:szCs w:val="22"/>
        </w:rPr>
      </w:pPr>
    </w:p>
    <w:p w:rsidR="005614C6" w:rsidRDefault="005614C6">
      <w:pPr>
        <w:rPr>
          <w:rFonts w:ascii="Calibri" w:hAnsi="Calibri"/>
          <w:szCs w:val="22"/>
        </w:rPr>
      </w:pPr>
    </w:p>
    <w:p w:rsidR="005614C6" w:rsidRDefault="0074589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5614C6" w:rsidRDefault="005614C6">
      <w:pPr>
        <w:spacing w:line="360" w:lineRule="auto"/>
        <w:ind w:firstLineChars="200" w:firstLine="480"/>
        <w:rPr>
          <w:kern w:val="0"/>
          <w:sz w:val="24"/>
        </w:rPr>
      </w:pPr>
      <w:bookmarkStart w:id="0" w:name="_Hlk520380463"/>
    </w:p>
    <w:p w:rsidR="005614C6" w:rsidRPr="00302387" w:rsidRDefault="00745897" w:rsidP="00302387">
      <w:pPr>
        <w:adjustRightInd w:val="0"/>
        <w:snapToGrid w:val="0"/>
        <w:spacing w:line="600" w:lineRule="auto"/>
        <w:ind w:left="1600" w:rightChars="-68" w:right="-143" w:hangingChars="500" w:hanging="1600"/>
        <w:jc w:val="left"/>
        <w:rPr>
          <w:rFonts w:ascii="华文中宋" w:eastAsia="华文中宋" w:hAnsi="华文中宋"/>
          <w:sz w:val="32"/>
          <w:szCs w:val="32"/>
        </w:rPr>
      </w:pPr>
      <w:r w:rsidRPr="00302387">
        <w:rPr>
          <w:rFonts w:ascii="华文中宋" w:eastAsia="华文中宋" w:hAnsi="华文中宋" w:hint="eastAsia"/>
          <w:sz w:val="32"/>
          <w:szCs w:val="32"/>
        </w:rPr>
        <w:t>项目名称：</w:t>
      </w:r>
      <w:r w:rsidR="00270163" w:rsidRPr="00302387">
        <w:rPr>
          <w:rFonts w:ascii="华文中宋" w:eastAsia="华文中宋" w:hAnsi="华文中宋" w:hint="eastAsia"/>
          <w:sz w:val="32"/>
          <w:szCs w:val="32"/>
        </w:rPr>
        <w:t>深圳市食品行业减</w:t>
      </w:r>
      <w:proofErr w:type="gramStart"/>
      <w:r w:rsidR="00270163" w:rsidRPr="00302387">
        <w:rPr>
          <w:rFonts w:ascii="华文中宋" w:eastAsia="华文中宋" w:hAnsi="华文中宋" w:hint="eastAsia"/>
          <w:sz w:val="32"/>
          <w:szCs w:val="32"/>
        </w:rPr>
        <w:t>废降碳</w:t>
      </w:r>
      <w:proofErr w:type="gramEnd"/>
      <w:r w:rsidR="00270163" w:rsidRPr="00302387">
        <w:rPr>
          <w:rFonts w:ascii="华文中宋" w:eastAsia="华文中宋" w:hAnsi="华文中宋" w:hint="eastAsia"/>
          <w:sz w:val="32"/>
          <w:szCs w:val="32"/>
        </w:rPr>
        <w:t>和资源循环技术路线支撑项目</w:t>
      </w:r>
    </w:p>
    <w:p w:rsidR="005614C6" w:rsidRPr="00302387" w:rsidRDefault="00745897">
      <w:pPr>
        <w:adjustRightInd w:val="0"/>
        <w:snapToGrid w:val="0"/>
        <w:spacing w:line="600" w:lineRule="auto"/>
        <w:ind w:left="1600" w:hangingChars="500" w:hanging="1600"/>
        <w:jc w:val="left"/>
        <w:rPr>
          <w:rFonts w:ascii="华文中宋" w:eastAsia="华文中宋" w:hAnsi="华文中宋"/>
          <w:sz w:val="32"/>
          <w:szCs w:val="32"/>
        </w:rPr>
      </w:pPr>
      <w:r w:rsidRPr="00302387">
        <w:rPr>
          <w:rFonts w:ascii="华文中宋" w:eastAsia="华文中宋" w:hAnsi="华文中宋" w:hint="eastAsia"/>
          <w:sz w:val="32"/>
          <w:szCs w:val="32"/>
        </w:rPr>
        <w:t>项目编号：</w:t>
      </w:r>
      <w:r w:rsidR="00302387" w:rsidRPr="00302387">
        <w:rPr>
          <w:rFonts w:ascii="华文中宋" w:eastAsia="华文中宋" w:hAnsi="华文中宋"/>
          <w:sz w:val="32"/>
          <w:szCs w:val="32"/>
        </w:rPr>
        <w:t>RNX2022052ZC-SZSHJ</w:t>
      </w:r>
    </w:p>
    <w:p w:rsidR="005614C6" w:rsidRPr="00302387" w:rsidRDefault="00745897">
      <w:pPr>
        <w:adjustRightInd w:val="0"/>
        <w:snapToGrid w:val="0"/>
        <w:spacing w:line="600" w:lineRule="auto"/>
        <w:ind w:left="1600" w:hangingChars="500" w:hanging="1600"/>
        <w:jc w:val="left"/>
        <w:rPr>
          <w:rFonts w:ascii="华文中宋" w:eastAsia="华文中宋" w:hAnsi="华文中宋"/>
          <w:sz w:val="32"/>
          <w:szCs w:val="32"/>
        </w:rPr>
      </w:pPr>
      <w:r w:rsidRPr="00302387">
        <w:rPr>
          <w:rFonts w:ascii="华文中宋" w:eastAsia="华文中宋" w:hAnsi="华文中宋" w:hint="eastAsia"/>
          <w:sz w:val="32"/>
          <w:szCs w:val="32"/>
        </w:rPr>
        <w:t>招标方式：公开招标</w:t>
      </w:r>
    </w:p>
    <w:p w:rsidR="005614C6" w:rsidRPr="00302387" w:rsidRDefault="00745897">
      <w:pPr>
        <w:adjustRightInd w:val="0"/>
        <w:snapToGrid w:val="0"/>
        <w:spacing w:line="600" w:lineRule="auto"/>
        <w:ind w:left="1600" w:hangingChars="500" w:hanging="1600"/>
        <w:jc w:val="left"/>
        <w:rPr>
          <w:rFonts w:ascii="华文中宋" w:eastAsia="华文中宋" w:hAnsi="华文中宋"/>
          <w:sz w:val="32"/>
          <w:szCs w:val="32"/>
        </w:rPr>
      </w:pPr>
      <w:r w:rsidRPr="00302387">
        <w:rPr>
          <w:rFonts w:ascii="华文中宋" w:eastAsia="华文中宋" w:hAnsi="华文中宋" w:hint="eastAsia"/>
          <w:sz w:val="32"/>
          <w:szCs w:val="32"/>
        </w:rPr>
        <w:t>采购人名称：</w:t>
      </w:r>
      <w:r w:rsidR="00302387" w:rsidRPr="00302387">
        <w:rPr>
          <w:rFonts w:ascii="华文中宋" w:eastAsia="华文中宋" w:hAnsi="华文中宋" w:hint="eastAsia"/>
          <w:sz w:val="32"/>
          <w:szCs w:val="32"/>
        </w:rPr>
        <w:t>深圳市生态环境局</w:t>
      </w:r>
    </w:p>
    <w:p w:rsidR="005614C6" w:rsidRDefault="005614C6"/>
    <w:bookmarkEnd w:id="0"/>
    <w:p w:rsidR="005614C6" w:rsidRDefault="005614C6">
      <w:pPr>
        <w:rPr>
          <w:rFonts w:ascii="Calibri" w:hAnsi="Calibri"/>
          <w:szCs w:val="22"/>
        </w:rPr>
      </w:pPr>
    </w:p>
    <w:p w:rsidR="005614C6" w:rsidRDefault="005614C6">
      <w:pPr>
        <w:rPr>
          <w:rFonts w:ascii="Calibri" w:hAnsi="Calibri"/>
          <w:szCs w:val="22"/>
        </w:rPr>
      </w:pPr>
    </w:p>
    <w:p w:rsidR="005614C6" w:rsidRDefault="005614C6">
      <w:pPr>
        <w:rPr>
          <w:rFonts w:ascii="Calibri" w:hAnsi="Calibri"/>
          <w:szCs w:val="22"/>
        </w:rPr>
      </w:pPr>
    </w:p>
    <w:p w:rsidR="005614C6" w:rsidRDefault="005614C6">
      <w:pPr>
        <w:rPr>
          <w:rFonts w:ascii="Calibri" w:hAnsi="Calibri"/>
          <w:szCs w:val="22"/>
        </w:rPr>
      </w:pPr>
    </w:p>
    <w:p w:rsidR="005614C6" w:rsidRDefault="005614C6">
      <w:pPr>
        <w:rPr>
          <w:rFonts w:ascii="Calibri" w:hAnsi="Calibri"/>
          <w:szCs w:val="22"/>
        </w:rPr>
      </w:pPr>
    </w:p>
    <w:p w:rsidR="005614C6" w:rsidRDefault="005614C6">
      <w:pPr>
        <w:rPr>
          <w:rFonts w:ascii="Calibri" w:hAnsi="Calibri"/>
          <w:szCs w:val="22"/>
        </w:rPr>
      </w:pPr>
    </w:p>
    <w:p w:rsidR="005614C6" w:rsidRDefault="005614C6">
      <w:pPr>
        <w:rPr>
          <w:rFonts w:ascii="Calibri" w:hAnsi="Calibri"/>
          <w:szCs w:val="22"/>
        </w:rPr>
      </w:pPr>
    </w:p>
    <w:p w:rsidR="005614C6" w:rsidRDefault="005614C6">
      <w:pPr>
        <w:rPr>
          <w:rFonts w:ascii="Calibri" w:hAnsi="Calibri"/>
          <w:szCs w:val="22"/>
        </w:rPr>
      </w:pPr>
    </w:p>
    <w:p w:rsidR="005614C6" w:rsidRDefault="0074589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5614C6" w:rsidRDefault="0074589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5614C6" w:rsidRDefault="00745897">
      <w:pPr>
        <w:pStyle w:val="10"/>
      </w:pPr>
      <w:r>
        <w:rPr>
          <w:rFonts w:hint="eastAsia"/>
        </w:rPr>
        <w:lastRenderedPageBreak/>
        <w:t>警示条款</w:t>
      </w:r>
    </w:p>
    <w:p w:rsidR="005614C6" w:rsidRDefault="00745897" w:rsidP="00270163">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5614C6" w:rsidRDefault="00745897">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5614C6" w:rsidRDefault="00745897">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5614C6" w:rsidRDefault="00745897">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5614C6" w:rsidRDefault="00745897">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5614C6" w:rsidRDefault="00745897">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5614C6" w:rsidRDefault="00745897">
      <w:pPr>
        <w:spacing w:line="360" w:lineRule="auto"/>
        <w:rPr>
          <w:rFonts w:ascii="新宋体" w:eastAsia="新宋体" w:hAnsi="新宋体"/>
          <w:sz w:val="24"/>
        </w:rPr>
      </w:pPr>
      <w:r>
        <w:rPr>
          <w:rFonts w:ascii="新宋体" w:eastAsia="新宋体" w:hAnsi="新宋体" w:hint="eastAsia"/>
          <w:sz w:val="24"/>
        </w:rPr>
        <w:t xml:space="preserve">  （六）恶意投诉的；</w:t>
      </w:r>
    </w:p>
    <w:p w:rsidR="005614C6" w:rsidRDefault="00745897">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5614C6" w:rsidRDefault="00745897">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5614C6" w:rsidRDefault="00745897">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5614C6" w:rsidRDefault="00745897" w:rsidP="00270163">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5614C6" w:rsidRDefault="00745897">
      <w:pPr>
        <w:spacing w:line="360" w:lineRule="auto"/>
        <w:rPr>
          <w:rFonts w:ascii="新宋体" w:eastAsia="新宋体" w:hAnsi="新宋体"/>
          <w:sz w:val="24"/>
        </w:rPr>
      </w:pPr>
      <w:r>
        <w:rPr>
          <w:rFonts w:ascii="新宋体" w:eastAsia="新宋体" w:hAnsi="新宋体"/>
          <w:sz w:val="24"/>
        </w:rPr>
        <w:t>（一）投标截止后，撤销投标的；</w:t>
      </w:r>
    </w:p>
    <w:p w:rsidR="005614C6" w:rsidRDefault="00745897">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rsidR="005614C6" w:rsidRDefault="00745897">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5614C6" w:rsidRDefault="00745897">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5614C6" w:rsidRDefault="005614C6">
      <w:pPr>
        <w:spacing w:line="360" w:lineRule="auto"/>
        <w:ind w:firstLine="480"/>
        <w:rPr>
          <w:rFonts w:ascii="新宋体" w:eastAsia="新宋体" w:hAnsi="新宋体"/>
          <w:sz w:val="24"/>
        </w:rPr>
      </w:pPr>
    </w:p>
    <w:p w:rsidR="005614C6" w:rsidRDefault="00745897">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5614C6" w:rsidRDefault="0074589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w:t>
      </w:r>
      <w:r>
        <w:rPr>
          <w:rFonts w:ascii="新宋体" w:eastAsia="新宋体" w:hAnsi="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5614C6" w:rsidRDefault="0074589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5614C6" w:rsidRDefault="005614C6">
      <w:pPr>
        <w:widowControl/>
        <w:spacing w:line="360" w:lineRule="auto"/>
        <w:ind w:firstLineChars="200" w:firstLine="480"/>
        <w:jc w:val="left"/>
        <w:textAlignment w:val="baseline"/>
        <w:rPr>
          <w:rFonts w:ascii="新宋体" w:eastAsia="新宋体" w:hAnsi="新宋体"/>
          <w:sz w:val="24"/>
        </w:rPr>
      </w:pPr>
    </w:p>
    <w:p w:rsidR="005614C6" w:rsidRDefault="0074589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5614C6" w:rsidRDefault="0074589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5614C6" w:rsidRDefault="0074589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5614C6" w:rsidRDefault="005614C6">
      <w:pPr>
        <w:pStyle w:val="af2"/>
        <w:spacing w:line="360" w:lineRule="auto"/>
        <w:textAlignment w:val="baseline"/>
        <w:rPr>
          <w:rFonts w:ascii="新宋体" w:eastAsia="新宋体" w:hAnsi="新宋体"/>
        </w:rPr>
      </w:pPr>
    </w:p>
    <w:p w:rsidR="005614C6" w:rsidRDefault="0074589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5614C6" w:rsidRDefault="0074589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5614C6" w:rsidRDefault="0074589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5614C6" w:rsidRDefault="0074589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5614C6" w:rsidRDefault="0074589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5614C6" w:rsidRDefault="0074589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5614C6" w:rsidRDefault="0074589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5614C6" w:rsidRDefault="0074589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5614C6" w:rsidRDefault="005614C6">
      <w:pPr>
        <w:widowControl/>
        <w:spacing w:line="360" w:lineRule="auto"/>
        <w:ind w:firstLineChars="200" w:firstLine="480"/>
        <w:jc w:val="left"/>
        <w:textAlignment w:val="baseline"/>
        <w:rPr>
          <w:rFonts w:ascii="新宋体" w:eastAsia="新宋体" w:hAnsi="新宋体"/>
          <w:sz w:val="24"/>
        </w:rPr>
      </w:pPr>
    </w:p>
    <w:p w:rsidR="005614C6" w:rsidRDefault="00745897">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5614C6" w:rsidRDefault="0074589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5614C6" w:rsidRDefault="0074589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5614C6" w:rsidRDefault="0074589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5614C6" w:rsidRDefault="0074589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5614C6" w:rsidRDefault="0074589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5614C6" w:rsidRDefault="00745897">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5614C6" w:rsidRDefault="00745897">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5614C6" w:rsidRDefault="00745897">
      <w:pPr>
        <w:widowControl/>
        <w:jc w:val="left"/>
        <w:rPr>
          <w:rFonts w:ascii="新宋体" w:eastAsia="新宋体" w:hAnsi="新宋体"/>
          <w:sz w:val="24"/>
        </w:rPr>
      </w:pPr>
      <w:r>
        <w:rPr>
          <w:rFonts w:ascii="新宋体" w:eastAsia="新宋体" w:hAnsi="新宋体"/>
          <w:sz w:val="24"/>
        </w:rPr>
        <w:br w:type="page"/>
      </w:r>
    </w:p>
    <w:p w:rsidR="005614C6" w:rsidRDefault="00745897">
      <w:pPr>
        <w:pStyle w:val="10"/>
      </w:pPr>
      <w:r>
        <w:rPr>
          <w:rFonts w:hint="eastAsia"/>
        </w:rPr>
        <w:lastRenderedPageBreak/>
        <w:t>招标文件信息</w:t>
      </w:r>
    </w:p>
    <w:p w:rsidR="005614C6" w:rsidRPr="00302387" w:rsidRDefault="00745897">
      <w:pPr>
        <w:widowControl/>
        <w:spacing w:after="100" w:afterAutospacing="1"/>
        <w:rPr>
          <w:rFonts w:ascii="新宋体" w:eastAsia="新宋体" w:hAnsi="新宋体"/>
        </w:rPr>
      </w:pPr>
      <w:r w:rsidRPr="00302387">
        <w:rPr>
          <w:rFonts w:ascii="新宋体" w:eastAsia="新宋体" w:hAnsi="新宋体"/>
        </w:rPr>
        <w:t>项目编号：</w:t>
      </w:r>
      <w:r w:rsidR="00302387" w:rsidRPr="00302387">
        <w:rPr>
          <w:rFonts w:ascii="新宋体" w:eastAsia="新宋体" w:hAnsi="新宋体"/>
        </w:rPr>
        <w:t>RNX2022052ZC-SZSHJ</w:t>
      </w:r>
    </w:p>
    <w:p w:rsidR="005614C6" w:rsidRPr="00302387" w:rsidRDefault="00745897">
      <w:pPr>
        <w:widowControl/>
        <w:spacing w:after="100" w:afterAutospacing="1"/>
        <w:rPr>
          <w:rFonts w:ascii="新宋体" w:eastAsia="新宋体" w:hAnsi="新宋体"/>
        </w:rPr>
      </w:pPr>
      <w:r w:rsidRPr="00302387">
        <w:rPr>
          <w:rFonts w:ascii="新宋体" w:eastAsia="新宋体" w:hAnsi="新宋体"/>
        </w:rPr>
        <w:t>项目名称：</w:t>
      </w:r>
      <w:r w:rsidR="00302387" w:rsidRPr="00302387">
        <w:rPr>
          <w:rFonts w:ascii="新宋体" w:eastAsia="新宋体" w:hAnsi="新宋体" w:hint="eastAsia"/>
        </w:rPr>
        <w:t>深圳市食品行业减</w:t>
      </w:r>
      <w:proofErr w:type="gramStart"/>
      <w:r w:rsidR="00302387" w:rsidRPr="00302387">
        <w:rPr>
          <w:rFonts w:ascii="新宋体" w:eastAsia="新宋体" w:hAnsi="新宋体" w:hint="eastAsia"/>
        </w:rPr>
        <w:t>废降碳</w:t>
      </w:r>
      <w:proofErr w:type="gramEnd"/>
      <w:r w:rsidR="00302387" w:rsidRPr="00302387">
        <w:rPr>
          <w:rFonts w:ascii="新宋体" w:eastAsia="新宋体" w:hAnsi="新宋体" w:hint="eastAsia"/>
        </w:rPr>
        <w:t>和资源循环技术路线支撑项目</w:t>
      </w:r>
    </w:p>
    <w:p w:rsidR="005614C6" w:rsidRDefault="00745897">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w:t>
      </w:r>
      <w:r w:rsidR="00B85CCB">
        <w:rPr>
          <w:rFonts w:ascii="新宋体" w:eastAsia="新宋体" w:hAnsi="新宋体" w:hint="eastAsia"/>
        </w:rPr>
        <w:t xml:space="preserve">  </w:t>
      </w:r>
      <w:r>
        <w:rPr>
          <w:rFonts w:ascii="新宋体" w:eastAsia="新宋体" w:hAnsi="新宋体" w:hint="eastAsia"/>
        </w:rPr>
        <w:t xml:space="preserve"> 包</w:t>
      </w:r>
    </w:p>
    <w:p w:rsidR="005614C6" w:rsidRDefault="0074589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5614C6" w:rsidRDefault="00745897">
      <w:pPr>
        <w:widowControl/>
        <w:spacing w:after="100" w:afterAutospacing="1"/>
        <w:rPr>
          <w:rFonts w:ascii="新宋体" w:eastAsia="新宋体" w:hAnsi="新宋体"/>
        </w:rPr>
      </w:pPr>
      <w:r>
        <w:rPr>
          <w:rFonts w:ascii="新宋体" w:eastAsia="新宋体" w:hAnsi="新宋体"/>
        </w:rPr>
        <w:t>采购方式： 公开招标</w:t>
      </w:r>
    </w:p>
    <w:p w:rsidR="005614C6" w:rsidRDefault="00745897">
      <w:pPr>
        <w:widowControl/>
        <w:spacing w:after="100" w:afterAutospacing="1"/>
        <w:rPr>
          <w:rFonts w:ascii="新宋体" w:eastAsia="新宋体" w:hAnsi="新宋体"/>
          <w:b/>
        </w:rPr>
      </w:pPr>
      <w:r>
        <w:rPr>
          <w:rFonts w:ascii="新宋体" w:eastAsia="新宋体" w:hAnsi="新宋体"/>
        </w:rPr>
        <w:t>货币类型： 人民币</w:t>
      </w: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614C6">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614C6" w:rsidRDefault="0074589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614C6" w:rsidRDefault="00745897">
            <w:pPr>
              <w:spacing w:line="276" w:lineRule="auto"/>
              <w:jc w:val="center"/>
              <w:rPr>
                <w:rFonts w:ascii="新宋体" w:eastAsia="新宋体" w:hAnsi="新宋体"/>
                <w:b/>
              </w:rPr>
            </w:pPr>
            <w:r>
              <w:rPr>
                <w:rFonts w:ascii="新宋体" w:eastAsia="新宋体" w:hAnsi="新宋体"/>
                <w:b/>
              </w:rPr>
              <w:t>内容</w:t>
            </w:r>
          </w:p>
        </w:tc>
      </w:tr>
      <w:tr w:rsidR="005614C6">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614C6">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614C6" w:rsidRDefault="0074589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614C6" w:rsidRDefault="00745897">
            <w:pPr>
              <w:spacing w:line="276" w:lineRule="auto"/>
              <w:jc w:val="center"/>
              <w:rPr>
                <w:rFonts w:ascii="新宋体" w:eastAsia="新宋体" w:hAnsi="新宋体"/>
                <w:b/>
              </w:rPr>
            </w:pPr>
            <w:r>
              <w:rPr>
                <w:rFonts w:ascii="新宋体" w:eastAsia="新宋体" w:hAnsi="新宋体"/>
                <w:b/>
              </w:rPr>
              <w:t>内容</w:t>
            </w:r>
          </w:p>
        </w:tc>
      </w:tr>
      <w:tr w:rsidR="005614C6">
        <w:trPr>
          <w:jc w:val="center"/>
        </w:trPr>
        <w:tc>
          <w:tcPr>
            <w:tcW w:w="794" w:type="dxa"/>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614C6">
        <w:trPr>
          <w:jc w:val="center"/>
        </w:trPr>
        <w:tc>
          <w:tcPr>
            <w:tcW w:w="794" w:type="dxa"/>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614C6">
        <w:trPr>
          <w:jc w:val="center"/>
        </w:trPr>
        <w:tc>
          <w:tcPr>
            <w:tcW w:w="794" w:type="dxa"/>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614C6">
        <w:trPr>
          <w:jc w:val="center"/>
        </w:trPr>
        <w:tc>
          <w:tcPr>
            <w:tcW w:w="794" w:type="dxa"/>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614C6">
        <w:trPr>
          <w:jc w:val="center"/>
        </w:trPr>
        <w:tc>
          <w:tcPr>
            <w:tcW w:w="794" w:type="dxa"/>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614C6">
        <w:trPr>
          <w:jc w:val="center"/>
        </w:trPr>
        <w:tc>
          <w:tcPr>
            <w:tcW w:w="794" w:type="dxa"/>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5614C6">
        <w:trPr>
          <w:jc w:val="center"/>
        </w:trPr>
        <w:tc>
          <w:tcPr>
            <w:tcW w:w="794" w:type="dxa"/>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5614C6">
        <w:trPr>
          <w:jc w:val="center"/>
        </w:trPr>
        <w:tc>
          <w:tcPr>
            <w:tcW w:w="794" w:type="dxa"/>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5614C6">
        <w:trPr>
          <w:jc w:val="center"/>
        </w:trPr>
        <w:tc>
          <w:tcPr>
            <w:tcW w:w="794" w:type="dxa"/>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5614C6" w:rsidRDefault="00745897">
            <w:pPr>
              <w:spacing w:line="276" w:lineRule="auto"/>
              <w:rPr>
                <w:rFonts w:ascii="新宋体" w:eastAsia="新宋体" w:hAnsi="新宋体"/>
                <w:szCs w:val="21"/>
              </w:rPr>
            </w:pPr>
            <w:r>
              <w:rPr>
                <w:rFonts w:ascii="新宋体" w:eastAsia="新宋体" w:hAnsi="新宋体"/>
                <w:szCs w:val="21"/>
              </w:rPr>
              <w:t>法律、法规规定的其他情形。</w:t>
            </w:r>
          </w:p>
        </w:tc>
      </w:tr>
    </w:tbl>
    <w:p w:rsidR="005614C6" w:rsidRDefault="00745897">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5614C6" w:rsidRDefault="005614C6">
      <w:pPr>
        <w:spacing w:line="432" w:lineRule="auto"/>
        <w:ind w:firstLine="480"/>
        <w:rPr>
          <w:rFonts w:ascii="新宋体" w:eastAsia="新宋体" w:hAnsi="新宋体"/>
          <w:sz w:val="24"/>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614C6">
        <w:trPr>
          <w:tblCellSpacing w:w="0" w:type="dxa"/>
          <w:jc w:val="center"/>
        </w:trPr>
        <w:tc>
          <w:tcPr>
            <w:tcW w:w="0" w:type="auto"/>
            <w:tcBorders>
              <w:top w:val="nil"/>
              <w:left w:val="nil"/>
              <w:bottom w:val="nil"/>
              <w:right w:val="nil"/>
            </w:tcBorders>
            <w:vAlign w:val="center"/>
          </w:tcPr>
          <w:p w:rsidR="005614C6" w:rsidRDefault="0074589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5614C6">
        <w:trPr>
          <w:tblCellSpacing w:w="0" w:type="dxa"/>
          <w:jc w:val="center"/>
        </w:trPr>
        <w:tc>
          <w:tcPr>
            <w:tcW w:w="0" w:type="auto"/>
            <w:tcBorders>
              <w:top w:val="nil"/>
              <w:left w:val="nil"/>
              <w:bottom w:val="nil"/>
              <w:right w:val="nil"/>
            </w:tcBorders>
            <w:vAlign w:val="center"/>
          </w:tcPr>
          <w:p w:rsidR="005614C6" w:rsidRDefault="0074589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5614C6" w:rsidRDefault="00745897">
            <w:pPr>
              <w:spacing w:line="360" w:lineRule="auto"/>
              <w:rPr>
                <w:rFonts w:ascii="新宋体" w:eastAsia="新宋体" w:hAnsi="新宋体"/>
                <w:szCs w:val="21"/>
              </w:rPr>
            </w:pPr>
            <w:r>
              <w:rPr>
                <w:rFonts w:ascii="新宋体" w:eastAsia="新宋体" w:hAnsi="新宋体"/>
                <w:szCs w:val="21"/>
              </w:rPr>
              <w:t>价格分计算方法：</w:t>
            </w:r>
          </w:p>
          <w:p w:rsidR="005614C6" w:rsidRDefault="0074589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5614C6">
              <w:tc>
                <w:tcPr>
                  <w:tcW w:w="741" w:type="dxa"/>
                  <w:tcBorders>
                    <w:top w:val="single" w:sz="4" w:space="0" w:color="auto"/>
                    <w:left w:val="single" w:sz="4" w:space="0" w:color="auto"/>
                    <w:bottom w:val="single" w:sz="4" w:space="0" w:color="auto"/>
                    <w:right w:val="single" w:sz="4" w:space="0" w:color="auto"/>
                  </w:tcBorders>
                </w:tcPr>
                <w:p w:rsidR="005614C6" w:rsidRDefault="00745897">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5614C6" w:rsidRDefault="00745897">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5614C6" w:rsidRDefault="00745897">
                  <w:pPr>
                    <w:jc w:val="center"/>
                    <w:rPr>
                      <w:rFonts w:ascii="新宋体" w:eastAsia="新宋体" w:hAnsi="新宋体"/>
                      <w:b/>
                      <w:szCs w:val="21"/>
                    </w:rPr>
                  </w:pPr>
                  <w:r>
                    <w:rPr>
                      <w:rFonts w:ascii="新宋体" w:eastAsia="新宋体" w:hAnsi="新宋体" w:hint="eastAsia"/>
                      <w:b/>
                      <w:szCs w:val="21"/>
                    </w:rPr>
                    <w:t>权重</w:t>
                  </w:r>
                </w:p>
              </w:tc>
            </w:tr>
            <w:tr w:rsidR="005614C6">
              <w:tc>
                <w:tcPr>
                  <w:tcW w:w="741" w:type="dxa"/>
                  <w:tcBorders>
                    <w:top w:val="single" w:sz="4" w:space="0" w:color="auto"/>
                    <w:left w:val="single" w:sz="4" w:space="0" w:color="auto"/>
                    <w:bottom w:val="single" w:sz="4" w:space="0" w:color="auto"/>
                    <w:right w:val="single" w:sz="4" w:space="0" w:color="auto"/>
                  </w:tcBorders>
                </w:tcPr>
                <w:p w:rsidR="005614C6" w:rsidRDefault="00745897">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5614C6" w:rsidRDefault="00745897">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5614C6" w:rsidRDefault="00F426B2">
                  <w:pPr>
                    <w:jc w:val="center"/>
                    <w:rPr>
                      <w:rFonts w:ascii="新宋体" w:eastAsia="新宋体" w:hAnsi="新宋体"/>
                      <w:b/>
                      <w:szCs w:val="21"/>
                    </w:rPr>
                  </w:pPr>
                  <w:r>
                    <w:rPr>
                      <w:rFonts w:ascii="新宋体" w:eastAsia="新宋体" w:hAnsi="新宋体" w:hint="eastAsia"/>
                      <w:b/>
                      <w:szCs w:val="21"/>
                    </w:rPr>
                    <w:t>15</w:t>
                  </w:r>
                </w:p>
              </w:tc>
            </w:tr>
            <w:tr w:rsidR="005614C6">
              <w:tc>
                <w:tcPr>
                  <w:tcW w:w="741" w:type="dxa"/>
                  <w:tcBorders>
                    <w:top w:val="single" w:sz="4" w:space="0" w:color="auto"/>
                    <w:left w:val="single" w:sz="4" w:space="0" w:color="auto"/>
                    <w:bottom w:val="single" w:sz="4" w:space="0" w:color="auto"/>
                    <w:right w:val="single" w:sz="4" w:space="0" w:color="auto"/>
                  </w:tcBorders>
                </w:tcPr>
                <w:p w:rsidR="005614C6" w:rsidRDefault="00745897">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5614C6" w:rsidRDefault="00745897">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5614C6" w:rsidRDefault="00F172F2">
                  <w:pPr>
                    <w:jc w:val="center"/>
                    <w:rPr>
                      <w:rFonts w:ascii="新宋体" w:eastAsia="新宋体" w:hAnsi="新宋体"/>
                      <w:b/>
                      <w:szCs w:val="21"/>
                    </w:rPr>
                  </w:pPr>
                  <w:r>
                    <w:rPr>
                      <w:rFonts w:ascii="新宋体" w:eastAsia="新宋体" w:hAnsi="新宋体" w:hint="eastAsia"/>
                      <w:b/>
                      <w:szCs w:val="21"/>
                    </w:rPr>
                    <w:t>50</w:t>
                  </w:r>
                </w:p>
              </w:tc>
            </w:tr>
            <w:tr w:rsidR="005614C6">
              <w:trPr>
                <w:trHeight w:val="63"/>
              </w:trPr>
              <w:tc>
                <w:tcPr>
                  <w:tcW w:w="741" w:type="dxa"/>
                  <w:vMerge w:val="restart"/>
                  <w:tcBorders>
                    <w:top w:val="single" w:sz="4" w:space="0" w:color="auto"/>
                    <w:left w:val="single" w:sz="4" w:space="0" w:color="auto"/>
                    <w:right w:val="single" w:sz="4" w:space="0" w:color="auto"/>
                  </w:tcBorders>
                </w:tcPr>
                <w:p w:rsidR="005614C6" w:rsidRDefault="005614C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614C6" w:rsidRDefault="00745897">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5614C6" w:rsidRDefault="00745897">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5614C6" w:rsidRDefault="00745897">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5614C6" w:rsidRDefault="00745897">
                  <w:pPr>
                    <w:rPr>
                      <w:rFonts w:ascii="新宋体" w:eastAsia="新宋体" w:hAnsi="新宋体"/>
                      <w:szCs w:val="21"/>
                    </w:rPr>
                  </w:pPr>
                  <w:r>
                    <w:rPr>
                      <w:rFonts w:ascii="新宋体" w:eastAsia="新宋体" w:hAnsi="新宋体" w:hint="eastAsia"/>
                      <w:szCs w:val="21"/>
                    </w:rPr>
                    <w:t>评分准则</w:t>
                  </w:r>
                </w:p>
              </w:tc>
            </w:tr>
            <w:tr w:rsidR="00F172F2">
              <w:trPr>
                <w:trHeight w:val="1485"/>
              </w:trPr>
              <w:tc>
                <w:tcPr>
                  <w:tcW w:w="741" w:type="dxa"/>
                  <w:vMerge/>
                  <w:tcBorders>
                    <w:left w:val="single" w:sz="4" w:space="0" w:color="auto"/>
                    <w:right w:val="single" w:sz="4" w:space="0" w:color="auto"/>
                  </w:tcBorders>
                  <w:vAlign w:val="center"/>
                </w:tcPr>
                <w:p w:rsidR="00F172F2" w:rsidRDefault="00F172F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172F2" w:rsidRDefault="00F172F2">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F172F2" w:rsidRDefault="00F172F2" w:rsidP="00745897">
                  <w:pPr>
                    <w:jc w:val="left"/>
                    <w:rPr>
                      <w:rFonts w:ascii="宋体" w:hAnsi="宋体"/>
                      <w:szCs w:val="21"/>
                    </w:rPr>
                  </w:pPr>
                  <w:r>
                    <w:rPr>
                      <w:rFonts w:ascii="宋体" w:hAnsi="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F172F2" w:rsidRDefault="00F172F2" w:rsidP="00745897">
                  <w:pPr>
                    <w:jc w:val="center"/>
                    <w:rPr>
                      <w:rFonts w:ascii="宋体" w:hAnsi="宋体"/>
                      <w:szCs w:val="21"/>
                    </w:rPr>
                  </w:pPr>
                  <w:r>
                    <w:rPr>
                      <w:rFonts w:ascii="宋体" w:hAnsi="宋体"/>
                      <w:szCs w:val="21"/>
                    </w:rPr>
                    <w:t>15</w:t>
                  </w:r>
                </w:p>
              </w:tc>
              <w:tc>
                <w:tcPr>
                  <w:tcW w:w="5553" w:type="dxa"/>
                  <w:tcBorders>
                    <w:top w:val="single" w:sz="4" w:space="0" w:color="auto"/>
                    <w:left w:val="single" w:sz="4" w:space="0" w:color="auto"/>
                    <w:bottom w:val="single" w:sz="4" w:space="0" w:color="auto"/>
                    <w:right w:val="single" w:sz="4" w:space="0" w:color="auto"/>
                  </w:tcBorders>
                </w:tcPr>
                <w:p w:rsidR="00F172F2" w:rsidRDefault="00F172F2" w:rsidP="00745897">
                  <w:pPr>
                    <w:jc w:val="left"/>
                    <w:rPr>
                      <w:rFonts w:ascii="宋体" w:hAnsi="宋体"/>
                      <w:szCs w:val="21"/>
                    </w:rPr>
                  </w:pPr>
                  <w:r>
                    <w:rPr>
                      <w:rFonts w:ascii="宋体" w:hAnsi="宋体" w:hint="eastAsia"/>
                      <w:szCs w:val="21"/>
                    </w:rPr>
                    <w:t>评审内容：</w:t>
                  </w:r>
                  <w:r>
                    <w:rPr>
                      <w:rFonts w:ascii="宋体" w:hAnsi="宋体"/>
                      <w:szCs w:val="21"/>
                    </w:rPr>
                    <w:t>掌握国家固体废物管理</w:t>
                  </w:r>
                  <w:r>
                    <w:rPr>
                      <w:rFonts w:ascii="宋体" w:hAnsi="宋体" w:hint="eastAsia"/>
                      <w:szCs w:val="21"/>
                    </w:rPr>
                    <w:t>、“无废城市”建设和</w:t>
                  </w:r>
                  <w:proofErr w:type="gramStart"/>
                  <w:r>
                    <w:rPr>
                      <w:rFonts w:ascii="宋体" w:hAnsi="宋体" w:hint="eastAsia"/>
                      <w:szCs w:val="21"/>
                    </w:rPr>
                    <w:t>双碳目标</w:t>
                  </w:r>
                  <w:proofErr w:type="gramEnd"/>
                  <w:r>
                    <w:rPr>
                      <w:rFonts w:ascii="宋体" w:hAnsi="宋体" w:hint="eastAsia"/>
                      <w:szCs w:val="21"/>
                    </w:rPr>
                    <w:t>的相关政策，</w:t>
                  </w:r>
                  <w:r>
                    <w:rPr>
                      <w:rFonts w:ascii="宋体" w:hAnsi="宋体"/>
                      <w:szCs w:val="21"/>
                    </w:rPr>
                    <w:t>掌握深圳食品行业产业发展情况</w:t>
                  </w:r>
                  <w:r>
                    <w:rPr>
                      <w:rFonts w:ascii="宋体" w:hAnsi="宋体" w:hint="eastAsia"/>
                      <w:szCs w:val="21"/>
                    </w:rPr>
                    <w:t>，</w:t>
                  </w:r>
                  <w:r>
                    <w:rPr>
                      <w:rFonts w:ascii="宋体" w:hAnsi="宋体"/>
                      <w:szCs w:val="21"/>
                    </w:rPr>
                    <w:t>能够识别出</w:t>
                  </w:r>
                  <w:r>
                    <w:rPr>
                      <w:rFonts w:ascii="宋体" w:hAnsi="宋体" w:hint="eastAsia"/>
                      <w:szCs w:val="21"/>
                    </w:rPr>
                    <w:t>深圳市食品</w:t>
                  </w:r>
                  <w:proofErr w:type="gramStart"/>
                  <w:r>
                    <w:rPr>
                      <w:rFonts w:ascii="宋体" w:hAnsi="宋体" w:hint="eastAsia"/>
                      <w:szCs w:val="21"/>
                    </w:rPr>
                    <w:t>行业产废现状</w:t>
                  </w:r>
                  <w:proofErr w:type="gramEnd"/>
                  <w:r>
                    <w:rPr>
                      <w:rFonts w:ascii="宋体" w:hAnsi="宋体" w:hint="eastAsia"/>
                      <w:szCs w:val="21"/>
                    </w:rPr>
                    <w:t>及存在的问题，针对问题及项目工作目标，制定本项目的实施方案内容全面，具有针对性和可操作性，明确具体工作方案、人员安排及保障措施等。</w:t>
                  </w:r>
                </w:p>
                <w:p w:rsidR="00F172F2" w:rsidRDefault="00F172F2" w:rsidP="00745897">
                  <w:pPr>
                    <w:pStyle w:val="ad"/>
                  </w:pPr>
                  <w:r>
                    <w:rPr>
                      <w:rFonts w:hint="eastAsia"/>
                    </w:rPr>
                    <w:t>评分标准：</w:t>
                  </w:r>
                </w:p>
                <w:p w:rsidR="00F172F2" w:rsidRDefault="00F172F2" w:rsidP="00745897">
                  <w:pPr>
                    <w:pStyle w:val="ad"/>
                  </w:pPr>
                  <w:r>
                    <w:rPr>
                      <w:rFonts w:hint="eastAsia"/>
                    </w:rPr>
                    <w:t>（1）实施方案内容全面。</w:t>
                  </w:r>
                </w:p>
                <w:p w:rsidR="00F172F2" w:rsidRDefault="00F172F2" w:rsidP="00745897">
                  <w:pPr>
                    <w:pStyle w:val="ad"/>
                  </w:pPr>
                  <w:r>
                    <w:rPr>
                      <w:rFonts w:hint="eastAsia"/>
                    </w:rPr>
                    <w:t>（2）实施方案内容具体</w:t>
                  </w:r>
                </w:p>
                <w:p w:rsidR="00F172F2" w:rsidRDefault="00F172F2" w:rsidP="00745897">
                  <w:pPr>
                    <w:pStyle w:val="ad"/>
                  </w:pPr>
                  <w:r>
                    <w:rPr>
                      <w:rFonts w:hint="eastAsia"/>
                    </w:rPr>
                    <w:t>（3）实施方案内容针对性强</w:t>
                  </w:r>
                </w:p>
                <w:p w:rsidR="00F172F2" w:rsidRDefault="00F172F2" w:rsidP="00745897">
                  <w:pPr>
                    <w:pStyle w:val="ad"/>
                  </w:pPr>
                  <w:r>
                    <w:rPr>
                      <w:rFonts w:hint="eastAsia"/>
                    </w:rPr>
                    <w:t>（4）实施方案科学合理。</w:t>
                  </w:r>
                </w:p>
                <w:p w:rsidR="00F172F2" w:rsidRDefault="00F172F2" w:rsidP="00745897">
                  <w:pPr>
                    <w:pStyle w:val="ad"/>
                  </w:pPr>
                  <w:r>
                    <w:rPr>
                      <w:rFonts w:hint="eastAsia"/>
                    </w:rPr>
                    <w:t>（5）实施方案内容可操作性强。</w:t>
                  </w:r>
                </w:p>
                <w:p w:rsidR="00F172F2" w:rsidRDefault="00F172F2" w:rsidP="00745897">
                  <w:pPr>
                    <w:pStyle w:val="ad"/>
                  </w:pPr>
                  <w:r>
                    <w:rPr>
                      <w:rFonts w:hint="eastAsia"/>
                    </w:rPr>
                    <w:t>根据招标文件的需求和投标文件响应情况进行评分：</w:t>
                  </w:r>
                </w:p>
                <w:p w:rsidR="00F172F2" w:rsidRDefault="00F172F2" w:rsidP="00745897">
                  <w:pPr>
                    <w:pStyle w:val="ad"/>
                  </w:pPr>
                  <w:r>
                    <w:rPr>
                      <w:rFonts w:hint="eastAsia"/>
                    </w:rPr>
                    <w:t>评分标准：满足五点得12分，满足任意四点得10分，满足任意三点得8分，其余情况不得分。在此基础上，专家根据各供应商的</w:t>
                  </w:r>
                  <w:proofErr w:type="gramStart"/>
                  <w:r>
                    <w:rPr>
                      <w:rFonts w:hint="eastAsia"/>
                    </w:rPr>
                    <w:t>具体响应</w:t>
                  </w:r>
                  <w:proofErr w:type="gramEnd"/>
                  <w:r>
                    <w:rPr>
                      <w:rFonts w:hint="eastAsia"/>
                    </w:rPr>
                    <w:t>内容按照量化的评审因素指标进一步评审，评审为优(总体规划科学合理，能根据采购单位需求进行详细分析，服务实施方案合理）的加3分，评审为良(总体规划有一定特点，服务方案比较合理）的加2分，评审为中（总体规划无突出特点，服务方案一般）的加1分，评价为差（总体规划</w:t>
                  </w:r>
                  <w:r>
                    <w:rPr>
                      <w:rFonts w:hint="eastAsia"/>
                    </w:rPr>
                    <w:cr/>
                    <w:t>特点，服务方案较差）不得分。本项最高得15分。</w:t>
                  </w:r>
                </w:p>
              </w:tc>
            </w:tr>
            <w:tr w:rsidR="00F172F2">
              <w:trPr>
                <w:trHeight w:val="63"/>
              </w:trPr>
              <w:tc>
                <w:tcPr>
                  <w:tcW w:w="741" w:type="dxa"/>
                  <w:vMerge/>
                  <w:tcBorders>
                    <w:left w:val="single" w:sz="4" w:space="0" w:color="auto"/>
                    <w:right w:val="single" w:sz="4" w:space="0" w:color="auto"/>
                  </w:tcBorders>
                  <w:vAlign w:val="center"/>
                </w:tcPr>
                <w:p w:rsidR="00F172F2" w:rsidRDefault="00F172F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172F2" w:rsidRDefault="00F172F2">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F172F2" w:rsidRDefault="00F172F2" w:rsidP="00745897">
                  <w:pPr>
                    <w:jc w:val="left"/>
                    <w:rPr>
                      <w:rFonts w:ascii="宋体" w:hAnsi="宋体"/>
                      <w:szCs w:val="21"/>
                    </w:rPr>
                  </w:pPr>
                  <w:r>
                    <w:rPr>
                      <w:rFonts w:ascii="宋体" w:hAnsi="宋体" w:hint="eastAsia"/>
                      <w:szCs w:val="21"/>
                    </w:rPr>
                    <w:t>项目重点难点分析、应对措施及相</w:t>
                  </w:r>
                  <w:r>
                    <w:rPr>
                      <w:rFonts w:ascii="宋体" w:hAnsi="宋体" w:hint="eastAsia"/>
                      <w:szCs w:val="21"/>
                    </w:rPr>
                    <w:lastRenderedPageBreak/>
                    <w:t>关的合理化建议</w:t>
                  </w:r>
                </w:p>
              </w:tc>
              <w:tc>
                <w:tcPr>
                  <w:tcW w:w="930" w:type="dxa"/>
                  <w:tcBorders>
                    <w:top w:val="single" w:sz="4" w:space="0" w:color="auto"/>
                    <w:left w:val="single" w:sz="4" w:space="0" w:color="auto"/>
                    <w:bottom w:val="single" w:sz="4" w:space="0" w:color="auto"/>
                    <w:right w:val="single" w:sz="4" w:space="0" w:color="auto"/>
                  </w:tcBorders>
                </w:tcPr>
                <w:p w:rsidR="00F172F2" w:rsidRDefault="00F172F2" w:rsidP="00745897">
                  <w:pPr>
                    <w:jc w:val="center"/>
                    <w:rPr>
                      <w:rFonts w:ascii="宋体" w:hAnsi="宋体"/>
                      <w:szCs w:val="21"/>
                    </w:rPr>
                  </w:pPr>
                  <w:r>
                    <w:rPr>
                      <w:rFonts w:ascii="宋体" w:hAnsi="宋体"/>
                      <w:szCs w:val="21"/>
                    </w:rPr>
                    <w:lastRenderedPageBreak/>
                    <w:t>10</w:t>
                  </w:r>
                </w:p>
              </w:tc>
              <w:tc>
                <w:tcPr>
                  <w:tcW w:w="5553" w:type="dxa"/>
                  <w:tcBorders>
                    <w:top w:val="single" w:sz="4" w:space="0" w:color="auto"/>
                    <w:left w:val="single" w:sz="4" w:space="0" w:color="auto"/>
                    <w:bottom w:val="single" w:sz="4" w:space="0" w:color="auto"/>
                    <w:right w:val="single" w:sz="4" w:space="0" w:color="auto"/>
                  </w:tcBorders>
                </w:tcPr>
                <w:p w:rsidR="00F172F2" w:rsidRDefault="00F172F2" w:rsidP="00745897">
                  <w:pPr>
                    <w:jc w:val="left"/>
                  </w:pPr>
                  <w:r>
                    <w:rPr>
                      <w:rFonts w:ascii="宋体" w:hAnsi="宋体" w:hint="eastAsia"/>
                      <w:szCs w:val="21"/>
                    </w:rPr>
                    <w:t>评审内容：识别深圳市食品行业固体废物在源头减量、资源化利用、无害化处置的具体措施和管理要求。从食品行业固体废物资源循环利用整个链条出发，对每个管理和处理环节的碳足迹进行系统量化，建立碳排放核算方法，建</w:t>
                  </w:r>
                  <w:r>
                    <w:rPr>
                      <w:rFonts w:ascii="宋体" w:hAnsi="宋体" w:hint="eastAsia"/>
                      <w:szCs w:val="21"/>
                    </w:rPr>
                    <w:lastRenderedPageBreak/>
                    <w:t>立食品行业固体废物处理处置的碳足迹分布系统，同时从环境效益最大化角度出发，深挖减</w:t>
                  </w:r>
                  <w:proofErr w:type="gramStart"/>
                  <w:r>
                    <w:rPr>
                      <w:rFonts w:ascii="宋体" w:hAnsi="宋体" w:hint="eastAsia"/>
                      <w:szCs w:val="21"/>
                    </w:rPr>
                    <w:t>废降碳</w:t>
                  </w:r>
                  <w:proofErr w:type="gramEnd"/>
                  <w:r>
                    <w:rPr>
                      <w:rFonts w:ascii="宋体" w:hAnsi="宋体" w:hint="eastAsia"/>
                      <w:szCs w:val="21"/>
                    </w:rPr>
                    <w:t>空间，提出深圳市食品行业减</w:t>
                  </w:r>
                  <w:proofErr w:type="gramStart"/>
                  <w:r>
                    <w:rPr>
                      <w:rFonts w:ascii="宋体" w:hAnsi="宋体" w:hint="eastAsia"/>
                      <w:szCs w:val="21"/>
                    </w:rPr>
                    <w:t>废降碳</w:t>
                  </w:r>
                  <w:proofErr w:type="gramEnd"/>
                  <w:r>
                    <w:rPr>
                      <w:rFonts w:ascii="宋体" w:hAnsi="宋体" w:hint="eastAsia"/>
                      <w:szCs w:val="21"/>
                    </w:rPr>
                    <w:t>和资源循环技术路线。</w:t>
                  </w:r>
                </w:p>
                <w:p w:rsidR="00F172F2" w:rsidRDefault="00F172F2" w:rsidP="00745897">
                  <w:pPr>
                    <w:jc w:val="left"/>
                  </w:pPr>
                  <w:r>
                    <w:rPr>
                      <w:rFonts w:hint="eastAsia"/>
                    </w:rPr>
                    <w:t>（</w:t>
                  </w:r>
                  <w:r>
                    <w:rPr>
                      <w:rFonts w:hint="eastAsia"/>
                    </w:rPr>
                    <w:t>1</w:t>
                  </w:r>
                  <w:r>
                    <w:rPr>
                      <w:rFonts w:hint="eastAsia"/>
                    </w:rPr>
                    <w:t>）重点难点分析全面完整。</w:t>
                  </w:r>
                </w:p>
                <w:p w:rsidR="00F172F2" w:rsidRDefault="00F172F2" w:rsidP="00745897">
                  <w:pPr>
                    <w:pStyle w:val="ad"/>
                  </w:pPr>
                  <w:r>
                    <w:rPr>
                      <w:rFonts w:hint="eastAsia"/>
                    </w:rPr>
                    <w:t>（2）重点难点分析具体。</w:t>
                  </w:r>
                </w:p>
                <w:p w:rsidR="00F172F2" w:rsidRDefault="00F172F2" w:rsidP="00745897">
                  <w:pPr>
                    <w:pStyle w:val="ad"/>
                  </w:pPr>
                  <w:r>
                    <w:rPr>
                      <w:rFonts w:hint="eastAsia"/>
                    </w:rPr>
                    <w:t>（3）重难点分析针对性强。</w:t>
                  </w:r>
                </w:p>
                <w:p w:rsidR="00F172F2" w:rsidRDefault="00F172F2" w:rsidP="00745897">
                  <w:pPr>
                    <w:pStyle w:val="ad"/>
                  </w:pPr>
                  <w:r>
                    <w:rPr>
                      <w:rFonts w:hint="eastAsia"/>
                    </w:rPr>
                    <w:t>（4）重难点分析应对措施可操作性强。</w:t>
                  </w:r>
                </w:p>
                <w:p w:rsidR="00F172F2" w:rsidRDefault="00F172F2" w:rsidP="00745897">
                  <w:pPr>
                    <w:pStyle w:val="ad"/>
                  </w:pPr>
                  <w:r>
                    <w:rPr>
                      <w:rFonts w:hint="eastAsia"/>
                    </w:rPr>
                    <w:t>（5）重难点分析合理化建议科学合理。</w:t>
                  </w:r>
                </w:p>
                <w:p w:rsidR="00F172F2" w:rsidRDefault="00F172F2" w:rsidP="00745897">
                  <w:pPr>
                    <w:pStyle w:val="ad"/>
                  </w:pPr>
                  <w:r>
                    <w:rPr>
                      <w:rFonts w:hint="eastAsia"/>
                    </w:rPr>
                    <w:t>根据招标文件的需求和投标文件响应情况进行评分：</w:t>
                  </w:r>
                </w:p>
                <w:p w:rsidR="00F172F2" w:rsidRDefault="00F172F2" w:rsidP="00745897">
                  <w:pPr>
                    <w:pStyle w:val="ad"/>
                  </w:pPr>
                  <w:r>
                    <w:rPr>
                      <w:rFonts w:hint="eastAsia"/>
                    </w:rPr>
                    <w:t>评分标准：满足五点得5分，满足任意四点得4分，满足任意三点得3分，其余情况不得分。在此基础上，专家根据各供应商的</w:t>
                  </w:r>
                  <w:proofErr w:type="gramStart"/>
                  <w:r>
                    <w:rPr>
                      <w:rFonts w:hint="eastAsia"/>
                    </w:rPr>
                    <w:t>具体响应</w:t>
                  </w:r>
                  <w:proofErr w:type="gramEnd"/>
                  <w:r>
                    <w:rPr>
                      <w:rFonts w:hint="eastAsia"/>
                    </w:rPr>
                    <w:t>内容按照量化的评审因素指标进一步评审，评审为优(重难点分析针对性强，应对措施全面具体，建议科学合理可操作性强）的加</w:t>
                  </w:r>
                  <w:r>
                    <w:t>5</w:t>
                  </w:r>
                  <w:r>
                    <w:rPr>
                      <w:rFonts w:hint="eastAsia"/>
                    </w:rPr>
                    <w:t xml:space="preserve">分，评审为良(重难点分析针对性较强，应对措施较全面，建议科学合理可操作性较好）的加 </w:t>
                  </w:r>
                  <w:r>
                    <w:t>3</w:t>
                  </w:r>
                  <w:r>
                    <w:rPr>
                      <w:rFonts w:hint="eastAsia"/>
                    </w:rPr>
                    <w:t>分，评审为中（重难点分析针对性一般，有应对措施，建议可操作性一般）的加1分，评价为差（总体规划无特点，配套措施较差，服务方案较差）不得分。本项最高得</w:t>
                  </w:r>
                  <w:r>
                    <w:t>10</w:t>
                  </w:r>
                  <w:r>
                    <w:rPr>
                      <w:rFonts w:hint="eastAsia"/>
                    </w:rPr>
                    <w:t>分。</w:t>
                  </w:r>
                </w:p>
              </w:tc>
            </w:tr>
            <w:tr w:rsidR="00F172F2">
              <w:trPr>
                <w:trHeight w:val="63"/>
              </w:trPr>
              <w:tc>
                <w:tcPr>
                  <w:tcW w:w="741" w:type="dxa"/>
                  <w:vMerge/>
                  <w:tcBorders>
                    <w:left w:val="single" w:sz="4" w:space="0" w:color="auto"/>
                    <w:right w:val="single" w:sz="4" w:space="0" w:color="auto"/>
                  </w:tcBorders>
                  <w:vAlign w:val="center"/>
                </w:tcPr>
                <w:p w:rsidR="00F172F2" w:rsidRDefault="00F172F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172F2" w:rsidRDefault="00F172F2">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F172F2" w:rsidRDefault="00F172F2" w:rsidP="00745897">
                  <w:pPr>
                    <w:jc w:val="left"/>
                    <w:rPr>
                      <w:rFonts w:ascii="宋体" w:hAnsi="宋体"/>
                      <w:szCs w:val="21"/>
                    </w:rPr>
                  </w:pPr>
                  <w:r>
                    <w:rPr>
                      <w:rFonts w:ascii="宋体" w:hAnsi="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F172F2" w:rsidRDefault="00F172F2" w:rsidP="00745897">
                  <w:pPr>
                    <w:jc w:val="center"/>
                    <w:rPr>
                      <w:rFonts w:ascii="宋体" w:hAnsi="宋体"/>
                      <w:szCs w:val="21"/>
                    </w:rPr>
                  </w:pPr>
                  <w:r>
                    <w:rPr>
                      <w:rFonts w:ascii="宋体" w:hAnsi="宋体"/>
                      <w:szCs w:val="21"/>
                    </w:rPr>
                    <w:t>10</w:t>
                  </w:r>
                </w:p>
              </w:tc>
              <w:tc>
                <w:tcPr>
                  <w:tcW w:w="5553" w:type="dxa"/>
                  <w:tcBorders>
                    <w:top w:val="single" w:sz="4" w:space="0" w:color="auto"/>
                    <w:left w:val="single" w:sz="4" w:space="0" w:color="auto"/>
                    <w:bottom w:val="single" w:sz="4" w:space="0" w:color="auto"/>
                    <w:right w:val="single" w:sz="4" w:space="0" w:color="auto"/>
                  </w:tcBorders>
                </w:tcPr>
                <w:p w:rsidR="00F172F2" w:rsidRDefault="00F172F2" w:rsidP="00745897">
                  <w:pPr>
                    <w:jc w:val="left"/>
                    <w:rPr>
                      <w:rFonts w:ascii="宋体" w:hAnsi="宋体"/>
                      <w:szCs w:val="21"/>
                    </w:rPr>
                  </w:pPr>
                  <w:r>
                    <w:rPr>
                      <w:rFonts w:ascii="宋体" w:hAnsi="宋体" w:hint="eastAsia"/>
                      <w:szCs w:val="21"/>
                    </w:rPr>
                    <w:t>评审内容：对本项目的完成时间、调研质量保障，确保工作实际情况与项目工作内容相符合的具体措施、方案。</w:t>
                  </w:r>
                </w:p>
                <w:p w:rsidR="00F172F2" w:rsidRDefault="00F172F2" w:rsidP="00745897">
                  <w:pPr>
                    <w:jc w:val="left"/>
                  </w:pPr>
                  <w:r>
                    <w:rPr>
                      <w:rFonts w:hint="eastAsia"/>
                    </w:rPr>
                    <w:t>（</w:t>
                  </w:r>
                  <w:r>
                    <w:rPr>
                      <w:rFonts w:hint="eastAsia"/>
                    </w:rPr>
                    <w:t>1</w:t>
                  </w:r>
                  <w:r>
                    <w:rPr>
                      <w:rFonts w:hint="eastAsia"/>
                    </w:rPr>
                    <w:t>）保障措施方案全面完整。</w:t>
                  </w:r>
                </w:p>
                <w:p w:rsidR="00F172F2" w:rsidRDefault="00F172F2" w:rsidP="00745897">
                  <w:pPr>
                    <w:pStyle w:val="ad"/>
                  </w:pPr>
                  <w:r>
                    <w:rPr>
                      <w:rFonts w:hint="eastAsia"/>
                    </w:rPr>
                    <w:t>（2）保障措施方案具体有效。</w:t>
                  </w:r>
                </w:p>
                <w:p w:rsidR="00F172F2" w:rsidRDefault="00F172F2" w:rsidP="00745897">
                  <w:pPr>
                    <w:pStyle w:val="ad"/>
                  </w:pPr>
                  <w:r>
                    <w:rPr>
                      <w:rFonts w:hint="eastAsia"/>
                    </w:rPr>
                    <w:t>（3）保障措施方案正对性强</w:t>
                  </w:r>
                </w:p>
                <w:p w:rsidR="00F172F2" w:rsidRDefault="00F172F2" w:rsidP="00745897">
                  <w:pPr>
                    <w:pStyle w:val="ad"/>
                  </w:pPr>
                  <w:r>
                    <w:rPr>
                      <w:rFonts w:hint="eastAsia"/>
                    </w:rPr>
                    <w:t>（4）保障措施方案可操作性强。</w:t>
                  </w:r>
                </w:p>
                <w:p w:rsidR="00F172F2" w:rsidRDefault="00F172F2" w:rsidP="00745897">
                  <w:pPr>
                    <w:pStyle w:val="ad"/>
                  </w:pPr>
                  <w:r>
                    <w:rPr>
                      <w:rFonts w:hint="eastAsia"/>
                    </w:rPr>
                    <w:t>（5）保障措施方案科学合理。</w:t>
                  </w:r>
                </w:p>
                <w:p w:rsidR="00F172F2" w:rsidRDefault="00F172F2" w:rsidP="00745897">
                  <w:pPr>
                    <w:pStyle w:val="ad"/>
                  </w:pPr>
                  <w:r>
                    <w:rPr>
                      <w:rFonts w:hint="eastAsia"/>
                    </w:rPr>
                    <w:t>根据招标文件的需求和投标文件响应情况进行评分：</w:t>
                  </w:r>
                </w:p>
                <w:p w:rsidR="00F172F2" w:rsidRDefault="00F172F2" w:rsidP="00745897">
                  <w:pPr>
                    <w:pStyle w:val="ad"/>
                  </w:pPr>
                  <w:r>
                    <w:rPr>
                      <w:rFonts w:hint="eastAsia"/>
                    </w:rPr>
                    <w:t>评分标准：满足五点得</w:t>
                  </w:r>
                  <w:r>
                    <w:t>5</w:t>
                  </w:r>
                  <w:r>
                    <w:rPr>
                      <w:rFonts w:hint="eastAsia"/>
                    </w:rPr>
                    <w:t>分，满足任意四点得</w:t>
                  </w:r>
                  <w:r>
                    <w:t>4</w:t>
                  </w:r>
                  <w:r>
                    <w:rPr>
                      <w:rFonts w:hint="eastAsia"/>
                    </w:rPr>
                    <w:t>分，满足任意三点得</w:t>
                  </w:r>
                  <w:r>
                    <w:t>3</w:t>
                  </w:r>
                  <w:r>
                    <w:rPr>
                      <w:rFonts w:hint="eastAsia"/>
                    </w:rPr>
                    <w:t>分，其余情况不得分。在此基础上，专家根据各供应商的</w:t>
                  </w:r>
                  <w:proofErr w:type="gramStart"/>
                  <w:r>
                    <w:rPr>
                      <w:rFonts w:hint="eastAsia"/>
                    </w:rPr>
                    <w:t>具体响应</w:t>
                  </w:r>
                  <w:proofErr w:type="gramEnd"/>
                  <w:r>
                    <w:rPr>
                      <w:rFonts w:hint="eastAsia"/>
                    </w:rPr>
                    <w:t>内容按照量化的评审因素指标进一步评审，评审为优(保障措施全面具体，应急方案针对性强）的加</w:t>
                  </w:r>
                  <w:r>
                    <w:t>5</w:t>
                  </w:r>
                  <w:r>
                    <w:rPr>
                      <w:rFonts w:hint="eastAsia"/>
                    </w:rPr>
                    <w:t>分，评审为良(保障措施较全面，应急方案针对性较强）加</w:t>
                  </w:r>
                  <w:r>
                    <w:t>3</w:t>
                  </w:r>
                  <w:r>
                    <w:rPr>
                      <w:rFonts w:hint="eastAsia"/>
                    </w:rPr>
                    <w:t>分，评审为中（保障措施一般，应急方案针对性一般）的加1分，评价为差（总体规划无特点，配套措施较差，服务方案较差）不得分。本项最高得</w:t>
                  </w:r>
                  <w:r>
                    <w:t>10</w:t>
                  </w:r>
                  <w:r>
                    <w:rPr>
                      <w:rFonts w:hint="eastAsia"/>
                    </w:rPr>
                    <w:t>分。</w:t>
                  </w:r>
                </w:p>
              </w:tc>
            </w:tr>
            <w:tr w:rsidR="00F172F2">
              <w:trPr>
                <w:trHeight w:val="63"/>
              </w:trPr>
              <w:tc>
                <w:tcPr>
                  <w:tcW w:w="741" w:type="dxa"/>
                  <w:vMerge/>
                  <w:tcBorders>
                    <w:left w:val="single" w:sz="4" w:space="0" w:color="auto"/>
                    <w:right w:val="single" w:sz="4" w:space="0" w:color="auto"/>
                  </w:tcBorders>
                  <w:vAlign w:val="center"/>
                </w:tcPr>
                <w:p w:rsidR="00F172F2" w:rsidRDefault="00F172F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172F2" w:rsidRDefault="00F172F2">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F172F2" w:rsidRDefault="00F172F2" w:rsidP="00745897">
                  <w:pPr>
                    <w:jc w:val="left"/>
                    <w:rPr>
                      <w:rFonts w:ascii="宋体" w:hAnsi="宋体"/>
                      <w:szCs w:val="21"/>
                    </w:rPr>
                  </w:pPr>
                  <w:r>
                    <w:rPr>
                      <w:rFonts w:ascii="宋体" w:hAnsi="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F172F2" w:rsidRDefault="00F172F2" w:rsidP="00745897">
                  <w:pPr>
                    <w:jc w:val="center"/>
                    <w:rPr>
                      <w:rFonts w:ascii="宋体" w:hAnsi="宋体"/>
                      <w:szCs w:val="21"/>
                    </w:rPr>
                  </w:pPr>
                  <w:r>
                    <w:rPr>
                      <w:rFonts w:ascii="宋体" w:hAnsi="宋体"/>
                      <w:szCs w:val="21"/>
                    </w:rPr>
                    <w:t>8</w:t>
                  </w:r>
                </w:p>
              </w:tc>
              <w:tc>
                <w:tcPr>
                  <w:tcW w:w="5553" w:type="dxa"/>
                  <w:tcBorders>
                    <w:top w:val="single" w:sz="4" w:space="0" w:color="auto"/>
                    <w:left w:val="single" w:sz="4" w:space="0" w:color="auto"/>
                    <w:bottom w:val="single" w:sz="4" w:space="0" w:color="auto"/>
                    <w:right w:val="single" w:sz="4" w:space="0" w:color="auto"/>
                  </w:tcBorders>
                </w:tcPr>
                <w:p w:rsidR="00F172F2" w:rsidRDefault="00F172F2" w:rsidP="00745897">
                  <w:pPr>
                    <w:jc w:val="left"/>
                    <w:rPr>
                      <w:rFonts w:ascii="宋体" w:hAnsi="宋体"/>
                      <w:szCs w:val="21"/>
                    </w:rPr>
                  </w:pPr>
                  <w:r>
                    <w:rPr>
                      <w:rFonts w:ascii="宋体" w:hAnsi="宋体" w:hint="eastAsia"/>
                      <w:szCs w:val="21"/>
                    </w:rPr>
                    <w:t>评审内容：根据招标文件的需求和投标文件响应情况进行评分，完成（服务期满）后的服务承诺情况。</w:t>
                  </w:r>
                </w:p>
                <w:p w:rsidR="00F172F2" w:rsidRDefault="00F172F2" w:rsidP="00745897">
                  <w:pPr>
                    <w:pStyle w:val="ad"/>
                  </w:pPr>
                  <w:r>
                    <w:rPr>
                      <w:rFonts w:hint="eastAsia"/>
                    </w:rPr>
                    <w:t>（1）项目完成（服务期满）后的服务承诺内容全面周到；</w:t>
                  </w:r>
                </w:p>
                <w:p w:rsidR="00F172F2" w:rsidRDefault="00F172F2" w:rsidP="00745897">
                  <w:pPr>
                    <w:pStyle w:val="ad"/>
                  </w:pPr>
                  <w:r>
                    <w:rPr>
                      <w:rFonts w:hint="eastAsia"/>
                    </w:rPr>
                    <w:t>（2）项目完成（服务期满）后的服务承诺内容详细具体；</w:t>
                  </w:r>
                </w:p>
                <w:p w:rsidR="00F172F2" w:rsidRDefault="00F172F2" w:rsidP="00745897">
                  <w:pPr>
                    <w:pStyle w:val="ad"/>
                  </w:pPr>
                  <w:r>
                    <w:rPr>
                      <w:rFonts w:hint="eastAsia"/>
                    </w:rPr>
                    <w:t>（3）项目完成（服务期满）后的服务承诺内容针对性强；</w:t>
                  </w:r>
                </w:p>
                <w:p w:rsidR="00F172F2" w:rsidRDefault="00F172F2" w:rsidP="00745897">
                  <w:pPr>
                    <w:pStyle w:val="ad"/>
                  </w:pPr>
                  <w:r>
                    <w:rPr>
                      <w:rFonts w:hint="eastAsia"/>
                    </w:rPr>
                    <w:t>（4）项目完成（服务期满）后的服务承诺内容科学合理；</w:t>
                  </w:r>
                </w:p>
                <w:p w:rsidR="00F172F2" w:rsidRDefault="00F172F2" w:rsidP="00745897">
                  <w:pPr>
                    <w:pStyle w:val="ad"/>
                  </w:pPr>
                  <w:r>
                    <w:rPr>
                      <w:rFonts w:hint="eastAsia"/>
                    </w:rPr>
                    <w:t>（5）项目完成（服务期满）后的服务承诺内容可操作性强。</w:t>
                  </w:r>
                </w:p>
                <w:p w:rsidR="00F172F2" w:rsidRDefault="00F172F2" w:rsidP="00745897">
                  <w:pPr>
                    <w:pStyle w:val="ad"/>
                  </w:pPr>
                  <w:r>
                    <w:rPr>
                      <w:rFonts w:hint="eastAsia"/>
                    </w:rPr>
                    <w:t>满足以上五项的得</w:t>
                  </w:r>
                  <w:r>
                    <w:t>8</w:t>
                  </w:r>
                  <w:r>
                    <w:rPr>
                      <w:rFonts w:hint="eastAsia"/>
                    </w:rPr>
                    <w:t>分；满足以上四项的得</w:t>
                  </w:r>
                  <w:r>
                    <w:t>5</w:t>
                  </w:r>
                  <w:r>
                    <w:rPr>
                      <w:rFonts w:hint="eastAsia"/>
                    </w:rPr>
                    <w:t>分；满足以上三项的得</w:t>
                  </w:r>
                  <w:r>
                    <w:t>3</w:t>
                  </w:r>
                  <w:r>
                    <w:rPr>
                      <w:rFonts w:hint="eastAsia"/>
                    </w:rPr>
                    <w:t>分；其他情况不得分。</w:t>
                  </w:r>
                </w:p>
              </w:tc>
            </w:tr>
            <w:tr w:rsidR="00F172F2">
              <w:trPr>
                <w:trHeight w:val="63"/>
              </w:trPr>
              <w:tc>
                <w:tcPr>
                  <w:tcW w:w="741" w:type="dxa"/>
                  <w:vMerge/>
                  <w:tcBorders>
                    <w:left w:val="single" w:sz="4" w:space="0" w:color="auto"/>
                    <w:right w:val="single" w:sz="4" w:space="0" w:color="auto"/>
                  </w:tcBorders>
                  <w:vAlign w:val="center"/>
                </w:tcPr>
                <w:p w:rsidR="00F172F2" w:rsidRDefault="00F172F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172F2" w:rsidRDefault="00F172F2">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F172F2" w:rsidRDefault="00F172F2" w:rsidP="00745897">
                  <w:pPr>
                    <w:jc w:val="left"/>
                    <w:rPr>
                      <w:rFonts w:ascii="宋体" w:hAnsi="宋体"/>
                      <w:szCs w:val="21"/>
                    </w:rPr>
                  </w:pPr>
                  <w:r>
                    <w:rPr>
                      <w:rFonts w:ascii="宋体" w:hAnsi="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F172F2" w:rsidRDefault="00F172F2" w:rsidP="00745897">
                  <w:pPr>
                    <w:jc w:val="center"/>
                    <w:rPr>
                      <w:rFonts w:ascii="宋体" w:hAnsi="宋体"/>
                      <w:szCs w:val="21"/>
                    </w:rPr>
                  </w:pPr>
                  <w:r>
                    <w:rPr>
                      <w:rFonts w:ascii="宋体" w:hAnsi="宋体"/>
                      <w:szCs w:val="21"/>
                    </w:rPr>
                    <w:t>7</w:t>
                  </w:r>
                </w:p>
              </w:tc>
              <w:tc>
                <w:tcPr>
                  <w:tcW w:w="5553" w:type="dxa"/>
                  <w:tcBorders>
                    <w:top w:val="single" w:sz="4" w:space="0" w:color="auto"/>
                    <w:left w:val="single" w:sz="4" w:space="0" w:color="auto"/>
                    <w:bottom w:val="single" w:sz="4" w:space="0" w:color="auto"/>
                    <w:right w:val="single" w:sz="4" w:space="0" w:color="auto"/>
                  </w:tcBorders>
                </w:tcPr>
                <w:p w:rsidR="00F172F2" w:rsidRDefault="00F172F2" w:rsidP="00745897">
                  <w:pPr>
                    <w:jc w:val="left"/>
                    <w:rPr>
                      <w:rFonts w:ascii="宋体" w:hAnsi="宋体"/>
                      <w:szCs w:val="21"/>
                    </w:rPr>
                  </w:pPr>
                  <w:r>
                    <w:rPr>
                      <w:rFonts w:ascii="宋体" w:hAnsi="宋体" w:hint="eastAsia"/>
                      <w:szCs w:val="21"/>
                    </w:rPr>
                    <w:t>评审内容：投标文件中违约承诺内容。</w:t>
                  </w:r>
                </w:p>
                <w:p w:rsidR="00F172F2" w:rsidRDefault="00F172F2" w:rsidP="00745897">
                  <w:pPr>
                    <w:jc w:val="left"/>
                    <w:rPr>
                      <w:rFonts w:ascii="宋体" w:hAnsi="宋体"/>
                      <w:szCs w:val="21"/>
                    </w:rPr>
                  </w:pPr>
                  <w:r>
                    <w:rPr>
                      <w:rFonts w:ascii="宋体" w:hAnsi="宋体" w:hint="eastAsia"/>
                      <w:szCs w:val="21"/>
                    </w:rPr>
                    <w:t>（1）违约承诺内容全面；</w:t>
                  </w:r>
                </w:p>
                <w:p w:rsidR="00F172F2" w:rsidRDefault="00F172F2" w:rsidP="00745897">
                  <w:pPr>
                    <w:jc w:val="left"/>
                    <w:rPr>
                      <w:rFonts w:ascii="宋体" w:hAnsi="宋体"/>
                      <w:szCs w:val="21"/>
                    </w:rPr>
                  </w:pPr>
                  <w:r>
                    <w:rPr>
                      <w:rFonts w:ascii="宋体" w:hAnsi="宋体" w:hint="eastAsia"/>
                      <w:szCs w:val="21"/>
                    </w:rPr>
                    <w:t>（2）违约承诺内容具体；</w:t>
                  </w:r>
                </w:p>
                <w:p w:rsidR="00F172F2" w:rsidRDefault="00F172F2" w:rsidP="00745897">
                  <w:pPr>
                    <w:jc w:val="left"/>
                    <w:rPr>
                      <w:rFonts w:ascii="宋体" w:hAnsi="宋体"/>
                      <w:szCs w:val="21"/>
                    </w:rPr>
                  </w:pPr>
                  <w:r>
                    <w:rPr>
                      <w:rFonts w:ascii="宋体" w:hAnsi="宋体" w:hint="eastAsia"/>
                      <w:szCs w:val="21"/>
                    </w:rPr>
                    <w:t>（3）违约承诺内容针对性强；</w:t>
                  </w:r>
                </w:p>
                <w:p w:rsidR="00F172F2" w:rsidRDefault="00F172F2" w:rsidP="00745897">
                  <w:pPr>
                    <w:jc w:val="left"/>
                    <w:rPr>
                      <w:rFonts w:ascii="宋体" w:hAnsi="宋体"/>
                      <w:szCs w:val="21"/>
                    </w:rPr>
                  </w:pPr>
                  <w:r>
                    <w:rPr>
                      <w:rFonts w:ascii="宋体" w:hAnsi="宋体" w:hint="eastAsia"/>
                      <w:szCs w:val="21"/>
                    </w:rPr>
                    <w:t>（4）违约承诺内容科学合理；</w:t>
                  </w:r>
                </w:p>
                <w:p w:rsidR="00F172F2" w:rsidRDefault="00F172F2" w:rsidP="00745897">
                  <w:pPr>
                    <w:jc w:val="left"/>
                    <w:rPr>
                      <w:rFonts w:ascii="宋体" w:hAnsi="宋体"/>
                      <w:szCs w:val="21"/>
                    </w:rPr>
                  </w:pPr>
                  <w:r>
                    <w:rPr>
                      <w:rFonts w:ascii="宋体" w:hAnsi="宋体" w:hint="eastAsia"/>
                      <w:szCs w:val="21"/>
                    </w:rPr>
                    <w:t>（5）违约承诺满足招标文件要求。</w:t>
                  </w:r>
                </w:p>
                <w:p w:rsidR="00F172F2" w:rsidRDefault="00F172F2" w:rsidP="00745897">
                  <w:pPr>
                    <w:jc w:val="left"/>
                    <w:rPr>
                      <w:rFonts w:ascii="宋体" w:hAnsi="宋体"/>
                      <w:szCs w:val="21"/>
                    </w:rPr>
                  </w:pPr>
                  <w:r>
                    <w:rPr>
                      <w:rFonts w:ascii="宋体" w:hAnsi="宋体" w:hint="eastAsia"/>
                      <w:szCs w:val="21"/>
                    </w:rPr>
                    <w:lastRenderedPageBreak/>
                    <w:t>满足以上五项的得</w:t>
                  </w:r>
                  <w:r>
                    <w:rPr>
                      <w:rFonts w:ascii="宋体" w:hAnsi="宋体"/>
                      <w:szCs w:val="21"/>
                    </w:rPr>
                    <w:t>7</w:t>
                  </w:r>
                  <w:r>
                    <w:rPr>
                      <w:rFonts w:ascii="宋体" w:hAnsi="宋体" w:hint="eastAsia"/>
                      <w:szCs w:val="21"/>
                    </w:rPr>
                    <w:t>分；满足以上四项的得</w:t>
                  </w:r>
                  <w:r>
                    <w:rPr>
                      <w:rFonts w:ascii="宋体" w:hAnsi="宋体"/>
                      <w:szCs w:val="21"/>
                    </w:rPr>
                    <w:t>4</w:t>
                  </w:r>
                  <w:r>
                    <w:rPr>
                      <w:rFonts w:ascii="宋体" w:hAnsi="宋体" w:hint="eastAsia"/>
                      <w:szCs w:val="21"/>
                    </w:rPr>
                    <w:t>分；满足以上三项的得</w:t>
                  </w:r>
                  <w:r>
                    <w:rPr>
                      <w:rFonts w:ascii="宋体" w:hAnsi="宋体"/>
                      <w:szCs w:val="21"/>
                    </w:rPr>
                    <w:t>2</w:t>
                  </w:r>
                  <w:r>
                    <w:rPr>
                      <w:rFonts w:ascii="宋体" w:hAnsi="宋体" w:hint="eastAsia"/>
                      <w:szCs w:val="21"/>
                    </w:rPr>
                    <w:t>分；其他情况不得分。</w:t>
                  </w:r>
                </w:p>
              </w:tc>
            </w:tr>
            <w:tr w:rsidR="005614C6">
              <w:tc>
                <w:tcPr>
                  <w:tcW w:w="741" w:type="dxa"/>
                  <w:tcBorders>
                    <w:top w:val="single" w:sz="4" w:space="0" w:color="auto"/>
                    <w:left w:val="single" w:sz="4" w:space="0" w:color="auto"/>
                    <w:bottom w:val="single" w:sz="4" w:space="0" w:color="auto"/>
                    <w:right w:val="single" w:sz="4" w:space="0" w:color="auto"/>
                  </w:tcBorders>
                </w:tcPr>
                <w:p w:rsidR="005614C6" w:rsidRDefault="00745897">
                  <w:pPr>
                    <w:jc w:val="center"/>
                    <w:rPr>
                      <w:rFonts w:ascii="新宋体" w:eastAsia="新宋体" w:hAnsi="新宋体"/>
                      <w:b/>
                      <w:szCs w:val="21"/>
                    </w:rPr>
                  </w:pPr>
                  <w:r>
                    <w:rPr>
                      <w:rFonts w:ascii="新宋体" w:eastAsia="新宋体" w:hAnsi="新宋体"/>
                      <w:b/>
                      <w:szCs w:val="21"/>
                    </w:rPr>
                    <w:lastRenderedPageBreak/>
                    <w:t>3</w:t>
                  </w:r>
                </w:p>
              </w:tc>
              <w:tc>
                <w:tcPr>
                  <w:tcW w:w="2745" w:type="dxa"/>
                  <w:gridSpan w:val="3"/>
                  <w:tcBorders>
                    <w:top w:val="single" w:sz="4" w:space="0" w:color="auto"/>
                    <w:left w:val="single" w:sz="4" w:space="0" w:color="auto"/>
                    <w:bottom w:val="single" w:sz="4" w:space="0" w:color="auto"/>
                    <w:right w:val="single" w:sz="4" w:space="0" w:color="auto"/>
                  </w:tcBorders>
                </w:tcPr>
                <w:p w:rsidR="005614C6" w:rsidRDefault="00745897">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5614C6" w:rsidRDefault="00F172F2">
                  <w:pPr>
                    <w:jc w:val="center"/>
                    <w:rPr>
                      <w:rFonts w:ascii="新宋体" w:eastAsia="新宋体" w:hAnsi="新宋体"/>
                      <w:b/>
                      <w:szCs w:val="21"/>
                    </w:rPr>
                  </w:pPr>
                  <w:r>
                    <w:rPr>
                      <w:rFonts w:ascii="新宋体" w:eastAsia="新宋体" w:hAnsi="新宋体" w:hint="eastAsia"/>
                      <w:b/>
                      <w:szCs w:val="21"/>
                    </w:rPr>
                    <w:t>30</w:t>
                  </w:r>
                </w:p>
              </w:tc>
            </w:tr>
            <w:tr w:rsidR="005614C6" w:rsidTr="00F172F2">
              <w:trPr>
                <w:trHeight w:val="81"/>
              </w:trPr>
              <w:tc>
                <w:tcPr>
                  <w:tcW w:w="741" w:type="dxa"/>
                  <w:vMerge w:val="restart"/>
                  <w:tcBorders>
                    <w:top w:val="single" w:sz="4" w:space="0" w:color="auto"/>
                    <w:left w:val="single" w:sz="4" w:space="0" w:color="auto"/>
                    <w:right w:val="single" w:sz="4" w:space="0" w:color="auto"/>
                  </w:tcBorders>
                </w:tcPr>
                <w:p w:rsidR="005614C6" w:rsidRDefault="005614C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614C6" w:rsidRDefault="00745897">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5614C6" w:rsidRDefault="00745897">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5614C6" w:rsidRDefault="00745897">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5614C6" w:rsidRDefault="00745897">
                  <w:pPr>
                    <w:rPr>
                      <w:rFonts w:ascii="新宋体" w:eastAsia="新宋体" w:hAnsi="新宋体"/>
                      <w:szCs w:val="21"/>
                    </w:rPr>
                  </w:pPr>
                  <w:r>
                    <w:rPr>
                      <w:rFonts w:ascii="新宋体" w:eastAsia="新宋体" w:hAnsi="新宋体" w:hint="eastAsia"/>
                      <w:szCs w:val="21"/>
                    </w:rPr>
                    <w:t>评分准则</w:t>
                  </w:r>
                </w:p>
              </w:tc>
            </w:tr>
            <w:tr w:rsidR="00F172F2" w:rsidTr="00F172F2">
              <w:trPr>
                <w:trHeight w:val="78"/>
              </w:trPr>
              <w:tc>
                <w:tcPr>
                  <w:tcW w:w="741" w:type="dxa"/>
                  <w:vMerge/>
                  <w:tcBorders>
                    <w:left w:val="single" w:sz="4" w:space="0" w:color="auto"/>
                    <w:right w:val="single" w:sz="4" w:space="0" w:color="auto"/>
                  </w:tcBorders>
                  <w:vAlign w:val="center"/>
                </w:tcPr>
                <w:p w:rsidR="00F172F2" w:rsidRDefault="00F172F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172F2" w:rsidRDefault="00F172F2">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F172F2" w:rsidRDefault="00F172F2" w:rsidP="00745897">
                  <w:pPr>
                    <w:jc w:val="center"/>
                    <w:rPr>
                      <w:rFonts w:ascii="宋体" w:hAnsi="宋体"/>
                      <w:szCs w:val="21"/>
                    </w:rPr>
                  </w:pPr>
                  <w:r>
                    <w:rPr>
                      <w:rFonts w:ascii="宋体" w:hAnsi="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F172F2" w:rsidRDefault="00F172F2" w:rsidP="00745897">
                  <w:pPr>
                    <w:jc w:val="center"/>
                    <w:rPr>
                      <w:rFonts w:ascii="宋体" w:hAnsi="宋体"/>
                      <w:szCs w:val="21"/>
                    </w:rPr>
                  </w:pPr>
                  <w:r>
                    <w:rPr>
                      <w:rFonts w:ascii="宋体" w:hAnsi="宋体"/>
                      <w:szCs w:val="21"/>
                    </w:rPr>
                    <w:t>5</w:t>
                  </w:r>
                </w:p>
              </w:tc>
              <w:tc>
                <w:tcPr>
                  <w:tcW w:w="5553" w:type="dxa"/>
                  <w:tcBorders>
                    <w:top w:val="single" w:sz="4" w:space="0" w:color="auto"/>
                    <w:left w:val="single" w:sz="4" w:space="0" w:color="auto"/>
                    <w:bottom w:val="single" w:sz="4" w:space="0" w:color="auto"/>
                    <w:right w:val="single" w:sz="4" w:space="0" w:color="auto"/>
                  </w:tcBorders>
                </w:tcPr>
                <w:p w:rsidR="00F172F2" w:rsidRDefault="00F172F2" w:rsidP="00745897">
                  <w:pPr>
                    <w:rPr>
                      <w:rFonts w:ascii="宋体" w:hAnsi="宋体" w:cs="宋体"/>
                      <w:color w:val="000000"/>
                      <w:szCs w:val="21"/>
                    </w:rPr>
                  </w:pPr>
                  <w:r>
                    <w:rPr>
                      <w:rFonts w:ascii="宋体" w:hAnsi="宋体" w:cs="宋体" w:hint="eastAsia"/>
                      <w:color w:val="000000"/>
                      <w:szCs w:val="21"/>
                    </w:rPr>
                    <w:t>（一）评分内容：</w:t>
                  </w:r>
                </w:p>
                <w:p w:rsidR="00F172F2" w:rsidRDefault="00F172F2" w:rsidP="00745897">
                  <w:pPr>
                    <w:rPr>
                      <w:rFonts w:ascii="宋体" w:hAnsi="宋体" w:cs="宋体"/>
                      <w:color w:val="000000"/>
                      <w:szCs w:val="21"/>
                    </w:rPr>
                  </w:pPr>
                  <w:r>
                    <w:rPr>
                      <w:rFonts w:ascii="宋体" w:hAnsi="宋体" w:cs="宋体" w:hint="eastAsia"/>
                      <w:color w:val="000000"/>
                      <w:szCs w:val="21"/>
                    </w:rPr>
                    <w:t>近五年投标人参与固体废物（</w:t>
                  </w:r>
                  <w:proofErr w:type="gramStart"/>
                  <w:r>
                    <w:rPr>
                      <w:rFonts w:ascii="宋体" w:hAnsi="宋体" w:cs="宋体" w:hint="eastAsia"/>
                      <w:color w:val="000000"/>
                      <w:szCs w:val="21"/>
                    </w:rPr>
                    <w:t>含危险</w:t>
                  </w:r>
                  <w:proofErr w:type="gramEnd"/>
                  <w:r>
                    <w:rPr>
                      <w:rFonts w:ascii="宋体" w:hAnsi="宋体" w:cs="宋体" w:hint="eastAsia"/>
                      <w:color w:val="000000"/>
                      <w:szCs w:val="21"/>
                    </w:rPr>
                    <w:t>废物）、“无废城市”、</w:t>
                  </w:r>
                  <w:proofErr w:type="gramStart"/>
                  <w:r>
                    <w:rPr>
                      <w:rFonts w:ascii="宋体" w:hAnsi="宋体" w:cs="宋体" w:hint="eastAsia"/>
                      <w:color w:val="000000"/>
                      <w:szCs w:val="21"/>
                    </w:rPr>
                    <w:t>双碳领域</w:t>
                  </w:r>
                  <w:proofErr w:type="gramEnd"/>
                  <w:r>
                    <w:rPr>
                      <w:rFonts w:ascii="宋体" w:hAnsi="宋体" w:cs="宋体" w:hint="eastAsia"/>
                      <w:color w:val="000000"/>
                      <w:szCs w:val="21"/>
                    </w:rPr>
                    <w:t>重要政策法规文件,</w:t>
                  </w:r>
                  <w:r>
                    <w:rPr>
                      <w:rFonts w:ascii="宋体" w:hAnsi="宋体" w:cs="宋体"/>
                      <w:color w:val="000000"/>
                      <w:szCs w:val="21"/>
                    </w:rPr>
                    <w:t>每一项得0.5</w:t>
                  </w:r>
                  <w:r>
                    <w:rPr>
                      <w:rFonts w:ascii="宋体" w:hAnsi="宋体" w:cs="宋体" w:hint="eastAsia"/>
                      <w:color w:val="000000"/>
                      <w:szCs w:val="21"/>
                    </w:rPr>
                    <w:t>分，满分</w:t>
                  </w:r>
                  <w:r>
                    <w:rPr>
                      <w:rFonts w:ascii="宋体" w:hAnsi="宋体" w:cs="宋体"/>
                      <w:color w:val="000000"/>
                      <w:szCs w:val="21"/>
                    </w:rPr>
                    <w:t>5分</w:t>
                  </w:r>
                  <w:r>
                    <w:rPr>
                      <w:rFonts w:ascii="宋体" w:hAnsi="宋体" w:cs="宋体" w:hint="eastAsia"/>
                      <w:color w:val="000000"/>
                      <w:szCs w:val="21"/>
                    </w:rPr>
                    <w:t>。</w:t>
                  </w:r>
                </w:p>
                <w:p w:rsidR="00F172F2" w:rsidRDefault="00F172F2" w:rsidP="00745897">
                  <w:pPr>
                    <w:rPr>
                      <w:rFonts w:ascii="宋体" w:hAnsi="宋体" w:cs="宋体"/>
                      <w:color w:val="000000"/>
                      <w:szCs w:val="21"/>
                    </w:rPr>
                  </w:pPr>
                  <w:r>
                    <w:rPr>
                      <w:rFonts w:ascii="宋体" w:hAnsi="宋体" w:cs="宋体" w:hint="eastAsia"/>
                      <w:color w:val="000000"/>
                      <w:szCs w:val="21"/>
                    </w:rPr>
                    <w:t>（二）评分依据：</w:t>
                  </w:r>
                </w:p>
                <w:p w:rsidR="00F172F2" w:rsidRDefault="00F172F2" w:rsidP="00745897">
                  <w:pPr>
                    <w:rPr>
                      <w:rFonts w:ascii="宋体" w:hAnsi="宋体" w:cs="宋体"/>
                      <w:color w:val="000000"/>
                      <w:szCs w:val="21"/>
                    </w:rPr>
                  </w:pPr>
                  <w:r>
                    <w:rPr>
                      <w:rFonts w:ascii="宋体" w:hAnsi="宋体" w:cs="宋体" w:hint="eastAsia"/>
                      <w:color w:val="000000"/>
                      <w:szCs w:val="21"/>
                    </w:rPr>
                    <w:t>1.要求提供有效的证明或认证证书作为得分依据。</w:t>
                  </w:r>
                </w:p>
                <w:p w:rsidR="00F172F2" w:rsidRDefault="00F172F2" w:rsidP="00745897">
                  <w:r>
                    <w:rPr>
                      <w:rFonts w:ascii="宋体" w:hAnsi="宋体" w:cs="宋体" w:hint="eastAsia"/>
                      <w:color w:val="000000"/>
                      <w:szCs w:val="21"/>
                    </w:rPr>
                    <w:t>2.以上资料均要求提供扫描件，原件备查。</w:t>
                  </w:r>
                </w:p>
              </w:tc>
            </w:tr>
            <w:tr w:rsidR="00F172F2" w:rsidTr="00F172F2">
              <w:trPr>
                <w:trHeight w:val="78"/>
              </w:trPr>
              <w:tc>
                <w:tcPr>
                  <w:tcW w:w="741" w:type="dxa"/>
                  <w:vMerge/>
                  <w:tcBorders>
                    <w:left w:val="single" w:sz="4" w:space="0" w:color="auto"/>
                    <w:right w:val="single" w:sz="4" w:space="0" w:color="auto"/>
                  </w:tcBorders>
                  <w:vAlign w:val="center"/>
                </w:tcPr>
                <w:p w:rsidR="00F172F2" w:rsidRDefault="00F172F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172F2" w:rsidRDefault="00F172F2">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F172F2" w:rsidRDefault="00F172F2" w:rsidP="00745897">
                  <w:pPr>
                    <w:jc w:val="center"/>
                    <w:rPr>
                      <w:rFonts w:ascii="宋体" w:hAnsi="宋体"/>
                      <w:szCs w:val="21"/>
                    </w:rPr>
                  </w:pPr>
                  <w:r>
                    <w:rPr>
                      <w:rFonts w:ascii="宋体" w:hAnsi="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F172F2" w:rsidRDefault="00F172F2" w:rsidP="00745897">
                  <w:pPr>
                    <w:jc w:val="center"/>
                    <w:rPr>
                      <w:rFonts w:ascii="宋体" w:hAnsi="宋体"/>
                      <w:szCs w:val="21"/>
                    </w:rPr>
                  </w:pPr>
                  <w:r>
                    <w:rPr>
                      <w:rFonts w:ascii="宋体" w:hAnsi="宋体"/>
                      <w:szCs w:val="21"/>
                    </w:rPr>
                    <w:t>3</w:t>
                  </w:r>
                </w:p>
              </w:tc>
              <w:tc>
                <w:tcPr>
                  <w:tcW w:w="5553" w:type="dxa"/>
                  <w:tcBorders>
                    <w:top w:val="single" w:sz="4" w:space="0" w:color="auto"/>
                    <w:left w:val="single" w:sz="4" w:space="0" w:color="auto"/>
                    <w:bottom w:val="single" w:sz="4" w:space="0" w:color="auto"/>
                    <w:right w:val="single" w:sz="4" w:space="0" w:color="auto"/>
                  </w:tcBorders>
                </w:tcPr>
                <w:p w:rsidR="00F172F2" w:rsidRDefault="00F172F2" w:rsidP="00745897">
                  <w:pPr>
                    <w:rPr>
                      <w:rFonts w:ascii="宋体" w:hAnsi="宋体" w:cs="宋体"/>
                      <w:color w:val="000000"/>
                      <w:szCs w:val="21"/>
                    </w:rPr>
                  </w:pPr>
                  <w:r>
                    <w:rPr>
                      <w:rFonts w:ascii="宋体" w:hAnsi="宋体" w:cs="宋体" w:hint="eastAsia"/>
                      <w:color w:val="000000"/>
                      <w:szCs w:val="21"/>
                    </w:rPr>
                    <w:t>（一）评分内容：</w:t>
                  </w:r>
                </w:p>
                <w:p w:rsidR="00F172F2" w:rsidRDefault="00F172F2" w:rsidP="00745897">
                  <w:pPr>
                    <w:rPr>
                      <w:rFonts w:ascii="宋体" w:hAnsi="宋体" w:cs="宋体"/>
                      <w:color w:val="000000"/>
                      <w:szCs w:val="21"/>
                    </w:rPr>
                  </w:pPr>
                  <w:r>
                    <w:rPr>
                      <w:rFonts w:ascii="宋体" w:hAnsi="宋体" w:cs="宋体" w:hint="eastAsia"/>
                      <w:color w:val="000000"/>
                      <w:szCs w:val="21"/>
                    </w:rPr>
                    <w:t>近五年投标人参与类似项目取得业绩，提供1</w:t>
                  </w:r>
                  <w:r>
                    <w:rPr>
                      <w:rFonts w:ascii="宋体" w:hAnsi="宋体" w:cs="宋体"/>
                      <w:color w:val="000000"/>
                      <w:szCs w:val="21"/>
                    </w:rPr>
                    <w:t>0个以上业绩</w:t>
                  </w:r>
                  <w:r>
                    <w:rPr>
                      <w:rFonts w:ascii="宋体" w:hAnsi="宋体" w:cs="宋体" w:hint="eastAsia"/>
                      <w:color w:val="000000"/>
                      <w:szCs w:val="21"/>
                    </w:rPr>
                    <w:t>得</w:t>
                  </w:r>
                  <w:r>
                    <w:rPr>
                      <w:rFonts w:ascii="宋体" w:hAnsi="宋体" w:cs="宋体"/>
                      <w:color w:val="000000"/>
                      <w:szCs w:val="21"/>
                    </w:rPr>
                    <w:t>3</w:t>
                  </w:r>
                  <w:r>
                    <w:rPr>
                      <w:rFonts w:ascii="宋体" w:hAnsi="宋体" w:cs="宋体" w:hint="eastAsia"/>
                      <w:color w:val="000000"/>
                      <w:szCs w:val="21"/>
                    </w:rPr>
                    <w:t>分，提供</w:t>
                  </w:r>
                  <w:r>
                    <w:rPr>
                      <w:rFonts w:ascii="宋体" w:hAnsi="宋体" w:cs="宋体"/>
                      <w:color w:val="000000"/>
                      <w:szCs w:val="21"/>
                    </w:rPr>
                    <w:t>6</w:t>
                  </w:r>
                  <w:r>
                    <w:rPr>
                      <w:rFonts w:ascii="宋体" w:hAnsi="宋体" w:cs="宋体" w:hint="eastAsia"/>
                      <w:color w:val="000000"/>
                      <w:szCs w:val="21"/>
                    </w:rPr>
                    <w:t>-</w:t>
                  </w:r>
                  <w:r>
                    <w:rPr>
                      <w:rFonts w:ascii="宋体" w:hAnsi="宋体" w:cs="宋体"/>
                      <w:color w:val="000000"/>
                      <w:szCs w:val="21"/>
                    </w:rPr>
                    <w:t>10</w:t>
                  </w:r>
                  <w:r>
                    <w:rPr>
                      <w:rFonts w:ascii="宋体" w:hAnsi="宋体" w:cs="宋体" w:hint="eastAsia"/>
                      <w:color w:val="000000"/>
                      <w:szCs w:val="21"/>
                    </w:rPr>
                    <w:t>个</w:t>
                  </w:r>
                  <w:r>
                    <w:rPr>
                      <w:rFonts w:ascii="宋体" w:hAnsi="宋体" w:cs="宋体"/>
                      <w:color w:val="000000"/>
                      <w:szCs w:val="21"/>
                    </w:rPr>
                    <w:t>业绩</w:t>
                  </w:r>
                  <w:r>
                    <w:rPr>
                      <w:rFonts w:ascii="宋体" w:hAnsi="宋体" w:cs="宋体" w:hint="eastAsia"/>
                      <w:color w:val="000000"/>
                      <w:szCs w:val="21"/>
                    </w:rPr>
                    <w:t>得</w:t>
                  </w:r>
                  <w:r>
                    <w:rPr>
                      <w:rFonts w:ascii="宋体" w:hAnsi="宋体" w:cs="宋体"/>
                      <w:color w:val="000000"/>
                      <w:szCs w:val="21"/>
                    </w:rPr>
                    <w:t>2</w:t>
                  </w:r>
                  <w:r>
                    <w:rPr>
                      <w:rFonts w:ascii="宋体" w:hAnsi="宋体" w:cs="宋体" w:hint="eastAsia"/>
                      <w:color w:val="000000"/>
                      <w:szCs w:val="21"/>
                    </w:rPr>
                    <w:t>分，提供</w:t>
                  </w:r>
                  <w:r>
                    <w:rPr>
                      <w:rFonts w:ascii="宋体" w:hAnsi="宋体" w:cs="宋体"/>
                      <w:color w:val="000000"/>
                      <w:szCs w:val="21"/>
                    </w:rPr>
                    <w:t>2</w:t>
                  </w: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个</w:t>
                  </w:r>
                  <w:r>
                    <w:rPr>
                      <w:rFonts w:ascii="宋体" w:hAnsi="宋体" w:cs="宋体"/>
                      <w:color w:val="000000"/>
                      <w:szCs w:val="21"/>
                    </w:rPr>
                    <w:t>业绩</w:t>
                  </w:r>
                  <w:r>
                    <w:rPr>
                      <w:rFonts w:ascii="宋体" w:hAnsi="宋体" w:cs="宋体" w:hint="eastAsia"/>
                      <w:color w:val="000000"/>
                      <w:szCs w:val="21"/>
                    </w:rPr>
                    <w:t>得</w:t>
                  </w:r>
                  <w:r>
                    <w:rPr>
                      <w:rFonts w:ascii="宋体" w:hAnsi="宋体" w:cs="宋体"/>
                      <w:color w:val="000000"/>
                      <w:szCs w:val="21"/>
                    </w:rPr>
                    <w:t>1</w:t>
                  </w:r>
                  <w:r>
                    <w:rPr>
                      <w:rFonts w:ascii="宋体" w:hAnsi="宋体" w:cs="宋体" w:hint="eastAsia"/>
                      <w:color w:val="000000"/>
                      <w:szCs w:val="21"/>
                    </w:rPr>
                    <w:t>分，最高得</w:t>
                  </w:r>
                  <w:r>
                    <w:rPr>
                      <w:rFonts w:ascii="宋体" w:hAnsi="宋体" w:cs="宋体"/>
                      <w:color w:val="000000"/>
                      <w:szCs w:val="21"/>
                    </w:rPr>
                    <w:t>3</w:t>
                  </w:r>
                  <w:r>
                    <w:rPr>
                      <w:rFonts w:ascii="宋体" w:hAnsi="宋体" w:cs="宋体" w:hint="eastAsia"/>
                      <w:color w:val="000000"/>
                      <w:szCs w:val="21"/>
                    </w:rPr>
                    <w:t>分。</w:t>
                  </w:r>
                </w:p>
                <w:p w:rsidR="00F172F2" w:rsidRDefault="00F172F2" w:rsidP="00745897">
                  <w:pPr>
                    <w:rPr>
                      <w:rFonts w:ascii="宋体" w:hAnsi="宋体" w:cs="宋体"/>
                      <w:color w:val="000000"/>
                      <w:szCs w:val="21"/>
                    </w:rPr>
                  </w:pPr>
                  <w:r>
                    <w:rPr>
                      <w:rFonts w:ascii="宋体" w:hAnsi="宋体" w:cs="宋体" w:hint="eastAsia"/>
                      <w:color w:val="000000"/>
                      <w:szCs w:val="21"/>
                    </w:rPr>
                    <w:t>注：类似业绩包括</w:t>
                  </w:r>
                  <w:r>
                    <w:rPr>
                      <w:rFonts w:ascii="宋体" w:hAnsi="宋体" w:cs="宋体" w:hint="eastAsia"/>
                      <w:szCs w:val="21"/>
                    </w:rPr>
                    <w:t>但不限于县区级或以上政府部门委托的固体废物（</w:t>
                  </w:r>
                  <w:proofErr w:type="gramStart"/>
                  <w:r>
                    <w:rPr>
                      <w:rFonts w:ascii="宋体" w:hAnsi="宋体" w:cs="宋体" w:hint="eastAsia"/>
                      <w:szCs w:val="21"/>
                    </w:rPr>
                    <w:t>含危险</w:t>
                  </w:r>
                  <w:proofErr w:type="gramEnd"/>
                  <w:r>
                    <w:rPr>
                      <w:rFonts w:ascii="宋体" w:hAnsi="宋体" w:cs="宋体" w:hint="eastAsia"/>
                      <w:szCs w:val="21"/>
                    </w:rPr>
                    <w:t>废物）污染防治、“无废城市、”</w:t>
                  </w:r>
                  <w:proofErr w:type="gramStart"/>
                  <w:r>
                    <w:rPr>
                      <w:rFonts w:ascii="宋体" w:hAnsi="宋体" w:cs="宋体" w:hint="eastAsia"/>
                      <w:szCs w:val="21"/>
                    </w:rPr>
                    <w:t>双碳等</w:t>
                  </w:r>
                  <w:proofErr w:type="gramEnd"/>
                  <w:r>
                    <w:rPr>
                      <w:rFonts w:ascii="宋体" w:hAnsi="宋体" w:cs="宋体" w:hint="eastAsia"/>
                      <w:szCs w:val="21"/>
                    </w:rPr>
                    <w:t>专项领域综合方案或规划的业绩；</w:t>
                  </w:r>
                </w:p>
                <w:p w:rsidR="00F172F2" w:rsidRDefault="00F172F2" w:rsidP="00745897">
                  <w:pPr>
                    <w:rPr>
                      <w:rFonts w:ascii="宋体" w:hAnsi="宋体" w:cs="宋体"/>
                      <w:color w:val="000000"/>
                      <w:szCs w:val="21"/>
                    </w:rPr>
                  </w:pPr>
                  <w:r>
                    <w:rPr>
                      <w:rFonts w:ascii="宋体" w:hAnsi="宋体" w:cs="宋体" w:hint="eastAsia"/>
                      <w:color w:val="000000"/>
                      <w:szCs w:val="21"/>
                    </w:rPr>
                    <w:t>（二）评分依据：</w:t>
                  </w:r>
                </w:p>
                <w:p w:rsidR="00F172F2" w:rsidRDefault="00F172F2" w:rsidP="00745897">
                  <w:pPr>
                    <w:pStyle w:val="ad"/>
                  </w:pPr>
                  <w:r>
                    <w:rPr>
                      <w:rFonts w:hint="eastAsia"/>
                    </w:rPr>
                    <w:t>1.要求同时提供合同关键信息作为得分依据。</w:t>
                  </w:r>
                </w:p>
                <w:p w:rsidR="00F172F2" w:rsidRDefault="00F172F2" w:rsidP="00745897">
                  <w:pPr>
                    <w:pStyle w:val="ad"/>
                  </w:pPr>
                  <w:r>
                    <w:rPr>
                      <w:rFonts w:hint="eastAsia"/>
                    </w:rPr>
                    <w:t>2.通过合同关键信息无法判断是否得分的，还须同时提供能证明得分的其它证明资料，如项目报告或合同甲方出具的证明文件等。</w:t>
                  </w:r>
                </w:p>
                <w:p w:rsidR="00F172F2" w:rsidRDefault="00F172F2" w:rsidP="00745897">
                  <w:pPr>
                    <w:rPr>
                      <w:rFonts w:ascii="宋体" w:hAnsi="宋体" w:cs="宋体"/>
                      <w:color w:val="000000"/>
                      <w:szCs w:val="21"/>
                    </w:rPr>
                  </w:pPr>
                  <w:r>
                    <w:rPr>
                      <w:rFonts w:ascii="宋体" w:hAnsi="宋体" w:cs="宋体" w:hint="eastAsia"/>
                      <w:color w:val="000000"/>
                      <w:szCs w:val="21"/>
                    </w:rPr>
                    <w:t>3.要求提供有效的证明或认证证书作为得分依据。</w:t>
                  </w:r>
                </w:p>
                <w:p w:rsidR="00F172F2" w:rsidRDefault="00F172F2" w:rsidP="00745897">
                  <w:pPr>
                    <w:rPr>
                      <w:rFonts w:ascii="宋体" w:hAnsi="宋体"/>
                      <w:szCs w:val="21"/>
                    </w:rPr>
                  </w:pPr>
                  <w:r>
                    <w:rPr>
                      <w:rFonts w:ascii="宋体" w:hAnsi="宋体" w:cs="宋体" w:hint="eastAsia"/>
                      <w:color w:val="000000"/>
                      <w:szCs w:val="21"/>
                    </w:rPr>
                    <w:t>4.以上资料均要求提供扫描件，原件备查。</w:t>
                  </w:r>
                </w:p>
              </w:tc>
            </w:tr>
            <w:tr w:rsidR="00F172F2" w:rsidTr="00F172F2">
              <w:trPr>
                <w:trHeight w:val="78"/>
              </w:trPr>
              <w:tc>
                <w:tcPr>
                  <w:tcW w:w="741" w:type="dxa"/>
                  <w:vMerge/>
                  <w:tcBorders>
                    <w:left w:val="single" w:sz="4" w:space="0" w:color="auto"/>
                    <w:right w:val="single" w:sz="4" w:space="0" w:color="auto"/>
                  </w:tcBorders>
                  <w:vAlign w:val="center"/>
                </w:tcPr>
                <w:p w:rsidR="00F172F2" w:rsidRDefault="00F172F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172F2" w:rsidRDefault="00F172F2">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F172F2" w:rsidRDefault="00F172F2" w:rsidP="00745897">
                  <w:pPr>
                    <w:jc w:val="center"/>
                    <w:rPr>
                      <w:rFonts w:ascii="宋体" w:hAnsi="宋体"/>
                      <w:szCs w:val="21"/>
                    </w:rPr>
                  </w:pPr>
                  <w:r>
                    <w:rPr>
                      <w:rFonts w:ascii="宋体" w:hAnsi="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rsidR="00F172F2" w:rsidRDefault="00F172F2" w:rsidP="00745897">
                  <w:pPr>
                    <w:jc w:val="center"/>
                    <w:rPr>
                      <w:rFonts w:ascii="宋体" w:hAnsi="宋体"/>
                      <w:szCs w:val="21"/>
                    </w:rPr>
                  </w:pPr>
                  <w:r>
                    <w:rPr>
                      <w:rFonts w:ascii="宋体" w:hAnsi="宋体"/>
                      <w:szCs w:val="21"/>
                    </w:rPr>
                    <w:t>2</w:t>
                  </w:r>
                </w:p>
              </w:tc>
              <w:tc>
                <w:tcPr>
                  <w:tcW w:w="5553" w:type="dxa"/>
                  <w:tcBorders>
                    <w:top w:val="single" w:sz="4" w:space="0" w:color="auto"/>
                    <w:left w:val="single" w:sz="4" w:space="0" w:color="auto"/>
                    <w:bottom w:val="single" w:sz="4" w:space="0" w:color="auto"/>
                    <w:right w:val="single" w:sz="4" w:space="0" w:color="auto"/>
                  </w:tcBorders>
                </w:tcPr>
                <w:p w:rsidR="00F172F2" w:rsidRDefault="00F172F2" w:rsidP="00745897">
                  <w:pPr>
                    <w:spacing w:after="160" w:line="240" w:lineRule="exact"/>
                    <w:jc w:val="left"/>
                    <w:rPr>
                      <w:rFonts w:ascii="宋体" w:hAnsi="宋体"/>
                      <w:szCs w:val="21"/>
                    </w:rPr>
                  </w:pPr>
                  <w:r>
                    <w:rPr>
                      <w:rFonts w:ascii="宋体" w:hAnsi="宋体" w:hint="eastAsia"/>
                      <w:szCs w:val="21"/>
                    </w:rPr>
                    <w:t>（一）评分内容：</w:t>
                  </w:r>
                </w:p>
                <w:p w:rsidR="00F172F2" w:rsidRDefault="00F172F2" w:rsidP="00745897">
                  <w:pPr>
                    <w:spacing w:after="160" w:line="240" w:lineRule="exact"/>
                    <w:jc w:val="left"/>
                    <w:rPr>
                      <w:rFonts w:ascii="宋体" w:hAnsi="宋体"/>
                      <w:szCs w:val="21"/>
                    </w:rPr>
                  </w:pPr>
                  <w:r>
                    <w:rPr>
                      <w:rFonts w:ascii="宋体" w:hAnsi="宋体" w:hint="eastAsia"/>
                      <w:szCs w:val="21"/>
                    </w:rPr>
                    <w:t>投标人获得过省级或以上固体废物（</w:t>
                  </w:r>
                  <w:proofErr w:type="gramStart"/>
                  <w:r>
                    <w:rPr>
                      <w:rFonts w:ascii="宋体" w:hAnsi="宋体" w:hint="eastAsia"/>
                      <w:szCs w:val="21"/>
                    </w:rPr>
                    <w:t>含危险</w:t>
                  </w:r>
                  <w:proofErr w:type="gramEnd"/>
                  <w:r>
                    <w:rPr>
                      <w:rFonts w:ascii="宋体" w:hAnsi="宋体" w:hint="eastAsia"/>
                      <w:szCs w:val="21"/>
                    </w:rPr>
                    <w:t>废物）领域环境保护科学技术奖项，每有1项奖项得</w:t>
                  </w:r>
                  <w:r>
                    <w:rPr>
                      <w:rFonts w:ascii="宋体" w:hAnsi="宋体"/>
                      <w:szCs w:val="21"/>
                    </w:rPr>
                    <w:t>0.5</w:t>
                  </w:r>
                  <w:r>
                    <w:rPr>
                      <w:rFonts w:ascii="宋体" w:hAnsi="宋体" w:hint="eastAsia"/>
                      <w:szCs w:val="21"/>
                    </w:rPr>
                    <w:t>分，满分</w:t>
                  </w:r>
                  <w:r>
                    <w:rPr>
                      <w:rFonts w:ascii="宋体" w:hAnsi="宋体"/>
                      <w:szCs w:val="21"/>
                    </w:rPr>
                    <w:t>2</w:t>
                  </w:r>
                  <w:r>
                    <w:rPr>
                      <w:rFonts w:ascii="宋体" w:hAnsi="宋体" w:hint="eastAsia"/>
                      <w:szCs w:val="21"/>
                    </w:rPr>
                    <w:t>分。</w:t>
                  </w:r>
                </w:p>
                <w:p w:rsidR="00F172F2" w:rsidRDefault="00F172F2" w:rsidP="00745897">
                  <w:pPr>
                    <w:spacing w:after="160" w:line="240" w:lineRule="exact"/>
                    <w:jc w:val="left"/>
                    <w:rPr>
                      <w:rFonts w:ascii="宋体" w:hAnsi="宋体"/>
                      <w:szCs w:val="21"/>
                    </w:rPr>
                  </w:pPr>
                  <w:r>
                    <w:rPr>
                      <w:rFonts w:ascii="宋体" w:hAnsi="宋体" w:hint="eastAsia"/>
                      <w:szCs w:val="21"/>
                    </w:rPr>
                    <w:t>（二）评分依据：</w:t>
                  </w:r>
                </w:p>
                <w:p w:rsidR="00F172F2" w:rsidRDefault="00F172F2" w:rsidP="00745897">
                  <w:pPr>
                    <w:spacing w:after="160" w:line="240" w:lineRule="exact"/>
                    <w:jc w:val="left"/>
                    <w:rPr>
                      <w:rFonts w:ascii="宋体" w:hAnsi="宋体"/>
                      <w:szCs w:val="21"/>
                    </w:rPr>
                  </w:pPr>
                  <w:r>
                    <w:rPr>
                      <w:rFonts w:ascii="宋体" w:hAnsi="宋体" w:hint="eastAsia"/>
                      <w:szCs w:val="21"/>
                    </w:rPr>
                    <w:t>1.要求提供有效的证明或认证证书作为得分依据。</w:t>
                  </w:r>
                </w:p>
                <w:p w:rsidR="00F172F2" w:rsidRDefault="00F172F2" w:rsidP="00745897">
                  <w:pPr>
                    <w:spacing w:after="160" w:line="240" w:lineRule="exact"/>
                    <w:jc w:val="left"/>
                    <w:rPr>
                      <w:rFonts w:ascii="宋体" w:hAnsi="宋体"/>
                      <w:szCs w:val="21"/>
                    </w:rPr>
                  </w:pPr>
                  <w:r>
                    <w:rPr>
                      <w:rFonts w:ascii="宋体" w:hAnsi="宋体" w:hint="eastAsia"/>
                      <w:szCs w:val="21"/>
                    </w:rPr>
                    <w:t>2.以上资料均要求提供扫描件，原件备查</w:t>
                  </w:r>
                </w:p>
              </w:tc>
            </w:tr>
            <w:tr w:rsidR="00F172F2" w:rsidTr="00F172F2">
              <w:trPr>
                <w:trHeight w:val="78"/>
              </w:trPr>
              <w:tc>
                <w:tcPr>
                  <w:tcW w:w="741" w:type="dxa"/>
                  <w:vMerge/>
                  <w:tcBorders>
                    <w:left w:val="single" w:sz="4" w:space="0" w:color="auto"/>
                    <w:right w:val="single" w:sz="4" w:space="0" w:color="auto"/>
                  </w:tcBorders>
                  <w:vAlign w:val="center"/>
                </w:tcPr>
                <w:p w:rsidR="00F172F2" w:rsidRDefault="00F172F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172F2" w:rsidRDefault="00F172F2">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F172F2" w:rsidRDefault="00F172F2" w:rsidP="00745897">
                  <w:pPr>
                    <w:jc w:val="center"/>
                    <w:rPr>
                      <w:rFonts w:ascii="宋体" w:hAnsi="宋体"/>
                      <w:szCs w:val="21"/>
                    </w:rPr>
                  </w:pPr>
                  <w:r>
                    <w:rPr>
                      <w:rFonts w:ascii="宋体" w:hAnsi="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F172F2" w:rsidRDefault="00F172F2" w:rsidP="00745897">
                  <w:pPr>
                    <w:jc w:val="center"/>
                    <w:rPr>
                      <w:rFonts w:ascii="宋体" w:hAnsi="宋体"/>
                      <w:szCs w:val="21"/>
                    </w:rPr>
                  </w:pPr>
                  <w:r>
                    <w:rPr>
                      <w:rFonts w:ascii="宋体" w:hAnsi="宋体"/>
                      <w:szCs w:val="21"/>
                    </w:rPr>
                    <w:t>8</w:t>
                  </w:r>
                </w:p>
              </w:tc>
              <w:tc>
                <w:tcPr>
                  <w:tcW w:w="5553" w:type="dxa"/>
                  <w:tcBorders>
                    <w:top w:val="single" w:sz="4" w:space="0" w:color="auto"/>
                    <w:left w:val="single" w:sz="4" w:space="0" w:color="auto"/>
                    <w:bottom w:val="single" w:sz="4" w:space="0" w:color="auto"/>
                    <w:right w:val="single" w:sz="4" w:space="0" w:color="auto"/>
                  </w:tcBorders>
                </w:tcPr>
                <w:p w:rsidR="00F172F2" w:rsidRDefault="00F172F2" w:rsidP="00745897">
                  <w:pPr>
                    <w:spacing w:after="160" w:line="240" w:lineRule="exact"/>
                    <w:jc w:val="left"/>
                    <w:rPr>
                      <w:rFonts w:ascii="宋体" w:hAnsi="宋体"/>
                      <w:szCs w:val="21"/>
                    </w:rPr>
                  </w:pPr>
                  <w:r>
                    <w:rPr>
                      <w:rFonts w:ascii="宋体" w:hAnsi="宋体" w:hint="eastAsia"/>
                      <w:szCs w:val="21"/>
                    </w:rPr>
                    <w:t>（一）评分内容：</w:t>
                  </w:r>
                </w:p>
                <w:p w:rsidR="00F172F2" w:rsidRDefault="00F172F2" w:rsidP="00745897">
                  <w:pPr>
                    <w:spacing w:after="160" w:line="240" w:lineRule="exact"/>
                    <w:jc w:val="left"/>
                    <w:rPr>
                      <w:rFonts w:ascii="宋体" w:hAnsi="宋体"/>
                      <w:szCs w:val="21"/>
                    </w:rPr>
                  </w:pPr>
                  <w:r>
                    <w:rPr>
                      <w:rFonts w:ascii="宋体" w:hAnsi="宋体" w:hint="eastAsia"/>
                      <w:szCs w:val="21"/>
                    </w:rPr>
                    <w:t>1．拟投入项目负责人有正高级职称的，得</w:t>
                  </w:r>
                  <w:r>
                    <w:rPr>
                      <w:rFonts w:ascii="宋体" w:hAnsi="宋体"/>
                      <w:szCs w:val="21"/>
                    </w:rPr>
                    <w:t>4</w:t>
                  </w:r>
                  <w:r>
                    <w:rPr>
                      <w:rFonts w:ascii="宋体" w:hAnsi="宋体" w:hint="eastAsia"/>
                      <w:szCs w:val="21"/>
                    </w:rPr>
                    <w:t>分，有副高级职称的，得</w:t>
                  </w:r>
                  <w:r>
                    <w:rPr>
                      <w:rFonts w:ascii="宋体" w:hAnsi="宋体"/>
                      <w:szCs w:val="21"/>
                    </w:rPr>
                    <w:t>2</w:t>
                  </w:r>
                  <w:r>
                    <w:rPr>
                      <w:rFonts w:ascii="宋体" w:hAnsi="宋体" w:hint="eastAsia"/>
                      <w:szCs w:val="21"/>
                    </w:rPr>
                    <w:t>分(提供有效证书)；</w:t>
                  </w:r>
                </w:p>
                <w:p w:rsidR="00F172F2" w:rsidRDefault="00F172F2" w:rsidP="00745897">
                  <w:pPr>
                    <w:spacing w:after="160" w:line="240" w:lineRule="exact"/>
                    <w:jc w:val="left"/>
                    <w:rPr>
                      <w:rFonts w:ascii="宋体" w:hAnsi="宋体"/>
                      <w:szCs w:val="21"/>
                    </w:rPr>
                  </w:pPr>
                  <w:r>
                    <w:rPr>
                      <w:rFonts w:ascii="宋体" w:hAnsi="宋体"/>
                      <w:szCs w:val="21"/>
                    </w:rPr>
                    <w:t>2</w:t>
                  </w:r>
                  <w:r>
                    <w:rPr>
                      <w:rFonts w:ascii="宋体" w:hAnsi="宋体" w:hint="eastAsia"/>
                      <w:szCs w:val="21"/>
                    </w:rPr>
                    <w:t>．项目负责人业绩：每提供一份项目负责人近五年的类似项目业绩得</w:t>
                  </w:r>
                  <w:r>
                    <w:rPr>
                      <w:rFonts w:ascii="宋体" w:hAnsi="宋体"/>
                      <w:szCs w:val="21"/>
                    </w:rPr>
                    <w:t>2</w:t>
                  </w:r>
                  <w:r>
                    <w:rPr>
                      <w:rFonts w:ascii="宋体" w:hAnsi="宋体" w:hint="eastAsia"/>
                      <w:szCs w:val="21"/>
                    </w:rPr>
                    <w:t>分，最高得</w:t>
                  </w:r>
                  <w:r>
                    <w:rPr>
                      <w:rFonts w:ascii="宋体" w:hAnsi="宋体"/>
                      <w:szCs w:val="21"/>
                    </w:rPr>
                    <w:t>4</w:t>
                  </w:r>
                  <w:r>
                    <w:rPr>
                      <w:rFonts w:ascii="宋体" w:hAnsi="宋体" w:hint="eastAsia"/>
                      <w:szCs w:val="21"/>
                    </w:rPr>
                    <w:t>分。</w:t>
                  </w:r>
                </w:p>
                <w:p w:rsidR="00F172F2" w:rsidRDefault="00F172F2" w:rsidP="00745897">
                  <w:pPr>
                    <w:spacing w:after="160" w:line="240" w:lineRule="exact"/>
                    <w:jc w:val="left"/>
                    <w:rPr>
                      <w:rFonts w:ascii="宋体" w:hAnsi="宋体"/>
                      <w:szCs w:val="21"/>
                    </w:rPr>
                  </w:pPr>
                  <w:r>
                    <w:rPr>
                      <w:rFonts w:ascii="宋体" w:hAnsi="宋体" w:hint="eastAsia"/>
                      <w:szCs w:val="21"/>
                    </w:rPr>
                    <w:t>（二）评分依据：</w:t>
                  </w:r>
                </w:p>
                <w:p w:rsidR="00F172F2" w:rsidRDefault="00F172F2" w:rsidP="00745897">
                  <w:pPr>
                    <w:spacing w:after="160" w:line="240" w:lineRule="exact"/>
                    <w:jc w:val="left"/>
                    <w:rPr>
                      <w:rFonts w:ascii="宋体" w:hAnsi="宋体"/>
                      <w:szCs w:val="21"/>
                    </w:rPr>
                  </w:pPr>
                  <w:r>
                    <w:rPr>
                      <w:rFonts w:ascii="宋体" w:hAnsi="宋体" w:hint="eastAsia"/>
                      <w:szCs w:val="21"/>
                    </w:rPr>
                    <w:t>1.要求提供有效的证明或认证证书作为得分依据。</w:t>
                  </w:r>
                </w:p>
                <w:p w:rsidR="00F172F2" w:rsidRDefault="00F172F2" w:rsidP="00745897">
                  <w:pPr>
                    <w:spacing w:after="160" w:line="240" w:lineRule="exact"/>
                    <w:jc w:val="left"/>
                    <w:rPr>
                      <w:rFonts w:ascii="宋体" w:hAnsi="宋体"/>
                      <w:szCs w:val="21"/>
                    </w:rPr>
                  </w:pPr>
                  <w:r>
                    <w:rPr>
                      <w:rFonts w:ascii="宋体" w:hAnsi="宋体"/>
                      <w:szCs w:val="21"/>
                    </w:rPr>
                    <w:t>2.要求</w:t>
                  </w:r>
                  <w:r>
                    <w:rPr>
                      <w:rFonts w:ascii="宋体" w:hAnsi="宋体" w:hint="eastAsia"/>
                      <w:szCs w:val="21"/>
                    </w:rPr>
                    <w:t>提供项目负责人近6个月任意1个月</w:t>
                  </w:r>
                  <w:proofErr w:type="gramStart"/>
                  <w:r>
                    <w:rPr>
                      <w:rFonts w:ascii="宋体" w:hAnsi="宋体" w:hint="eastAsia"/>
                      <w:szCs w:val="21"/>
                    </w:rPr>
                    <w:t>社保证明</w:t>
                  </w:r>
                  <w:proofErr w:type="gramEnd"/>
                  <w:r>
                    <w:rPr>
                      <w:rFonts w:ascii="宋体" w:hAnsi="宋体" w:hint="eastAsia"/>
                      <w:szCs w:val="21"/>
                    </w:rPr>
                    <w:t>和上述证明材料扫描件。</w:t>
                  </w:r>
                  <w:proofErr w:type="gramStart"/>
                  <w:r>
                    <w:rPr>
                      <w:rFonts w:ascii="宋体" w:hAnsi="宋体" w:hint="eastAsia"/>
                      <w:szCs w:val="21"/>
                    </w:rPr>
                    <w:t>社保证明资料</w:t>
                  </w:r>
                  <w:proofErr w:type="gramEnd"/>
                  <w:r>
                    <w:rPr>
                      <w:rFonts w:ascii="宋体" w:hAnsi="宋体" w:hint="eastAsia"/>
                      <w:szCs w:val="21"/>
                    </w:rPr>
                    <w:t>应当至少包含医疗保险，证明资料可为社保收缴部门盖章证明资料、社保窗口打印资料或社保官网截图。</w:t>
                  </w:r>
                </w:p>
                <w:p w:rsidR="00F172F2" w:rsidRDefault="00F172F2" w:rsidP="00745897">
                  <w:pPr>
                    <w:spacing w:after="160" w:line="240" w:lineRule="exact"/>
                    <w:jc w:val="left"/>
                    <w:rPr>
                      <w:rFonts w:ascii="宋体" w:hAnsi="宋体"/>
                      <w:szCs w:val="21"/>
                    </w:rPr>
                  </w:pPr>
                  <w:r>
                    <w:rPr>
                      <w:rFonts w:ascii="宋体" w:hAnsi="宋体"/>
                      <w:szCs w:val="21"/>
                    </w:rPr>
                    <w:t>3.</w:t>
                  </w:r>
                  <w:r>
                    <w:rPr>
                      <w:rFonts w:ascii="宋体" w:hAnsi="宋体" w:hint="eastAsia"/>
                      <w:szCs w:val="21"/>
                    </w:rPr>
                    <w:t xml:space="preserve"> 类似业绩包括但不限于县区级或以上政府部门委托的固体废物（</w:t>
                  </w:r>
                  <w:proofErr w:type="gramStart"/>
                  <w:r>
                    <w:rPr>
                      <w:rFonts w:ascii="宋体" w:hAnsi="宋体" w:hint="eastAsia"/>
                      <w:szCs w:val="21"/>
                    </w:rPr>
                    <w:t>含危险</w:t>
                  </w:r>
                  <w:proofErr w:type="gramEnd"/>
                  <w:r>
                    <w:rPr>
                      <w:rFonts w:ascii="宋体" w:hAnsi="宋体" w:hint="eastAsia"/>
                      <w:szCs w:val="21"/>
                    </w:rPr>
                    <w:t>废物）污染防治、“无废城市、”</w:t>
                  </w:r>
                  <w:proofErr w:type="gramStart"/>
                  <w:r>
                    <w:rPr>
                      <w:rFonts w:ascii="宋体" w:hAnsi="宋体" w:hint="eastAsia"/>
                      <w:szCs w:val="21"/>
                    </w:rPr>
                    <w:t>双碳等</w:t>
                  </w:r>
                  <w:proofErr w:type="gramEnd"/>
                  <w:r>
                    <w:rPr>
                      <w:rFonts w:ascii="宋体" w:hAnsi="宋体" w:hint="eastAsia"/>
                      <w:szCs w:val="21"/>
                    </w:rPr>
                    <w:t>专项领域综合方案或规划的业绩，业绩证明以成果评审意见或合同为准。</w:t>
                  </w:r>
                </w:p>
                <w:p w:rsidR="00F172F2" w:rsidRDefault="00F172F2" w:rsidP="00745897">
                  <w:pPr>
                    <w:jc w:val="left"/>
                    <w:rPr>
                      <w:rFonts w:ascii="宋体" w:hAnsi="宋体"/>
                      <w:szCs w:val="21"/>
                    </w:rPr>
                  </w:pPr>
                  <w:r>
                    <w:rPr>
                      <w:rFonts w:ascii="宋体" w:hAnsi="宋体" w:hint="eastAsia"/>
                      <w:szCs w:val="21"/>
                    </w:rPr>
                    <w:t>4．以上资料均要求提供扫描件，原件备查。</w:t>
                  </w:r>
                </w:p>
              </w:tc>
            </w:tr>
            <w:tr w:rsidR="00F172F2" w:rsidTr="00F172F2">
              <w:trPr>
                <w:trHeight w:val="78"/>
              </w:trPr>
              <w:tc>
                <w:tcPr>
                  <w:tcW w:w="741" w:type="dxa"/>
                  <w:vMerge/>
                  <w:tcBorders>
                    <w:left w:val="single" w:sz="4" w:space="0" w:color="auto"/>
                    <w:right w:val="single" w:sz="4" w:space="0" w:color="auto"/>
                  </w:tcBorders>
                  <w:vAlign w:val="center"/>
                </w:tcPr>
                <w:p w:rsidR="00F172F2" w:rsidRDefault="00F172F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172F2" w:rsidRDefault="00F172F2">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F172F2" w:rsidRDefault="00F172F2" w:rsidP="00745897">
                  <w:pPr>
                    <w:jc w:val="center"/>
                    <w:rPr>
                      <w:rFonts w:ascii="宋体" w:hAnsi="宋体"/>
                      <w:szCs w:val="21"/>
                    </w:rPr>
                  </w:pPr>
                  <w:r>
                    <w:rPr>
                      <w:rFonts w:ascii="宋体" w:hAnsi="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F172F2" w:rsidRPr="006964E8" w:rsidRDefault="00F172F2" w:rsidP="00745897">
                  <w:pPr>
                    <w:jc w:val="center"/>
                    <w:rPr>
                      <w:rFonts w:ascii="宋体" w:hAnsi="宋体"/>
                      <w:szCs w:val="21"/>
                    </w:rPr>
                  </w:pPr>
                  <w:r w:rsidRPr="006964E8">
                    <w:rPr>
                      <w:rFonts w:ascii="宋体" w:hAnsi="宋体" w:hint="eastAsia"/>
                      <w:szCs w:val="21"/>
                    </w:rPr>
                    <w:t>1</w:t>
                  </w:r>
                  <w:r w:rsidRPr="006964E8">
                    <w:rPr>
                      <w:rFonts w:ascii="宋体" w:hAnsi="宋体"/>
                      <w:szCs w:val="21"/>
                    </w:rPr>
                    <w:t>2</w:t>
                  </w:r>
                </w:p>
              </w:tc>
              <w:tc>
                <w:tcPr>
                  <w:tcW w:w="5553" w:type="dxa"/>
                  <w:tcBorders>
                    <w:top w:val="single" w:sz="4" w:space="0" w:color="auto"/>
                    <w:left w:val="single" w:sz="4" w:space="0" w:color="auto"/>
                    <w:bottom w:val="single" w:sz="4" w:space="0" w:color="auto"/>
                    <w:right w:val="single" w:sz="4" w:space="0" w:color="auto"/>
                  </w:tcBorders>
                </w:tcPr>
                <w:p w:rsidR="00F172F2" w:rsidRPr="008D7D4E" w:rsidRDefault="00F172F2" w:rsidP="00745897">
                  <w:pPr>
                    <w:jc w:val="left"/>
                    <w:rPr>
                      <w:rFonts w:ascii="宋体" w:hAnsi="宋体"/>
                      <w:szCs w:val="21"/>
                    </w:rPr>
                  </w:pPr>
                  <w:r w:rsidRPr="006964E8">
                    <w:rPr>
                      <w:rFonts w:ascii="宋体" w:hAnsi="宋体" w:hint="eastAsia"/>
                      <w:szCs w:val="21"/>
                    </w:rPr>
                    <w:t>（一）评分内容：</w:t>
                  </w:r>
                </w:p>
                <w:p w:rsidR="00F172F2" w:rsidRPr="008D7D4E" w:rsidRDefault="00F172F2" w:rsidP="00745897">
                  <w:pPr>
                    <w:jc w:val="left"/>
                    <w:rPr>
                      <w:rFonts w:ascii="宋体" w:hAnsi="宋体"/>
                      <w:szCs w:val="21"/>
                    </w:rPr>
                  </w:pPr>
                  <w:r w:rsidRPr="008D7D4E">
                    <w:rPr>
                      <w:rFonts w:ascii="宋体" w:hAnsi="宋体" w:hint="eastAsia"/>
                      <w:szCs w:val="21"/>
                    </w:rPr>
                    <w:t>1．组建一支10人（</w:t>
                  </w:r>
                  <w:r w:rsidRPr="006964E8">
                    <w:rPr>
                      <w:rFonts w:ascii="宋体" w:hAnsi="宋体" w:hint="eastAsia"/>
                      <w:szCs w:val="21"/>
                    </w:rPr>
                    <w:t>高工</w:t>
                  </w:r>
                  <w:r w:rsidRPr="006964E8">
                    <w:rPr>
                      <w:rFonts w:ascii="宋体" w:hAnsi="宋体"/>
                      <w:szCs w:val="21"/>
                    </w:rPr>
                    <w:t>2</w:t>
                  </w:r>
                  <w:r w:rsidRPr="006964E8">
                    <w:rPr>
                      <w:rFonts w:ascii="宋体" w:hAnsi="宋体" w:hint="eastAsia"/>
                      <w:szCs w:val="21"/>
                    </w:rPr>
                    <w:t>人以上，不满足本项不得分）组成的高质量专业人员组成的服务队伍，拟投入项目组成员有相关领域正高级职称</w:t>
                  </w:r>
                  <w:r w:rsidRPr="008D7D4E">
                    <w:rPr>
                      <w:rFonts w:ascii="宋体" w:hAnsi="宋体" w:hint="eastAsia"/>
                      <w:szCs w:val="21"/>
                    </w:rPr>
                    <w:t>1人得1</w:t>
                  </w:r>
                  <w:r w:rsidRPr="008D7D4E">
                    <w:rPr>
                      <w:rFonts w:ascii="宋体" w:hAnsi="宋体"/>
                      <w:szCs w:val="21"/>
                    </w:rPr>
                    <w:t>.5</w:t>
                  </w:r>
                  <w:r w:rsidRPr="008D7D4E">
                    <w:rPr>
                      <w:rFonts w:ascii="宋体" w:hAnsi="宋体" w:hint="eastAsia"/>
                      <w:szCs w:val="21"/>
                    </w:rPr>
                    <w:t>分，高级职称1人得1分，中级职称1人得0</w:t>
                  </w:r>
                  <w:r w:rsidRPr="008D7D4E">
                    <w:rPr>
                      <w:rFonts w:ascii="宋体" w:hAnsi="宋体"/>
                      <w:szCs w:val="21"/>
                    </w:rPr>
                    <w:t>.5分</w:t>
                  </w:r>
                  <w:r w:rsidRPr="008D7D4E">
                    <w:rPr>
                      <w:rFonts w:ascii="宋体" w:hAnsi="宋体" w:hint="eastAsia"/>
                      <w:szCs w:val="21"/>
                    </w:rPr>
                    <w:t>，最多1</w:t>
                  </w:r>
                  <w:r w:rsidRPr="008D7D4E">
                    <w:rPr>
                      <w:rFonts w:ascii="宋体" w:hAnsi="宋体"/>
                      <w:szCs w:val="21"/>
                    </w:rPr>
                    <w:t>0人</w:t>
                  </w:r>
                  <w:r w:rsidRPr="008D7D4E">
                    <w:rPr>
                      <w:rFonts w:ascii="宋体" w:hAnsi="宋体" w:hint="eastAsia"/>
                      <w:szCs w:val="21"/>
                    </w:rPr>
                    <w:t>，</w:t>
                  </w:r>
                  <w:r w:rsidRPr="008D7D4E">
                    <w:rPr>
                      <w:rFonts w:ascii="宋体" w:hAnsi="宋体"/>
                      <w:szCs w:val="21"/>
                    </w:rPr>
                    <w:t>最高得</w:t>
                  </w:r>
                  <w:r w:rsidRPr="008D7D4E">
                    <w:rPr>
                      <w:rFonts w:ascii="宋体" w:hAnsi="宋体" w:hint="eastAsia"/>
                      <w:szCs w:val="21"/>
                    </w:rPr>
                    <w:t>1</w:t>
                  </w:r>
                  <w:r w:rsidRPr="008D7D4E">
                    <w:rPr>
                      <w:rFonts w:ascii="宋体" w:hAnsi="宋体"/>
                      <w:szCs w:val="21"/>
                    </w:rPr>
                    <w:t>2分</w:t>
                  </w:r>
                  <w:r w:rsidRPr="008D7D4E">
                    <w:rPr>
                      <w:rFonts w:ascii="宋体" w:hAnsi="宋体" w:hint="eastAsia"/>
                      <w:szCs w:val="21"/>
                    </w:rPr>
                    <w:t>。</w:t>
                  </w:r>
                </w:p>
                <w:p w:rsidR="00F172F2" w:rsidRPr="008D7D4E" w:rsidRDefault="00F172F2" w:rsidP="00745897">
                  <w:pPr>
                    <w:jc w:val="left"/>
                    <w:rPr>
                      <w:rFonts w:ascii="宋体" w:hAnsi="宋体"/>
                      <w:szCs w:val="21"/>
                    </w:rPr>
                  </w:pPr>
                  <w:r w:rsidRPr="008D7D4E">
                    <w:rPr>
                      <w:rFonts w:ascii="宋体" w:hAnsi="宋体" w:hint="eastAsia"/>
                      <w:szCs w:val="21"/>
                    </w:rPr>
                    <w:t>（二）评分依据：</w:t>
                  </w:r>
                </w:p>
                <w:p w:rsidR="00F172F2" w:rsidRPr="008D7D4E" w:rsidRDefault="00F172F2" w:rsidP="00745897">
                  <w:pPr>
                    <w:spacing w:after="160" w:line="240" w:lineRule="exact"/>
                    <w:jc w:val="left"/>
                    <w:rPr>
                      <w:rFonts w:ascii="宋体" w:hAnsi="宋体"/>
                      <w:szCs w:val="21"/>
                    </w:rPr>
                  </w:pPr>
                  <w:r w:rsidRPr="008D7D4E">
                    <w:rPr>
                      <w:rFonts w:ascii="宋体" w:hAnsi="宋体" w:hint="eastAsia"/>
                      <w:szCs w:val="21"/>
                    </w:rPr>
                    <w:t>1.要求提供有效的证明或认证证书作为得分依据。</w:t>
                  </w:r>
                </w:p>
                <w:p w:rsidR="00F172F2" w:rsidRPr="008D7D4E" w:rsidRDefault="00F172F2" w:rsidP="00745897">
                  <w:pPr>
                    <w:spacing w:after="160" w:line="240" w:lineRule="exact"/>
                    <w:jc w:val="left"/>
                    <w:rPr>
                      <w:rFonts w:ascii="宋体" w:hAnsi="宋体"/>
                      <w:szCs w:val="21"/>
                    </w:rPr>
                  </w:pPr>
                  <w:r w:rsidRPr="008D7D4E">
                    <w:rPr>
                      <w:rFonts w:ascii="宋体" w:hAnsi="宋体"/>
                      <w:szCs w:val="21"/>
                    </w:rPr>
                    <w:t>2.</w:t>
                  </w:r>
                  <w:r w:rsidRPr="008D7D4E">
                    <w:rPr>
                      <w:rFonts w:ascii="宋体" w:hAnsi="宋体" w:hint="eastAsia"/>
                      <w:szCs w:val="21"/>
                    </w:rPr>
                    <w:t>要求提供通过投标人购买的项目主要团队成员（主要技术人员）近6个月任意1个月</w:t>
                  </w:r>
                  <w:proofErr w:type="gramStart"/>
                  <w:r w:rsidRPr="008D7D4E">
                    <w:rPr>
                      <w:rFonts w:ascii="宋体" w:hAnsi="宋体" w:hint="eastAsia"/>
                      <w:szCs w:val="21"/>
                    </w:rPr>
                    <w:t>社保证明</w:t>
                  </w:r>
                  <w:proofErr w:type="gramEnd"/>
                  <w:r w:rsidRPr="008D7D4E">
                    <w:rPr>
                      <w:rFonts w:ascii="宋体" w:hAnsi="宋体" w:hint="eastAsia"/>
                      <w:szCs w:val="21"/>
                    </w:rPr>
                    <w:t>和和上述证明材料扫描件。</w:t>
                  </w:r>
                  <w:proofErr w:type="gramStart"/>
                  <w:r w:rsidRPr="008D7D4E">
                    <w:rPr>
                      <w:rFonts w:ascii="宋体" w:hAnsi="宋体" w:hint="eastAsia"/>
                      <w:szCs w:val="21"/>
                    </w:rPr>
                    <w:t>社保证明资料</w:t>
                  </w:r>
                  <w:proofErr w:type="gramEnd"/>
                  <w:r w:rsidRPr="008D7D4E">
                    <w:rPr>
                      <w:rFonts w:ascii="宋体" w:hAnsi="宋体" w:hint="eastAsia"/>
                      <w:szCs w:val="21"/>
                    </w:rPr>
                    <w:t>应当至少包含医疗保险，证明资料可为社保收缴部门盖章证明资料、社保窗口打印资料或社保官网截图。</w:t>
                  </w:r>
                </w:p>
                <w:p w:rsidR="00F172F2" w:rsidRPr="008D7D4E" w:rsidRDefault="00F172F2" w:rsidP="00745897">
                  <w:pPr>
                    <w:spacing w:after="160" w:line="240" w:lineRule="exact"/>
                    <w:jc w:val="left"/>
                    <w:rPr>
                      <w:rFonts w:ascii="宋体" w:hAnsi="宋体"/>
                      <w:szCs w:val="21"/>
                    </w:rPr>
                  </w:pPr>
                  <w:r w:rsidRPr="008D7D4E">
                    <w:rPr>
                      <w:rFonts w:ascii="宋体" w:hAnsi="宋体"/>
                      <w:szCs w:val="21"/>
                    </w:rPr>
                    <w:t>3</w:t>
                  </w:r>
                  <w:r w:rsidRPr="008D7D4E">
                    <w:rPr>
                      <w:rFonts w:ascii="宋体" w:hAnsi="宋体" w:hint="eastAsia"/>
                      <w:szCs w:val="21"/>
                    </w:rPr>
                    <w:t>.以上资料均要求提供扫描件，原件备查。</w:t>
                  </w:r>
                </w:p>
              </w:tc>
            </w:tr>
            <w:tr w:rsidR="005614C6">
              <w:trPr>
                <w:trHeight w:val="78"/>
              </w:trPr>
              <w:tc>
                <w:tcPr>
                  <w:tcW w:w="741" w:type="dxa"/>
                  <w:tcBorders>
                    <w:top w:val="single" w:sz="4" w:space="0" w:color="auto"/>
                    <w:left w:val="single" w:sz="4" w:space="0" w:color="auto"/>
                    <w:bottom w:val="single" w:sz="4" w:space="0" w:color="auto"/>
                    <w:right w:val="single" w:sz="4" w:space="0" w:color="auto"/>
                  </w:tcBorders>
                </w:tcPr>
                <w:p w:rsidR="005614C6" w:rsidRDefault="00745897">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5614C6" w:rsidRDefault="00745897">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5614C6" w:rsidRDefault="00F172F2" w:rsidP="00F172F2">
                  <w:pPr>
                    <w:jc w:val="center"/>
                    <w:rPr>
                      <w:rFonts w:ascii="新宋体" w:eastAsia="新宋体" w:hAnsi="新宋体"/>
                      <w:b/>
                      <w:szCs w:val="21"/>
                    </w:rPr>
                  </w:pPr>
                  <w:r>
                    <w:rPr>
                      <w:rFonts w:ascii="新宋体" w:eastAsia="新宋体" w:hAnsi="新宋体" w:hint="eastAsia"/>
                      <w:b/>
                      <w:szCs w:val="21"/>
                    </w:rPr>
                    <w:t>5</w:t>
                  </w:r>
                </w:p>
              </w:tc>
            </w:tr>
            <w:tr w:rsidR="005614C6">
              <w:trPr>
                <w:trHeight w:val="78"/>
              </w:trPr>
              <w:tc>
                <w:tcPr>
                  <w:tcW w:w="741" w:type="dxa"/>
                  <w:vMerge w:val="restart"/>
                  <w:tcBorders>
                    <w:top w:val="single" w:sz="4" w:space="0" w:color="auto"/>
                    <w:left w:val="single" w:sz="4" w:space="0" w:color="auto"/>
                    <w:right w:val="single" w:sz="4" w:space="0" w:color="auto"/>
                  </w:tcBorders>
                </w:tcPr>
                <w:p w:rsidR="005614C6" w:rsidRDefault="005614C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5614C6" w:rsidRDefault="00745897">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5614C6" w:rsidRDefault="00745897">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5614C6" w:rsidRDefault="00745897">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5614C6" w:rsidRDefault="00745897">
                  <w:pPr>
                    <w:rPr>
                      <w:rFonts w:ascii="新宋体" w:eastAsia="新宋体" w:hAnsi="新宋体" w:cs="宋体"/>
                      <w:szCs w:val="21"/>
                    </w:rPr>
                  </w:pPr>
                  <w:r>
                    <w:rPr>
                      <w:rFonts w:ascii="新宋体" w:eastAsia="新宋体" w:hAnsi="新宋体"/>
                      <w:szCs w:val="21"/>
                    </w:rPr>
                    <w:t>评分准则</w:t>
                  </w:r>
                </w:p>
              </w:tc>
            </w:tr>
            <w:tr w:rsidR="005614C6">
              <w:trPr>
                <w:trHeight w:val="78"/>
              </w:trPr>
              <w:tc>
                <w:tcPr>
                  <w:tcW w:w="741" w:type="dxa"/>
                  <w:vMerge/>
                  <w:tcBorders>
                    <w:left w:val="single" w:sz="4" w:space="0" w:color="auto"/>
                    <w:right w:val="single" w:sz="4" w:space="0" w:color="auto"/>
                  </w:tcBorders>
                </w:tcPr>
                <w:p w:rsidR="005614C6" w:rsidRDefault="005614C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614C6" w:rsidRDefault="00745897">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5614C6" w:rsidRDefault="0074589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5614C6" w:rsidRDefault="00745897">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5614C6" w:rsidRDefault="0074589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5614C6" w:rsidRDefault="005614C6">
            <w:pPr>
              <w:rPr>
                <w:rFonts w:ascii="新宋体" w:eastAsia="新宋体" w:hAnsi="新宋体"/>
              </w:rPr>
            </w:pPr>
          </w:p>
        </w:tc>
      </w:tr>
    </w:tbl>
    <w:p w:rsidR="005614C6" w:rsidRDefault="005614C6">
      <w:pPr>
        <w:rPr>
          <w:rFonts w:ascii="新宋体" w:eastAsia="新宋体" w:hAnsi="新宋体"/>
        </w:rPr>
      </w:pPr>
    </w:p>
    <w:p w:rsidR="005614C6" w:rsidRDefault="00745897">
      <w:pPr>
        <w:pStyle w:val="2"/>
        <w:rPr>
          <w:rFonts w:ascii="新宋体" w:eastAsia="新宋体" w:hAnsi="新宋体"/>
          <w:sz w:val="30"/>
          <w:szCs w:val="30"/>
        </w:rPr>
      </w:pPr>
      <w:r>
        <w:rPr>
          <w:rFonts w:ascii="新宋体" w:eastAsia="新宋体" w:hAnsi="新宋体" w:hint="eastAsia"/>
          <w:sz w:val="30"/>
          <w:szCs w:val="30"/>
        </w:rPr>
        <w:t>其它关键信息</w:t>
      </w:r>
    </w:p>
    <w:p w:rsidR="005614C6" w:rsidRDefault="0074589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5614C6" w:rsidRDefault="0074589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5614C6">
        <w:tc>
          <w:tcPr>
            <w:tcW w:w="4264" w:type="dxa"/>
          </w:tcPr>
          <w:p w:rsidR="005614C6" w:rsidRDefault="00745897">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5614C6" w:rsidRDefault="00F172F2">
            <w:pPr>
              <w:spacing w:line="360" w:lineRule="auto"/>
              <w:jc w:val="center"/>
              <w:rPr>
                <w:rFonts w:ascii="新宋体" w:eastAsia="新宋体" w:hAnsi="新宋体"/>
              </w:rPr>
            </w:pPr>
            <w:r>
              <w:rPr>
                <w:rFonts w:hint="eastAsia"/>
              </w:rPr>
              <w:t>综合评分法</w:t>
            </w:r>
          </w:p>
        </w:tc>
      </w:tr>
      <w:tr w:rsidR="005614C6">
        <w:tc>
          <w:tcPr>
            <w:tcW w:w="4264" w:type="dxa"/>
          </w:tcPr>
          <w:p w:rsidR="005614C6" w:rsidRDefault="0074589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5614C6" w:rsidRDefault="00F172F2">
            <w:pPr>
              <w:spacing w:line="360" w:lineRule="auto"/>
              <w:jc w:val="center"/>
              <w:rPr>
                <w:rFonts w:ascii="新宋体" w:eastAsia="新宋体" w:hAnsi="新宋体"/>
              </w:rPr>
            </w:pPr>
            <w:r>
              <w:rPr>
                <w:rFonts w:ascii="新宋体" w:eastAsia="新宋体" w:hAnsi="新宋体" w:hint="eastAsia"/>
              </w:rPr>
              <w:t>1</w:t>
            </w:r>
          </w:p>
        </w:tc>
      </w:tr>
    </w:tbl>
    <w:p w:rsidR="005614C6" w:rsidRDefault="005614C6">
      <w:pPr>
        <w:spacing w:line="360" w:lineRule="auto"/>
        <w:rPr>
          <w:rFonts w:ascii="新宋体" w:eastAsia="新宋体" w:hAnsi="新宋体"/>
        </w:rPr>
      </w:pPr>
    </w:p>
    <w:p w:rsidR="005614C6" w:rsidRDefault="00745897">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5614C6" w:rsidRDefault="00745897">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00F172F2">
        <w:rPr>
          <w:rFonts w:ascii="新宋体" w:eastAsia="新宋体" w:hAnsi="新宋体" w:hint="eastAsia"/>
        </w:rPr>
        <w:t>6</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5614C6" w:rsidRDefault="0074589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5614C6" w:rsidRDefault="0074589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5614C6" w:rsidRDefault="005614C6">
      <w:pPr>
        <w:spacing w:line="360" w:lineRule="auto"/>
        <w:rPr>
          <w:rFonts w:ascii="新宋体" w:eastAsia="新宋体" w:hAnsi="新宋体"/>
        </w:rPr>
      </w:pPr>
    </w:p>
    <w:p w:rsidR="005614C6" w:rsidRDefault="00745897">
      <w:pPr>
        <w:spacing w:line="360" w:lineRule="auto"/>
        <w:rPr>
          <w:rFonts w:ascii="新宋体" w:eastAsia="新宋体" w:hAnsi="新宋体"/>
          <w:b/>
        </w:rPr>
      </w:pPr>
      <w:r>
        <w:rPr>
          <w:rFonts w:ascii="新宋体" w:eastAsia="新宋体" w:hAnsi="新宋体" w:hint="eastAsia"/>
          <w:b/>
        </w:rPr>
        <w:t>三、关于失信供应商的价格上浮</w:t>
      </w:r>
    </w:p>
    <w:p w:rsidR="005614C6" w:rsidRDefault="0074589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5614C6" w:rsidRDefault="005614C6">
      <w:pPr>
        <w:spacing w:line="360" w:lineRule="auto"/>
        <w:rPr>
          <w:rFonts w:ascii="新宋体" w:eastAsia="新宋体" w:hAnsi="新宋体"/>
        </w:rPr>
      </w:pPr>
    </w:p>
    <w:p w:rsidR="005614C6" w:rsidRDefault="00745897">
      <w:pPr>
        <w:spacing w:line="360" w:lineRule="auto"/>
        <w:rPr>
          <w:rFonts w:ascii="新宋体" w:eastAsia="新宋体" w:hAnsi="新宋体"/>
          <w:b/>
        </w:rPr>
      </w:pPr>
      <w:r>
        <w:rPr>
          <w:rFonts w:ascii="新宋体" w:eastAsia="新宋体" w:hAnsi="新宋体" w:hint="eastAsia"/>
          <w:b/>
        </w:rPr>
        <w:t>四、其他说明</w:t>
      </w:r>
    </w:p>
    <w:p w:rsidR="005614C6" w:rsidRDefault="0074589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5614C6" w:rsidRDefault="005614C6">
      <w:pPr>
        <w:ind w:firstLineChars="1550" w:firstLine="3268"/>
        <w:rPr>
          <w:rFonts w:ascii="新宋体" w:eastAsia="新宋体" w:hAnsi="新宋体"/>
          <w:b/>
        </w:rPr>
      </w:pPr>
    </w:p>
    <w:p w:rsidR="005614C6" w:rsidRDefault="005614C6">
      <w:pPr>
        <w:rPr>
          <w:rFonts w:ascii="新宋体" w:eastAsia="新宋体" w:hAnsi="新宋体"/>
          <w:b/>
        </w:rPr>
      </w:pPr>
    </w:p>
    <w:p w:rsidR="005614C6" w:rsidRDefault="00745897">
      <w:pPr>
        <w:widowControl/>
        <w:jc w:val="left"/>
        <w:rPr>
          <w:rFonts w:ascii="新宋体" w:eastAsia="新宋体" w:hAnsi="新宋体"/>
          <w:b/>
        </w:rPr>
      </w:pPr>
      <w:r>
        <w:rPr>
          <w:rFonts w:ascii="新宋体" w:eastAsia="新宋体" w:hAnsi="新宋体"/>
          <w:b/>
        </w:rPr>
        <w:br w:type="page"/>
      </w:r>
    </w:p>
    <w:p w:rsidR="005614C6" w:rsidRDefault="00745897">
      <w:pPr>
        <w:pStyle w:val="10"/>
      </w:pPr>
      <w:r>
        <w:rPr>
          <w:rFonts w:hint="eastAsia"/>
        </w:rPr>
        <w:lastRenderedPageBreak/>
        <w:t>目  录</w:t>
      </w:r>
    </w:p>
    <w:p w:rsidR="005614C6" w:rsidRDefault="0074589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5614C6" w:rsidRDefault="0074589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5614C6" w:rsidRDefault="0074589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5614C6" w:rsidRDefault="0074589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5614C6" w:rsidRDefault="0074589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5614C6" w:rsidRDefault="0074589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5614C6" w:rsidRDefault="0074589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5614C6" w:rsidRDefault="00745897">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5614C6" w:rsidRDefault="0074589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5614C6" w:rsidRDefault="0074589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5614C6" w:rsidRDefault="0074589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5614C6" w:rsidRDefault="0074589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745897">
      <w:pPr>
        <w:pStyle w:val="10"/>
      </w:pPr>
      <w:r>
        <w:rPr>
          <w:rFonts w:hint="eastAsia"/>
        </w:rPr>
        <w:lastRenderedPageBreak/>
        <w:t>第一册  专用条款</w:t>
      </w: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614C6">
        <w:trPr>
          <w:trHeight w:val="6096"/>
          <w:tblCellSpacing w:w="0" w:type="dxa"/>
          <w:jc w:val="center"/>
        </w:trPr>
        <w:tc>
          <w:tcPr>
            <w:tcW w:w="0" w:type="auto"/>
            <w:vAlign w:val="center"/>
          </w:tcPr>
          <w:p w:rsidR="005614C6" w:rsidRDefault="00745897">
            <w:pPr>
              <w:spacing w:line="360" w:lineRule="auto"/>
              <w:rPr>
                <w:rFonts w:ascii="新宋体" w:eastAsia="新宋体" w:hAnsi="新宋体"/>
                <w:szCs w:val="21"/>
              </w:rPr>
            </w:pPr>
            <w:r>
              <w:rPr>
                <w:rFonts w:ascii="新宋体" w:eastAsia="新宋体" w:hAnsi="新宋体" w:hint="eastAsia"/>
                <w:szCs w:val="21"/>
              </w:rPr>
              <w:t>项目概况</w:t>
            </w:r>
            <w:r w:rsidRPr="00C12B33">
              <w:rPr>
                <w:rFonts w:ascii="新宋体" w:eastAsia="新宋体" w:hAnsi="新宋体" w:hint="eastAsia"/>
                <w:szCs w:val="21"/>
              </w:rPr>
              <w:t>：</w:t>
            </w:r>
            <w:r w:rsidR="00F172F2" w:rsidRPr="00C12B33">
              <w:rPr>
                <w:rFonts w:ascii="新宋体" w:eastAsia="新宋体" w:hAnsi="新宋体" w:hint="eastAsia"/>
                <w:szCs w:val="21"/>
                <w:u w:val="single"/>
              </w:rPr>
              <w:t>深圳市食品行业减</w:t>
            </w:r>
            <w:proofErr w:type="gramStart"/>
            <w:r w:rsidR="00F172F2" w:rsidRPr="00C12B33">
              <w:rPr>
                <w:rFonts w:ascii="新宋体" w:eastAsia="新宋体" w:hAnsi="新宋体" w:hint="eastAsia"/>
                <w:szCs w:val="21"/>
                <w:u w:val="single"/>
              </w:rPr>
              <w:t>废降碳</w:t>
            </w:r>
            <w:proofErr w:type="gramEnd"/>
            <w:r w:rsidR="00F172F2" w:rsidRPr="00C12B33">
              <w:rPr>
                <w:rFonts w:ascii="新宋体" w:eastAsia="新宋体" w:hAnsi="新宋体" w:hint="eastAsia"/>
                <w:szCs w:val="21"/>
                <w:u w:val="single"/>
              </w:rPr>
              <w:t>和资源循环技术路线支撑</w:t>
            </w:r>
            <w:r w:rsidR="00F172F2" w:rsidRPr="00CE29FE">
              <w:rPr>
                <w:rFonts w:ascii="新宋体" w:eastAsia="新宋体" w:hAnsi="新宋体" w:hint="eastAsia"/>
                <w:szCs w:val="21"/>
                <w:u w:val="single"/>
              </w:rPr>
              <w:t>项目</w:t>
            </w:r>
            <w:r w:rsidRPr="00CE29FE">
              <w:rPr>
                <w:rFonts w:ascii="新宋体" w:eastAsia="新宋体" w:hAnsi="新宋体" w:hint="eastAsia"/>
                <w:szCs w:val="21"/>
              </w:rPr>
              <w:t>采购项目的潜在投标人应在</w:t>
            </w:r>
            <w:r w:rsidRPr="00CE29FE">
              <w:rPr>
                <w:rFonts w:ascii="新宋体" w:eastAsia="新宋体" w:hAnsi="新宋体" w:hint="eastAsia"/>
                <w:szCs w:val="21"/>
                <w:u w:val="single"/>
              </w:rPr>
              <w:t>深圳市福田区天安数码</w:t>
            </w:r>
            <w:proofErr w:type="gramStart"/>
            <w:r w:rsidRPr="00CE29FE">
              <w:rPr>
                <w:rFonts w:ascii="新宋体" w:eastAsia="新宋体" w:hAnsi="新宋体" w:hint="eastAsia"/>
                <w:szCs w:val="21"/>
                <w:u w:val="single"/>
              </w:rPr>
              <w:t>城创新</w:t>
            </w:r>
            <w:proofErr w:type="gramEnd"/>
            <w:r w:rsidRPr="00CE29FE">
              <w:rPr>
                <w:rFonts w:ascii="新宋体" w:eastAsia="新宋体" w:hAnsi="新宋体" w:hint="eastAsia"/>
                <w:szCs w:val="21"/>
                <w:u w:val="single"/>
              </w:rPr>
              <w:t>科技广场一期B座1210</w:t>
            </w:r>
            <w:r w:rsidRPr="00CE29FE">
              <w:rPr>
                <w:rFonts w:ascii="新宋体" w:eastAsia="新宋体" w:hAnsi="新宋体" w:hint="eastAsia"/>
                <w:szCs w:val="21"/>
              </w:rPr>
              <w:t>获取招标文件，并于</w:t>
            </w:r>
            <w:r w:rsidRPr="00CE29FE">
              <w:rPr>
                <w:rFonts w:ascii="新宋体" w:eastAsia="新宋体" w:hAnsi="新宋体" w:hint="eastAsia"/>
                <w:szCs w:val="21"/>
                <w:u w:val="single"/>
              </w:rPr>
              <w:t>2022</w:t>
            </w:r>
            <w:r w:rsidRPr="00CE29FE">
              <w:rPr>
                <w:rFonts w:ascii="新宋体" w:eastAsia="新宋体" w:hAnsi="新宋体" w:hint="eastAsia"/>
                <w:bCs/>
                <w:szCs w:val="21"/>
                <w:u w:val="single"/>
              </w:rPr>
              <w:t>年</w:t>
            </w:r>
            <w:r w:rsidR="00CE29FE" w:rsidRPr="00CE29FE">
              <w:rPr>
                <w:rFonts w:ascii="新宋体" w:eastAsia="新宋体" w:hAnsi="新宋体" w:hint="eastAsia"/>
                <w:bCs/>
                <w:szCs w:val="21"/>
                <w:u w:val="single"/>
              </w:rPr>
              <w:t>04月11</w:t>
            </w:r>
            <w:r w:rsidRPr="00CE29FE">
              <w:rPr>
                <w:rFonts w:ascii="新宋体" w:eastAsia="新宋体" w:hAnsi="新宋体" w:hint="eastAsia"/>
                <w:bCs/>
                <w:szCs w:val="21"/>
                <w:u w:val="single"/>
              </w:rPr>
              <w:t>日</w:t>
            </w:r>
            <w:r w:rsidR="00CE29FE" w:rsidRPr="00CE29FE">
              <w:rPr>
                <w:rFonts w:ascii="新宋体" w:eastAsia="新宋体" w:hAnsi="新宋体" w:hint="eastAsia"/>
                <w:bCs/>
                <w:szCs w:val="21"/>
                <w:u w:val="single"/>
              </w:rPr>
              <w:t>14</w:t>
            </w:r>
            <w:r w:rsidRPr="00CE29FE">
              <w:rPr>
                <w:rFonts w:ascii="新宋体" w:eastAsia="新宋体" w:hAnsi="新宋体" w:hint="eastAsia"/>
                <w:bCs/>
                <w:szCs w:val="21"/>
                <w:u w:val="single"/>
              </w:rPr>
              <w:t>:</w:t>
            </w:r>
            <w:r w:rsidR="00CE29FE" w:rsidRPr="00CE29FE">
              <w:rPr>
                <w:rFonts w:ascii="新宋体" w:eastAsia="新宋体" w:hAnsi="新宋体" w:hint="eastAsia"/>
                <w:bCs/>
                <w:szCs w:val="21"/>
                <w:u w:val="single"/>
              </w:rPr>
              <w:t>30</w:t>
            </w:r>
            <w:r w:rsidRPr="00CE29FE">
              <w:rPr>
                <w:rFonts w:ascii="新宋体" w:eastAsia="新宋体" w:hAnsi="新宋体" w:hint="eastAsia"/>
                <w:bCs/>
                <w:szCs w:val="21"/>
                <w:u w:val="single"/>
              </w:rPr>
              <w:t xml:space="preserve"> （</w:t>
            </w:r>
            <w:r w:rsidRPr="00CE29FE">
              <w:rPr>
                <w:rFonts w:ascii="新宋体" w:eastAsia="新宋体" w:hAnsi="新宋体" w:hint="eastAsia"/>
                <w:bCs/>
                <w:szCs w:val="21"/>
              </w:rPr>
              <w:t>北京时间）前提交响应文件</w:t>
            </w:r>
            <w:r w:rsidRPr="00CE29FE">
              <w:rPr>
                <w:rFonts w:ascii="新宋体" w:eastAsia="新宋体" w:hAnsi="新宋体" w:hint="eastAsia"/>
                <w:szCs w:val="21"/>
              </w:rPr>
              <w:t>。</w:t>
            </w:r>
          </w:p>
          <w:p w:rsidR="005614C6" w:rsidRDefault="0074589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5614C6" w:rsidRDefault="00745897">
            <w:pPr>
              <w:spacing w:line="360" w:lineRule="auto"/>
              <w:rPr>
                <w:rFonts w:ascii="新宋体" w:eastAsia="新宋体" w:hAnsi="新宋体"/>
                <w:color w:val="FF0000"/>
                <w:szCs w:val="21"/>
              </w:rPr>
            </w:pPr>
            <w:r>
              <w:rPr>
                <w:rFonts w:ascii="新宋体" w:eastAsia="新宋体" w:hAnsi="新宋体" w:hint="eastAsia"/>
                <w:szCs w:val="21"/>
              </w:rPr>
              <w:t>1.项目编号：</w:t>
            </w:r>
            <w:r w:rsidR="00F172F2" w:rsidRPr="00F172F2">
              <w:rPr>
                <w:rFonts w:ascii="新宋体" w:eastAsia="新宋体" w:hAnsi="新宋体"/>
                <w:szCs w:val="21"/>
              </w:rPr>
              <w:t>RNX2022052ZC-SZSHJ</w:t>
            </w:r>
          </w:p>
          <w:p w:rsidR="005614C6" w:rsidRDefault="00745897">
            <w:pPr>
              <w:spacing w:line="360" w:lineRule="auto"/>
              <w:rPr>
                <w:rFonts w:ascii="新宋体" w:eastAsia="新宋体" w:hAnsi="新宋体"/>
                <w:szCs w:val="21"/>
              </w:rPr>
            </w:pPr>
            <w:r>
              <w:rPr>
                <w:rFonts w:ascii="新宋体" w:eastAsia="新宋体" w:hAnsi="新宋体" w:hint="eastAsia"/>
                <w:szCs w:val="21"/>
              </w:rPr>
              <w:t>2.项目名称：</w:t>
            </w:r>
            <w:r w:rsidR="00F172F2" w:rsidRPr="00F172F2">
              <w:rPr>
                <w:rFonts w:ascii="新宋体" w:eastAsia="新宋体" w:hAnsi="新宋体" w:hint="eastAsia"/>
                <w:szCs w:val="21"/>
              </w:rPr>
              <w:t>深圳市食品行业减</w:t>
            </w:r>
            <w:proofErr w:type="gramStart"/>
            <w:r w:rsidR="00F172F2" w:rsidRPr="00F172F2">
              <w:rPr>
                <w:rFonts w:ascii="新宋体" w:eastAsia="新宋体" w:hAnsi="新宋体" w:hint="eastAsia"/>
                <w:szCs w:val="21"/>
              </w:rPr>
              <w:t>废降碳</w:t>
            </w:r>
            <w:proofErr w:type="gramEnd"/>
            <w:r w:rsidR="00F172F2" w:rsidRPr="00F172F2">
              <w:rPr>
                <w:rFonts w:ascii="新宋体" w:eastAsia="新宋体" w:hAnsi="新宋体" w:hint="eastAsia"/>
                <w:szCs w:val="21"/>
              </w:rPr>
              <w:t>和资源循环技术路线支撑项目</w:t>
            </w:r>
          </w:p>
          <w:p w:rsidR="005614C6" w:rsidRDefault="00745897">
            <w:pPr>
              <w:spacing w:line="360" w:lineRule="auto"/>
              <w:rPr>
                <w:rFonts w:ascii="新宋体" w:eastAsia="新宋体" w:hAnsi="新宋体"/>
                <w:szCs w:val="21"/>
              </w:rPr>
            </w:pPr>
            <w:r>
              <w:rPr>
                <w:rFonts w:ascii="新宋体" w:eastAsia="新宋体" w:hAnsi="新宋体" w:hint="eastAsia"/>
                <w:szCs w:val="21"/>
              </w:rPr>
              <w:t>3.预算金额：</w:t>
            </w:r>
            <w:r w:rsidR="00F172F2">
              <w:rPr>
                <w:rFonts w:ascii="新宋体" w:eastAsia="新宋体" w:hAnsi="新宋体" w:hint="eastAsia"/>
                <w:szCs w:val="21"/>
              </w:rPr>
              <w:t>人民币玖拾捌万元（</w:t>
            </w:r>
            <w:r w:rsidR="00F172F2" w:rsidRPr="00F172F2">
              <w:rPr>
                <w:rFonts w:ascii="新宋体" w:eastAsia="新宋体" w:hAnsi="新宋体"/>
                <w:szCs w:val="21"/>
              </w:rPr>
              <w:t>980,000</w:t>
            </w:r>
            <w:r w:rsidR="00F172F2" w:rsidRPr="00F172F2">
              <w:rPr>
                <w:rFonts w:ascii="新宋体" w:eastAsia="新宋体" w:hAnsi="新宋体" w:hint="eastAsia"/>
                <w:szCs w:val="21"/>
              </w:rPr>
              <w:t>.00</w:t>
            </w:r>
            <w:r w:rsidR="00F172F2">
              <w:rPr>
                <w:rFonts w:ascii="新宋体" w:eastAsia="新宋体" w:hAnsi="新宋体" w:hint="eastAsia"/>
                <w:szCs w:val="21"/>
              </w:rPr>
              <w:t>）</w:t>
            </w:r>
          </w:p>
          <w:p w:rsidR="005614C6" w:rsidRDefault="00745897">
            <w:pPr>
              <w:spacing w:line="360" w:lineRule="auto"/>
              <w:rPr>
                <w:rFonts w:ascii="新宋体" w:eastAsia="新宋体" w:hAnsi="新宋体"/>
                <w:szCs w:val="21"/>
              </w:rPr>
            </w:pPr>
            <w:r>
              <w:rPr>
                <w:rFonts w:ascii="新宋体" w:eastAsia="新宋体" w:hAnsi="新宋体" w:hint="eastAsia"/>
                <w:szCs w:val="21"/>
              </w:rPr>
              <w:t>4.最高限价：</w:t>
            </w:r>
            <w:r w:rsidR="00F172F2">
              <w:rPr>
                <w:rFonts w:ascii="新宋体" w:eastAsia="新宋体" w:hAnsi="新宋体" w:hint="eastAsia"/>
                <w:szCs w:val="21"/>
              </w:rPr>
              <w:t>人民币玖拾捌万元（</w:t>
            </w:r>
            <w:r w:rsidR="00F172F2" w:rsidRPr="00F172F2">
              <w:rPr>
                <w:rFonts w:ascii="新宋体" w:eastAsia="新宋体" w:hAnsi="新宋体"/>
                <w:szCs w:val="21"/>
              </w:rPr>
              <w:t>980,000</w:t>
            </w:r>
            <w:r w:rsidR="00F172F2" w:rsidRPr="00F172F2">
              <w:rPr>
                <w:rFonts w:ascii="新宋体" w:eastAsia="新宋体" w:hAnsi="新宋体" w:hint="eastAsia"/>
                <w:szCs w:val="21"/>
              </w:rPr>
              <w:t>.00</w:t>
            </w:r>
            <w:r w:rsidR="00F172F2">
              <w:rPr>
                <w:rFonts w:ascii="新宋体" w:eastAsia="新宋体" w:hAnsi="新宋体" w:hint="eastAsia"/>
                <w:szCs w:val="21"/>
              </w:rPr>
              <w:t>）</w:t>
            </w:r>
          </w:p>
          <w:p w:rsidR="005614C6" w:rsidRDefault="00745897">
            <w:pPr>
              <w:spacing w:line="360" w:lineRule="auto"/>
              <w:rPr>
                <w:rFonts w:ascii="新宋体" w:eastAsia="新宋体" w:hAnsi="新宋体"/>
                <w:color w:val="FF0000"/>
                <w:szCs w:val="21"/>
              </w:rPr>
            </w:pPr>
            <w:r>
              <w:rPr>
                <w:rFonts w:ascii="新宋体" w:eastAsia="新宋体" w:hAnsi="新宋体" w:hint="eastAsia"/>
                <w:szCs w:val="21"/>
              </w:rPr>
              <w:t>5.采购需求：</w:t>
            </w:r>
            <w:r w:rsidR="00F172F2">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134"/>
              <w:gridCol w:w="3204"/>
              <w:gridCol w:w="1092"/>
            </w:tblGrid>
            <w:tr w:rsidR="005614C6" w:rsidTr="00F172F2">
              <w:trPr>
                <w:jc w:val="center"/>
              </w:trPr>
              <w:tc>
                <w:tcPr>
                  <w:tcW w:w="3448" w:type="dxa"/>
                  <w:shd w:val="clear" w:color="auto" w:fill="4BACC6"/>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备注</w:t>
                  </w:r>
                </w:p>
              </w:tc>
            </w:tr>
            <w:tr w:rsidR="005614C6" w:rsidTr="00F172F2">
              <w:trPr>
                <w:jc w:val="center"/>
              </w:trPr>
              <w:tc>
                <w:tcPr>
                  <w:tcW w:w="3448" w:type="dxa"/>
                  <w:shd w:val="clear" w:color="auto" w:fill="auto"/>
                  <w:vAlign w:val="center"/>
                </w:tcPr>
                <w:p w:rsidR="005614C6" w:rsidRPr="00F172F2" w:rsidRDefault="00F172F2">
                  <w:pPr>
                    <w:spacing w:line="360" w:lineRule="auto"/>
                    <w:jc w:val="center"/>
                    <w:rPr>
                      <w:rFonts w:ascii="新宋体" w:eastAsia="新宋体" w:hAnsi="新宋体"/>
                      <w:szCs w:val="21"/>
                    </w:rPr>
                  </w:pPr>
                  <w:r w:rsidRPr="00F172F2">
                    <w:rPr>
                      <w:rFonts w:ascii="新宋体" w:eastAsia="新宋体" w:hAnsi="新宋体" w:hint="eastAsia"/>
                      <w:szCs w:val="21"/>
                    </w:rPr>
                    <w:t>深圳市食品行业减</w:t>
                  </w:r>
                  <w:proofErr w:type="gramStart"/>
                  <w:r w:rsidRPr="00F172F2">
                    <w:rPr>
                      <w:rFonts w:ascii="新宋体" w:eastAsia="新宋体" w:hAnsi="新宋体" w:hint="eastAsia"/>
                      <w:szCs w:val="21"/>
                    </w:rPr>
                    <w:t>废降碳</w:t>
                  </w:r>
                  <w:proofErr w:type="gramEnd"/>
                  <w:r w:rsidRPr="00F172F2">
                    <w:rPr>
                      <w:rFonts w:ascii="新宋体" w:eastAsia="新宋体" w:hAnsi="新宋体" w:hint="eastAsia"/>
                      <w:szCs w:val="21"/>
                    </w:rPr>
                    <w:t>和资源循环技术路线支撑项目</w:t>
                  </w:r>
                </w:p>
              </w:tc>
              <w:tc>
                <w:tcPr>
                  <w:tcW w:w="1134" w:type="dxa"/>
                  <w:shd w:val="clear" w:color="auto" w:fill="auto"/>
                  <w:vAlign w:val="center"/>
                </w:tcPr>
                <w:p w:rsidR="005614C6" w:rsidRPr="00F172F2" w:rsidRDefault="00F172F2">
                  <w:pPr>
                    <w:spacing w:line="360" w:lineRule="auto"/>
                    <w:jc w:val="center"/>
                    <w:rPr>
                      <w:rFonts w:ascii="新宋体" w:eastAsia="新宋体" w:hAnsi="新宋体"/>
                      <w:szCs w:val="21"/>
                    </w:rPr>
                  </w:pPr>
                  <w:r w:rsidRPr="00F172F2">
                    <w:rPr>
                      <w:rFonts w:ascii="新宋体" w:eastAsia="新宋体" w:hAnsi="新宋体"/>
                      <w:szCs w:val="21"/>
                    </w:rPr>
                    <w:t>一项</w:t>
                  </w:r>
                </w:p>
              </w:tc>
              <w:tc>
                <w:tcPr>
                  <w:tcW w:w="3204" w:type="dxa"/>
                  <w:shd w:val="clear" w:color="auto" w:fill="auto"/>
                  <w:vAlign w:val="center"/>
                </w:tcPr>
                <w:p w:rsidR="005614C6" w:rsidRPr="00F172F2" w:rsidRDefault="00745897">
                  <w:pPr>
                    <w:spacing w:line="360" w:lineRule="auto"/>
                    <w:jc w:val="center"/>
                    <w:rPr>
                      <w:rFonts w:ascii="新宋体" w:eastAsia="新宋体" w:hAnsi="新宋体"/>
                      <w:szCs w:val="21"/>
                    </w:rPr>
                  </w:pPr>
                  <w:r w:rsidRPr="00F172F2">
                    <w:rPr>
                      <w:rFonts w:ascii="新宋体" w:eastAsia="新宋体" w:hAnsi="新宋体" w:hint="eastAsia"/>
                      <w:szCs w:val="21"/>
                    </w:rPr>
                    <w:t>详见附件内容</w:t>
                  </w:r>
                </w:p>
              </w:tc>
              <w:tc>
                <w:tcPr>
                  <w:tcW w:w="1092" w:type="dxa"/>
                  <w:shd w:val="clear" w:color="auto" w:fill="auto"/>
                  <w:vAlign w:val="center"/>
                </w:tcPr>
                <w:p w:rsidR="005614C6" w:rsidRDefault="005614C6">
                  <w:pPr>
                    <w:spacing w:line="360" w:lineRule="auto"/>
                    <w:jc w:val="center"/>
                    <w:rPr>
                      <w:rFonts w:ascii="新宋体" w:eastAsia="新宋体" w:hAnsi="新宋体"/>
                      <w:szCs w:val="21"/>
                      <w:u w:val="single"/>
                    </w:rPr>
                  </w:pPr>
                </w:p>
              </w:tc>
            </w:tr>
          </w:tbl>
          <w:p w:rsidR="005614C6" w:rsidRPr="00C12B33" w:rsidRDefault="00745897">
            <w:pPr>
              <w:spacing w:line="360" w:lineRule="auto"/>
              <w:rPr>
                <w:rFonts w:ascii="新宋体" w:eastAsia="新宋体" w:hAnsi="新宋体"/>
                <w:szCs w:val="21"/>
                <w:u w:val="single"/>
              </w:rPr>
            </w:pPr>
            <w:r w:rsidRPr="00C12B33">
              <w:rPr>
                <w:rFonts w:ascii="新宋体" w:eastAsia="新宋体" w:hAnsi="新宋体" w:hint="eastAsia"/>
                <w:szCs w:val="21"/>
              </w:rPr>
              <w:t>6.合同履行期限：</w:t>
            </w:r>
            <w:r w:rsidR="00C12B33" w:rsidRPr="00C12B33">
              <w:rPr>
                <w:rFonts w:ascii="新宋体" w:eastAsia="新宋体" w:hAnsi="新宋体" w:hint="eastAsia"/>
                <w:szCs w:val="21"/>
              </w:rPr>
              <w:t>在中标后的5个工作日内服</w:t>
            </w:r>
            <w:proofErr w:type="gramStart"/>
            <w:r w:rsidR="00C12B33" w:rsidRPr="00C12B33">
              <w:rPr>
                <w:rFonts w:ascii="新宋体" w:eastAsia="新宋体" w:hAnsi="新宋体" w:hint="eastAsia"/>
                <w:szCs w:val="21"/>
              </w:rPr>
              <w:t>务</w:t>
            </w:r>
            <w:proofErr w:type="gramEnd"/>
            <w:r w:rsidR="00C12B33" w:rsidRPr="00C12B33">
              <w:rPr>
                <w:rFonts w:ascii="新宋体" w:eastAsia="新宋体" w:hAnsi="新宋体" w:hint="eastAsia"/>
                <w:szCs w:val="21"/>
              </w:rPr>
              <w:t>工作组即开展工作，并于2022年年底前完成。</w:t>
            </w:r>
          </w:p>
          <w:p w:rsidR="005614C6" w:rsidRPr="00C12B33" w:rsidRDefault="00745897">
            <w:pPr>
              <w:spacing w:line="360" w:lineRule="auto"/>
              <w:rPr>
                <w:rFonts w:ascii="新宋体" w:eastAsia="新宋体" w:hAnsi="新宋体"/>
                <w:szCs w:val="21"/>
              </w:rPr>
            </w:pPr>
            <w:r w:rsidRPr="00C12B33">
              <w:rPr>
                <w:rFonts w:ascii="新宋体" w:eastAsia="新宋体" w:hAnsi="新宋体" w:hint="eastAsia"/>
                <w:szCs w:val="21"/>
              </w:rPr>
              <w:t>7.本项目</w:t>
            </w:r>
            <w:r w:rsidR="00C12B33" w:rsidRPr="00C12B33">
              <w:rPr>
                <w:rFonts w:ascii="新宋体" w:eastAsia="新宋体" w:hAnsi="新宋体" w:hint="eastAsia"/>
                <w:szCs w:val="21"/>
              </w:rPr>
              <w:t>不</w:t>
            </w:r>
            <w:r w:rsidRPr="00C12B33">
              <w:rPr>
                <w:rFonts w:ascii="新宋体" w:eastAsia="新宋体" w:hAnsi="新宋体" w:hint="eastAsia"/>
                <w:szCs w:val="21"/>
              </w:rPr>
              <w:t>接受联合体投标。</w:t>
            </w:r>
          </w:p>
          <w:p w:rsidR="005614C6" w:rsidRDefault="0074589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5614C6" w:rsidRDefault="00745897">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C52765" w:rsidRPr="00C52765" w:rsidRDefault="00745897">
            <w:pPr>
              <w:spacing w:line="360" w:lineRule="auto"/>
              <w:rPr>
                <w:rFonts w:ascii="新宋体" w:eastAsia="新宋体" w:hAnsi="新宋体"/>
                <w:color w:val="FF0000"/>
                <w:u w:val="single"/>
              </w:rPr>
            </w:pPr>
            <w:r>
              <w:rPr>
                <w:rFonts w:ascii="新宋体" w:eastAsia="新宋体" w:hAnsi="新宋体" w:hint="eastAsia"/>
              </w:rPr>
              <w:t>（2）落实政府采购政策需满足的资格要求：</w:t>
            </w:r>
            <w:r w:rsidRPr="00C52765">
              <w:rPr>
                <w:rFonts w:ascii="新宋体" w:eastAsia="新宋体" w:hAnsi="新宋体" w:hint="eastAsia"/>
              </w:rPr>
              <w:t>非专门面向中小企业；</w:t>
            </w:r>
          </w:p>
          <w:p w:rsidR="005614C6" w:rsidRDefault="00745897">
            <w:pPr>
              <w:spacing w:line="360" w:lineRule="auto"/>
              <w:rPr>
                <w:rFonts w:ascii="新宋体" w:eastAsia="新宋体" w:hAnsi="新宋体"/>
              </w:rPr>
            </w:pPr>
            <w:r>
              <w:rPr>
                <w:rFonts w:ascii="新宋体" w:eastAsia="新宋体" w:hAnsi="新宋体" w:hint="eastAsia"/>
              </w:rPr>
              <w:t>（3）</w:t>
            </w:r>
            <w:r w:rsidRPr="00C52765">
              <w:rPr>
                <w:rFonts w:ascii="新宋体" w:eastAsia="新宋体" w:hAnsi="新宋体" w:cs="宋体" w:hint="eastAsia"/>
                <w:kern w:val="0"/>
              </w:rPr>
              <w:t>本项目的特定资格要求：</w:t>
            </w:r>
            <w:r w:rsidR="00C52765" w:rsidRPr="00C52765">
              <w:rPr>
                <w:rFonts w:ascii="新宋体" w:eastAsia="新宋体" w:hAnsi="新宋体" w:cs="宋体" w:hint="eastAsia"/>
                <w:kern w:val="0"/>
              </w:rPr>
              <w:t>无</w:t>
            </w:r>
            <w:r>
              <w:rPr>
                <w:rFonts w:ascii="新宋体" w:eastAsia="新宋体" w:hAnsi="新宋体" w:hint="eastAsia"/>
              </w:rPr>
              <w:t>。</w:t>
            </w:r>
          </w:p>
          <w:p w:rsidR="005614C6" w:rsidRDefault="0074589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5614C6" w:rsidRDefault="0074589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5614C6" w:rsidRDefault="0074589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5614C6" w:rsidRDefault="00745897" w:rsidP="00C52765">
            <w:pPr>
              <w:spacing w:line="360" w:lineRule="auto"/>
              <w:rPr>
                <w:rFonts w:ascii="新宋体" w:eastAsia="新宋体" w:hAnsi="新宋体"/>
              </w:rPr>
            </w:pPr>
            <w:r>
              <w:rPr>
                <w:rFonts w:ascii="新宋体" w:eastAsia="新宋体" w:hAnsi="新宋体" w:hint="eastAsia"/>
              </w:rPr>
              <w:t>（7）</w:t>
            </w:r>
            <w:r w:rsidR="00C52765" w:rsidRPr="00C52765">
              <w:rPr>
                <w:rFonts w:ascii="新宋体" w:eastAsia="新宋体" w:hAnsi="新宋体" w:hint="eastAsia"/>
              </w:rPr>
              <w:t>投标人参加本项目投标需提供未侵犯他人知识产权的合</w:t>
            </w:r>
            <w:proofErr w:type="gramStart"/>
            <w:r w:rsidR="00C52765" w:rsidRPr="00C52765">
              <w:rPr>
                <w:rFonts w:ascii="新宋体" w:eastAsia="新宋体" w:hAnsi="新宋体" w:hint="eastAsia"/>
              </w:rPr>
              <w:t>规</w:t>
            </w:r>
            <w:proofErr w:type="gramEnd"/>
            <w:r w:rsidR="00C52765" w:rsidRPr="00C52765">
              <w:rPr>
                <w:rFonts w:ascii="新宋体" w:eastAsia="新宋体" w:hAnsi="新宋体" w:hint="eastAsia"/>
              </w:rPr>
              <w:t>性书面承诺（提供《知识产权合规性承诺》）</w:t>
            </w:r>
          </w:p>
          <w:p w:rsidR="005614C6" w:rsidRDefault="00745897">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5614C6" w:rsidRPr="00AC61F7" w:rsidRDefault="00745897">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AC61F7">
              <w:rPr>
                <w:rFonts w:ascii="新宋体" w:eastAsia="新宋体" w:hAnsi="新宋体" w:cs="宋体" w:hint="eastAsia"/>
                <w:szCs w:val="21"/>
              </w:rPr>
              <w:t>间：2022</w:t>
            </w:r>
            <w:r w:rsidRPr="00AC61F7">
              <w:rPr>
                <w:rFonts w:ascii="新宋体" w:eastAsia="新宋体" w:hAnsi="新宋体"/>
                <w:szCs w:val="21"/>
              </w:rPr>
              <w:t>年</w:t>
            </w:r>
            <w:r w:rsidR="009B1824" w:rsidRPr="00AC61F7">
              <w:rPr>
                <w:rFonts w:ascii="新宋体" w:eastAsia="新宋体" w:hAnsi="新宋体" w:hint="eastAsia"/>
                <w:szCs w:val="21"/>
              </w:rPr>
              <w:t>04</w:t>
            </w:r>
            <w:r w:rsidRPr="00AC61F7">
              <w:rPr>
                <w:rFonts w:ascii="新宋体" w:eastAsia="新宋体" w:hAnsi="新宋体"/>
                <w:szCs w:val="21"/>
              </w:rPr>
              <w:t>月</w:t>
            </w:r>
            <w:r w:rsidR="009B1824" w:rsidRPr="00AC61F7">
              <w:rPr>
                <w:rFonts w:ascii="新宋体" w:eastAsia="新宋体" w:hAnsi="新宋体" w:hint="eastAsia"/>
                <w:szCs w:val="21"/>
              </w:rPr>
              <w:t>01</w:t>
            </w:r>
            <w:r w:rsidRPr="00AC61F7">
              <w:rPr>
                <w:rFonts w:ascii="新宋体" w:eastAsia="新宋体" w:hAnsi="新宋体"/>
                <w:szCs w:val="21"/>
              </w:rPr>
              <w:t>日</w:t>
            </w:r>
            <w:r w:rsidRPr="00AC61F7">
              <w:rPr>
                <w:rFonts w:ascii="新宋体" w:eastAsia="新宋体" w:hAnsi="新宋体" w:cs="宋体" w:hint="eastAsia"/>
                <w:szCs w:val="21"/>
              </w:rPr>
              <w:t>起至2022</w:t>
            </w:r>
            <w:r w:rsidRPr="00AC61F7">
              <w:rPr>
                <w:rFonts w:ascii="新宋体" w:eastAsia="新宋体" w:hAnsi="新宋体"/>
                <w:szCs w:val="21"/>
              </w:rPr>
              <w:t>年</w:t>
            </w:r>
            <w:r w:rsidR="009B1824" w:rsidRPr="00AC61F7">
              <w:rPr>
                <w:rFonts w:ascii="新宋体" w:eastAsia="新宋体" w:hAnsi="新宋体" w:hint="eastAsia"/>
                <w:szCs w:val="21"/>
              </w:rPr>
              <w:t>04</w:t>
            </w:r>
            <w:r w:rsidRPr="00AC61F7">
              <w:rPr>
                <w:rFonts w:ascii="新宋体" w:eastAsia="新宋体" w:hAnsi="新宋体"/>
                <w:szCs w:val="21"/>
              </w:rPr>
              <w:t>月</w:t>
            </w:r>
            <w:r w:rsidR="009B1824" w:rsidRPr="00AC61F7">
              <w:rPr>
                <w:rFonts w:ascii="新宋体" w:eastAsia="新宋体" w:hAnsi="新宋体" w:hint="eastAsia"/>
                <w:szCs w:val="21"/>
              </w:rPr>
              <w:t>0</w:t>
            </w:r>
            <w:r w:rsidR="00AC61F7">
              <w:rPr>
                <w:rFonts w:ascii="新宋体" w:eastAsia="新宋体" w:hAnsi="新宋体" w:hint="eastAsia"/>
                <w:szCs w:val="21"/>
              </w:rPr>
              <w:t>8</w:t>
            </w:r>
            <w:r w:rsidRPr="00AC61F7">
              <w:rPr>
                <w:rFonts w:ascii="新宋体" w:eastAsia="新宋体" w:hAnsi="新宋体"/>
                <w:szCs w:val="21"/>
              </w:rPr>
              <w:t>日</w:t>
            </w:r>
            <w:r w:rsidRPr="00AC61F7">
              <w:rPr>
                <w:rFonts w:ascii="新宋体" w:eastAsia="新宋体" w:hAnsi="新宋体" w:cs="宋体" w:hint="eastAsia"/>
                <w:szCs w:val="21"/>
              </w:rPr>
              <w:t>，每天09:00至12:00，14:00至17：30（北</w:t>
            </w:r>
            <w:r w:rsidRPr="00AC61F7">
              <w:rPr>
                <w:rFonts w:ascii="新宋体" w:eastAsia="新宋体" w:hAnsi="新宋体" w:cs="宋体" w:hint="eastAsia"/>
                <w:szCs w:val="21"/>
              </w:rPr>
              <w:lastRenderedPageBreak/>
              <w:t>京时间，</w:t>
            </w:r>
            <w:r w:rsidRPr="00AC61F7">
              <w:rPr>
                <w:rFonts w:ascii="新宋体" w:eastAsia="新宋体" w:hAnsi="新宋体" w:cs="宋体"/>
                <w:szCs w:val="21"/>
              </w:rPr>
              <w:t>法定节假日</w:t>
            </w:r>
            <w:r w:rsidRPr="00AC61F7">
              <w:rPr>
                <w:rFonts w:ascii="新宋体" w:eastAsia="新宋体" w:hAnsi="新宋体" w:cs="宋体" w:hint="eastAsia"/>
                <w:szCs w:val="21"/>
              </w:rPr>
              <w:t>除外）。</w:t>
            </w:r>
          </w:p>
          <w:p w:rsidR="005614C6" w:rsidRPr="00AC61F7" w:rsidRDefault="00745897">
            <w:pPr>
              <w:spacing w:line="360" w:lineRule="auto"/>
              <w:rPr>
                <w:rFonts w:ascii="新宋体" w:eastAsia="新宋体" w:hAnsi="新宋体" w:cs="宋体"/>
                <w:szCs w:val="21"/>
                <w:u w:val="single"/>
              </w:rPr>
            </w:pPr>
            <w:r w:rsidRPr="00AC61F7">
              <w:rPr>
                <w:rFonts w:ascii="新宋体" w:eastAsia="新宋体" w:hAnsi="新宋体" w:hint="eastAsia"/>
                <w:szCs w:val="21"/>
              </w:rPr>
              <w:t>2.</w:t>
            </w:r>
            <w:r w:rsidRPr="00AC61F7">
              <w:rPr>
                <w:rFonts w:ascii="新宋体" w:eastAsia="新宋体" w:hAnsi="新宋体" w:cs="宋体" w:hint="eastAsia"/>
                <w:szCs w:val="21"/>
              </w:rPr>
              <w:t>地点：深圳市福田区天安数码</w:t>
            </w:r>
            <w:proofErr w:type="gramStart"/>
            <w:r w:rsidRPr="00AC61F7">
              <w:rPr>
                <w:rFonts w:ascii="新宋体" w:eastAsia="新宋体" w:hAnsi="新宋体" w:cs="宋体" w:hint="eastAsia"/>
                <w:szCs w:val="21"/>
              </w:rPr>
              <w:t>城创新</w:t>
            </w:r>
            <w:proofErr w:type="gramEnd"/>
            <w:r w:rsidRPr="00AC61F7">
              <w:rPr>
                <w:rFonts w:ascii="新宋体" w:eastAsia="新宋体" w:hAnsi="新宋体" w:cs="宋体" w:hint="eastAsia"/>
                <w:szCs w:val="21"/>
              </w:rPr>
              <w:t>科技广场一期B座1210室；</w:t>
            </w:r>
          </w:p>
          <w:p w:rsidR="005614C6" w:rsidRPr="00AC61F7" w:rsidRDefault="00745897">
            <w:pPr>
              <w:spacing w:line="360" w:lineRule="auto"/>
              <w:rPr>
                <w:rFonts w:ascii="新宋体" w:eastAsia="新宋体" w:hAnsi="新宋体" w:cs="宋体"/>
                <w:szCs w:val="21"/>
              </w:rPr>
            </w:pPr>
            <w:r w:rsidRPr="00AC61F7">
              <w:rPr>
                <w:rFonts w:ascii="新宋体" w:eastAsia="新宋体" w:hAnsi="新宋体" w:hint="eastAsia"/>
                <w:szCs w:val="21"/>
              </w:rPr>
              <w:t>3.</w:t>
            </w:r>
            <w:r w:rsidRPr="00AC61F7">
              <w:rPr>
                <w:rFonts w:ascii="新宋体" w:eastAsia="新宋体" w:hAnsi="新宋体" w:cs="宋体" w:hint="eastAsia"/>
                <w:szCs w:val="21"/>
              </w:rPr>
              <w:t>方式：</w:t>
            </w:r>
          </w:p>
          <w:p w:rsidR="005614C6" w:rsidRPr="00AC61F7" w:rsidRDefault="00745897">
            <w:pPr>
              <w:spacing w:line="360" w:lineRule="auto"/>
              <w:rPr>
                <w:rFonts w:ascii="新宋体" w:eastAsia="新宋体" w:hAnsi="新宋体" w:cs="宋体"/>
                <w:szCs w:val="21"/>
              </w:rPr>
            </w:pPr>
            <w:r w:rsidRPr="00AC61F7">
              <w:rPr>
                <w:rFonts w:ascii="新宋体" w:eastAsia="新宋体" w:hAnsi="新宋体" w:cs="宋体" w:hint="eastAsia"/>
                <w:szCs w:val="21"/>
              </w:rPr>
              <w:t>（1）投标人获取招标文件须提交投标人营业执照复印件并加盖公章，法定代表人授权书；</w:t>
            </w:r>
            <w:r w:rsidRPr="00AC61F7">
              <w:rPr>
                <w:rFonts w:ascii="新宋体" w:eastAsia="新宋体" w:hAnsi="新宋体" w:cs="宋体"/>
                <w:szCs w:val="21"/>
              </w:rPr>
              <w:t>现场购买或邮购；</w:t>
            </w:r>
          </w:p>
          <w:p w:rsidR="005614C6" w:rsidRPr="00AC61F7" w:rsidRDefault="00745897">
            <w:pPr>
              <w:spacing w:line="360" w:lineRule="auto"/>
              <w:rPr>
                <w:rFonts w:ascii="新宋体" w:eastAsia="新宋体" w:hAnsi="新宋体" w:cs="宋体"/>
                <w:szCs w:val="21"/>
              </w:rPr>
            </w:pPr>
            <w:r w:rsidRPr="00AC61F7">
              <w:rPr>
                <w:rFonts w:ascii="新宋体" w:eastAsia="新宋体" w:hAnsi="新宋体" w:cs="宋体" w:hint="eastAsia"/>
                <w:szCs w:val="21"/>
              </w:rPr>
              <w:t>（2）采用汇款方式购买招标文件请汇至以下账户</w:t>
            </w:r>
          </w:p>
          <w:p w:rsidR="005614C6" w:rsidRDefault="00745897">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5614C6" w:rsidRDefault="00745897">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5614C6" w:rsidRDefault="00745897">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5614C6" w:rsidRDefault="00745897">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5614C6" w:rsidRPr="004E4661" w:rsidRDefault="00745897">
            <w:pPr>
              <w:spacing w:line="360" w:lineRule="auto"/>
              <w:rPr>
                <w:rFonts w:ascii="新宋体" w:eastAsia="新宋体" w:hAnsi="新宋体" w:cs="宋体"/>
                <w:szCs w:val="21"/>
              </w:rPr>
            </w:pPr>
            <w:r>
              <w:rPr>
                <w:rFonts w:ascii="新宋体" w:eastAsia="新宋体" w:hAnsi="新宋体" w:cs="宋体" w:hint="eastAsia"/>
                <w:szCs w:val="21"/>
              </w:rPr>
              <w:t>4</w:t>
            </w:r>
            <w:r w:rsidRPr="004E4661">
              <w:rPr>
                <w:rFonts w:ascii="新宋体" w:eastAsia="新宋体" w:hAnsi="新宋体" w:cs="宋体"/>
                <w:szCs w:val="21"/>
              </w:rPr>
              <w:t>.</w:t>
            </w:r>
            <w:r w:rsidRPr="004E4661">
              <w:rPr>
                <w:rFonts w:ascii="新宋体" w:eastAsia="新宋体" w:hAnsi="新宋体" w:cs="宋体" w:hint="eastAsia"/>
                <w:szCs w:val="21"/>
              </w:rPr>
              <w:t>招标文件售价：每套售价</w:t>
            </w:r>
            <w:r w:rsidRPr="004E4661">
              <w:rPr>
                <w:rFonts w:ascii="新宋体" w:eastAsia="新宋体" w:hAnsi="新宋体" w:cs="宋体"/>
                <w:szCs w:val="21"/>
              </w:rPr>
              <w:t>500元</w:t>
            </w:r>
            <w:r w:rsidRPr="004E4661">
              <w:rPr>
                <w:rFonts w:ascii="新宋体" w:eastAsia="新宋体" w:hAnsi="新宋体" w:cs="宋体" w:hint="eastAsia"/>
                <w:szCs w:val="21"/>
              </w:rPr>
              <w:t>（售后不退）</w:t>
            </w:r>
            <w:r w:rsidRPr="004E4661">
              <w:rPr>
                <w:rFonts w:ascii="新宋体" w:eastAsia="新宋体" w:hAnsi="新宋体" w:cs="宋体"/>
                <w:szCs w:val="21"/>
              </w:rPr>
              <w:t>。</w:t>
            </w:r>
          </w:p>
          <w:p w:rsidR="005614C6" w:rsidRPr="004E4661" w:rsidRDefault="00745897">
            <w:pPr>
              <w:spacing w:line="360" w:lineRule="auto"/>
              <w:rPr>
                <w:rFonts w:ascii="新宋体" w:eastAsia="新宋体" w:hAnsi="新宋体" w:cs="宋体"/>
                <w:b/>
                <w:szCs w:val="21"/>
              </w:rPr>
            </w:pPr>
            <w:r w:rsidRPr="004E4661">
              <w:rPr>
                <w:rFonts w:ascii="新宋体" w:eastAsia="新宋体" w:hAnsi="新宋体" w:cs="宋体" w:hint="eastAsia"/>
                <w:b/>
                <w:szCs w:val="21"/>
              </w:rPr>
              <w:t>四、提交投标文件截止时间、开标时间和地点</w:t>
            </w:r>
          </w:p>
          <w:p w:rsidR="005614C6" w:rsidRPr="004E4661" w:rsidRDefault="00745897">
            <w:pPr>
              <w:spacing w:line="360" w:lineRule="auto"/>
              <w:rPr>
                <w:rFonts w:ascii="新宋体" w:eastAsia="新宋体" w:hAnsi="新宋体" w:cs="宋体"/>
                <w:kern w:val="0"/>
                <w:szCs w:val="21"/>
              </w:rPr>
            </w:pPr>
            <w:r w:rsidRPr="004E4661">
              <w:rPr>
                <w:rFonts w:ascii="新宋体" w:eastAsia="新宋体" w:hAnsi="新宋体" w:cs="宋体" w:hint="eastAsia"/>
                <w:kern w:val="0"/>
                <w:szCs w:val="21"/>
              </w:rPr>
              <w:t>1.</w:t>
            </w:r>
            <w:r w:rsidRPr="004E4661">
              <w:rPr>
                <w:rFonts w:ascii="新宋体" w:eastAsia="新宋体" w:hAnsi="新宋体" w:cs="宋体"/>
                <w:kern w:val="0"/>
                <w:szCs w:val="21"/>
              </w:rPr>
              <w:t>投标截止时间</w:t>
            </w:r>
            <w:r w:rsidRPr="004E4661">
              <w:rPr>
                <w:rFonts w:ascii="新宋体" w:eastAsia="新宋体" w:hAnsi="新宋体" w:cs="宋体" w:hint="eastAsia"/>
                <w:kern w:val="0"/>
                <w:szCs w:val="21"/>
              </w:rPr>
              <w:t>：2022</w:t>
            </w:r>
            <w:r w:rsidRPr="004E4661">
              <w:rPr>
                <w:rFonts w:ascii="新宋体" w:eastAsia="新宋体" w:hAnsi="新宋体"/>
                <w:szCs w:val="21"/>
              </w:rPr>
              <w:t>年</w:t>
            </w:r>
            <w:r w:rsidR="009B1824" w:rsidRPr="004E4661">
              <w:rPr>
                <w:rFonts w:ascii="新宋体" w:eastAsia="新宋体" w:hAnsi="新宋体" w:hint="eastAsia"/>
                <w:szCs w:val="21"/>
              </w:rPr>
              <w:t>04</w:t>
            </w:r>
            <w:r w:rsidRPr="004E4661">
              <w:rPr>
                <w:rFonts w:ascii="新宋体" w:eastAsia="新宋体" w:hAnsi="新宋体"/>
                <w:szCs w:val="21"/>
              </w:rPr>
              <w:t>月</w:t>
            </w:r>
            <w:r w:rsidR="009B1824" w:rsidRPr="004E4661">
              <w:rPr>
                <w:rFonts w:ascii="新宋体" w:eastAsia="新宋体" w:hAnsi="新宋体" w:hint="eastAsia"/>
                <w:szCs w:val="21"/>
              </w:rPr>
              <w:t>11</w:t>
            </w:r>
            <w:r w:rsidRPr="004E4661">
              <w:rPr>
                <w:rFonts w:ascii="新宋体" w:eastAsia="新宋体" w:hAnsi="新宋体"/>
                <w:szCs w:val="21"/>
              </w:rPr>
              <w:t>日</w:t>
            </w:r>
            <w:r w:rsidR="009B1824" w:rsidRPr="004E4661">
              <w:rPr>
                <w:rFonts w:ascii="新宋体" w:eastAsia="新宋体" w:hAnsi="新宋体" w:hint="eastAsia"/>
                <w:szCs w:val="21"/>
              </w:rPr>
              <w:t>14</w:t>
            </w:r>
            <w:r w:rsidRPr="004E4661">
              <w:rPr>
                <w:rFonts w:ascii="新宋体" w:eastAsia="新宋体" w:hAnsi="新宋体"/>
                <w:szCs w:val="21"/>
              </w:rPr>
              <w:t>:</w:t>
            </w:r>
            <w:r w:rsidR="009B1824" w:rsidRPr="004E4661">
              <w:rPr>
                <w:rFonts w:ascii="新宋体" w:eastAsia="新宋体" w:hAnsi="新宋体" w:hint="eastAsia"/>
                <w:szCs w:val="21"/>
              </w:rPr>
              <w:t>30</w:t>
            </w:r>
            <w:r w:rsidRPr="004E4661">
              <w:rPr>
                <w:rFonts w:ascii="新宋体" w:eastAsia="新宋体" w:hAnsi="新宋体" w:cs="宋体" w:hint="eastAsia"/>
                <w:szCs w:val="21"/>
                <w:u w:val="single"/>
              </w:rPr>
              <w:t>（北京时间）</w:t>
            </w:r>
            <w:r w:rsidRPr="004E4661">
              <w:rPr>
                <w:rFonts w:ascii="新宋体" w:eastAsia="新宋体" w:hAnsi="新宋体" w:cs="宋体"/>
                <w:kern w:val="0"/>
                <w:szCs w:val="21"/>
              </w:rPr>
              <w:t xml:space="preserve">时。 </w:t>
            </w:r>
          </w:p>
          <w:p w:rsidR="005614C6" w:rsidRPr="004E4661" w:rsidRDefault="00745897">
            <w:pPr>
              <w:spacing w:line="360" w:lineRule="auto"/>
              <w:rPr>
                <w:rFonts w:ascii="新宋体" w:eastAsia="新宋体" w:hAnsi="新宋体" w:cs="宋体"/>
                <w:kern w:val="0"/>
                <w:szCs w:val="21"/>
              </w:rPr>
            </w:pPr>
            <w:r w:rsidRPr="004E4661">
              <w:rPr>
                <w:rFonts w:ascii="新宋体" w:eastAsia="新宋体" w:hAnsi="新宋体" w:cs="宋体" w:hint="eastAsia"/>
                <w:kern w:val="0"/>
                <w:szCs w:val="21"/>
              </w:rPr>
              <w:t>2.</w:t>
            </w:r>
            <w:r w:rsidRPr="004E4661">
              <w:rPr>
                <w:rFonts w:ascii="新宋体" w:eastAsia="新宋体" w:hAnsi="新宋体" w:cs="宋体"/>
                <w:kern w:val="0"/>
                <w:szCs w:val="21"/>
              </w:rPr>
              <w:t>开标时间和地点</w:t>
            </w:r>
            <w:r w:rsidRPr="004E4661">
              <w:rPr>
                <w:rFonts w:ascii="新宋体" w:eastAsia="新宋体" w:hAnsi="新宋体" w:cs="宋体" w:hint="eastAsia"/>
                <w:kern w:val="0"/>
                <w:szCs w:val="21"/>
              </w:rPr>
              <w:t>：</w:t>
            </w:r>
            <w:r w:rsidRPr="004E4661">
              <w:rPr>
                <w:rFonts w:ascii="新宋体" w:eastAsia="新宋体" w:hAnsi="新宋体" w:cs="宋体"/>
                <w:kern w:val="0"/>
                <w:szCs w:val="21"/>
              </w:rPr>
              <w:t>定于</w:t>
            </w:r>
            <w:r w:rsidRPr="004E4661">
              <w:rPr>
                <w:rFonts w:ascii="新宋体" w:eastAsia="新宋体" w:hAnsi="新宋体" w:cs="宋体" w:hint="eastAsia"/>
                <w:kern w:val="0"/>
                <w:szCs w:val="21"/>
              </w:rPr>
              <w:t>2022</w:t>
            </w:r>
            <w:r w:rsidRPr="004E4661">
              <w:rPr>
                <w:rFonts w:ascii="新宋体" w:eastAsia="新宋体" w:hAnsi="新宋体"/>
                <w:szCs w:val="21"/>
              </w:rPr>
              <w:t>年</w:t>
            </w:r>
            <w:r w:rsidR="009B1824" w:rsidRPr="004E4661">
              <w:rPr>
                <w:rFonts w:ascii="新宋体" w:eastAsia="新宋体" w:hAnsi="新宋体" w:hint="eastAsia"/>
                <w:szCs w:val="21"/>
              </w:rPr>
              <w:t>04</w:t>
            </w:r>
            <w:r w:rsidRPr="004E4661">
              <w:rPr>
                <w:rFonts w:ascii="新宋体" w:eastAsia="新宋体" w:hAnsi="新宋体"/>
                <w:szCs w:val="21"/>
              </w:rPr>
              <w:t>月</w:t>
            </w:r>
            <w:r w:rsidR="009B1824" w:rsidRPr="004E4661">
              <w:rPr>
                <w:rFonts w:ascii="新宋体" w:eastAsia="新宋体" w:hAnsi="新宋体" w:hint="eastAsia"/>
                <w:szCs w:val="21"/>
              </w:rPr>
              <w:t>11</w:t>
            </w:r>
            <w:r w:rsidRPr="004E4661">
              <w:rPr>
                <w:rFonts w:ascii="新宋体" w:eastAsia="新宋体" w:hAnsi="新宋体"/>
                <w:szCs w:val="21"/>
              </w:rPr>
              <w:t>日</w:t>
            </w:r>
            <w:r w:rsidR="009B1824" w:rsidRPr="004E4661">
              <w:rPr>
                <w:rFonts w:ascii="新宋体" w:eastAsia="新宋体" w:hAnsi="新宋体" w:hint="eastAsia"/>
                <w:szCs w:val="21"/>
              </w:rPr>
              <w:t>14</w:t>
            </w:r>
            <w:r w:rsidRPr="004E4661">
              <w:rPr>
                <w:rFonts w:ascii="新宋体" w:eastAsia="新宋体" w:hAnsi="新宋体"/>
                <w:szCs w:val="21"/>
              </w:rPr>
              <w:t>:</w:t>
            </w:r>
            <w:r w:rsidR="009B1824" w:rsidRPr="004E4661">
              <w:rPr>
                <w:rFonts w:ascii="新宋体" w:eastAsia="新宋体" w:hAnsi="新宋体" w:hint="eastAsia"/>
                <w:szCs w:val="21"/>
              </w:rPr>
              <w:t>30</w:t>
            </w:r>
            <w:r w:rsidRPr="004E4661">
              <w:rPr>
                <w:rFonts w:ascii="新宋体" w:eastAsia="新宋体" w:hAnsi="新宋体" w:cs="宋体" w:hint="eastAsia"/>
                <w:szCs w:val="21"/>
                <w:u w:val="single"/>
              </w:rPr>
              <w:t>（北京时间）</w:t>
            </w:r>
            <w:r w:rsidRPr="004E4661">
              <w:rPr>
                <w:rFonts w:ascii="新宋体" w:eastAsia="新宋体" w:hAnsi="新宋体" w:cs="宋体"/>
                <w:kern w:val="0"/>
                <w:szCs w:val="21"/>
              </w:rPr>
              <w:t>时，在</w:t>
            </w:r>
            <w:r w:rsidRPr="004E4661">
              <w:rPr>
                <w:rFonts w:ascii="新宋体" w:eastAsia="新宋体" w:hAnsi="新宋体" w:cs="宋体" w:hint="eastAsia"/>
                <w:kern w:val="0"/>
                <w:szCs w:val="21"/>
              </w:rPr>
              <w:t>深圳市福田区天安数码</w:t>
            </w:r>
            <w:proofErr w:type="gramStart"/>
            <w:r w:rsidRPr="004E4661">
              <w:rPr>
                <w:rFonts w:ascii="新宋体" w:eastAsia="新宋体" w:hAnsi="新宋体" w:cs="宋体" w:hint="eastAsia"/>
                <w:kern w:val="0"/>
                <w:szCs w:val="21"/>
              </w:rPr>
              <w:t>城创新</w:t>
            </w:r>
            <w:proofErr w:type="gramEnd"/>
            <w:r w:rsidRPr="004E4661">
              <w:rPr>
                <w:rFonts w:ascii="新宋体" w:eastAsia="新宋体" w:hAnsi="新宋体" w:cs="宋体" w:hint="eastAsia"/>
                <w:kern w:val="0"/>
                <w:szCs w:val="21"/>
              </w:rPr>
              <w:t>科技广场一期B座1210</w:t>
            </w:r>
            <w:proofErr w:type="gramStart"/>
            <w:r w:rsidRPr="004E4661">
              <w:rPr>
                <w:rFonts w:ascii="新宋体" w:eastAsia="新宋体" w:hAnsi="新宋体" w:cs="宋体" w:hint="eastAsia"/>
                <w:kern w:val="0"/>
                <w:szCs w:val="21"/>
              </w:rPr>
              <w:t>室</w:t>
            </w:r>
            <w:r w:rsidRPr="004E4661">
              <w:rPr>
                <w:rFonts w:ascii="新宋体" w:eastAsia="新宋体" w:hAnsi="新宋体" w:cs="宋体"/>
                <w:kern w:val="0"/>
                <w:szCs w:val="21"/>
              </w:rPr>
              <w:t>公开</w:t>
            </w:r>
            <w:proofErr w:type="gramEnd"/>
            <w:r w:rsidRPr="004E4661">
              <w:rPr>
                <w:rFonts w:ascii="新宋体" w:eastAsia="新宋体" w:hAnsi="新宋体" w:cs="宋体"/>
                <w:kern w:val="0"/>
                <w:szCs w:val="21"/>
              </w:rPr>
              <w:t>开标</w:t>
            </w:r>
            <w:r w:rsidRPr="004E4661">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5614C6" w:rsidRPr="004E4661" w:rsidRDefault="00745897">
            <w:pPr>
              <w:spacing w:line="360" w:lineRule="auto"/>
              <w:rPr>
                <w:rFonts w:ascii="新宋体" w:eastAsia="新宋体" w:hAnsi="新宋体" w:cs="宋体"/>
                <w:kern w:val="0"/>
                <w:szCs w:val="21"/>
              </w:rPr>
            </w:pPr>
            <w:r w:rsidRPr="004E4661">
              <w:rPr>
                <w:rFonts w:ascii="新宋体" w:eastAsia="新宋体" w:hAnsi="新宋体" w:cs="宋体" w:hint="eastAsia"/>
                <w:b/>
                <w:szCs w:val="21"/>
              </w:rPr>
              <w:t>五、公告期限：</w:t>
            </w:r>
            <w:r w:rsidRPr="004E4661">
              <w:rPr>
                <w:rFonts w:ascii="新宋体" w:eastAsia="新宋体" w:hAnsi="新宋体" w:cs="宋体" w:hint="eastAsia"/>
                <w:kern w:val="0"/>
                <w:szCs w:val="21"/>
              </w:rPr>
              <w:t>自本公告发布之日起5个工作日。</w:t>
            </w:r>
          </w:p>
          <w:p w:rsidR="005614C6" w:rsidRPr="004E4661" w:rsidRDefault="00745897">
            <w:pPr>
              <w:spacing w:line="360" w:lineRule="auto"/>
              <w:rPr>
                <w:rFonts w:ascii="新宋体" w:eastAsia="新宋体" w:hAnsi="新宋体" w:cs="宋体"/>
                <w:b/>
                <w:szCs w:val="21"/>
              </w:rPr>
            </w:pPr>
            <w:r w:rsidRPr="004E4661">
              <w:rPr>
                <w:rFonts w:ascii="新宋体" w:eastAsia="新宋体" w:hAnsi="新宋体" w:cs="宋体" w:hint="eastAsia"/>
                <w:b/>
                <w:szCs w:val="21"/>
              </w:rPr>
              <w:t>六、其他补充事宜</w:t>
            </w:r>
          </w:p>
          <w:p w:rsidR="005614C6" w:rsidRPr="004E4661" w:rsidRDefault="00745897">
            <w:pPr>
              <w:spacing w:line="360" w:lineRule="auto"/>
              <w:rPr>
                <w:rFonts w:ascii="新宋体" w:eastAsia="新宋体" w:hAnsi="新宋体" w:cs="宋体"/>
                <w:szCs w:val="21"/>
              </w:rPr>
            </w:pPr>
            <w:r w:rsidRPr="004E4661">
              <w:rPr>
                <w:rFonts w:ascii="新宋体" w:eastAsia="新宋体" w:hAnsi="新宋体" w:cs="宋体" w:hint="eastAsia"/>
                <w:szCs w:val="21"/>
              </w:rPr>
              <w:t>1.</w:t>
            </w:r>
            <w:r w:rsidRPr="004E4661">
              <w:rPr>
                <w:rFonts w:ascii="新宋体" w:eastAsia="新宋体" w:hAnsi="新宋体" w:cs="宋体"/>
                <w:szCs w:val="21"/>
              </w:rPr>
              <w:t>本项目实行网下投标，采用纸质投标文件。</w:t>
            </w:r>
          </w:p>
          <w:p w:rsidR="005614C6" w:rsidRDefault="00745897">
            <w:pPr>
              <w:spacing w:line="360" w:lineRule="auto"/>
              <w:rPr>
                <w:rFonts w:ascii="新宋体" w:eastAsia="新宋体" w:hAnsi="新宋体" w:cs="宋体"/>
                <w:szCs w:val="21"/>
              </w:rPr>
            </w:pPr>
            <w:r w:rsidRPr="004E4661">
              <w:rPr>
                <w:rFonts w:ascii="新宋体" w:eastAsia="新宋体" w:hAnsi="新宋体" w:cs="宋体" w:hint="eastAsia"/>
                <w:szCs w:val="21"/>
              </w:rPr>
              <w:t>2.</w:t>
            </w:r>
            <w:r w:rsidRPr="004E4661">
              <w:rPr>
                <w:rFonts w:ascii="新宋体" w:eastAsia="新宋体" w:hAnsi="新宋体" w:cs="宋体"/>
                <w:szCs w:val="21"/>
              </w:rPr>
              <w:t>采购文件澄清/修改事</w:t>
            </w:r>
            <w:r w:rsidRPr="004E4661">
              <w:rPr>
                <w:rFonts w:ascii="新宋体" w:eastAsia="新宋体" w:hAnsi="新宋体" w:cs="宋体" w:hint="eastAsia"/>
                <w:szCs w:val="21"/>
              </w:rPr>
              <w:t>项：2022</w:t>
            </w:r>
            <w:r w:rsidRPr="004E4661">
              <w:rPr>
                <w:rFonts w:ascii="新宋体" w:eastAsia="新宋体" w:hAnsi="新宋体"/>
                <w:szCs w:val="21"/>
              </w:rPr>
              <w:t>年</w:t>
            </w:r>
            <w:r w:rsidR="009B1824" w:rsidRPr="004E4661">
              <w:rPr>
                <w:rFonts w:ascii="新宋体" w:eastAsia="新宋体" w:hAnsi="新宋体" w:hint="eastAsia"/>
                <w:szCs w:val="21"/>
              </w:rPr>
              <w:t>04</w:t>
            </w:r>
            <w:r w:rsidRPr="004E4661">
              <w:rPr>
                <w:rFonts w:ascii="新宋体" w:eastAsia="新宋体" w:hAnsi="新宋体"/>
                <w:szCs w:val="21"/>
              </w:rPr>
              <w:t>月</w:t>
            </w:r>
            <w:r w:rsidR="009B1824" w:rsidRPr="004E4661">
              <w:rPr>
                <w:rFonts w:ascii="新宋体" w:eastAsia="新宋体" w:hAnsi="新宋体" w:hint="eastAsia"/>
                <w:szCs w:val="21"/>
              </w:rPr>
              <w:t>08</w:t>
            </w:r>
            <w:r w:rsidRPr="004E4661">
              <w:rPr>
                <w:rFonts w:ascii="新宋体" w:eastAsia="新宋体" w:hAnsi="新宋体"/>
                <w:szCs w:val="21"/>
              </w:rPr>
              <w:t>日</w:t>
            </w:r>
            <w:r w:rsidR="009B1824" w:rsidRPr="004E4661">
              <w:rPr>
                <w:rFonts w:ascii="新宋体" w:eastAsia="新宋体" w:hAnsi="新宋体" w:hint="eastAsia"/>
                <w:szCs w:val="21"/>
              </w:rPr>
              <w:t>17</w:t>
            </w:r>
            <w:r w:rsidRPr="004E4661">
              <w:rPr>
                <w:rFonts w:ascii="新宋体" w:eastAsia="新宋体" w:hAnsi="新宋体"/>
                <w:szCs w:val="21"/>
              </w:rPr>
              <w:t>:</w:t>
            </w:r>
            <w:r w:rsidR="009B1824" w:rsidRPr="004E4661">
              <w:rPr>
                <w:rFonts w:ascii="新宋体" w:eastAsia="新宋体" w:hAnsi="新宋体" w:hint="eastAsia"/>
                <w:szCs w:val="21"/>
              </w:rPr>
              <w:t>30</w:t>
            </w:r>
            <w:r w:rsidRPr="004E4661">
              <w:rPr>
                <w:rFonts w:ascii="新宋体" w:eastAsia="新宋体" w:hAnsi="新宋体" w:cs="宋体" w:hint="eastAsia"/>
                <w:szCs w:val="21"/>
                <w:u w:val="single"/>
              </w:rPr>
              <w:t>（北京时间）</w:t>
            </w:r>
            <w:r>
              <w:rPr>
                <w:rFonts w:ascii="新宋体" w:eastAsia="新宋体" w:hAnsi="新宋体" w:cs="宋体"/>
                <w:szCs w:val="21"/>
              </w:rPr>
              <w:t>时前，供应商如认为采购文件存在不明确、不清晰和前后不一致等问题，要求对采购文件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w:t>
            </w:r>
            <w:r w:rsidRPr="00C52765">
              <w:rPr>
                <w:rFonts w:ascii="新宋体" w:eastAsia="新宋体" w:hAnsi="新宋体" w:cs="宋体" w:hint="eastAsia"/>
                <w:szCs w:val="21"/>
              </w:rPr>
              <w:t>材料可以采用现场或邮寄方式提交，采用邮寄方式提交的，交</w:t>
            </w:r>
            <w:proofErr w:type="gramStart"/>
            <w:r w:rsidRPr="00C52765">
              <w:rPr>
                <w:rFonts w:ascii="新宋体" w:eastAsia="新宋体" w:hAnsi="新宋体" w:cs="宋体" w:hint="eastAsia"/>
                <w:szCs w:val="21"/>
              </w:rPr>
              <w:t>邮时间</w:t>
            </w:r>
            <w:proofErr w:type="gramEnd"/>
            <w:r w:rsidRPr="00C52765">
              <w:rPr>
                <w:rFonts w:ascii="新宋体" w:eastAsia="新宋体" w:hAnsi="新宋体" w:cs="宋体" w:hint="eastAsia"/>
                <w:szCs w:val="21"/>
              </w:rPr>
              <w:t>应在本公告发布之日起七个工作日内。现场提交、邮寄地址：深圳市福田区天安数码</w:t>
            </w:r>
            <w:proofErr w:type="gramStart"/>
            <w:r w:rsidRPr="00C52765">
              <w:rPr>
                <w:rFonts w:ascii="新宋体" w:eastAsia="新宋体" w:hAnsi="新宋体" w:cs="宋体" w:hint="eastAsia"/>
                <w:szCs w:val="21"/>
              </w:rPr>
              <w:t>城创新</w:t>
            </w:r>
            <w:proofErr w:type="gramEnd"/>
            <w:r w:rsidRPr="00C52765">
              <w:rPr>
                <w:rFonts w:ascii="新宋体" w:eastAsia="新宋体" w:hAnsi="新宋体" w:cs="宋体" w:hint="eastAsia"/>
                <w:szCs w:val="21"/>
              </w:rPr>
              <w:t>科技广场一期B座1210室。质疑咨询电话：</w:t>
            </w:r>
            <w:r w:rsidRPr="00C52765">
              <w:rPr>
                <w:rFonts w:ascii="新宋体" w:eastAsia="新宋体" w:hAnsi="新宋体" w:cs="宋体"/>
                <w:szCs w:val="21"/>
              </w:rPr>
              <w:t>0755-88602731</w:t>
            </w:r>
            <w:r w:rsidRPr="00C52765">
              <w:rPr>
                <w:rFonts w:ascii="新宋体" w:eastAsia="新宋体" w:hAnsi="新宋体" w:cs="宋体" w:hint="eastAsia"/>
                <w:szCs w:val="21"/>
              </w:rPr>
              <w:t>。根据《深圳经济特区政</w:t>
            </w:r>
            <w:r>
              <w:rPr>
                <w:rFonts w:ascii="新宋体" w:eastAsia="新宋体" w:hAnsi="新宋体" w:cs="宋体" w:hint="eastAsia"/>
                <w:szCs w:val="21"/>
              </w:rPr>
              <w:t>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5614C6" w:rsidRDefault="00745897">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5614C6" w:rsidRDefault="00745897">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5614C6" w:rsidRDefault="00745897">
            <w:pPr>
              <w:spacing w:line="360" w:lineRule="auto"/>
              <w:rPr>
                <w:rFonts w:ascii="新宋体" w:eastAsia="新宋体" w:hAnsi="新宋体" w:cs="宋体"/>
                <w:color w:val="FF0000"/>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5614C6" w:rsidRPr="004F719A" w:rsidRDefault="00745897">
            <w:pPr>
              <w:spacing w:line="360" w:lineRule="auto"/>
              <w:rPr>
                <w:rFonts w:ascii="新宋体" w:eastAsia="新宋体" w:hAnsi="新宋体" w:cs="宋体"/>
                <w:bCs/>
                <w:kern w:val="0"/>
                <w:szCs w:val="21"/>
              </w:rPr>
            </w:pPr>
            <w:r w:rsidRPr="004F719A">
              <w:rPr>
                <w:rFonts w:ascii="新宋体" w:eastAsia="新宋体" w:hAnsi="新宋体" w:cs="宋体" w:hint="eastAsia"/>
                <w:szCs w:val="21"/>
              </w:rPr>
              <w:t>6.</w:t>
            </w:r>
            <w:r w:rsidRPr="004F719A">
              <w:rPr>
                <w:rFonts w:ascii="新宋体" w:eastAsia="新宋体" w:hAnsi="新宋体" w:cs="宋体" w:hint="eastAsia"/>
                <w:bCs/>
                <w:kern w:val="0"/>
                <w:szCs w:val="21"/>
              </w:rPr>
              <w:t>评标方法：综合评分法。</w:t>
            </w:r>
          </w:p>
          <w:p w:rsidR="005614C6" w:rsidRPr="00DA522F" w:rsidRDefault="00745897">
            <w:pPr>
              <w:spacing w:line="360" w:lineRule="auto"/>
              <w:rPr>
                <w:rFonts w:ascii="新宋体" w:eastAsia="新宋体" w:hAnsi="新宋体" w:cs="宋体"/>
                <w:b/>
                <w:szCs w:val="21"/>
              </w:rPr>
            </w:pPr>
            <w:bookmarkStart w:id="2" w:name="_GoBack"/>
            <w:r w:rsidRPr="00DA522F">
              <w:rPr>
                <w:rFonts w:ascii="新宋体" w:eastAsia="新宋体" w:hAnsi="新宋体" w:cs="宋体" w:hint="eastAsia"/>
                <w:b/>
                <w:szCs w:val="21"/>
              </w:rPr>
              <w:t>七、对本次采购提出询问，请按</w:t>
            </w:r>
            <w:r w:rsidRPr="00DA522F">
              <w:rPr>
                <w:rFonts w:ascii="新宋体" w:eastAsia="新宋体" w:hAnsi="新宋体" w:cs="宋体"/>
                <w:b/>
                <w:szCs w:val="21"/>
              </w:rPr>
              <w:t>以下方式</w:t>
            </w:r>
            <w:r w:rsidRPr="00DA522F">
              <w:rPr>
                <w:rFonts w:ascii="新宋体" w:eastAsia="新宋体" w:hAnsi="新宋体" w:cs="宋体" w:hint="eastAsia"/>
                <w:b/>
                <w:szCs w:val="21"/>
              </w:rPr>
              <w:t>联系。</w:t>
            </w:r>
          </w:p>
          <w:p w:rsidR="005614C6" w:rsidRPr="00DA522F" w:rsidRDefault="00745897">
            <w:pPr>
              <w:spacing w:line="360" w:lineRule="auto"/>
              <w:rPr>
                <w:rFonts w:ascii="新宋体" w:eastAsia="新宋体" w:hAnsi="新宋体"/>
                <w:szCs w:val="21"/>
              </w:rPr>
            </w:pPr>
            <w:r w:rsidRPr="00DA522F">
              <w:rPr>
                <w:rFonts w:ascii="新宋体" w:eastAsia="新宋体" w:hAnsi="新宋体" w:cs="宋体" w:hint="eastAsia"/>
                <w:szCs w:val="21"/>
              </w:rPr>
              <w:t>1.采购人信息</w:t>
            </w:r>
          </w:p>
          <w:p w:rsidR="005614C6" w:rsidRPr="00DA522F" w:rsidRDefault="00745897">
            <w:pPr>
              <w:spacing w:line="360" w:lineRule="auto"/>
              <w:rPr>
                <w:rFonts w:ascii="新宋体" w:eastAsia="新宋体" w:hAnsi="新宋体"/>
                <w:szCs w:val="21"/>
              </w:rPr>
            </w:pPr>
            <w:r w:rsidRPr="00DA522F">
              <w:rPr>
                <w:rFonts w:ascii="新宋体" w:eastAsia="新宋体" w:hAnsi="新宋体" w:hint="eastAsia"/>
                <w:szCs w:val="21"/>
              </w:rPr>
              <w:t>名 称：</w:t>
            </w:r>
            <w:r w:rsidR="00F426B2" w:rsidRPr="00DA522F">
              <w:rPr>
                <w:rFonts w:ascii="新宋体" w:eastAsia="新宋体" w:hAnsi="新宋体" w:hint="eastAsia"/>
                <w:szCs w:val="21"/>
                <w:u w:val="single"/>
              </w:rPr>
              <w:t>深圳市生态环境局</w:t>
            </w:r>
          </w:p>
          <w:p w:rsidR="005614C6" w:rsidRPr="00DA522F" w:rsidRDefault="00745897">
            <w:pPr>
              <w:spacing w:line="360" w:lineRule="auto"/>
              <w:rPr>
                <w:rFonts w:ascii="新宋体" w:eastAsia="新宋体" w:hAnsi="新宋体"/>
                <w:szCs w:val="21"/>
              </w:rPr>
            </w:pPr>
            <w:r w:rsidRPr="00DA522F">
              <w:rPr>
                <w:rFonts w:ascii="新宋体" w:eastAsia="新宋体" w:hAnsi="新宋体" w:hint="eastAsia"/>
                <w:szCs w:val="21"/>
              </w:rPr>
              <w:t>地址：</w:t>
            </w:r>
            <w:r w:rsidR="00F426B2" w:rsidRPr="00DA522F">
              <w:rPr>
                <w:rFonts w:ascii="新宋体" w:eastAsia="新宋体" w:hAnsi="新宋体" w:hint="eastAsia"/>
                <w:szCs w:val="21"/>
                <w:u w:val="single"/>
              </w:rPr>
              <w:t>深圳市福田区红荔西路8007号土地房产交易大厦</w:t>
            </w:r>
          </w:p>
          <w:p w:rsidR="005614C6" w:rsidRPr="00DA522F" w:rsidRDefault="00745897">
            <w:pPr>
              <w:spacing w:line="360" w:lineRule="auto"/>
              <w:rPr>
                <w:rFonts w:ascii="新宋体" w:eastAsia="新宋体" w:hAnsi="新宋体"/>
                <w:szCs w:val="21"/>
                <w:u w:val="single"/>
              </w:rPr>
            </w:pPr>
            <w:r w:rsidRPr="00DA522F">
              <w:rPr>
                <w:rFonts w:ascii="新宋体" w:eastAsia="新宋体" w:hAnsi="新宋体" w:hint="eastAsia"/>
                <w:szCs w:val="21"/>
              </w:rPr>
              <w:t>联系方式：</w:t>
            </w:r>
            <w:r w:rsidR="00543524" w:rsidRPr="00DA522F">
              <w:rPr>
                <w:rFonts w:ascii="新宋体" w:eastAsia="新宋体" w:hAnsi="新宋体" w:hint="eastAsia"/>
                <w:szCs w:val="21"/>
                <w:u w:val="single"/>
              </w:rPr>
              <w:t>蔡</w:t>
            </w:r>
            <w:r w:rsidR="00DA522F" w:rsidRPr="00DA522F">
              <w:rPr>
                <w:rFonts w:ascii="新宋体" w:eastAsia="新宋体" w:hAnsi="新宋体" w:hint="eastAsia"/>
                <w:szCs w:val="21"/>
                <w:u w:val="single"/>
              </w:rPr>
              <w:t>先生</w:t>
            </w:r>
            <w:r w:rsidRPr="00DA522F">
              <w:rPr>
                <w:rFonts w:ascii="新宋体" w:eastAsia="新宋体" w:hAnsi="新宋体" w:hint="eastAsia"/>
                <w:szCs w:val="21"/>
                <w:u w:val="single"/>
              </w:rPr>
              <w:t xml:space="preserve">　</w:t>
            </w:r>
            <w:r w:rsidR="00DA522F" w:rsidRPr="00DA522F">
              <w:rPr>
                <w:rFonts w:ascii="新宋体" w:eastAsia="新宋体" w:hAnsi="新宋体"/>
                <w:szCs w:val="21"/>
                <w:u w:val="single"/>
              </w:rPr>
              <w:t>23911930</w:t>
            </w:r>
            <w:r w:rsidRPr="00DA522F">
              <w:rPr>
                <w:rFonts w:ascii="新宋体" w:eastAsia="新宋体" w:hAnsi="新宋体" w:hint="eastAsia"/>
                <w:szCs w:val="21"/>
                <w:u w:val="single"/>
              </w:rPr>
              <w:t xml:space="preserve"> </w:t>
            </w:r>
          </w:p>
          <w:bookmarkEnd w:id="2"/>
          <w:p w:rsidR="005614C6" w:rsidRDefault="00745897">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5614C6" w:rsidRDefault="0074589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5614C6" w:rsidRDefault="0074589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5614C6" w:rsidRDefault="0074589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5614C6" w:rsidRDefault="0074589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5614C6" w:rsidRDefault="0074589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5614C6" w:rsidRDefault="0074589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5614C6" w:rsidRPr="004E4661" w:rsidRDefault="00745897">
            <w:pPr>
              <w:spacing w:line="360" w:lineRule="auto"/>
              <w:rPr>
                <w:rFonts w:ascii="新宋体" w:eastAsia="新宋体" w:hAnsi="新宋体"/>
                <w:szCs w:val="21"/>
              </w:rPr>
            </w:pPr>
            <w:r>
              <w:rPr>
                <w:rFonts w:ascii="新宋体" w:eastAsia="新宋体" w:hAnsi="新宋体" w:hint="eastAsia"/>
                <w:szCs w:val="21"/>
              </w:rPr>
              <w:t>附件1.采购需求.doc</w:t>
            </w:r>
          </w:p>
          <w:p w:rsidR="005614C6" w:rsidRPr="004E4661" w:rsidRDefault="005614C6">
            <w:pPr>
              <w:spacing w:line="360" w:lineRule="auto"/>
              <w:rPr>
                <w:rFonts w:ascii="新宋体" w:eastAsia="新宋体" w:hAnsi="新宋体"/>
                <w:szCs w:val="21"/>
              </w:rPr>
            </w:pPr>
          </w:p>
          <w:p w:rsidR="005614C6" w:rsidRPr="004E4661" w:rsidRDefault="00745897">
            <w:pPr>
              <w:pStyle w:val="af2"/>
              <w:spacing w:line="360" w:lineRule="auto"/>
              <w:jc w:val="right"/>
              <w:textAlignment w:val="baseline"/>
              <w:rPr>
                <w:rFonts w:ascii="新宋体" w:eastAsia="新宋体" w:hAnsi="新宋体"/>
                <w:bCs/>
                <w:sz w:val="21"/>
                <w:szCs w:val="21"/>
                <w:shd w:val="clear" w:color="auto" w:fill="FFFFFF"/>
              </w:rPr>
            </w:pPr>
            <w:r w:rsidRPr="004E4661">
              <w:rPr>
                <w:rFonts w:ascii="新宋体" w:eastAsia="新宋体" w:hAnsi="新宋体" w:hint="eastAsia"/>
                <w:bCs/>
                <w:sz w:val="21"/>
                <w:szCs w:val="21"/>
              </w:rPr>
              <w:t>深圳市</w:t>
            </w:r>
            <w:proofErr w:type="gramStart"/>
            <w:r w:rsidRPr="004E4661">
              <w:rPr>
                <w:rFonts w:ascii="新宋体" w:eastAsia="新宋体" w:hAnsi="新宋体" w:hint="eastAsia"/>
                <w:bCs/>
                <w:sz w:val="21"/>
                <w:szCs w:val="21"/>
              </w:rPr>
              <w:t>瑞凝信招标</w:t>
            </w:r>
            <w:proofErr w:type="gramEnd"/>
            <w:r w:rsidRPr="004E4661">
              <w:rPr>
                <w:rFonts w:ascii="新宋体" w:eastAsia="新宋体" w:hAnsi="新宋体" w:hint="eastAsia"/>
                <w:bCs/>
                <w:sz w:val="21"/>
                <w:szCs w:val="21"/>
              </w:rPr>
              <w:t>咨询有限公司</w:t>
            </w:r>
          </w:p>
          <w:p w:rsidR="005614C6" w:rsidRPr="004E4661" w:rsidRDefault="00745897">
            <w:pPr>
              <w:spacing w:line="360" w:lineRule="auto"/>
              <w:jc w:val="right"/>
              <w:rPr>
                <w:rFonts w:ascii="新宋体" w:eastAsia="新宋体" w:hAnsi="新宋体"/>
                <w:bCs/>
                <w:szCs w:val="21"/>
              </w:rPr>
            </w:pPr>
            <w:r w:rsidRPr="004E4661">
              <w:rPr>
                <w:rFonts w:ascii="新宋体" w:eastAsia="新宋体" w:hAnsi="新宋体" w:hint="eastAsia"/>
                <w:bCs/>
                <w:szCs w:val="21"/>
              </w:rPr>
              <w:t>2022年</w:t>
            </w:r>
            <w:r w:rsidR="009B1824" w:rsidRPr="004E4661">
              <w:rPr>
                <w:rFonts w:ascii="新宋体" w:eastAsia="新宋体" w:hAnsi="新宋体" w:hint="eastAsia"/>
                <w:bCs/>
                <w:szCs w:val="21"/>
              </w:rPr>
              <w:t>03</w:t>
            </w:r>
            <w:r w:rsidRPr="004E4661">
              <w:rPr>
                <w:rFonts w:ascii="新宋体" w:eastAsia="新宋体" w:hAnsi="新宋体" w:hint="eastAsia"/>
                <w:bCs/>
                <w:szCs w:val="21"/>
              </w:rPr>
              <w:t>月</w:t>
            </w:r>
            <w:r w:rsidR="004E4661" w:rsidRPr="004E4661">
              <w:rPr>
                <w:rFonts w:ascii="新宋体" w:eastAsia="新宋体" w:hAnsi="新宋体" w:hint="eastAsia"/>
                <w:bCs/>
                <w:szCs w:val="21"/>
              </w:rPr>
              <w:t>31</w:t>
            </w:r>
            <w:r w:rsidRPr="004E4661">
              <w:rPr>
                <w:rFonts w:ascii="新宋体" w:eastAsia="新宋体" w:hAnsi="新宋体" w:hint="eastAsia"/>
                <w:bCs/>
                <w:szCs w:val="21"/>
              </w:rPr>
              <w:t>日</w:t>
            </w:r>
          </w:p>
          <w:p w:rsidR="005614C6" w:rsidRDefault="005614C6">
            <w:pPr>
              <w:rPr>
                <w:rFonts w:ascii="新宋体" w:eastAsia="新宋体" w:hAnsi="新宋体" w:cs="宋体"/>
                <w:sz w:val="24"/>
              </w:rPr>
            </w:pPr>
          </w:p>
        </w:tc>
      </w:tr>
    </w:tbl>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5614C6">
      <w:pPr>
        <w:rPr>
          <w:rFonts w:ascii="新宋体" w:eastAsia="新宋体" w:hAnsi="新宋体"/>
        </w:rPr>
      </w:pP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5614C6" w:rsidRDefault="0074589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614C6">
        <w:trPr>
          <w:cantSplit/>
          <w:trHeight w:val="20"/>
          <w:jc w:val="center"/>
        </w:trPr>
        <w:tc>
          <w:tcPr>
            <w:tcW w:w="827" w:type="dxa"/>
            <w:vAlign w:val="center"/>
          </w:tcPr>
          <w:p w:rsidR="005614C6" w:rsidRDefault="0074589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614C6" w:rsidRDefault="0074589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614C6" w:rsidRDefault="0074589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614C6">
        <w:trPr>
          <w:cantSplit/>
          <w:trHeight w:val="20"/>
          <w:jc w:val="center"/>
        </w:trPr>
        <w:tc>
          <w:tcPr>
            <w:tcW w:w="827" w:type="dxa"/>
            <w:vAlign w:val="center"/>
          </w:tcPr>
          <w:p w:rsidR="005614C6" w:rsidRDefault="0074589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614C6" w:rsidRDefault="0074589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614C6" w:rsidRDefault="0074589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614C6">
        <w:trPr>
          <w:cantSplit/>
          <w:trHeight w:val="20"/>
          <w:jc w:val="center"/>
        </w:trPr>
        <w:tc>
          <w:tcPr>
            <w:tcW w:w="827" w:type="dxa"/>
            <w:vAlign w:val="center"/>
          </w:tcPr>
          <w:p w:rsidR="005614C6" w:rsidRDefault="0074589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614C6" w:rsidRDefault="0074589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614C6" w:rsidRDefault="0074589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614C6">
        <w:trPr>
          <w:cantSplit/>
          <w:trHeight w:val="20"/>
          <w:jc w:val="center"/>
        </w:trPr>
        <w:tc>
          <w:tcPr>
            <w:tcW w:w="827" w:type="dxa"/>
            <w:vAlign w:val="center"/>
          </w:tcPr>
          <w:p w:rsidR="005614C6" w:rsidRDefault="0074589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614C6" w:rsidRDefault="0074589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614C6" w:rsidRDefault="00745897">
            <w:pPr>
              <w:spacing w:line="276" w:lineRule="auto"/>
              <w:rPr>
                <w:rFonts w:ascii="新宋体" w:eastAsia="新宋体" w:hAnsi="新宋体"/>
              </w:rPr>
            </w:pPr>
            <w:r>
              <w:rPr>
                <w:rFonts w:ascii="新宋体" w:eastAsia="新宋体" w:hAnsi="新宋体" w:hint="eastAsia"/>
              </w:rPr>
              <w:t>不允许</w:t>
            </w:r>
          </w:p>
        </w:tc>
      </w:tr>
      <w:tr w:rsidR="005614C6">
        <w:trPr>
          <w:cantSplit/>
          <w:trHeight w:val="20"/>
          <w:jc w:val="center"/>
        </w:trPr>
        <w:tc>
          <w:tcPr>
            <w:tcW w:w="827" w:type="dxa"/>
            <w:vAlign w:val="center"/>
          </w:tcPr>
          <w:p w:rsidR="005614C6" w:rsidRDefault="0074589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614C6" w:rsidRDefault="0074589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614C6" w:rsidRDefault="0074589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w:t>
            </w:r>
            <w:r w:rsidRPr="00371ED0">
              <w:rPr>
                <w:rFonts w:ascii="新宋体" w:eastAsia="新宋体" w:hAnsi="新宋体" w:hint="eastAsia"/>
                <w:snapToGrid w:val="0"/>
                <w:szCs w:val="21"/>
                <w:lang w:val="zh-CN"/>
              </w:rPr>
              <w:t>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5614C6">
        <w:trPr>
          <w:cantSplit/>
          <w:trHeight w:val="20"/>
          <w:jc w:val="center"/>
        </w:trPr>
        <w:tc>
          <w:tcPr>
            <w:tcW w:w="827" w:type="dxa"/>
            <w:vAlign w:val="center"/>
          </w:tcPr>
          <w:p w:rsidR="005614C6" w:rsidRDefault="0074589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614C6" w:rsidRDefault="0074589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614C6" w:rsidRDefault="00745897">
            <w:pPr>
              <w:spacing w:line="276" w:lineRule="auto"/>
              <w:rPr>
                <w:rFonts w:ascii="新宋体" w:eastAsia="新宋体" w:hAnsi="新宋体"/>
              </w:rPr>
            </w:pPr>
            <w:r>
              <w:rPr>
                <w:rFonts w:ascii="新宋体" w:eastAsia="新宋体" w:hAnsi="新宋体" w:hint="eastAsia"/>
              </w:rPr>
              <w:t>_____万元或合同金额的_____%，缴纳方式：</w:t>
            </w:r>
          </w:p>
        </w:tc>
      </w:tr>
      <w:tr w:rsidR="005614C6">
        <w:trPr>
          <w:cantSplit/>
          <w:trHeight w:val="20"/>
          <w:jc w:val="center"/>
        </w:trPr>
        <w:tc>
          <w:tcPr>
            <w:tcW w:w="827" w:type="dxa"/>
            <w:vAlign w:val="center"/>
          </w:tcPr>
          <w:p w:rsidR="005614C6" w:rsidRDefault="0074589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614C6" w:rsidRDefault="0074589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614C6" w:rsidRDefault="0074589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5614C6" w:rsidRDefault="0074589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5614C6" w:rsidRDefault="005614C6">
      <w:pPr>
        <w:rPr>
          <w:rFonts w:ascii="新宋体" w:eastAsia="新宋体" w:hAnsi="新宋体"/>
          <w:b/>
        </w:rPr>
      </w:pPr>
    </w:p>
    <w:p w:rsidR="005614C6" w:rsidRDefault="0074589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614C6">
        <w:trPr>
          <w:jc w:val="center"/>
        </w:trPr>
        <w:tc>
          <w:tcPr>
            <w:tcW w:w="959" w:type="dxa"/>
          </w:tcPr>
          <w:p w:rsidR="005614C6" w:rsidRDefault="00745897">
            <w:pPr>
              <w:spacing w:line="276" w:lineRule="auto"/>
              <w:rPr>
                <w:rFonts w:ascii="新宋体" w:eastAsia="新宋体" w:hAnsi="新宋体"/>
              </w:rPr>
            </w:pPr>
            <w:r>
              <w:rPr>
                <w:rFonts w:ascii="新宋体" w:eastAsia="新宋体" w:hAnsi="新宋体" w:hint="eastAsia"/>
              </w:rPr>
              <w:t>序号</w:t>
            </w:r>
          </w:p>
        </w:tc>
        <w:tc>
          <w:tcPr>
            <w:tcW w:w="7938" w:type="dxa"/>
          </w:tcPr>
          <w:p w:rsidR="005614C6" w:rsidRDefault="00745897">
            <w:pPr>
              <w:spacing w:line="276" w:lineRule="auto"/>
              <w:rPr>
                <w:rFonts w:ascii="新宋体" w:eastAsia="新宋体" w:hAnsi="新宋体"/>
              </w:rPr>
            </w:pPr>
            <w:r>
              <w:rPr>
                <w:rFonts w:ascii="新宋体" w:eastAsia="新宋体" w:hAnsi="新宋体" w:hint="eastAsia"/>
              </w:rPr>
              <w:t>具体内容</w:t>
            </w:r>
          </w:p>
        </w:tc>
      </w:tr>
      <w:tr w:rsidR="005614C6">
        <w:trPr>
          <w:jc w:val="center"/>
        </w:trPr>
        <w:tc>
          <w:tcPr>
            <w:tcW w:w="959" w:type="dxa"/>
          </w:tcPr>
          <w:p w:rsidR="005614C6" w:rsidRDefault="00745897">
            <w:pPr>
              <w:spacing w:line="276" w:lineRule="auto"/>
              <w:rPr>
                <w:rFonts w:ascii="新宋体" w:eastAsia="新宋体" w:hAnsi="新宋体"/>
              </w:rPr>
            </w:pPr>
            <w:r>
              <w:rPr>
                <w:rFonts w:ascii="新宋体" w:eastAsia="新宋体" w:hAnsi="新宋体" w:hint="eastAsia"/>
              </w:rPr>
              <w:t>1</w:t>
            </w:r>
          </w:p>
        </w:tc>
        <w:tc>
          <w:tcPr>
            <w:tcW w:w="7938" w:type="dxa"/>
          </w:tcPr>
          <w:p w:rsidR="005614C6" w:rsidRDefault="00745897">
            <w:pPr>
              <w:spacing w:line="276" w:lineRule="auto"/>
              <w:rPr>
                <w:rFonts w:ascii="新宋体" w:eastAsia="新宋体" w:hAnsi="新宋体"/>
              </w:rPr>
            </w:pPr>
            <w:r>
              <w:rPr>
                <w:rFonts w:ascii="新宋体" w:eastAsia="新宋体" w:hAnsi="新宋体" w:hint="eastAsia"/>
              </w:rPr>
              <w:t>完全满足本项目服务期限的要求。</w:t>
            </w:r>
          </w:p>
        </w:tc>
      </w:tr>
      <w:tr w:rsidR="005614C6">
        <w:trPr>
          <w:jc w:val="center"/>
        </w:trPr>
        <w:tc>
          <w:tcPr>
            <w:tcW w:w="959" w:type="dxa"/>
          </w:tcPr>
          <w:p w:rsidR="005614C6" w:rsidRDefault="00745897">
            <w:pPr>
              <w:spacing w:line="276" w:lineRule="auto"/>
              <w:rPr>
                <w:rFonts w:ascii="新宋体" w:eastAsia="新宋体" w:hAnsi="新宋体"/>
              </w:rPr>
            </w:pPr>
            <w:r>
              <w:rPr>
                <w:rFonts w:ascii="新宋体" w:eastAsia="新宋体" w:hAnsi="新宋体" w:hint="eastAsia"/>
              </w:rPr>
              <w:t>2</w:t>
            </w:r>
          </w:p>
        </w:tc>
        <w:tc>
          <w:tcPr>
            <w:tcW w:w="7938" w:type="dxa"/>
          </w:tcPr>
          <w:p w:rsidR="005614C6" w:rsidRDefault="005614C6">
            <w:pPr>
              <w:spacing w:line="276" w:lineRule="auto"/>
              <w:rPr>
                <w:rFonts w:ascii="新宋体" w:eastAsia="新宋体" w:hAnsi="新宋体"/>
              </w:rPr>
            </w:pPr>
          </w:p>
        </w:tc>
      </w:tr>
      <w:tr w:rsidR="005614C6">
        <w:trPr>
          <w:jc w:val="center"/>
        </w:trPr>
        <w:tc>
          <w:tcPr>
            <w:tcW w:w="959" w:type="dxa"/>
          </w:tcPr>
          <w:p w:rsidR="005614C6" w:rsidRDefault="00745897">
            <w:pPr>
              <w:spacing w:line="276" w:lineRule="auto"/>
              <w:rPr>
                <w:rFonts w:ascii="新宋体" w:eastAsia="新宋体" w:hAnsi="新宋体"/>
              </w:rPr>
            </w:pPr>
            <w:r>
              <w:rPr>
                <w:rFonts w:ascii="新宋体" w:eastAsia="新宋体" w:hAnsi="新宋体" w:hint="eastAsia"/>
              </w:rPr>
              <w:t>……</w:t>
            </w:r>
          </w:p>
        </w:tc>
        <w:tc>
          <w:tcPr>
            <w:tcW w:w="7938" w:type="dxa"/>
          </w:tcPr>
          <w:p w:rsidR="005614C6" w:rsidRDefault="005614C6">
            <w:pPr>
              <w:spacing w:line="276" w:lineRule="auto"/>
              <w:rPr>
                <w:rFonts w:ascii="新宋体" w:eastAsia="新宋体" w:hAnsi="新宋体"/>
              </w:rPr>
            </w:pPr>
          </w:p>
        </w:tc>
      </w:tr>
    </w:tbl>
    <w:p w:rsidR="005614C6" w:rsidRDefault="0074589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5614C6" w:rsidRDefault="00745897">
      <w:pPr>
        <w:pStyle w:val="30"/>
        <w:rPr>
          <w:rFonts w:ascii="新宋体" w:eastAsia="新宋体" w:hAnsi="新宋体"/>
          <w:kern w:val="44"/>
          <w:szCs w:val="28"/>
        </w:rPr>
      </w:pPr>
      <w:r>
        <w:rPr>
          <w:rFonts w:ascii="新宋体" w:eastAsia="新宋体" w:hAnsi="新宋体" w:hint="eastAsia"/>
          <w:kern w:val="44"/>
          <w:szCs w:val="28"/>
        </w:rPr>
        <w:t>三、项目概况</w:t>
      </w:r>
    </w:p>
    <w:p w:rsidR="005614C6" w:rsidRDefault="00745897">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0458EF" w:rsidRPr="000458EF">
        <w:rPr>
          <w:rFonts w:hint="eastAsia"/>
        </w:rPr>
        <w:t xml:space="preserve"> </w:t>
      </w:r>
      <w:r w:rsidR="000458EF" w:rsidRPr="000458EF">
        <w:rPr>
          <w:rFonts w:ascii="新宋体" w:eastAsia="新宋体" w:hAnsi="新宋体" w:cs="宋体" w:hint="eastAsia"/>
          <w:szCs w:val="21"/>
        </w:rPr>
        <w:t>人民币玖拾捌万元（980,000.00）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0458EF" w:rsidRPr="000458EF">
        <w:rPr>
          <w:rFonts w:ascii="新宋体" w:eastAsia="新宋体" w:hAnsi="新宋体" w:cs="宋体" w:hint="eastAsia"/>
          <w:szCs w:val="21"/>
        </w:rPr>
        <w:t>人民币玖拾捌万元（980,000.00）</w:t>
      </w:r>
    </w:p>
    <w:p w:rsidR="005614C6" w:rsidRDefault="005614C6">
      <w:pPr>
        <w:rPr>
          <w:rFonts w:ascii="新宋体" w:eastAsia="新宋体" w:hAnsi="新宋体" w:cs="宋体"/>
          <w:szCs w:val="21"/>
        </w:rPr>
      </w:pPr>
    </w:p>
    <w:p w:rsidR="000458EF" w:rsidRDefault="00745897" w:rsidP="000458EF">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0458EF" w:rsidRPr="000458EF" w:rsidRDefault="000458EF" w:rsidP="000458EF">
      <w:pPr>
        <w:spacing w:line="360" w:lineRule="auto"/>
        <w:ind w:firstLineChars="200" w:firstLine="420"/>
        <w:rPr>
          <w:rFonts w:ascii="新宋体" w:eastAsia="新宋体" w:hAnsi="新宋体" w:cs="宋体"/>
          <w:szCs w:val="21"/>
        </w:rPr>
      </w:pPr>
      <w:r w:rsidRPr="000458EF">
        <w:rPr>
          <w:rFonts w:ascii="新宋体" w:eastAsia="新宋体" w:hAnsi="新宋体" w:cs="宋体" w:hint="eastAsia"/>
          <w:szCs w:val="21"/>
        </w:rPr>
        <w:t>固体废物污染防治一头连着减污，一头连着降碳。开展“无废城市”建设是固体废物污染防治的重要抓手，是推动减</w:t>
      </w:r>
      <w:proofErr w:type="gramStart"/>
      <w:r w:rsidRPr="000458EF">
        <w:rPr>
          <w:rFonts w:ascii="新宋体" w:eastAsia="新宋体" w:hAnsi="新宋体" w:cs="宋体" w:hint="eastAsia"/>
          <w:szCs w:val="21"/>
        </w:rPr>
        <w:t>污降碳</w:t>
      </w:r>
      <w:proofErr w:type="gramEnd"/>
      <w:r w:rsidRPr="000458EF">
        <w:rPr>
          <w:rFonts w:ascii="新宋体" w:eastAsia="新宋体" w:hAnsi="新宋体" w:cs="宋体" w:hint="eastAsia"/>
          <w:szCs w:val="21"/>
        </w:rPr>
        <w:t>协同增效的重要举措，是实现美丽中国建设目标的内在要求。2021年11月发布的《中共中央 国务院关于深入打好污染防治攻坚战的意见》提出“十四五”时期，推进100个左右地级及以上城市开展“无废城市”建设，坚持“减量化、资源化、无害化”这一重要原则，抓住减</w:t>
      </w:r>
      <w:proofErr w:type="gramStart"/>
      <w:r w:rsidRPr="000458EF">
        <w:rPr>
          <w:rFonts w:ascii="新宋体" w:eastAsia="新宋体" w:hAnsi="新宋体" w:cs="宋体" w:hint="eastAsia"/>
          <w:szCs w:val="21"/>
        </w:rPr>
        <w:t>污降碳</w:t>
      </w:r>
      <w:proofErr w:type="gramEnd"/>
      <w:r w:rsidRPr="000458EF">
        <w:rPr>
          <w:rFonts w:ascii="新宋体" w:eastAsia="新宋体" w:hAnsi="新宋体" w:cs="宋体" w:hint="eastAsia"/>
          <w:szCs w:val="21"/>
        </w:rPr>
        <w:t>协同增效这一关键，拓展和深化“十四五”时期“无废城市”建设工作，助力城市绿色低碳转型。2021年12月，生态环境部印发《“十四五”时期“无废城市”建设工作方案》，提出在深入打好污染防治攻坚战和</w:t>
      </w:r>
      <w:proofErr w:type="gramStart"/>
      <w:r w:rsidRPr="000458EF">
        <w:rPr>
          <w:rFonts w:ascii="新宋体" w:eastAsia="新宋体" w:hAnsi="新宋体" w:cs="宋体" w:hint="eastAsia"/>
          <w:szCs w:val="21"/>
        </w:rPr>
        <w:t>碳达峰碳</w:t>
      </w:r>
      <w:proofErr w:type="gramEnd"/>
      <w:r w:rsidRPr="000458EF">
        <w:rPr>
          <w:rFonts w:ascii="新宋体" w:eastAsia="新宋体" w:hAnsi="新宋体" w:cs="宋体" w:hint="eastAsia"/>
          <w:szCs w:val="21"/>
        </w:rPr>
        <w:t>中和等重大战略部署下系统谋划“无废城市”建设，一</w:t>
      </w:r>
      <w:r w:rsidRPr="000458EF">
        <w:rPr>
          <w:rFonts w:ascii="新宋体" w:eastAsia="新宋体" w:hAnsi="新宋体" w:cs="宋体" w:hint="eastAsia"/>
          <w:szCs w:val="21"/>
        </w:rPr>
        <w:lastRenderedPageBreak/>
        <w:t>体推进。</w:t>
      </w:r>
    </w:p>
    <w:p w:rsidR="000458EF" w:rsidRPr="000458EF" w:rsidRDefault="000458EF" w:rsidP="000458EF">
      <w:pPr>
        <w:spacing w:line="360" w:lineRule="auto"/>
        <w:ind w:firstLineChars="200" w:firstLine="420"/>
        <w:rPr>
          <w:rFonts w:ascii="新宋体" w:eastAsia="新宋体" w:hAnsi="新宋体" w:cs="宋体"/>
          <w:szCs w:val="21"/>
        </w:rPr>
      </w:pPr>
      <w:r w:rsidRPr="000458EF">
        <w:rPr>
          <w:rFonts w:ascii="新宋体" w:eastAsia="新宋体" w:hAnsi="新宋体" w:cs="宋体" w:hint="eastAsia"/>
          <w:szCs w:val="21"/>
        </w:rPr>
        <w:t>深圳市作为国家第一批“无废城市”试点城市，在试点期间，在固体废物源头减量、资源化利用、无害化处置等方面取得了很好的成效。与此同时，目前减</w:t>
      </w:r>
      <w:proofErr w:type="gramStart"/>
      <w:r w:rsidRPr="000458EF">
        <w:rPr>
          <w:rFonts w:ascii="新宋体" w:eastAsia="新宋体" w:hAnsi="新宋体" w:cs="宋体" w:hint="eastAsia"/>
          <w:szCs w:val="21"/>
        </w:rPr>
        <w:t>污降碳</w:t>
      </w:r>
      <w:proofErr w:type="gramEnd"/>
      <w:r w:rsidRPr="000458EF">
        <w:rPr>
          <w:rFonts w:ascii="新宋体" w:eastAsia="新宋体" w:hAnsi="新宋体" w:cs="宋体" w:hint="eastAsia"/>
          <w:szCs w:val="21"/>
        </w:rPr>
        <w:t>协同治理路径的研究和实践刚刚起步，“无废城市”建设对</w:t>
      </w:r>
      <w:proofErr w:type="gramStart"/>
      <w:r w:rsidRPr="000458EF">
        <w:rPr>
          <w:rFonts w:ascii="新宋体" w:eastAsia="新宋体" w:hAnsi="新宋体" w:cs="宋体" w:hint="eastAsia"/>
          <w:szCs w:val="21"/>
        </w:rPr>
        <w:t>双碳目标</w:t>
      </w:r>
      <w:proofErr w:type="gramEnd"/>
      <w:r w:rsidRPr="000458EF">
        <w:rPr>
          <w:rFonts w:ascii="新宋体" w:eastAsia="新宋体" w:hAnsi="新宋体" w:cs="宋体" w:hint="eastAsia"/>
          <w:szCs w:val="21"/>
        </w:rPr>
        <w:t>达成的作用机制和贡献程度尚不明确，一些重点行业减</w:t>
      </w:r>
      <w:proofErr w:type="gramStart"/>
      <w:r w:rsidRPr="000458EF">
        <w:rPr>
          <w:rFonts w:ascii="新宋体" w:eastAsia="新宋体" w:hAnsi="新宋体" w:cs="宋体" w:hint="eastAsia"/>
          <w:szCs w:val="21"/>
        </w:rPr>
        <w:t>废降碳</w:t>
      </w:r>
      <w:proofErr w:type="gramEnd"/>
      <w:r w:rsidRPr="000458EF">
        <w:rPr>
          <w:rFonts w:ascii="新宋体" w:eastAsia="新宋体" w:hAnsi="新宋体" w:cs="宋体" w:hint="eastAsia"/>
          <w:szCs w:val="21"/>
        </w:rPr>
        <w:t>的具体路径还不清晰。深圳市作为</w:t>
      </w:r>
      <w:proofErr w:type="gramStart"/>
      <w:r w:rsidRPr="000458EF">
        <w:rPr>
          <w:rFonts w:ascii="新宋体" w:eastAsia="新宋体" w:hAnsi="新宋体" w:cs="宋体" w:hint="eastAsia"/>
          <w:szCs w:val="21"/>
        </w:rPr>
        <w:t>第一批碳排放权</w:t>
      </w:r>
      <w:proofErr w:type="gramEnd"/>
      <w:r w:rsidRPr="000458EF">
        <w:rPr>
          <w:rFonts w:ascii="新宋体" w:eastAsia="新宋体" w:hAnsi="新宋体" w:cs="宋体" w:hint="eastAsia"/>
          <w:szCs w:val="21"/>
        </w:rPr>
        <w:t>交易试点和国家“无废城市”建设试点，有必要在“十四五”“无废城市”建设期间，落实国家“无废城市”建设关于减</w:t>
      </w:r>
      <w:proofErr w:type="gramStart"/>
      <w:r w:rsidRPr="000458EF">
        <w:rPr>
          <w:rFonts w:ascii="新宋体" w:eastAsia="新宋体" w:hAnsi="新宋体" w:cs="宋体" w:hint="eastAsia"/>
          <w:szCs w:val="21"/>
        </w:rPr>
        <w:t>污减碳</w:t>
      </w:r>
      <w:proofErr w:type="gramEnd"/>
      <w:r w:rsidRPr="000458EF">
        <w:rPr>
          <w:rFonts w:ascii="新宋体" w:eastAsia="新宋体" w:hAnsi="新宋体" w:cs="宋体" w:hint="eastAsia"/>
          <w:szCs w:val="21"/>
        </w:rPr>
        <w:t>协同增效的新要求，探索深圳市重点行业减</w:t>
      </w:r>
      <w:proofErr w:type="gramStart"/>
      <w:r w:rsidRPr="000458EF">
        <w:rPr>
          <w:rFonts w:ascii="新宋体" w:eastAsia="新宋体" w:hAnsi="新宋体" w:cs="宋体" w:hint="eastAsia"/>
          <w:szCs w:val="21"/>
        </w:rPr>
        <w:t>废降碳</w:t>
      </w:r>
      <w:proofErr w:type="gramEnd"/>
      <w:r w:rsidRPr="000458EF">
        <w:rPr>
          <w:rFonts w:ascii="新宋体" w:eastAsia="新宋体" w:hAnsi="新宋体" w:cs="宋体" w:hint="eastAsia"/>
          <w:szCs w:val="21"/>
        </w:rPr>
        <w:t>和资源循环技术路线，支撑“无废城市”建设和</w:t>
      </w:r>
      <w:proofErr w:type="gramStart"/>
      <w:r w:rsidRPr="000458EF">
        <w:rPr>
          <w:rFonts w:ascii="新宋体" w:eastAsia="新宋体" w:hAnsi="新宋体" w:cs="宋体" w:hint="eastAsia"/>
          <w:szCs w:val="21"/>
        </w:rPr>
        <w:t>双碳目标</w:t>
      </w:r>
      <w:proofErr w:type="gramEnd"/>
      <w:r w:rsidRPr="000458EF">
        <w:rPr>
          <w:rFonts w:ascii="新宋体" w:eastAsia="新宋体" w:hAnsi="新宋体" w:cs="宋体" w:hint="eastAsia"/>
          <w:szCs w:val="21"/>
        </w:rPr>
        <w:t>实现。</w:t>
      </w:r>
    </w:p>
    <w:p w:rsidR="005614C6" w:rsidRDefault="000458EF" w:rsidP="000458EF">
      <w:pPr>
        <w:spacing w:line="360" w:lineRule="auto"/>
        <w:ind w:firstLineChars="200" w:firstLine="420"/>
        <w:rPr>
          <w:rFonts w:ascii="新宋体" w:eastAsia="新宋体" w:hAnsi="新宋体" w:cs="宋体"/>
          <w:szCs w:val="21"/>
        </w:rPr>
      </w:pPr>
      <w:r w:rsidRPr="000458EF">
        <w:rPr>
          <w:rFonts w:ascii="新宋体" w:eastAsia="新宋体" w:hAnsi="新宋体" w:cs="宋体" w:hint="eastAsia"/>
          <w:szCs w:val="21"/>
        </w:rPr>
        <w:t>世界经济论坛(World Economic Forum)于2021年1月发布报告的《净零碳排大挑战：供应链的契机》显示，食品行业碳排量占全球碳排放的25%。深圳市作为一个综合性消费城市，食品行业</w:t>
      </w:r>
      <w:proofErr w:type="gramStart"/>
      <w:r w:rsidRPr="000458EF">
        <w:rPr>
          <w:rFonts w:ascii="新宋体" w:eastAsia="新宋体" w:hAnsi="新宋体" w:cs="宋体" w:hint="eastAsia"/>
          <w:szCs w:val="21"/>
        </w:rPr>
        <w:t>也是产废的</w:t>
      </w:r>
      <w:proofErr w:type="gramEnd"/>
      <w:r w:rsidRPr="000458EF">
        <w:rPr>
          <w:rFonts w:ascii="新宋体" w:eastAsia="新宋体" w:hAnsi="新宋体" w:cs="宋体" w:hint="eastAsia"/>
          <w:szCs w:val="21"/>
        </w:rPr>
        <w:t>主要行业之一。通过开展深圳市食品行业减</w:t>
      </w:r>
      <w:proofErr w:type="gramStart"/>
      <w:r w:rsidRPr="000458EF">
        <w:rPr>
          <w:rFonts w:ascii="新宋体" w:eastAsia="新宋体" w:hAnsi="新宋体" w:cs="宋体" w:hint="eastAsia"/>
          <w:szCs w:val="21"/>
        </w:rPr>
        <w:t>废降碳</w:t>
      </w:r>
      <w:proofErr w:type="gramEnd"/>
      <w:r w:rsidRPr="000458EF">
        <w:rPr>
          <w:rFonts w:ascii="新宋体" w:eastAsia="新宋体" w:hAnsi="新宋体" w:cs="宋体" w:hint="eastAsia"/>
          <w:szCs w:val="21"/>
        </w:rPr>
        <w:t>和资源循环技术路线支撑研究，识别出食品行业减</w:t>
      </w:r>
      <w:proofErr w:type="gramStart"/>
      <w:r w:rsidRPr="000458EF">
        <w:rPr>
          <w:rFonts w:ascii="新宋体" w:eastAsia="新宋体" w:hAnsi="新宋体" w:cs="宋体" w:hint="eastAsia"/>
          <w:szCs w:val="21"/>
        </w:rPr>
        <w:t>废降碳</w:t>
      </w:r>
      <w:proofErr w:type="gramEnd"/>
      <w:r w:rsidRPr="000458EF">
        <w:rPr>
          <w:rFonts w:ascii="新宋体" w:eastAsia="新宋体" w:hAnsi="新宋体" w:cs="宋体" w:hint="eastAsia"/>
          <w:szCs w:val="21"/>
        </w:rPr>
        <w:t>的具体路径及资源循环技术路线，发挥减</w:t>
      </w:r>
      <w:proofErr w:type="gramStart"/>
      <w:r w:rsidRPr="000458EF">
        <w:rPr>
          <w:rFonts w:ascii="新宋体" w:eastAsia="新宋体" w:hAnsi="新宋体" w:cs="宋体" w:hint="eastAsia"/>
          <w:szCs w:val="21"/>
        </w:rPr>
        <w:t>污降碳</w:t>
      </w:r>
      <w:proofErr w:type="gramEnd"/>
      <w:r w:rsidRPr="000458EF">
        <w:rPr>
          <w:rFonts w:ascii="新宋体" w:eastAsia="新宋体" w:hAnsi="新宋体" w:cs="宋体" w:hint="eastAsia"/>
          <w:szCs w:val="21"/>
        </w:rPr>
        <w:t>协同增效作用，支持深入推进深圳市“无废城市”建设和</w:t>
      </w:r>
      <w:proofErr w:type="gramStart"/>
      <w:r w:rsidRPr="000458EF">
        <w:rPr>
          <w:rFonts w:ascii="新宋体" w:eastAsia="新宋体" w:hAnsi="新宋体" w:cs="宋体" w:hint="eastAsia"/>
          <w:szCs w:val="21"/>
        </w:rPr>
        <w:t>双碳目标</w:t>
      </w:r>
      <w:proofErr w:type="gramEnd"/>
      <w:r w:rsidRPr="000458EF">
        <w:rPr>
          <w:rFonts w:ascii="新宋体" w:eastAsia="新宋体" w:hAnsi="新宋体" w:cs="宋体" w:hint="eastAsia"/>
          <w:szCs w:val="21"/>
        </w:rPr>
        <w:t>的实现，体现深圳作为粤港澳大湾区和中国特色社会主义先行示范区的示范引领作用</w:t>
      </w:r>
    </w:p>
    <w:p w:rsidR="005614C6" w:rsidRDefault="005614C6">
      <w:pPr>
        <w:rPr>
          <w:rFonts w:ascii="新宋体" w:eastAsia="新宋体" w:hAnsi="新宋体"/>
          <w:b/>
          <w:bCs/>
          <w:szCs w:val="21"/>
        </w:rPr>
      </w:pPr>
    </w:p>
    <w:p w:rsidR="005614C6" w:rsidRDefault="00745897">
      <w:pPr>
        <w:pStyle w:val="30"/>
        <w:rPr>
          <w:rFonts w:ascii="新宋体" w:eastAsia="新宋体" w:hAnsi="新宋体"/>
          <w:kern w:val="44"/>
          <w:szCs w:val="28"/>
        </w:rPr>
      </w:pPr>
      <w:r>
        <w:rPr>
          <w:rFonts w:ascii="新宋体" w:eastAsia="新宋体" w:hAnsi="新宋体" w:hint="eastAsia"/>
          <w:kern w:val="44"/>
          <w:szCs w:val="28"/>
        </w:rPr>
        <w:t>四、项目技术要求</w:t>
      </w:r>
    </w:p>
    <w:p w:rsidR="004F719A" w:rsidRPr="004F719A" w:rsidRDefault="004F719A" w:rsidP="004F719A">
      <w:pPr>
        <w:spacing w:line="360" w:lineRule="auto"/>
        <w:ind w:firstLineChars="200" w:firstLine="420"/>
        <w:rPr>
          <w:rFonts w:ascii="新宋体" w:eastAsia="新宋体" w:hAnsi="新宋体"/>
        </w:rPr>
      </w:pPr>
      <w:r w:rsidRPr="004F719A">
        <w:rPr>
          <w:rFonts w:ascii="新宋体" w:eastAsia="新宋体" w:hAnsi="新宋体" w:hint="eastAsia"/>
        </w:rPr>
        <w:t>（一）工作内容</w:t>
      </w:r>
    </w:p>
    <w:p w:rsidR="004F719A" w:rsidRPr="004F719A" w:rsidRDefault="004F719A" w:rsidP="004F719A">
      <w:pPr>
        <w:spacing w:line="360" w:lineRule="auto"/>
        <w:ind w:firstLineChars="200" w:firstLine="420"/>
        <w:rPr>
          <w:rFonts w:ascii="新宋体" w:eastAsia="新宋体" w:hAnsi="新宋体"/>
        </w:rPr>
      </w:pPr>
      <w:r w:rsidRPr="004F719A">
        <w:rPr>
          <w:rFonts w:ascii="新宋体" w:eastAsia="新宋体" w:hAnsi="新宋体" w:hint="eastAsia"/>
        </w:rPr>
        <w:t>研究分析深圳市食品行业产业发展情况，识别深圳市食品</w:t>
      </w:r>
      <w:proofErr w:type="gramStart"/>
      <w:r w:rsidRPr="004F719A">
        <w:rPr>
          <w:rFonts w:ascii="新宋体" w:eastAsia="新宋体" w:hAnsi="新宋体" w:hint="eastAsia"/>
        </w:rPr>
        <w:t>行业产废现状</w:t>
      </w:r>
      <w:proofErr w:type="gramEnd"/>
      <w:r w:rsidRPr="004F719A">
        <w:rPr>
          <w:rFonts w:ascii="新宋体" w:eastAsia="新宋体" w:hAnsi="新宋体" w:hint="eastAsia"/>
        </w:rPr>
        <w:t>及存在的问题；识别食品行业固体废物在源头减量、资源化利用、无害化处置的具体措施和管理要求。从食品行业固体废物资源循环利用整个链条出发，对每个管理和处理环节的碳足迹进行系统量化，建立碳排放核算方法，建立食品行业固体废物处理处置的碳足迹分布系统，同时从环境效益最大化角度出发，深挖减</w:t>
      </w:r>
      <w:proofErr w:type="gramStart"/>
      <w:r w:rsidRPr="004F719A">
        <w:rPr>
          <w:rFonts w:ascii="新宋体" w:eastAsia="新宋体" w:hAnsi="新宋体" w:hint="eastAsia"/>
        </w:rPr>
        <w:t>废降碳</w:t>
      </w:r>
      <w:proofErr w:type="gramEnd"/>
      <w:r w:rsidRPr="004F719A">
        <w:rPr>
          <w:rFonts w:ascii="新宋体" w:eastAsia="新宋体" w:hAnsi="新宋体" w:hint="eastAsia"/>
        </w:rPr>
        <w:t>空间，提出深圳市食品行业减</w:t>
      </w:r>
      <w:proofErr w:type="gramStart"/>
      <w:r w:rsidRPr="004F719A">
        <w:rPr>
          <w:rFonts w:ascii="新宋体" w:eastAsia="新宋体" w:hAnsi="新宋体" w:hint="eastAsia"/>
        </w:rPr>
        <w:t>废降碳</w:t>
      </w:r>
      <w:proofErr w:type="gramEnd"/>
      <w:r w:rsidRPr="004F719A">
        <w:rPr>
          <w:rFonts w:ascii="新宋体" w:eastAsia="新宋体" w:hAnsi="新宋体" w:hint="eastAsia"/>
        </w:rPr>
        <w:t>和资源循环技术路线。</w:t>
      </w:r>
    </w:p>
    <w:p w:rsidR="004F719A" w:rsidRPr="004F719A" w:rsidRDefault="004F719A" w:rsidP="004F719A">
      <w:pPr>
        <w:spacing w:line="360" w:lineRule="auto"/>
        <w:ind w:firstLineChars="200" w:firstLine="420"/>
        <w:rPr>
          <w:rFonts w:ascii="新宋体" w:eastAsia="新宋体" w:hAnsi="新宋体"/>
        </w:rPr>
      </w:pPr>
      <w:r w:rsidRPr="004F719A">
        <w:rPr>
          <w:rFonts w:ascii="新宋体" w:eastAsia="新宋体" w:hAnsi="新宋体" w:hint="eastAsia"/>
        </w:rPr>
        <w:t>（二）工作要求</w:t>
      </w:r>
    </w:p>
    <w:p w:rsidR="004F719A" w:rsidRPr="004F719A" w:rsidRDefault="004F719A" w:rsidP="004F719A">
      <w:pPr>
        <w:spacing w:line="360" w:lineRule="auto"/>
        <w:ind w:firstLineChars="200" w:firstLine="420"/>
        <w:rPr>
          <w:rFonts w:ascii="新宋体" w:eastAsia="新宋体" w:hAnsi="新宋体"/>
        </w:rPr>
      </w:pPr>
      <w:r w:rsidRPr="004F719A">
        <w:rPr>
          <w:rFonts w:ascii="新宋体" w:eastAsia="新宋体" w:hAnsi="新宋体" w:hint="eastAsia"/>
        </w:rPr>
        <w:t>（1）在深圳市“无废城市”建设的框架下，通过资料收集、现场调研、座谈交流等方式掌握、梳理深圳市食品行业现状，识别、分析深圳市食品行业固体废物减</w:t>
      </w:r>
      <w:proofErr w:type="gramStart"/>
      <w:r w:rsidRPr="004F719A">
        <w:rPr>
          <w:rFonts w:ascii="新宋体" w:eastAsia="新宋体" w:hAnsi="新宋体" w:hint="eastAsia"/>
        </w:rPr>
        <w:t>废降碳方面</w:t>
      </w:r>
      <w:proofErr w:type="gramEnd"/>
      <w:r w:rsidRPr="004F719A">
        <w:rPr>
          <w:rFonts w:ascii="新宋体" w:eastAsia="新宋体" w:hAnsi="新宋体" w:hint="eastAsia"/>
        </w:rPr>
        <w:t>存在的突出问题，形成行业问题清单。</w:t>
      </w:r>
    </w:p>
    <w:p w:rsidR="004F719A" w:rsidRPr="004F719A" w:rsidRDefault="004F719A" w:rsidP="004F719A">
      <w:pPr>
        <w:spacing w:line="360" w:lineRule="auto"/>
        <w:ind w:firstLineChars="200" w:firstLine="420"/>
        <w:rPr>
          <w:rFonts w:ascii="新宋体" w:eastAsia="新宋体" w:hAnsi="新宋体"/>
        </w:rPr>
      </w:pPr>
      <w:r w:rsidRPr="004F719A">
        <w:rPr>
          <w:rFonts w:ascii="新宋体" w:eastAsia="新宋体" w:hAnsi="新宋体" w:hint="eastAsia"/>
        </w:rPr>
        <w:t>（2）梳理国内外食品行业固体废物在源头减量、资源利用、无害化处置的管理要求和技术路线，结合识别的问题，分析提出深圳市食品行业固体废物在源头减量、资源化利用、无害化处置的具体措施和管理要求。</w:t>
      </w:r>
    </w:p>
    <w:p w:rsidR="004F719A" w:rsidRPr="004F719A" w:rsidRDefault="004F719A" w:rsidP="004F719A">
      <w:pPr>
        <w:spacing w:line="360" w:lineRule="auto"/>
        <w:ind w:firstLineChars="200" w:firstLine="420"/>
        <w:rPr>
          <w:rFonts w:ascii="新宋体" w:eastAsia="新宋体" w:hAnsi="新宋体"/>
        </w:rPr>
      </w:pPr>
      <w:r w:rsidRPr="004F719A">
        <w:rPr>
          <w:rFonts w:ascii="新宋体" w:eastAsia="新宋体" w:hAnsi="新宋体" w:hint="eastAsia"/>
        </w:rPr>
        <w:t>（3）从食品行业固体废物资源循环整个链条出发，建立碳排放核算方法，研究确定碳核算边界范围，确定不同技术路线下的碳排放来源，确定减排基线，建立食品行业固体废物资源循环利用的碳足迹分布系统。结合食品行业固体固体废物源头减量、资源化利用的具体措施，深挖减</w:t>
      </w:r>
      <w:proofErr w:type="gramStart"/>
      <w:r w:rsidRPr="004F719A">
        <w:rPr>
          <w:rFonts w:ascii="新宋体" w:eastAsia="新宋体" w:hAnsi="新宋体" w:hint="eastAsia"/>
        </w:rPr>
        <w:t>废降碳</w:t>
      </w:r>
      <w:proofErr w:type="gramEnd"/>
      <w:r w:rsidRPr="004F719A">
        <w:rPr>
          <w:rFonts w:ascii="新宋体" w:eastAsia="新宋体" w:hAnsi="新宋体" w:hint="eastAsia"/>
        </w:rPr>
        <w:t>空间，提出深圳市食品行业减</w:t>
      </w:r>
      <w:proofErr w:type="gramStart"/>
      <w:r w:rsidRPr="004F719A">
        <w:rPr>
          <w:rFonts w:ascii="新宋体" w:eastAsia="新宋体" w:hAnsi="新宋体" w:hint="eastAsia"/>
        </w:rPr>
        <w:t>废降碳</w:t>
      </w:r>
      <w:proofErr w:type="gramEnd"/>
      <w:r w:rsidRPr="004F719A">
        <w:rPr>
          <w:rFonts w:ascii="新宋体" w:eastAsia="新宋体" w:hAnsi="新宋体" w:hint="eastAsia"/>
        </w:rPr>
        <w:t>和资源循环技术路线。</w:t>
      </w:r>
    </w:p>
    <w:p w:rsidR="004F719A" w:rsidRPr="004F719A" w:rsidRDefault="004F719A" w:rsidP="004F719A">
      <w:pPr>
        <w:spacing w:line="360" w:lineRule="auto"/>
        <w:ind w:firstLineChars="200" w:firstLine="420"/>
        <w:rPr>
          <w:rFonts w:ascii="新宋体" w:eastAsia="新宋体" w:hAnsi="新宋体"/>
        </w:rPr>
      </w:pPr>
      <w:r w:rsidRPr="004F719A">
        <w:rPr>
          <w:rFonts w:ascii="新宋体" w:eastAsia="新宋体" w:hAnsi="新宋体" w:hint="eastAsia"/>
        </w:rPr>
        <w:t>（三）人员要求</w:t>
      </w:r>
    </w:p>
    <w:p w:rsidR="004F719A" w:rsidRPr="004F719A" w:rsidRDefault="004F719A" w:rsidP="004F719A">
      <w:pPr>
        <w:spacing w:line="360" w:lineRule="auto"/>
        <w:ind w:firstLineChars="200" w:firstLine="420"/>
        <w:rPr>
          <w:rFonts w:ascii="新宋体" w:eastAsia="新宋体" w:hAnsi="新宋体"/>
        </w:rPr>
      </w:pPr>
      <w:r w:rsidRPr="004F719A">
        <w:rPr>
          <w:rFonts w:ascii="新宋体" w:eastAsia="新宋体" w:hAnsi="新宋体" w:hint="eastAsia"/>
        </w:rPr>
        <w:lastRenderedPageBreak/>
        <w:t>（1）为确保工作的顺利开展，中标单位需组建一支10人（高工2人以上）组成的高质量专业人员组成的服务队伍，服务人员在固体废物环境管理政策咨询领域</w:t>
      </w:r>
      <w:proofErr w:type="gramStart"/>
      <w:r w:rsidRPr="004F719A">
        <w:rPr>
          <w:rFonts w:ascii="新宋体" w:eastAsia="新宋体" w:hAnsi="新宋体" w:hint="eastAsia"/>
        </w:rPr>
        <w:t>或碳减</w:t>
      </w:r>
      <w:proofErr w:type="gramEnd"/>
      <w:r w:rsidRPr="004F719A">
        <w:rPr>
          <w:rFonts w:ascii="新宋体" w:eastAsia="新宋体" w:hAnsi="新宋体" w:hint="eastAsia"/>
        </w:rPr>
        <w:t>排、碳核算领域具有丰富的经验，并按质按量完成招标单位交办的各项任务。</w:t>
      </w:r>
    </w:p>
    <w:p w:rsidR="004F719A" w:rsidRPr="004F719A" w:rsidRDefault="004F719A" w:rsidP="004F719A">
      <w:pPr>
        <w:spacing w:line="360" w:lineRule="auto"/>
        <w:ind w:firstLineChars="200" w:firstLine="420"/>
        <w:rPr>
          <w:rFonts w:ascii="新宋体" w:eastAsia="新宋体" w:hAnsi="新宋体"/>
        </w:rPr>
      </w:pPr>
      <w:r w:rsidRPr="004F719A">
        <w:rPr>
          <w:rFonts w:ascii="新宋体" w:eastAsia="新宋体" w:hAnsi="新宋体" w:hint="eastAsia"/>
        </w:rPr>
        <w:t>（2）项目总负责人需具有高级职称，全日制研究生及以上学历，具有固体废物工作经验，承担或参与固体废物环境整治管理工作</w:t>
      </w:r>
      <w:proofErr w:type="gramStart"/>
      <w:r w:rsidRPr="004F719A">
        <w:rPr>
          <w:rFonts w:ascii="新宋体" w:eastAsia="新宋体" w:hAnsi="新宋体" w:hint="eastAsia"/>
        </w:rPr>
        <w:t>或碳减</w:t>
      </w:r>
      <w:proofErr w:type="gramEnd"/>
      <w:r w:rsidRPr="004F719A">
        <w:rPr>
          <w:rFonts w:ascii="新宋体" w:eastAsia="新宋体" w:hAnsi="新宋体" w:hint="eastAsia"/>
        </w:rPr>
        <w:t>排、碳核算工作。其余人员要求如下：需配备有环境类、固废处置类等相关专业，本科及以上学历。</w:t>
      </w:r>
    </w:p>
    <w:p w:rsidR="004F719A" w:rsidRPr="004F719A" w:rsidRDefault="004F719A" w:rsidP="004F719A">
      <w:pPr>
        <w:spacing w:line="360" w:lineRule="auto"/>
        <w:ind w:firstLineChars="200" w:firstLine="420"/>
        <w:rPr>
          <w:rFonts w:ascii="新宋体" w:eastAsia="新宋体" w:hAnsi="新宋体"/>
        </w:rPr>
      </w:pPr>
      <w:r w:rsidRPr="004F719A">
        <w:rPr>
          <w:rFonts w:ascii="新宋体" w:eastAsia="新宋体" w:hAnsi="新宋体" w:hint="eastAsia"/>
        </w:rPr>
        <w:t>（3）中标单位负责根据岗位需求对工作人员进行业务培训，所配备的工作人员</w:t>
      </w:r>
      <w:proofErr w:type="gramStart"/>
      <w:r w:rsidRPr="004F719A">
        <w:rPr>
          <w:rFonts w:ascii="新宋体" w:eastAsia="新宋体" w:hAnsi="新宋体" w:hint="eastAsia"/>
        </w:rPr>
        <w:t>须相对</w:t>
      </w:r>
      <w:proofErr w:type="gramEnd"/>
      <w:r w:rsidRPr="004F719A">
        <w:rPr>
          <w:rFonts w:ascii="新宋体" w:eastAsia="新宋体" w:hAnsi="新宋体" w:hint="eastAsia"/>
        </w:rPr>
        <w:t>稳定，在合同期内除不可抗力因素不得随意变更，人员有变动或离职时，需提交至少1个月正式通知招标单位，并安排好新员工的上岗培训和交接手续。</w:t>
      </w:r>
    </w:p>
    <w:p w:rsidR="004F719A" w:rsidRPr="004F719A" w:rsidRDefault="004F719A" w:rsidP="004F719A">
      <w:pPr>
        <w:spacing w:line="360" w:lineRule="auto"/>
        <w:ind w:firstLineChars="200" w:firstLine="420"/>
        <w:rPr>
          <w:rFonts w:ascii="新宋体" w:eastAsia="新宋体" w:hAnsi="新宋体"/>
        </w:rPr>
      </w:pPr>
      <w:r w:rsidRPr="004F719A">
        <w:rPr>
          <w:rFonts w:ascii="新宋体" w:eastAsia="新宋体" w:hAnsi="新宋体" w:hint="eastAsia"/>
        </w:rPr>
        <w:t>（四）提交成果</w:t>
      </w:r>
    </w:p>
    <w:p w:rsidR="005614C6" w:rsidRPr="004F719A" w:rsidRDefault="004F719A" w:rsidP="004F719A">
      <w:pPr>
        <w:spacing w:line="360" w:lineRule="auto"/>
        <w:ind w:firstLineChars="200" w:firstLine="420"/>
        <w:rPr>
          <w:rFonts w:ascii="新宋体" w:eastAsia="新宋体" w:hAnsi="新宋体"/>
        </w:rPr>
      </w:pPr>
      <w:r w:rsidRPr="004F719A">
        <w:rPr>
          <w:rFonts w:ascii="新宋体" w:eastAsia="新宋体" w:hAnsi="新宋体" w:hint="eastAsia"/>
        </w:rPr>
        <w:t>完成《深圳市食品行业减废降碳和资源循环技术路线分析报告》。</w:t>
      </w:r>
    </w:p>
    <w:p w:rsidR="005614C6" w:rsidRDefault="005614C6">
      <w:pPr>
        <w:rPr>
          <w:rFonts w:ascii="新宋体" w:eastAsia="新宋体" w:hAnsi="新宋体"/>
          <w:b/>
        </w:rPr>
      </w:pPr>
    </w:p>
    <w:p w:rsidR="005614C6" w:rsidRDefault="00745897">
      <w:pPr>
        <w:pStyle w:val="30"/>
        <w:rPr>
          <w:rFonts w:ascii="新宋体" w:eastAsia="新宋体" w:hAnsi="新宋体"/>
          <w:kern w:val="44"/>
          <w:szCs w:val="28"/>
        </w:rPr>
      </w:pPr>
      <w:r>
        <w:rPr>
          <w:rFonts w:ascii="新宋体" w:eastAsia="新宋体" w:hAnsi="新宋体" w:hint="eastAsia"/>
          <w:kern w:val="44"/>
          <w:szCs w:val="28"/>
        </w:rPr>
        <w:t>五、项目商务要求</w:t>
      </w:r>
    </w:p>
    <w:p w:rsidR="005614C6" w:rsidRDefault="00745897">
      <w:pPr>
        <w:spacing w:line="360" w:lineRule="auto"/>
        <w:rPr>
          <w:rFonts w:ascii="新宋体" w:eastAsia="新宋体" w:hAnsi="新宋体" w:cs="宋体"/>
          <w:szCs w:val="21"/>
        </w:rPr>
      </w:pPr>
      <w:r>
        <w:rPr>
          <w:rFonts w:ascii="新宋体" w:eastAsia="新宋体" w:hAnsi="新宋体" w:cs="宋体" w:hint="eastAsia"/>
          <w:szCs w:val="21"/>
        </w:rPr>
        <w:t>（一）服务期限：</w:t>
      </w:r>
      <w:r w:rsidR="004F719A" w:rsidRPr="004F719A">
        <w:rPr>
          <w:rFonts w:ascii="新宋体" w:eastAsia="新宋体" w:hAnsi="新宋体" w:cs="宋体" w:hint="eastAsia"/>
          <w:szCs w:val="21"/>
        </w:rPr>
        <w:t>在中标后的5个工作日内服</w:t>
      </w:r>
      <w:proofErr w:type="gramStart"/>
      <w:r w:rsidR="004F719A" w:rsidRPr="004F719A">
        <w:rPr>
          <w:rFonts w:ascii="新宋体" w:eastAsia="新宋体" w:hAnsi="新宋体" w:cs="宋体" w:hint="eastAsia"/>
          <w:szCs w:val="21"/>
        </w:rPr>
        <w:t>务</w:t>
      </w:r>
      <w:proofErr w:type="gramEnd"/>
      <w:r w:rsidR="004F719A" w:rsidRPr="004F719A">
        <w:rPr>
          <w:rFonts w:ascii="新宋体" w:eastAsia="新宋体" w:hAnsi="新宋体" w:cs="宋体" w:hint="eastAsia"/>
          <w:szCs w:val="21"/>
        </w:rPr>
        <w:t>工作组即开展工作，并于2022年年底前完成。</w:t>
      </w:r>
    </w:p>
    <w:p w:rsidR="004F719A" w:rsidRPr="004F719A" w:rsidRDefault="00745897" w:rsidP="004F719A">
      <w:pPr>
        <w:spacing w:line="360" w:lineRule="auto"/>
        <w:rPr>
          <w:rFonts w:ascii="新宋体" w:eastAsia="新宋体" w:hAnsi="新宋体" w:cs="宋体"/>
          <w:szCs w:val="21"/>
        </w:rPr>
      </w:pPr>
      <w:r>
        <w:rPr>
          <w:rFonts w:ascii="新宋体" w:eastAsia="新宋体" w:hAnsi="新宋体" w:cs="宋体" w:hint="eastAsia"/>
          <w:szCs w:val="21"/>
        </w:rPr>
        <w:t>（二）付款方式：</w:t>
      </w:r>
      <w:r w:rsidR="004F719A" w:rsidRPr="004F719A">
        <w:rPr>
          <w:rFonts w:ascii="新宋体" w:eastAsia="新宋体" w:hAnsi="新宋体" w:cs="宋体" w:hint="eastAsia"/>
          <w:szCs w:val="21"/>
        </w:rPr>
        <w:t>财政性付款。</w:t>
      </w:r>
    </w:p>
    <w:p w:rsidR="005614C6" w:rsidRDefault="004F719A" w:rsidP="004F719A">
      <w:pPr>
        <w:spacing w:line="360" w:lineRule="auto"/>
        <w:rPr>
          <w:rFonts w:ascii="新宋体" w:eastAsia="新宋体" w:hAnsi="新宋体" w:cs="宋体"/>
          <w:szCs w:val="21"/>
        </w:rPr>
      </w:pPr>
      <w:r w:rsidRPr="004F719A">
        <w:rPr>
          <w:rFonts w:ascii="新宋体" w:eastAsia="新宋体" w:hAnsi="新宋体" w:cs="宋体" w:hint="eastAsia"/>
          <w:szCs w:val="21"/>
        </w:rPr>
        <w:t>分两笔支付：首付款</w:t>
      </w:r>
      <w:proofErr w:type="gramStart"/>
      <w:r w:rsidRPr="004F719A">
        <w:rPr>
          <w:rFonts w:ascii="新宋体" w:eastAsia="新宋体" w:hAnsi="新宋体" w:cs="宋体" w:hint="eastAsia"/>
          <w:szCs w:val="21"/>
        </w:rPr>
        <w:t>签定</w:t>
      </w:r>
      <w:proofErr w:type="gramEnd"/>
      <w:r w:rsidRPr="004F719A">
        <w:rPr>
          <w:rFonts w:ascii="新宋体" w:eastAsia="新宋体" w:hAnsi="新宋体" w:cs="宋体" w:hint="eastAsia"/>
          <w:szCs w:val="21"/>
        </w:rPr>
        <w:t>委托合同后支付70%；通过专家评审会及生态环境局验收后支付30%。</w:t>
      </w:r>
    </w:p>
    <w:p w:rsidR="004F719A" w:rsidRPr="004F719A" w:rsidRDefault="00745897" w:rsidP="004F719A">
      <w:pPr>
        <w:spacing w:line="360" w:lineRule="auto"/>
        <w:rPr>
          <w:rFonts w:ascii="新宋体" w:eastAsia="新宋体" w:hAnsi="新宋体" w:cs="宋体"/>
          <w:szCs w:val="21"/>
        </w:rPr>
      </w:pPr>
      <w:r>
        <w:rPr>
          <w:rFonts w:ascii="新宋体" w:eastAsia="新宋体" w:hAnsi="新宋体" w:cs="宋体" w:hint="eastAsia"/>
          <w:szCs w:val="21"/>
        </w:rPr>
        <w:t>（三）</w:t>
      </w:r>
      <w:r w:rsidR="004F719A" w:rsidRPr="004F719A">
        <w:rPr>
          <w:rFonts w:ascii="新宋体" w:eastAsia="新宋体" w:hAnsi="新宋体" w:cs="宋体" w:hint="eastAsia"/>
          <w:szCs w:val="21"/>
        </w:rPr>
        <w:t>验收要求</w:t>
      </w:r>
    </w:p>
    <w:p w:rsidR="004F719A" w:rsidRPr="004F719A" w:rsidRDefault="004F719A" w:rsidP="004F719A">
      <w:pPr>
        <w:spacing w:line="360" w:lineRule="auto"/>
        <w:rPr>
          <w:rFonts w:ascii="新宋体" w:eastAsia="新宋体" w:hAnsi="新宋体" w:cs="宋体"/>
          <w:szCs w:val="21"/>
        </w:rPr>
      </w:pPr>
      <w:r w:rsidRPr="004F719A">
        <w:rPr>
          <w:rFonts w:ascii="新宋体" w:eastAsia="新宋体" w:hAnsi="新宋体" w:cs="宋体" w:hint="eastAsia"/>
          <w:szCs w:val="21"/>
        </w:rPr>
        <w:t>项目成果《深圳市食品行业减废降碳和资源循环技术路线分析报告》通过专家评审。</w:t>
      </w:r>
    </w:p>
    <w:p w:rsidR="004F719A" w:rsidRPr="004F719A" w:rsidRDefault="004F719A" w:rsidP="004F719A">
      <w:pPr>
        <w:spacing w:line="360" w:lineRule="auto"/>
        <w:rPr>
          <w:rFonts w:ascii="新宋体" w:eastAsia="新宋体" w:hAnsi="新宋体" w:cs="宋体"/>
          <w:szCs w:val="21"/>
        </w:rPr>
      </w:pPr>
      <w:r>
        <w:rPr>
          <w:rFonts w:ascii="新宋体" w:eastAsia="新宋体" w:hAnsi="新宋体" w:cs="宋体" w:hint="eastAsia"/>
          <w:szCs w:val="21"/>
        </w:rPr>
        <w:t>（四）</w:t>
      </w:r>
      <w:r w:rsidRPr="004F719A">
        <w:rPr>
          <w:rFonts w:ascii="新宋体" w:eastAsia="新宋体" w:hAnsi="新宋体" w:cs="宋体" w:hint="eastAsia"/>
          <w:szCs w:val="21"/>
        </w:rPr>
        <w:t>培训要求</w:t>
      </w:r>
    </w:p>
    <w:p w:rsidR="004F719A" w:rsidRPr="004F719A" w:rsidRDefault="004F719A" w:rsidP="004F719A">
      <w:pPr>
        <w:spacing w:line="360" w:lineRule="auto"/>
        <w:rPr>
          <w:rFonts w:ascii="新宋体" w:eastAsia="新宋体" w:hAnsi="新宋体" w:cs="宋体"/>
          <w:szCs w:val="21"/>
        </w:rPr>
      </w:pPr>
      <w:r w:rsidRPr="004F719A">
        <w:rPr>
          <w:rFonts w:ascii="新宋体" w:eastAsia="新宋体" w:hAnsi="新宋体" w:cs="宋体" w:hint="eastAsia"/>
          <w:szCs w:val="21"/>
        </w:rPr>
        <w:t>无</w:t>
      </w:r>
    </w:p>
    <w:p w:rsidR="004F719A" w:rsidRPr="004F719A" w:rsidRDefault="004F719A" w:rsidP="004F719A">
      <w:pPr>
        <w:spacing w:line="360" w:lineRule="auto"/>
        <w:rPr>
          <w:rFonts w:ascii="新宋体" w:eastAsia="新宋体" w:hAnsi="新宋体" w:cs="宋体"/>
          <w:szCs w:val="21"/>
        </w:rPr>
      </w:pPr>
      <w:r>
        <w:rPr>
          <w:rFonts w:ascii="新宋体" w:eastAsia="新宋体" w:hAnsi="新宋体" w:cs="宋体" w:hint="eastAsia"/>
          <w:szCs w:val="21"/>
        </w:rPr>
        <w:t>（五）</w:t>
      </w:r>
      <w:r w:rsidRPr="004F719A">
        <w:rPr>
          <w:rFonts w:ascii="新宋体" w:eastAsia="新宋体" w:hAnsi="新宋体" w:cs="宋体" w:hint="eastAsia"/>
          <w:szCs w:val="21"/>
        </w:rPr>
        <w:t>售后服务要求</w:t>
      </w:r>
    </w:p>
    <w:p w:rsidR="004F719A" w:rsidRDefault="004F719A" w:rsidP="004F719A">
      <w:pPr>
        <w:spacing w:line="360" w:lineRule="auto"/>
        <w:rPr>
          <w:rFonts w:ascii="新宋体" w:eastAsia="新宋体" w:hAnsi="新宋体" w:cs="宋体"/>
          <w:szCs w:val="21"/>
        </w:rPr>
      </w:pPr>
      <w:r w:rsidRPr="004F719A">
        <w:rPr>
          <w:rFonts w:ascii="新宋体" w:eastAsia="新宋体" w:hAnsi="新宋体" w:cs="宋体" w:hint="eastAsia"/>
          <w:szCs w:val="21"/>
        </w:rPr>
        <w:t>无</w:t>
      </w:r>
    </w:p>
    <w:p w:rsidR="005614C6" w:rsidRDefault="00745897" w:rsidP="004F719A">
      <w:pPr>
        <w:pStyle w:val="30"/>
        <w:rPr>
          <w:rFonts w:ascii="新宋体" w:eastAsia="新宋体" w:hAnsi="新宋体"/>
          <w:kern w:val="44"/>
          <w:szCs w:val="28"/>
        </w:rPr>
      </w:pPr>
      <w:r w:rsidRPr="004F719A">
        <w:rPr>
          <w:rFonts w:ascii="新宋体" w:eastAsia="新宋体" w:hAnsi="新宋体" w:hint="eastAsia"/>
          <w:kern w:val="44"/>
          <w:szCs w:val="28"/>
        </w:rPr>
        <w:t>六、投标报价</w:t>
      </w:r>
    </w:p>
    <w:p w:rsidR="005614C6" w:rsidRDefault="0074589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5614C6" w:rsidRDefault="0074589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614C6" w:rsidRDefault="0074589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614C6" w:rsidRDefault="00745897">
      <w:pPr>
        <w:spacing w:line="360" w:lineRule="auto"/>
        <w:rPr>
          <w:rFonts w:ascii="新宋体" w:eastAsia="新宋体" w:hAnsi="新宋体" w:cs="宋体"/>
          <w:szCs w:val="21"/>
        </w:rPr>
      </w:pPr>
      <w:r>
        <w:rPr>
          <w:rFonts w:ascii="新宋体" w:eastAsia="新宋体" w:hAnsi="新宋体" w:cs="宋体" w:hint="eastAsia"/>
          <w:szCs w:val="21"/>
        </w:rPr>
        <w:lastRenderedPageBreak/>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5614C6" w:rsidRDefault="0074589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614C6" w:rsidRDefault="0074589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5614C6" w:rsidRDefault="005614C6" w:rsidP="00270163">
      <w:pPr>
        <w:pStyle w:val="a4"/>
        <w:spacing w:beforeLines="25" w:before="60" w:afterLines="25" w:after="60"/>
        <w:ind w:firstLineChars="187" w:firstLine="393"/>
        <w:rPr>
          <w:rFonts w:ascii="新宋体" w:eastAsia="新宋体" w:hAnsi="新宋体"/>
          <w:szCs w:val="21"/>
        </w:rPr>
      </w:pPr>
    </w:p>
    <w:p w:rsidR="005614C6" w:rsidRDefault="005614C6" w:rsidP="00270163">
      <w:pPr>
        <w:pStyle w:val="a4"/>
        <w:spacing w:beforeLines="25" w:before="60" w:afterLines="25" w:after="60"/>
        <w:ind w:firstLineChars="187" w:firstLine="393"/>
        <w:rPr>
          <w:rFonts w:ascii="新宋体" w:eastAsia="新宋体" w:hAnsi="新宋体"/>
          <w:szCs w:val="21"/>
        </w:rPr>
      </w:pPr>
    </w:p>
    <w:p w:rsidR="005614C6" w:rsidRDefault="005614C6" w:rsidP="00270163">
      <w:pPr>
        <w:pStyle w:val="a4"/>
        <w:spacing w:beforeLines="25" w:before="60" w:afterLines="25" w:after="60"/>
        <w:ind w:firstLineChars="187" w:firstLine="393"/>
        <w:rPr>
          <w:rFonts w:ascii="新宋体" w:eastAsia="新宋体" w:hAnsi="新宋体"/>
          <w:szCs w:val="21"/>
        </w:rPr>
      </w:pPr>
    </w:p>
    <w:p w:rsidR="005614C6" w:rsidRDefault="005614C6" w:rsidP="00270163">
      <w:pPr>
        <w:pStyle w:val="a4"/>
        <w:spacing w:beforeLines="25" w:before="60" w:afterLines="25" w:after="60"/>
        <w:ind w:firstLineChars="187" w:firstLine="393"/>
        <w:rPr>
          <w:rFonts w:ascii="新宋体" w:eastAsia="新宋体" w:hAnsi="新宋体"/>
          <w:szCs w:val="21"/>
        </w:rPr>
      </w:pPr>
    </w:p>
    <w:p w:rsidR="005614C6" w:rsidRDefault="005614C6" w:rsidP="00270163">
      <w:pPr>
        <w:pStyle w:val="a4"/>
        <w:spacing w:beforeLines="25" w:before="60" w:afterLines="25" w:after="60"/>
        <w:ind w:firstLineChars="187" w:firstLine="393"/>
        <w:rPr>
          <w:rFonts w:ascii="新宋体" w:eastAsia="新宋体" w:hAnsi="新宋体"/>
          <w:szCs w:val="21"/>
        </w:rPr>
      </w:pPr>
    </w:p>
    <w:p w:rsidR="005614C6" w:rsidRDefault="005614C6" w:rsidP="00270163">
      <w:pPr>
        <w:pStyle w:val="a4"/>
        <w:spacing w:beforeLines="25" w:before="60" w:afterLines="25" w:after="60"/>
        <w:ind w:firstLineChars="187" w:firstLine="393"/>
        <w:rPr>
          <w:rFonts w:ascii="新宋体" w:eastAsia="新宋体" w:hAnsi="新宋体"/>
          <w:szCs w:val="21"/>
        </w:rPr>
      </w:pPr>
    </w:p>
    <w:p w:rsidR="004F719A" w:rsidRDefault="004F719A" w:rsidP="00270163">
      <w:pPr>
        <w:pStyle w:val="a4"/>
        <w:spacing w:beforeLines="25" w:before="60" w:afterLines="25" w:after="60"/>
        <w:ind w:firstLineChars="187" w:firstLine="393"/>
        <w:rPr>
          <w:rFonts w:ascii="新宋体" w:eastAsia="新宋体" w:hAnsi="新宋体"/>
          <w:szCs w:val="21"/>
        </w:rPr>
      </w:pPr>
    </w:p>
    <w:p w:rsidR="004F719A" w:rsidRDefault="004F719A" w:rsidP="00270163">
      <w:pPr>
        <w:pStyle w:val="a4"/>
        <w:spacing w:beforeLines="25" w:before="60" w:afterLines="25" w:after="60"/>
        <w:ind w:firstLineChars="187" w:firstLine="393"/>
        <w:rPr>
          <w:rFonts w:ascii="新宋体" w:eastAsia="新宋体" w:hAnsi="新宋体"/>
          <w:szCs w:val="21"/>
        </w:rPr>
      </w:pPr>
    </w:p>
    <w:p w:rsidR="004F719A" w:rsidRDefault="004F719A" w:rsidP="00270163">
      <w:pPr>
        <w:pStyle w:val="a4"/>
        <w:spacing w:beforeLines="25" w:before="60" w:afterLines="25" w:after="60"/>
        <w:ind w:firstLineChars="187" w:firstLine="393"/>
        <w:rPr>
          <w:rFonts w:ascii="新宋体" w:eastAsia="新宋体" w:hAnsi="新宋体"/>
          <w:szCs w:val="21"/>
        </w:rPr>
      </w:pPr>
    </w:p>
    <w:p w:rsidR="004F719A" w:rsidRDefault="004F719A" w:rsidP="00270163">
      <w:pPr>
        <w:pStyle w:val="a4"/>
        <w:spacing w:beforeLines="25" w:before="60" w:afterLines="25" w:after="60"/>
        <w:ind w:firstLineChars="187" w:firstLine="393"/>
        <w:rPr>
          <w:rFonts w:ascii="新宋体" w:eastAsia="新宋体" w:hAnsi="新宋体"/>
          <w:szCs w:val="21"/>
        </w:rPr>
      </w:pPr>
    </w:p>
    <w:p w:rsidR="004F719A" w:rsidRDefault="004F719A" w:rsidP="00270163">
      <w:pPr>
        <w:pStyle w:val="a4"/>
        <w:spacing w:beforeLines="25" w:before="60" w:afterLines="25" w:after="60"/>
        <w:ind w:firstLineChars="187" w:firstLine="393"/>
        <w:rPr>
          <w:rFonts w:ascii="新宋体" w:eastAsia="新宋体" w:hAnsi="新宋体"/>
          <w:szCs w:val="21"/>
        </w:rPr>
      </w:pPr>
    </w:p>
    <w:p w:rsidR="000458EF" w:rsidRDefault="000458EF">
      <w:pPr>
        <w:widowControl/>
        <w:jc w:val="left"/>
        <w:rPr>
          <w:rFonts w:ascii="新宋体" w:eastAsia="新宋体" w:hAnsi="新宋体"/>
          <w:szCs w:val="21"/>
        </w:rPr>
      </w:pPr>
      <w:r>
        <w:rPr>
          <w:rFonts w:ascii="新宋体" w:eastAsia="新宋体" w:hAnsi="新宋体"/>
          <w:szCs w:val="21"/>
        </w:rPr>
        <w:br w:type="page"/>
      </w: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5614C6" w:rsidRDefault="00745897">
      <w:pPr>
        <w:spacing w:line="360" w:lineRule="auto"/>
        <w:rPr>
          <w:rFonts w:ascii="新宋体" w:eastAsia="新宋体" w:hAnsi="新宋体"/>
          <w:b/>
          <w:sz w:val="24"/>
        </w:rPr>
      </w:pPr>
      <w:r>
        <w:rPr>
          <w:rFonts w:ascii="新宋体" w:eastAsia="新宋体" w:hAnsi="新宋体" w:hint="eastAsia"/>
          <w:b/>
          <w:sz w:val="24"/>
        </w:rPr>
        <w:t>投标文件组成：</w:t>
      </w:r>
    </w:p>
    <w:p w:rsidR="005614C6" w:rsidRDefault="0074589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5614C6" w:rsidRDefault="00745897">
      <w:pPr>
        <w:spacing w:line="360" w:lineRule="auto"/>
        <w:rPr>
          <w:rFonts w:ascii="新宋体" w:eastAsia="新宋体" w:hAnsi="新宋体"/>
          <w:szCs w:val="21"/>
        </w:rPr>
      </w:pPr>
      <w:r>
        <w:rPr>
          <w:rFonts w:ascii="新宋体" w:eastAsia="新宋体" w:hAnsi="新宋体" w:hint="eastAsia"/>
          <w:szCs w:val="21"/>
        </w:rPr>
        <w:t>（1）投标函</w:t>
      </w:r>
    </w:p>
    <w:p w:rsidR="005614C6" w:rsidRDefault="00745897">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5614C6" w:rsidRDefault="00745897">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5614C6" w:rsidRDefault="0074589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5614C6" w:rsidRDefault="0074589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5614C6" w:rsidRDefault="00745897">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5614C6" w:rsidRDefault="0074589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5614C6" w:rsidRDefault="0074589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5614C6" w:rsidRDefault="0074589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5614C6" w:rsidRDefault="0074589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5614C6" w:rsidRDefault="00745897">
      <w:pPr>
        <w:spacing w:line="360" w:lineRule="auto"/>
        <w:rPr>
          <w:rFonts w:ascii="新宋体" w:eastAsia="新宋体" w:hAnsi="新宋体"/>
          <w:szCs w:val="21"/>
        </w:rPr>
      </w:pPr>
      <w:r>
        <w:rPr>
          <w:rFonts w:ascii="新宋体" w:eastAsia="新宋体" w:hAnsi="新宋体" w:hint="eastAsia"/>
          <w:szCs w:val="21"/>
        </w:rPr>
        <w:t>（11）环保执行情况（格式自定）</w:t>
      </w:r>
    </w:p>
    <w:p w:rsidR="005614C6" w:rsidRDefault="00745897">
      <w:pPr>
        <w:spacing w:line="360" w:lineRule="auto"/>
        <w:rPr>
          <w:rFonts w:ascii="新宋体" w:eastAsia="新宋体" w:hAnsi="新宋体"/>
          <w:szCs w:val="21"/>
        </w:rPr>
      </w:pPr>
      <w:r>
        <w:rPr>
          <w:rFonts w:ascii="新宋体" w:eastAsia="新宋体" w:hAnsi="新宋体" w:hint="eastAsia"/>
          <w:szCs w:val="21"/>
        </w:rPr>
        <w:t>（12）服务网点（格式自定）</w:t>
      </w:r>
    </w:p>
    <w:p w:rsidR="005614C6" w:rsidRDefault="0074589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5614C6" w:rsidRDefault="00745897">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5614C6" w:rsidRDefault="005614C6">
      <w:pPr>
        <w:spacing w:line="360" w:lineRule="auto"/>
        <w:rPr>
          <w:rFonts w:ascii="新宋体" w:eastAsia="新宋体" w:hAnsi="新宋体"/>
          <w:szCs w:val="21"/>
        </w:rPr>
      </w:pPr>
    </w:p>
    <w:p w:rsidR="005614C6" w:rsidRDefault="0074589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5614C6" w:rsidRDefault="00745897">
      <w:pPr>
        <w:spacing w:line="360" w:lineRule="auto"/>
        <w:rPr>
          <w:rFonts w:ascii="新宋体" w:eastAsia="新宋体" w:hAnsi="新宋体"/>
          <w:szCs w:val="21"/>
        </w:rPr>
      </w:pPr>
      <w:r>
        <w:rPr>
          <w:rFonts w:ascii="新宋体" w:eastAsia="新宋体" w:hAnsi="新宋体" w:hint="eastAsia"/>
          <w:szCs w:val="21"/>
        </w:rPr>
        <w:t>（1）法定代表人证明书</w:t>
      </w:r>
    </w:p>
    <w:p w:rsidR="005614C6" w:rsidRDefault="00745897">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5614C6" w:rsidRDefault="00745897">
      <w:pPr>
        <w:spacing w:line="360" w:lineRule="auto"/>
        <w:rPr>
          <w:rFonts w:ascii="新宋体" w:eastAsia="新宋体" w:hAnsi="新宋体"/>
          <w:szCs w:val="21"/>
        </w:rPr>
      </w:pPr>
      <w:r>
        <w:rPr>
          <w:rFonts w:ascii="新宋体" w:eastAsia="新宋体" w:hAnsi="新宋体" w:hint="eastAsia"/>
          <w:szCs w:val="21"/>
        </w:rPr>
        <w:t>（3）实质性条款响应情况表</w:t>
      </w:r>
    </w:p>
    <w:p w:rsidR="005614C6" w:rsidRDefault="00745897">
      <w:pPr>
        <w:spacing w:line="360" w:lineRule="auto"/>
        <w:rPr>
          <w:rFonts w:ascii="新宋体" w:eastAsia="新宋体" w:hAnsi="新宋体"/>
          <w:szCs w:val="21"/>
        </w:rPr>
      </w:pPr>
      <w:r>
        <w:rPr>
          <w:rFonts w:ascii="新宋体" w:eastAsia="新宋体" w:hAnsi="新宋体" w:hint="eastAsia"/>
          <w:szCs w:val="21"/>
        </w:rPr>
        <w:t>（4）详细分项报价清单</w:t>
      </w:r>
    </w:p>
    <w:p w:rsidR="005614C6" w:rsidRDefault="0074589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5614C6" w:rsidRDefault="0074589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5614C6" w:rsidRDefault="0074589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5614C6" w:rsidRDefault="0074589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5614C6" w:rsidRDefault="00745897">
      <w:pPr>
        <w:spacing w:line="360" w:lineRule="auto"/>
        <w:rPr>
          <w:rFonts w:ascii="新宋体" w:eastAsia="新宋体" w:hAnsi="新宋体"/>
          <w:szCs w:val="21"/>
        </w:rPr>
      </w:pPr>
      <w:r>
        <w:rPr>
          <w:rFonts w:ascii="新宋体" w:eastAsia="新宋体" w:hAnsi="新宋体" w:hint="eastAsia"/>
          <w:szCs w:val="21"/>
        </w:rPr>
        <w:t>（9）违约承诺（格式自定）</w:t>
      </w:r>
    </w:p>
    <w:p w:rsidR="005614C6" w:rsidRDefault="005614C6">
      <w:pPr>
        <w:rPr>
          <w:rFonts w:ascii="新宋体" w:eastAsia="新宋体" w:hAnsi="新宋体"/>
          <w:sz w:val="24"/>
        </w:rPr>
      </w:pPr>
    </w:p>
    <w:p w:rsidR="005614C6" w:rsidRDefault="005614C6">
      <w:pPr>
        <w:ind w:firstLineChars="202" w:firstLine="426"/>
        <w:rPr>
          <w:rFonts w:ascii="新宋体" w:eastAsia="新宋体" w:hAnsi="新宋体"/>
          <w:b/>
          <w:szCs w:val="21"/>
        </w:rPr>
      </w:pPr>
    </w:p>
    <w:p w:rsidR="005614C6" w:rsidRDefault="005614C6">
      <w:pPr>
        <w:rPr>
          <w:rFonts w:ascii="新宋体" w:eastAsia="新宋体" w:hAnsi="新宋体"/>
          <w:b/>
          <w:szCs w:val="21"/>
        </w:rPr>
      </w:pPr>
    </w:p>
    <w:p w:rsidR="005614C6" w:rsidRDefault="0074589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5614C6" w:rsidRDefault="00745897">
      <w:pPr>
        <w:pStyle w:val="4"/>
        <w:jc w:val="center"/>
        <w:rPr>
          <w:rFonts w:ascii="新宋体" w:eastAsia="新宋体" w:hAnsi="新宋体"/>
          <w:kern w:val="44"/>
        </w:rPr>
      </w:pPr>
      <w:r>
        <w:rPr>
          <w:rFonts w:ascii="新宋体" w:eastAsia="新宋体" w:hAnsi="新宋体" w:hint="eastAsia"/>
          <w:kern w:val="44"/>
        </w:rPr>
        <w:t>一、投标函</w:t>
      </w:r>
    </w:p>
    <w:p w:rsidR="005614C6" w:rsidRDefault="0074589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614C6" w:rsidRDefault="0074589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5614C6" w:rsidRDefault="0074589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614C6" w:rsidRDefault="0074589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5614C6" w:rsidRDefault="0074589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5614C6" w:rsidRDefault="0074589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5614C6" w:rsidRDefault="0074589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5614C6" w:rsidRDefault="00745897">
      <w:pPr>
        <w:spacing w:line="480" w:lineRule="auto"/>
        <w:rPr>
          <w:rFonts w:ascii="新宋体" w:eastAsia="新宋体" w:hAnsi="新宋体"/>
        </w:rPr>
      </w:pPr>
      <w:r>
        <w:rPr>
          <w:rFonts w:ascii="新宋体" w:eastAsia="新宋体" w:hAnsi="新宋体" w:hint="eastAsia"/>
        </w:rPr>
        <w:t xml:space="preserve">投标人：（公章）                       </w:t>
      </w:r>
    </w:p>
    <w:p w:rsidR="005614C6" w:rsidRDefault="00745897">
      <w:pPr>
        <w:spacing w:line="480" w:lineRule="auto"/>
        <w:rPr>
          <w:rFonts w:ascii="新宋体" w:eastAsia="新宋体" w:hAnsi="新宋体"/>
        </w:rPr>
      </w:pPr>
      <w:r>
        <w:rPr>
          <w:rFonts w:ascii="新宋体" w:eastAsia="新宋体" w:hAnsi="新宋体" w:hint="eastAsia"/>
        </w:rPr>
        <w:t xml:space="preserve">单位地址：               </w:t>
      </w:r>
    </w:p>
    <w:p w:rsidR="005614C6" w:rsidRDefault="00745897">
      <w:pPr>
        <w:spacing w:line="480" w:lineRule="auto"/>
        <w:rPr>
          <w:rFonts w:ascii="新宋体" w:eastAsia="新宋体" w:hAnsi="新宋体"/>
        </w:rPr>
      </w:pPr>
      <w:r>
        <w:rPr>
          <w:rFonts w:ascii="新宋体" w:eastAsia="新宋体" w:hAnsi="新宋体" w:hint="eastAsia"/>
        </w:rPr>
        <w:t>法定代表人或其委托代理人：（签章或签字）</w:t>
      </w:r>
    </w:p>
    <w:p w:rsidR="005614C6" w:rsidRDefault="00745897">
      <w:pPr>
        <w:spacing w:line="480" w:lineRule="auto"/>
        <w:rPr>
          <w:rFonts w:ascii="新宋体" w:eastAsia="新宋体" w:hAnsi="新宋体"/>
        </w:rPr>
      </w:pPr>
      <w:r>
        <w:rPr>
          <w:rFonts w:ascii="新宋体" w:eastAsia="新宋体" w:hAnsi="新宋体" w:hint="eastAsia"/>
        </w:rPr>
        <w:t>日期：    年   月   日</w:t>
      </w:r>
    </w:p>
    <w:p w:rsidR="005614C6" w:rsidRDefault="00745897">
      <w:pPr>
        <w:spacing w:line="480" w:lineRule="auto"/>
        <w:rPr>
          <w:rFonts w:ascii="新宋体" w:eastAsia="新宋体" w:hAnsi="新宋体"/>
        </w:rPr>
      </w:pPr>
      <w:r>
        <w:rPr>
          <w:rFonts w:ascii="新宋体" w:eastAsia="新宋体" w:hAnsi="新宋体" w:hint="eastAsia"/>
        </w:rPr>
        <w:t xml:space="preserve">邮政编码：            电话：            传真：            </w:t>
      </w:r>
    </w:p>
    <w:p w:rsidR="005614C6" w:rsidRDefault="0074589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614C6" w:rsidRDefault="0074589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614C6" w:rsidRDefault="0074589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614C6" w:rsidRDefault="0074589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614C6" w:rsidRDefault="005614C6">
      <w:pPr>
        <w:rPr>
          <w:rFonts w:ascii="新宋体" w:eastAsia="新宋体" w:hAnsi="新宋体"/>
        </w:rPr>
      </w:pPr>
    </w:p>
    <w:p w:rsidR="005614C6" w:rsidRDefault="0074589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5614C6" w:rsidRDefault="005614C6">
      <w:pPr>
        <w:rPr>
          <w:rFonts w:ascii="新宋体" w:eastAsia="新宋体" w:hAnsi="新宋体"/>
        </w:rPr>
      </w:pPr>
    </w:p>
    <w:p w:rsidR="005614C6" w:rsidRDefault="0074589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5614C6" w:rsidRDefault="0074589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614C6" w:rsidRDefault="00745897">
      <w:pPr>
        <w:spacing w:line="360" w:lineRule="auto"/>
        <w:rPr>
          <w:rFonts w:ascii="新宋体" w:eastAsia="新宋体" w:hAnsi="新宋体"/>
        </w:rPr>
      </w:pPr>
      <w:r>
        <w:rPr>
          <w:rFonts w:ascii="新宋体" w:eastAsia="新宋体" w:hAnsi="新宋体" w:hint="eastAsia"/>
        </w:rPr>
        <w:t>我公司承诺：</w:t>
      </w:r>
    </w:p>
    <w:p w:rsidR="005614C6" w:rsidRDefault="0074589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5614C6" w:rsidRDefault="0074589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5614C6" w:rsidRDefault="0074589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5614C6" w:rsidRDefault="0074589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5614C6" w:rsidRDefault="0074589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5614C6" w:rsidRDefault="0074589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5614C6" w:rsidRDefault="0074589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5614C6" w:rsidRDefault="0074589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5614C6" w:rsidRDefault="0074589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614C6" w:rsidRDefault="0074589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5614C6" w:rsidRDefault="0074589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5614C6" w:rsidRDefault="00745897">
      <w:pPr>
        <w:spacing w:line="360" w:lineRule="auto"/>
        <w:rPr>
          <w:rFonts w:ascii="新宋体" w:eastAsia="新宋体" w:hAnsi="新宋体"/>
        </w:rPr>
      </w:pPr>
      <w:r>
        <w:rPr>
          <w:rFonts w:ascii="新宋体" w:eastAsia="新宋体" w:hAnsi="新宋体" w:hint="eastAsia"/>
        </w:rPr>
        <w:t xml:space="preserve">投标人：（公章）                       </w:t>
      </w:r>
    </w:p>
    <w:p w:rsidR="005614C6" w:rsidRDefault="00745897">
      <w:pPr>
        <w:spacing w:line="360" w:lineRule="auto"/>
        <w:rPr>
          <w:rFonts w:ascii="新宋体" w:eastAsia="新宋体" w:hAnsi="新宋体"/>
        </w:rPr>
      </w:pPr>
      <w:r>
        <w:rPr>
          <w:rFonts w:ascii="新宋体" w:eastAsia="新宋体" w:hAnsi="新宋体" w:hint="eastAsia"/>
        </w:rPr>
        <w:t xml:space="preserve">单位地址：               </w:t>
      </w:r>
    </w:p>
    <w:p w:rsidR="005614C6" w:rsidRDefault="00745897">
      <w:pPr>
        <w:spacing w:line="360" w:lineRule="auto"/>
        <w:rPr>
          <w:rFonts w:ascii="新宋体" w:eastAsia="新宋体" w:hAnsi="新宋体"/>
        </w:rPr>
      </w:pPr>
      <w:r>
        <w:rPr>
          <w:rFonts w:ascii="新宋体" w:eastAsia="新宋体" w:hAnsi="新宋体" w:hint="eastAsia"/>
        </w:rPr>
        <w:t>法定代表人或其委托代理人：（签章或签字）</w:t>
      </w:r>
    </w:p>
    <w:p w:rsidR="005614C6" w:rsidRDefault="00745897">
      <w:pPr>
        <w:spacing w:line="360" w:lineRule="auto"/>
        <w:rPr>
          <w:rFonts w:ascii="新宋体" w:eastAsia="新宋体" w:hAnsi="新宋体"/>
        </w:rPr>
      </w:pPr>
      <w:r>
        <w:rPr>
          <w:rFonts w:ascii="新宋体" w:eastAsia="新宋体" w:hAnsi="新宋体" w:hint="eastAsia"/>
        </w:rPr>
        <w:t xml:space="preserve">日期：    年   月   日   </w:t>
      </w:r>
    </w:p>
    <w:p w:rsidR="005614C6" w:rsidRDefault="005614C6">
      <w:pPr>
        <w:ind w:firstLine="645"/>
        <w:rPr>
          <w:rFonts w:ascii="新宋体" w:eastAsia="新宋体" w:hAnsi="新宋体"/>
          <w:szCs w:val="21"/>
        </w:rPr>
      </w:pPr>
    </w:p>
    <w:p w:rsidR="005614C6" w:rsidRDefault="005614C6">
      <w:pPr>
        <w:ind w:firstLineChars="202" w:firstLine="424"/>
        <w:rPr>
          <w:rFonts w:ascii="新宋体" w:eastAsia="新宋体" w:hAnsi="新宋体"/>
          <w:szCs w:val="21"/>
        </w:rPr>
      </w:pPr>
    </w:p>
    <w:p w:rsidR="005614C6" w:rsidRDefault="005614C6">
      <w:pPr>
        <w:ind w:firstLineChars="202" w:firstLine="424"/>
        <w:rPr>
          <w:rFonts w:ascii="新宋体" w:eastAsia="新宋体" w:hAnsi="新宋体"/>
          <w:szCs w:val="21"/>
        </w:rPr>
      </w:pPr>
    </w:p>
    <w:p w:rsidR="005614C6" w:rsidRDefault="005614C6">
      <w:pPr>
        <w:rPr>
          <w:rFonts w:ascii="新宋体" w:eastAsia="新宋体" w:hAnsi="新宋体"/>
          <w:szCs w:val="21"/>
        </w:rPr>
      </w:pPr>
    </w:p>
    <w:p w:rsidR="005614C6" w:rsidRDefault="00745897">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5614C6" w:rsidRDefault="00745897">
      <w:pPr>
        <w:spacing w:line="360" w:lineRule="auto"/>
        <w:rPr>
          <w:rFonts w:ascii="新宋体" w:eastAsia="新宋体" w:hAnsi="新宋体"/>
          <w:szCs w:val="21"/>
        </w:rPr>
      </w:pPr>
      <w:r>
        <w:rPr>
          <w:rFonts w:ascii="新宋体" w:eastAsia="新宋体" w:hAnsi="新宋体" w:hint="eastAsia"/>
          <w:szCs w:val="21"/>
        </w:rPr>
        <w:t>1. 投标人情况介绍：</w:t>
      </w:r>
    </w:p>
    <w:p w:rsidR="005614C6" w:rsidRDefault="00745897">
      <w:pPr>
        <w:spacing w:line="360" w:lineRule="auto"/>
        <w:rPr>
          <w:rFonts w:ascii="新宋体" w:eastAsia="新宋体" w:hAnsi="新宋体"/>
          <w:szCs w:val="21"/>
        </w:rPr>
      </w:pPr>
      <w:r>
        <w:rPr>
          <w:rFonts w:ascii="新宋体" w:eastAsia="新宋体" w:hAnsi="新宋体" w:hint="eastAsia"/>
          <w:szCs w:val="21"/>
        </w:rPr>
        <w:t>2.资格证明材料：</w:t>
      </w:r>
    </w:p>
    <w:p w:rsidR="005614C6" w:rsidRDefault="0074589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5614C6" w:rsidRDefault="0074589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5614C6" w:rsidRDefault="0074589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5614C6" w:rsidRDefault="0074589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5614C6" w:rsidRDefault="0074589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5614C6" w:rsidRDefault="0074589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5614C6" w:rsidRDefault="0074589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5614C6" w:rsidRDefault="00745897">
      <w:pPr>
        <w:spacing w:line="360" w:lineRule="auto"/>
        <w:rPr>
          <w:rFonts w:ascii="新宋体" w:eastAsia="新宋体" w:hAnsi="新宋体"/>
          <w:szCs w:val="21"/>
        </w:rPr>
      </w:pPr>
      <w:r>
        <w:rPr>
          <w:rFonts w:ascii="新宋体" w:eastAsia="新宋体" w:hAnsi="新宋体" w:hint="eastAsia"/>
          <w:szCs w:val="21"/>
        </w:rPr>
        <w:t>……</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5614C6" w:rsidRDefault="0074589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5614C6" w:rsidRDefault="0074589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5614C6" w:rsidRDefault="0074589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5614C6" w:rsidRDefault="00745897">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5614C6" w:rsidRDefault="0074589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5614C6" w:rsidRDefault="0074589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5614C6" w:rsidRDefault="0074589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5614C6" w:rsidRDefault="005614C6">
      <w:pPr>
        <w:spacing w:line="360" w:lineRule="auto"/>
        <w:jc w:val="center"/>
        <w:rPr>
          <w:rFonts w:ascii="新宋体" w:eastAsia="新宋体" w:hAnsi="新宋体"/>
          <w:kern w:val="0"/>
          <w:sz w:val="28"/>
          <w:szCs w:val="28"/>
        </w:rPr>
      </w:pPr>
    </w:p>
    <w:p w:rsidR="00F77120" w:rsidRPr="00F77120" w:rsidRDefault="00F77120" w:rsidP="00F77120">
      <w:pPr>
        <w:spacing w:line="360" w:lineRule="auto"/>
        <w:rPr>
          <w:rFonts w:ascii="新宋体" w:eastAsia="新宋体" w:hAnsi="新宋体"/>
          <w:szCs w:val="21"/>
        </w:rPr>
      </w:pPr>
      <w:r w:rsidRPr="00F77120">
        <w:rPr>
          <w:rFonts w:ascii="新宋体" w:eastAsia="新宋体" w:hAnsi="新宋体" w:hint="eastAsia"/>
          <w:szCs w:val="21"/>
        </w:rPr>
        <w:t>（三）知识产权合</w:t>
      </w:r>
      <w:proofErr w:type="gramStart"/>
      <w:r w:rsidRPr="00F77120">
        <w:rPr>
          <w:rFonts w:ascii="新宋体" w:eastAsia="新宋体" w:hAnsi="新宋体" w:hint="eastAsia"/>
          <w:szCs w:val="21"/>
        </w:rPr>
        <w:t>规</w:t>
      </w:r>
      <w:proofErr w:type="gramEnd"/>
      <w:r w:rsidRPr="00F77120">
        <w:rPr>
          <w:rFonts w:ascii="新宋体" w:eastAsia="新宋体" w:hAnsi="新宋体" w:hint="eastAsia"/>
          <w:szCs w:val="21"/>
        </w:rPr>
        <w:t>性承诺</w:t>
      </w:r>
    </w:p>
    <w:p w:rsidR="00F77120" w:rsidRPr="00F77120" w:rsidRDefault="00F77120" w:rsidP="00F77120">
      <w:pPr>
        <w:spacing w:line="360" w:lineRule="auto"/>
        <w:rPr>
          <w:rFonts w:ascii="新宋体" w:eastAsia="新宋体" w:hAnsi="新宋体"/>
          <w:szCs w:val="21"/>
        </w:rPr>
      </w:pPr>
      <w:r w:rsidRPr="00F77120">
        <w:rPr>
          <w:rFonts w:ascii="新宋体" w:eastAsia="新宋体" w:hAnsi="新宋体" w:hint="eastAsia"/>
          <w:szCs w:val="21"/>
        </w:rPr>
        <w:t xml:space="preserve">本单位（人）自愿参加（ ）单位（ ） 活动（项目）。 按照《深圳经济特区知识产权保护条例》第五十三条等规定和活 </w:t>
      </w:r>
      <w:proofErr w:type="gramStart"/>
      <w:r w:rsidRPr="00F77120">
        <w:rPr>
          <w:rFonts w:ascii="新宋体" w:eastAsia="新宋体" w:hAnsi="新宋体" w:hint="eastAsia"/>
          <w:szCs w:val="21"/>
        </w:rPr>
        <w:t>动组织</w:t>
      </w:r>
      <w:proofErr w:type="gramEnd"/>
      <w:r w:rsidRPr="00F77120">
        <w:rPr>
          <w:rFonts w:ascii="新宋体" w:eastAsia="新宋体" w:hAnsi="新宋体" w:hint="eastAsia"/>
          <w:szCs w:val="21"/>
        </w:rPr>
        <w:t xml:space="preserve">方发布的有关文件要求，本单位（人）郑重承诺： </w:t>
      </w:r>
    </w:p>
    <w:p w:rsidR="00F77120" w:rsidRPr="00F77120" w:rsidRDefault="00F77120" w:rsidP="00F77120">
      <w:pPr>
        <w:spacing w:line="360" w:lineRule="auto"/>
        <w:rPr>
          <w:rFonts w:ascii="新宋体" w:eastAsia="新宋体" w:hAnsi="新宋体"/>
          <w:szCs w:val="21"/>
        </w:rPr>
      </w:pPr>
      <w:r w:rsidRPr="00F77120">
        <w:rPr>
          <w:rFonts w:ascii="新宋体" w:eastAsia="新宋体" w:hAnsi="新宋体" w:hint="eastAsia"/>
          <w:szCs w:val="21"/>
        </w:rPr>
        <w:t xml:space="preserve">本单位（人）所申报的项目（所提供的货物或服务）未侵犯 他人知识产权，并承诺在实施本项目时不侵犯他人知识产权（具 体如下： ）。 </w:t>
      </w:r>
    </w:p>
    <w:p w:rsidR="00F77120" w:rsidRPr="00F77120" w:rsidRDefault="00F77120" w:rsidP="00F77120">
      <w:pPr>
        <w:spacing w:line="360" w:lineRule="auto"/>
        <w:rPr>
          <w:rFonts w:ascii="新宋体" w:eastAsia="新宋体" w:hAnsi="新宋体"/>
          <w:szCs w:val="21"/>
        </w:rPr>
      </w:pPr>
      <w:r w:rsidRPr="00F77120">
        <w:rPr>
          <w:rFonts w:ascii="新宋体" w:eastAsia="新宋体" w:hAnsi="新宋体" w:hint="eastAsia"/>
          <w:szCs w:val="21"/>
        </w:rPr>
        <w:t>若违反承诺，本单位（人）将依法承担相应的刑事、行政和民事责任（优先选择和解、调解、行政裁决、仲裁等方式解决知 识产权纠纷），并根据与 （ ）单位签订的协议承担违约责任 （或直接依据</w:t>
      </w:r>
      <w:proofErr w:type="gramStart"/>
      <w:r w:rsidRPr="00F77120">
        <w:rPr>
          <w:rFonts w:ascii="新宋体" w:eastAsia="新宋体" w:hAnsi="新宋体" w:hint="eastAsia"/>
          <w:szCs w:val="21"/>
        </w:rPr>
        <w:t>本承诺</w:t>
      </w:r>
      <w:proofErr w:type="gramEnd"/>
      <w:r w:rsidRPr="00F77120">
        <w:rPr>
          <w:rFonts w:ascii="新宋体" w:eastAsia="新宋体" w:hAnsi="新宋体" w:hint="eastAsia"/>
          <w:szCs w:val="21"/>
        </w:rPr>
        <w:t xml:space="preserve">书承担责任）。 </w:t>
      </w:r>
    </w:p>
    <w:p w:rsidR="00F77120" w:rsidRPr="00F77120" w:rsidRDefault="00F77120" w:rsidP="00F77120">
      <w:pPr>
        <w:spacing w:line="360" w:lineRule="auto"/>
        <w:rPr>
          <w:rFonts w:ascii="新宋体" w:eastAsia="新宋体" w:hAnsi="新宋体"/>
          <w:szCs w:val="21"/>
        </w:rPr>
      </w:pPr>
      <w:r w:rsidRPr="00F77120">
        <w:rPr>
          <w:rFonts w:ascii="新宋体" w:eastAsia="新宋体" w:hAnsi="新宋体" w:hint="eastAsia"/>
          <w:szCs w:val="21"/>
        </w:rPr>
        <w:t>投标人名称：     （公章）</w:t>
      </w:r>
    </w:p>
    <w:p w:rsidR="00F77120" w:rsidRPr="00F77120" w:rsidRDefault="00F77120" w:rsidP="00F77120">
      <w:pPr>
        <w:spacing w:line="360" w:lineRule="auto"/>
        <w:rPr>
          <w:rFonts w:ascii="新宋体" w:eastAsia="新宋体" w:hAnsi="新宋体"/>
          <w:szCs w:val="21"/>
        </w:rPr>
      </w:pPr>
      <w:r w:rsidRPr="00F77120">
        <w:rPr>
          <w:rFonts w:ascii="新宋体" w:eastAsia="新宋体" w:hAnsi="新宋体" w:hint="eastAsia"/>
          <w:szCs w:val="21"/>
        </w:rPr>
        <w:t xml:space="preserve">投标代表签名：                 </w:t>
      </w:r>
    </w:p>
    <w:p w:rsidR="00F77120" w:rsidRPr="00F77120" w:rsidRDefault="00F77120" w:rsidP="00F77120">
      <w:pPr>
        <w:spacing w:line="360" w:lineRule="auto"/>
        <w:rPr>
          <w:rFonts w:ascii="新宋体" w:eastAsia="新宋体" w:hAnsi="新宋体"/>
          <w:szCs w:val="21"/>
        </w:rPr>
      </w:pPr>
      <w:r w:rsidRPr="00F77120">
        <w:rPr>
          <w:rFonts w:ascii="新宋体" w:eastAsia="新宋体" w:hAnsi="新宋体" w:hint="eastAsia"/>
          <w:szCs w:val="21"/>
        </w:rPr>
        <w:t>日期：______年____月____日</w:t>
      </w:r>
    </w:p>
    <w:p w:rsidR="005614C6" w:rsidRDefault="00745897">
      <w:pPr>
        <w:pStyle w:val="4"/>
        <w:jc w:val="center"/>
        <w:rPr>
          <w:rFonts w:ascii="新宋体" w:eastAsia="新宋体" w:hAnsi="新宋体"/>
          <w:kern w:val="44"/>
        </w:rPr>
      </w:pPr>
      <w:r>
        <w:rPr>
          <w:rFonts w:ascii="新宋体" w:eastAsia="新宋体" w:hAnsi="新宋体" w:hint="eastAsia"/>
          <w:kern w:val="44"/>
        </w:rPr>
        <w:t>其它内容格式自定</w:t>
      </w:r>
    </w:p>
    <w:p w:rsidR="005614C6" w:rsidRDefault="005614C6">
      <w:pPr>
        <w:rPr>
          <w:rFonts w:ascii="新宋体" w:eastAsia="新宋体" w:hAnsi="新宋体"/>
        </w:rPr>
      </w:pPr>
    </w:p>
    <w:p w:rsidR="005614C6" w:rsidRDefault="0074589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5614C6" w:rsidRDefault="0074589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5614C6" w:rsidRDefault="0074589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5614C6" w:rsidRDefault="0074589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5614C6" w:rsidRDefault="0074589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5614C6" w:rsidRDefault="0074589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5614C6" w:rsidRDefault="00745897">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5614C6" w:rsidRDefault="00745897">
      <w:pPr>
        <w:spacing w:line="360" w:lineRule="auto"/>
        <w:rPr>
          <w:rFonts w:ascii="新宋体" w:eastAsia="新宋体" w:hAnsi="新宋体"/>
          <w:szCs w:val="21"/>
        </w:rPr>
      </w:pPr>
      <w:r>
        <w:rPr>
          <w:rFonts w:ascii="新宋体" w:eastAsia="新宋体" w:hAnsi="新宋体" w:hint="eastAsia"/>
          <w:szCs w:val="21"/>
        </w:rPr>
        <w:t>日 期：     年   月    日</w:t>
      </w:r>
    </w:p>
    <w:p w:rsidR="005614C6" w:rsidRDefault="005614C6">
      <w:pPr>
        <w:adjustRightInd w:val="0"/>
        <w:spacing w:line="360" w:lineRule="auto"/>
        <w:jc w:val="left"/>
        <w:textAlignment w:val="baseline"/>
        <w:rPr>
          <w:rFonts w:ascii="新宋体" w:eastAsia="新宋体" w:hAnsi="新宋体"/>
          <w:kern w:val="0"/>
          <w:sz w:val="24"/>
        </w:rPr>
      </w:pPr>
    </w:p>
    <w:p w:rsidR="005614C6" w:rsidRDefault="00745897">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二、投标文件签署授权委托书</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5614C6" w:rsidRDefault="00745897">
      <w:pPr>
        <w:spacing w:line="360" w:lineRule="auto"/>
        <w:rPr>
          <w:rFonts w:ascii="新宋体" w:eastAsia="新宋体" w:hAnsi="新宋体"/>
          <w:szCs w:val="21"/>
        </w:rPr>
      </w:pPr>
      <w:r>
        <w:rPr>
          <w:rFonts w:ascii="新宋体" w:eastAsia="新宋体" w:hAnsi="新宋体" w:hint="eastAsia"/>
          <w:szCs w:val="21"/>
        </w:rPr>
        <w:t>代理人：联系电话：  手机：</w:t>
      </w:r>
    </w:p>
    <w:p w:rsidR="005614C6" w:rsidRDefault="00745897">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5614C6" w:rsidRDefault="00745897">
      <w:pPr>
        <w:spacing w:line="360" w:lineRule="auto"/>
        <w:rPr>
          <w:rFonts w:ascii="新宋体" w:eastAsia="新宋体" w:hAnsi="新宋体"/>
          <w:szCs w:val="21"/>
        </w:rPr>
      </w:pPr>
      <w:r>
        <w:rPr>
          <w:rFonts w:ascii="新宋体" w:eastAsia="新宋体" w:hAnsi="新宋体" w:hint="eastAsia"/>
          <w:szCs w:val="21"/>
        </w:rPr>
        <w:t>授权委托日期：年月 日</w:t>
      </w:r>
    </w:p>
    <w:p w:rsidR="005614C6" w:rsidRDefault="00745897">
      <w:pPr>
        <w:spacing w:line="360" w:lineRule="auto"/>
        <w:rPr>
          <w:rFonts w:ascii="新宋体" w:eastAsia="新宋体" w:hAnsi="新宋体"/>
          <w:szCs w:val="21"/>
        </w:rPr>
      </w:pPr>
      <w:r>
        <w:rPr>
          <w:rFonts w:ascii="新宋体" w:eastAsia="新宋体" w:hAnsi="新宋体" w:hint="eastAsia"/>
          <w:szCs w:val="21"/>
        </w:rPr>
        <w:t>单位名称：（公章）</w:t>
      </w:r>
    </w:p>
    <w:p w:rsidR="005614C6" w:rsidRDefault="00745897">
      <w:pPr>
        <w:spacing w:line="360" w:lineRule="auto"/>
        <w:rPr>
          <w:rFonts w:ascii="新宋体" w:eastAsia="新宋体" w:hAnsi="新宋体"/>
          <w:szCs w:val="21"/>
        </w:rPr>
      </w:pPr>
      <w:r>
        <w:rPr>
          <w:rFonts w:ascii="新宋体" w:eastAsia="新宋体" w:hAnsi="新宋体" w:hint="eastAsia"/>
          <w:szCs w:val="21"/>
        </w:rPr>
        <w:t>法人代表：（签章）</w:t>
      </w:r>
    </w:p>
    <w:p w:rsidR="005614C6" w:rsidRDefault="0074589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5614C6" w:rsidRDefault="005614C6">
      <w:pPr>
        <w:spacing w:line="360" w:lineRule="auto"/>
        <w:rPr>
          <w:rFonts w:ascii="新宋体" w:eastAsia="新宋体" w:hAnsi="新宋体"/>
          <w:szCs w:val="21"/>
        </w:rPr>
      </w:pPr>
    </w:p>
    <w:p w:rsidR="005614C6" w:rsidRDefault="0074589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5614C6">
        <w:tc>
          <w:tcPr>
            <w:tcW w:w="709" w:type="dxa"/>
          </w:tcPr>
          <w:p w:rsidR="005614C6" w:rsidRDefault="0074589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5614C6" w:rsidRDefault="0074589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5614C6" w:rsidRDefault="0074589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5614C6">
        <w:tc>
          <w:tcPr>
            <w:tcW w:w="709" w:type="dxa"/>
          </w:tcPr>
          <w:p w:rsidR="005614C6" w:rsidRDefault="0074589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5614C6" w:rsidRDefault="0074589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5614C6" w:rsidRDefault="005614C6">
            <w:pPr>
              <w:adjustRightInd w:val="0"/>
              <w:snapToGrid w:val="0"/>
              <w:spacing w:line="360" w:lineRule="auto"/>
              <w:rPr>
                <w:rFonts w:ascii="新宋体" w:eastAsia="新宋体" w:hAnsi="新宋体"/>
                <w:kern w:val="0"/>
                <w:szCs w:val="21"/>
              </w:rPr>
            </w:pPr>
          </w:p>
        </w:tc>
      </w:tr>
      <w:tr w:rsidR="005614C6">
        <w:tc>
          <w:tcPr>
            <w:tcW w:w="709" w:type="dxa"/>
          </w:tcPr>
          <w:p w:rsidR="005614C6" w:rsidRDefault="0074589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5614C6" w:rsidRDefault="005614C6">
            <w:pPr>
              <w:adjustRightInd w:val="0"/>
              <w:snapToGrid w:val="0"/>
              <w:spacing w:line="360" w:lineRule="auto"/>
              <w:jc w:val="center"/>
              <w:rPr>
                <w:rFonts w:ascii="新宋体" w:eastAsia="新宋体" w:hAnsi="新宋体"/>
                <w:kern w:val="0"/>
                <w:szCs w:val="21"/>
              </w:rPr>
            </w:pPr>
          </w:p>
        </w:tc>
        <w:tc>
          <w:tcPr>
            <w:tcW w:w="3969" w:type="dxa"/>
          </w:tcPr>
          <w:p w:rsidR="005614C6" w:rsidRDefault="005614C6">
            <w:pPr>
              <w:adjustRightInd w:val="0"/>
              <w:snapToGrid w:val="0"/>
              <w:spacing w:line="360" w:lineRule="auto"/>
              <w:rPr>
                <w:rFonts w:ascii="新宋体" w:eastAsia="新宋体" w:hAnsi="新宋体"/>
                <w:kern w:val="0"/>
                <w:szCs w:val="21"/>
              </w:rPr>
            </w:pPr>
          </w:p>
        </w:tc>
      </w:tr>
      <w:tr w:rsidR="005614C6">
        <w:tc>
          <w:tcPr>
            <w:tcW w:w="709" w:type="dxa"/>
          </w:tcPr>
          <w:p w:rsidR="005614C6" w:rsidRDefault="0074589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5614C6" w:rsidRDefault="005614C6">
            <w:pPr>
              <w:adjustRightInd w:val="0"/>
              <w:snapToGrid w:val="0"/>
              <w:spacing w:line="360" w:lineRule="auto"/>
              <w:jc w:val="center"/>
              <w:rPr>
                <w:rFonts w:ascii="新宋体" w:eastAsia="新宋体" w:hAnsi="新宋体"/>
                <w:kern w:val="0"/>
                <w:szCs w:val="21"/>
              </w:rPr>
            </w:pPr>
          </w:p>
        </w:tc>
        <w:tc>
          <w:tcPr>
            <w:tcW w:w="3969" w:type="dxa"/>
          </w:tcPr>
          <w:p w:rsidR="005614C6" w:rsidRDefault="005614C6">
            <w:pPr>
              <w:adjustRightInd w:val="0"/>
              <w:snapToGrid w:val="0"/>
              <w:spacing w:line="360" w:lineRule="auto"/>
              <w:rPr>
                <w:rFonts w:ascii="新宋体" w:eastAsia="新宋体" w:hAnsi="新宋体"/>
                <w:kern w:val="0"/>
                <w:szCs w:val="21"/>
              </w:rPr>
            </w:pPr>
          </w:p>
        </w:tc>
      </w:tr>
    </w:tbl>
    <w:p w:rsidR="005614C6" w:rsidRDefault="0074589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5614C6" w:rsidRDefault="0074589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5614C6" w:rsidRDefault="0074589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5614C6" w:rsidRDefault="0074589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5614C6" w:rsidRDefault="0074589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5614C6" w:rsidRDefault="0074589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5614C6">
        <w:trPr>
          <w:cantSplit/>
          <w:trHeight w:val="405"/>
          <w:jc w:val="center"/>
        </w:trPr>
        <w:tc>
          <w:tcPr>
            <w:tcW w:w="2776" w:type="dxa"/>
            <w:vAlign w:val="center"/>
          </w:tcPr>
          <w:p w:rsidR="005614C6" w:rsidRDefault="0074589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5614C6" w:rsidRDefault="0074589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5614C6" w:rsidRDefault="0074589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5614C6">
        <w:trPr>
          <w:cantSplit/>
          <w:trHeight w:val="417"/>
          <w:jc w:val="center"/>
        </w:trPr>
        <w:tc>
          <w:tcPr>
            <w:tcW w:w="2776" w:type="dxa"/>
            <w:vAlign w:val="center"/>
          </w:tcPr>
          <w:p w:rsidR="005614C6" w:rsidRDefault="0074589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5614C6" w:rsidRDefault="005614C6">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5614C6" w:rsidRDefault="005614C6">
            <w:pPr>
              <w:spacing w:line="360" w:lineRule="auto"/>
              <w:ind w:firstLineChars="200" w:firstLine="420"/>
              <w:jc w:val="center"/>
              <w:rPr>
                <w:rFonts w:ascii="新宋体" w:eastAsia="新宋体" w:hAnsi="新宋体"/>
                <w:snapToGrid w:val="0"/>
                <w:kern w:val="0"/>
                <w:szCs w:val="21"/>
              </w:rPr>
            </w:pPr>
          </w:p>
        </w:tc>
      </w:tr>
    </w:tbl>
    <w:p w:rsidR="005614C6" w:rsidRDefault="0074589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5614C6" w:rsidRDefault="0074589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5614C6" w:rsidRDefault="0074589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5614C6" w:rsidRDefault="00745897">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五、开标一览表</w:t>
      </w:r>
      <w:r>
        <w:rPr>
          <w:rFonts w:ascii="新宋体" w:eastAsia="新宋体" w:hAnsi="新宋体"/>
          <w:b w:val="0"/>
          <w:kern w:val="44"/>
          <w:sz w:val="24"/>
          <w:szCs w:val="24"/>
        </w:rPr>
        <w:tab/>
      </w:r>
    </w:p>
    <w:p w:rsidR="005614C6" w:rsidRDefault="0074589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5614C6" w:rsidRDefault="0074589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614C6">
        <w:trPr>
          <w:trHeight w:val="318"/>
          <w:jc w:val="center"/>
        </w:trPr>
        <w:tc>
          <w:tcPr>
            <w:tcW w:w="3323" w:type="dxa"/>
            <w:vAlign w:val="center"/>
          </w:tcPr>
          <w:p w:rsidR="005614C6" w:rsidRDefault="0074589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5614C6" w:rsidRDefault="0074589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5614C6" w:rsidRDefault="0074589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5614C6" w:rsidRDefault="0074589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614C6">
        <w:trPr>
          <w:cantSplit/>
          <w:trHeight w:val="265"/>
          <w:jc w:val="center"/>
        </w:trPr>
        <w:tc>
          <w:tcPr>
            <w:tcW w:w="3323" w:type="dxa"/>
          </w:tcPr>
          <w:p w:rsidR="005614C6" w:rsidRDefault="005614C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5614C6" w:rsidRDefault="0074589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5614C6" w:rsidRDefault="005614C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5614C6" w:rsidRDefault="005614C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614C6">
        <w:trPr>
          <w:cantSplit/>
          <w:trHeight w:val="369"/>
          <w:jc w:val="center"/>
        </w:trPr>
        <w:tc>
          <w:tcPr>
            <w:tcW w:w="8946" w:type="dxa"/>
            <w:gridSpan w:val="4"/>
            <w:vAlign w:val="center"/>
          </w:tcPr>
          <w:p w:rsidR="005614C6" w:rsidRDefault="0074589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5614C6" w:rsidRDefault="0074589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5614C6" w:rsidRDefault="0074589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5614C6" w:rsidRDefault="0074589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5614C6" w:rsidRDefault="0074589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5614C6" w:rsidRDefault="0074589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5614C6" w:rsidRDefault="0074589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5614C6" w:rsidRDefault="0074589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5614C6" w:rsidRDefault="005614C6">
      <w:pPr>
        <w:rPr>
          <w:rFonts w:ascii="新宋体" w:eastAsia="新宋体" w:hAnsi="新宋体"/>
          <w:szCs w:val="21"/>
        </w:rPr>
      </w:pPr>
    </w:p>
    <w:p w:rsidR="005614C6" w:rsidRDefault="0074589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5614C6" w:rsidRDefault="0074589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5614C6" w:rsidRDefault="0074589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5614C6" w:rsidRDefault="0074589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5614C6" w:rsidRDefault="00745897">
      <w:pPr>
        <w:spacing w:line="276" w:lineRule="auto"/>
        <w:rPr>
          <w:rFonts w:ascii="新宋体" w:eastAsia="新宋体" w:hAnsi="新宋体"/>
          <w:szCs w:val="21"/>
        </w:rPr>
      </w:pPr>
      <w:r>
        <w:rPr>
          <w:rFonts w:ascii="新宋体" w:eastAsia="新宋体" w:hAnsi="新宋体" w:hint="eastAsia"/>
          <w:szCs w:val="21"/>
        </w:rPr>
        <w:t>投标人名称：     （公章）</w:t>
      </w:r>
    </w:p>
    <w:p w:rsidR="005614C6" w:rsidRDefault="00745897">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5614C6" w:rsidRDefault="00745897">
      <w:pPr>
        <w:spacing w:line="360" w:lineRule="auto"/>
        <w:rPr>
          <w:rFonts w:ascii="新宋体" w:eastAsia="新宋体" w:hAnsi="新宋体"/>
          <w:szCs w:val="21"/>
        </w:rPr>
      </w:pPr>
      <w:r>
        <w:rPr>
          <w:rFonts w:ascii="新宋体" w:eastAsia="新宋体" w:hAnsi="新宋体" w:hint="eastAsia"/>
          <w:szCs w:val="21"/>
        </w:rPr>
        <w:t>日期：______年____月____日</w:t>
      </w:r>
    </w:p>
    <w:p w:rsidR="005614C6" w:rsidRDefault="005614C6">
      <w:pPr>
        <w:rPr>
          <w:rFonts w:ascii="新宋体" w:eastAsia="新宋体" w:hAnsi="新宋体"/>
          <w:szCs w:val="21"/>
        </w:rPr>
      </w:pPr>
    </w:p>
    <w:p w:rsidR="00F77120" w:rsidRDefault="00F77120">
      <w:pPr>
        <w:rPr>
          <w:rFonts w:ascii="新宋体" w:eastAsia="新宋体" w:hAnsi="新宋体"/>
          <w:szCs w:val="21"/>
        </w:rPr>
      </w:pPr>
    </w:p>
    <w:p w:rsidR="005614C6" w:rsidRDefault="00745897" w:rsidP="000773C9">
      <w:pPr>
        <w:pStyle w:val="5"/>
        <w:jc w:val="center"/>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5614C6" w:rsidRDefault="005614C6">
      <w:pPr>
        <w:pStyle w:val="a4"/>
      </w:pPr>
    </w:p>
    <w:p w:rsidR="005614C6" w:rsidRDefault="005614C6">
      <w:pPr>
        <w:pStyle w:val="a4"/>
      </w:pPr>
    </w:p>
    <w:p w:rsidR="005614C6" w:rsidRDefault="005614C6">
      <w:pPr>
        <w:pStyle w:val="a4"/>
      </w:pPr>
    </w:p>
    <w:p w:rsidR="005614C6" w:rsidRDefault="005614C6">
      <w:pPr>
        <w:pStyle w:val="a4"/>
      </w:pPr>
    </w:p>
    <w:p w:rsidR="005614C6" w:rsidRDefault="005614C6">
      <w:pPr>
        <w:pStyle w:val="a4"/>
      </w:pP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5614C6" w:rsidRDefault="00745897">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84303603"/>
      <w:bookmarkStart w:id="7" w:name="_Toc73518163"/>
      <w:bookmarkStart w:id="8" w:name="_Toc101074886"/>
      <w:bookmarkStart w:id="9" w:name="_Toc73521680"/>
      <w:bookmarkStart w:id="10" w:name="_Toc73521592"/>
      <w:bookmarkStart w:id="11" w:name="_Toc73517685"/>
    </w:p>
    <w:p w:rsidR="005614C6" w:rsidRDefault="00745897">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5614C6" w:rsidRDefault="00745897">
      <w:pPr>
        <w:spacing w:line="360" w:lineRule="auto"/>
        <w:rPr>
          <w:rFonts w:ascii="新宋体" w:eastAsia="新宋体" w:hAnsi="新宋体"/>
          <w:b/>
          <w:bCs/>
          <w:szCs w:val="21"/>
        </w:rPr>
      </w:pPr>
      <w:r>
        <w:rPr>
          <w:rFonts w:ascii="新宋体" w:eastAsia="新宋体" w:hAnsi="新宋体" w:hint="eastAsia"/>
          <w:b/>
          <w:bCs/>
          <w:szCs w:val="21"/>
        </w:rPr>
        <w:t>甲方：</w:t>
      </w:r>
    </w:p>
    <w:p w:rsidR="005614C6" w:rsidRDefault="00745897">
      <w:pPr>
        <w:spacing w:line="360" w:lineRule="auto"/>
        <w:rPr>
          <w:rFonts w:ascii="新宋体" w:eastAsia="新宋体" w:hAnsi="新宋体"/>
          <w:b/>
          <w:bCs/>
          <w:szCs w:val="21"/>
        </w:rPr>
      </w:pPr>
      <w:r>
        <w:rPr>
          <w:rFonts w:ascii="新宋体" w:eastAsia="新宋体" w:hAnsi="新宋体" w:hint="eastAsia"/>
          <w:b/>
          <w:bCs/>
          <w:szCs w:val="21"/>
        </w:rPr>
        <w:t>乙方：</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5614C6" w:rsidRDefault="00745897">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5614C6" w:rsidRDefault="0074589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5614C6" w:rsidRDefault="0074589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5614C6" w:rsidRDefault="0074589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5614C6" w:rsidRDefault="0074589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5614C6" w:rsidRDefault="0074589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5614C6" w:rsidRDefault="0074589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5614C6" w:rsidRDefault="0074589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5614C6" w:rsidRDefault="0074589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5614C6" w:rsidRDefault="00745897">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5614C6" w:rsidRDefault="0074589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5614C6" w:rsidRDefault="005614C6">
      <w:pPr>
        <w:spacing w:line="360" w:lineRule="auto"/>
        <w:ind w:firstLineChars="200" w:firstLine="420"/>
        <w:rPr>
          <w:rFonts w:ascii="新宋体" w:eastAsia="新宋体" w:hAnsi="新宋体"/>
          <w:szCs w:val="21"/>
        </w:rPr>
      </w:pPr>
    </w:p>
    <w:p w:rsidR="005614C6" w:rsidRDefault="00745897">
      <w:pPr>
        <w:spacing w:line="360" w:lineRule="auto"/>
        <w:rPr>
          <w:rFonts w:ascii="新宋体" w:eastAsia="新宋体" w:hAnsi="新宋体"/>
          <w:szCs w:val="21"/>
          <w:u w:val="single"/>
        </w:rPr>
      </w:pPr>
      <w:r>
        <w:rPr>
          <w:rFonts w:ascii="新宋体" w:eastAsia="新宋体" w:hAnsi="新宋体" w:hint="eastAsia"/>
          <w:szCs w:val="21"/>
        </w:rPr>
        <w:t>甲方：    乙方：</w:t>
      </w:r>
    </w:p>
    <w:p w:rsidR="005614C6" w:rsidRDefault="00745897">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5614C6" w:rsidRDefault="005614C6">
      <w:pPr>
        <w:spacing w:line="360" w:lineRule="auto"/>
        <w:ind w:firstLineChars="1300" w:firstLine="2730"/>
        <w:rPr>
          <w:rFonts w:ascii="新宋体" w:eastAsia="新宋体" w:hAnsi="新宋体"/>
          <w:szCs w:val="21"/>
        </w:rPr>
      </w:pP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5614C6" w:rsidRDefault="005614C6">
      <w:pPr>
        <w:rPr>
          <w:rFonts w:ascii="新宋体" w:eastAsia="新宋体" w:hAnsi="新宋体"/>
          <w:szCs w:val="21"/>
        </w:rPr>
      </w:pPr>
    </w:p>
    <w:p w:rsidR="005614C6" w:rsidRDefault="005614C6">
      <w:pPr>
        <w:ind w:firstLineChars="200" w:firstLine="420"/>
        <w:rPr>
          <w:rFonts w:ascii="新宋体" w:eastAsia="新宋体" w:hAnsi="新宋体"/>
          <w:szCs w:val="21"/>
        </w:rPr>
      </w:pPr>
    </w:p>
    <w:p w:rsidR="005614C6" w:rsidRDefault="005614C6">
      <w:pPr>
        <w:ind w:firstLineChars="200" w:firstLine="420"/>
        <w:rPr>
          <w:rFonts w:ascii="新宋体" w:eastAsia="新宋体" w:hAnsi="新宋体"/>
          <w:szCs w:val="21"/>
        </w:rPr>
      </w:pPr>
    </w:p>
    <w:p w:rsidR="005614C6" w:rsidRDefault="005614C6">
      <w:pPr>
        <w:ind w:firstLineChars="200" w:firstLine="420"/>
        <w:rPr>
          <w:rFonts w:ascii="新宋体" w:eastAsia="新宋体" w:hAnsi="新宋体"/>
          <w:szCs w:val="21"/>
        </w:rPr>
      </w:pPr>
    </w:p>
    <w:p w:rsidR="005614C6" w:rsidRDefault="005614C6">
      <w:pPr>
        <w:ind w:firstLineChars="200" w:firstLine="420"/>
        <w:rPr>
          <w:rFonts w:ascii="新宋体" w:eastAsia="新宋体" w:hAnsi="新宋体"/>
          <w:szCs w:val="21"/>
        </w:rPr>
      </w:pPr>
    </w:p>
    <w:p w:rsidR="005614C6" w:rsidRDefault="005614C6">
      <w:pPr>
        <w:ind w:firstLineChars="200" w:firstLine="420"/>
        <w:rPr>
          <w:rFonts w:ascii="新宋体" w:eastAsia="新宋体" w:hAnsi="新宋体"/>
          <w:szCs w:val="21"/>
        </w:rPr>
      </w:pPr>
    </w:p>
    <w:p w:rsidR="005614C6" w:rsidRDefault="005614C6">
      <w:pPr>
        <w:ind w:firstLineChars="200" w:firstLine="420"/>
        <w:rPr>
          <w:rFonts w:ascii="新宋体" w:eastAsia="新宋体" w:hAnsi="新宋体"/>
          <w:szCs w:val="21"/>
        </w:rPr>
      </w:pPr>
    </w:p>
    <w:p w:rsidR="005614C6" w:rsidRDefault="00745897">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5614C6" w:rsidRDefault="00745897">
      <w:pPr>
        <w:rPr>
          <w:rFonts w:ascii="新宋体" w:eastAsia="新宋体" w:hAnsi="新宋体"/>
          <w:b/>
          <w:szCs w:val="21"/>
        </w:rPr>
      </w:pPr>
      <w:r>
        <w:rPr>
          <w:rFonts w:ascii="新宋体" w:eastAsia="新宋体" w:hAnsi="新宋体" w:hint="eastAsia"/>
          <w:b/>
          <w:szCs w:val="21"/>
        </w:rPr>
        <w:lastRenderedPageBreak/>
        <w:t>采购人名称：                       联系人及电话：</w:t>
      </w:r>
    </w:p>
    <w:p w:rsidR="005614C6" w:rsidRDefault="005614C6">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5614C6">
        <w:trPr>
          <w:cantSplit/>
          <w:trHeight w:val="450"/>
          <w:jc w:val="center"/>
        </w:trPr>
        <w:tc>
          <w:tcPr>
            <w:tcW w:w="2900" w:type="dxa"/>
            <w:gridSpan w:val="3"/>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5614C6" w:rsidRDefault="005614C6">
            <w:pPr>
              <w:spacing w:line="360" w:lineRule="auto"/>
              <w:jc w:val="center"/>
              <w:rPr>
                <w:rFonts w:ascii="新宋体" w:eastAsia="新宋体" w:hAnsi="新宋体"/>
                <w:szCs w:val="21"/>
              </w:rPr>
            </w:pPr>
          </w:p>
        </w:tc>
        <w:tc>
          <w:tcPr>
            <w:tcW w:w="1980" w:type="dxa"/>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5614C6" w:rsidRDefault="005614C6">
            <w:pPr>
              <w:spacing w:line="360" w:lineRule="auto"/>
              <w:jc w:val="center"/>
              <w:rPr>
                <w:rFonts w:ascii="新宋体" w:eastAsia="新宋体" w:hAnsi="新宋体"/>
                <w:szCs w:val="21"/>
              </w:rPr>
            </w:pPr>
          </w:p>
        </w:tc>
      </w:tr>
      <w:tr w:rsidR="005614C6">
        <w:trPr>
          <w:cantSplit/>
          <w:trHeight w:val="461"/>
          <w:jc w:val="center"/>
        </w:trPr>
        <w:tc>
          <w:tcPr>
            <w:tcW w:w="2900" w:type="dxa"/>
            <w:gridSpan w:val="3"/>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5614C6" w:rsidRDefault="005614C6">
            <w:pPr>
              <w:spacing w:line="360" w:lineRule="auto"/>
              <w:jc w:val="center"/>
              <w:rPr>
                <w:rFonts w:ascii="新宋体" w:eastAsia="新宋体" w:hAnsi="新宋体"/>
                <w:szCs w:val="21"/>
              </w:rPr>
            </w:pPr>
          </w:p>
        </w:tc>
        <w:tc>
          <w:tcPr>
            <w:tcW w:w="1980" w:type="dxa"/>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供应商</w:t>
            </w:r>
          </w:p>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5614C6" w:rsidRDefault="005614C6">
            <w:pPr>
              <w:spacing w:line="360" w:lineRule="auto"/>
              <w:jc w:val="center"/>
              <w:rPr>
                <w:rFonts w:ascii="新宋体" w:eastAsia="新宋体" w:hAnsi="新宋体"/>
                <w:szCs w:val="21"/>
              </w:rPr>
            </w:pPr>
          </w:p>
        </w:tc>
      </w:tr>
      <w:tr w:rsidR="005614C6">
        <w:trPr>
          <w:cantSplit/>
          <w:trHeight w:val="438"/>
          <w:jc w:val="center"/>
        </w:trPr>
        <w:tc>
          <w:tcPr>
            <w:tcW w:w="2900" w:type="dxa"/>
            <w:gridSpan w:val="3"/>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5614C6" w:rsidRDefault="005614C6">
            <w:pPr>
              <w:spacing w:line="360" w:lineRule="auto"/>
              <w:jc w:val="center"/>
              <w:rPr>
                <w:rFonts w:ascii="新宋体" w:eastAsia="新宋体" w:hAnsi="新宋体"/>
                <w:szCs w:val="21"/>
              </w:rPr>
            </w:pPr>
          </w:p>
        </w:tc>
        <w:tc>
          <w:tcPr>
            <w:tcW w:w="1980" w:type="dxa"/>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5614C6" w:rsidRDefault="00745897">
            <w:pPr>
              <w:spacing w:line="360" w:lineRule="auto"/>
              <w:rPr>
                <w:rFonts w:ascii="新宋体" w:eastAsia="新宋体" w:hAnsi="新宋体"/>
                <w:szCs w:val="21"/>
              </w:rPr>
            </w:pPr>
            <w:r>
              <w:rPr>
                <w:rFonts w:ascii="新宋体" w:eastAsia="新宋体" w:hAnsi="新宋体" w:hint="eastAsia"/>
                <w:szCs w:val="21"/>
              </w:rPr>
              <w:t>自       至</w:t>
            </w:r>
          </w:p>
        </w:tc>
      </w:tr>
      <w:tr w:rsidR="005614C6">
        <w:trPr>
          <w:cantSplit/>
          <w:trHeight w:val="544"/>
          <w:jc w:val="center"/>
        </w:trPr>
        <w:tc>
          <w:tcPr>
            <w:tcW w:w="842" w:type="dxa"/>
            <w:vMerge w:val="restart"/>
            <w:vAlign w:val="center"/>
          </w:tcPr>
          <w:p w:rsidR="005614C6" w:rsidRDefault="0074589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5614C6" w:rsidRDefault="0074589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614C6">
        <w:trPr>
          <w:cantSplit/>
          <w:trHeight w:val="458"/>
          <w:jc w:val="center"/>
        </w:trPr>
        <w:tc>
          <w:tcPr>
            <w:tcW w:w="842" w:type="dxa"/>
            <w:vMerge/>
            <w:vAlign w:val="center"/>
          </w:tcPr>
          <w:p w:rsidR="005614C6" w:rsidRDefault="005614C6">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614C6">
        <w:trPr>
          <w:cantSplit/>
          <w:trHeight w:val="458"/>
          <w:jc w:val="center"/>
        </w:trPr>
        <w:tc>
          <w:tcPr>
            <w:tcW w:w="842" w:type="dxa"/>
            <w:vMerge/>
            <w:vAlign w:val="center"/>
          </w:tcPr>
          <w:p w:rsidR="005614C6" w:rsidRDefault="005614C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614C6" w:rsidRDefault="005614C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614C6">
        <w:trPr>
          <w:cantSplit/>
          <w:trHeight w:val="458"/>
          <w:jc w:val="center"/>
        </w:trPr>
        <w:tc>
          <w:tcPr>
            <w:tcW w:w="842" w:type="dxa"/>
            <w:vMerge/>
            <w:vAlign w:val="center"/>
          </w:tcPr>
          <w:p w:rsidR="005614C6" w:rsidRDefault="005614C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614C6" w:rsidRDefault="005614C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614C6">
        <w:trPr>
          <w:cantSplit/>
          <w:trHeight w:val="458"/>
          <w:jc w:val="center"/>
        </w:trPr>
        <w:tc>
          <w:tcPr>
            <w:tcW w:w="842" w:type="dxa"/>
            <w:vMerge/>
            <w:vAlign w:val="center"/>
          </w:tcPr>
          <w:p w:rsidR="005614C6" w:rsidRDefault="005614C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614C6" w:rsidRDefault="005614C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614C6">
        <w:trPr>
          <w:cantSplit/>
          <w:trHeight w:val="458"/>
          <w:jc w:val="center"/>
        </w:trPr>
        <w:tc>
          <w:tcPr>
            <w:tcW w:w="842" w:type="dxa"/>
            <w:vMerge/>
            <w:vAlign w:val="center"/>
          </w:tcPr>
          <w:p w:rsidR="005614C6" w:rsidRDefault="005614C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614C6" w:rsidRDefault="005614C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614C6">
        <w:trPr>
          <w:cantSplit/>
          <w:trHeight w:val="458"/>
          <w:jc w:val="center"/>
        </w:trPr>
        <w:tc>
          <w:tcPr>
            <w:tcW w:w="842" w:type="dxa"/>
            <w:vMerge/>
            <w:vAlign w:val="center"/>
          </w:tcPr>
          <w:p w:rsidR="005614C6" w:rsidRDefault="005614C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614C6" w:rsidRDefault="005614C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5614C6" w:rsidRDefault="0074589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5614C6" w:rsidRDefault="0074589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5614C6">
        <w:trPr>
          <w:cantSplit/>
          <w:trHeight w:val="994"/>
          <w:jc w:val="center"/>
        </w:trPr>
        <w:tc>
          <w:tcPr>
            <w:tcW w:w="1562" w:type="dxa"/>
            <w:gridSpan w:val="2"/>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5614C6" w:rsidRDefault="005614C6">
            <w:pPr>
              <w:spacing w:line="360" w:lineRule="auto"/>
              <w:rPr>
                <w:rFonts w:ascii="新宋体" w:eastAsia="新宋体" w:hAnsi="新宋体"/>
                <w:szCs w:val="21"/>
              </w:rPr>
            </w:pPr>
          </w:p>
          <w:p w:rsidR="005614C6" w:rsidRDefault="005614C6">
            <w:pPr>
              <w:spacing w:line="360" w:lineRule="auto"/>
              <w:rPr>
                <w:rFonts w:ascii="新宋体" w:eastAsia="新宋体" w:hAnsi="新宋体"/>
                <w:szCs w:val="21"/>
              </w:rPr>
            </w:pPr>
          </w:p>
          <w:p w:rsidR="005614C6" w:rsidRDefault="005614C6">
            <w:pPr>
              <w:spacing w:line="360" w:lineRule="auto"/>
              <w:rPr>
                <w:rFonts w:ascii="新宋体" w:eastAsia="新宋体" w:hAnsi="新宋体"/>
                <w:szCs w:val="21"/>
              </w:rPr>
            </w:pPr>
          </w:p>
          <w:p w:rsidR="005614C6" w:rsidRDefault="005614C6">
            <w:pPr>
              <w:spacing w:line="360" w:lineRule="auto"/>
              <w:rPr>
                <w:rFonts w:ascii="新宋体" w:eastAsia="新宋体" w:hAnsi="新宋体"/>
                <w:szCs w:val="21"/>
              </w:rPr>
            </w:pPr>
          </w:p>
        </w:tc>
      </w:tr>
      <w:tr w:rsidR="005614C6">
        <w:trPr>
          <w:cantSplit/>
          <w:trHeight w:val="1577"/>
          <w:jc w:val="center"/>
        </w:trPr>
        <w:tc>
          <w:tcPr>
            <w:tcW w:w="1562" w:type="dxa"/>
            <w:gridSpan w:val="2"/>
            <w:vAlign w:val="center"/>
          </w:tcPr>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采购人意见</w:t>
            </w:r>
          </w:p>
          <w:p w:rsidR="005614C6" w:rsidRDefault="0074589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5614C6" w:rsidRDefault="005614C6">
            <w:pPr>
              <w:spacing w:line="360" w:lineRule="auto"/>
              <w:rPr>
                <w:rFonts w:ascii="新宋体" w:eastAsia="新宋体" w:hAnsi="新宋体"/>
                <w:szCs w:val="21"/>
              </w:rPr>
            </w:pPr>
          </w:p>
          <w:p w:rsidR="005614C6" w:rsidRDefault="005614C6">
            <w:pPr>
              <w:spacing w:line="360" w:lineRule="auto"/>
              <w:rPr>
                <w:rFonts w:ascii="新宋体" w:eastAsia="新宋体" w:hAnsi="新宋体"/>
                <w:szCs w:val="21"/>
              </w:rPr>
            </w:pPr>
          </w:p>
          <w:p w:rsidR="005614C6" w:rsidRDefault="005614C6">
            <w:pPr>
              <w:spacing w:line="360" w:lineRule="auto"/>
              <w:rPr>
                <w:rFonts w:ascii="新宋体" w:eastAsia="新宋体" w:hAnsi="新宋体"/>
                <w:szCs w:val="21"/>
              </w:rPr>
            </w:pPr>
          </w:p>
          <w:p w:rsidR="005614C6" w:rsidRDefault="005614C6">
            <w:pPr>
              <w:spacing w:line="360" w:lineRule="auto"/>
              <w:rPr>
                <w:rFonts w:ascii="新宋体" w:eastAsia="新宋体" w:hAnsi="新宋体"/>
                <w:szCs w:val="21"/>
              </w:rPr>
            </w:pPr>
          </w:p>
          <w:p w:rsidR="005614C6" w:rsidRDefault="005614C6">
            <w:pPr>
              <w:spacing w:line="360" w:lineRule="auto"/>
              <w:ind w:firstLineChars="1800" w:firstLine="3780"/>
              <w:rPr>
                <w:rFonts w:ascii="新宋体" w:eastAsia="新宋体" w:hAnsi="新宋体"/>
                <w:szCs w:val="21"/>
              </w:rPr>
            </w:pPr>
          </w:p>
          <w:p w:rsidR="005614C6" w:rsidRDefault="0074589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5614C6" w:rsidRDefault="00745897">
      <w:pPr>
        <w:spacing w:line="360" w:lineRule="auto"/>
        <w:rPr>
          <w:rFonts w:ascii="新宋体" w:eastAsia="新宋体" w:hAnsi="新宋体"/>
          <w:szCs w:val="21"/>
        </w:rPr>
      </w:pPr>
      <w:r>
        <w:rPr>
          <w:rFonts w:ascii="新宋体" w:eastAsia="新宋体" w:hAnsi="新宋体" w:hint="eastAsia"/>
          <w:szCs w:val="21"/>
        </w:rPr>
        <w:t>说明：</w:t>
      </w:r>
    </w:p>
    <w:p w:rsidR="005614C6" w:rsidRDefault="0074589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5614C6" w:rsidRDefault="0074589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5614C6" w:rsidRDefault="005614C6">
      <w:pPr>
        <w:spacing w:line="360" w:lineRule="auto"/>
        <w:rPr>
          <w:rFonts w:ascii="新宋体" w:eastAsia="新宋体" w:hAnsi="新宋体"/>
          <w:szCs w:val="21"/>
        </w:rPr>
      </w:pPr>
    </w:p>
    <w:p w:rsidR="005614C6" w:rsidRDefault="005614C6">
      <w:pPr>
        <w:spacing w:line="360" w:lineRule="auto"/>
        <w:rPr>
          <w:rFonts w:ascii="新宋体" w:eastAsia="新宋体" w:hAnsi="新宋体"/>
          <w:szCs w:val="21"/>
        </w:rPr>
      </w:pPr>
    </w:p>
    <w:p w:rsidR="005614C6" w:rsidRDefault="005614C6">
      <w:pPr>
        <w:spacing w:line="360" w:lineRule="auto"/>
        <w:rPr>
          <w:rFonts w:ascii="新宋体" w:eastAsia="新宋体" w:hAnsi="新宋体"/>
          <w:szCs w:val="21"/>
        </w:rPr>
      </w:pPr>
    </w:p>
    <w:p w:rsidR="005614C6" w:rsidRDefault="00745897">
      <w:pPr>
        <w:pStyle w:val="10"/>
      </w:pPr>
      <w:r>
        <w:rPr>
          <w:rFonts w:hint="eastAsia"/>
        </w:rPr>
        <w:lastRenderedPageBreak/>
        <w:t>第二册  通用条款（公开招标）</w:t>
      </w: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5614C6" w:rsidRDefault="00745897">
      <w:pPr>
        <w:spacing w:line="360" w:lineRule="auto"/>
        <w:rPr>
          <w:rFonts w:ascii="新宋体" w:eastAsia="新宋体" w:hAnsi="新宋体"/>
          <w:szCs w:val="21"/>
        </w:rPr>
      </w:pPr>
      <w:r>
        <w:rPr>
          <w:rFonts w:ascii="新宋体" w:eastAsia="新宋体" w:hAnsi="新宋体" w:hint="eastAsia"/>
          <w:szCs w:val="21"/>
        </w:rPr>
        <w:t>1. 通用条款说明</w:t>
      </w:r>
    </w:p>
    <w:p w:rsidR="005614C6" w:rsidRDefault="0074589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5614C6" w:rsidRDefault="0074589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5614C6" w:rsidRDefault="0074589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5614C6" w:rsidRDefault="0074589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5614C6" w:rsidRDefault="0074589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5614C6" w:rsidRDefault="0074589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5614C6" w:rsidRDefault="0074589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5614C6" w:rsidRDefault="00745897">
      <w:pPr>
        <w:spacing w:line="360" w:lineRule="auto"/>
        <w:rPr>
          <w:rFonts w:ascii="新宋体" w:eastAsia="新宋体" w:hAnsi="新宋体"/>
          <w:szCs w:val="21"/>
        </w:rPr>
      </w:pPr>
      <w:r>
        <w:rPr>
          <w:rFonts w:ascii="新宋体" w:eastAsia="新宋体" w:hAnsi="新宋体" w:hint="eastAsia"/>
          <w:szCs w:val="21"/>
        </w:rPr>
        <w:t>3．定义</w:t>
      </w:r>
    </w:p>
    <w:p w:rsidR="005614C6" w:rsidRDefault="00745897">
      <w:pPr>
        <w:spacing w:line="360" w:lineRule="auto"/>
        <w:rPr>
          <w:rFonts w:ascii="新宋体" w:eastAsia="新宋体" w:hAnsi="新宋体"/>
          <w:szCs w:val="21"/>
        </w:rPr>
      </w:pPr>
      <w:r>
        <w:rPr>
          <w:rFonts w:ascii="新宋体" w:eastAsia="新宋体" w:hAnsi="新宋体"/>
          <w:szCs w:val="21"/>
        </w:rPr>
        <w:t>招标文件中下列术语应解释为：</w:t>
      </w:r>
    </w:p>
    <w:p w:rsidR="005614C6" w:rsidRDefault="0074589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5614C6" w:rsidRDefault="0074589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5614C6" w:rsidRDefault="0074589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5614C6" w:rsidRDefault="0074589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5614C6" w:rsidRDefault="0074589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5614C6" w:rsidRDefault="0074589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5614C6" w:rsidRDefault="0074589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5614C6" w:rsidRDefault="0074589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5614C6" w:rsidRDefault="0074589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5614C6" w:rsidRDefault="00745897">
      <w:pPr>
        <w:spacing w:line="360" w:lineRule="auto"/>
        <w:rPr>
          <w:rFonts w:ascii="新宋体" w:eastAsia="新宋体" w:hAnsi="新宋体"/>
          <w:szCs w:val="21"/>
        </w:rPr>
      </w:pPr>
      <w:r>
        <w:rPr>
          <w:rFonts w:ascii="新宋体" w:eastAsia="新宋体" w:hAnsi="新宋体" w:hint="eastAsia"/>
          <w:szCs w:val="21"/>
        </w:rPr>
        <w:t>4. 政府采购供应商责任</w:t>
      </w:r>
    </w:p>
    <w:p w:rsidR="005614C6" w:rsidRDefault="0074589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5614C6" w:rsidRDefault="0074589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5614C6" w:rsidRDefault="00745897">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5614C6" w:rsidRDefault="0074589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5614C6" w:rsidRDefault="00745897">
      <w:pPr>
        <w:spacing w:line="360" w:lineRule="auto"/>
        <w:rPr>
          <w:rFonts w:ascii="新宋体" w:eastAsia="新宋体" w:hAnsi="新宋体"/>
          <w:szCs w:val="21"/>
        </w:rPr>
      </w:pPr>
      <w:r>
        <w:rPr>
          <w:rFonts w:ascii="新宋体" w:eastAsia="新宋体" w:hAnsi="新宋体" w:hint="eastAsia"/>
          <w:szCs w:val="21"/>
        </w:rPr>
        <w:t>5.2投标人的资格要求</w:t>
      </w:r>
    </w:p>
    <w:p w:rsidR="005614C6" w:rsidRDefault="0074589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5614C6" w:rsidRDefault="00745897">
      <w:pPr>
        <w:spacing w:line="360" w:lineRule="auto"/>
        <w:rPr>
          <w:rFonts w:ascii="新宋体" w:eastAsia="新宋体" w:hAnsi="新宋体"/>
          <w:szCs w:val="21"/>
        </w:rPr>
      </w:pPr>
      <w:r>
        <w:rPr>
          <w:rFonts w:ascii="新宋体" w:eastAsia="新宋体" w:hAnsi="新宋体" w:hint="eastAsia"/>
          <w:szCs w:val="21"/>
        </w:rPr>
        <w:t>5.3联合体投标</w:t>
      </w:r>
    </w:p>
    <w:p w:rsidR="005614C6" w:rsidRDefault="0074589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5614C6" w:rsidRDefault="0074589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5614C6" w:rsidRDefault="0074589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5614C6" w:rsidRDefault="0074589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5614C6" w:rsidRDefault="0074589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5614C6" w:rsidRDefault="0074589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5614C6" w:rsidRDefault="0074589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5614C6" w:rsidRDefault="0074589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5614C6" w:rsidRDefault="0074589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5614C6" w:rsidRDefault="0074589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5614C6" w:rsidRDefault="0074589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5614C6" w:rsidRDefault="0074589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5614C6" w:rsidRDefault="0074589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5614C6" w:rsidRDefault="0074589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5614C6" w:rsidRDefault="0074589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5614C6" w:rsidRDefault="0074589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5614C6" w:rsidRDefault="0074589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5614C6" w:rsidRDefault="00745897">
      <w:pPr>
        <w:spacing w:line="360" w:lineRule="auto"/>
        <w:rPr>
          <w:rFonts w:ascii="新宋体" w:eastAsia="新宋体" w:hAnsi="新宋体"/>
          <w:szCs w:val="21"/>
        </w:rPr>
      </w:pPr>
      <w:r>
        <w:rPr>
          <w:rFonts w:ascii="新宋体" w:eastAsia="新宋体" w:hAnsi="新宋体" w:hint="eastAsia"/>
          <w:szCs w:val="21"/>
        </w:rPr>
        <w:t>6．政策导向</w:t>
      </w:r>
    </w:p>
    <w:p w:rsidR="005614C6" w:rsidRDefault="0074589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5614C6" w:rsidRDefault="0074589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5614C6" w:rsidRDefault="0074589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5614C6" w:rsidRDefault="0074589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5614C6" w:rsidRDefault="0074589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5614C6" w:rsidRDefault="0074589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5614C6" w:rsidRDefault="0074589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5614C6" w:rsidRDefault="0074589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614C6" w:rsidRDefault="0074589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5614C6" w:rsidRDefault="0074589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5614C6" w:rsidRDefault="00745897">
      <w:pPr>
        <w:spacing w:line="360" w:lineRule="auto"/>
        <w:rPr>
          <w:rFonts w:ascii="新宋体" w:eastAsia="新宋体" w:hAnsi="新宋体"/>
          <w:szCs w:val="21"/>
        </w:rPr>
      </w:pPr>
      <w:r>
        <w:rPr>
          <w:rFonts w:ascii="新宋体" w:eastAsia="新宋体" w:hAnsi="新宋体" w:hint="eastAsia"/>
          <w:szCs w:val="21"/>
        </w:rPr>
        <w:t>8．投标费用</w:t>
      </w:r>
    </w:p>
    <w:p w:rsidR="005614C6" w:rsidRDefault="0074589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5614C6" w:rsidRDefault="00745897">
      <w:pPr>
        <w:spacing w:line="360" w:lineRule="auto"/>
        <w:rPr>
          <w:rFonts w:ascii="新宋体" w:eastAsia="新宋体" w:hAnsi="新宋体"/>
          <w:szCs w:val="21"/>
        </w:rPr>
      </w:pPr>
      <w:r>
        <w:rPr>
          <w:rFonts w:ascii="新宋体" w:eastAsia="新宋体" w:hAnsi="新宋体" w:hint="eastAsia"/>
          <w:szCs w:val="21"/>
        </w:rPr>
        <w:t>9．踏勘现场</w:t>
      </w:r>
    </w:p>
    <w:p w:rsidR="005614C6" w:rsidRDefault="0074589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5614C6" w:rsidRDefault="0074589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5614C6" w:rsidRDefault="0074589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5614C6" w:rsidRDefault="00745897">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5614C6" w:rsidRDefault="00745897">
      <w:pPr>
        <w:spacing w:line="360" w:lineRule="auto"/>
        <w:rPr>
          <w:rFonts w:ascii="新宋体" w:eastAsia="新宋体" w:hAnsi="新宋体"/>
          <w:szCs w:val="21"/>
        </w:rPr>
      </w:pPr>
      <w:r>
        <w:rPr>
          <w:rFonts w:ascii="新宋体" w:eastAsia="新宋体" w:hAnsi="新宋体" w:hint="eastAsia"/>
          <w:szCs w:val="21"/>
        </w:rPr>
        <w:t>10．招标答疑</w:t>
      </w:r>
    </w:p>
    <w:p w:rsidR="005614C6" w:rsidRDefault="0074589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5614C6" w:rsidRDefault="0074589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5614C6" w:rsidRDefault="0074589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5614C6" w:rsidRDefault="0074589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5614C6" w:rsidRDefault="0074589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5614C6" w:rsidRDefault="005614C6">
      <w:pPr>
        <w:spacing w:line="360" w:lineRule="auto"/>
        <w:rPr>
          <w:rFonts w:ascii="新宋体" w:eastAsia="新宋体" w:hAnsi="新宋体"/>
          <w:szCs w:val="21"/>
        </w:rPr>
      </w:pP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5614C6" w:rsidRDefault="00745897">
      <w:pPr>
        <w:spacing w:line="360" w:lineRule="auto"/>
        <w:rPr>
          <w:rFonts w:ascii="新宋体" w:eastAsia="新宋体" w:hAnsi="新宋体"/>
          <w:szCs w:val="21"/>
        </w:rPr>
      </w:pPr>
      <w:r>
        <w:rPr>
          <w:rFonts w:ascii="新宋体" w:eastAsia="新宋体" w:hAnsi="新宋体" w:hint="eastAsia"/>
          <w:szCs w:val="21"/>
        </w:rPr>
        <w:t>11．招标文件的编制与组成</w:t>
      </w:r>
    </w:p>
    <w:p w:rsidR="005614C6" w:rsidRDefault="0074589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5614C6" w:rsidRDefault="00745897">
      <w:pPr>
        <w:spacing w:line="360" w:lineRule="auto"/>
        <w:rPr>
          <w:rFonts w:ascii="新宋体" w:eastAsia="新宋体" w:hAnsi="新宋体"/>
          <w:szCs w:val="21"/>
        </w:rPr>
      </w:pPr>
      <w:r>
        <w:rPr>
          <w:rFonts w:ascii="新宋体" w:eastAsia="新宋体" w:hAnsi="新宋体" w:hint="eastAsia"/>
          <w:szCs w:val="21"/>
        </w:rPr>
        <w:t>招标文件包括下列内容：</w:t>
      </w:r>
    </w:p>
    <w:p w:rsidR="005614C6" w:rsidRDefault="00745897">
      <w:pPr>
        <w:spacing w:line="360" w:lineRule="auto"/>
        <w:rPr>
          <w:rFonts w:ascii="新宋体" w:eastAsia="新宋体" w:hAnsi="新宋体"/>
          <w:b/>
          <w:szCs w:val="21"/>
        </w:rPr>
      </w:pPr>
      <w:r>
        <w:rPr>
          <w:rFonts w:ascii="新宋体" w:eastAsia="新宋体" w:hAnsi="新宋体" w:hint="eastAsia"/>
          <w:b/>
          <w:szCs w:val="21"/>
        </w:rPr>
        <w:t>第一册  专用条款</w:t>
      </w:r>
    </w:p>
    <w:p w:rsidR="005614C6" w:rsidRDefault="00745897">
      <w:pPr>
        <w:spacing w:line="360" w:lineRule="auto"/>
        <w:rPr>
          <w:rFonts w:ascii="新宋体" w:eastAsia="新宋体" w:hAnsi="新宋体"/>
          <w:b/>
          <w:szCs w:val="21"/>
        </w:rPr>
      </w:pPr>
      <w:r>
        <w:rPr>
          <w:rFonts w:ascii="新宋体" w:eastAsia="新宋体" w:hAnsi="新宋体" w:hint="eastAsia"/>
          <w:b/>
          <w:szCs w:val="21"/>
        </w:rPr>
        <w:t>关键信息</w:t>
      </w:r>
    </w:p>
    <w:p w:rsidR="005614C6" w:rsidRDefault="00745897">
      <w:pPr>
        <w:spacing w:line="360" w:lineRule="auto"/>
        <w:rPr>
          <w:rFonts w:ascii="新宋体" w:eastAsia="新宋体" w:hAnsi="新宋体"/>
          <w:szCs w:val="21"/>
        </w:rPr>
      </w:pPr>
      <w:r>
        <w:rPr>
          <w:rFonts w:ascii="新宋体" w:eastAsia="新宋体" w:hAnsi="新宋体" w:hint="eastAsia"/>
          <w:szCs w:val="21"/>
        </w:rPr>
        <w:t>第一章  招标公告</w:t>
      </w:r>
    </w:p>
    <w:p w:rsidR="005614C6" w:rsidRDefault="00745897">
      <w:pPr>
        <w:spacing w:line="360" w:lineRule="auto"/>
        <w:rPr>
          <w:rFonts w:ascii="新宋体" w:eastAsia="新宋体" w:hAnsi="新宋体"/>
          <w:szCs w:val="21"/>
        </w:rPr>
      </w:pPr>
      <w:r>
        <w:rPr>
          <w:rFonts w:ascii="新宋体" w:eastAsia="新宋体" w:hAnsi="新宋体" w:hint="eastAsia"/>
          <w:szCs w:val="21"/>
        </w:rPr>
        <w:t>第二章  招标项目需求</w:t>
      </w:r>
    </w:p>
    <w:p w:rsidR="005614C6" w:rsidRDefault="00745897">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5614C6" w:rsidRDefault="0074589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5614C6" w:rsidRDefault="00745897">
      <w:pPr>
        <w:spacing w:line="360" w:lineRule="auto"/>
        <w:rPr>
          <w:rFonts w:ascii="新宋体" w:eastAsia="新宋体" w:hAnsi="新宋体"/>
          <w:b/>
          <w:szCs w:val="21"/>
        </w:rPr>
      </w:pPr>
      <w:r>
        <w:rPr>
          <w:rFonts w:ascii="新宋体" w:eastAsia="新宋体" w:hAnsi="新宋体" w:hint="eastAsia"/>
          <w:b/>
          <w:szCs w:val="21"/>
        </w:rPr>
        <w:t>第二册  通用条款</w:t>
      </w:r>
    </w:p>
    <w:p w:rsidR="005614C6" w:rsidRDefault="00745897">
      <w:pPr>
        <w:spacing w:line="360" w:lineRule="auto"/>
        <w:rPr>
          <w:rFonts w:ascii="新宋体" w:eastAsia="新宋体" w:hAnsi="新宋体"/>
          <w:szCs w:val="21"/>
        </w:rPr>
      </w:pPr>
      <w:r>
        <w:rPr>
          <w:rFonts w:ascii="新宋体" w:eastAsia="新宋体" w:hAnsi="新宋体" w:hint="eastAsia"/>
          <w:szCs w:val="21"/>
        </w:rPr>
        <w:t>第一章  总则</w:t>
      </w:r>
    </w:p>
    <w:p w:rsidR="005614C6" w:rsidRDefault="00745897">
      <w:pPr>
        <w:spacing w:line="360" w:lineRule="auto"/>
        <w:rPr>
          <w:rFonts w:ascii="新宋体" w:eastAsia="新宋体" w:hAnsi="新宋体"/>
          <w:szCs w:val="21"/>
        </w:rPr>
      </w:pPr>
      <w:r>
        <w:rPr>
          <w:rFonts w:ascii="新宋体" w:eastAsia="新宋体" w:hAnsi="新宋体" w:hint="eastAsia"/>
          <w:szCs w:val="21"/>
        </w:rPr>
        <w:t>第二章  招标文件</w:t>
      </w:r>
    </w:p>
    <w:p w:rsidR="005614C6" w:rsidRDefault="00745897">
      <w:pPr>
        <w:spacing w:line="360" w:lineRule="auto"/>
        <w:rPr>
          <w:rFonts w:ascii="新宋体" w:eastAsia="新宋体" w:hAnsi="新宋体"/>
          <w:szCs w:val="21"/>
        </w:rPr>
      </w:pPr>
      <w:r>
        <w:rPr>
          <w:rFonts w:ascii="新宋体" w:eastAsia="新宋体" w:hAnsi="新宋体" w:hint="eastAsia"/>
          <w:szCs w:val="21"/>
        </w:rPr>
        <w:t>第三章  投标文件的编制</w:t>
      </w:r>
    </w:p>
    <w:p w:rsidR="005614C6" w:rsidRDefault="00745897">
      <w:pPr>
        <w:spacing w:line="360" w:lineRule="auto"/>
        <w:rPr>
          <w:rFonts w:ascii="新宋体" w:eastAsia="新宋体" w:hAnsi="新宋体"/>
          <w:szCs w:val="21"/>
        </w:rPr>
      </w:pPr>
      <w:r>
        <w:rPr>
          <w:rFonts w:ascii="新宋体" w:eastAsia="新宋体" w:hAnsi="新宋体" w:hint="eastAsia"/>
          <w:szCs w:val="21"/>
        </w:rPr>
        <w:t>第四章  投标文件的递交</w:t>
      </w:r>
    </w:p>
    <w:p w:rsidR="005614C6" w:rsidRDefault="00745897">
      <w:pPr>
        <w:spacing w:line="360" w:lineRule="auto"/>
        <w:rPr>
          <w:rFonts w:ascii="新宋体" w:eastAsia="新宋体" w:hAnsi="新宋体"/>
          <w:szCs w:val="21"/>
        </w:rPr>
      </w:pPr>
      <w:r>
        <w:rPr>
          <w:rFonts w:ascii="新宋体" w:eastAsia="新宋体" w:hAnsi="新宋体" w:hint="eastAsia"/>
          <w:szCs w:val="21"/>
        </w:rPr>
        <w:t>第五章  开标</w:t>
      </w:r>
    </w:p>
    <w:p w:rsidR="005614C6" w:rsidRDefault="00745897">
      <w:pPr>
        <w:spacing w:line="360" w:lineRule="auto"/>
        <w:rPr>
          <w:rFonts w:ascii="新宋体" w:eastAsia="新宋体" w:hAnsi="新宋体"/>
          <w:szCs w:val="21"/>
        </w:rPr>
      </w:pPr>
      <w:r>
        <w:rPr>
          <w:rFonts w:ascii="新宋体" w:eastAsia="新宋体" w:hAnsi="新宋体" w:hint="eastAsia"/>
          <w:szCs w:val="21"/>
        </w:rPr>
        <w:t>第六章  评标要求</w:t>
      </w:r>
    </w:p>
    <w:p w:rsidR="005614C6" w:rsidRDefault="00745897">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5614C6" w:rsidRDefault="00745897">
      <w:pPr>
        <w:spacing w:line="360" w:lineRule="auto"/>
        <w:rPr>
          <w:rFonts w:ascii="新宋体" w:eastAsia="新宋体" w:hAnsi="新宋体"/>
          <w:szCs w:val="21"/>
        </w:rPr>
      </w:pPr>
      <w:r>
        <w:rPr>
          <w:rFonts w:ascii="新宋体" w:eastAsia="新宋体" w:hAnsi="新宋体" w:hint="eastAsia"/>
          <w:szCs w:val="21"/>
        </w:rPr>
        <w:t>第八章  定标及公示</w:t>
      </w:r>
    </w:p>
    <w:p w:rsidR="005614C6" w:rsidRDefault="00745897">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5614C6" w:rsidRDefault="00745897">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5614C6" w:rsidRDefault="00745897">
      <w:pPr>
        <w:spacing w:line="360" w:lineRule="auto"/>
        <w:rPr>
          <w:rFonts w:ascii="新宋体" w:eastAsia="新宋体" w:hAnsi="新宋体"/>
          <w:szCs w:val="21"/>
        </w:rPr>
      </w:pPr>
      <w:r>
        <w:rPr>
          <w:rFonts w:ascii="新宋体" w:eastAsia="新宋体" w:hAnsi="新宋体" w:hint="eastAsia"/>
          <w:szCs w:val="21"/>
        </w:rPr>
        <w:t>第十一章  质疑处理</w:t>
      </w:r>
    </w:p>
    <w:p w:rsidR="005614C6" w:rsidRDefault="0074589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5614C6" w:rsidRDefault="0074589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5614C6" w:rsidRDefault="00745897">
      <w:pPr>
        <w:spacing w:line="360" w:lineRule="auto"/>
        <w:rPr>
          <w:rFonts w:ascii="新宋体" w:eastAsia="新宋体" w:hAnsi="新宋体"/>
          <w:szCs w:val="21"/>
        </w:rPr>
      </w:pPr>
      <w:r>
        <w:rPr>
          <w:rFonts w:ascii="新宋体" w:eastAsia="新宋体" w:hAnsi="新宋体" w:hint="eastAsia"/>
          <w:szCs w:val="21"/>
        </w:rPr>
        <w:t>12．招标文件的澄清</w:t>
      </w:r>
    </w:p>
    <w:p w:rsidR="005614C6" w:rsidRDefault="0074589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5614C6" w:rsidRDefault="0074589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5614C6" w:rsidRDefault="0074589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5614C6" w:rsidRDefault="0074589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5614C6" w:rsidRDefault="0074589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5614C6" w:rsidRDefault="0074589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5614C6" w:rsidRDefault="0074589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5614C6" w:rsidRDefault="0074589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5614C6" w:rsidRDefault="005614C6">
      <w:pPr>
        <w:spacing w:line="360" w:lineRule="auto"/>
        <w:rPr>
          <w:rFonts w:ascii="新宋体" w:eastAsia="新宋体" w:hAnsi="新宋体"/>
        </w:rPr>
      </w:pP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5614C6" w:rsidRDefault="00745897">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5614C6" w:rsidRDefault="00745897">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614C6" w:rsidRDefault="0074589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5614C6" w:rsidRDefault="00745897">
      <w:pPr>
        <w:spacing w:line="360" w:lineRule="auto"/>
        <w:rPr>
          <w:rFonts w:ascii="新宋体" w:eastAsia="新宋体" w:hAnsi="新宋体"/>
          <w:szCs w:val="21"/>
        </w:rPr>
      </w:pPr>
      <w:r>
        <w:rPr>
          <w:rFonts w:ascii="新宋体" w:eastAsia="新宋体" w:hAnsi="新宋体" w:hint="eastAsia"/>
          <w:szCs w:val="21"/>
        </w:rPr>
        <w:t>15．投标文件的组成</w:t>
      </w:r>
    </w:p>
    <w:p w:rsidR="005614C6" w:rsidRDefault="0074589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5614C6" w:rsidRDefault="00745897">
      <w:pPr>
        <w:spacing w:line="360" w:lineRule="auto"/>
        <w:rPr>
          <w:rFonts w:ascii="新宋体" w:eastAsia="新宋体" w:hAnsi="新宋体"/>
          <w:szCs w:val="21"/>
        </w:rPr>
      </w:pPr>
      <w:r>
        <w:rPr>
          <w:rFonts w:ascii="新宋体" w:eastAsia="新宋体" w:hAnsi="新宋体" w:hint="eastAsia"/>
          <w:szCs w:val="21"/>
        </w:rPr>
        <w:t>16．投标文件格式</w:t>
      </w:r>
    </w:p>
    <w:p w:rsidR="005614C6" w:rsidRDefault="0074589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5614C6" w:rsidRDefault="00745897">
      <w:pPr>
        <w:spacing w:line="360" w:lineRule="auto"/>
        <w:rPr>
          <w:rFonts w:ascii="新宋体" w:eastAsia="新宋体" w:hAnsi="新宋体"/>
          <w:szCs w:val="21"/>
        </w:rPr>
      </w:pPr>
      <w:r>
        <w:rPr>
          <w:rFonts w:ascii="新宋体" w:eastAsia="新宋体" w:hAnsi="新宋体" w:hint="eastAsia"/>
          <w:szCs w:val="21"/>
        </w:rPr>
        <w:t>17．投标货币</w:t>
      </w:r>
    </w:p>
    <w:p w:rsidR="005614C6" w:rsidRDefault="00745897">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5614C6" w:rsidRDefault="0074589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5614C6" w:rsidRDefault="0074589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5614C6" w:rsidRDefault="0074589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5614C6" w:rsidRDefault="0074589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5614C6" w:rsidRDefault="0074589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5614C6" w:rsidRDefault="0074589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5614C6" w:rsidRDefault="0074589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5614C6" w:rsidRDefault="0074589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5614C6" w:rsidRDefault="0074589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5614C6" w:rsidRDefault="0074589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5614C6" w:rsidRDefault="00745897">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5614C6" w:rsidRDefault="0074589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5614C6" w:rsidRDefault="0074589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5614C6" w:rsidRDefault="0074589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5614C6" w:rsidRDefault="00745897">
      <w:pPr>
        <w:spacing w:line="360" w:lineRule="auto"/>
        <w:rPr>
          <w:rFonts w:ascii="新宋体" w:eastAsia="新宋体" w:hAnsi="新宋体"/>
          <w:b/>
          <w:szCs w:val="21"/>
        </w:rPr>
      </w:pPr>
      <w:r>
        <w:rPr>
          <w:rFonts w:ascii="新宋体" w:eastAsia="新宋体" w:hAnsi="新宋体" w:hint="eastAsia"/>
          <w:b/>
          <w:szCs w:val="21"/>
        </w:rPr>
        <w:t>20．投标有效期</w:t>
      </w:r>
    </w:p>
    <w:p w:rsidR="005614C6" w:rsidRDefault="0074589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5614C6" w:rsidRDefault="0074589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5614C6" w:rsidRDefault="0074589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5614C6" w:rsidRDefault="0074589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5614C6" w:rsidRDefault="0074589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5614C6" w:rsidRDefault="0074589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5614C6" w:rsidRDefault="00745897">
      <w:pPr>
        <w:spacing w:line="360" w:lineRule="auto"/>
        <w:rPr>
          <w:rFonts w:ascii="新宋体" w:eastAsia="新宋体" w:hAnsi="新宋体"/>
          <w:b/>
          <w:szCs w:val="21"/>
        </w:rPr>
      </w:pPr>
      <w:r>
        <w:rPr>
          <w:rFonts w:ascii="新宋体" w:eastAsia="新宋体" w:hAnsi="新宋体" w:hint="eastAsia"/>
          <w:b/>
          <w:szCs w:val="21"/>
        </w:rPr>
        <w:t>22．投标人的替代方案</w:t>
      </w:r>
    </w:p>
    <w:p w:rsidR="005614C6" w:rsidRDefault="0074589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5614C6" w:rsidRDefault="0074589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614C6" w:rsidRDefault="00745897">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5614C6" w:rsidRDefault="0074589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5614C6" w:rsidRDefault="0074589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5614C6" w:rsidRDefault="0074589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5614C6" w:rsidRDefault="0074589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5614C6" w:rsidRDefault="0074589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5614C6" w:rsidRDefault="0074589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5614C6" w:rsidRDefault="0074589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5614C6" w:rsidRDefault="0074589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5614C6" w:rsidRDefault="0074589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5614C6" w:rsidRDefault="0074589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5614C6" w:rsidRDefault="0074589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5614C6" w:rsidRDefault="005614C6">
      <w:pPr>
        <w:spacing w:line="360" w:lineRule="auto"/>
        <w:rPr>
          <w:rFonts w:ascii="新宋体" w:eastAsia="新宋体" w:hAnsi="新宋体"/>
        </w:rPr>
      </w:pP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5614C6" w:rsidRDefault="0074589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5614C6" w:rsidRDefault="0074589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5614C6" w:rsidRDefault="0074589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5614C6" w:rsidRDefault="0074589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5614C6" w:rsidRDefault="0074589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5614C6" w:rsidRDefault="0074589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5614C6" w:rsidRDefault="0074589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5614C6" w:rsidRDefault="00745897">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5614C6" w:rsidRDefault="0074589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5614C6" w:rsidRDefault="0074589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5614C6" w:rsidRDefault="0074589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5614C6" w:rsidRDefault="00745897">
      <w:pPr>
        <w:spacing w:line="360" w:lineRule="auto"/>
        <w:rPr>
          <w:rFonts w:ascii="新宋体" w:eastAsia="新宋体" w:hAnsi="新宋体"/>
          <w:szCs w:val="21"/>
        </w:rPr>
      </w:pPr>
      <w:r>
        <w:rPr>
          <w:rFonts w:ascii="新宋体" w:eastAsia="新宋体" w:hAnsi="新宋体" w:hint="eastAsia"/>
          <w:szCs w:val="21"/>
        </w:rPr>
        <w:t>26. 样品的递交</w:t>
      </w:r>
    </w:p>
    <w:p w:rsidR="005614C6" w:rsidRDefault="0074589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5614C6" w:rsidRDefault="0074589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5614C6" w:rsidRDefault="00745897">
      <w:pPr>
        <w:spacing w:line="360" w:lineRule="auto"/>
        <w:rPr>
          <w:rFonts w:ascii="新宋体" w:eastAsia="新宋体" w:hAnsi="新宋体"/>
          <w:szCs w:val="21"/>
        </w:rPr>
      </w:pPr>
      <w:r>
        <w:rPr>
          <w:rFonts w:ascii="新宋体" w:eastAsia="新宋体" w:hAnsi="新宋体" w:hint="eastAsia"/>
          <w:szCs w:val="21"/>
        </w:rPr>
        <w:t>26.2.1样品递交签到：</w:t>
      </w:r>
    </w:p>
    <w:p w:rsidR="005614C6" w:rsidRDefault="0074589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5614C6" w:rsidRDefault="0074589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5614C6" w:rsidRDefault="0074589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5614C6" w:rsidRDefault="0074589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5614C6" w:rsidRDefault="00745897">
      <w:pPr>
        <w:spacing w:line="360" w:lineRule="auto"/>
        <w:rPr>
          <w:rFonts w:ascii="新宋体" w:eastAsia="新宋体" w:hAnsi="新宋体"/>
          <w:szCs w:val="21"/>
        </w:rPr>
      </w:pPr>
      <w:r>
        <w:rPr>
          <w:rFonts w:ascii="新宋体" w:eastAsia="新宋体" w:hAnsi="新宋体" w:hint="eastAsia"/>
          <w:szCs w:val="21"/>
        </w:rPr>
        <w:t>26.2.2 样品接收</w:t>
      </w:r>
    </w:p>
    <w:p w:rsidR="005614C6" w:rsidRDefault="0074589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5614C6" w:rsidRDefault="0074589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5614C6" w:rsidRDefault="0074589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5614C6" w:rsidRDefault="0074589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5614C6" w:rsidRDefault="0074589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5614C6" w:rsidRDefault="00745897">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5614C6" w:rsidRDefault="00745897">
      <w:pPr>
        <w:spacing w:line="360" w:lineRule="auto"/>
        <w:rPr>
          <w:rFonts w:ascii="新宋体" w:eastAsia="新宋体" w:hAnsi="新宋体"/>
          <w:szCs w:val="21"/>
        </w:rPr>
      </w:pPr>
      <w:r>
        <w:rPr>
          <w:rFonts w:ascii="新宋体" w:eastAsia="新宋体" w:hAnsi="新宋体" w:hint="eastAsia"/>
          <w:szCs w:val="21"/>
        </w:rPr>
        <w:t>26.4样品的退回：</w:t>
      </w:r>
    </w:p>
    <w:p w:rsidR="005614C6" w:rsidRDefault="0074589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5614C6" w:rsidRDefault="0074589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5614C6" w:rsidRDefault="00745897">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5614C6" w:rsidRDefault="0074589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5614C6" w:rsidRDefault="0074589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5614C6" w:rsidRDefault="0074589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5614C6" w:rsidRDefault="0074589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5614C6" w:rsidRDefault="0074589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5614C6" w:rsidRDefault="0074589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5614C6" w:rsidRDefault="0074589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5614C6" w:rsidRDefault="005614C6">
      <w:pPr>
        <w:spacing w:line="360" w:lineRule="auto"/>
        <w:rPr>
          <w:rFonts w:ascii="新宋体" w:eastAsia="新宋体" w:hAnsi="新宋体"/>
        </w:rPr>
      </w:pP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5614C6" w:rsidRDefault="00745897">
      <w:pPr>
        <w:spacing w:line="360" w:lineRule="auto"/>
        <w:rPr>
          <w:rFonts w:ascii="新宋体" w:eastAsia="新宋体" w:hAnsi="新宋体"/>
          <w:szCs w:val="21"/>
        </w:rPr>
      </w:pPr>
      <w:r>
        <w:rPr>
          <w:rFonts w:ascii="新宋体" w:eastAsia="新宋体" w:hAnsi="新宋体" w:hint="eastAsia"/>
          <w:szCs w:val="21"/>
        </w:rPr>
        <w:t>28．开标</w:t>
      </w:r>
    </w:p>
    <w:p w:rsidR="005614C6" w:rsidRDefault="0074589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5614C6" w:rsidRDefault="0074589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5614C6" w:rsidRDefault="0074589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5614C6" w:rsidRDefault="0074589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5614C6" w:rsidRDefault="00745897">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614C6" w:rsidRDefault="005614C6">
      <w:pPr>
        <w:spacing w:line="360" w:lineRule="auto"/>
        <w:rPr>
          <w:rFonts w:ascii="新宋体" w:eastAsia="新宋体" w:hAnsi="新宋体"/>
        </w:rPr>
      </w:pP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5614C6" w:rsidRDefault="00745897">
      <w:pPr>
        <w:spacing w:line="360" w:lineRule="auto"/>
        <w:rPr>
          <w:rFonts w:ascii="新宋体" w:eastAsia="新宋体" w:hAnsi="新宋体"/>
          <w:szCs w:val="21"/>
        </w:rPr>
      </w:pPr>
      <w:r>
        <w:rPr>
          <w:rFonts w:ascii="新宋体" w:eastAsia="新宋体" w:hAnsi="新宋体" w:hint="eastAsia"/>
          <w:szCs w:val="21"/>
        </w:rPr>
        <w:t>29．评审委员会组成</w:t>
      </w:r>
    </w:p>
    <w:p w:rsidR="005614C6" w:rsidRDefault="0074589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5614C6" w:rsidRDefault="0074589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5614C6" w:rsidRDefault="0074589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5614C6" w:rsidRDefault="0074589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5614C6" w:rsidRDefault="0074589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5614C6" w:rsidRDefault="0074589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5614C6" w:rsidRDefault="0074589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5614C6" w:rsidRDefault="00745897">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5614C6" w:rsidRDefault="0074589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5614C6" w:rsidRDefault="00745897">
      <w:pPr>
        <w:spacing w:line="360" w:lineRule="auto"/>
        <w:rPr>
          <w:rFonts w:ascii="新宋体" w:eastAsia="新宋体" w:hAnsi="新宋体"/>
          <w:szCs w:val="21"/>
        </w:rPr>
      </w:pPr>
      <w:r>
        <w:rPr>
          <w:rFonts w:ascii="新宋体" w:eastAsia="新宋体" w:hAnsi="新宋体" w:hint="eastAsia"/>
          <w:szCs w:val="21"/>
        </w:rPr>
        <w:t>30.2其他评标必须的资料。</w:t>
      </w:r>
    </w:p>
    <w:p w:rsidR="005614C6" w:rsidRDefault="0074589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5614C6" w:rsidRDefault="0074589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5614C6" w:rsidRDefault="0074589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5614C6" w:rsidRDefault="0074589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5614C6" w:rsidRDefault="0074589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5614C6" w:rsidRDefault="0074589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5614C6" w:rsidRDefault="00745897">
      <w:pPr>
        <w:spacing w:line="360" w:lineRule="auto"/>
        <w:rPr>
          <w:rFonts w:ascii="新宋体" w:eastAsia="新宋体" w:hAnsi="新宋体"/>
          <w:szCs w:val="21"/>
        </w:rPr>
      </w:pPr>
      <w:r>
        <w:rPr>
          <w:rFonts w:ascii="新宋体" w:eastAsia="新宋体" w:hAnsi="新宋体" w:hint="eastAsia"/>
          <w:szCs w:val="21"/>
        </w:rPr>
        <w:t>31．独立评标</w:t>
      </w:r>
    </w:p>
    <w:p w:rsidR="005614C6" w:rsidRDefault="0074589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5614C6" w:rsidRDefault="005614C6">
      <w:pPr>
        <w:spacing w:line="360" w:lineRule="auto"/>
        <w:rPr>
          <w:rFonts w:ascii="新宋体" w:eastAsia="新宋体" w:hAnsi="新宋体"/>
        </w:rPr>
      </w:pP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5614C6" w:rsidRDefault="00745897">
      <w:pPr>
        <w:spacing w:line="360" w:lineRule="auto"/>
        <w:rPr>
          <w:rFonts w:ascii="新宋体" w:eastAsia="新宋体" w:hAnsi="新宋体"/>
          <w:szCs w:val="21"/>
        </w:rPr>
      </w:pPr>
      <w:r>
        <w:rPr>
          <w:rFonts w:ascii="新宋体" w:eastAsia="新宋体" w:hAnsi="新宋体" w:hint="eastAsia"/>
          <w:szCs w:val="21"/>
        </w:rPr>
        <w:t>32．投标文件初审</w:t>
      </w:r>
    </w:p>
    <w:p w:rsidR="005614C6" w:rsidRDefault="00745897">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5614C6" w:rsidRDefault="0074589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5614C6" w:rsidRDefault="0074589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5614C6" w:rsidRDefault="0074589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5614C6" w:rsidRDefault="0074589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5614C6" w:rsidRDefault="0074589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5614C6" w:rsidRDefault="0074589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5614C6" w:rsidRDefault="0074589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5614C6" w:rsidRDefault="0074589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5614C6" w:rsidRDefault="0074589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5614C6" w:rsidRDefault="0074589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5614C6" w:rsidRDefault="0074589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5614C6" w:rsidRDefault="0074589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5614C6" w:rsidRDefault="0074589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5614C6" w:rsidRDefault="0074589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5614C6" w:rsidRDefault="0074589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5614C6" w:rsidRDefault="0074589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5614C6" w:rsidRDefault="0074589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5614C6" w:rsidRDefault="00745897">
      <w:pPr>
        <w:spacing w:line="360" w:lineRule="auto"/>
        <w:rPr>
          <w:rFonts w:ascii="新宋体" w:eastAsia="新宋体" w:hAnsi="新宋体"/>
          <w:szCs w:val="21"/>
        </w:rPr>
      </w:pPr>
      <w:r>
        <w:rPr>
          <w:rFonts w:ascii="新宋体" w:eastAsia="新宋体" w:hAnsi="新宋体" w:hint="eastAsia"/>
          <w:szCs w:val="21"/>
        </w:rPr>
        <w:t>33．澄清有关问题</w:t>
      </w:r>
    </w:p>
    <w:p w:rsidR="005614C6" w:rsidRDefault="0074589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5614C6" w:rsidRDefault="0074589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5614C6" w:rsidRDefault="0074589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5614C6" w:rsidRDefault="00745897">
      <w:pPr>
        <w:spacing w:line="360" w:lineRule="auto"/>
        <w:rPr>
          <w:rFonts w:ascii="新宋体" w:eastAsia="新宋体" w:hAnsi="新宋体"/>
          <w:szCs w:val="21"/>
        </w:rPr>
      </w:pPr>
      <w:bookmarkStart w:id="12" w:name="_Toc73521581"/>
      <w:bookmarkStart w:id="13" w:name="_Toc73521669"/>
      <w:bookmarkStart w:id="14" w:name="_Toc73518151"/>
      <w:bookmarkStart w:id="15" w:name="_Toc100052400"/>
      <w:bookmarkStart w:id="16" w:name="_Toc73517673"/>
      <w:r>
        <w:rPr>
          <w:rFonts w:ascii="新宋体" w:eastAsia="新宋体" w:hAnsi="新宋体" w:hint="eastAsia"/>
          <w:szCs w:val="21"/>
        </w:rPr>
        <w:t>34．错误的修正</w:t>
      </w:r>
      <w:bookmarkEnd w:id="12"/>
      <w:bookmarkEnd w:id="13"/>
      <w:bookmarkEnd w:id="14"/>
      <w:bookmarkEnd w:id="15"/>
      <w:bookmarkEnd w:id="16"/>
    </w:p>
    <w:p w:rsidR="005614C6" w:rsidRDefault="0074589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5614C6" w:rsidRDefault="0074589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5614C6" w:rsidRDefault="0074589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5614C6" w:rsidRDefault="0074589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5614C6" w:rsidRDefault="0074589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5614C6" w:rsidRDefault="0074589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5614C6" w:rsidRDefault="00745897">
      <w:pPr>
        <w:spacing w:line="360" w:lineRule="auto"/>
        <w:rPr>
          <w:rFonts w:ascii="新宋体" w:eastAsia="新宋体" w:hAnsi="新宋体"/>
          <w:szCs w:val="21"/>
        </w:rPr>
      </w:pPr>
      <w:r>
        <w:rPr>
          <w:rFonts w:ascii="新宋体" w:eastAsia="新宋体" w:hAnsi="新宋体" w:hint="eastAsia"/>
          <w:szCs w:val="21"/>
        </w:rPr>
        <w:t>35．投标文件的比较与评价</w:t>
      </w:r>
    </w:p>
    <w:p w:rsidR="005614C6" w:rsidRDefault="0074589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5614C6" w:rsidRDefault="0074589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5614C6" w:rsidRDefault="00745897">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5614C6" w:rsidRDefault="0074589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5614C6" w:rsidRDefault="0074589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5614C6" w:rsidRDefault="00745897">
      <w:pPr>
        <w:spacing w:line="360" w:lineRule="auto"/>
        <w:rPr>
          <w:rFonts w:ascii="新宋体" w:eastAsia="新宋体" w:hAnsi="新宋体"/>
          <w:szCs w:val="21"/>
        </w:rPr>
      </w:pPr>
      <w:r>
        <w:rPr>
          <w:rFonts w:ascii="新宋体" w:eastAsia="新宋体" w:hAnsi="新宋体" w:hint="eastAsia"/>
          <w:szCs w:val="21"/>
        </w:rPr>
        <w:t>37．评标方法</w:t>
      </w:r>
    </w:p>
    <w:p w:rsidR="005614C6" w:rsidRDefault="00745897">
      <w:pPr>
        <w:spacing w:line="360" w:lineRule="auto"/>
        <w:rPr>
          <w:rFonts w:ascii="新宋体" w:eastAsia="新宋体" w:hAnsi="新宋体"/>
          <w:b/>
          <w:bCs/>
          <w:szCs w:val="21"/>
        </w:rPr>
      </w:pPr>
      <w:r>
        <w:rPr>
          <w:rFonts w:ascii="新宋体" w:eastAsia="新宋体" w:hAnsi="新宋体" w:hint="eastAsia"/>
          <w:b/>
          <w:bCs/>
          <w:szCs w:val="21"/>
        </w:rPr>
        <w:t>37.1最低价法</w:t>
      </w:r>
    </w:p>
    <w:p w:rsidR="005614C6" w:rsidRDefault="0074589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614C6" w:rsidRDefault="00745897">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5614C6" w:rsidRDefault="0074589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614C6" w:rsidRDefault="00745897">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5614C6" w:rsidRDefault="0074589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5614C6" w:rsidRDefault="00745897">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5614C6" w:rsidRDefault="0074589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5614C6" w:rsidRDefault="0074589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5614C6" w:rsidRDefault="00745897">
      <w:pPr>
        <w:spacing w:line="360" w:lineRule="auto"/>
        <w:rPr>
          <w:rFonts w:ascii="新宋体" w:eastAsia="新宋体" w:hAnsi="新宋体"/>
          <w:szCs w:val="21"/>
        </w:rPr>
      </w:pPr>
      <w:r>
        <w:rPr>
          <w:rFonts w:ascii="新宋体" w:eastAsia="新宋体" w:hAnsi="新宋体" w:hint="eastAsia"/>
          <w:szCs w:val="21"/>
        </w:rPr>
        <w:t>37.3.1分值汇总计算错误的；</w:t>
      </w:r>
    </w:p>
    <w:p w:rsidR="005614C6" w:rsidRDefault="0074589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5614C6" w:rsidRDefault="0074589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5614C6" w:rsidRDefault="0074589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5614C6" w:rsidRDefault="0074589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5614C6" w:rsidRDefault="0074589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5614C6" w:rsidRDefault="0074589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5614C6" w:rsidRDefault="0074589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5614C6" w:rsidRDefault="0074589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5614C6" w:rsidRDefault="0074589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5614C6" w:rsidRDefault="0074589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5614C6" w:rsidRDefault="0074589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5614C6" w:rsidRDefault="0074589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5614C6" w:rsidRDefault="005614C6">
      <w:pPr>
        <w:spacing w:line="360" w:lineRule="auto"/>
        <w:rPr>
          <w:rFonts w:ascii="新宋体" w:eastAsia="新宋体" w:hAnsi="新宋体"/>
          <w:szCs w:val="21"/>
        </w:rPr>
      </w:pP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5614C6" w:rsidRDefault="00745897">
      <w:pPr>
        <w:spacing w:line="360" w:lineRule="auto"/>
        <w:rPr>
          <w:rFonts w:ascii="新宋体" w:eastAsia="新宋体" w:hAnsi="新宋体"/>
          <w:szCs w:val="21"/>
        </w:rPr>
      </w:pPr>
      <w:r>
        <w:rPr>
          <w:rFonts w:ascii="新宋体" w:eastAsia="新宋体" w:hAnsi="新宋体" w:hint="eastAsia"/>
          <w:szCs w:val="21"/>
        </w:rPr>
        <w:t>38．定标方法</w:t>
      </w:r>
    </w:p>
    <w:p w:rsidR="005614C6" w:rsidRDefault="00745897">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5614C6" w:rsidRDefault="0074589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5614C6" w:rsidRDefault="0074589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614C6" w:rsidRDefault="0074589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614C6" w:rsidRDefault="0074589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5614C6" w:rsidRDefault="0074589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5614C6" w:rsidRDefault="0074589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5614C6" w:rsidRDefault="0074589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5614C6" w:rsidRDefault="0074589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5614C6" w:rsidRDefault="0074589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5614C6" w:rsidRDefault="00745897">
      <w:pPr>
        <w:spacing w:line="360" w:lineRule="auto"/>
        <w:rPr>
          <w:rFonts w:ascii="新宋体" w:eastAsia="新宋体" w:hAnsi="新宋体"/>
          <w:szCs w:val="21"/>
        </w:rPr>
      </w:pPr>
      <w:r>
        <w:rPr>
          <w:rFonts w:ascii="新宋体" w:eastAsia="新宋体" w:hAnsi="新宋体" w:hint="eastAsia"/>
          <w:szCs w:val="21"/>
        </w:rPr>
        <w:t>操作程序：</w:t>
      </w:r>
    </w:p>
    <w:p w:rsidR="005614C6" w:rsidRDefault="0074589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5614C6" w:rsidRDefault="0074589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5614C6" w:rsidRDefault="0074589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5614C6" w:rsidRDefault="0074589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5614C6" w:rsidRDefault="0074589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5614C6" w:rsidRDefault="0074589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5614C6" w:rsidRDefault="0074589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5614C6" w:rsidRDefault="00745897">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5614C6" w:rsidRDefault="0074589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5614C6" w:rsidRDefault="0074589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5614C6" w:rsidRDefault="0074589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5614C6" w:rsidRDefault="0074589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5614C6" w:rsidRDefault="0074589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5614C6" w:rsidRDefault="00745897">
      <w:pPr>
        <w:spacing w:line="360" w:lineRule="auto"/>
        <w:rPr>
          <w:rFonts w:ascii="新宋体" w:eastAsia="新宋体" w:hAnsi="新宋体"/>
          <w:szCs w:val="21"/>
        </w:rPr>
      </w:pPr>
      <w:r>
        <w:rPr>
          <w:rFonts w:ascii="新宋体" w:eastAsia="新宋体" w:hAnsi="新宋体" w:hint="eastAsia"/>
          <w:szCs w:val="21"/>
        </w:rPr>
        <w:t>39．编写评标报告</w:t>
      </w:r>
    </w:p>
    <w:p w:rsidR="005614C6" w:rsidRDefault="0074589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5614C6" w:rsidRDefault="00745897">
      <w:pPr>
        <w:spacing w:line="360" w:lineRule="auto"/>
        <w:rPr>
          <w:rFonts w:ascii="新宋体" w:eastAsia="新宋体" w:hAnsi="新宋体"/>
          <w:szCs w:val="21"/>
        </w:rPr>
      </w:pPr>
      <w:r>
        <w:rPr>
          <w:rFonts w:ascii="新宋体" w:eastAsia="新宋体" w:hAnsi="新宋体" w:hint="eastAsia"/>
          <w:szCs w:val="21"/>
        </w:rPr>
        <w:t>40．中标公告</w:t>
      </w:r>
    </w:p>
    <w:p w:rsidR="005614C6" w:rsidRDefault="0074589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5614C6" w:rsidRDefault="0074589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5614C6" w:rsidRDefault="00745897">
      <w:pPr>
        <w:spacing w:line="360" w:lineRule="auto"/>
        <w:rPr>
          <w:rFonts w:ascii="新宋体" w:eastAsia="新宋体" w:hAnsi="新宋体"/>
          <w:szCs w:val="21"/>
        </w:rPr>
      </w:pPr>
      <w:r>
        <w:rPr>
          <w:rFonts w:ascii="新宋体" w:eastAsia="新宋体" w:hAnsi="新宋体" w:hint="eastAsia"/>
          <w:szCs w:val="21"/>
        </w:rPr>
        <w:t>41．中标通知书</w:t>
      </w:r>
    </w:p>
    <w:p w:rsidR="005614C6" w:rsidRDefault="0074589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5614C6" w:rsidRDefault="0074589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5614C6" w:rsidRDefault="0074589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5614C6" w:rsidRDefault="0074589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5614C6" w:rsidRDefault="0074589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5614C6" w:rsidRDefault="005614C6">
      <w:pPr>
        <w:spacing w:line="360" w:lineRule="auto"/>
        <w:rPr>
          <w:rFonts w:ascii="新宋体" w:eastAsia="新宋体" w:hAnsi="新宋体"/>
        </w:rPr>
      </w:pP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5614C6" w:rsidRDefault="00745897">
      <w:pPr>
        <w:spacing w:line="360" w:lineRule="auto"/>
        <w:rPr>
          <w:rFonts w:ascii="新宋体" w:eastAsia="新宋体" w:hAnsi="新宋体"/>
          <w:szCs w:val="21"/>
        </w:rPr>
      </w:pPr>
      <w:r>
        <w:rPr>
          <w:rFonts w:ascii="新宋体" w:eastAsia="新宋体" w:hAnsi="新宋体" w:hint="eastAsia"/>
          <w:szCs w:val="21"/>
        </w:rPr>
        <w:t>42．公开招标失败的处理</w:t>
      </w:r>
    </w:p>
    <w:p w:rsidR="005614C6" w:rsidRDefault="0074589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5614C6" w:rsidRDefault="0074589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5614C6" w:rsidRDefault="0074589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5614C6" w:rsidRDefault="0074589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5614C6" w:rsidRDefault="0074589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5614C6" w:rsidRDefault="0074589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5614C6" w:rsidRDefault="0074589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5614C6" w:rsidRDefault="005614C6">
      <w:pPr>
        <w:spacing w:line="360" w:lineRule="auto"/>
        <w:rPr>
          <w:rFonts w:ascii="新宋体" w:eastAsia="新宋体" w:hAnsi="新宋体"/>
        </w:rPr>
      </w:pP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5614C6" w:rsidRDefault="00745897">
      <w:pPr>
        <w:spacing w:line="360" w:lineRule="auto"/>
        <w:rPr>
          <w:rFonts w:ascii="新宋体" w:eastAsia="新宋体" w:hAnsi="新宋体"/>
          <w:szCs w:val="21"/>
        </w:rPr>
      </w:pPr>
      <w:bookmarkStart w:id="17" w:name="_Toc73521674"/>
      <w:bookmarkStart w:id="18" w:name="_Toc100052408"/>
      <w:bookmarkStart w:id="19" w:name="_Toc73517679"/>
      <w:bookmarkStart w:id="20" w:name="_Toc73521586"/>
      <w:bookmarkStart w:id="21" w:name="_Toc73518157"/>
      <w:r>
        <w:rPr>
          <w:rFonts w:ascii="新宋体" w:eastAsia="新宋体" w:hAnsi="新宋体" w:hint="eastAsia"/>
          <w:szCs w:val="21"/>
        </w:rPr>
        <w:t>43．合同授予标准</w:t>
      </w:r>
      <w:bookmarkEnd w:id="17"/>
      <w:bookmarkEnd w:id="18"/>
      <w:bookmarkEnd w:id="19"/>
      <w:bookmarkEnd w:id="20"/>
      <w:bookmarkEnd w:id="21"/>
    </w:p>
    <w:p w:rsidR="005614C6" w:rsidRDefault="0074589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5614C6" w:rsidRDefault="00745897">
      <w:pPr>
        <w:spacing w:line="360" w:lineRule="auto"/>
        <w:rPr>
          <w:rFonts w:ascii="新宋体" w:eastAsia="新宋体" w:hAnsi="新宋体"/>
          <w:szCs w:val="21"/>
        </w:rPr>
      </w:pPr>
      <w:bookmarkStart w:id="22" w:name="_Toc73518158"/>
      <w:bookmarkStart w:id="23" w:name="_Toc73521587"/>
      <w:bookmarkStart w:id="24" w:name="_Toc73517680"/>
      <w:bookmarkStart w:id="25" w:name="_Toc73521675"/>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5614C6" w:rsidRDefault="0074589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5614C6" w:rsidRDefault="00745897">
      <w:pPr>
        <w:spacing w:line="360" w:lineRule="auto"/>
        <w:rPr>
          <w:rFonts w:ascii="新宋体" w:eastAsia="新宋体" w:hAnsi="新宋体"/>
          <w:szCs w:val="21"/>
        </w:rPr>
      </w:pPr>
      <w:bookmarkStart w:id="27" w:name="_Toc73518160"/>
      <w:bookmarkStart w:id="28" w:name="_Toc73521677"/>
      <w:bookmarkStart w:id="29" w:name="_Toc100052410"/>
      <w:bookmarkStart w:id="30" w:name="_Toc73517682"/>
      <w:bookmarkStart w:id="31" w:name="_Toc73521589"/>
      <w:r>
        <w:rPr>
          <w:rFonts w:ascii="新宋体" w:eastAsia="新宋体" w:hAnsi="新宋体" w:hint="eastAsia"/>
          <w:szCs w:val="21"/>
        </w:rPr>
        <w:t>45．合同协议书的签订</w:t>
      </w:r>
      <w:bookmarkEnd w:id="27"/>
      <w:bookmarkEnd w:id="28"/>
      <w:bookmarkEnd w:id="29"/>
      <w:bookmarkEnd w:id="30"/>
      <w:bookmarkEnd w:id="31"/>
    </w:p>
    <w:p w:rsidR="005614C6" w:rsidRDefault="0074589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5614C6" w:rsidRDefault="00745897">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5614C6" w:rsidRDefault="0074589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5614C6" w:rsidRDefault="00745897">
      <w:pPr>
        <w:spacing w:line="360" w:lineRule="auto"/>
        <w:rPr>
          <w:rFonts w:ascii="新宋体" w:eastAsia="新宋体" w:hAnsi="新宋体"/>
          <w:szCs w:val="21"/>
        </w:rPr>
      </w:pPr>
      <w:bookmarkStart w:id="32" w:name="_Toc100052411"/>
      <w:bookmarkStart w:id="33" w:name="_Toc73521678"/>
      <w:bookmarkStart w:id="34" w:name="_Toc73517683"/>
      <w:bookmarkStart w:id="35" w:name="_Toc73521590"/>
      <w:bookmarkStart w:id="36" w:name="_Toc73518161"/>
      <w:r>
        <w:rPr>
          <w:rFonts w:ascii="新宋体" w:eastAsia="新宋体" w:hAnsi="新宋体" w:hint="eastAsia"/>
          <w:szCs w:val="21"/>
        </w:rPr>
        <w:t>46．履约担保</w:t>
      </w:r>
      <w:bookmarkEnd w:id="32"/>
      <w:bookmarkEnd w:id="33"/>
      <w:bookmarkEnd w:id="34"/>
      <w:bookmarkEnd w:id="35"/>
      <w:bookmarkEnd w:id="36"/>
    </w:p>
    <w:p w:rsidR="005614C6" w:rsidRDefault="0074589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5614C6" w:rsidRDefault="0074589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5614C6" w:rsidRDefault="0074589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5614C6" w:rsidRDefault="00745897">
      <w:pPr>
        <w:spacing w:line="360" w:lineRule="auto"/>
        <w:rPr>
          <w:rFonts w:ascii="新宋体" w:eastAsia="新宋体" w:hAnsi="新宋体"/>
          <w:szCs w:val="21"/>
        </w:rPr>
      </w:pPr>
      <w:r>
        <w:rPr>
          <w:rFonts w:ascii="新宋体" w:eastAsia="新宋体" w:hAnsi="新宋体" w:hint="eastAsia"/>
          <w:szCs w:val="21"/>
        </w:rPr>
        <w:t>47. 合同的备案</w:t>
      </w:r>
    </w:p>
    <w:p w:rsidR="005614C6" w:rsidRDefault="0074589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5614C6" w:rsidRDefault="00745897">
      <w:pPr>
        <w:spacing w:line="360" w:lineRule="auto"/>
        <w:rPr>
          <w:rFonts w:ascii="新宋体" w:eastAsia="新宋体" w:hAnsi="新宋体"/>
          <w:szCs w:val="21"/>
        </w:rPr>
      </w:pPr>
      <w:r>
        <w:rPr>
          <w:rFonts w:ascii="新宋体" w:eastAsia="新宋体" w:hAnsi="新宋体" w:hint="eastAsia"/>
          <w:szCs w:val="21"/>
        </w:rPr>
        <w:t>48. 合同的变更</w:t>
      </w:r>
    </w:p>
    <w:p w:rsidR="005614C6" w:rsidRDefault="0074589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5614C6" w:rsidRDefault="00745897">
      <w:pPr>
        <w:spacing w:line="360" w:lineRule="auto"/>
        <w:rPr>
          <w:rFonts w:ascii="新宋体" w:eastAsia="新宋体" w:hAnsi="新宋体"/>
          <w:szCs w:val="21"/>
        </w:rPr>
      </w:pPr>
      <w:r>
        <w:rPr>
          <w:rFonts w:ascii="新宋体" w:eastAsia="新宋体" w:hAnsi="新宋体" w:hint="eastAsia"/>
          <w:szCs w:val="21"/>
        </w:rPr>
        <w:t>49. 履约抽检及情况的反馈</w:t>
      </w:r>
    </w:p>
    <w:p w:rsidR="005614C6" w:rsidRDefault="0074589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5614C6" w:rsidRDefault="0074589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5614C6" w:rsidRDefault="00745897">
      <w:pPr>
        <w:spacing w:line="360" w:lineRule="auto"/>
        <w:rPr>
          <w:rFonts w:ascii="新宋体" w:eastAsia="新宋体" w:hAnsi="新宋体"/>
          <w:szCs w:val="21"/>
        </w:rPr>
      </w:pPr>
      <w:r>
        <w:rPr>
          <w:rFonts w:ascii="新宋体" w:eastAsia="新宋体" w:hAnsi="新宋体" w:hint="eastAsia"/>
          <w:szCs w:val="21"/>
        </w:rPr>
        <w:t>50. 宣传</w:t>
      </w:r>
    </w:p>
    <w:p w:rsidR="005614C6" w:rsidRDefault="0074589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5614C6" w:rsidRDefault="00745897">
      <w:pPr>
        <w:spacing w:line="360" w:lineRule="auto"/>
        <w:rPr>
          <w:rFonts w:ascii="新宋体" w:eastAsia="新宋体" w:hAnsi="新宋体"/>
          <w:szCs w:val="21"/>
        </w:rPr>
      </w:pPr>
      <w:r>
        <w:rPr>
          <w:rFonts w:ascii="新宋体" w:eastAsia="新宋体" w:hAnsi="新宋体"/>
          <w:szCs w:val="21"/>
        </w:rPr>
        <w:t>a.名片、宣传册、广告标语等；</w:t>
      </w:r>
    </w:p>
    <w:p w:rsidR="005614C6" w:rsidRDefault="00745897">
      <w:pPr>
        <w:spacing w:line="360" w:lineRule="auto"/>
        <w:rPr>
          <w:rFonts w:ascii="新宋体" w:eastAsia="新宋体" w:hAnsi="新宋体"/>
          <w:szCs w:val="21"/>
        </w:rPr>
      </w:pPr>
      <w:r>
        <w:rPr>
          <w:rFonts w:ascii="新宋体" w:eastAsia="新宋体" w:hAnsi="新宋体"/>
          <w:szCs w:val="21"/>
        </w:rPr>
        <w:t>b.案例介绍、推广等；</w:t>
      </w:r>
    </w:p>
    <w:p w:rsidR="005614C6" w:rsidRDefault="0074589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5614C6" w:rsidRDefault="0074589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5614C6" w:rsidRDefault="0074589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5614C6" w:rsidRDefault="0074589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5614C6" w:rsidRDefault="00745897">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5614C6" w:rsidRDefault="0074589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5614C6" w:rsidRDefault="0074589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5614C6" w:rsidRDefault="0074589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5614C6" w:rsidRDefault="00745897">
      <w:pPr>
        <w:spacing w:line="360" w:lineRule="auto"/>
        <w:rPr>
          <w:rFonts w:ascii="新宋体" w:eastAsia="新宋体" w:hAnsi="新宋体"/>
          <w:szCs w:val="21"/>
        </w:rPr>
      </w:pPr>
      <w:r>
        <w:rPr>
          <w:rFonts w:ascii="新宋体" w:eastAsia="新宋体" w:hAnsi="新宋体" w:hint="eastAsia"/>
          <w:szCs w:val="21"/>
        </w:rPr>
        <w:t>（6）恶意投诉的；</w:t>
      </w:r>
    </w:p>
    <w:p w:rsidR="005614C6" w:rsidRDefault="0074589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5614C6" w:rsidRDefault="0074589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5614C6" w:rsidRDefault="00745897">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5614C6" w:rsidRDefault="005614C6">
      <w:pPr>
        <w:spacing w:line="360" w:lineRule="auto"/>
        <w:rPr>
          <w:rFonts w:ascii="新宋体" w:eastAsia="新宋体" w:hAnsi="新宋体"/>
          <w:szCs w:val="21"/>
        </w:rPr>
      </w:pPr>
    </w:p>
    <w:p w:rsidR="005614C6" w:rsidRDefault="0074589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5614C6" w:rsidRDefault="00745897">
      <w:pPr>
        <w:spacing w:line="360" w:lineRule="auto"/>
        <w:rPr>
          <w:rFonts w:ascii="新宋体" w:eastAsia="新宋体" w:hAnsi="新宋体"/>
          <w:szCs w:val="21"/>
        </w:rPr>
      </w:pPr>
      <w:r>
        <w:rPr>
          <w:rFonts w:ascii="新宋体" w:eastAsia="新宋体" w:hAnsi="新宋体" w:hint="eastAsia"/>
          <w:szCs w:val="21"/>
        </w:rPr>
        <w:t>52.质疑提出与答复</w:t>
      </w:r>
    </w:p>
    <w:p w:rsidR="005614C6" w:rsidRDefault="00745897">
      <w:pPr>
        <w:spacing w:line="360" w:lineRule="auto"/>
        <w:rPr>
          <w:rFonts w:ascii="新宋体" w:eastAsia="新宋体" w:hAnsi="新宋体"/>
          <w:szCs w:val="21"/>
        </w:rPr>
      </w:pPr>
      <w:r>
        <w:rPr>
          <w:rFonts w:ascii="新宋体" w:eastAsia="新宋体" w:hAnsi="新宋体" w:hint="eastAsia"/>
          <w:szCs w:val="21"/>
        </w:rPr>
        <w:t>52.1提出质疑</w:t>
      </w:r>
    </w:p>
    <w:p w:rsidR="005614C6" w:rsidRDefault="0074589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5614C6" w:rsidRDefault="0074589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5614C6" w:rsidRDefault="0074589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5614C6" w:rsidRDefault="00745897">
      <w:pPr>
        <w:spacing w:line="360" w:lineRule="auto"/>
        <w:rPr>
          <w:rFonts w:ascii="新宋体" w:eastAsia="新宋体" w:hAnsi="新宋体"/>
          <w:szCs w:val="21"/>
        </w:rPr>
      </w:pPr>
      <w:r>
        <w:rPr>
          <w:rFonts w:ascii="新宋体" w:eastAsia="新宋体" w:hAnsi="新宋体" w:hint="eastAsia"/>
          <w:szCs w:val="21"/>
        </w:rPr>
        <w:t>52.3质疑条件</w:t>
      </w:r>
    </w:p>
    <w:p w:rsidR="005614C6" w:rsidRDefault="0074589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5614C6" w:rsidRDefault="0074589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5614C6" w:rsidRDefault="0074589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5614C6" w:rsidRDefault="0074589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5614C6" w:rsidRDefault="0074589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5614C6" w:rsidRDefault="00745897">
      <w:pPr>
        <w:spacing w:line="360" w:lineRule="auto"/>
        <w:rPr>
          <w:rFonts w:ascii="新宋体" w:eastAsia="新宋体" w:hAnsi="新宋体"/>
          <w:szCs w:val="21"/>
        </w:rPr>
      </w:pPr>
      <w:r>
        <w:rPr>
          <w:rFonts w:ascii="新宋体" w:eastAsia="新宋体" w:hAnsi="新宋体" w:hint="eastAsia"/>
          <w:szCs w:val="21"/>
        </w:rPr>
        <w:t>52.5收文部门</w:t>
      </w:r>
    </w:p>
    <w:p w:rsidR="005614C6" w:rsidRDefault="00745897">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5614C6" w:rsidRDefault="0074589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5614C6" w:rsidRDefault="00745897">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5614C6" w:rsidRDefault="0074589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5614C6" w:rsidRDefault="00745897">
      <w:pPr>
        <w:spacing w:line="360" w:lineRule="auto"/>
        <w:rPr>
          <w:rFonts w:ascii="新宋体" w:eastAsia="新宋体" w:hAnsi="新宋体"/>
          <w:szCs w:val="21"/>
        </w:rPr>
      </w:pPr>
      <w:r>
        <w:rPr>
          <w:rFonts w:ascii="新宋体" w:eastAsia="新宋体" w:hAnsi="新宋体" w:hint="eastAsia"/>
          <w:szCs w:val="21"/>
        </w:rPr>
        <w:t>52.7质疑答复时限</w:t>
      </w:r>
    </w:p>
    <w:p w:rsidR="005614C6" w:rsidRDefault="0074589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5614C6" w:rsidRDefault="00745897">
      <w:pPr>
        <w:spacing w:line="360" w:lineRule="auto"/>
        <w:rPr>
          <w:rFonts w:ascii="新宋体" w:eastAsia="新宋体" w:hAnsi="新宋体"/>
          <w:szCs w:val="21"/>
        </w:rPr>
      </w:pPr>
      <w:r>
        <w:rPr>
          <w:rFonts w:ascii="新宋体" w:eastAsia="新宋体" w:hAnsi="新宋体" w:hint="eastAsia"/>
          <w:szCs w:val="21"/>
        </w:rPr>
        <w:t>52.8投诉</w:t>
      </w:r>
    </w:p>
    <w:p w:rsidR="005614C6" w:rsidRDefault="0074589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5614C6" w:rsidRDefault="00745897">
      <w:pPr>
        <w:spacing w:line="360" w:lineRule="auto"/>
        <w:rPr>
          <w:rFonts w:ascii="新宋体" w:eastAsia="新宋体" w:hAnsi="新宋体"/>
          <w:szCs w:val="21"/>
        </w:rPr>
      </w:pPr>
      <w:r>
        <w:rPr>
          <w:rFonts w:ascii="新宋体" w:eastAsia="新宋体" w:hAnsi="新宋体" w:hint="eastAsia"/>
          <w:szCs w:val="21"/>
        </w:rPr>
        <w:t>53. 质疑后续处理</w:t>
      </w:r>
    </w:p>
    <w:p w:rsidR="005614C6" w:rsidRDefault="0074589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5614C6" w:rsidRDefault="0074589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5614C6" w:rsidRDefault="0074589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5614C6" w:rsidRDefault="0074589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5614C6" w:rsidRDefault="005614C6">
      <w:pPr>
        <w:spacing w:line="360" w:lineRule="auto"/>
        <w:rPr>
          <w:sz w:val="24"/>
        </w:rPr>
      </w:pPr>
    </w:p>
    <w:p w:rsidR="005614C6" w:rsidRDefault="005614C6">
      <w:pPr>
        <w:rPr>
          <w:rFonts w:ascii="宋体" w:hAnsi="宋体"/>
          <w:szCs w:val="21"/>
        </w:rPr>
      </w:pPr>
    </w:p>
    <w:sectPr w:rsidR="005614C6">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4B0B27" w15:done="0"/>
  <w15:commentEx w15:paraId="7E4302BB" w15:done="0"/>
  <w15:commentEx w15:paraId="44AA1736" w15:done="0"/>
  <w15:commentEx w15:paraId="5B792D94" w15:done="0"/>
  <w15:commentEx w15:paraId="7AE02292" w15:done="0"/>
  <w15:commentEx w15:paraId="77444955" w15:done="0"/>
  <w15:commentEx w15:paraId="38D90342" w15:done="0"/>
  <w15:commentEx w15:paraId="00737A8D" w15:done="0"/>
  <w15:commentEx w15:paraId="037C766A" w15:done="0"/>
  <w15:commentEx w15:paraId="20CB3D96" w15:done="0"/>
  <w15:commentEx w15:paraId="3D48624F" w15:done="0"/>
  <w15:commentEx w15:paraId="0E726AFD" w15:done="0"/>
  <w15:commentEx w15:paraId="0A3D250D" w15:done="0"/>
  <w15:commentEx w15:paraId="2EF51BD7" w15:done="0"/>
  <w15:commentEx w15:paraId="2AFA3B88" w15:done="0"/>
  <w15:commentEx w15:paraId="6B8F2858" w15:done="0"/>
  <w15:commentEx w15:paraId="132354A4" w15:done="0"/>
  <w15:commentEx w15:paraId="1AA974A1" w15:done="0"/>
  <w15:commentEx w15:paraId="3F0524B9" w15:done="0"/>
  <w15:commentEx w15:paraId="2EA737DC" w15:done="0"/>
  <w15:commentEx w15:paraId="5F3F29B1" w15:done="0"/>
  <w15:commentEx w15:paraId="1B0E3BC6" w15:done="0"/>
  <w15:commentEx w15:paraId="1A48194C" w15:done="0"/>
  <w15:commentEx w15:paraId="1E607460" w15:done="0"/>
  <w15:commentEx w15:paraId="19214936" w15:done="0"/>
  <w15:commentEx w15:paraId="75971746" w15:done="0"/>
  <w15:commentEx w15:paraId="592729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24" w:rsidRDefault="00543524">
      <w:r>
        <w:separator/>
      </w:r>
    </w:p>
  </w:endnote>
  <w:endnote w:type="continuationSeparator" w:id="0">
    <w:p w:rsidR="00543524" w:rsidRDefault="0054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24" w:rsidRDefault="0054352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43524" w:rsidRDefault="0054352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24" w:rsidRDefault="0054352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DA522F">
      <w:rPr>
        <w:noProof/>
      </w:rPr>
      <w:t>14</w:t>
    </w:r>
    <w:r>
      <w:fldChar w:fldCharType="end"/>
    </w:r>
    <w:r>
      <w:t xml:space="preserve"> -</w:t>
    </w:r>
  </w:p>
  <w:p w:rsidR="00543524" w:rsidRDefault="0054352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24" w:rsidRDefault="00543524">
      <w:r>
        <w:separator/>
      </w:r>
    </w:p>
  </w:footnote>
  <w:footnote w:type="continuationSeparator" w:id="0">
    <w:p w:rsidR="00543524" w:rsidRDefault="00543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24" w:rsidRDefault="00543524">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58EF"/>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773C9"/>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6D0E"/>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163"/>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2387"/>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1ED0"/>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661"/>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19A"/>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3524"/>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4C6"/>
    <w:rsid w:val="00561923"/>
    <w:rsid w:val="005622F8"/>
    <w:rsid w:val="00562BFE"/>
    <w:rsid w:val="0056310A"/>
    <w:rsid w:val="00563236"/>
    <w:rsid w:val="0056336F"/>
    <w:rsid w:val="00565AF7"/>
    <w:rsid w:val="00566A69"/>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5897"/>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824"/>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61F7"/>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5CCB"/>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B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0BD"/>
    <w:rsid w:val="00C51CCA"/>
    <w:rsid w:val="00C52765"/>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9FE"/>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22F"/>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172F2"/>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6B2"/>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120"/>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47A6343A"/>
    <w:rsid w:val="630E7F18"/>
    <w:rsid w:val="672A1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7A36A-51F5-4ADE-8D8C-3A49D078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50</Pages>
  <Words>37862</Words>
  <Characters>4176</Characters>
  <Application>Microsoft Office Word</Application>
  <DocSecurity>0</DocSecurity>
  <Lines>34</Lines>
  <Paragraphs>83</Paragraphs>
  <ScaleCrop>false</ScaleCrop>
  <Company>Microsoft</Company>
  <LinksUpToDate>false</LinksUpToDate>
  <CharactersWithSpaces>41955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67</cp:revision>
  <cp:lastPrinted>2019-08-14T07:26:00Z</cp:lastPrinted>
  <dcterms:created xsi:type="dcterms:W3CDTF">2021-02-04T08:42:00Z</dcterms:created>
  <dcterms:modified xsi:type="dcterms:W3CDTF">2022-03-31T06:16:00Z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41E2893E058C4CB29AA3B4A56F2520F9</vt:lpwstr>
  </property>
</Properties>
</file>