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76EB1"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4D7E6041"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CE0E54F" wp14:editId="6AC9D3D3">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043F8372" w14:textId="77777777" w:rsidR="00765B9B" w:rsidRDefault="00765B9B">
      <w:pPr>
        <w:rPr>
          <w:rFonts w:ascii="Calibri" w:hAnsi="Calibri"/>
          <w:szCs w:val="22"/>
        </w:rPr>
      </w:pPr>
    </w:p>
    <w:p w14:paraId="13A25A20" w14:textId="77777777" w:rsidR="00765B9B" w:rsidRDefault="00765B9B">
      <w:pPr>
        <w:rPr>
          <w:rFonts w:ascii="Calibri" w:hAnsi="Calibri"/>
          <w:szCs w:val="22"/>
        </w:rPr>
      </w:pPr>
    </w:p>
    <w:p w14:paraId="56682975"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50B514E" w14:textId="77777777" w:rsidR="00765B9B" w:rsidRPr="0048142A" w:rsidRDefault="00765B9B">
      <w:pPr>
        <w:spacing w:line="360" w:lineRule="auto"/>
        <w:ind w:firstLineChars="200" w:firstLine="480"/>
        <w:rPr>
          <w:kern w:val="0"/>
          <w:sz w:val="24"/>
        </w:rPr>
      </w:pPr>
      <w:bookmarkStart w:id="0" w:name="_Hlk520380463"/>
    </w:p>
    <w:p w14:paraId="4E3B1B71" w14:textId="77777777" w:rsidR="00765B9B" w:rsidRPr="0048142A" w:rsidRDefault="005D0BBC">
      <w:pPr>
        <w:adjustRightInd w:val="0"/>
        <w:snapToGrid w:val="0"/>
        <w:spacing w:line="600" w:lineRule="auto"/>
        <w:ind w:left="1600" w:hangingChars="500" w:hanging="1600"/>
        <w:jc w:val="left"/>
        <w:rPr>
          <w:rFonts w:ascii="华文中宋" w:eastAsia="华文中宋" w:hAnsi="华文中宋"/>
          <w:sz w:val="32"/>
          <w:szCs w:val="32"/>
        </w:rPr>
      </w:pPr>
      <w:r w:rsidRPr="0048142A">
        <w:rPr>
          <w:rFonts w:ascii="华文中宋" w:eastAsia="华文中宋" w:hAnsi="华文中宋" w:hint="eastAsia"/>
          <w:sz w:val="32"/>
          <w:szCs w:val="32"/>
        </w:rPr>
        <w:t>项目名称：</w:t>
      </w:r>
      <w:r w:rsidR="005B11FF" w:rsidRPr="0048142A">
        <w:rPr>
          <w:rFonts w:ascii="华文中宋" w:eastAsia="华文中宋" w:hAnsi="华文中宋" w:hint="eastAsia"/>
          <w:sz w:val="32"/>
          <w:szCs w:val="32"/>
        </w:rPr>
        <w:t>深圳市司法局天平大厦修缮项目建议书及可行性研究报告编制咨询服务</w:t>
      </w:r>
    </w:p>
    <w:p w14:paraId="4C988C80" w14:textId="77777777" w:rsidR="00765B9B" w:rsidRPr="005B11FF"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sidR="005B11FF" w:rsidRPr="005B11FF">
        <w:rPr>
          <w:rFonts w:ascii="华文中宋" w:eastAsia="华文中宋" w:hAnsi="华文中宋"/>
          <w:sz w:val="32"/>
          <w:szCs w:val="32"/>
        </w:rPr>
        <w:t>RNX2022207ZC-SZSF</w:t>
      </w:r>
    </w:p>
    <w:p w14:paraId="1352EB29" w14:textId="77777777" w:rsidR="00765B9B" w:rsidRPr="005B11FF" w:rsidRDefault="005D0BBC">
      <w:pPr>
        <w:adjustRightInd w:val="0"/>
        <w:snapToGrid w:val="0"/>
        <w:spacing w:line="600" w:lineRule="auto"/>
        <w:ind w:left="1600" w:hangingChars="500" w:hanging="1600"/>
        <w:jc w:val="left"/>
        <w:rPr>
          <w:rFonts w:ascii="华文中宋" w:eastAsia="华文中宋" w:hAnsi="华文中宋"/>
          <w:sz w:val="32"/>
          <w:szCs w:val="32"/>
        </w:rPr>
      </w:pPr>
      <w:r w:rsidRPr="005B11FF">
        <w:rPr>
          <w:rFonts w:ascii="华文中宋" w:eastAsia="华文中宋" w:hAnsi="华文中宋" w:hint="eastAsia"/>
          <w:sz w:val="32"/>
          <w:szCs w:val="32"/>
        </w:rPr>
        <w:t>招标方式：公开招标</w:t>
      </w:r>
    </w:p>
    <w:p w14:paraId="6F144382" w14:textId="77777777" w:rsidR="00765B9B" w:rsidRPr="005B11FF" w:rsidRDefault="005D0BBC">
      <w:pPr>
        <w:adjustRightInd w:val="0"/>
        <w:snapToGrid w:val="0"/>
        <w:spacing w:line="600" w:lineRule="auto"/>
        <w:ind w:left="1600" w:hangingChars="500" w:hanging="1600"/>
        <w:jc w:val="left"/>
        <w:rPr>
          <w:rFonts w:ascii="华文中宋" w:eastAsia="华文中宋" w:hAnsi="华文中宋"/>
          <w:sz w:val="32"/>
          <w:szCs w:val="32"/>
        </w:rPr>
      </w:pPr>
      <w:r w:rsidRPr="005B11FF">
        <w:rPr>
          <w:rFonts w:ascii="华文中宋" w:eastAsia="华文中宋" w:hAnsi="华文中宋" w:hint="eastAsia"/>
          <w:sz w:val="32"/>
          <w:szCs w:val="32"/>
        </w:rPr>
        <w:t>采购人名称：</w:t>
      </w:r>
      <w:r w:rsidR="005B11FF" w:rsidRPr="005B11FF">
        <w:rPr>
          <w:rFonts w:ascii="华文中宋" w:eastAsia="华文中宋" w:hAnsi="华文中宋" w:hint="eastAsia"/>
          <w:sz w:val="32"/>
          <w:szCs w:val="32"/>
        </w:rPr>
        <w:t>深圳市司法局</w:t>
      </w:r>
    </w:p>
    <w:p w14:paraId="776EB43B" w14:textId="77777777" w:rsidR="00765B9B" w:rsidRDefault="00765B9B"/>
    <w:bookmarkEnd w:id="0"/>
    <w:p w14:paraId="6D052BC0" w14:textId="77777777" w:rsidR="00765B9B" w:rsidRDefault="00765B9B">
      <w:pPr>
        <w:rPr>
          <w:rFonts w:ascii="Calibri" w:hAnsi="Calibri"/>
          <w:szCs w:val="22"/>
        </w:rPr>
      </w:pPr>
    </w:p>
    <w:p w14:paraId="7A6C4960" w14:textId="77777777" w:rsidR="00765B9B" w:rsidRDefault="00765B9B">
      <w:pPr>
        <w:rPr>
          <w:rFonts w:ascii="Calibri" w:hAnsi="Calibri"/>
          <w:szCs w:val="22"/>
        </w:rPr>
      </w:pPr>
    </w:p>
    <w:p w14:paraId="2747E5FB" w14:textId="77777777" w:rsidR="00765B9B" w:rsidRDefault="00765B9B">
      <w:pPr>
        <w:rPr>
          <w:rFonts w:ascii="Calibri" w:hAnsi="Calibri"/>
          <w:szCs w:val="22"/>
        </w:rPr>
      </w:pPr>
    </w:p>
    <w:p w14:paraId="0C4E9CA3" w14:textId="77777777" w:rsidR="00765B9B" w:rsidRDefault="00765B9B">
      <w:pPr>
        <w:rPr>
          <w:rFonts w:ascii="Calibri" w:hAnsi="Calibri"/>
          <w:szCs w:val="22"/>
        </w:rPr>
      </w:pPr>
    </w:p>
    <w:p w14:paraId="3EDBD382"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24E0835"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569D94E5" w14:textId="77777777" w:rsidR="00765B9B" w:rsidRDefault="005D0BBC">
      <w:pPr>
        <w:pStyle w:val="10"/>
      </w:pPr>
      <w:r>
        <w:rPr>
          <w:rFonts w:hint="eastAsia"/>
        </w:rPr>
        <w:lastRenderedPageBreak/>
        <w:t>警示条款</w:t>
      </w:r>
    </w:p>
    <w:p w14:paraId="76660582"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2EE30C8"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6D23981"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09F4E35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12C1E2B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332327C0"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66B8BD1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583B6BC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7AA3A41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72DBC40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73FD068E"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4CF15BB6"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62584522"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6F611865"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7AF1BBDF"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26C14A7B"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60531CE2"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6F87FFE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F7095FC"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2D36BB64"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27BFB2D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03B93FB" w14:textId="77777777" w:rsidR="00765B9B" w:rsidRDefault="00765B9B">
      <w:pPr>
        <w:pStyle w:val="af2"/>
        <w:spacing w:line="276" w:lineRule="auto"/>
        <w:textAlignment w:val="baseline"/>
        <w:rPr>
          <w:rFonts w:ascii="新宋体" w:eastAsia="新宋体" w:hAnsi="新宋体"/>
        </w:rPr>
      </w:pPr>
    </w:p>
    <w:p w14:paraId="08A8C36D"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D5DEBC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72A84C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253494E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D40DD6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6C7B55F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529DEDE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FBD670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70274246"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D266E7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3669A36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DAD7E4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53D252E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46C3D52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1D4A2C3"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35750721"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659F533B"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2C48DAE6" w14:textId="77777777" w:rsidR="00765B9B" w:rsidRDefault="005D0BBC">
      <w:pPr>
        <w:pStyle w:val="10"/>
      </w:pPr>
      <w:r>
        <w:rPr>
          <w:rFonts w:hint="eastAsia"/>
        </w:rPr>
        <w:lastRenderedPageBreak/>
        <w:t>招标文件信息</w:t>
      </w:r>
    </w:p>
    <w:p w14:paraId="02026294" w14:textId="77777777" w:rsidR="00765B9B" w:rsidRPr="005B11FF" w:rsidRDefault="005D0BBC">
      <w:pPr>
        <w:widowControl/>
        <w:spacing w:after="100" w:afterAutospacing="1"/>
        <w:rPr>
          <w:rFonts w:ascii="新宋体" w:eastAsia="新宋体" w:hAnsi="新宋体"/>
        </w:rPr>
      </w:pPr>
      <w:r w:rsidRPr="005B11FF">
        <w:rPr>
          <w:rFonts w:ascii="新宋体" w:eastAsia="新宋体" w:hAnsi="新宋体"/>
        </w:rPr>
        <w:t xml:space="preserve">项目编号： </w:t>
      </w:r>
      <w:r w:rsidR="005B11FF" w:rsidRPr="005B11FF">
        <w:rPr>
          <w:rFonts w:ascii="新宋体" w:eastAsia="新宋体" w:hAnsi="新宋体"/>
        </w:rPr>
        <w:t>RNX2022207ZC-SZSF</w:t>
      </w:r>
    </w:p>
    <w:p w14:paraId="308C8402" w14:textId="77777777" w:rsidR="00765B9B" w:rsidRPr="005B11FF" w:rsidRDefault="005D0BBC">
      <w:pPr>
        <w:widowControl/>
        <w:spacing w:after="100" w:afterAutospacing="1"/>
        <w:rPr>
          <w:rFonts w:ascii="新宋体" w:eastAsia="新宋体" w:hAnsi="新宋体"/>
        </w:rPr>
      </w:pPr>
      <w:r w:rsidRPr="005B11FF">
        <w:rPr>
          <w:rFonts w:ascii="新宋体" w:eastAsia="新宋体" w:hAnsi="新宋体"/>
        </w:rPr>
        <w:t>项目名称：</w:t>
      </w:r>
      <w:r w:rsidR="005B11FF" w:rsidRPr="005B11FF">
        <w:rPr>
          <w:rFonts w:ascii="新宋体" w:eastAsia="新宋体" w:hAnsi="新宋体" w:hint="eastAsia"/>
        </w:rPr>
        <w:t xml:space="preserve"> 深圳市司法局天平大厦修缮项目建议书及可行性研究报告编制咨询服务</w:t>
      </w:r>
    </w:p>
    <w:p w14:paraId="19B11C12" w14:textId="77777777" w:rsidR="00765B9B" w:rsidRPr="005B11FF" w:rsidRDefault="005D0BBC">
      <w:pPr>
        <w:widowControl/>
        <w:spacing w:after="100" w:afterAutospacing="1"/>
        <w:rPr>
          <w:rFonts w:ascii="新宋体" w:eastAsia="新宋体" w:hAnsi="新宋体"/>
        </w:rPr>
      </w:pPr>
      <w:r w:rsidRPr="005B11FF">
        <w:rPr>
          <w:rFonts w:ascii="新宋体" w:eastAsia="新宋体" w:hAnsi="新宋体"/>
        </w:rPr>
        <w:t xml:space="preserve">包   </w:t>
      </w:r>
      <w:r w:rsidRPr="005B11FF">
        <w:rPr>
          <w:rFonts w:ascii="新宋体" w:eastAsia="新宋体" w:hAnsi="新宋体" w:hint="eastAsia"/>
        </w:rPr>
        <w:t xml:space="preserve"> </w:t>
      </w:r>
      <w:r w:rsidRPr="005B11FF">
        <w:rPr>
          <w:rFonts w:ascii="新宋体" w:eastAsia="新宋体" w:hAnsi="新宋体"/>
        </w:rPr>
        <w:t xml:space="preserve">号： </w:t>
      </w:r>
      <w:r w:rsidRPr="005B11FF">
        <w:rPr>
          <w:rFonts w:ascii="新宋体" w:eastAsia="新宋体" w:hAnsi="新宋体" w:hint="eastAsia"/>
        </w:rPr>
        <w:t>A 包</w:t>
      </w:r>
    </w:p>
    <w:p w14:paraId="3A8E92C4"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AA133D6"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654E48EB"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075057B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15460C2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04189A8"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D4AAFC5"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02FFD6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B4E24F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FECF2EB"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4C18748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9B36CA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13BA71A"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88677EC"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66CD907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5C2D4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2425BE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7A685C7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72B878E"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BFC557C"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5ED384D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0B0736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5C485AE2"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18BA0E1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39C05C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39726D8"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64DAA83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BBC8E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317D888"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696E60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374BC9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072FE6A"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5DA262B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60352E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188FBF16"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5A13D88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9B106E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761B2C3"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46666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6780C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BC406D2"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9D45004"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610EA35C" w14:textId="77777777" w:rsidR="00765B9B" w:rsidRDefault="00765B9B">
      <w:pPr>
        <w:spacing w:line="432" w:lineRule="auto"/>
        <w:ind w:firstLine="480"/>
        <w:rPr>
          <w:rFonts w:ascii="新宋体" w:eastAsia="新宋体" w:hAnsi="新宋体"/>
          <w:sz w:val="24"/>
        </w:rPr>
      </w:pPr>
    </w:p>
    <w:p w14:paraId="099DEEA5" w14:textId="77777777" w:rsidR="00765B9B" w:rsidRDefault="00765B9B">
      <w:pPr>
        <w:rPr>
          <w:rFonts w:ascii="新宋体" w:eastAsia="新宋体" w:hAnsi="新宋体"/>
        </w:rPr>
      </w:pPr>
    </w:p>
    <w:p w14:paraId="0AD8EAD7" w14:textId="77777777" w:rsidR="00765B9B" w:rsidRDefault="00765B9B">
      <w:pPr>
        <w:rPr>
          <w:rFonts w:ascii="新宋体" w:eastAsia="新宋体" w:hAnsi="新宋体"/>
        </w:rPr>
      </w:pPr>
    </w:p>
    <w:p w14:paraId="3EB5E4BD" w14:textId="77777777" w:rsidR="00765B9B" w:rsidRDefault="00765B9B">
      <w:pPr>
        <w:rPr>
          <w:rFonts w:ascii="新宋体" w:eastAsia="新宋体" w:hAnsi="新宋体"/>
        </w:rPr>
      </w:pPr>
    </w:p>
    <w:p w14:paraId="63150E0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79F94F95" w14:textId="77777777">
        <w:trPr>
          <w:tblCellSpacing w:w="0" w:type="dxa"/>
          <w:jc w:val="center"/>
        </w:trPr>
        <w:tc>
          <w:tcPr>
            <w:tcW w:w="0" w:type="auto"/>
            <w:tcBorders>
              <w:top w:val="nil"/>
              <w:left w:val="nil"/>
              <w:bottom w:val="nil"/>
              <w:right w:val="nil"/>
            </w:tcBorders>
            <w:vAlign w:val="center"/>
          </w:tcPr>
          <w:p w14:paraId="39C948C4"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06574026" w14:textId="77777777">
        <w:trPr>
          <w:tblCellSpacing w:w="0" w:type="dxa"/>
          <w:jc w:val="center"/>
        </w:trPr>
        <w:tc>
          <w:tcPr>
            <w:tcW w:w="0" w:type="auto"/>
            <w:tcBorders>
              <w:top w:val="nil"/>
              <w:left w:val="nil"/>
              <w:bottom w:val="nil"/>
              <w:right w:val="nil"/>
            </w:tcBorders>
            <w:vAlign w:val="center"/>
          </w:tcPr>
          <w:p w14:paraId="6C6EF2CC"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77657D0F"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0B7B9985"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19E68FB5"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1FBD3A8A"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397B94F4"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550E1FCB"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69EE1736"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D23C7E1"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20B7D44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4756D9CB" w14:textId="77777777" w:rsidR="00765B9B" w:rsidRDefault="005B11FF">
                  <w:pPr>
                    <w:jc w:val="center"/>
                    <w:rPr>
                      <w:rFonts w:ascii="新宋体" w:eastAsia="新宋体" w:hAnsi="新宋体"/>
                      <w:b/>
                      <w:szCs w:val="21"/>
                    </w:rPr>
                  </w:pPr>
                  <w:r>
                    <w:rPr>
                      <w:rFonts w:ascii="新宋体" w:eastAsia="新宋体" w:hAnsi="新宋体" w:hint="eastAsia"/>
                      <w:b/>
                      <w:szCs w:val="21"/>
                    </w:rPr>
                    <w:t>10</w:t>
                  </w:r>
                </w:p>
              </w:tc>
            </w:tr>
            <w:tr w:rsidR="00765B9B" w14:paraId="6BE4818D"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DFD63FB"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2CF18D92"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49D0D768" w14:textId="74A1161B" w:rsidR="00765B9B" w:rsidRDefault="00373976">
                  <w:pPr>
                    <w:jc w:val="center"/>
                    <w:rPr>
                      <w:rFonts w:ascii="新宋体" w:eastAsia="新宋体" w:hAnsi="新宋体"/>
                      <w:b/>
                      <w:szCs w:val="21"/>
                    </w:rPr>
                  </w:pPr>
                  <w:r>
                    <w:rPr>
                      <w:rFonts w:ascii="新宋体" w:eastAsia="新宋体" w:hAnsi="新宋体" w:hint="eastAsia"/>
                      <w:b/>
                      <w:szCs w:val="21"/>
                    </w:rPr>
                    <w:t>35</w:t>
                  </w:r>
                </w:p>
              </w:tc>
            </w:tr>
            <w:tr w:rsidR="00765B9B" w14:paraId="7832C673"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384AF71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EF5BA05"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3EE200B"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015011C1"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77C5BEB9"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464532A0" w14:textId="77777777">
              <w:trPr>
                <w:trHeight w:val="1485"/>
                <w:jc w:val="center"/>
              </w:trPr>
              <w:tc>
                <w:tcPr>
                  <w:tcW w:w="734" w:type="dxa"/>
                  <w:vMerge/>
                  <w:tcBorders>
                    <w:left w:val="single" w:sz="4" w:space="0" w:color="auto"/>
                    <w:right w:val="single" w:sz="4" w:space="0" w:color="auto"/>
                  </w:tcBorders>
                  <w:vAlign w:val="center"/>
                </w:tcPr>
                <w:p w14:paraId="4EF43046"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8ECC912"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7EEA70A2" w14:textId="77777777" w:rsidR="00765B9B" w:rsidRDefault="005B11FF">
                  <w:pPr>
                    <w:rPr>
                      <w:rFonts w:ascii="新宋体" w:eastAsia="新宋体" w:hAnsi="新宋体"/>
                      <w:szCs w:val="21"/>
                    </w:rPr>
                  </w:pPr>
                  <w:r w:rsidRPr="005B11FF">
                    <w:rPr>
                      <w:rFonts w:ascii="新宋体" w:eastAsia="新宋体" w:hAnsi="新宋体" w:hint="eastAsia"/>
                      <w:szCs w:val="21"/>
                    </w:rPr>
                    <w:t>项目重难点分析</w:t>
                  </w:r>
                </w:p>
              </w:tc>
              <w:tc>
                <w:tcPr>
                  <w:tcW w:w="1161" w:type="dxa"/>
                  <w:tcBorders>
                    <w:top w:val="single" w:sz="4" w:space="0" w:color="auto"/>
                    <w:left w:val="single" w:sz="4" w:space="0" w:color="auto"/>
                    <w:bottom w:val="single" w:sz="4" w:space="0" w:color="auto"/>
                    <w:right w:val="single" w:sz="4" w:space="0" w:color="auto"/>
                  </w:tcBorders>
                  <w:vAlign w:val="center"/>
                </w:tcPr>
                <w:p w14:paraId="02EFE06E" w14:textId="4F838083" w:rsidR="00765B9B" w:rsidRPr="00C25A2A" w:rsidRDefault="00373976">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47818CE4" w14:textId="77777777" w:rsidR="005B11FF" w:rsidRPr="00C25A2A" w:rsidRDefault="00DC0FFA" w:rsidP="005B11FF">
                  <w:r w:rsidRPr="00C25A2A">
                    <w:rPr>
                      <w:rFonts w:hint="eastAsia"/>
                    </w:rPr>
                    <w:t>（一）评审内容</w:t>
                  </w:r>
                  <w:r w:rsidR="005B11FF" w:rsidRPr="00C25A2A">
                    <w:rPr>
                      <w:rFonts w:hint="eastAsia"/>
                    </w:rPr>
                    <w:t>：</w:t>
                  </w:r>
                </w:p>
                <w:p w14:paraId="5006D1C2" w14:textId="77777777" w:rsidR="005B11FF" w:rsidRPr="00C25A2A" w:rsidRDefault="005B11FF" w:rsidP="005B11FF">
                  <w:r w:rsidRPr="00C25A2A">
                    <w:rPr>
                      <w:rFonts w:hint="eastAsia"/>
                    </w:rPr>
                    <w:t>根据投标供应商针对本项目的项目重难点分析进行评分，包括但不限于以下内容：</w:t>
                  </w:r>
                  <w:r w:rsidRPr="00C25A2A">
                    <w:rPr>
                      <w:rFonts w:hint="eastAsia"/>
                    </w:rPr>
                    <w:t xml:space="preserve"> </w:t>
                  </w:r>
                </w:p>
                <w:p w14:paraId="30A9E288" w14:textId="77777777" w:rsidR="005B11FF" w:rsidRPr="00C25A2A" w:rsidRDefault="005B11FF" w:rsidP="005B11FF">
                  <w:r w:rsidRPr="00C25A2A">
                    <w:rPr>
                      <w:rFonts w:hint="eastAsia"/>
                    </w:rPr>
                    <w:t>（</w:t>
                  </w:r>
                  <w:r w:rsidRPr="00C25A2A">
                    <w:rPr>
                      <w:rFonts w:hint="eastAsia"/>
                    </w:rPr>
                    <w:t>1</w:t>
                  </w:r>
                  <w:r w:rsidRPr="00C25A2A">
                    <w:rPr>
                      <w:rFonts w:hint="eastAsia"/>
                    </w:rPr>
                    <w:t>）阐述本项目存在的重难点问题；</w:t>
                  </w:r>
                </w:p>
                <w:p w14:paraId="00645A32" w14:textId="77777777" w:rsidR="005B11FF" w:rsidRPr="00C25A2A" w:rsidRDefault="005B11FF" w:rsidP="005B11FF">
                  <w:r w:rsidRPr="00C25A2A">
                    <w:rPr>
                      <w:rFonts w:hint="eastAsia"/>
                    </w:rPr>
                    <w:t>（</w:t>
                  </w:r>
                  <w:r w:rsidRPr="00C25A2A">
                    <w:rPr>
                      <w:rFonts w:hint="eastAsia"/>
                    </w:rPr>
                    <w:t>2</w:t>
                  </w:r>
                  <w:r w:rsidRPr="00C25A2A">
                    <w:rPr>
                      <w:rFonts w:hint="eastAsia"/>
                    </w:rPr>
                    <w:t>）根据项目重难点，详细阐述对应的应对措施。</w:t>
                  </w:r>
                </w:p>
                <w:p w14:paraId="24E4DB06" w14:textId="77777777" w:rsidR="005B11FF" w:rsidRPr="00C25A2A" w:rsidRDefault="005B11FF" w:rsidP="005B11FF">
                  <w:r w:rsidRPr="00C25A2A">
                    <w:rPr>
                      <w:rFonts w:hint="eastAsia"/>
                    </w:rPr>
                    <w:t>满足上述</w:t>
                  </w:r>
                  <w:r w:rsidR="00154468" w:rsidRPr="00C25A2A">
                    <w:rPr>
                      <w:rFonts w:hint="eastAsia"/>
                    </w:rPr>
                    <w:t>两</w:t>
                  </w:r>
                  <w:r w:rsidRPr="00C25A2A">
                    <w:rPr>
                      <w:rFonts w:hint="eastAsia"/>
                    </w:rPr>
                    <w:t>项内容得</w:t>
                  </w:r>
                  <w:r w:rsidRPr="00C25A2A">
                    <w:rPr>
                      <w:rFonts w:hint="eastAsia"/>
                    </w:rPr>
                    <w:t>5</w:t>
                  </w:r>
                  <w:r w:rsidR="00320DFC" w:rsidRPr="00C25A2A">
                    <w:rPr>
                      <w:rFonts w:hint="eastAsia"/>
                    </w:rPr>
                    <w:t>分，未满足不得分</w:t>
                  </w:r>
                  <w:r w:rsidRPr="00C25A2A">
                    <w:rPr>
                      <w:rFonts w:hint="eastAsia"/>
                    </w:rPr>
                    <w:t>。</w:t>
                  </w:r>
                  <w:r w:rsidRPr="00C25A2A">
                    <w:rPr>
                      <w:rFonts w:hint="eastAsia"/>
                    </w:rPr>
                    <w:t xml:space="preserve"> </w:t>
                  </w:r>
                </w:p>
                <w:p w14:paraId="7AB34B1F" w14:textId="77777777" w:rsidR="005B11FF" w:rsidRPr="00C25A2A" w:rsidRDefault="005B11FF" w:rsidP="005B11FF">
                  <w:r w:rsidRPr="00C25A2A">
                    <w:rPr>
                      <w:rFonts w:hint="eastAsia"/>
                    </w:rPr>
                    <w:t>在上述基础上，根据招标文件的需求和投标文件响应情况进行评分：</w:t>
                  </w:r>
                </w:p>
                <w:p w14:paraId="4B55D999" w14:textId="77777777" w:rsidR="00DC0FFA" w:rsidRPr="00C25A2A" w:rsidRDefault="00DC0FFA" w:rsidP="005B11FF">
                  <w:r w:rsidRPr="00C25A2A">
                    <w:rPr>
                      <w:rFonts w:hint="eastAsia"/>
                    </w:rPr>
                    <w:t>（二）评分标准；</w:t>
                  </w:r>
                </w:p>
                <w:p w14:paraId="3789ADCE" w14:textId="77777777" w:rsidR="005B11FF" w:rsidRPr="00C25A2A" w:rsidRDefault="005B11FF" w:rsidP="005B11FF">
                  <w:r w:rsidRPr="00C25A2A">
                    <w:rPr>
                      <w:rFonts w:hint="eastAsia"/>
                    </w:rPr>
                    <w:t>（</w:t>
                  </w:r>
                  <w:r w:rsidRPr="00C25A2A">
                    <w:rPr>
                      <w:rFonts w:hint="eastAsia"/>
                    </w:rPr>
                    <w:t>1</w:t>
                  </w:r>
                  <w:r w:rsidRPr="00C25A2A">
                    <w:rPr>
                      <w:rFonts w:hint="eastAsia"/>
                    </w:rPr>
                    <w:t>）项目重难点分析内容全面；</w:t>
                  </w:r>
                  <w:r w:rsidRPr="00C25A2A">
                    <w:rPr>
                      <w:rFonts w:hint="eastAsia"/>
                    </w:rPr>
                    <w:t xml:space="preserve"> </w:t>
                  </w:r>
                </w:p>
                <w:p w14:paraId="37DD8EE7" w14:textId="77777777" w:rsidR="005B11FF" w:rsidRPr="00C25A2A" w:rsidRDefault="005B11FF" w:rsidP="005B11FF">
                  <w:r w:rsidRPr="00C25A2A">
                    <w:rPr>
                      <w:rFonts w:hint="eastAsia"/>
                    </w:rPr>
                    <w:t>（</w:t>
                  </w:r>
                  <w:r w:rsidRPr="00C25A2A">
                    <w:rPr>
                      <w:rFonts w:hint="eastAsia"/>
                    </w:rPr>
                    <w:t>2</w:t>
                  </w:r>
                  <w:r w:rsidRPr="00C25A2A">
                    <w:rPr>
                      <w:rFonts w:hint="eastAsia"/>
                    </w:rPr>
                    <w:t>）项目重难点分析内容具体；</w:t>
                  </w:r>
                  <w:r w:rsidRPr="00C25A2A">
                    <w:rPr>
                      <w:rFonts w:hint="eastAsia"/>
                    </w:rPr>
                    <w:t xml:space="preserve"> </w:t>
                  </w:r>
                </w:p>
                <w:p w14:paraId="49C0104E" w14:textId="77777777" w:rsidR="005B11FF" w:rsidRPr="00C25A2A" w:rsidRDefault="005B11FF" w:rsidP="005B11FF">
                  <w:r w:rsidRPr="00C25A2A">
                    <w:rPr>
                      <w:rFonts w:hint="eastAsia"/>
                    </w:rPr>
                    <w:t>（</w:t>
                  </w:r>
                  <w:r w:rsidRPr="00C25A2A">
                    <w:rPr>
                      <w:rFonts w:hint="eastAsia"/>
                    </w:rPr>
                    <w:t>3</w:t>
                  </w:r>
                  <w:r w:rsidRPr="00C25A2A">
                    <w:rPr>
                      <w:rFonts w:hint="eastAsia"/>
                    </w:rPr>
                    <w:t>）项目重难点分析内容科学合理；</w:t>
                  </w:r>
                  <w:r w:rsidRPr="00C25A2A">
                    <w:rPr>
                      <w:rFonts w:hint="eastAsia"/>
                    </w:rPr>
                    <w:t xml:space="preserve"> </w:t>
                  </w:r>
                </w:p>
                <w:p w14:paraId="683E58C0" w14:textId="77777777" w:rsidR="005B11FF" w:rsidRPr="00C25A2A" w:rsidRDefault="005B11FF" w:rsidP="005B11FF">
                  <w:r w:rsidRPr="00C25A2A">
                    <w:rPr>
                      <w:rFonts w:hint="eastAsia"/>
                    </w:rPr>
                    <w:t>（</w:t>
                  </w:r>
                  <w:r w:rsidRPr="00C25A2A">
                    <w:rPr>
                      <w:rFonts w:hint="eastAsia"/>
                    </w:rPr>
                    <w:t>4</w:t>
                  </w:r>
                  <w:r w:rsidRPr="00C25A2A">
                    <w:rPr>
                      <w:rFonts w:hint="eastAsia"/>
                    </w:rPr>
                    <w:t>）项目重难点分析内容针对性强；</w:t>
                  </w:r>
                  <w:r w:rsidRPr="00C25A2A">
                    <w:rPr>
                      <w:rFonts w:hint="eastAsia"/>
                    </w:rPr>
                    <w:t xml:space="preserve"> </w:t>
                  </w:r>
                </w:p>
                <w:p w14:paraId="3ADFA47A" w14:textId="77777777" w:rsidR="005B11FF" w:rsidRPr="00C25A2A" w:rsidRDefault="005B11FF" w:rsidP="005B11FF">
                  <w:r w:rsidRPr="00C25A2A">
                    <w:rPr>
                      <w:rFonts w:hint="eastAsia"/>
                    </w:rPr>
                    <w:t>（</w:t>
                  </w:r>
                  <w:r w:rsidRPr="00C25A2A">
                    <w:rPr>
                      <w:rFonts w:hint="eastAsia"/>
                    </w:rPr>
                    <w:t>5</w:t>
                  </w:r>
                  <w:r w:rsidRPr="00C25A2A">
                    <w:rPr>
                      <w:rFonts w:hint="eastAsia"/>
                    </w:rPr>
                    <w:t>）项目重难点分析内容可操作性强。</w:t>
                  </w:r>
                </w:p>
                <w:p w14:paraId="30B5B749" w14:textId="5C7DBDF6" w:rsidR="00765B9B" w:rsidRPr="00C25A2A" w:rsidRDefault="005B11FF" w:rsidP="00AA783B">
                  <w:r w:rsidRPr="00C25A2A">
                    <w:rPr>
                      <w:rFonts w:hint="eastAsia"/>
                    </w:rPr>
                    <w:t>满足以上五项要求得</w:t>
                  </w:r>
                  <w:r w:rsidR="00766A06" w:rsidRPr="00C25A2A">
                    <w:rPr>
                      <w:rFonts w:hint="eastAsia"/>
                    </w:rPr>
                    <w:t>1</w:t>
                  </w:r>
                  <w:r w:rsidR="00AA783B">
                    <w:rPr>
                      <w:rFonts w:hint="eastAsia"/>
                    </w:rPr>
                    <w:t>0</w:t>
                  </w:r>
                  <w:r w:rsidRPr="00C25A2A">
                    <w:rPr>
                      <w:rFonts w:hint="eastAsia"/>
                    </w:rPr>
                    <w:t>分；满足以上四项要求得</w:t>
                  </w:r>
                  <w:r w:rsidR="00AA783B">
                    <w:rPr>
                      <w:rFonts w:hint="eastAsia"/>
                    </w:rPr>
                    <w:t>7</w:t>
                  </w:r>
                  <w:r w:rsidRPr="00C25A2A">
                    <w:rPr>
                      <w:rFonts w:hint="eastAsia"/>
                    </w:rPr>
                    <w:t>分；满足以上三项要求得</w:t>
                  </w:r>
                  <w:r w:rsidR="00AA783B">
                    <w:rPr>
                      <w:rFonts w:hint="eastAsia"/>
                    </w:rPr>
                    <w:t>4</w:t>
                  </w:r>
                  <w:r w:rsidRPr="00C25A2A">
                    <w:rPr>
                      <w:rFonts w:hint="eastAsia"/>
                    </w:rPr>
                    <w:t>分；</w:t>
                  </w:r>
                  <w:r w:rsidR="00766A06" w:rsidRPr="00C25A2A">
                    <w:rPr>
                      <w:rFonts w:hint="eastAsia"/>
                    </w:rPr>
                    <w:t>其他情况不得分。</w:t>
                  </w:r>
                </w:p>
              </w:tc>
            </w:tr>
            <w:tr w:rsidR="00765B9B" w14:paraId="77C0EE3D" w14:textId="77777777">
              <w:trPr>
                <w:trHeight w:val="63"/>
                <w:jc w:val="center"/>
              </w:trPr>
              <w:tc>
                <w:tcPr>
                  <w:tcW w:w="734" w:type="dxa"/>
                  <w:vMerge/>
                  <w:tcBorders>
                    <w:left w:val="single" w:sz="4" w:space="0" w:color="auto"/>
                    <w:right w:val="single" w:sz="4" w:space="0" w:color="auto"/>
                  </w:tcBorders>
                  <w:vAlign w:val="center"/>
                </w:tcPr>
                <w:p w14:paraId="67B40C6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14D8572" w14:textId="77777777"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160523B5" w14:textId="77777777" w:rsidR="00765B9B" w:rsidRDefault="00541190">
                  <w:pPr>
                    <w:rPr>
                      <w:rFonts w:ascii="新宋体" w:eastAsia="新宋体" w:hAnsi="新宋体"/>
                      <w:szCs w:val="21"/>
                    </w:rPr>
                  </w:pPr>
                  <w:r w:rsidRPr="00541190">
                    <w:rPr>
                      <w:rFonts w:ascii="新宋体" w:eastAsia="新宋体" w:hAnsi="新宋体" w:hint="eastAsia"/>
                      <w:szCs w:val="21"/>
                    </w:rPr>
                    <w:t>质量保障措施</w:t>
                  </w:r>
                </w:p>
              </w:tc>
              <w:tc>
                <w:tcPr>
                  <w:tcW w:w="1161" w:type="dxa"/>
                  <w:tcBorders>
                    <w:top w:val="single" w:sz="4" w:space="0" w:color="auto"/>
                    <w:left w:val="single" w:sz="4" w:space="0" w:color="auto"/>
                    <w:bottom w:val="single" w:sz="4" w:space="0" w:color="auto"/>
                    <w:right w:val="single" w:sz="4" w:space="0" w:color="auto"/>
                  </w:tcBorders>
                  <w:vAlign w:val="center"/>
                </w:tcPr>
                <w:p w14:paraId="5E37A08F" w14:textId="77777777" w:rsidR="00765B9B" w:rsidRDefault="00541190">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7177012" w14:textId="77777777" w:rsidR="00320DFC" w:rsidRDefault="00320DFC" w:rsidP="00320DFC">
                  <w:r>
                    <w:rPr>
                      <w:rFonts w:hint="eastAsia"/>
                    </w:rPr>
                    <w:t>（一）评审内容：</w:t>
                  </w:r>
                </w:p>
                <w:p w14:paraId="793323B9"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 xml:space="preserve">根据投标供应商针对本项目的质量保障措施进行评分，包括但不限于以下内容： </w:t>
                  </w:r>
                </w:p>
                <w:p w14:paraId="39EE7176"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（1）项目质量目标，项目质量保障制度与措施；</w:t>
                  </w:r>
                </w:p>
                <w:p w14:paraId="0B837C16"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（2）项目各阶段安排、工作进度与阶段性成果；</w:t>
                  </w:r>
                </w:p>
                <w:p w14:paraId="4E3BFEA8"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（3）保障项目完成的工作方法；</w:t>
                  </w:r>
                </w:p>
                <w:p w14:paraId="6EA54261"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（4）项目后期服务内容。</w:t>
                  </w:r>
                </w:p>
                <w:p w14:paraId="54F06ACA"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满足上述</w:t>
                  </w:r>
                  <w:r w:rsidR="00154468">
                    <w:rPr>
                      <w:rFonts w:ascii="新宋体" w:eastAsia="新宋体" w:hAnsi="新宋体" w:hint="eastAsia"/>
                      <w:szCs w:val="21"/>
                    </w:rPr>
                    <w:t>四</w:t>
                  </w:r>
                  <w:r w:rsidRPr="00541190">
                    <w:rPr>
                      <w:rFonts w:ascii="新宋体" w:eastAsia="新宋体" w:hAnsi="新宋体" w:hint="eastAsia"/>
                      <w:szCs w:val="21"/>
                    </w:rPr>
                    <w:t>项内容</w:t>
                  </w:r>
                  <w:r w:rsidR="00320DFC">
                    <w:rPr>
                      <w:rFonts w:ascii="新宋体" w:eastAsia="新宋体" w:hAnsi="新宋体" w:hint="eastAsia"/>
                      <w:szCs w:val="21"/>
                    </w:rPr>
                    <w:t>得5分</w:t>
                  </w:r>
                  <w:r w:rsidRPr="00541190">
                    <w:rPr>
                      <w:rFonts w:ascii="新宋体" w:eastAsia="新宋体" w:hAnsi="新宋体" w:hint="eastAsia"/>
                      <w:szCs w:val="21"/>
                    </w:rPr>
                    <w:t xml:space="preserve">，未满足不得分。 </w:t>
                  </w:r>
                </w:p>
                <w:p w14:paraId="263DA26C" w14:textId="77777777" w:rsidR="00541190" w:rsidRDefault="00541190" w:rsidP="00541190">
                  <w:pPr>
                    <w:rPr>
                      <w:rFonts w:ascii="新宋体" w:eastAsia="新宋体" w:hAnsi="新宋体"/>
                      <w:szCs w:val="21"/>
                    </w:rPr>
                  </w:pPr>
                  <w:r w:rsidRPr="00541190">
                    <w:rPr>
                      <w:rFonts w:ascii="新宋体" w:eastAsia="新宋体" w:hAnsi="新宋体" w:hint="eastAsia"/>
                      <w:szCs w:val="21"/>
                    </w:rPr>
                    <w:t>在上述基础上，根据招标文件的需求和投标文件响应情况进行评分：</w:t>
                  </w:r>
                </w:p>
                <w:p w14:paraId="258CD750" w14:textId="77777777" w:rsidR="00154468" w:rsidRPr="00154468" w:rsidRDefault="00154468" w:rsidP="00541190">
                  <w:r>
                    <w:rPr>
                      <w:rFonts w:hint="eastAsia"/>
                    </w:rPr>
                    <w:lastRenderedPageBreak/>
                    <w:t>（二）评分标准；</w:t>
                  </w:r>
                </w:p>
                <w:p w14:paraId="272CD5E1"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 xml:space="preserve">（1）质量保障措施内容全面； </w:t>
                  </w:r>
                </w:p>
                <w:p w14:paraId="7E15ECF4"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 xml:space="preserve">（2）质量保障措施内容具体； </w:t>
                  </w:r>
                </w:p>
                <w:p w14:paraId="2A305323"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 xml:space="preserve">（3）质量保障措施内容科学合理； </w:t>
                  </w:r>
                </w:p>
                <w:p w14:paraId="1AF2415B"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 xml:space="preserve">（4）质量保障措施内容针对性强； </w:t>
                  </w:r>
                </w:p>
                <w:p w14:paraId="5AC1F927" w14:textId="77777777" w:rsidR="00541190" w:rsidRPr="00541190" w:rsidRDefault="00541190" w:rsidP="00541190">
                  <w:pPr>
                    <w:rPr>
                      <w:rFonts w:ascii="新宋体" w:eastAsia="新宋体" w:hAnsi="新宋体"/>
                      <w:szCs w:val="21"/>
                    </w:rPr>
                  </w:pPr>
                  <w:r w:rsidRPr="00541190">
                    <w:rPr>
                      <w:rFonts w:ascii="新宋体" w:eastAsia="新宋体" w:hAnsi="新宋体" w:hint="eastAsia"/>
                      <w:szCs w:val="21"/>
                    </w:rPr>
                    <w:t>（5）质量保障措施内容可操作性强。</w:t>
                  </w:r>
                </w:p>
                <w:p w14:paraId="5E8036BE" w14:textId="77777777" w:rsidR="00765B9B" w:rsidRDefault="00541190" w:rsidP="00541190">
                  <w:pPr>
                    <w:rPr>
                      <w:rFonts w:ascii="新宋体" w:eastAsia="新宋体" w:hAnsi="新宋体"/>
                      <w:szCs w:val="21"/>
                    </w:rPr>
                  </w:pPr>
                  <w:r w:rsidRPr="00541190">
                    <w:rPr>
                      <w:rFonts w:ascii="新宋体" w:eastAsia="新宋体" w:hAnsi="新宋体" w:hint="eastAsia"/>
                      <w:szCs w:val="21"/>
                    </w:rPr>
                    <w:t>满足以上五项要求的得</w:t>
                  </w:r>
                  <w:r w:rsidR="00154468">
                    <w:rPr>
                      <w:rFonts w:ascii="新宋体" w:eastAsia="新宋体" w:hAnsi="新宋体" w:hint="eastAsia"/>
                      <w:szCs w:val="21"/>
                    </w:rPr>
                    <w:t>5</w:t>
                  </w:r>
                  <w:r w:rsidRPr="00541190">
                    <w:rPr>
                      <w:rFonts w:ascii="新宋体" w:eastAsia="新宋体" w:hAnsi="新宋体" w:hint="eastAsia"/>
                      <w:szCs w:val="21"/>
                    </w:rPr>
                    <w:t>分；满足以上四项要求得</w:t>
                  </w:r>
                  <w:r w:rsidR="00154468">
                    <w:rPr>
                      <w:rFonts w:ascii="新宋体" w:eastAsia="新宋体" w:hAnsi="新宋体" w:hint="eastAsia"/>
                      <w:szCs w:val="21"/>
                    </w:rPr>
                    <w:t>3</w:t>
                  </w:r>
                  <w:r w:rsidRPr="00541190">
                    <w:rPr>
                      <w:rFonts w:ascii="新宋体" w:eastAsia="新宋体" w:hAnsi="新宋体" w:hint="eastAsia"/>
                      <w:szCs w:val="21"/>
                    </w:rPr>
                    <w:t>分；满足以上三项要求得</w:t>
                  </w:r>
                  <w:r w:rsidR="00154468">
                    <w:rPr>
                      <w:rFonts w:ascii="新宋体" w:eastAsia="新宋体" w:hAnsi="新宋体" w:hint="eastAsia"/>
                      <w:szCs w:val="21"/>
                    </w:rPr>
                    <w:t>1</w:t>
                  </w:r>
                  <w:r w:rsidRPr="00541190">
                    <w:rPr>
                      <w:rFonts w:ascii="新宋体" w:eastAsia="新宋体" w:hAnsi="新宋体" w:hint="eastAsia"/>
                      <w:szCs w:val="21"/>
                    </w:rPr>
                    <w:t>分；</w:t>
                  </w:r>
                  <w:r w:rsidR="00154468">
                    <w:rPr>
                      <w:rFonts w:hint="eastAsia"/>
                    </w:rPr>
                    <w:t>其他情况不得分。</w:t>
                  </w:r>
                </w:p>
              </w:tc>
            </w:tr>
            <w:tr w:rsidR="00765B9B" w14:paraId="6C7A8BDB" w14:textId="77777777">
              <w:trPr>
                <w:trHeight w:val="63"/>
                <w:jc w:val="center"/>
              </w:trPr>
              <w:tc>
                <w:tcPr>
                  <w:tcW w:w="734" w:type="dxa"/>
                  <w:vMerge/>
                  <w:tcBorders>
                    <w:left w:val="single" w:sz="4" w:space="0" w:color="auto"/>
                    <w:right w:val="single" w:sz="4" w:space="0" w:color="auto"/>
                  </w:tcBorders>
                  <w:vAlign w:val="center"/>
                </w:tcPr>
                <w:p w14:paraId="3F80847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067594C" w14:textId="77777777" w:rsidR="00765B9B" w:rsidRDefault="005C6719">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7D980B0" w14:textId="77777777" w:rsidR="00765B9B" w:rsidRDefault="005C6719">
                  <w:pPr>
                    <w:rPr>
                      <w:rFonts w:ascii="新宋体" w:eastAsia="新宋体" w:hAnsi="新宋体"/>
                      <w:szCs w:val="21"/>
                    </w:rPr>
                  </w:pPr>
                  <w:r w:rsidRPr="005C6719">
                    <w:rPr>
                      <w:rFonts w:ascii="新宋体" w:eastAsia="新宋体" w:hAnsi="新宋体" w:hint="eastAsia"/>
                      <w:szCs w:val="21"/>
                    </w:rPr>
                    <w:t>工期保障措施</w:t>
                  </w:r>
                </w:p>
              </w:tc>
              <w:tc>
                <w:tcPr>
                  <w:tcW w:w="1161" w:type="dxa"/>
                  <w:tcBorders>
                    <w:top w:val="single" w:sz="4" w:space="0" w:color="auto"/>
                    <w:left w:val="single" w:sz="4" w:space="0" w:color="auto"/>
                    <w:bottom w:val="single" w:sz="4" w:space="0" w:color="auto"/>
                    <w:right w:val="single" w:sz="4" w:space="0" w:color="auto"/>
                  </w:tcBorders>
                  <w:vAlign w:val="center"/>
                </w:tcPr>
                <w:p w14:paraId="4E2AD619" w14:textId="77777777" w:rsidR="00765B9B" w:rsidRDefault="005C6719">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5C646814" w14:textId="77777777" w:rsidR="005C6719" w:rsidRDefault="005C6719" w:rsidP="005C6719">
                  <w:r>
                    <w:rPr>
                      <w:rFonts w:hint="eastAsia"/>
                    </w:rPr>
                    <w:t>（一）评审内容：</w:t>
                  </w:r>
                </w:p>
                <w:p w14:paraId="12F9AFCB"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 xml:space="preserve">根据投标供应商针对本项目的工期保障措施进行评分，包括但不限于以下内容： </w:t>
                  </w:r>
                </w:p>
                <w:p w14:paraId="0FD9C123"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（1）项目工期目标，项目工期制度与措施；</w:t>
                  </w:r>
                </w:p>
                <w:p w14:paraId="2FD30CA5"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（2）项目各阶段时间安排、工作进度与阶段性成果；</w:t>
                  </w:r>
                </w:p>
                <w:p w14:paraId="4E98E0DE"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（3）保障项目完成的工作方法；</w:t>
                  </w:r>
                </w:p>
                <w:p w14:paraId="59F79710"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（4）项目后期服务内容。</w:t>
                  </w:r>
                </w:p>
                <w:p w14:paraId="0A6B28AB"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满足上述</w:t>
                  </w:r>
                  <w:r>
                    <w:rPr>
                      <w:rFonts w:ascii="新宋体" w:eastAsia="新宋体" w:hAnsi="新宋体" w:hint="eastAsia"/>
                      <w:szCs w:val="21"/>
                    </w:rPr>
                    <w:t>四</w:t>
                  </w:r>
                  <w:r w:rsidRPr="005C6719">
                    <w:rPr>
                      <w:rFonts w:ascii="新宋体" w:eastAsia="新宋体" w:hAnsi="新宋体" w:hint="eastAsia"/>
                      <w:szCs w:val="21"/>
                    </w:rPr>
                    <w:t>项内容</w:t>
                  </w:r>
                  <w:r>
                    <w:rPr>
                      <w:rFonts w:ascii="新宋体" w:eastAsia="新宋体" w:hAnsi="新宋体" w:hint="eastAsia"/>
                      <w:szCs w:val="21"/>
                    </w:rPr>
                    <w:t>得5分</w:t>
                  </w:r>
                  <w:r w:rsidRPr="005C6719">
                    <w:rPr>
                      <w:rFonts w:ascii="新宋体" w:eastAsia="新宋体" w:hAnsi="新宋体" w:hint="eastAsia"/>
                      <w:szCs w:val="21"/>
                    </w:rPr>
                    <w:t xml:space="preserve">，未满足不得分。 </w:t>
                  </w:r>
                </w:p>
                <w:p w14:paraId="4C03D228" w14:textId="77777777" w:rsidR="005C6719" w:rsidRDefault="005C6719" w:rsidP="005C6719">
                  <w:pPr>
                    <w:rPr>
                      <w:rFonts w:ascii="新宋体" w:eastAsia="新宋体" w:hAnsi="新宋体"/>
                      <w:szCs w:val="21"/>
                    </w:rPr>
                  </w:pPr>
                  <w:r w:rsidRPr="005C6719">
                    <w:rPr>
                      <w:rFonts w:ascii="新宋体" w:eastAsia="新宋体" w:hAnsi="新宋体" w:hint="eastAsia"/>
                      <w:szCs w:val="21"/>
                    </w:rPr>
                    <w:t>在上述基础上，根据招标文件的需求和投标文件响应情况进行分档评分：</w:t>
                  </w:r>
                </w:p>
                <w:p w14:paraId="49A21E8C" w14:textId="77777777" w:rsidR="005C6719" w:rsidRPr="005C6719" w:rsidRDefault="005C6719" w:rsidP="005C6719">
                  <w:r>
                    <w:rPr>
                      <w:rFonts w:hint="eastAsia"/>
                    </w:rPr>
                    <w:t>（二）评分标准；</w:t>
                  </w:r>
                </w:p>
                <w:p w14:paraId="6B7ACEC7"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 xml:space="preserve">（1）工期保障措施内容全面； </w:t>
                  </w:r>
                </w:p>
                <w:p w14:paraId="615B940A"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 xml:space="preserve">（2）工期保障措施内容具体； </w:t>
                  </w:r>
                </w:p>
                <w:p w14:paraId="114B2544"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 xml:space="preserve">（3）工期保障措施内容科学合理； </w:t>
                  </w:r>
                </w:p>
                <w:p w14:paraId="0AE16F2F"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 xml:space="preserve">（4）工期保障措施内容针对性强； </w:t>
                  </w:r>
                </w:p>
                <w:p w14:paraId="05730A83" w14:textId="77777777" w:rsidR="005C6719" w:rsidRPr="005C6719" w:rsidRDefault="005C6719" w:rsidP="005C6719">
                  <w:pPr>
                    <w:rPr>
                      <w:rFonts w:ascii="新宋体" w:eastAsia="新宋体" w:hAnsi="新宋体"/>
                      <w:szCs w:val="21"/>
                    </w:rPr>
                  </w:pPr>
                  <w:r w:rsidRPr="005C6719">
                    <w:rPr>
                      <w:rFonts w:ascii="新宋体" w:eastAsia="新宋体" w:hAnsi="新宋体" w:hint="eastAsia"/>
                      <w:szCs w:val="21"/>
                    </w:rPr>
                    <w:t>（5）工期保障措施内容可操作性强。</w:t>
                  </w:r>
                </w:p>
                <w:p w14:paraId="2966EC0E" w14:textId="77777777" w:rsidR="00765B9B" w:rsidRDefault="005C6719" w:rsidP="005C6719">
                  <w:pPr>
                    <w:rPr>
                      <w:rFonts w:ascii="新宋体" w:eastAsia="新宋体" w:hAnsi="新宋体"/>
                      <w:szCs w:val="21"/>
                    </w:rPr>
                  </w:pPr>
                  <w:r w:rsidRPr="00541190">
                    <w:rPr>
                      <w:rFonts w:ascii="新宋体" w:eastAsia="新宋体" w:hAnsi="新宋体" w:hint="eastAsia"/>
                      <w:szCs w:val="21"/>
                    </w:rPr>
                    <w:t>满足以上五项要求的得</w:t>
                  </w:r>
                  <w:r>
                    <w:rPr>
                      <w:rFonts w:ascii="新宋体" w:eastAsia="新宋体" w:hAnsi="新宋体" w:hint="eastAsia"/>
                      <w:szCs w:val="21"/>
                    </w:rPr>
                    <w:t>5</w:t>
                  </w:r>
                  <w:r w:rsidRPr="00541190">
                    <w:rPr>
                      <w:rFonts w:ascii="新宋体" w:eastAsia="新宋体" w:hAnsi="新宋体" w:hint="eastAsia"/>
                      <w:szCs w:val="21"/>
                    </w:rPr>
                    <w:t>分；满足以上四项要求得</w:t>
                  </w:r>
                  <w:r>
                    <w:rPr>
                      <w:rFonts w:ascii="新宋体" w:eastAsia="新宋体" w:hAnsi="新宋体" w:hint="eastAsia"/>
                      <w:szCs w:val="21"/>
                    </w:rPr>
                    <w:t>3</w:t>
                  </w:r>
                  <w:r w:rsidRPr="00541190">
                    <w:rPr>
                      <w:rFonts w:ascii="新宋体" w:eastAsia="新宋体" w:hAnsi="新宋体" w:hint="eastAsia"/>
                      <w:szCs w:val="21"/>
                    </w:rPr>
                    <w:t>分；满足以上三项要求得</w:t>
                  </w:r>
                  <w:r>
                    <w:rPr>
                      <w:rFonts w:ascii="新宋体" w:eastAsia="新宋体" w:hAnsi="新宋体" w:hint="eastAsia"/>
                      <w:szCs w:val="21"/>
                    </w:rPr>
                    <w:t>1</w:t>
                  </w:r>
                  <w:r w:rsidRPr="00541190">
                    <w:rPr>
                      <w:rFonts w:ascii="新宋体" w:eastAsia="新宋体" w:hAnsi="新宋体" w:hint="eastAsia"/>
                      <w:szCs w:val="21"/>
                    </w:rPr>
                    <w:t>分；</w:t>
                  </w:r>
                  <w:r>
                    <w:rPr>
                      <w:rFonts w:hint="eastAsia"/>
                    </w:rPr>
                    <w:t>其他情况不得分。</w:t>
                  </w:r>
                </w:p>
              </w:tc>
            </w:tr>
            <w:tr w:rsidR="00765B9B" w14:paraId="57819447"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3454484C"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20664947"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0F15EF14" w14:textId="77777777" w:rsidR="00765B9B" w:rsidRDefault="005853C3">
                  <w:pPr>
                    <w:jc w:val="center"/>
                    <w:rPr>
                      <w:rFonts w:ascii="新宋体" w:eastAsia="新宋体" w:hAnsi="新宋体"/>
                      <w:b/>
                      <w:szCs w:val="21"/>
                    </w:rPr>
                  </w:pPr>
                  <w:r>
                    <w:rPr>
                      <w:rFonts w:ascii="新宋体" w:eastAsia="新宋体" w:hAnsi="新宋体" w:hint="eastAsia"/>
                      <w:b/>
                      <w:szCs w:val="21"/>
                    </w:rPr>
                    <w:t>50</w:t>
                  </w:r>
                </w:p>
              </w:tc>
            </w:tr>
            <w:tr w:rsidR="00765B9B" w14:paraId="1D9315C4"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2122429C"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A6213D8"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FA00FA5"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1A852667"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011F01C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1480C808" w14:textId="77777777">
              <w:trPr>
                <w:trHeight w:val="78"/>
                <w:jc w:val="center"/>
              </w:trPr>
              <w:tc>
                <w:tcPr>
                  <w:tcW w:w="734" w:type="dxa"/>
                  <w:vMerge/>
                  <w:tcBorders>
                    <w:left w:val="single" w:sz="4" w:space="0" w:color="auto"/>
                    <w:right w:val="single" w:sz="4" w:space="0" w:color="auto"/>
                  </w:tcBorders>
                  <w:vAlign w:val="center"/>
                </w:tcPr>
                <w:p w14:paraId="2EB6D314"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CC6133"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59B9A2D3" w14:textId="77777777" w:rsidR="00765B9B" w:rsidRDefault="00761966">
                  <w:pPr>
                    <w:rPr>
                      <w:rFonts w:ascii="新宋体" w:eastAsia="新宋体" w:hAnsi="新宋体"/>
                      <w:szCs w:val="21"/>
                    </w:rPr>
                  </w:pPr>
                  <w:r w:rsidRPr="00761966">
                    <w:rPr>
                      <w:rFonts w:ascii="新宋体" w:eastAsia="新宋体" w:hAnsi="新宋体" w:hint="eastAsia"/>
                      <w:szCs w:val="21"/>
                    </w:rPr>
                    <w:t>资信情况</w:t>
                  </w:r>
                </w:p>
              </w:tc>
              <w:tc>
                <w:tcPr>
                  <w:tcW w:w="1161" w:type="dxa"/>
                  <w:tcBorders>
                    <w:top w:val="single" w:sz="4" w:space="0" w:color="auto"/>
                    <w:left w:val="single" w:sz="4" w:space="0" w:color="auto"/>
                    <w:bottom w:val="single" w:sz="4" w:space="0" w:color="auto"/>
                    <w:right w:val="single" w:sz="4" w:space="0" w:color="auto"/>
                  </w:tcBorders>
                  <w:vAlign w:val="center"/>
                </w:tcPr>
                <w:p w14:paraId="41A87123"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7609288C"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58658515" w14:textId="77777777" w:rsidR="00765B9B" w:rsidRDefault="005D0BBC">
                  <w:pPr>
                    <w:rPr>
                      <w:rFonts w:ascii="新宋体" w:eastAsia="新宋体" w:hAnsi="新宋体"/>
                      <w:szCs w:val="21"/>
                    </w:rPr>
                  </w:pPr>
                  <w:r>
                    <w:rPr>
                      <w:rFonts w:ascii="新宋体" w:eastAsia="新宋体" w:hAnsi="新宋体" w:hint="eastAsia"/>
                      <w:szCs w:val="21"/>
                    </w:rPr>
                    <w:t>1.</w:t>
                  </w:r>
                  <w:r w:rsidR="00761966">
                    <w:rPr>
                      <w:rFonts w:hint="eastAsia"/>
                    </w:rPr>
                    <w:t xml:space="preserve"> </w:t>
                  </w:r>
                  <w:r w:rsidR="00761966" w:rsidRPr="00761966">
                    <w:rPr>
                      <w:rFonts w:ascii="新宋体" w:eastAsia="新宋体" w:hAnsi="新宋体" w:hint="eastAsia"/>
                      <w:szCs w:val="21"/>
                    </w:rPr>
                    <w:t>投标</w:t>
                  </w:r>
                  <w:r w:rsidR="00761966">
                    <w:rPr>
                      <w:rFonts w:ascii="新宋体" w:eastAsia="新宋体" w:hAnsi="新宋体" w:hint="eastAsia"/>
                      <w:szCs w:val="21"/>
                    </w:rPr>
                    <w:t>人</w:t>
                  </w:r>
                  <w:r w:rsidR="00761966" w:rsidRPr="00761966">
                    <w:rPr>
                      <w:rFonts w:ascii="新宋体" w:eastAsia="新宋体" w:hAnsi="新宋体" w:hint="eastAsia"/>
                      <w:szCs w:val="21"/>
                    </w:rPr>
                    <w:t>具有甲级工程咨询资信证书的，得5</w:t>
                  </w:r>
                  <w:r w:rsidR="00761966">
                    <w:rPr>
                      <w:rFonts w:ascii="新宋体" w:eastAsia="新宋体" w:hAnsi="新宋体" w:hint="eastAsia"/>
                      <w:szCs w:val="21"/>
                    </w:rPr>
                    <w:t>分</w:t>
                  </w:r>
                  <w:r>
                    <w:rPr>
                      <w:rFonts w:ascii="新宋体" w:eastAsia="新宋体" w:hAnsi="新宋体" w:hint="eastAsia"/>
                      <w:szCs w:val="21"/>
                    </w:rPr>
                    <w:t>；</w:t>
                  </w:r>
                </w:p>
                <w:p w14:paraId="49AF6B24" w14:textId="77777777" w:rsidR="00765B9B" w:rsidRDefault="005D0BBC">
                  <w:pPr>
                    <w:rPr>
                      <w:rFonts w:ascii="新宋体" w:eastAsia="新宋体" w:hAnsi="新宋体"/>
                      <w:szCs w:val="21"/>
                    </w:rPr>
                  </w:pPr>
                  <w:r>
                    <w:rPr>
                      <w:rFonts w:ascii="新宋体" w:eastAsia="新宋体" w:hAnsi="新宋体" w:hint="eastAsia"/>
                      <w:szCs w:val="21"/>
                    </w:rPr>
                    <w:t>2.</w:t>
                  </w:r>
                  <w:r w:rsidR="00761966">
                    <w:rPr>
                      <w:rFonts w:hint="eastAsia"/>
                    </w:rPr>
                    <w:t xml:space="preserve"> </w:t>
                  </w:r>
                  <w:r w:rsidR="00761966" w:rsidRPr="00761966">
                    <w:rPr>
                      <w:rFonts w:ascii="新宋体" w:eastAsia="新宋体" w:hAnsi="新宋体" w:hint="eastAsia"/>
                      <w:szCs w:val="21"/>
                    </w:rPr>
                    <w:t>投标</w:t>
                  </w:r>
                  <w:r w:rsidR="00761966">
                    <w:rPr>
                      <w:rFonts w:ascii="新宋体" w:eastAsia="新宋体" w:hAnsi="新宋体" w:hint="eastAsia"/>
                      <w:szCs w:val="21"/>
                    </w:rPr>
                    <w:t>人</w:t>
                  </w:r>
                  <w:r w:rsidR="00761966" w:rsidRPr="00761966">
                    <w:rPr>
                      <w:rFonts w:ascii="新宋体" w:eastAsia="新宋体" w:hAnsi="新宋体" w:hint="eastAsia"/>
                      <w:szCs w:val="21"/>
                    </w:rPr>
                    <w:t>具有乙级工程咨询资信证书的，得2分</w:t>
                  </w:r>
                  <w:r>
                    <w:rPr>
                      <w:rFonts w:ascii="新宋体" w:eastAsia="新宋体" w:hAnsi="新宋体" w:hint="eastAsia"/>
                      <w:szCs w:val="21"/>
                    </w:rPr>
                    <w:t>；</w:t>
                  </w:r>
                </w:p>
                <w:p w14:paraId="69AE2F39" w14:textId="77777777" w:rsidR="00761966" w:rsidRDefault="00761966">
                  <w:pPr>
                    <w:rPr>
                      <w:rFonts w:ascii="新宋体" w:eastAsia="新宋体" w:hAnsi="新宋体"/>
                      <w:szCs w:val="21"/>
                    </w:rPr>
                  </w:pPr>
                  <w:r>
                    <w:rPr>
                      <w:rFonts w:ascii="新宋体" w:eastAsia="新宋体" w:hAnsi="新宋体"/>
                      <w:szCs w:val="21"/>
                    </w:rPr>
                    <w:t>此项满分为</w:t>
                  </w:r>
                  <w:r>
                    <w:rPr>
                      <w:rFonts w:ascii="新宋体" w:eastAsia="新宋体" w:hAnsi="新宋体" w:hint="eastAsia"/>
                      <w:szCs w:val="21"/>
                    </w:rPr>
                    <w:t>5分</w:t>
                  </w:r>
                </w:p>
                <w:p w14:paraId="5A56942B"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467F1621" w14:textId="77777777" w:rsidR="00765B9B" w:rsidRDefault="005D0BBC">
                  <w:pPr>
                    <w:rPr>
                      <w:rFonts w:ascii="新宋体" w:eastAsia="新宋体" w:hAnsi="新宋体"/>
                      <w:szCs w:val="21"/>
                    </w:rPr>
                  </w:pPr>
                  <w:r>
                    <w:rPr>
                      <w:rFonts w:ascii="新宋体" w:eastAsia="新宋体" w:hAnsi="新宋体" w:hint="eastAsia"/>
                      <w:szCs w:val="21"/>
                    </w:rPr>
                    <w:t>1.</w:t>
                  </w:r>
                  <w:r w:rsidR="00761966">
                    <w:rPr>
                      <w:rFonts w:hint="eastAsia"/>
                    </w:rPr>
                    <w:t xml:space="preserve"> </w:t>
                  </w:r>
                  <w:r w:rsidR="00761966" w:rsidRPr="00761966">
                    <w:rPr>
                      <w:rFonts w:ascii="新宋体" w:eastAsia="新宋体" w:hAnsi="新宋体" w:hint="eastAsia"/>
                      <w:szCs w:val="21"/>
                    </w:rPr>
                    <w:t>提供资信证书复印件，加盖投标</w:t>
                  </w:r>
                  <w:r w:rsidR="00761966">
                    <w:rPr>
                      <w:rFonts w:ascii="新宋体" w:eastAsia="新宋体" w:hAnsi="新宋体" w:hint="eastAsia"/>
                      <w:szCs w:val="21"/>
                    </w:rPr>
                    <w:t>人</w:t>
                  </w:r>
                  <w:r w:rsidR="00761966" w:rsidRPr="00761966">
                    <w:rPr>
                      <w:rFonts w:ascii="新宋体" w:eastAsia="新宋体" w:hAnsi="新宋体" w:hint="eastAsia"/>
                      <w:szCs w:val="21"/>
                    </w:rPr>
                    <w:t>单位公章。未按要求提供相关材料或复印件不清晰导致无法识别的不计得分。</w:t>
                  </w:r>
                </w:p>
              </w:tc>
            </w:tr>
            <w:tr w:rsidR="00765B9B" w14:paraId="3A19F6A5" w14:textId="77777777">
              <w:trPr>
                <w:trHeight w:val="78"/>
                <w:jc w:val="center"/>
              </w:trPr>
              <w:tc>
                <w:tcPr>
                  <w:tcW w:w="734" w:type="dxa"/>
                  <w:vMerge/>
                  <w:tcBorders>
                    <w:left w:val="single" w:sz="4" w:space="0" w:color="auto"/>
                    <w:right w:val="single" w:sz="4" w:space="0" w:color="auto"/>
                  </w:tcBorders>
                  <w:vAlign w:val="center"/>
                </w:tcPr>
                <w:p w14:paraId="2B869ECB"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6869AF3"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54F347E0" w14:textId="77777777" w:rsidR="00765B9B" w:rsidRDefault="00761966">
                  <w:pPr>
                    <w:rPr>
                      <w:rFonts w:ascii="新宋体" w:eastAsia="新宋体" w:hAnsi="新宋体"/>
                      <w:szCs w:val="21"/>
                    </w:rPr>
                  </w:pPr>
                  <w:r w:rsidRPr="00761966">
                    <w:rPr>
                      <w:rFonts w:ascii="新宋体" w:eastAsia="新宋体" w:hAnsi="新宋体" w:hint="eastAsia"/>
                      <w:szCs w:val="21"/>
                    </w:rPr>
                    <w:t>管理体系认证</w:t>
                  </w:r>
                </w:p>
              </w:tc>
              <w:tc>
                <w:tcPr>
                  <w:tcW w:w="1161" w:type="dxa"/>
                  <w:tcBorders>
                    <w:top w:val="single" w:sz="4" w:space="0" w:color="auto"/>
                    <w:left w:val="single" w:sz="4" w:space="0" w:color="auto"/>
                    <w:bottom w:val="single" w:sz="4" w:space="0" w:color="auto"/>
                    <w:right w:val="single" w:sz="4" w:space="0" w:color="auto"/>
                  </w:tcBorders>
                  <w:vAlign w:val="center"/>
                </w:tcPr>
                <w:p w14:paraId="14192FEC" w14:textId="77777777" w:rsidR="00765B9B" w:rsidRDefault="00761966">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25503885"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1194FA3F" w14:textId="77777777" w:rsidR="00765B9B" w:rsidRDefault="005D0BBC" w:rsidP="00761966">
                  <w:pPr>
                    <w:rPr>
                      <w:rFonts w:ascii="新宋体" w:eastAsia="新宋体" w:hAnsi="新宋体"/>
                      <w:szCs w:val="21"/>
                    </w:rPr>
                  </w:pPr>
                  <w:r>
                    <w:rPr>
                      <w:rFonts w:ascii="新宋体" w:eastAsia="新宋体" w:hAnsi="新宋体" w:hint="eastAsia"/>
                      <w:szCs w:val="21"/>
                    </w:rPr>
                    <w:t>1.</w:t>
                  </w:r>
                  <w:r w:rsidR="00761966">
                    <w:rPr>
                      <w:rFonts w:hint="eastAsia"/>
                    </w:rPr>
                    <w:t xml:space="preserve"> </w:t>
                  </w:r>
                  <w:r w:rsidR="00761966" w:rsidRPr="00761966">
                    <w:rPr>
                      <w:rFonts w:ascii="新宋体" w:eastAsia="新宋体" w:hAnsi="新宋体" w:hint="eastAsia"/>
                      <w:szCs w:val="21"/>
                    </w:rPr>
                    <w:t>投标</w:t>
                  </w:r>
                  <w:r w:rsidR="00761966">
                    <w:rPr>
                      <w:rFonts w:ascii="新宋体" w:eastAsia="新宋体" w:hAnsi="新宋体" w:hint="eastAsia"/>
                      <w:szCs w:val="21"/>
                    </w:rPr>
                    <w:t>人</w:t>
                  </w:r>
                  <w:r w:rsidR="00761966" w:rsidRPr="00761966">
                    <w:rPr>
                      <w:rFonts w:ascii="新宋体" w:eastAsia="新宋体" w:hAnsi="新宋体" w:hint="eastAsia"/>
                      <w:szCs w:val="21"/>
                    </w:rPr>
                    <w:t>具有质量管理体系认证证书、环境管理体系认证证书、职业健康安全管理体系认证证书的情况。</w:t>
                  </w:r>
                  <w:proofErr w:type="gramStart"/>
                  <w:r w:rsidR="00761966" w:rsidRPr="00761966">
                    <w:rPr>
                      <w:rFonts w:ascii="新宋体" w:eastAsia="新宋体" w:hAnsi="新宋体" w:hint="eastAsia"/>
                      <w:szCs w:val="21"/>
                    </w:rPr>
                    <w:t>每具有</w:t>
                  </w:r>
                  <w:proofErr w:type="gramEnd"/>
                  <w:r w:rsidR="00761966" w:rsidRPr="00761966">
                    <w:rPr>
                      <w:rFonts w:ascii="新宋体" w:eastAsia="新宋体" w:hAnsi="新宋体" w:hint="eastAsia"/>
                      <w:szCs w:val="21"/>
                    </w:rPr>
                    <w:t>1个上述证书，得2分，满分5分。</w:t>
                  </w:r>
                </w:p>
                <w:p w14:paraId="1B50F1A5"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0B53079C" w14:textId="77777777" w:rsidR="00761966" w:rsidRPr="00761966" w:rsidRDefault="005D0BBC" w:rsidP="00761966">
                  <w:pPr>
                    <w:rPr>
                      <w:rFonts w:ascii="新宋体" w:eastAsia="新宋体" w:hAnsi="新宋体"/>
                      <w:szCs w:val="21"/>
                    </w:rPr>
                  </w:pPr>
                  <w:r>
                    <w:rPr>
                      <w:rFonts w:ascii="新宋体" w:eastAsia="新宋体" w:hAnsi="新宋体" w:hint="eastAsia"/>
                      <w:szCs w:val="21"/>
                    </w:rPr>
                    <w:t>1.</w:t>
                  </w:r>
                  <w:r w:rsidR="00761966">
                    <w:rPr>
                      <w:rFonts w:hint="eastAsia"/>
                    </w:rPr>
                    <w:t xml:space="preserve"> </w:t>
                  </w:r>
                  <w:r w:rsidR="00761966" w:rsidRPr="00761966">
                    <w:rPr>
                      <w:rFonts w:ascii="新宋体" w:eastAsia="新宋体" w:hAnsi="新宋体" w:hint="eastAsia"/>
                      <w:szCs w:val="21"/>
                    </w:rPr>
                    <w:t>投标供应商提供在有效期内的有效证书复印件件及国家认</w:t>
                  </w:r>
                </w:p>
                <w:p w14:paraId="0B5795C9" w14:textId="77777777" w:rsidR="00765B9B" w:rsidRDefault="00761966" w:rsidP="00761966">
                  <w:pPr>
                    <w:rPr>
                      <w:rFonts w:ascii="新宋体" w:eastAsia="新宋体" w:hAnsi="新宋体"/>
                      <w:szCs w:val="21"/>
                    </w:rPr>
                  </w:pPr>
                  <w:r w:rsidRPr="00761966">
                    <w:rPr>
                      <w:rFonts w:ascii="新宋体" w:eastAsia="新宋体" w:hAnsi="新宋体" w:hint="eastAsia"/>
                      <w:szCs w:val="21"/>
                    </w:rPr>
                    <w:t>证认可监督管理委员会官方网站（www.cnca.gov.cn）或相关合法合</w:t>
                  </w:r>
                  <w:proofErr w:type="gramStart"/>
                  <w:r w:rsidRPr="00761966">
                    <w:rPr>
                      <w:rFonts w:ascii="新宋体" w:eastAsia="新宋体" w:hAnsi="新宋体" w:hint="eastAsia"/>
                      <w:szCs w:val="21"/>
                    </w:rPr>
                    <w:t>规</w:t>
                  </w:r>
                  <w:proofErr w:type="gramEnd"/>
                  <w:r w:rsidRPr="00761966">
                    <w:rPr>
                      <w:rFonts w:ascii="新宋体" w:eastAsia="新宋体" w:hAnsi="新宋体" w:hint="eastAsia"/>
                      <w:szCs w:val="21"/>
                    </w:rPr>
                    <w:t>官方网站查询截图，原件备查。未按要求提供相关材料或复印件不清晰导致无法识别的不计得分。</w:t>
                  </w:r>
                </w:p>
              </w:tc>
            </w:tr>
            <w:tr w:rsidR="00765B9B" w14:paraId="3AC3052D" w14:textId="77777777">
              <w:trPr>
                <w:trHeight w:val="78"/>
                <w:jc w:val="center"/>
              </w:trPr>
              <w:tc>
                <w:tcPr>
                  <w:tcW w:w="734" w:type="dxa"/>
                  <w:vMerge/>
                  <w:tcBorders>
                    <w:left w:val="single" w:sz="4" w:space="0" w:color="auto"/>
                    <w:right w:val="single" w:sz="4" w:space="0" w:color="auto"/>
                  </w:tcBorders>
                  <w:vAlign w:val="center"/>
                </w:tcPr>
                <w:p w14:paraId="1117DB61"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B47DDFF"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F1C5D98" w14:textId="77777777" w:rsidR="00765B9B" w:rsidRDefault="0001444D">
                  <w:pPr>
                    <w:rPr>
                      <w:rFonts w:ascii="新宋体" w:eastAsia="新宋体" w:hAnsi="新宋体"/>
                      <w:szCs w:val="21"/>
                    </w:rPr>
                  </w:pPr>
                  <w:r w:rsidRPr="0001444D">
                    <w:rPr>
                      <w:rFonts w:ascii="新宋体" w:eastAsia="新宋体" w:hAnsi="新宋体" w:hint="eastAsia"/>
                      <w:szCs w:val="21"/>
                    </w:rPr>
                    <w:t>工程建设项目咨询经验</w:t>
                  </w:r>
                </w:p>
              </w:tc>
              <w:tc>
                <w:tcPr>
                  <w:tcW w:w="1161" w:type="dxa"/>
                  <w:tcBorders>
                    <w:top w:val="single" w:sz="4" w:space="0" w:color="auto"/>
                    <w:left w:val="single" w:sz="4" w:space="0" w:color="auto"/>
                    <w:bottom w:val="single" w:sz="4" w:space="0" w:color="auto"/>
                    <w:right w:val="single" w:sz="4" w:space="0" w:color="auto"/>
                  </w:tcBorders>
                  <w:vAlign w:val="center"/>
                </w:tcPr>
                <w:p w14:paraId="2E3F87E1" w14:textId="77777777" w:rsidR="00765B9B" w:rsidRDefault="0001444D">
                  <w:pPr>
                    <w:rPr>
                      <w:rFonts w:ascii="新宋体" w:eastAsia="新宋体" w:hAnsi="新宋体"/>
                      <w:szCs w:val="21"/>
                    </w:rPr>
                  </w:pPr>
                  <w:r>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564C9FB9" w14:textId="77777777" w:rsidR="00765B9B" w:rsidRDefault="005D0BBC">
                  <w:pPr>
                    <w:rPr>
                      <w:rFonts w:ascii="新宋体" w:eastAsia="新宋体" w:hAnsi="新宋体"/>
                      <w:szCs w:val="21"/>
                    </w:rPr>
                  </w:pPr>
                  <w:r>
                    <w:rPr>
                      <w:rFonts w:ascii="新宋体" w:eastAsia="新宋体" w:hAnsi="新宋体" w:hint="eastAsia"/>
                      <w:szCs w:val="21"/>
                    </w:rPr>
                    <w:t>（一）评分内容：</w:t>
                  </w:r>
                </w:p>
                <w:p w14:paraId="54986601" w14:textId="77777777" w:rsidR="00765B9B" w:rsidRDefault="005D0BBC">
                  <w:pPr>
                    <w:rPr>
                      <w:rFonts w:ascii="新宋体" w:eastAsia="新宋体" w:hAnsi="新宋体"/>
                      <w:szCs w:val="21"/>
                    </w:rPr>
                  </w:pPr>
                  <w:r>
                    <w:rPr>
                      <w:rFonts w:ascii="新宋体" w:eastAsia="新宋体" w:hAnsi="新宋体" w:hint="eastAsia"/>
                      <w:szCs w:val="21"/>
                    </w:rPr>
                    <w:t>1.</w:t>
                  </w:r>
                  <w:r w:rsidR="0001444D">
                    <w:rPr>
                      <w:rFonts w:hint="eastAsia"/>
                    </w:rPr>
                    <w:t xml:space="preserve"> </w:t>
                  </w:r>
                  <w:r w:rsidR="0001444D" w:rsidRPr="0001444D">
                    <w:rPr>
                      <w:rFonts w:ascii="新宋体" w:eastAsia="新宋体" w:hAnsi="新宋体" w:hint="eastAsia"/>
                      <w:szCs w:val="21"/>
                    </w:rPr>
                    <w:t>自2019年8月1日（以合同签订时间为准）至开标日，投标</w:t>
                  </w:r>
                  <w:r w:rsidR="0001444D">
                    <w:rPr>
                      <w:rFonts w:ascii="新宋体" w:eastAsia="新宋体" w:hAnsi="新宋体" w:hint="eastAsia"/>
                      <w:szCs w:val="21"/>
                    </w:rPr>
                    <w:t>人</w:t>
                  </w:r>
                  <w:r w:rsidR="0001444D" w:rsidRPr="0001444D">
                    <w:rPr>
                      <w:rFonts w:ascii="新宋体" w:eastAsia="新宋体" w:hAnsi="新宋体" w:hint="eastAsia"/>
                      <w:szCs w:val="21"/>
                    </w:rPr>
                    <w:t>具有党政机关类修缮改造类项目建议书、可行性研究报告编制服务经验的，每提供一个得2分，总分不超过20分。</w:t>
                  </w:r>
                </w:p>
                <w:p w14:paraId="758E207B"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68811301" w14:textId="77777777" w:rsidR="00765B9B" w:rsidRDefault="005D0BBC">
                  <w:pPr>
                    <w:rPr>
                      <w:rFonts w:ascii="新宋体" w:eastAsia="新宋体" w:hAnsi="新宋体"/>
                      <w:szCs w:val="21"/>
                    </w:rPr>
                  </w:pPr>
                  <w:r>
                    <w:rPr>
                      <w:rFonts w:ascii="新宋体" w:eastAsia="新宋体" w:hAnsi="新宋体" w:hint="eastAsia"/>
                      <w:szCs w:val="21"/>
                    </w:rPr>
                    <w:t>1.</w:t>
                  </w:r>
                  <w:r w:rsidR="0001444D">
                    <w:rPr>
                      <w:rFonts w:hint="eastAsia"/>
                    </w:rPr>
                    <w:t xml:space="preserve"> </w:t>
                  </w:r>
                  <w:r w:rsidR="0001444D" w:rsidRPr="0001444D">
                    <w:rPr>
                      <w:rFonts w:ascii="新宋体" w:eastAsia="新宋体" w:hAnsi="新宋体" w:hint="eastAsia"/>
                      <w:szCs w:val="21"/>
                    </w:rPr>
                    <w:t>提供加盖投标</w:t>
                  </w:r>
                  <w:r w:rsidR="0001444D">
                    <w:rPr>
                      <w:rFonts w:ascii="新宋体" w:eastAsia="新宋体" w:hAnsi="新宋体" w:hint="eastAsia"/>
                      <w:szCs w:val="21"/>
                    </w:rPr>
                    <w:t>人</w:t>
                  </w:r>
                  <w:r w:rsidR="0001444D" w:rsidRPr="0001444D">
                    <w:rPr>
                      <w:rFonts w:ascii="新宋体" w:eastAsia="新宋体" w:hAnsi="新宋体" w:hint="eastAsia"/>
                      <w:szCs w:val="21"/>
                    </w:rPr>
                    <w:t>公章的合同关键页（合同关键页指签订合</w:t>
                  </w:r>
                  <w:r w:rsidR="0001444D" w:rsidRPr="0001444D">
                    <w:rPr>
                      <w:rFonts w:ascii="新宋体" w:eastAsia="新宋体" w:hAnsi="新宋体" w:hint="eastAsia"/>
                      <w:szCs w:val="21"/>
                    </w:rPr>
                    <w:lastRenderedPageBreak/>
                    <w:t>同双方的单位名称、服务内容、合同项目名称与签订合同双方的落款盖章、签订日期）复印件，否则不得分。原件备查，未按要求提供相关材料或复印件不清晰导致无法识别的不计得分。</w:t>
                  </w:r>
                </w:p>
              </w:tc>
            </w:tr>
            <w:tr w:rsidR="00765B9B" w14:paraId="287B227D" w14:textId="77777777">
              <w:trPr>
                <w:trHeight w:val="78"/>
                <w:jc w:val="center"/>
              </w:trPr>
              <w:tc>
                <w:tcPr>
                  <w:tcW w:w="734" w:type="dxa"/>
                  <w:vMerge/>
                  <w:tcBorders>
                    <w:left w:val="single" w:sz="4" w:space="0" w:color="auto"/>
                    <w:right w:val="single" w:sz="4" w:space="0" w:color="auto"/>
                  </w:tcBorders>
                  <w:vAlign w:val="center"/>
                </w:tcPr>
                <w:p w14:paraId="66AA53D5"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F5EECF8"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67B5B0B8" w14:textId="77777777" w:rsidR="00765B9B" w:rsidRDefault="0001444D">
                  <w:pPr>
                    <w:rPr>
                      <w:rFonts w:ascii="新宋体" w:eastAsia="新宋体" w:hAnsi="新宋体"/>
                      <w:szCs w:val="21"/>
                    </w:rPr>
                  </w:pPr>
                  <w:r w:rsidRPr="0001444D">
                    <w:rPr>
                      <w:rFonts w:ascii="新宋体" w:eastAsia="新宋体" w:hAnsi="新宋体" w:hint="eastAsia"/>
                      <w:szCs w:val="21"/>
                    </w:rPr>
                    <w:t>服务团队</w:t>
                  </w:r>
                </w:p>
              </w:tc>
              <w:tc>
                <w:tcPr>
                  <w:tcW w:w="1161" w:type="dxa"/>
                  <w:tcBorders>
                    <w:top w:val="single" w:sz="4" w:space="0" w:color="auto"/>
                    <w:left w:val="single" w:sz="4" w:space="0" w:color="auto"/>
                    <w:bottom w:val="single" w:sz="4" w:space="0" w:color="auto"/>
                    <w:right w:val="single" w:sz="4" w:space="0" w:color="auto"/>
                  </w:tcBorders>
                  <w:vAlign w:val="center"/>
                </w:tcPr>
                <w:p w14:paraId="40497FC0" w14:textId="77777777" w:rsidR="00765B9B" w:rsidRDefault="0001444D">
                  <w:pPr>
                    <w:rPr>
                      <w:rFonts w:ascii="新宋体" w:eastAsia="新宋体" w:hAnsi="新宋体"/>
                      <w:szCs w:val="21"/>
                    </w:rPr>
                  </w:pPr>
                  <w:r>
                    <w:rPr>
                      <w:rFonts w:ascii="新宋体" w:eastAsia="新宋体" w:hAnsi="新宋体" w:hint="eastAsia"/>
                      <w:szCs w:val="21"/>
                    </w:rPr>
                    <w:t>20</w:t>
                  </w:r>
                </w:p>
              </w:tc>
              <w:tc>
                <w:tcPr>
                  <w:tcW w:w="5830" w:type="dxa"/>
                  <w:tcBorders>
                    <w:top w:val="single" w:sz="4" w:space="0" w:color="auto"/>
                    <w:left w:val="single" w:sz="4" w:space="0" w:color="auto"/>
                    <w:bottom w:val="single" w:sz="4" w:space="0" w:color="auto"/>
                    <w:right w:val="single" w:sz="4" w:space="0" w:color="auto"/>
                  </w:tcBorders>
                  <w:vAlign w:val="center"/>
                </w:tcPr>
                <w:p w14:paraId="5EB6BAB8" w14:textId="7F70A693" w:rsidR="00B672F5" w:rsidRDefault="005D0BBC">
                  <w:pPr>
                    <w:rPr>
                      <w:rFonts w:ascii="新宋体" w:eastAsia="新宋体" w:hAnsi="新宋体"/>
                      <w:szCs w:val="21"/>
                    </w:rPr>
                  </w:pPr>
                  <w:r>
                    <w:rPr>
                      <w:rFonts w:ascii="新宋体" w:eastAsia="新宋体" w:hAnsi="新宋体" w:hint="eastAsia"/>
                      <w:szCs w:val="21"/>
                    </w:rPr>
                    <w:t>（一）评分内容：</w:t>
                  </w:r>
                  <w:r w:rsidR="0001444D" w:rsidRPr="0001444D">
                    <w:rPr>
                      <w:rFonts w:ascii="新宋体" w:eastAsia="新宋体" w:hAnsi="新宋体" w:hint="eastAsia"/>
                      <w:szCs w:val="21"/>
                    </w:rPr>
                    <w:t>拟投入本项目的项目负责人为高级工程师</w:t>
                  </w:r>
                  <w:r w:rsidR="00F706F2">
                    <w:rPr>
                      <w:rFonts w:ascii="新宋体" w:eastAsia="新宋体" w:hAnsi="新宋体" w:hint="eastAsia"/>
                      <w:szCs w:val="21"/>
                    </w:rPr>
                    <w:t>和</w:t>
                  </w:r>
                  <w:r w:rsidR="0001444D" w:rsidRPr="0001444D">
                    <w:rPr>
                      <w:rFonts w:ascii="新宋体" w:eastAsia="新宋体" w:hAnsi="新宋体" w:hint="eastAsia"/>
                      <w:szCs w:val="21"/>
                    </w:rPr>
                    <w:t>注册咨询工程师（投资）证书，否则</w:t>
                  </w:r>
                  <w:r w:rsidR="0001444D">
                    <w:rPr>
                      <w:rFonts w:ascii="新宋体" w:eastAsia="新宋体" w:hAnsi="新宋体" w:hint="eastAsia"/>
                      <w:szCs w:val="21"/>
                    </w:rPr>
                    <w:t>此项</w:t>
                  </w:r>
                  <w:r w:rsidR="0001444D" w:rsidRPr="0001444D">
                    <w:rPr>
                      <w:rFonts w:ascii="新宋体" w:eastAsia="新宋体" w:hAnsi="新宋体" w:hint="eastAsia"/>
                      <w:szCs w:val="21"/>
                    </w:rPr>
                    <w:t>不得分</w:t>
                  </w:r>
                  <w:r w:rsidR="0001444D">
                    <w:rPr>
                      <w:rFonts w:ascii="新宋体" w:eastAsia="新宋体" w:hAnsi="新宋体" w:hint="eastAsia"/>
                      <w:szCs w:val="21"/>
                    </w:rPr>
                    <w:t>。</w:t>
                  </w:r>
                </w:p>
                <w:p w14:paraId="23261A1C" w14:textId="77777777" w:rsidR="00765B9B" w:rsidRDefault="0001444D">
                  <w:pPr>
                    <w:rPr>
                      <w:rFonts w:ascii="新宋体" w:eastAsia="新宋体" w:hAnsi="新宋体"/>
                      <w:szCs w:val="21"/>
                    </w:rPr>
                  </w:pPr>
                  <w:r w:rsidRPr="0001444D">
                    <w:rPr>
                      <w:rFonts w:ascii="新宋体" w:eastAsia="新宋体" w:hAnsi="新宋体" w:hint="eastAsia"/>
                      <w:szCs w:val="21"/>
                    </w:rPr>
                    <w:t>在</w:t>
                  </w:r>
                  <w:r>
                    <w:rPr>
                      <w:rFonts w:ascii="新宋体" w:eastAsia="新宋体" w:hAnsi="新宋体" w:hint="eastAsia"/>
                      <w:szCs w:val="21"/>
                    </w:rPr>
                    <w:t>此</w:t>
                  </w:r>
                  <w:r w:rsidRPr="0001444D">
                    <w:rPr>
                      <w:rFonts w:ascii="新宋体" w:eastAsia="新宋体" w:hAnsi="新宋体" w:hint="eastAsia"/>
                      <w:szCs w:val="21"/>
                    </w:rPr>
                    <w:t>基础上，</w:t>
                  </w:r>
                  <w:r>
                    <w:rPr>
                      <w:rFonts w:ascii="新宋体" w:eastAsia="新宋体" w:hAnsi="新宋体" w:hint="eastAsia"/>
                      <w:szCs w:val="21"/>
                    </w:rPr>
                    <w:t>考察投标人</w:t>
                  </w:r>
                  <w:r w:rsidRPr="0001444D">
                    <w:rPr>
                      <w:rFonts w:ascii="新宋体" w:eastAsia="新宋体" w:hAnsi="新宋体" w:hint="eastAsia"/>
                      <w:szCs w:val="21"/>
                    </w:rPr>
                    <w:t>拟投入本项目的服务团队</w:t>
                  </w:r>
                  <w:r w:rsidR="00B672F5">
                    <w:rPr>
                      <w:rFonts w:ascii="新宋体" w:eastAsia="新宋体" w:hAnsi="新宋体" w:hint="eastAsia"/>
                      <w:szCs w:val="21"/>
                    </w:rPr>
                    <w:t>人员（不含项目负责人）</w:t>
                  </w:r>
                  <w:r w:rsidR="005D0BBC">
                    <w:rPr>
                      <w:rFonts w:ascii="新宋体" w:eastAsia="新宋体" w:hAnsi="新宋体" w:hint="eastAsia"/>
                      <w:szCs w:val="21"/>
                    </w:rPr>
                    <w:t>；</w:t>
                  </w:r>
                </w:p>
                <w:p w14:paraId="07C461EB" w14:textId="3CC59A31" w:rsidR="00765B9B" w:rsidRDefault="00B672F5">
                  <w:pPr>
                    <w:rPr>
                      <w:rFonts w:ascii="新宋体" w:eastAsia="新宋体" w:hAnsi="新宋体"/>
                      <w:szCs w:val="21"/>
                    </w:rPr>
                  </w:pPr>
                  <w:r>
                    <w:rPr>
                      <w:rFonts w:ascii="新宋体" w:eastAsia="新宋体" w:hAnsi="新宋体" w:hint="eastAsia"/>
                      <w:szCs w:val="21"/>
                    </w:rPr>
                    <w:t>1</w:t>
                  </w:r>
                  <w:r w:rsidR="005D0BBC">
                    <w:rPr>
                      <w:rFonts w:ascii="新宋体" w:eastAsia="新宋体" w:hAnsi="新宋体" w:hint="eastAsia"/>
                      <w:szCs w:val="21"/>
                    </w:rPr>
                    <w:t>.</w:t>
                  </w:r>
                  <w:r>
                    <w:rPr>
                      <w:rFonts w:hint="eastAsia"/>
                    </w:rPr>
                    <w:t xml:space="preserve"> </w:t>
                  </w:r>
                  <w:r w:rsidRPr="00B672F5">
                    <w:rPr>
                      <w:rFonts w:ascii="新宋体" w:eastAsia="新宋体" w:hAnsi="新宋体" w:hint="eastAsia"/>
                      <w:szCs w:val="21"/>
                    </w:rPr>
                    <w:t>每提供</w:t>
                  </w:r>
                  <w:r w:rsidR="00F706F2">
                    <w:rPr>
                      <w:rFonts w:ascii="新宋体" w:eastAsia="新宋体" w:hAnsi="新宋体" w:hint="eastAsia"/>
                      <w:szCs w:val="21"/>
                    </w:rPr>
                    <w:t>一</w:t>
                  </w:r>
                  <w:r w:rsidRPr="00B672F5">
                    <w:rPr>
                      <w:rFonts w:ascii="新宋体" w:eastAsia="新宋体" w:hAnsi="新宋体" w:hint="eastAsia"/>
                      <w:szCs w:val="21"/>
                    </w:rPr>
                    <w:t>名注册咨询工程师（投资）得2分，最高得10分；</w:t>
                  </w:r>
                  <w:r>
                    <w:rPr>
                      <w:rFonts w:ascii="新宋体" w:eastAsia="新宋体" w:hAnsi="新宋体"/>
                      <w:szCs w:val="21"/>
                    </w:rPr>
                    <w:t xml:space="preserve"> </w:t>
                  </w:r>
                </w:p>
                <w:p w14:paraId="13ED1B43" w14:textId="71C12EED" w:rsidR="00765B9B" w:rsidRDefault="00B672F5">
                  <w:pPr>
                    <w:rPr>
                      <w:rFonts w:ascii="新宋体" w:eastAsia="新宋体" w:hAnsi="新宋体"/>
                      <w:szCs w:val="21"/>
                    </w:rPr>
                  </w:pPr>
                  <w:r>
                    <w:rPr>
                      <w:rFonts w:ascii="新宋体" w:eastAsia="新宋体" w:hAnsi="新宋体" w:hint="eastAsia"/>
                      <w:szCs w:val="21"/>
                    </w:rPr>
                    <w:t>2</w:t>
                  </w:r>
                  <w:r w:rsidR="005D0BBC">
                    <w:rPr>
                      <w:rFonts w:ascii="新宋体" w:eastAsia="新宋体" w:hAnsi="新宋体" w:hint="eastAsia"/>
                      <w:szCs w:val="21"/>
                    </w:rPr>
                    <w:t>.</w:t>
                  </w:r>
                  <w:r>
                    <w:rPr>
                      <w:rFonts w:hint="eastAsia"/>
                    </w:rPr>
                    <w:t xml:space="preserve"> </w:t>
                  </w:r>
                  <w:r w:rsidRPr="00B672F5">
                    <w:rPr>
                      <w:rFonts w:ascii="新宋体" w:eastAsia="新宋体" w:hAnsi="新宋体" w:hint="eastAsia"/>
                      <w:szCs w:val="21"/>
                    </w:rPr>
                    <w:t>每提供</w:t>
                  </w:r>
                  <w:r w:rsidR="00F706F2">
                    <w:rPr>
                      <w:rFonts w:ascii="新宋体" w:eastAsia="新宋体" w:hAnsi="新宋体" w:hint="eastAsia"/>
                      <w:szCs w:val="21"/>
                    </w:rPr>
                    <w:t>一</w:t>
                  </w:r>
                  <w:r w:rsidRPr="00B672F5">
                    <w:rPr>
                      <w:rFonts w:ascii="新宋体" w:eastAsia="新宋体" w:hAnsi="新宋体" w:hint="eastAsia"/>
                      <w:szCs w:val="21"/>
                    </w:rPr>
                    <w:t>名高级工程师得2分，最高得10分</w:t>
                  </w:r>
                  <w:r>
                    <w:rPr>
                      <w:rFonts w:ascii="新宋体" w:eastAsia="新宋体" w:hAnsi="新宋体" w:hint="eastAsia"/>
                      <w:szCs w:val="21"/>
                    </w:rPr>
                    <w:t>；</w:t>
                  </w:r>
                </w:p>
                <w:p w14:paraId="0A3B973C" w14:textId="77777777" w:rsidR="00B672F5" w:rsidRDefault="00B672F5">
                  <w:pPr>
                    <w:rPr>
                      <w:rFonts w:ascii="新宋体" w:eastAsia="新宋体" w:hAnsi="新宋体"/>
                      <w:szCs w:val="21"/>
                    </w:rPr>
                  </w:pPr>
                  <w:r w:rsidRPr="00B672F5">
                    <w:rPr>
                      <w:rFonts w:ascii="新宋体" w:eastAsia="新宋体" w:hAnsi="新宋体" w:hint="eastAsia"/>
                      <w:szCs w:val="21"/>
                    </w:rPr>
                    <w:t>若提供的人员既同时具备注册咨询工程师（投资）、高级工程师的只计入单次分数。</w:t>
                  </w:r>
                </w:p>
                <w:p w14:paraId="2B258D9F" w14:textId="77777777" w:rsidR="00765B9B" w:rsidRDefault="005D0BBC">
                  <w:pPr>
                    <w:rPr>
                      <w:rFonts w:ascii="新宋体" w:eastAsia="新宋体" w:hAnsi="新宋体"/>
                      <w:szCs w:val="21"/>
                    </w:rPr>
                  </w:pPr>
                  <w:r>
                    <w:rPr>
                      <w:rFonts w:ascii="新宋体" w:eastAsia="新宋体" w:hAnsi="新宋体" w:hint="eastAsia"/>
                      <w:szCs w:val="21"/>
                    </w:rPr>
                    <w:t>（二）评分依据：</w:t>
                  </w:r>
                </w:p>
                <w:p w14:paraId="5AB6E8C6" w14:textId="77777777" w:rsidR="00765B9B" w:rsidRDefault="005D0BBC">
                  <w:pPr>
                    <w:rPr>
                      <w:rFonts w:ascii="新宋体" w:eastAsia="新宋体" w:hAnsi="新宋体"/>
                      <w:szCs w:val="21"/>
                    </w:rPr>
                  </w:pPr>
                  <w:r>
                    <w:rPr>
                      <w:rFonts w:ascii="新宋体" w:eastAsia="新宋体" w:hAnsi="新宋体" w:hint="eastAsia"/>
                      <w:szCs w:val="21"/>
                    </w:rPr>
                    <w:t>1.</w:t>
                  </w:r>
                  <w:r w:rsidR="00B672F5">
                    <w:rPr>
                      <w:rFonts w:hint="eastAsia"/>
                    </w:rPr>
                    <w:t xml:space="preserve"> </w:t>
                  </w:r>
                  <w:r w:rsidR="00B672F5">
                    <w:rPr>
                      <w:rFonts w:ascii="新宋体" w:eastAsia="新宋体" w:hAnsi="新宋体" w:hint="eastAsia"/>
                      <w:szCs w:val="21"/>
                    </w:rPr>
                    <w:t>提供服务团队成员的注册证书、职称证明文件</w:t>
                  </w:r>
                  <w:r>
                    <w:rPr>
                      <w:rFonts w:ascii="新宋体" w:eastAsia="新宋体" w:hAnsi="新宋体" w:hint="eastAsia"/>
                      <w:szCs w:val="21"/>
                    </w:rPr>
                    <w:t>。</w:t>
                  </w:r>
                </w:p>
                <w:p w14:paraId="360CCFDE" w14:textId="77777777" w:rsidR="00765B9B" w:rsidRDefault="005D0BBC">
                  <w:pPr>
                    <w:rPr>
                      <w:rFonts w:ascii="新宋体" w:eastAsia="新宋体" w:hAnsi="新宋体"/>
                      <w:szCs w:val="21"/>
                    </w:rPr>
                  </w:pPr>
                  <w:r>
                    <w:rPr>
                      <w:rFonts w:ascii="新宋体" w:eastAsia="新宋体" w:hAnsi="新宋体" w:hint="eastAsia"/>
                      <w:szCs w:val="21"/>
                    </w:rPr>
                    <w:t>2.</w:t>
                  </w:r>
                  <w:r w:rsidR="00B672F5">
                    <w:rPr>
                      <w:rFonts w:hint="eastAsia"/>
                    </w:rPr>
                    <w:t xml:space="preserve"> </w:t>
                  </w:r>
                  <w:r w:rsidR="00B672F5">
                    <w:rPr>
                      <w:rFonts w:ascii="新宋体" w:eastAsia="新宋体" w:hAnsi="新宋体" w:hint="eastAsia"/>
                      <w:szCs w:val="21"/>
                    </w:rPr>
                    <w:t>提供</w:t>
                  </w:r>
                  <w:r w:rsidR="00B672F5" w:rsidRPr="00F706F2">
                    <w:rPr>
                      <w:rFonts w:ascii="新宋体" w:eastAsia="新宋体" w:hAnsi="新宋体" w:hint="eastAsia"/>
                      <w:szCs w:val="21"/>
                    </w:rPr>
                    <w:t>投标人为服务团队成员在截标日期前六个月购买社保缴纳证明</w:t>
                  </w:r>
                  <w:r w:rsidR="00B672F5">
                    <w:rPr>
                      <w:rFonts w:ascii="新宋体" w:eastAsia="新宋体" w:hAnsi="新宋体" w:hint="eastAsia"/>
                      <w:szCs w:val="21"/>
                    </w:rPr>
                    <w:t>文件。</w:t>
                  </w:r>
                </w:p>
                <w:p w14:paraId="248F4C9E" w14:textId="77777777" w:rsidR="00765B9B" w:rsidRDefault="005D0BBC">
                  <w:pPr>
                    <w:rPr>
                      <w:rFonts w:ascii="新宋体" w:eastAsia="新宋体" w:hAnsi="新宋体"/>
                      <w:szCs w:val="21"/>
                    </w:rPr>
                  </w:pPr>
                  <w:r>
                    <w:rPr>
                      <w:rFonts w:ascii="新宋体" w:eastAsia="新宋体" w:hAnsi="新宋体" w:hint="eastAsia"/>
                      <w:szCs w:val="21"/>
                    </w:rPr>
                    <w:t>3.</w:t>
                  </w:r>
                  <w:r w:rsidR="00B672F5">
                    <w:rPr>
                      <w:rFonts w:hint="eastAsia"/>
                    </w:rPr>
                    <w:t xml:space="preserve"> </w:t>
                  </w:r>
                  <w:r w:rsidR="00B672F5" w:rsidRPr="00B672F5">
                    <w:rPr>
                      <w:rFonts w:ascii="新宋体" w:eastAsia="新宋体" w:hAnsi="新宋体" w:hint="eastAsia"/>
                      <w:szCs w:val="21"/>
                    </w:rPr>
                    <w:t>以上资料均要求提供复印件并加盖投标</w:t>
                  </w:r>
                  <w:r w:rsidR="00B672F5">
                    <w:rPr>
                      <w:rFonts w:ascii="新宋体" w:eastAsia="新宋体" w:hAnsi="新宋体" w:hint="eastAsia"/>
                      <w:szCs w:val="21"/>
                    </w:rPr>
                    <w:t>人</w:t>
                  </w:r>
                  <w:r w:rsidR="00B672F5" w:rsidRPr="00B672F5">
                    <w:rPr>
                      <w:rFonts w:ascii="新宋体" w:eastAsia="新宋体" w:hAnsi="新宋体" w:hint="eastAsia"/>
                      <w:szCs w:val="21"/>
                    </w:rPr>
                    <w:t>单位公章，原件备查。未按要求提供相关材料或复印件不清晰导致无法识别的不计得分。</w:t>
                  </w:r>
                </w:p>
              </w:tc>
            </w:tr>
            <w:tr w:rsidR="00765B9B" w14:paraId="33E134CF"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16E6EE21"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344A1DDD"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1A6871C4" w14:textId="77777777" w:rsidR="00765B9B" w:rsidRDefault="00C25A2A">
                  <w:pPr>
                    <w:jc w:val="center"/>
                    <w:rPr>
                      <w:rFonts w:ascii="新宋体" w:eastAsia="新宋体" w:hAnsi="新宋体"/>
                      <w:b/>
                      <w:szCs w:val="21"/>
                    </w:rPr>
                  </w:pPr>
                  <w:r>
                    <w:rPr>
                      <w:rFonts w:ascii="新宋体" w:eastAsia="新宋体" w:hAnsi="新宋体" w:hint="eastAsia"/>
                      <w:b/>
                      <w:szCs w:val="21"/>
                    </w:rPr>
                    <w:t>5</w:t>
                  </w:r>
                </w:p>
              </w:tc>
            </w:tr>
            <w:tr w:rsidR="00765B9B" w14:paraId="58CE2BCB" w14:textId="77777777">
              <w:trPr>
                <w:trHeight w:val="78"/>
                <w:jc w:val="center"/>
              </w:trPr>
              <w:tc>
                <w:tcPr>
                  <w:tcW w:w="734" w:type="dxa"/>
                  <w:vMerge w:val="restart"/>
                  <w:tcBorders>
                    <w:top w:val="single" w:sz="4" w:space="0" w:color="auto"/>
                    <w:left w:val="single" w:sz="4" w:space="0" w:color="auto"/>
                    <w:right w:val="single" w:sz="4" w:space="0" w:color="auto"/>
                  </w:tcBorders>
                  <w:vAlign w:val="center"/>
                </w:tcPr>
                <w:p w14:paraId="61B3C369"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85C87A8"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20CD232E"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78CB6BCE"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F3C4B5"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1499B27B" w14:textId="77777777">
              <w:trPr>
                <w:trHeight w:val="78"/>
                <w:jc w:val="center"/>
              </w:trPr>
              <w:tc>
                <w:tcPr>
                  <w:tcW w:w="734" w:type="dxa"/>
                  <w:vMerge/>
                  <w:tcBorders>
                    <w:left w:val="single" w:sz="4" w:space="0" w:color="auto"/>
                    <w:right w:val="single" w:sz="4" w:space="0" w:color="auto"/>
                  </w:tcBorders>
                  <w:vAlign w:val="center"/>
                </w:tcPr>
                <w:p w14:paraId="7872F4FE"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D2DA3D7" w14:textId="77777777"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AF35AC8"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34EE5EE2" w14:textId="77777777" w:rsidR="00765B9B" w:rsidRDefault="005D0BBC">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7BACEBB"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760C44A" w14:textId="77777777" w:rsidR="00765B9B" w:rsidRDefault="00765B9B">
            <w:pPr>
              <w:rPr>
                <w:rFonts w:ascii="新宋体" w:eastAsia="新宋体" w:hAnsi="新宋体"/>
              </w:rPr>
            </w:pPr>
          </w:p>
        </w:tc>
      </w:tr>
    </w:tbl>
    <w:p w14:paraId="5C44AF8B" w14:textId="77777777" w:rsidR="00765B9B" w:rsidRDefault="00765B9B">
      <w:pPr>
        <w:rPr>
          <w:rFonts w:ascii="新宋体" w:eastAsia="新宋体" w:hAnsi="新宋体"/>
        </w:rPr>
      </w:pPr>
    </w:p>
    <w:p w14:paraId="520F5B1C" w14:textId="77777777" w:rsidR="00765B9B" w:rsidRDefault="00765B9B">
      <w:pPr>
        <w:rPr>
          <w:rFonts w:ascii="新宋体" w:eastAsia="新宋体" w:hAnsi="新宋体"/>
        </w:rPr>
      </w:pPr>
    </w:p>
    <w:p w14:paraId="3227256D"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22D3A1CA"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BF27808"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71F67EC6" w14:textId="77777777">
        <w:trPr>
          <w:jc w:val="center"/>
        </w:trPr>
        <w:tc>
          <w:tcPr>
            <w:tcW w:w="4264" w:type="dxa"/>
            <w:vAlign w:val="center"/>
          </w:tcPr>
          <w:p w14:paraId="0FF3A6D9"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11548171" w14:textId="77777777" w:rsidR="00765B9B" w:rsidRDefault="00A12B8A">
            <w:pPr>
              <w:spacing w:line="360" w:lineRule="auto"/>
              <w:jc w:val="center"/>
              <w:rPr>
                <w:rFonts w:ascii="新宋体" w:eastAsia="新宋体" w:hAnsi="新宋体"/>
              </w:rPr>
            </w:pPr>
            <w:r>
              <w:rPr>
                <w:rFonts w:hint="eastAsia"/>
              </w:rPr>
              <w:t>综合评分法</w:t>
            </w:r>
          </w:p>
        </w:tc>
      </w:tr>
      <w:tr w:rsidR="00765B9B" w14:paraId="72E90F35" w14:textId="77777777">
        <w:trPr>
          <w:jc w:val="center"/>
        </w:trPr>
        <w:tc>
          <w:tcPr>
            <w:tcW w:w="4264" w:type="dxa"/>
            <w:vAlign w:val="center"/>
          </w:tcPr>
          <w:p w14:paraId="186A7103"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vAlign w:val="center"/>
          </w:tcPr>
          <w:p w14:paraId="467E35F7" w14:textId="77777777" w:rsidR="00765B9B" w:rsidRDefault="00A12B8A">
            <w:pPr>
              <w:spacing w:line="360" w:lineRule="auto"/>
              <w:jc w:val="center"/>
              <w:rPr>
                <w:rFonts w:ascii="新宋体" w:eastAsia="新宋体" w:hAnsi="新宋体"/>
              </w:rPr>
            </w:pPr>
            <w:r>
              <w:rPr>
                <w:rFonts w:ascii="新宋体" w:eastAsia="新宋体" w:hAnsi="新宋体" w:hint="eastAsia"/>
              </w:rPr>
              <w:t>1</w:t>
            </w:r>
          </w:p>
        </w:tc>
      </w:tr>
    </w:tbl>
    <w:p w14:paraId="71F95338" w14:textId="77777777" w:rsidR="00765B9B" w:rsidRDefault="00765B9B">
      <w:pPr>
        <w:spacing w:line="360" w:lineRule="auto"/>
        <w:rPr>
          <w:rFonts w:ascii="新宋体" w:eastAsia="新宋体" w:hAnsi="新宋体"/>
        </w:rPr>
      </w:pPr>
    </w:p>
    <w:p w14:paraId="04FA8C00"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AD98AD5"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w:t>
      </w:r>
      <w:r>
        <w:rPr>
          <w:rFonts w:ascii="新宋体" w:eastAsia="新宋体" w:hAnsi="新宋体" w:hint="eastAsia"/>
        </w:rPr>
        <w:lastRenderedPageBreak/>
        <w:t>策支持因素（如鼓励创新等）需一并列出。</w:t>
      </w:r>
    </w:p>
    <w:p w14:paraId="26AFD503"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428BA071"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196EC6A" w14:textId="77777777" w:rsidR="00765B9B" w:rsidRDefault="00765B9B">
      <w:pPr>
        <w:spacing w:line="360" w:lineRule="auto"/>
        <w:rPr>
          <w:rFonts w:ascii="新宋体" w:eastAsia="新宋体" w:hAnsi="新宋体"/>
        </w:rPr>
      </w:pPr>
    </w:p>
    <w:p w14:paraId="15F85E6D"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744B2CC0"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0300AD17" w14:textId="77777777" w:rsidR="00765B9B" w:rsidRDefault="00765B9B">
      <w:pPr>
        <w:spacing w:line="360" w:lineRule="auto"/>
        <w:rPr>
          <w:rFonts w:ascii="新宋体" w:eastAsia="新宋体" w:hAnsi="新宋体"/>
        </w:rPr>
      </w:pPr>
    </w:p>
    <w:p w14:paraId="4BFCF371"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421416B6"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7B81ABD" w14:textId="77777777" w:rsidR="00765B9B" w:rsidRDefault="00765B9B">
      <w:pPr>
        <w:ind w:firstLineChars="1550" w:firstLine="3268"/>
        <w:rPr>
          <w:rFonts w:ascii="新宋体" w:eastAsia="新宋体" w:hAnsi="新宋体"/>
          <w:b/>
        </w:rPr>
      </w:pPr>
    </w:p>
    <w:p w14:paraId="0CE6773D" w14:textId="77777777" w:rsidR="00765B9B" w:rsidRDefault="00765B9B">
      <w:pPr>
        <w:rPr>
          <w:rFonts w:ascii="新宋体" w:eastAsia="新宋体" w:hAnsi="新宋体"/>
          <w:b/>
        </w:rPr>
      </w:pPr>
    </w:p>
    <w:p w14:paraId="007929F1" w14:textId="77777777" w:rsidR="00765B9B" w:rsidRDefault="005D0BBC">
      <w:pPr>
        <w:widowControl/>
        <w:jc w:val="left"/>
        <w:rPr>
          <w:rFonts w:ascii="新宋体" w:eastAsia="新宋体" w:hAnsi="新宋体"/>
          <w:b/>
        </w:rPr>
      </w:pPr>
      <w:r>
        <w:rPr>
          <w:rFonts w:ascii="新宋体" w:eastAsia="新宋体" w:hAnsi="新宋体"/>
          <w:b/>
        </w:rPr>
        <w:br w:type="page"/>
      </w:r>
    </w:p>
    <w:p w14:paraId="434AC0AB" w14:textId="77777777" w:rsidR="00765B9B" w:rsidRDefault="005D0BBC">
      <w:pPr>
        <w:pStyle w:val="10"/>
      </w:pPr>
      <w:r>
        <w:rPr>
          <w:rFonts w:hint="eastAsia"/>
        </w:rPr>
        <w:lastRenderedPageBreak/>
        <w:t>目  录</w:t>
      </w:r>
    </w:p>
    <w:p w14:paraId="25CE29DB"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71286B4E"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36A98ABE"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13C7B29"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284D8918"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191363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AD97CF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49B4D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4EA65D1"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3F50EEAC"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1EE11DF8"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3D4772A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9058BE3" w14:textId="77777777" w:rsidR="00765B9B" w:rsidRDefault="00765B9B">
      <w:pPr>
        <w:rPr>
          <w:rFonts w:ascii="新宋体" w:eastAsia="新宋体" w:hAnsi="新宋体"/>
        </w:rPr>
      </w:pPr>
    </w:p>
    <w:p w14:paraId="64D477E7" w14:textId="77777777" w:rsidR="00765B9B" w:rsidRDefault="00765B9B">
      <w:pPr>
        <w:rPr>
          <w:rFonts w:ascii="新宋体" w:eastAsia="新宋体" w:hAnsi="新宋体"/>
        </w:rPr>
      </w:pPr>
    </w:p>
    <w:p w14:paraId="4608BD3F" w14:textId="77777777" w:rsidR="00765B9B" w:rsidRDefault="00765B9B">
      <w:pPr>
        <w:rPr>
          <w:rFonts w:ascii="新宋体" w:eastAsia="新宋体" w:hAnsi="新宋体"/>
        </w:rPr>
      </w:pPr>
    </w:p>
    <w:p w14:paraId="5850FC0B" w14:textId="77777777" w:rsidR="00765B9B" w:rsidRDefault="00765B9B">
      <w:pPr>
        <w:rPr>
          <w:rFonts w:ascii="新宋体" w:eastAsia="新宋体" w:hAnsi="新宋体"/>
        </w:rPr>
      </w:pPr>
    </w:p>
    <w:p w14:paraId="35E209E3" w14:textId="77777777" w:rsidR="00765B9B" w:rsidRDefault="00765B9B">
      <w:pPr>
        <w:rPr>
          <w:rFonts w:ascii="新宋体" w:eastAsia="新宋体" w:hAnsi="新宋体"/>
        </w:rPr>
      </w:pPr>
    </w:p>
    <w:p w14:paraId="3BA225C7" w14:textId="77777777" w:rsidR="00765B9B" w:rsidRDefault="00765B9B">
      <w:pPr>
        <w:rPr>
          <w:rFonts w:ascii="新宋体" w:eastAsia="新宋体" w:hAnsi="新宋体"/>
        </w:rPr>
      </w:pPr>
    </w:p>
    <w:p w14:paraId="569014BD" w14:textId="77777777" w:rsidR="00765B9B" w:rsidRDefault="00765B9B">
      <w:pPr>
        <w:rPr>
          <w:rFonts w:ascii="新宋体" w:eastAsia="新宋体" w:hAnsi="新宋体"/>
        </w:rPr>
      </w:pPr>
    </w:p>
    <w:p w14:paraId="70788181" w14:textId="77777777" w:rsidR="00765B9B" w:rsidRDefault="00765B9B">
      <w:pPr>
        <w:rPr>
          <w:rFonts w:ascii="新宋体" w:eastAsia="新宋体" w:hAnsi="新宋体"/>
        </w:rPr>
      </w:pPr>
    </w:p>
    <w:p w14:paraId="5A0D32D0" w14:textId="77777777" w:rsidR="00765B9B" w:rsidRDefault="005D0BBC">
      <w:pPr>
        <w:pStyle w:val="10"/>
      </w:pPr>
      <w:r>
        <w:rPr>
          <w:rFonts w:hint="eastAsia"/>
        </w:rPr>
        <w:lastRenderedPageBreak/>
        <w:t>第一册  专用条款</w:t>
      </w:r>
    </w:p>
    <w:p w14:paraId="476346A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0DE450FE" w14:textId="77777777">
        <w:trPr>
          <w:trHeight w:val="6096"/>
          <w:tblCellSpacing w:w="0" w:type="dxa"/>
          <w:jc w:val="center"/>
        </w:trPr>
        <w:tc>
          <w:tcPr>
            <w:tcW w:w="0" w:type="auto"/>
            <w:vAlign w:val="center"/>
          </w:tcPr>
          <w:p w14:paraId="46996C00" w14:textId="468AC1F5"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A12B8A">
              <w:rPr>
                <w:rFonts w:ascii="新宋体" w:eastAsia="新宋体" w:hAnsi="新宋体" w:hint="eastAsia"/>
                <w:szCs w:val="21"/>
              </w:rPr>
              <w:t>：</w:t>
            </w:r>
            <w:r w:rsidR="00A12B8A" w:rsidRPr="00A12B8A">
              <w:rPr>
                <w:rFonts w:ascii="新宋体" w:eastAsia="新宋体" w:hAnsi="新宋体" w:hint="eastAsia"/>
                <w:szCs w:val="21"/>
                <w:u w:val="single"/>
              </w:rPr>
              <w:t>深圳市司法局天平大厦修缮项目建议书及可行性研究报告编制咨询服务</w:t>
            </w:r>
            <w:r w:rsidRPr="00A12B8A">
              <w:rPr>
                <w:rFonts w:ascii="新宋体" w:eastAsia="新宋体" w:hAnsi="新宋体" w:hint="eastAsia"/>
                <w:szCs w:val="21"/>
              </w:rPr>
              <w:t>采购项目的潜在投标人应在</w:t>
            </w:r>
            <w:r w:rsidRPr="00A12B8A">
              <w:rPr>
                <w:rFonts w:ascii="新宋体" w:eastAsia="新宋体" w:hAnsi="新宋体" w:hint="eastAsia"/>
                <w:szCs w:val="21"/>
                <w:u w:val="single"/>
              </w:rPr>
              <w:t>深圳市福田区天安</w:t>
            </w:r>
            <w:r w:rsidRPr="000B07CA">
              <w:rPr>
                <w:rFonts w:ascii="新宋体" w:eastAsia="新宋体" w:hAnsi="新宋体" w:hint="eastAsia"/>
                <w:szCs w:val="21"/>
                <w:u w:val="single"/>
              </w:rPr>
              <w:t>数码城创新科技广场一期B座1210室</w:t>
            </w:r>
            <w:r w:rsidRPr="000B07CA">
              <w:rPr>
                <w:rFonts w:ascii="新宋体" w:eastAsia="新宋体" w:hAnsi="新宋体" w:hint="eastAsia"/>
                <w:szCs w:val="21"/>
              </w:rPr>
              <w:t>获取招标文件，并于</w:t>
            </w:r>
            <w:r w:rsidRPr="000B07CA">
              <w:rPr>
                <w:rFonts w:ascii="新宋体" w:eastAsia="新宋体" w:hAnsi="新宋体" w:hint="eastAsia"/>
                <w:szCs w:val="21"/>
                <w:u w:val="single"/>
              </w:rPr>
              <w:t>2022</w:t>
            </w:r>
            <w:r w:rsidRPr="000B07CA">
              <w:rPr>
                <w:rFonts w:ascii="新宋体" w:eastAsia="新宋体" w:hAnsi="新宋体" w:hint="eastAsia"/>
                <w:bCs/>
                <w:szCs w:val="21"/>
                <w:u w:val="single"/>
              </w:rPr>
              <w:t>年</w:t>
            </w:r>
            <w:r w:rsidR="000B07CA" w:rsidRPr="000B07CA">
              <w:rPr>
                <w:rFonts w:ascii="新宋体" w:eastAsia="新宋体" w:hAnsi="新宋体" w:hint="eastAsia"/>
                <w:bCs/>
                <w:szCs w:val="21"/>
                <w:u w:val="single"/>
              </w:rPr>
              <w:t>09</w:t>
            </w:r>
            <w:r w:rsidRPr="000B07CA">
              <w:rPr>
                <w:rFonts w:ascii="新宋体" w:eastAsia="新宋体" w:hAnsi="新宋体" w:hint="eastAsia"/>
                <w:bCs/>
                <w:szCs w:val="21"/>
                <w:u w:val="single"/>
              </w:rPr>
              <w:t>月</w:t>
            </w:r>
            <w:r w:rsidR="00580366">
              <w:rPr>
                <w:rFonts w:ascii="新宋体" w:eastAsia="新宋体" w:hAnsi="新宋体" w:hint="eastAsia"/>
                <w:bCs/>
                <w:szCs w:val="21"/>
                <w:u w:val="single"/>
              </w:rPr>
              <w:t>16</w:t>
            </w:r>
            <w:r w:rsidRPr="000B07CA">
              <w:rPr>
                <w:rFonts w:ascii="新宋体" w:eastAsia="新宋体" w:hAnsi="新宋体" w:hint="eastAsia"/>
                <w:bCs/>
                <w:szCs w:val="21"/>
                <w:u w:val="single"/>
              </w:rPr>
              <w:t>日</w:t>
            </w:r>
            <w:r w:rsidR="000B07CA" w:rsidRPr="000B07CA">
              <w:rPr>
                <w:rFonts w:ascii="新宋体" w:eastAsia="新宋体" w:hAnsi="新宋体" w:hint="eastAsia"/>
                <w:bCs/>
                <w:szCs w:val="21"/>
                <w:u w:val="single"/>
              </w:rPr>
              <w:t>14</w:t>
            </w:r>
            <w:r w:rsidRPr="000B07CA">
              <w:rPr>
                <w:rFonts w:ascii="新宋体" w:eastAsia="新宋体" w:hAnsi="新宋体" w:hint="eastAsia"/>
                <w:bCs/>
                <w:szCs w:val="21"/>
                <w:u w:val="single"/>
              </w:rPr>
              <w:t>:</w:t>
            </w:r>
            <w:r w:rsidR="000B07CA" w:rsidRPr="000B07CA">
              <w:rPr>
                <w:rFonts w:ascii="新宋体" w:eastAsia="新宋体" w:hAnsi="新宋体" w:hint="eastAsia"/>
                <w:bCs/>
                <w:szCs w:val="21"/>
                <w:u w:val="single"/>
              </w:rPr>
              <w:t>30</w:t>
            </w:r>
            <w:r w:rsidRPr="000B07CA">
              <w:rPr>
                <w:rFonts w:ascii="新宋体" w:eastAsia="新宋体" w:hAnsi="新宋体" w:hint="eastAsia"/>
                <w:bCs/>
                <w:szCs w:val="21"/>
                <w:u w:val="single"/>
              </w:rPr>
              <w:t>（</w:t>
            </w:r>
            <w:r w:rsidRPr="000B07CA">
              <w:rPr>
                <w:rFonts w:ascii="新宋体" w:eastAsia="新宋体" w:hAnsi="新宋体" w:hint="eastAsia"/>
                <w:bCs/>
                <w:szCs w:val="21"/>
              </w:rPr>
              <w:t>北京时间）前</w:t>
            </w:r>
            <w:r>
              <w:rPr>
                <w:rFonts w:ascii="新宋体" w:eastAsia="新宋体" w:hAnsi="新宋体" w:hint="eastAsia"/>
                <w:bCs/>
                <w:szCs w:val="21"/>
              </w:rPr>
              <w:t>提交响应文件</w:t>
            </w:r>
            <w:r>
              <w:rPr>
                <w:rFonts w:ascii="新宋体" w:eastAsia="新宋体" w:hAnsi="新宋体" w:hint="eastAsia"/>
                <w:szCs w:val="21"/>
              </w:rPr>
              <w:t>。</w:t>
            </w:r>
          </w:p>
          <w:p w14:paraId="06D109DB"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C73BF7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A12B8A" w:rsidRPr="00A12B8A">
              <w:rPr>
                <w:rFonts w:ascii="新宋体" w:eastAsia="新宋体" w:hAnsi="新宋体"/>
                <w:szCs w:val="21"/>
              </w:rPr>
              <w:t>RNX2022207ZC-SZSF</w:t>
            </w:r>
          </w:p>
          <w:p w14:paraId="1F853F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A12B8A" w:rsidRPr="00A12B8A">
              <w:rPr>
                <w:rFonts w:ascii="新宋体" w:eastAsia="新宋体" w:hAnsi="新宋体" w:hint="eastAsia"/>
                <w:szCs w:val="21"/>
              </w:rPr>
              <w:t>深圳市司法局天平大厦修缮项目建议书及可行性研究报告编制咨询服务</w:t>
            </w:r>
          </w:p>
          <w:p w14:paraId="55D580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A12B8A">
              <w:rPr>
                <w:rFonts w:ascii="新宋体" w:eastAsia="新宋体" w:hAnsi="新宋体" w:hint="eastAsia"/>
                <w:szCs w:val="21"/>
              </w:rPr>
              <w:t>人民币贰拾捌万元（280,000.00）</w:t>
            </w:r>
          </w:p>
          <w:p w14:paraId="7AAA0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A12B8A">
              <w:rPr>
                <w:rFonts w:ascii="新宋体" w:eastAsia="新宋体" w:hAnsi="新宋体" w:hint="eastAsia"/>
                <w:szCs w:val="21"/>
              </w:rPr>
              <w:t>最高限价</w:t>
            </w:r>
            <w:r>
              <w:rPr>
                <w:rFonts w:ascii="新宋体" w:eastAsia="新宋体" w:hAnsi="新宋体" w:hint="eastAsia"/>
                <w:szCs w:val="21"/>
              </w:rPr>
              <w:t>：</w:t>
            </w:r>
            <w:r w:rsidR="00A12B8A">
              <w:rPr>
                <w:rFonts w:ascii="新宋体" w:eastAsia="新宋体" w:hAnsi="新宋体" w:hint="eastAsia"/>
                <w:szCs w:val="21"/>
              </w:rPr>
              <w:t>人民币贰拾捌万元（280,000.00）</w:t>
            </w:r>
          </w:p>
          <w:p w14:paraId="682F400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A12B8A">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992"/>
              <w:gridCol w:w="2637"/>
              <w:gridCol w:w="1092"/>
            </w:tblGrid>
            <w:tr w:rsidR="00765B9B" w14:paraId="327F368F" w14:textId="77777777" w:rsidTr="00A12B8A">
              <w:trPr>
                <w:jc w:val="center"/>
              </w:trPr>
              <w:tc>
                <w:tcPr>
                  <w:tcW w:w="4157" w:type="dxa"/>
                  <w:shd w:val="clear" w:color="auto" w:fill="4BACC6"/>
                  <w:vAlign w:val="center"/>
                </w:tcPr>
                <w:p w14:paraId="77B7C1A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14:paraId="5F8DFD1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2637" w:type="dxa"/>
                  <w:shd w:val="clear" w:color="auto" w:fill="4BACC6"/>
                  <w:vAlign w:val="center"/>
                </w:tcPr>
                <w:p w14:paraId="65331CEA" w14:textId="77777777" w:rsidR="00765B9B" w:rsidRDefault="005D0BBC" w:rsidP="00A12B8A">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14:paraId="74E93A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A12B8A" w:rsidRPr="00A12B8A" w14:paraId="1657F4CB" w14:textId="77777777" w:rsidTr="00A12B8A">
              <w:trPr>
                <w:jc w:val="center"/>
              </w:trPr>
              <w:tc>
                <w:tcPr>
                  <w:tcW w:w="4157" w:type="dxa"/>
                  <w:shd w:val="clear" w:color="auto" w:fill="auto"/>
                  <w:vAlign w:val="center"/>
                </w:tcPr>
                <w:p w14:paraId="555CD3F4" w14:textId="77777777" w:rsidR="00765B9B" w:rsidRPr="00A12B8A" w:rsidRDefault="00A12B8A">
                  <w:pPr>
                    <w:spacing w:line="360" w:lineRule="auto"/>
                    <w:jc w:val="center"/>
                    <w:rPr>
                      <w:rFonts w:ascii="新宋体" w:eastAsia="新宋体" w:hAnsi="新宋体"/>
                      <w:szCs w:val="21"/>
                      <w:u w:val="single"/>
                    </w:rPr>
                  </w:pPr>
                  <w:r w:rsidRPr="00A12B8A">
                    <w:rPr>
                      <w:rFonts w:ascii="新宋体" w:eastAsia="新宋体" w:hAnsi="新宋体" w:hint="eastAsia"/>
                      <w:szCs w:val="21"/>
                      <w:u w:val="single"/>
                    </w:rPr>
                    <w:t>深圳市司法局天平大厦修缮项目建议书及可行性研究报告编制咨询服务</w:t>
                  </w:r>
                </w:p>
              </w:tc>
              <w:tc>
                <w:tcPr>
                  <w:tcW w:w="992" w:type="dxa"/>
                  <w:shd w:val="clear" w:color="auto" w:fill="auto"/>
                  <w:vAlign w:val="center"/>
                </w:tcPr>
                <w:p w14:paraId="653C26D5" w14:textId="77777777" w:rsidR="00765B9B" w:rsidRPr="00A12B8A" w:rsidRDefault="00A12B8A">
                  <w:pPr>
                    <w:spacing w:line="360" w:lineRule="auto"/>
                    <w:jc w:val="center"/>
                    <w:rPr>
                      <w:rFonts w:ascii="新宋体" w:eastAsia="新宋体" w:hAnsi="新宋体"/>
                      <w:szCs w:val="21"/>
                      <w:u w:val="single"/>
                    </w:rPr>
                  </w:pPr>
                  <w:r w:rsidRPr="00A12B8A">
                    <w:rPr>
                      <w:rFonts w:ascii="新宋体" w:eastAsia="新宋体" w:hAnsi="新宋体"/>
                      <w:szCs w:val="21"/>
                      <w:u w:val="single"/>
                    </w:rPr>
                    <w:t>一项</w:t>
                  </w:r>
                </w:p>
              </w:tc>
              <w:tc>
                <w:tcPr>
                  <w:tcW w:w="2637" w:type="dxa"/>
                  <w:shd w:val="clear" w:color="auto" w:fill="auto"/>
                  <w:vAlign w:val="center"/>
                </w:tcPr>
                <w:p w14:paraId="4FAAA87F" w14:textId="77777777" w:rsidR="00765B9B" w:rsidRPr="00A12B8A" w:rsidRDefault="005D0BBC">
                  <w:pPr>
                    <w:spacing w:line="360" w:lineRule="auto"/>
                    <w:jc w:val="center"/>
                    <w:rPr>
                      <w:rFonts w:ascii="新宋体" w:eastAsia="新宋体" w:hAnsi="新宋体"/>
                      <w:szCs w:val="21"/>
                      <w:u w:val="single"/>
                    </w:rPr>
                  </w:pPr>
                  <w:r w:rsidRPr="00A12B8A">
                    <w:rPr>
                      <w:rFonts w:ascii="新宋体" w:eastAsia="新宋体" w:hAnsi="新宋体" w:hint="eastAsia"/>
                      <w:szCs w:val="21"/>
                      <w:u w:val="single"/>
                    </w:rPr>
                    <w:t>详见附件内容</w:t>
                  </w:r>
                </w:p>
              </w:tc>
              <w:tc>
                <w:tcPr>
                  <w:tcW w:w="1092" w:type="dxa"/>
                  <w:shd w:val="clear" w:color="auto" w:fill="auto"/>
                  <w:vAlign w:val="center"/>
                </w:tcPr>
                <w:p w14:paraId="610EF849" w14:textId="77777777" w:rsidR="00765B9B" w:rsidRPr="00A12B8A" w:rsidRDefault="00765B9B">
                  <w:pPr>
                    <w:spacing w:line="360" w:lineRule="auto"/>
                    <w:jc w:val="center"/>
                    <w:rPr>
                      <w:rFonts w:ascii="新宋体" w:eastAsia="新宋体" w:hAnsi="新宋体"/>
                      <w:szCs w:val="21"/>
                      <w:u w:val="single"/>
                    </w:rPr>
                  </w:pPr>
                </w:p>
              </w:tc>
            </w:tr>
          </w:tbl>
          <w:p w14:paraId="4756D548" w14:textId="77777777" w:rsidR="00765B9B" w:rsidRPr="00A12B8A" w:rsidRDefault="005D0BBC">
            <w:pPr>
              <w:spacing w:line="360" w:lineRule="auto"/>
              <w:rPr>
                <w:rFonts w:ascii="新宋体" w:eastAsia="新宋体" w:hAnsi="新宋体"/>
                <w:szCs w:val="21"/>
                <w:u w:val="single"/>
              </w:rPr>
            </w:pPr>
            <w:r w:rsidRPr="00A12B8A">
              <w:rPr>
                <w:rFonts w:ascii="新宋体" w:eastAsia="新宋体" w:hAnsi="新宋体" w:hint="eastAsia"/>
                <w:szCs w:val="21"/>
              </w:rPr>
              <w:t>6.合同履行期限：</w:t>
            </w:r>
            <w:r w:rsidR="00A12B8A" w:rsidRPr="00A12B8A">
              <w:rPr>
                <w:rFonts w:ascii="新宋体" w:eastAsia="新宋体" w:hAnsi="新宋体" w:hint="eastAsia"/>
                <w:szCs w:val="21"/>
              </w:rPr>
              <w:t>乙方自收到中标通知书后的5个工作日内完成场地踏勘，待甲方确定需求后，15个工作日内向甲方提供项目建议书初稿；经甲方认可之后5个工作日内向甲方提供最终成果文件并提交至相关部门办理审批手续，相关成果文件须通过评审并</w:t>
            </w:r>
            <w:proofErr w:type="gramStart"/>
            <w:r w:rsidR="00A12B8A" w:rsidRPr="00A12B8A">
              <w:rPr>
                <w:rFonts w:ascii="新宋体" w:eastAsia="新宋体" w:hAnsi="新宋体" w:hint="eastAsia"/>
                <w:szCs w:val="21"/>
              </w:rPr>
              <w:t>取得发改委</w:t>
            </w:r>
            <w:proofErr w:type="gramEnd"/>
            <w:r w:rsidR="00A12B8A" w:rsidRPr="00A12B8A">
              <w:rPr>
                <w:rFonts w:ascii="新宋体" w:eastAsia="新宋体" w:hAnsi="新宋体" w:hint="eastAsia"/>
                <w:szCs w:val="21"/>
              </w:rPr>
              <w:t>批文。</w:t>
            </w:r>
          </w:p>
          <w:p w14:paraId="6940F436"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7.本项目</w:t>
            </w:r>
            <w:r w:rsidR="00A12B8A" w:rsidRPr="00A12B8A">
              <w:rPr>
                <w:rFonts w:ascii="新宋体" w:eastAsia="新宋体" w:hAnsi="新宋体" w:hint="eastAsia"/>
                <w:szCs w:val="21"/>
              </w:rPr>
              <w:t>不</w:t>
            </w:r>
            <w:r w:rsidRPr="00A12B8A">
              <w:rPr>
                <w:rFonts w:ascii="新宋体" w:eastAsia="新宋体" w:hAnsi="新宋体" w:hint="eastAsia"/>
                <w:szCs w:val="21"/>
              </w:rPr>
              <w:t>接受联合体投标</w:t>
            </w:r>
          </w:p>
          <w:p w14:paraId="7BE59946"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32361495" w14:textId="77777777" w:rsidR="00765B9B" w:rsidRPr="0048142A" w:rsidRDefault="005D0BBC">
            <w:pPr>
              <w:spacing w:line="360" w:lineRule="auto"/>
              <w:rPr>
                <w:rFonts w:ascii="新宋体" w:eastAsia="新宋体" w:hAnsi="新宋体"/>
              </w:rPr>
            </w:pPr>
            <w:r>
              <w:rPr>
                <w:rFonts w:ascii="新宋体" w:eastAsia="新宋体" w:hAnsi="新宋体" w:hint="eastAsia"/>
              </w:rPr>
              <w:t>（1）满足《中华人民共和国政府采购法</w:t>
            </w:r>
            <w:r w:rsidRPr="0048142A">
              <w:rPr>
                <w:rFonts w:ascii="新宋体" w:eastAsia="新宋体" w:hAnsi="新宋体" w:hint="eastAsia"/>
              </w:rPr>
              <w:t>》第二十二条规定；</w:t>
            </w:r>
          </w:p>
          <w:p w14:paraId="5FC05F3C" w14:textId="77777777" w:rsidR="00765B9B" w:rsidRPr="0048142A" w:rsidRDefault="005D0BBC">
            <w:pPr>
              <w:spacing w:line="360" w:lineRule="auto"/>
              <w:rPr>
                <w:rFonts w:ascii="新宋体" w:eastAsia="新宋体" w:hAnsi="新宋体"/>
              </w:rPr>
            </w:pPr>
            <w:r w:rsidRPr="0048142A">
              <w:rPr>
                <w:rFonts w:ascii="新宋体" w:eastAsia="新宋体" w:hAnsi="新宋体" w:hint="eastAsia"/>
              </w:rPr>
              <w:t>（2）落实政府采购政策需满足的资格要求：</w:t>
            </w:r>
            <w:r w:rsidRPr="0048142A">
              <w:rPr>
                <w:rFonts w:ascii="新宋体" w:eastAsia="新宋体" w:hAnsi="新宋体" w:hint="eastAsia"/>
                <w:u w:val="single"/>
              </w:rPr>
              <w:t>非专门面向中小企业</w:t>
            </w:r>
          </w:p>
          <w:p w14:paraId="72126918" w14:textId="77777777" w:rsidR="00765B9B" w:rsidRPr="0048142A" w:rsidRDefault="005D0BBC">
            <w:pPr>
              <w:spacing w:line="360" w:lineRule="auto"/>
              <w:rPr>
                <w:rFonts w:ascii="新宋体" w:eastAsia="新宋体" w:hAnsi="新宋体"/>
              </w:rPr>
            </w:pPr>
            <w:r w:rsidRPr="0048142A">
              <w:rPr>
                <w:rFonts w:ascii="新宋体" w:eastAsia="新宋体" w:hAnsi="新宋体" w:hint="eastAsia"/>
              </w:rPr>
              <w:t>（3）</w:t>
            </w:r>
            <w:r w:rsidRPr="0048142A">
              <w:rPr>
                <w:rFonts w:ascii="新宋体" w:eastAsia="新宋体" w:hAnsi="新宋体" w:cs="宋体" w:hint="eastAsia"/>
                <w:kern w:val="0"/>
              </w:rPr>
              <w:t>本项目的特定资格要求：</w:t>
            </w:r>
            <w:r w:rsidR="00A12B8A" w:rsidRPr="0048142A">
              <w:rPr>
                <w:rFonts w:ascii="新宋体" w:eastAsia="新宋体" w:hAnsi="新宋体" w:cs="宋体" w:hint="eastAsia"/>
                <w:kern w:val="0"/>
              </w:rPr>
              <w:t>必须在全国投资项目</w:t>
            </w:r>
            <w:proofErr w:type="gramStart"/>
            <w:r w:rsidR="00A12B8A" w:rsidRPr="0048142A">
              <w:rPr>
                <w:rFonts w:ascii="新宋体" w:eastAsia="新宋体" w:hAnsi="新宋体" w:cs="宋体" w:hint="eastAsia"/>
                <w:kern w:val="0"/>
              </w:rPr>
              <w:t>在线审批</w:t>
            </w:r>
            <w:proofErr w:type="gramEnd"/>
            <w:r w:rsidR="00A12B8A" w:rsidRPr="0048142A">
              <w:rPr>
                <w:rFonts w:ascii="新宋体" w:eastAsia="新宋体" w:hAnsi="新宋体" w:cs="宋体" w:hint="eastAsia"/>
                <w:kern w:val="0"/>
              </w:rPr>
              <w:t>监管平台备案</w:t>
            </w:r>
          </w:p>
          <w:p w14:paraId="4756B7ED" w14:textId="77777777" w:rsidR="00765B9B" w:rsidRDefault="005D0BBC">
            <w:pPr>
              <w:spacing w:line="360" w:lineRule="auto"/>
              <w:rPr>
                <w:rFonts w:ascii="新宋体" w:eastAsia="新宋体" w:hAnsi="新宋体"/>
              </w:rPr>
            </w:pPr>
            <w:r w:rsidRPr="0048142A">
              <w:rPr>
                <w:rFonts w:ascii="新宋体" w:eastAsia="新宋体" w:hAnsi="新宋体" w:hint="eastAsia"/>
              </w:rPr>
              <w:t>（4）参与本项目政府采购活动时不存在被有关部门禁止参与政府采购活动且在有效期内的情况（由供应商在《政府采购投标及履约承诺函》</w:t>
            </w:r>
            <w:r>
              <w:rPr>
                <w:rFonts w:ascii="新宋体" w:eastAsia="新宋体" w:hAnsi="新宋体" w:hint="eastAsia"/>
              </w:rPr>
              <w:t>中</w:t>
            </w:r>
            <w:proofErr w:type="gramStart"/>
            <w:r>
              <w:rPr>
                <w:rFonts w:ascii="新宋体" w:eastAsia="新宋体" w:hAnsi="新宋体" w:hint="eastAsia"/>
              </w:rPr>
              <w:t>作出</w:t>
            </w:r>
            <w:proofErr w:type="gramEnd"/>
            <w:r>
              <w:rPr>
                <w:rFonts w:ascii="新宋体" w:eastAsia="新宋体" w:hAnsi="新宋体" w:hint="eastAsia"/>
              </w:rPr>
              <w:t>声明）；</w:t>
            </w:r>
          </w:p>
          <w:p w14:paraId="64DAE2D3"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3C3CAFCA"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F30AAE0"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0918530E" w14:textId="3D660262"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0B07CA">
              <w:rPr>
                <w:rFonts w:ascii="新宋体" w:eastAsia="新宋体" w:hAnsi="新宋体" w:cs="宋体" w:hint="eastAsia"/>
                <w:szCs w:val="21"/>
              </w:rPr>
              <w:t>：2022</w:t>
            </w:r>
            <w:r w:rsidRPr="000B07CA">
              <w:rPr>
                <w:rFonts w:ascii="新宋体" w:eastAsia="新宋体" w:hAnsi="新宋体"/>
                <w:szCs w:val="21"/>
              </w:rPr>
              <w:t>年</w:t>
            </w:r>
            <w:r w:rsidR="00D31960">
              <w:rPr>
                <w:rFonts w:ascii="新宋体" w:eastAsia="新宋体" w:hAnsi="新宋体" w:hint="eastAsia"/>
                <w:szCs w:val="21"/>
              </w:rPr>
              <w:t>09</w:t>
            </w:r>
            <w:r w:rsidRPr="000B07CA">
              <w:rPr>
                <w:rFonts w:ascii="新宋体" w:eastAsia="新宋体" w:hAnsi="新宋体"/>
                <w:szCs w:val="21"/>
              </w:rPr>
              <w:t>月</w:t>
            </w:r>
            <w:r w:rsidR="00D31960">
              <w:rPr>
                <w:rFonts w:ascii="新宋体" w:eastAsia="新宋体" w:hAnsi="新宋体" w:hint="eastAsia"/>
                <w:szCs w:val="21"/>
              </w:rPr>
              <w:t>01</w:t>
            </w:r>
            <w:r w:rsidRPr="000B07CA">
              <w:rPr>
                <w:rFonts w:ascii="新宋体" w:eastAsia="新宋体" w:hAnsi="新宋体"/>
                <w:szCs w:val="21"/>
              </w:rPr>
              <w:t>日</w:t>
            </w:r>
            <w:r w:rsidRPr="000B07CA">
              <w:rPr>
                <w:rFonts w:ascii="新宋体" w:eastAsia="新宋体" w:hAnsi="新宋体" w:cs="宋体" w:hint="eastAsia"/>
                <w:szCs w:val="21"/>
              </w:rPr>
              <w:t>起至2022</w:t>
            </w:r>
            <w:r w:rsidRPr="000B07CA">
              <w:rPr>
                <w:rFonts w:ascii="新宋体" w:eastAsia="新宋体" w:hAnsi="新宋体"/>
                <w:szCs w:val="21"/>
              </w:rPr>
              <w:t>年</w:t>
            </w:r>
            <w:r w:rsidR="000B07CA" w:rsidRPr="000B07CA">
              <w:rPr>
                <w:rFonts w:ascii="新宋体" w:eastAsia="新宋体" w:hAnsi="新宋体" w:hint="eastAsia"/>
                <w:szCs w:val="21"/>
              </w:rPr>
              <w:t>09</w:t>
            </w:r>
            <w:r w:rsidRPr="000B07CA">
              <w:rPr>
                <w:rFonts w:ascii="新宋体" w:eastAsia="新宋体" w:hAnsi="新宋体"/>
                <w:szCs w:val="21"/>
              </w:rPr>
              <w:t>月</w:t>
            </w:r>
            <w:r w:rsidR="00D31960">
              <w:rPr>
                <w:rFonts w:ascii="新宋体" w:eastAsia="新宋体" w:hAnsi="新宋体" w:hint="eastAsia"/>
                <w:szCs w:val="21"/>
              </w:rPr>
              <w:t>07</w:t>
            </w:r>
            <w:r w:rsidRPr="000B07CA">
              <w:rPr>
                <w:rFonts w:ascii="新宋体" w:eastAsia="新宋体" w:hAnsi="新宋体"/>
                <w:szCs w:val="21"/>
              </w:rPr>
              <w:t>日</w:t>
            </w:r>
            <w:r w:rsidRPr="000B07CA">
              <w:rPr>
                <w:rFonts w:ascii="新宋体" w:eastAsia="新宋体" w:hAnsi="新宋体" w:cs="宋体" w:hint="eastAsia"/>
                <w:szCs w:val="21"/>
              </w:rPr>
              <w:t>，每天09:00至12:00，14:00至17：30（北</w:t>
            </w:r>
            <w:r w:rsidRPr="000B07CA">
              <w:rPr>
                <w:rFonts w:ascii="新宋体" w:eastAsia="新宋体" w:hAnsi="新宋体" w:cs="宋体" w:hint="eastAsia"/>
                <w:szCs w:val="21"/>
              </w:rPr>
              <w:lastRenderedPageBreak/>
              <w:t>京时间，</w:t>
            </w:r>
            <w:r w:rsidRPr="000B07CA">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14:paraId="05370759"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2B218AD8"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0D84C12" w14:textId="77777777" w:rsidR="00765B9B" w:rsidRPr="0048142A"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w:t>
            </w:r>
            <w:r w:rsidRPr="0048142A">
              <w:rPr>
                <w:rFonts w:ascii="新宋体" w:eastAsia="新宋体" w:hAnsi="新宋体" w:cs="宋体" w:hint="eastAsia"/>
                <w:szCs w:val="21"/>
              </w:rPr>
              <w:t>营业执照复印件并加盖公章，法定代表人授权书；</w:t>
            </w:r>
            <w:r w:rsidRPr="0048142A">
              <w:rPr>
                <w:rFonts w:ascii="新宋体" w:eastAsia="新宋体" w:hAnsi="新宋体" w:cs="宋体"/>
                <w:szCs w:val="21"/>
              </w:rPr>
              <w:t>现场购买或邮购</w:t>
            </w:r>
            <w:r w:rsidR="006A28D8" w:rsidRPr="0048142A">
              <w:rPr>
                <w:rFonts w:ascii="新宋体" w:eastAsia="新宋体" w:hAnsi="新宋体" w:cs="宋体" w:hint="eastAsia"/>
                <w:szCs w:val="21"/>
              </w:rPr>
              <w:t>（报名资料邮箱：szrnxzb@163.com）</w:t>
            </w:r>
            <w:r w:rsidRPr="0048142A">
              <w:rPr>
                <w:rFonts w:ascii="新宋体" w:eastAsia="新宋体" w:hAnsi="新宋体" w:cs="宋体"/>
                <w:szCs w:val="21"/>
              </w:rPr>
              <w:t>；</w:t>
            </w:r>
          </w:p>
          <w:p w14:paraId="44EB32F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0E0E30AE"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516E309E"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0B4BFA17"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7CC5EBE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4FF86C9D" w14:textId="77777777" w:rsidR="00765B9B" w:rsidRPr="0048142A"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48142A">
              <w:rPr>
                <w:rFonts w:ascii="新宋体" w:eastAsia="新宋体" w:hAnsi="新宋体" w:cs="宋体" w:hint="eastAsia"/>
                <w:szCs w:val="21"/>
              </w:rPr>
              <w:t>价：每套售价</w:t>
            </w:r>
            <w:r w:rsidR="0025795C" w:rsidRPr="0048142A">
              <w:rPr>
                <w:rFonts w:ascii="新宋体" w:eastAsia="新宋体" w:hAnsi="新宋体" w:cs="宋体" w:hint="eastAsia"/>
                <w:szCs w:val="21"/>
              </w:rPr>
              <w:t>6</w:t>
            </w:r>
            <w:r w:rsidRPr="0048142A">
              <w:rPr>
                <w:rFonts w:ascii="新宋体" w:eastAsia="新宋体" w:hAnsi="新宋体" w:cs="宋体"/>
                <w:szCs w:val="21"/>
              </w:rPr>
              <w:t>00元</w:t>
            </w:r>
            <w:r w:rsidRPr="0048142A">
              <w:rPr>
                <w:rFonts w:ascii="新宋体" w:eastAsia="新宋体" w:hAnsi="新宋体" w:cs="宋体" w:hint="eastAsia"/>
                <w:szCs w:val="21"/>
              </w:rPr>
              <w:t>（售后不退）</w:t>
            </w:r>
            <w:r w:rsidRPr="0048142A">
              <w:rPr>
                <w:rFonts w:ascii="新宋体" w:eastAsia="新宋体" w:hAnsi="新宋体" w:cs="宋体"/>
                <w:szCs w:val="21"/>
              </w:rPr>
              <w:t>。</w:t>
            </w:r>
          </w:p>
          <w:p w14:paraId="086B9F93"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23D58A65" w14:textId="1A8E5F65" w:rsidR="00765B9B" w:rsidRPr="00591C0C"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591C0C">
              <w:rPr>
                <w:rFonts w:ascii="新宋体" w:eastAsia="新宋体" w:hAnsi="新宋体" w:cs="宋体"/>
                <w:kern w:val="0"/>
                <w:szCs w:val="21"/>
              </w:rPr>
              <w:t>间</w:t>
            </w:r>
            <w:r w:rsidRPr="00591C0C">
              <w:rPr>
                <w:rFonts w:ascii="新宋体" w:eastAsia="新宋体" w:hAnsi="新宋体" w:cs="宋体" w:hint="eastAsia"/>
                <w:kern w:val="0"/>
                <w:szCs w:val="21"/>
              </w:rPr>
              <w:t>：2022</w:t>
            </w:r>
            <w:r w:rsidRPr="00591C0C">
              <w:rPr>
                <w:rFonts w:ascii="新宋体" w:eastAsia="新宋体" w:hAnsi="新宋体"/>
                <w:szCs w:val="21"/>
              </w:rPr>
              <w:t>年</w:t>
            </w:r>
            <w:r w:rsidR="00591C0C" w:rsidRPr="00591C0C">
              <w:rPr>
                <w:rFonts w:ascii="新宋体" w:eastAsia="新宋体" w:hAnsi="新宋体" w:hint="eastAsia"/>
                <w:szCs w:val="21"/>
              </w:rPr>
              <w:t>09</w:t>
            </w:r>
            <w:r w:rsidRPr="00591C0C">
              <w:rPr>
                <w:rFonts w:ascii="新宋体" w:eastAsia="新宋体" w:hAnsi="新宋体"/>
                <w:szCs w:val="21"/>
              </w:rPr>
              <w:t>月</w:t>
            </w:r>
            <w:r w:rsidR="00580366">
              <w:rPr>
                <w:rFonts w:ascii="新宋体" w:eastAsia="新宋体" w:hAnsi="新宋体" w:hint="eastAsia"/>
                <w:szCs w:val="21"/>
              </w:rPr>
              <w:t>16</w:t>
            </w:r>
            <w:r w:rsidRPr="00591C0C">
              <w:rPr>
                <w:rFonts w:ascii="新宋体" w:eastAsia="新宋体" w:hAnsi="新宋体"/>
                <w:szCs w:val="21"/>
              </w:rPr>
              <w:t>日</w:t>
            </w:r>
            <w:r w:rsidR="00591C0C" w:rsidRPr="00591C0C">
              <w:rPr>
                <w:rFonts w:ascii="新宋体" w:eastAsia="新宋体" w:hAnsi="新宋体" w:hint="eastAsia"/>
                <w:szCs w:val="21"/>
              </w:rPr>
              <w:t>14</w:t>
            </w:r>
            <w:r w:rsidRPr="00591C0C">
              <w:rPr>
                <w:rFonts w:ascii="新宋体" w:eastAsia="新宋体" w:hAnsi="新宋体"/>
                <w:szCs w:val="21"/>
              </w:rPr>
              <w:t>:</w:t>
            </w:r>
            <w:r w:rsidR="00591C0C" w:rsidRPr="00591C0C">
              <w:rPr>
                <w:rFonts w:ascii="新宋体" w:eastAsia="新宋体" w:hAnsi="新宋体" w:hint="eastAsia"/>
                <w:szCs w:val="21"/>
              </w:rPr>
              <w:t>30</w:t>
            </w:r>
            <w:r w:rsidRPr="00591C0C">
              <w:rPr>
                <w:rFonts w:ascii="新宋体" w:eastAsia="新宋体" w:hAnsi="新宋体" w:cs="宋体" w:hint="eastAsia"/>
                <w:szCs w:val="21"/>
              </w:rPr>
              <w:t>（北京时间）</w:t>
            </w:r>
            <w:r w:rsidRPr="00591C0C">
              <w:rPr>
                <w:rFonts w:ascii="新宋体" w:eastAsia="新宋体" w:hAnsi="新宋体" w:cs="宋体"/>
                <w:kern w:val="0"/>
                <w:szCs w:val="21"/>
              </w:rPr>
              <w:t>时。</w:t>
            </w:r>
          </w:p>
          <w:p w14:paraId="522AFCD0" w14:textId="00617D33" w:rsidR="00765B9B" w:rsidRPr="00591C0C" w:rsidRDefault="005D0BBC">
            <w:pPr>
              <w:spacing w:line="360" w:lineRule="auto"/>
              <w:rPr>
                <w:rFonts w:ascii="新宋体" w:eastAsia="新宋体" w:hAnsi="新宋体" w:cs="宋体"/>
                <w:kern w:val="0"/>
                <w:szCs w:val="21"/>
              </w:rPr>
            </w:pPr>
            <w:r w:rsidRPr="00591C0C">
              <w:rPr>
                <w:rFonts w:ascii="新宋体" w:eastAsia="新宋体" w:hAnsi="新宋体" w:cs="宋体" w:hint="eastAsia"/>
                <w:kern w:val="0"/>
                <w:szCs w:val="21"/>
              </w:rPr>
              <w:t>2.</w:t>
            </w:r>
            <w:r w:rsidRPr="00591C0C">
              <w:rPr>
                <w:rFonts w:ascii="新宋体" w:eastAsia="新宋体" w:hAnsi="新宋体" w:cs="宋体"/>
                <w:kern w:val="0"/>
                <w:szCs w:val="21"/>
              </w:rPr>
              <w:t>开标时间和地点</w:t>
            </w:r>
            <w:r w:rsidRPr="00591C0C">
              <w:rPr>
                <w:rFonts w:ascii="新宋体" w:eastAsia="新宋体" w:hAnsi="新宋体" w:cs="宋体" w:hint="eastAsia"/>
                <w:kern w:val="0"/>
                <w:szCs w:val="21"/>
              </w:rPr>
              <w:t>：</w:t>
            </w:r>
            <w:r w:rsidRPr="00591C0C">
              <w:rPr>
                <w:rFonts w:ascii="新宋体" w:eastAsia="新宋体" w:hAnsi="新宋体" w:cs="宋体"/>
                <w:kern w:val="0"/>
                <w:szCs w:val="21"/>
              </w:rPr>
              <w:t>定于</w:t>
            </w:r>
            <w:r w:rsidRPr="00591C0C">
              <w:rPr>
                <w:rFonts w:ascii="新宋体" w:eastAsia="新宋体" w:hAnsi="新宋体" w:cs="宋体" w:hint="eastAsia"/>
                <w:kern w:val="0"/>
                <w:szCs w:val="21"/>
              </w:rPr>
              <w:t>2022</w:t>
            </w:r>
            <w:r w:rsidRPr="00591C0C">
              <w:rPr>
                <w:rFonts w:ascii="新宋体" w:eastAsia="新宋体" w:hAnsi="新宋体"/>
                <w:szCs w:val="21"/>
              </w:rPr>
              <w:t>年</w:t>
            </w:r>
            <w:r w:rsidR="00591C0C" w:rsidRPr="00591C0C">
              <w:rPr>
                <w:rFonts w:ascii="新宋体" w:eastAsia="新宋体" w:hAnsi="新宋体" w:hint="eastAsia"/>
                <w:szCs w:val="21"/>
              </w:rPr>
              <w:t>09</w:t>
            </w:r>
            <w:r w:rsidRPr="00591C0C">
              <w:rPr>
                <w:rFonts w:ascii="新宋体" w:eastAsia="新宋体" w:hAnsi="新宋体"/>
                <w:szCs w:val="21"/>
              </w:rPr>
              <w:t>月</w:t>
            </w:r>
            <w:r w:rsidR="00580366">
              <w:rPr>
                <w:rFonts w:ascii="新宋体" w:eastAsia="新宋体" w:hAnsi="新宋体" w:hint="eastAsia"/>
                <w:szCs w:val="21"/>
              </w:rPr>
              <w:t>16</w:t>
            </w:r>
            <w:bookmarkStart w:id="2" w:name="_GoBack"/>
            <w:bookmarkEnd w:id="2"/>
            <w:r w:rsidRPr="00591C0C">
              <w:rPr>
                <w:rFonts w:ascii="新宋体" w:eastAsia="新宋体" w:hAnsi="新宋体"/>
                <w:szCs w:val="21"/>
              </w:rPr>
              <w:t>日</w:t>
            </w:r>
            <w:r w:rsidR="00591C0C" w:rsidRPr="00591C0C">
              <w:rPr>
                <w:rFonts w:ascii="新宋体" w:eastAsia="新宋体" w:hAnsi="新宋体" w:hint="eastAsia"/>
                <w:szCs w:val="21"/>
              </w:rPr>
              <w:t>14</w:t>
            </w:r>
            <w:r w:rsidRPr="00591C0C">
              <w:rPr>
                <w:rFonts w:ascii="新宋体" w:eastAsia="新宋体" w:hAnsi="新宋体"/>
                <w:szCs w:val="21"/>
              </w:rPr>
              <w:t>:</w:t>
            </w:r>
            <w:r w:rsidR="00591C0C" w:rsidRPr="00591C0C">
              <w:rPr>
                <w:rFonts w:ascii="新宋体" w:eastAsia="新宋体" w:hAnsi="新宋体" w:hint="eastAsia"/>
                <w:szCs w:val="21"/>
              </w:rPr>
              <w:t>30</w:t>
            </w:r>
            <w:r w:rsidRPr="00591C0C">
              <w:rPr>
                <w:rFonts w:ascii="新宋体" w:eastAsia="新宋体" w:hAnsi="新宋体" w:cs="宋体" w:hint="eastAsia"/>
                <w:szCs w:val="21"/>
              </w:rPr>
              <w:t>（北京时间）</w:t>
            </w:r>
            <w:r w:rsidRPr="00591C0C">
              <w:rPr>
                <w:rFonts w:ascii="新宋体" w:eastAsia="新宋体" w:hAnsi="新宋体" w:cs="宋体"/>
                <w:kern w:val="0"/>
                <w:szCs w:val="21"/>
              </w:rPr>
              <w:t>时，在</w:t>
            </w:r>
            <w:r w:rsidRPr="00591C0C">
              <w:rPr>
                <w:rFonts w:ascii="新宋体" w:eastAsia="新宋体" w:hAnsi="新宋体" w:cs="宋体" w:hint="eastAsia"/>
                <w:kern w:val="0"/>
                <w:szCs w:val="21"/>
              </w:rPr>
              <w:t>深圳市福田区天安数码</w:t>
            </w:r>
            <w:proofErr w:type="gramStart"/>
            <w:r w:rsidRPr="00591C0C">
              <w:rPr>
                <w:rFonts w:ascii="新宋体" w:eastAsia="新宋体" w:hAnsi="新宋体" w:cs="宋体" w:hint="eastAsia"/>
                <w:kern w:val="0"/>
                <w:szCs w:val="21"/>
              </w:rPr>
              <w:t>城创新</w:t>
            </w:r>
            <w:proofErr w:type="gramEnd"/>
            <w:r w:rsidRPr="00591C0C">
              <w:rPr>
                <w:rFonts w:ascii="新宋体" w:eastAsia="新宋体" w:hAnsi="新宋体" w:cs="宋体" w:hint="eastAsia"/>
                <w:kern w:val="0"/>
                <w:szCs w:val="21"/>
              </w:rPr>
              <w:t>科技广场一期B座1210</w:t>
            </w:r>
            <w:proofErr w:type="gramStart"/>
            <w:r w:rsidRPr="00591C0C">
              <w:rPr>
                <w:rFonts w:ascii="新宋体" w:eastAsia="新宋体" w:hAnsi="新宋体" w:cs="宋体" w:hint="eastAsia"/>
                <w:kern w:val="0"/>
                <w:szCs w:val="21"/>
              </w:rPr>
              <w:t>室</w:t>
            </w:r>
            <w:r w:rsidRPr="00591C0C">
              <w:rPr>
                <w:rFonts w:ascii="新宋体" w:eastAsia="新宋体" w:hAnsi="新宋体" w:cs="宋体"/>
                <w:kern w:val="0"/>
                <w:szCs w:val="21"/>
              </w:rPr>
              <w:t>公开</w:t>
            </w:r>
            <w:proofErr w:type="gramEnd"/>
            <w:r w:rsidRPr="00591C0C">
              <w:rPr>
                <w:rFonts w:ascii="新宋体" w:eastAsia="新宋体" w:hAnsi="新宋体" w:cs="宋体"/>
                <w:kern w:val="0"/>
                <w:szCs w:val="21"/>
              </w:rPr>
              <w:t>开标</w:t>
            </w:r>
            <w:r w:rsidRPr="00591C0C">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56319346" w14:textId="77777777" w:rsidR="00765B9B" w:rsidRPr="00591C0C" w:rsidRDefault="005D0BBC">
            <w:pPr>
              <w:spacing w:line="360" w:lineRule="auto"/>
              <w:rPr>
                <w:rFonts w:ascii="新宋体" w:eastAsia="新宋体" w:hAnsi="新宋体" w:cs="宋体"/>
                <w:kern w:val="0"/>
                <w:szCs w:val="21"/>
              </w:rPr>
            </w:pPr>
            <w:r w:rsidRPr="00591C0C">
              <w:rPr>
                <w:rFonts w:ascii="新宋体" w:eastAsia="新宋体" w:hAnsi="新宋体" w:cs="宋体" w:hint="eastAsia"/>
                <w:b/>
                <w:szCs w:val="21"/>
              </w:rPr>
              <w:t>五、公告期限：</w:t>
            </w:r>
            <w:r w:rsidRPr="00591C0C">
              <w:rPr>
                <w:rFonts w:ascii="新宋体" w:eastAsia="新宋体" w:hAnsi="新宋体" w:cs="宋体" w:hint="eastAsia"/>
                <w:kern w:val="0"/>
                <w:szCs w:val="21"/>
              </w:rPr>
              <w:t>自本公告发布之日起5个工作日。</w:t>
            </w:r>
          </w:p>
          <w:p w14:paraId="46EBCADB" w14:textId="77777777" w:rsidR="00765B9B" w:rsidRPr="00591C0C" w:rsidRDefault="005D0BBC">
            <w:pPr>
              <w:spacing w:line="360" w:lineRule="auto"/>
              <w:rPr>
                <w:rFonts w:ascii="新宋体" w:eastAsia="新宋体" w:hAnsi="新宋体" w:cs="宋体"/>
                <w:b/>
                <w:szCs w:val="21"/>
              </w:rPr>
            </w:pPr>
            <w:r w:rsidRPr="00591C0C">
              <w:rPr>
                <w:rFonts w:ascii="新宋体" w:eastAsia="新宋体" w:hAnsi="新宋体" w:cs="宋体" w:hint="eastAsia"/>
                <w:b/>
                <w:szCs w:val="21"/>
              </w:rPr>
              <w:t>六、其他补充事宜</w:t>
            </w:r>
          </w:p>
          <w:p w14:paraId="5ED21903" w14:textId="77777777" w:rsidR="00765B9B" w:rsidRPr="00591C0C" w:rsidRDefault="005D0BBC">
            <w:pPr>
              <w:spacing w:line="360" w:lineRule="auto"/>
              <w:rPr>
                <w:rFonts w:ascii="新宋体" w:eastAsia="新宋体" w:hAnsi="新宋体" w:cs="宋体"/>
                <w:szCs w:val="21"/>
              </w:rPr>
            </w:pPr>
            <w:r w:rsidRPr="00591C0C">
              <w:rPr>
                <w:rFonts w:ascii="新宋体" w:eastAsia="新宋体" w:hAnsi="新宋体" w:cs="宋体" w:hint="eastAsia"/>
                <w:szCs w:val="21"/>
              </w:rPr>
              <w:t>1.</w:t>
            </w:r>
            <w:r w:rsidRPr="00591C0C">
              <w:rPr>
                <w:rFonts w:ascii="新宋体" w:eastAsia="新宋体" w:hAnsi="新宋体" w:cs="宋体"/>
                <w:szCs w:val="21"/>
              </w:rPr>
              <w:t>本项目实行网下投标，采用纸质投标文件。</w:t>
            </w:r>
          </w:p>
          <w:p w14:paraId="3D165FAE" w14:textId="7D670560" w:rsidR="00765B9B" w:rsidRPr="0048142A" w:rsidRDefault="005D0BBC">
            <w:pPr>
              <w:spacing w:line="360" w:lineRule="auto"/>
              <w:rPr>
                <w:rFonts w:ascii="新宋体" w:eastAsia="新宋体" w:hAnsi="新宋体" w:cs="宋体"/>
                <w:szCs w:val="21"/>
              </w:rPr>
            </w:pPr>
            <w:r w:rsidRPr="00591C0C">
              <w:rPr>
                <w:rFonts w:ascii="新宋体" w:eastAsia="新宋体" w:hAnsi="新宋体" w:cs="宋体" w:hint="eastAsia"/>
                <w:szCs w:val="21"/>
              </w:rPr>
              <w:t>2.</w:t>
            </w:r>
            <w:r w:rsidRPr="00591C0C">
              <w:rPr>
                <w:rFonts w:ascii="新宋体" w:eastAsia="新宋体" w:hAnsi="新宋体" w:cs="宋体"/>
                <w:szCs w:val="21"/>
              </w:rPr>
              <w:t>采购文件澄清/修改事</w:t>
            </w:r>
            <w:r w:rsidRPr="00591C0C">
              <w:rPr>
                <w:rFonts w:ascii="新宋体" w:eastAsia="新宋体" w:hAnsi="新宋体" w:cs="宋体" w:hint="eastAsia"/>
                <w:szCs w:val="21"/>
              </w:rPr>
              <w:t>项：2022</w:t>
            </w:r>
            <w:r w:rsidRPr="00591C0C">
              <w:rPr>
                <w:rFonts w:ascii="新宋体" w:eastAsia="新宋体" w:hAnsi="新宋体"/>
                <w:szCs w:val="21"/>
              </w:rPr>
              <w:t>年</w:t>
            </w:r>
            <w:r w:rsidR="00591C0C" w:rsidRPr="00591C0C">
              <w:rPr>
                <w:rFonts w:ascii="新宋体" w:eastAsia="新宋体" w:hAnsi="新宋体" w:hint="eastAsia"/>
                <w:szCs w:val="21"/>
              </w:rPr>
              <w:t>09</w:t>
            </w:r>
            <w:r w:rsidRPr="00591C0C">
              <w:rPr>
                <w:rFonts w:ascii="新宋体" w:eastAsia="新宋体" w:hAnsi="新宋体"/>
                <w:szCs w:val="21"/>
              </w:rPr>
              <w:t>月</w:t>
            </w:r>
            <w:r w:rsidR="00D31960">
              <w:rPr>
                <w:rFonts w:ascii="新宋体" w:eastAsia="新宋体" w:hAnsi="新宋体" w:hint="eastAsia"/>
                <w:szCs w:val="21"/>
              </w:rPr>
              <w:t>07</w:t>
            </w:r>
            <w:r w:rsidRPr="00591C0C">
              <w:rPr>
                <w:rFonts w:ascii="新宋体" w:eastAsia="新宋体" w:hAnsi="新宋体"/>
                <w:szCs w:val="21"/>
              </w:rPr>
              <w:t>日</w:t>
            </w:r>
            <w:r w:rsidR="00591C0C" w:rsidRPr="00591C0C">
              <w:rPr>
                <w:rFonts w:ascii="新宋体" w:eastAsia="新宋体" w:hAnsi="新宋体" w:hint="eastAsia"/>
                <w:szCs w:val="21"/>
              </w:rPr>
              <w:t>17</w:t>
            </w:r>
            <w:r w:rsidRPr="00591C0C">
              <w:rPr>
                <w:rFonts w:ascii="新宋体" w:eastAsia="新宋体" w:hAnsi="新宋体"/>
                <w:szCs w:val="21"/>
              </w:rPr>
              <w:t>:</w:t>
            </w:r>
            <w:r w:rsidR="00591C0C" w:rsidRPr="00591C0C">
              <w:rPr>
                <w:rFonts w:ascii="新宋体" w:eastAsia="新宋体" w:hAnsi="新宋体" w:hint="eastAsia"/>
                <w:szCs w:val="21"/>
              </w:rPr>
              <w:t>30</w:t>
            </w:r>
            <w:r w:rsidRPr="00591C0C">
              <w:rPr>
                <w:rFonts w:ascii="新宋体" w:eastAsia="新宋体" w:hAnsi="新宋体" w:cs="宋体" w:hint="eastAsia"/>
                <w:szCs w:val="21"/>
              </w:rPr>
              <w:t>（北京时间）</w:t>
            </w:r>
            <w:r w:rsidRPr="00591C0C">
              <w:rPr>
                <w:rFonts w:ascii="新宋体" w:eastAsia="新宋体" w:hAnsi="新宋体" w:cs="宋体"/>
                <w:szCs w:val="21"/>
              </w:rPr>
              <w:t>时前，供应商如认为采购文件存在不明确、不清晰和前后不一致等问</w:t>
            </w:r>
            <w:r>
              <w:rPr>
                <w:rFonts w:ascii="新宋体" w:eastAsia="新宋体" w:hAnsi="新宋体" w:cs="宋体"/>
                <w:szCs w:val="21"/>
              </w:rPr>
              <w:t>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w:t>
            </w:r>
            <w:r w:rsidRPr="0048142A">
              <w:rPr>
                <w:rFonts w:ascii="新宋体" w:eastAsia="新宋体" w:hAnsi="新宋体" w:cs="宋体" w:hint="eastAsia"/>
                <w:szCs w:val="21"/>
              </w:rPr>
              <w:t>用邮寄方式提交的，交</w:t>
            </w:r>
            <w:proofErr w:type="gramStart"/>
            <w:r w:rsidRPr="0048142A">
              <w:rPr>
                <w:rFonts w:ascii="新宋体" w:eastAsia="新宋体" w:hAnsi="新宋体" w:cs="宋体" w:hint="eastAsia"/>
                <w:szCs w:val="21"/>
              </w:rPr>
              <w:t>邮时间</w:t>
            </w:r>
            <w:proofErr w:type="gramEnd"/>
            <w:r w:rsidRPr="0048142A">
              <w:rPr>
                <w:rFonts w:ascii="新宋体" w:eastAsia="新宋体" w:hAnsi="新宋体" w:cs="宋体" w:hint="eastAsia"/>
                <w:szCs w:val="21"/>
              </w:rPr>
              <w:t>应在本公告发布之日起七个工作日内。现场提交、邮寄地址：深圳市福田区天安数码</w:t>
            </w:r>
            <w:proofErr w:type="gramStart"/>
            <w:r w:rsidRPr="0048142A">
              <w:rPr>
                <w:rFonts w:ascii="新宋体" w:eastAsia="新宋体" w:hAnsi="新宋体" w:cs="宋体" w:hint="eastAsia"/>
                <w:szCs w:val="21"/>
              </w:rPr>
              <w:t>城创新</w:t>
            </w:r>
            <w:proofErr w:type="gramEnd"/>
            <w:r w:rsidRPr="0048142A">
              <w:rPr>
                <w:rFonts w:ascii="新宋体" w:eastAsia="新宋体" w:hAnsi="新宋体" w:cs="宋体" w:hint="eastAsia"/>
                <w:szCs w:val="21"/>
              </w:rPr>
              <w:t>科技广场一期B座1210室。质疑咨询电话：</w:t>
            </w:r>
            <w:r w:rsidRPr="0048142A">
              <w:rPr>
                <w:rFonts w:ascii="新宋体" w:eastAsia="新宋体" w:hAnsi="新宋体" w:cs="宋体"/>
                <w:szCs w:val="21"/>
              </w:rPr>
              <w:t>0755-88602731</w:t>
            </w:r>
            <w:r w:rsidRPr="0048142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8142A">
              <w:rPr>
                <w:rFonts w:ascii="新宋体" w:eastAsia="新宋体" w:hAnsi="新宋体" w:cs="宋体"/>
                <w:szCs w:val="21"/>
              </w:rPr>
              <w:t xml:space="preserve">。 </w:t>
            </w:r>
          </w:p>
          <w:p w14:paraId="1E617D0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D05BE0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057AF2B" w14:textId="77777777" w:rsidR="00765B9B" w:rsidRPr="00A12B8A"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A12B8A">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3EE7C6EF" w14:textId="77777777" w:rsidR="00765B9B" w:rsidRPr="00A12B8A" w:rsidRDefault="005D0BBC">
            <w:pPr>
              <w:spacing w:line="360" w:lineRule="auto"/>
              <w:rPr>
                <w:rFonts w:ascii="新宋体" w:eastAsia="新宋体" w:hAnsi="新宋体" w:cs="宋体"/>
                <w:bCs/>
                <w:kern w:val="0"/>
                <w:szCs w:val="21"/>
              </w:rPr>
            </w:pPr>
            <w:r w:rsidRPr="00A12B8A">
              <w:rPr>
                <w:rFonts w:ascii="新宋体" w:eastAsia="新宋体" w:hAnsi="新宋体" w:cs="宋体" w:hint="eastAsia"/>
                <w:szCs w:val="21"/>
              </w:rPr>
              <w:t>6.</w:t>
            </w:r>
            <w:r w:rsidRPr="00A12B8A">
              <w:rPr>
                <w:rFonts w:ascii="新宋体" w:eastAsia="新宋体" w:hAnsi="新宋体" w:cs="宋体" w:hint="eastAsia"/>
                <w:bCs/>
                <w:kern w:val="0"/>
                <w:szCs w:val="21"/>
              </w:rPr>
              <w:t>评标方法：综合评分法</w:t>
            </w:r>
          </w:p>
          <w:p w14:paraId="5CC78F26" w14:textId="77777777" w:rsidR="00765B9B" w:rsidRPr="00A12B8A" w:rsidRDefault="005D0BBC">
            <w:pPr>
              <w:spacing w:line="360" w:lineRule="auto"/>
              <w:rPr>
                <w:rFonts w:ascii="新宋体" w:eastAsia="新宋体" w:hAnsi="新宋体" w:cs="宋体"/>
                <w:b/>
                <w:szCs w:val="21"/>
              </w:rPr>
            </w:pPr>
            <w:r w:rsidRPr="00A12B8A">
              <w:rPr>
                <w:rFonts w:ascii="新宋体" w:eastAsia="新宋体" w:hAnsi="新宋体" w:cs="宋体" w:hint="eastAsia"/>
                <w:b/>
                <w:szCs w:val="21"/>
              </w:rPr>
              <w:t>七、对本次采购提出询问，请按</w:t>
            </w:r>
            <w:r w:rsidRPr="00A12B8A">
              <w:rPr>
                <w:rFonts w:ascii="新宋体" w:eastAsia="新宋体" w:hAnsi="新宋体" w:cs="宋体"/>
                <w:b/>
                <w:szCs w:val="21"/>
              </w:rPr>
              <w:t>以下方式</w:t>
            </w:r>
            <w:r w:rsidRPr="00A12B8A">
              <w:rPr>
                <w:rFonts w:ascii="新宋体" w:eastAsia="新宋体" w:hAnsi="新宋体" w:cs="宋体" w:hint="eastAsia"/>
                <w:b/>
                <w:szCs w:val="21"/>
              </w:rPr>
              <w:t>联系。</w:t>
            </w:r>
          </w:p>
          <w:p w14:paraId="6ECB823D"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cs="宋体" w:hint="eastAsia"/>
                <w:szCs w:val="21"/>
              </w:rPr>
              <w:t>1.采购人信息</w:t>
            </w:r>
          </w:p>
          <w:p w14:paraId="10504B69"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名 称：</w:t>
            </w:r>
            <w:r w:rsidR="00A12B8A" w:rsidRPr="00A12B8A">
              <w:rPr>
                <w:rFonts w:ascii="新宋体" w:eastAsia="新宋体" w:hAnsi="新宋体" w:hint="eastAsia"/>
                <w:szCs w:val="21"/>
                <w:u w:val="single"/>
              </w:rPr>
              <w:t>深圳市司法局</w:t>
            </w:r>
          </w:p>
          <w:p w14:paraId="7369A853"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地址：</w:t>
            </w:r>
            <w:r w:rsidR="00A12B8A" w:rsidRPr="00A12B8A">
              <w:rPr>
                <w:rFonts w:ascii="新宋体" w:eastAsia="新宋体" w:hAnsi="新宋体" w:hint="eastAsia"/>
                <w:szCs w:val="21"/>
                <w:u w:val="single"/>
              </w:rPr>
              <w:t>深圳市福田区景田路72号天平大厦</w:t>
            </w:r>
          </w:p>
          <w:p w14:paraId="376B664C" w14:textId="77777777" w:rsidR="00765B9B" w:rsidRPr="00A12B8A" w:rsidRDefault="005D0BBC">
            <w:pPr>
              <w:spacing w:line="360" w:lineRule="auto"/>
              <w:rPr>
                <w:rFonts w:ascii="新宋体" w:eastAsia="新宋体" w:hAnsi="新宋体"/>
                <w:szCs w:val="21"/>
                <w:u w:val="single"/>
              </w:rPr>
            </w:pPr>
            <w:r w:rsidRPr="00A12B8A">
              <w:rPr>
                <w:rFonts w:ascii="新宋体" w:eastAsia="新宋体" w:hAnsi="新宋体" w:hint="eastAsia"/>
                <w:szCs w:val="21"/>
              </w:rPr>
              <w:t>联系方式：</w:t>
            </w:r>
            <w:r w:rsidR="00A12B8A" w:rsidRPr="00A12B8A">
              <w:rPr>
                <w:rFonts w:ascii="新宋体" w:eastAsia="新宋体" w:hAnsi="新宋体" w:hint="eastAsia"/>
                <w:szCs w:val="21"/>
                <w:u w:val="single"/>
              </w:rPr>
              <w:t>林工83057168</w:t>
            </w:r>
          </w:p>
          <w:p w14:paraId="2E404C0D"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cs="宋体" w:hint="eastAsia"/>
                <w:szCs w:val="21"/>
              </w:rPr>
              <w:t>2.采购代理机构信息</w:t>
            </w:r>
          </w:p>
          <w:p w14:paraId="73B24B69"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名 称：</w:t>
            </w:r>
            <w:r w:rsidRPr="00A12B8A">
              <w:rPr>
                <w:rFonts w:ascii="新宋体" w:eastAsia="新宋体" w:hAnsi="新宋体" w:hint="eastAsia"/>
                <w:szCs w:val="21"/>
                <w:u w:val="single"/>
              </w:rPr>
              <w:t>深圳市</w:t>
            </w:r>
            <w:proofErr w:type="gramStart"/>
            <w:r w:rsidRPr="00A12B8A">
              <w:rPr>
                <w:rFonts w:ascii="新宋体" w:eastAsia="新宋体" w:hAnsi="新宋体" w:hint="eastAsia"/>
                <w:szCs w:val="21"/>
                <w:u w:val="single"/>
              </w:rPr>
              <w:t>瑞凝信招标</w:t>
            </w:r>
            <w:proofErr w:type="gramEnd"/>
            <w:r w:rsidRPr="00A12B8A">
              <w:rPr>
                <w:rFonts w:ascii="新宋体" w:eastAsia="新宋体" w:hAnsi="新宋体" w:hint="eastAsia"/>
                <w:szCs w:val="21"/>
                <w:u w:val="single"/>
              </w:rPr>
              <w:t>咨询有限公司</w:t>
            </w:r>
          </w:p>
          <w:p w14:paraId="1A04004B" w14:textId="77777777" w:rsidR="00765B9B" w:rsidRPr="00A12B8A"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A12B8A">
              <w:rPr>
                <w:rFonts w:ascii="新宋体" w:eastAsia="新宋体" w:hAnsi="新宋体" w:hint="eastAsia"/>
                <w:szCs w:val="21"/>
              </w:rPr>
              <w:t>：</w:t>
            </w:r>
            <w:r w:rsidRPr="00A12B8A">
              <w:rPr>
                <w:rFonts w:ascii="新宋体" w:eastAsia="新宋体" w:hAnsi="新宋体" w:hint="eastAsia"/>
                <w:szCs w:val="21"/>
                <w:u w:val="single"/>
              </w:rPr>
              <w:t>深圳市福田区天安数码</w:t>
            </w:r>
            <w:proofErr w:type="gramStart"/>
            <w:r w:rsidRPr="00A12B8A">
              <w:rPr>
                <w:rFonts w:ascii="新宋体" w:eastAsia="新宋体" w:hAnsi="新宋体" w:hint="eastAsia"/>
                <w:szCs w:val="21"/>
                <w:u w:val="single"/>
              </w:rPr>
              <w:t>城创新</w:t>
            </w:r>
            <w:proofErr w:type="gramEnd"/>
            <w:r w:rsidRPr="00A12B8A">
              <w:rPr>
                <w:rFonts w:ascii="新宋体" w:eastAsia="新宋体" w:hAnsi="新宋体" w:hint="eastAsia"/>
                <w:szCs w:val="21"/>
                <w:u w:val="single"/>
              </w:rPr>
              <w:t>科技广场一期B座1210室</w:t>
            </w:r>
          </w:p>
          <w:p w14:paraId="268C0E8C"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联系方式：</w:t>
            </w:r>
            <w:r w:rsidR="00C942FF" w:rsidRPr="00A12B8A">
              <w:rPr>
                <w:rFonts w:ascii="新宋体" w:eastAsia="新宋体" w:hAnsi="新宋体"/>
                <w:szCs w:val="21"/>
                <w:u w:val="single"/>
              </w:rPr>
              <w:t>0755-88602731</w:t>
            </w:r>
          </w:p>
          <w:p w14:paraId="6616C768" w14:textId="77777777" w:rsidR="00765B9B" w:rsidRPr="00A12B8A" w:rsidRDefault="005D0BBC">
            <w:pPr>
              <w:spacing w:line="360" w:lineRule="auto"/>
              <w:rPr>
                <w:rFonts w:ascii="新宋体" w:eastAsia="新宋体" w:hAnsi="新宋体"/>
                <w:szCs w:val="21"/>
                <w:u w:val="single"/>
              </w:rPr>
            </w:pPr>
            <w:r w:rsidRPr="00A12B8A">
              <w:rPr>
                <w:rFonts w:ascii="新宋体" w:eastAsia="新宋体" w:hAnsi="新宋体" w:cs="宋体" w:hint="eastAsia"/>
                <w:szCs w:val="21"/>
              </w:rPr>
              <w:t>3.项目</w:t>
            </w:r>
            <w:r w:rsidRPr="00A12B8A">
              <w:rPr>
                <w:rFonts w:ascii="新宋体" w:eastAsia="新宋体" w:hAnsi="新宋体" w:cs="宋体"/>
                <w:szCs w:val="21"/>
              </w:rPr>
              <w:t>联系方式</w:t>
            </w:r>
          </w:p>
          <w:p w14:paraId="12ECC39D"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项目联系人：</w:t>
            </w:r>
            <w:r w:rsidR="00E8540D" w:rsidRPr="00A12B8A">
              <w:rPr>
                <w:rFonts w:ascii="新宋体" w:eastAsia="新宋体" w:hAnsi="新宋体" w:hint="eastAsia"/>
                <w:szCs w:val="21"/>
                <w:u w:val="single"/>
              </w:rPr>
              <w:t>张</w:t>
            </w:r>
            <w:r w:rsidR="005B090E" w:rsidRPr="00A12B8A">
              <w:rPr>
                <w:rFonts w:ascii="新宋体" w:eastAsia="新宋体" w:hAnsi="新宋体" w:hint="eastAsia"/>
                <w:szCs w:val="21"/>
                <w:u w:val="single"/>
              </w:rPr>
              <w:t>先生</w:t>
            </w:r>
          </w:p>
          <w:p w14:paraId="201927EB" w14:textId="77777777" w:rsidR="00765B9B" w:rsidRPr="00A12B8A" w:rsidRDefault="005D0BBC">
            <w:pPr>
              <w:spacing w:line="360" w:lineRule="auto"/>
              <w:rPr>
                <w:rFonts w:ascii="新宋体" w:eastAsia="新宋体" w:hAnsi="新宋体"/>
                <w:szCs w:val="21"/>
                <w:u w:val="single"/>
              </w:rPr>
            </w:pPr>
            <w:r w:rsidRPr="00A12B8A">
              <w:rPr>
                <w:rFonts w:ascii="新宋体" w:eastAsia="新宋体" w:hAnsi="新宋体" w:hint="eastAsia"/>
                <w:szCs w:val="21"/>
              </w:rPr>
              <w:t>电　话：</w:t>
            </w:r>
            <w:r w:rsidRPr="00A12B8A">
              <w:rPr>
                <w:rFonts w:ascii="新宋体" w:eastAsia="新宋体" w:hAnsi="新宋体"/>
                <w:szCs w:val="21"/>
                <w:u w:val="single"/>
              </w:rPr>
              <w:t>0755-88602731</w:t>
            </w:r>
          </w:p>
          <w:p w14:paraId="001D1999" w14:textId="77777777" w:rsidR="00765B9B" w:rsidRPr="00A12B8A" w:rsidRDefault="005D0BBC">
            <w:pPr>
              <w:spacing w:line="360" w:lineRule="auto"/>
              <w:rPr>
                <w:rFonts w:ascii="新宋体" w:eastAsia="新宋体" w:hAnsi="新宋体"/>
                <w:szCs w:val="21"/>
              </w:rPr>
            </w:pPr>
            <w:r w:rsidRPr="00A12B8A">
              <w:rPr>
                <w:rFonts w:ascii="新宋体" w:eastAsia="新宋体" w:hAnsi="新宋体" w:hint="eastAsia"/>
                <w:szCs w:val="21"/>
              </w:rPr>
              <w:t>附件1.采购需求.doc</w:t>
            </w:r>
          </w:p>
          <w:p w14:paraId="776BB109" w14:textId="77777777" w:rsidR="00765B9B" w:rsidRDefault="00765B9B">
            <w:pPr>
              <w:spacing w:line="360" w:lineRule="auto"/>
              <w:rPr>
                <w:rFonts w:ascii="新宋体" w:eastAsia="新宋体" w:hAnsi="新宋体"/>
                <w:szCs w:val="21"/>
              </w:rPr>
            </w:pPr>
          </w:p>
          <w:p w14:paraId="797397C9"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292E970" w14:textId="251DF403" w:rsidR="00765B9B" w:rsidRPr="00591C0C" w:rsidRDefault="005D0BBC">
            <w:pPr>
              <w:spacing w:line="360" w:lineRule="auto"/>
              <w:jc w:val="right"/>
              <w:rPr>
                <w:rFonts w:ascii="新宋体" w:eastAsia="新宋体" w:hAnsi="新宋体"/>
                <w:bCs/>
                <w:szCs w:val="21"/>
              </w:rPr>
            </w:pPr>
            <w:r w:rsidRPr="00591C0C">
              <w:rPr>
                <w:rFonts w:ascii="新宋体" w:eastAsia="新宋体" w:hAnsi="新宋体" w:hint="eastAsia"/>
                <w:bCs/>
                <w:szCs w:val="21"/>
              </w:rPr>
              <w:t>2022年</w:t>
            </w:r>
            <w:r w:rsidR="00591C0C" w:rsidRPr="00591C0C">
              <w:rPr>
                <w:rFonts w:ascii="新宋体" w:eastAsia="新宋体" w:hAnsi="新宋体" w:hint="eastAsia"/>
                <w:bCs/>
                <w:szCs w:val="21"/>
              </w:rPr>
              <w:t>08</w:t>
            </w:r>
            <w:r w:rsidRPr="00591C0C">
              <w:rPr>
                <w:rFonts w:ascii="新宋体" w:eastAsia="新宋体" w:hAnsi="新宋体" w:hint="eastAsia"/>
                <w:bCs/>
                <w:szCs w:val="21"/>
              </w:rPr>
              <w:t>月</w:t>
            </w:r>
            <w:r w:rsidR="00D31960">
              <w:rPr>
                <w:rFonts w:ascii="新宋体" w:eastAsia="新宋体" w:hAnsi="新宋体" w:hint="eastAsia"/>
                <w:bCs/>
                <w:szCs w:val="21"/>
              </w:rPr>
              <w:t>31</w:t>
            </w:r>
            <w:r w:rsidRPr="00591C0C">
              <w:rPr>
                <w:rFonts w:ascii="新宋体" w:eastAsia="新宋体" w:hAnsi="新宋体" w:hint="eastAsia"/>
                <w:bCs/>
                <w:szCs w:val="21"/>
              </w:rPr>
              <w:t>日</w:t>
            </w:r>
          </w:p>
          <w:p w14:paraId="39124B6C" w14:textId="77777777" w:rsidR="00765B9B" w:rsidRDefault="00765B9B">
            <w:pPr>
              <w:rPr>
                <w:rFonts w:ascii="新宋体" w:eastAsia="新宋体" w:hAnsi="新宋体" w:cs="宋体"/>
                <w:sz w:val="24"/>
              </w:rPr>
            </w:pPr>
          </w:p>
        </w:tc>
      </w:tr>
    </w:tbl>
    <w:p w14:paraId="0B03E330" w14:textId="77777777" w:rsidR="00765B9B" w:rsidRDefault="00765B9B">
      <w:pPr>
        <w:rPr>
          <w:rFonts w:ascii="新宋体" w:eastAsia="新宋体" w:hAnsi="新宋体"/>
        </w:rPr>
      </w:pPr>
    </w:p>
    <w:p w14:paraId="2F2F63C8" w14:textId="77777777" w:rsidR="00765B9B" w:rsidRDefault="00765B9B">
      <w:pPr>
        <w:rPr>
          <w:rFonts w:ascii="新宋体" w:eastAsia="新宋体" w:hAnsi="新宋体"/>
        </w:rPr>
      </w:pPr>
    </w:p>
    <w:p w14:paraId="4813C41A" w14:textId="77777777" w:rsidR="00765B9B" w:rsidRDefault="00765B9B">
      <w:pPr>
        <w:rPr>
          <w:rFonts w:ascii="新宋体" w:eastAsia="新宋体" w:hAnsi="新宋体"/>
        </w:rPr>
      </w:pPr>
    </w:p>
    <w:p w14:paraId="3956E81F" w14:textId="77777777" w:rsidR="00765B9B" w:rsidRDefault="00765B9B">
      <w:pPr>
        <w:rPr>
          <w:rFonts w:ascii="新宋体" w:eastAsia="新宋体" w:hAnsi="新宋体"/>
        </w:rPr>
      </w:pPr>
    </w:p>
    <w:p w14:paraId="5613BC76" w14:textId="77777777" w:rsidR="00765B9B" w:rsidRDefault="00765B9B">
      <w:pPr>
        <w:rPr>
          <w:rFonts w:ascii="新宋体" w:eastAsia="新宋体" w:hAnsi="新宋体"/>
        </w:rPr>
      </w:pPr>
    </w:p>
    <w:p w14:paraId="4E31D47B" w14:textId="77777777" w:rsidR="00765B9B" w:rsidRDefault="00765B9B">
      <w:pPr>
        <w:rPr>
          <w:rFonts w:ascii="新宋体" w:eastAsia="新宋体" w:hAnsi="新宋体"/>
        </w:rPr>
      </w:pPr>
    </w:p>
    <w:p w14:paraId="68B155D0" w14:textId="77777777" w:rsidR="00765B9B" w:rsidRDefault="00765B9B">
      <w:pPr>
        <w:rPr>
          <w:rFonts w:ascii="新宋体" w:eastAsia="新宋体" w:hAnsi="新宋体"/>
        </w:rPr>
      </w:pPr>
    </w:p>
    <w:p w14:paraId="7635F250" w14:textId="77777777" w:rsidR="00765B9B" w:rsidRDefault="00765B9B">
      <w:pPr>
        <w:rPr>
          <w:rFonts w:ascii="新宋体" w:eastAsia="新宋体" w:hAnsi="新宋体"/>
        </w:rPr>
      </w:pPr>
    </w:p>
    <w:p w14:paraId="0E9DDA88" w14:textId="77777777" w:rsidR="00765B9B" w:rsidRDefault="00765B9B">
      <w:pPr>
        <w:rPr>
          <w:rFonts w:ascii="新宋体" w:eastAsia="新宋体" w:hAnsi="新宋体"/>
        </w:rPr>
      </w:pPr>
    </w:p>
    <w:p w14:paraId="58D5436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888E3B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48188689" w14:textId="77777777">
        <w:trPr>
          <w:cantSplit/>
          <w:trHeight w:val="20"/>
          <w:jc w:val="center"/>
        </w:trPr>
        <w:tc>
          <w:tcPr>
            <w:tcW w:w="827" w:type="dxa"/>
            <w:vAlign w:val="center"/>
          </w:tcPr>
          <w:p w14:paraId="0695075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E47C4B0"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251683B"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461522E6" w14:textId="77777777">
        <w:trPr>
          <w:cantSplit/>
          <w:trHeight w:val="20"/>
          <w:jc w:val="center"/>
        </w:trPr>
        <w:tc>
          <w:tcPr>
            <w:tcW w:w="827" w:type="dxa"/>
            <w:vAlign w:val="center"/>
          </w:tcPr>
          <w:p w14:paraId="6FEE0D35"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A7DA97C"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61DBBE01"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781F817A" w14:textId="77777777">
        <w:trPr>
          <w:cantSplit/>
          <w:trHeight w:val="20"/>
          <w:jc w:val="center"/>
        </w:trPr>
        <w:tc>
          <w:tcPr>
            <w:tcW w:w="827" w:type="dxa"/>
            <w:vAlign w:val="center"/>
          </w:tcPr>
          <w:p w14:paraId="33E8B908"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020F3BD4"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D76F847"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1A1665D2" w14:textId="77777777">
        <w:trPr>
          <w:cantSplit/>
          <w:trHeight w:val="20"/>
          <w:jc w:val="center"/>
        </w:trPr>
        <w:tc>
          <w:tcPr>
            <w:tcW w:w="827" w:type="dxa"/>
            <w:vAlign w:val="center"/>
          </w:tcPr>
          <w:p w14:paraId="6BB71350"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696CD6C7"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0F786DBB"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760FB9FD" w14:textId="77777777">
        <w:trPr>
          <w:cantSplit/>
          <w:trHeight w:val="20"/>
          <w:jc w:val="center"/>
        </w:trPr>
        <w:tc>
          <w:tcPr>
            <w:tcW w:w="827" w:type="dxa"/>
            <w:vAlign w:val="center"/>
          </w:tcPr>
          <w:p w14:paraId="684CD652"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66C6E7FF"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77BF042A"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w:t>
            </w:r>
            <w:r w:rsidRPr="00A12B8A">
              <w:rPr>
                <w:rFonts w:ascii="新宋体" w:eastAsia="新宋体" w:hAnsi="新宋体" w:hint="eastAsia"/>
                <w:snapToGrid w:val="0"/>
                <w:szCs w:val="21"/>
                <w:u w:val="single"/>
                <w:lang w:val="zh-CN"/>
              </w:rPr>
              <w:t>标</w:t>
            </w:r>
            <w:bookmarkEnd w:id="3"/>
            <w:r w:rsidRPr="00A12B8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12B8A">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23F9B865" w14:textId="77777777">
        <w:trPr>
          <w:cantSplit/>
          <w:trHeight w:val="20"/>
          <w:jc w:val="center"/>
        </w:trPr>
        <w:tc>
          <w:tcPr>
            <w:tcW w:w="827" w:type="dxa"/>
            <w:vAlign w:val="center"/>
          </w:tcPr>
          <w:p w14:paraId="545F0D21"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D878C52"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341EFDC2" w14:textId="63DE7FAB"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591C0C">
              <w:rPr>
                <w:rFonts w:ascii="新宋体" w:eastAsia="新宋体" w:hAnsi="新宋体" w:hint="eastAsia"/>
              </w:rPr>
              <w:t>/</w:t>
            </w:r>
          </w:p>
        </w:tc>
      </w:tr>
      <w:tr w:rsidR="00765B9B" w14:paraId="703A508B" w14:textId="77777777">
        <w:trPr>
          <w:cantSplit/>
          <w:trHeight w:val="20"/>
          <w:jc w:val="center"/>
        </w:trPr>
        <w:tc>
          <w:tcPr>
            <w:tcW w:w="827" w:type="dxa"/>
            <w:vAlign w:val="center"/>
          </w:tcPr>
          <w:p w14:paraId="3E23C805"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DBD2CAC"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D67BFEA"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0830CADA"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52E2C577" w14:textId="77777777" w:rsidR="00765B9B" w:rsidRDefault="00765B9B">
      <w:pPr>
        <w:rPr>
          <w:rFonts w:ascii="新宋体" w:eastAsia="新宋体" w:hAnsi="新宋体"/>
          <w:b/>
        </w:rPr>
      </w:pPr>
    </w:p>
    <w:p w14:paraId="60BE4FE1"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3AAEA6BD" w14:textId="77777777">
        <w:trPr>
          <w:jc w:val="center"/>
        </w:trPr>
        <w:tc>
          <w:tcPr>
            <w:tcW w:w="959" w:type="dxa"/>
            <w:vAlign w:val="center"/>
          </w:tcPr>
          <w:p w14:paraId="000B48ED"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BF96BF0"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2BF992B2" w14:textId="77777777">
        <w:trPr>
          <w:jc w:val="center"/>
        </w:trPr>
        <w:tc>
          <w:tcPr>
            <w:tcW w:w="959" w:type="dxa"/>
            <w:vAlign w:val="center"/>
          </w:tcPr>
          <w:p w14:paraId="593F6BE3"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711ACB63"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14BE3A88" w14:textId="77777777">
        <w:trPr>
          <w:jc w:val="center"/>
        </w:trPr>
        <w:tc>
          <w:tcPr>
            <w:tcW w:w="959" w:type="dxa"/>
            <w:vAlign w:val="center"/>
          </w:tcPr>
          <w:p w14:paraId="207D88B6"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0AF283FD" w14:textId="77777777" w:rsidR="00765B9B" w:rsidRPr="0048142A" w:rsidRDefault="00934B86">
            <w:pPr>
              <w:spacing w:line="276" w:lineRule="auto"/>
              <w:rPr>
                <w:rFonts w:ascii="新宋体" w:eastAsia="新宋体" w:hAnsi="新宋体"/>
              </w:rPr>
            </w:pPr>
            <w:r w:rsidRPr="0048142A">
              <w:rPr>
                <w:rFonts w:ascii="新宋体" w:eastAsia="新宋体" w:hAnsi="新宋体"/>
              </w:rPr>
              <w:t>完全满足本项目技术和商务要求</w:t>
            </w:r>
          </w:p>
        </w:tc>
      </w:tr>
      <w:tr w:rsidR="00765B9B" w14:paraId="36DC4A29" w14:textId="77777777">
        <w:trPr>
          <w:jc w:val="center"/>
        </w:trPr>
        <w:tc>
          <w:tcPr>
            <w:tcW w:w="959" w:type="dxa"/>
            <w:vAlign w:val="center"/>
          </w:tcPr>
          <w:p w14:paraId="60D84108"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6343B0A3" w14:textId="77777777" w:rsidR="00765B9B" w:rsidRDefault="00765B9B">
            <w:pPr>
              <w:spacing w:line="276" w:lineRule="auto"/>
              <w:rPr>
                <w:rFonts w:ascii="新宋体" w:eastAsia="新宋体" w:hAnsi="新宋体"/>
              </w:rPr>
            </w:pPr>
          </w:p>
        </w:tc>
      </w:tr>
    </w:tbl>
    <w:p w14:paraId="3C15E4C8"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2EF696FD"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450B229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12B8A">
        <w:rPr>
          <w:rFonts w:ascii="新宋体" w:eastAsia="新宋体" w:hAnsi="新宋体" w:hint="eastAsia"/>
          <w:szCs w:val="21"/>
        </w:rPr>
        <w:t>人民币贰拾捌万元（280,000.00）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12B8A">
        <w:rPr>
          <w:rFonts w:ascii="新宋体" w:eastAsia="新宋体" w:hAnsi="新宋体" w:hint="eastAsia"/>
          <w:szCs w:val="21"/>
        </w:rPr>
        <w:t xml:space="preserve">人民币贰拾捌万元（280,000.00） </w:t>
      </w:r>
    </w:p>
    <w:p w14:paraId="573A6A38" w14:textId="77777777" w:rsidR="00A221E5" w:rsidRDefault="005D0BBC">
      <w:pPr>
        <w:spacing w:line="360" w:lineRule="auto"/>
      </w:pPr>
      <w:r>
        <w:rPr>
          <w:rFonts w:ascii="新宋体" w:eastAsia="新宋体" w:hAnsi="新宋体" w:cs="宋体" w:hint="eastAsia"/>
          <w:szCs w:val="21"/>
        </w:rPr>
        <w:t>（二）项目概况:</w:t>
      </w:r>
      <w:r w:rsidR="00A221E5" w:rsidRPr="00A221E5">
        <w:rPr>
          <w:rFonts w:hint="eastAsia"/>
        </w:rPr>
        <w:t xml:space="preserve"> </w:t>
      </w:r>
    </w:p>
    <w:p w14:paraId="7709DA1B" w14:textId="77777777" w:rsidR="00765B9B" w:rsidRPr="00A221E5" w:rsidRDefault="00A221E5" w:rsidP="00A221E5">
      <w:pPr>
        <w:spacing w:line="360" w:lineRule="auto"/>
        <w:ind w:firstLineChars="200" w:firstLine="420"/>
        <w:rPr>
          <w:rFonts w:ascii="新宋体" w:eastAsia="新宋体" w:hAnsi="新宋体" w:cs="宋体"/>
          <w:szCs w:val="21"/>
        </w:rPr>
      </w:pPr>
      <w:r w:rsidRPr="00A221E5">
        <w:rPr>
          <w:rFonts w:ascii="新宋体" w:eastAsia="新宋体" w:hAnsi="新宋体" w:cs="宋体" w:hint="eastAsia"/>
          <w:szCs w:val="21"/>
        </w:rPr>
        <w:t>天平大厦建于1994年，2004年4月移交使用，框架结构，共29层，楼高98.3米，占地5460平方米，建筑面积44382.32平方米，地下两层7890平方米。大厦外窗为铝合金推拉式，安全系数低、气密性差，已出现外窗掉落、漏水等情况；因地铁2号、9号线区间施工（在天平大厦下方），导致大厦地面沉降，引发外墙开裂、瓷砖脱落、漏水，室内装饰破损脱落，给排水管出现多次爆管，大量漏水；大厦使用的电梯（日立品牌）已运行19年，多次出现瞬间滑落等异常情况；大厦中央空调（约克牌），共3台主机，其中1台主机老化无法维修已停用多年，另两台进行大修后，仍故障频发，已无法保障办公需求；大厦监控系统已使用19年，各类电子配件均已老化，无法满足日常运</w:t>
      </w:r>
      <w:r w:rsidRPr="00A221E5">
        <w:rPr>
          <w:rFonts w:ascii="新宋体" w:eastAsia="新宋体" w:hAnsi="新宋体" w:cs="宋体" w:hint="eastAsia"/>
          <w:szCs w:val="21"/>
        </w:rPr>
        <w:lastRenderedPageBreak/>
        <w:t>行。综上因素导致大厦存在安全隐患，急需改造。项目总投资约8000万元，资金来源为市政府投资。</w:t>
      </w:r>
    </w:p>
    <w:p w14:paraId="5001300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57641AAD" w14:textId="77777777" w:rsidR="00AA6263" w:rsidRPr="00AA6263" w:rsidRDefault="00AA6263" w:rsidP="00AA6263">
      <w:pPr>
        <w:spacing w:line="360" w:lineRule="auto"/>
        <w:rPr>
          <w:rFonts w:ascii="新宋体" w:eastAsia="新宋体" w:hAnsi="新宋体"/>
          <w:b/>
        </w:rPr>
      </w:pPr>
      <w:r w:rsidRPr="00AA6263">
        <w:rPr>
          <w:rFonts w:ascii="新宋体" w:eastAsia="新宋体" w:hAnsi="新宋体" w:hint="eastAsia"/>
          <w:b/>
        </w:rPr>
        <w:t>1、服务范围</w:t>
      </w:r>
    </w:p>
    <w:p w14:paraId="366033BE" w14:textId="77777777" w:rsidR="00AA6263" w:rsidRPr="00AA6263" w:rsidRDefault="00AA6263" w:rsidP="00AA6263">
      <w:pPr>
        <w:spacing w:line="360" w:lineRule="auto"/>
        <w:rPr>
          <w:rFonts w:ascii="新宋体" w:eastAsia="新宋体" w:hAnsi="新宋体"/>
        </w:rPr>
      </w:pPr>
      <w:r w:rsidRPr="00AA6263">
        <w:rPr>
          <w:rFonts w:ascii="新宋体" w:eastAsia="新宋体" w:hAnsi="新宋体" w:hint="eastAsia"/>
        </w:rPr>
        <w:t>（1）负责《天平大厦修缮工程项目建议书》、《天平大厦修缮工程可行性研究报告》编制工作，并承担深化报告以及政府主管部门审查批准而出现的反复修改的工作（预算内已含以上费用）。报告深度必须达到国家及深圳市有关规定要求及招标人所需下一步工作要求。</w:t>
      </w:r>
    </w:p>
    <w:p w14:paraId="23ADD226" w14:textId="77777777" w:rsidR="00AA6263" w:rsidRPr="00AA6263" w:rsidRDefault="00AA6263" w:rsidP="00AA6263">
      <w:pPr>
        <w:spacing w:line="360" w:lineRule="auto"/>
        <w:rPr>
          <w:rFonts w:ascii="新宋体" w:eastAsia="新宋体" w:hAnsi="新宋体"/>
        </w:rPr>
      </w:pPr>
      <w:r w:rsidRPr="00AA6263">
        <w:rPr>
          <w:rFonts w:ascii="新宋体" w:eastAsia="新宋体" w:hAnsi="新宋体" w:hint="eastAsia"/>
        </w:rPr>
        <w:t>（2）配合并参加相关汇报会、论证会等相关工作，直至相关成果文件通过评审并</w:t>
      </w:r>
      <w:proofErr w:type="gramStart"/>
      <w:r w:rsidRPr="00AA6263">
        <w:rPr>
          <w:rFonts w:ascii="新宋体" w:eastAsia="新宋体" w:hAnsi="新宋体" w:hint="eastAsia"/>
        </w:rPr>
        <w:t>取得发改委</w:t>
      </w:r>
      <w:proofErr w:type="gramEnd"/>
      <w:r w:rsidRPr="00AA6263">
        <w:rPr>
          <w:rFonts w:ascii="新宋体" w:eastAsia="新宋体" w:hAnsi="新宋体" w:hint="eastAsia"/>
        </w:rPr>
        <w:t>批文。</w:t>
      </w:r>
    </w:p>
    <w:p w14:paraId="5E63B247" w14:textId="77777777" w:rsidR="00AA6263" w:rsidRPr="00AA6263" w:rsidRDefault="00AA6263" w:rsidP="00AA6263">
      <w:pPr>
        <w:spacing w:line="360" w:lineRule="auto"/>
        <w:rPr>
          <w:rFonts w:ascii="新宋体" w:eastAsia="新宋体" w:hAnsi="新宋体"/>
          <w:b/>
        </w:rPr>
      </w:pPr>
      <w:r w:rsidRPr="00AA6263">
        <w:rPr>
          <w:rFonts w:ascii="新宋体" w:eastAsia="新宋体" w:hAnsi="新宋体" w:hint="eastAsia"/>
          <w:b/>
        </w:rPr>
        <w:t>2、工作内容和要求</w:t>
      </w:r>
    </w:p>
    <w:p w14:paraId="31BB29A8" w14:textId="77777777" w:rsidR="00AA6263" w:rsidRPr="00AA6263" w:rsidRDefault="00AA6263" w:rsidP="00AA6263">
      <w:pPr>
        <w:spacing w:line="360" w:lineRule="auto"/>
        <w:rPr>
          <w:rFonts w:ascii="新宋体" w:eastAsia="新宋体" w:hAnsi="新宋体"/>
        </w:rPr>
      </w:pPr>
      <w:r w:rsidRPr="00AA6263">
        <w:rPr>
          <w:rFonts w:ascii="新宋体" w:eastAsia="新宋体" w:hAnsi="新宋体" w:hint="eastAsia"/>
        </w:rPr>
        <w:t>根据《深圳经济特区政府投资项目管理条例》、《深圳市政府投资建设项目施工管理规定》（第328号）、《深圳市政府投资项目前期工作技术文件编制指南(试行）》等相关法规政策，结合本项目定位、目标及特点。建议可行性研究报告编制工作内容如下：</w:t>
      </w:r>
    </w:p>
    <w:p w14:paraId="7439E007" w14:textId="77777777" w:rsidR="00AA6263" w:rsidRPr="00AA6263" w:rsidRDefault="00AA6263" w:rsidP="00AA6263">
      <w:pPr>
        <w:spacing w:line="360" w:lineRule="auto"/>
        <w:rPr>
          <w:rFonts w:ascii="新宋体" w:eastAsia="新宋体" w:hAnsi="新宋体"/>
        </w:rPr>
      </w:pPr>
      <w:r w:rsidRPr="00AA6263">
        <w:rPr>
          <w:rFonts w:ascii="新宋体" w:eastAsia="新宋体" w:hAnsi="新宋体" w:hint="eastAsia"/>
        </w:rPr>
        <w:t>依据甲方提供的基础资料，严格按照国家、深圳市现行的关于建设项目前期研究工作的相关要求，从项目建设必要性、项目的规划用地条件、建设方案、节能评估、人力资源与工期计划、投资估算与资金筹措、结论与建议等方面，对项目技术经济可行性、建设实施条件、项目投资估算等进行全面分析和论证，达到国家规定要求。</w:t>
      </w:r>
    </w:p>
    <w:p w14:paraId="6B54701D" w14:textId="77777777" w:rsidR="00AA6263" w:rsidRPr="00AA6263" w:rsidRDefault="00AA6263" w:rsidP="00AA6263">
      <w:pPr>
        <w:spacing w:line="360" w:lineRule="auto"/>
        <w:rPr>
          <w:rFonts w:ascii="新宋体" w:eastAsia="新宋体" w:hAnsi="新宋体"/>
          <w:b/>
        </w:rPr>
      </w:pPr>
      <w:r w:rsidRPr="00AA6263">
        <w:rPr>
          <w:rFonts w:ascii="新宋体" w:eastAsia="新宋体" w:hAnsi="新宋体" w:hint="eastAsia"/>
          <w:b/>
        </w:rPr>
        <w:t>3、质量要求</w:t>
      </w:r>
    </w:p>
    <w:p w14:paraId="215E073E" w14:textId="77777777" w:rsidR="00AA6263" w:rsidRPr="00AA6263" w:rsidRDefault="00AA6263" w:rsidP="00AA6263">
      <w:pPr>
        <w:spacing w:line="360" w:lineRule="auto"/>
        <w:rPr>
          <w:rFonts w:ascii="新宋体" w:eastAsia="新宋体" w:hAnsi="新宋体"/>
        </w:rPr>
      </w:pPr>
      <w:r w:rsidRPr="00AA6263">
        <w:rPr>
          <w:rFonts w:ascii="新宋体" w:eastAsia="新宋体" w:hAnsi="新宋体" w:hint="eastAsia"/>
        </w:rPr>
        <w:t>根据招标文件及有关的技术要求、国家及深圳市有关的标准、技术规范、规程完成编制工作，并确保报告质量。报告的深度和质量，必须达到国家及深圳市有关规定要求及招标人所需下一步工作要求，对完成报告文件的质量负责。</w:t>
      </w:r>
    </w:p>
    <w:p w14:paraId="2F488EF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0DA28C5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1C1C93" w:rsidRPr="001C1C93">
        <w:rPr>
          <w:rFonts w:ascii="新宋体" w:eastAsia="新宋体" w:hAnsi="新宋体" w:cs="宋体" w:hint="eastAsia"/>
          <w:szCs w:val="21"/>
        </w:rPr>
        <w:t>乙方自收到中标通知书后的5个工作日内完成场地踏勘，待甲方确定需求后，15个工作日内向甲方提供项目建议书初稿；经甲方认可之后5个工作日内向甲方提供最终成果文件并提交至相关部门办理审批手续，相关成果文件须通过评审并</w:t>
      </w:r>
      <w:proofErr w:type="gramStart"/>
      <w:r w:rsidR="001C1C93" w:rsidRPr="001C1C93">
        <w:rPr>
          <w:rFonts w:ascii="新宋体" w:eastAsia="新宋体" w:hAnsi="新宋体" w:cs="宋体" w:hint="eastAsia"/>
          <w:szCs w:val="21"/>
        </w:rPr>
        <w:t>取得发改委</w:t>
      </w:r>
      <w:proofErr w:type="gramEnd"/>
      <w:r w:rsidR="001C1C93" w:rsidRPr="001C1C93">
        <w:rPr>
          <w:rFonts w:ascii="新宋体" w:eastAsia="新宋体" w:hAnsi="新宋体" w:cs="宋体" w:hint="eastAsia"/>
          <w:szCs w:val="21"/>
        </w:rPr>
        <w:t>批文。</w:t>
      </w:r>
    </w:p>
    <w:p w14:paraId="2FEE3521" w14:textId="4ED35A5F"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48142A">
        <w:rPr>
          <w:rFonts w:ascii="新宋体" w:eastAsia="新宋体" w:hAnsi="新宋体" w:cs="宋体" w:hint="eastAsia"/>
          <w:szCs w:val="21"/>
        </w:rPr>
        <w:t>以合同签订为准</w:t>
      </w:r>
    </w:p>
    <w:p w14:paraId="6078F8D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1BEE7538" w14:textId="6B960B44"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8142A">
        <w:rPr>
          <w:rFonts w:ascii="新宋体" w:eastAsia="新宋体" w:hAnsi="新宋体" w:cs="宋体" w:hint="eastAsia"/>
          <w:szCs w:val="21"/>
        </w:rPr>
        <w:t>以合同签订为准</w:t>
      </w:r>
    </w:p>
    <w:p w14:paraId="2613B286" w14:textId="37624D1D"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48142A">
        <w:rPr>
          <w:rFonts w:ascii="新宋体" w:eastAsia="新宋体" w:hAnsi="新宋体" w:cs="宋体" w:hint="eastAsia"/>
          <w:szCs w:val="21"/>
        </w:rPr>
        <w:t>以合同签订为准</w:t>
      </w:r>
    </w:p>
    <w:p w14:paraId="5CB4759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1210744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1C48BD4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911FB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337A4C5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75CF09B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2B5354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CC8F53A"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4747A26"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37EF9F7"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94863B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926BF1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E7DE478"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EB2A6E3"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6B91D6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56A977BE"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3E639BE0"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0E5FB0C7"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080D71F3"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06D93ED6"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574C5D20"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279D761C"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5EC8CFB6"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58D55427"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0B0A509C"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25C32E7D"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4BDB45A1"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360B119F" w14:textId="77777777" w:rsidR="001C1C93" w:rsidRDefault="001C1C93" w:rsidP="0025795C">
      <w:pPr>
        <w:pStyle w:val="a4"/>
        <w:spacing w:beforeLines="25" w:before="60" w:afterLines="25" w:after="60"/>
        <w:ind w:firstLineChars="187" w:firstLine="393"/>
        <w:rPr>
          <w:rFonts w:ascii="新宋体" w:eastAsia="新宋体" w:hAnsi="新宋体"/>
          <w:szCs w:val="21"/>
        </w:rPr>
      </w:pPr>
    </w:p>
    <w:p w14:paraId="61AFDC53"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2A434A5" w14:textId="77777777" w:rsidR="00765B9B" w:rsidRDefault="00765B9B">
      <w:pPr>
        <w:pStyle w:val="a4"/>
        <w:spacing w:beforeLines="25" w:before="60" w:afterLines="25" w:after="60"/>
        <w:ind w:firstLine="0"/>
        <w:rPr>
          <w:rFonts w:ascii="新宋体" w:eastAsia="新宋体" w:hAnsi="新宋体"/>
          <w:szCs w:val="21"/>
        </w:rPr>
      </w:pPr>
    </w:p>
    <w:p w14:paraId="6084654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522E0545"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A8D15E9"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218E70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707BC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573B2B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13F7D4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25A7C0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F978B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3BD98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7B813A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27B688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0AADF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565DCE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7BE8C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14145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6B78B81F"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113C7201" w14:textId="77777777" w:rsidR="00765B9B" w:rsidRDefault="00765B9B">
      <w:pPr>
        <w:spacing w:line="360" w:lineRule="auto"/>
        <w:rPr>
          <w:rFonts w:ascii="新宋体" w:eastAsia="新宋体" w:hAnsi="新宋体"/>
          <w:szCs w:val="21"/>
        </w:rPr>
      </w:pPr>
    </w:p>
    <w:p w14:paraId="56EE43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0DAD60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4F668B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C0986C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048532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04E4A7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2E958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CEB17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41DFD6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433A1C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276A3306"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034266D" w14:textId="77777777" w:rsidR="00765B9B" w:rsidRPr="005D0BBC" w:rsidRDefault="00765B9B">
      <w:pPr>
        <w:rPr>
          <w:rFonts w:ascii="新宋体" w:eastAsia="新宋体" w:hAnsi="新宋体"/>
          <w:sz w:val="24"/>
        </w:rPr>
      </w:pPr>
    </w:p>
    <w:p w14:paraId="5BB2F4BE" w14:textId="77777777" w:rsidR="00765B9B" w:rsidRDefault="00765B9B">
      <w:pPr>
        <w:ind w:firstLineChars="202" w:firstLine="426"/>
        <w:rPr>
          <w:rFonts w:ascii="新宋体" w:eastAsia="新宋体" w:hAnsi="新宋体"/>
          <w:b/>
          <w:szCs w:val="21"/>
        </w:rPr>
      </w:pPr>
    </w:p>
    <w:p w14:paraId="7B64125C" w14:textId="77777777" w:rsidR="00765B9B" w:rsidRDefault="00765B9B">
      <w:pPr>
        <w:rPr>
          <w:rFonts w:ascii="新宋体" w:eastAsia="新宋体" w:hAnsi="新宋体"/>
          <w:b/>
          <w:szCs w:val="21"/>
        </w:rPr>
      </w:pPr>
    </w:p>
    <w:p w14:paraId="49213E7F"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B675758"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668E9033"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63EEE71"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74E067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75B03E2"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9B0CA39"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E4AAD5E"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71E9E5FB"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528D189"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79FB3847"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35AAEEE2"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799B2DF0"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513E4839"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5D658C3F"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BC2290D"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2AD9B3D"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9291986"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8C50386" w14:textId="77777777" w:rsidR="00765B9B" w:rsidRDefault="00765B9B">
      <w:pPr>
        <w:rPr>
          <w:rFonts w:ascii="新宋体" w:eastAsia="新宋体" w:hAnsi="新宋体"/>
        </w:rPr>
      </w:pPr>
    </w:p>
    <w:p w14:paraId="5924EDFD"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8CAF998" w14:textId="77777777" w:rsidR="00765B9B" w:rsidRDefault="00765B9B">
      <w:pPr>
        <w:rPr>
          <w:rFonts w:ascii="新宋体" w:eastAsia="新宋体" w:hAnsi="新宋体"/>
        </w:rPr>
      </w:pPr>
    </w:p>
    <w:p w14:paraId="1DD631A2"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D3ADF9B"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16A1094A"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3AEE1667"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ADE41F0"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1B9469D5"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27ACDB75"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D6BF17F"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11C4E62"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5F7D6BF"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FF652BA"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7D06E48"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223894A"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8569A26"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3D647B79"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2E1985D"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339F0599"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76A681F1"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6CD3DFB4" w14:textId="77777777" w:rsidR="00765B9B" w:rsidRDefault="00765B9B">
      <w:pPr>
        <w:ind w:firstLine="645"/>
        <w:rPr>
          <w:rFonts w:ascii="新宋体" w:eastAsia="新宋体" w:hAnsi="新宋体"/>
          <w:szCs w:val="21"/>
        </w:rPr>
      </w:pPr>
    </w:p>
    <w:p w14:paraId="1739DEA0" w14:textId="77777777" w:rsidR="00765B9B" w:rsidRDefault="00765B9B">
      <w:pPr>
        <w:ind w:firstLineChars="202" w:firstLine="424"/>
        <w:rPr>
          <w:rFonts w:ascii="新宋体" w:eastAsia="新宋体" w:hAnsi="新宋体"/>
          <w:szCs w:val="21"/>
        </w:rPr>
      </w:pPr>
    </w:p>
    <w:p w14:paraId="221E58B3" w14:textId="77777777" w:rsidR="00765B9B" w:rsidRDefault="00765B9B">
      <w:pPr>
        <w:ind w:firstLineChars="202" w:firstLine="424"/>
        <w:rPr>
          <w:rFonts w:ascii="新宋体" w:eastAsia="新宋体" w:hAnsi="新宋体"/>
          <w:szCs w:val="21"/>
        </w:rPr>
      </w:pPr>
    </w:p>
    <w:p w14:paraId="013D83D4" w14:textId="77777777" w:rsidR="00765B9B" w:rsidRDefault="00765B9B">
      <w:pPr>
        <w:rPr>
          <w:rFonts w:ascii="新宋体" w:eastAsia="新宋体" w:hAnsi="新宋体"/>
          <w:szCs w:val="21"/>
        </w:rPr>
      </w:pPr>
    </w:p>
    <w:p w14:paraId="2FF7035B"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32487B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21B2C6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626374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1C73DB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23A594F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250E59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14853A4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619C73A"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5FCEB9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2E5D7F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69A1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F6CFBC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7302D2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4E54A1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1FCB28B7"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4FE5B72A"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AB0B9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8C645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95384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410C8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ED6CD4" w14:textId="77777777" w:rsidR="00765B9B" w:rsidRDefault="00765B9B">
      <w:pPr>
        <w:spacing w:line="360" w:lineRule="auto"/>
        <w:jc w:val="center"/>
        <w:rPr>
          <w:rFonts w:ascii="新宋体" w:eastAsia="新宋体" w:hAnsi="新宋体"/>
          <w:kern w:val="0"/>
          <w:sz w:val="28"/>
          <w:szCs w:val="28"/>
        </w:rPr>
      </w:pPr>
    </w:p>
    <w:p w14:paraId="2974DE9A"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38C8EC5" w14:textId="77777777" w:rsidR="00765B9B" w:rsidRDefault="00765B9B">
      <w:pPr>
        <w:rPr>
          <w:rFonts w:ascii="新宋体" w:eastAsia="新宋体" w:hAnsi="新宋体"/>
        </w:rPr>
      </w:pPr>
    </w:p>
    <w:p w14:paraId="424DC05B"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3BD94404"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191328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0F1677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6BE2DF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799F7C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767912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DBBE9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4CEE05B2" w14:textId="77777777" w:rsidR="00765B9B" w:rsidRDefault="00765B9B">
      <w:pPr>
        <w:adjustRightInd w:val="0"/>
        <w:spacing w:line="360" w:lineRule="auto"/>
        <w:jc w:val="left"/>
        <w:textAlignment w:val="baseline"/>
        <w:rPr>
          <w:rFonts w:ascii="新宋体" w:eastAsia="新宋体" w:hAnsi="新宋体"/>
          <w:kern w:val="0"/>
          <w:sz w:val="24"/>
        </w:rPr>
      </w:pPr>
    </w:p>
    <w:p w14:paraId="625D5208"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120E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6E34C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68ECDA51"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61803C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0F8D9F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472398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3BA0DA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4EF1D50"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044457F7" w14:textId="77777777" w:rsidR="009B251B" w:rsidRPr="00997B49" w:rsidRDefault="009B251B" w:rsidP="009B251B">
      <w:pPr>
        <w:spacing w:line="360" w:lineRule="auto"/>
        <w:rPr>
          <w:rFonts w:ascii="新宋体" w:eastAsia="新宋体" w:hAnsi="新宋体"/>
          <w:szCs w:val="21"/>
        </w:rPr>
      </w:pPr>
    </w:p>
    <w:p w14:paraId="4CEF404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11828BD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583B5D9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78835E2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62C0ADC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14D7856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B26BA8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07CDD62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7E9CA61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A9C0AE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2F5C392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000A890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2F38B4C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2D7C163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C6C9D3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3DD6FB2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7B6EC4C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6380523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4CE0253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4E0058C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E5B24D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09A1DFD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21525B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0553C9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03506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772FE1BE"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02F438EE"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6E38A7B3"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E866270"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547B162A" w14:textId="77777777" w:rsidR="009B251B" w:rsidRPr="00CA25DD" w:rsidRDefault="009B251B" w:rsidP="009B251B">
      <w:pPr>
        <w:spacing w:line="360" w:lineRule="auto"/>
        <w:jc w:val="left"/>
        <w:rPr>
          <w:rFonts w:ascii="新宋体" w:eastAsia="新宋体" w:hAnsi="新宋体"/>
          <w:b/>
          <w:szCs w:val="21"/>
        </w:rPr>
      </w:pPr>
    </w:p>
    <w:p w14:paraId="110E1AE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652BF5D9"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62837A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8FC4CFC"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22251E3" w14:textId="77777777" w:rsidR="00765B9B" w:rsidRPr="009B251B" w:rsidRDefault="00765B9B">
      <w:pPr>
        <w:spacing w:line="360" w:lineRule="auto"/>
        <w:rPr>
          <w:rFonts w:ascii="新宋体" w:eastAsia="新宋体" w:hAnsi="新宋体"/>
          <w:szCs w:val="21"/>
        </w:rPr>
      </w:pPr>
    </w:p>
    <w:p w14:paraId="12DFF4DB"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4BBB857F" w14:textId="77777777">
        <w:tc>
          <w:tcPr>
            <w:tcW w:w="709" w:type="dxa"/>
          </w:tcPr>
          <w:p w14:paraId="34C124D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70AF172E"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08194011"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26710" w14:paraId="5A2835B0" w14:textId="77777777" w:rsidTr="004A6F29">
        <w:tc>
          <w:tcPr>
            <w:tcW w:w="709" w:type="dxa"/>
          </w:tcPr>
          <w:p w14:paraId="73FD3140" w14:textId="77777777" w:rsidR="00126710" w:rsidRDefault="0012671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vAlign w:val="center"/>
          </w:tcPr>
          <w:p w14:paraId="53575577" w14:textId="1257A61B" w:rsidR="00126710" w:rsidRDefault="00126710">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完全满足本项目服务期限的要求。</w:t>
            </w:r>
          </w:p>
        </w:tc>
        <w:tc>
          <w:tcPr>
            <w:tcW w:w="3969" w:type="dxa"/>
          </w:tcPr>
          <w:p w14:paraId="5876A1C0" w14:textId="77777777" w:rsidR="00126710" w:rsidRDefault="00126710">
            <w:pPr>
              <w:adjustRightInd w:val="0"/>
              <w:snapToGrid w:val="0"/>
              <w:spacing w:line="360" w:lineRule="auto"/>
              <w:rPr>
                <w:rFonts w:ascii="新宋体" w:eastAsia="新宋体" w:hAnsi="新宋体"/>
                <w:kern w:val="0"/>
                <w:szCs w:val="21"/>
              </w:rPr>
            </w:pPr>
          </w:p>
        </w:tc>
      </w:tr>
      <w:tr w:rsidR="00126710" w14:paraId="116E3B98" w14:textId="77777777" w:rsidTr="004A6F29">
        <w:tc>
          <w:tcPr>
            <w:tcW w:w="709" w:type="dxa"/>
          </w:tcPr>
          <w:p w14:paraId="53A09334" w14:textId="77777777" w:rsidR="00126710" w:rsidRDefault="0012671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vAlign w:val="center"/>
          </w:tcPr>
          <w:p w14:paraId="523C0BCE" w14:textId="478C21E4" w:rsidR="00126710" w:rsidRDefault="00126710">
            <w:pPr>
              <w:adjustRightInd w:val="0"/>
              <w:snapToGrid w:val="0"/>
              <w:spacing w:line="360" w:lineRule="auto"/>
              <w:jc w:val="center"/>
              <w:rPr>
                <w:rFonts w:ascii="新宋体" w:eastAsia="新宋体" w:hAnsi="新宋体"/>
                <w:kern w:val="0"/>
                <w:szCs w:val="21"/>
              </w:rPr>
            </w:pPr>
            <w:r w:rsidRPr="0048142A">
              <w:rPr>
                <w:rFonts w:ascii="新宋体" w:eastAsia="新宋体" w:hAnsi="新宋体"/>
              </w:rPr>
              <w:t>完全满足本项目技术和商务要求</w:t>
            </w:r>
          </w:p>
        </w:tc>
        <w:tc>
          <w:tcPr>
            <w:tcW w:w="3969" w:type="dxa"/>
          </w:tcPr>
          <w:p w14:paraId="649DB679" w14:textId="77777777" w:rsidR="00126710" w:rsidRDefault="00126710">
            <w:pPr>
              <w:adjustRightInd w:val="0"/>
              <w:snapToGrid w:val="0"/>
              <w:spacing w:line="360" w:lineRule="auto"/>
              <w:rPr>
                <w:rFonts w:ascii="新宋体" w:eastAsia="新宋体" w:hAnsi="新宋体"/>
                <w:kern w:val="0"/>
                <w:szCs w:val="21"/>
              </w:rPr>
            </w:pPr>
          </w:p>
        </w:tc>
      </w:tr>
      <w:tr w:rsidR="00765B9B" w14:paraId="1473DDAA" w14:textId="77777777">
        <w:tc>
          <w:tcPr>
            <w:tcW w:w="709" w:type="dxa"/>
          </w:tcPr>
          <w:p w14:paraId="4CF0DE7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4F92F6BC"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54106808" w14:textId="77777777" w:rsidR="00765B9B" w:rsidRDefault="00765B9B">
            <w:pPr>
              <w:adjustRightInd w:val="0"/>
              <w:snapToGrid w:val="0"/>
              <w:spacing w:line="360" w:lineRule="auto"/>
              <w:rPr>
                <w:rFonts w:ascii="新宋体" w:eastAsia="新宋体" w:hAnsi="新宋体"/>
                <w:kern w:val="0"/>
                <w:szCs w:val="21"/>
              </w:rPr>
            </w:pPr>
          </w:p>
        </w:tc>
      </w:tr>
    </w:tbl>
    <w:p w14:paraId="3C0B85A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2113D2D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08BE3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61A1F48A"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1D2F47B3" w14:textId="05CBB2E1"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r w:rsidR="00533BAD">
        <w:rPr>
          <w:rFonts w:ascii="新宋体" w:eastAsia="新宋体" w:hAnsi="新宋体" w:hint="eastAsia"/>
          <w:b w:val="0"/>
          <w:kern w:val="44"/>
          <w:sz w:val="24"/>
          <w:szCs w:val="24"/>
        </w:rPr>
        <w:t>不适用</w:t>
      </w:r>
      <w:r w:rsidR="005D0BBC">
        <w:rPr>
          <w:rFonts w:ascii="新宋体" w:eastAsia="新宋体" w:hAnsi="新宋体" w:hint="eastAsia"/>
          <w:b w:val="0"/>
          <w:kern w:val="44"/>
          <w:sz w:val="24"/>
          <w:szCs w:val="24"/>
        </w:rPr>
        <w:t>)</w:t>
      </w:r>
    </w:p>
    <w:p w14:paraId="39DE5147"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465D39FB" w14:textId="77777777">
        <w:trPr>
          <w:cantSplit/>
          <w:trHeight w:val="405"/>
          <w:jc w:val="center"/>
        </w:trPr>
        <w:tc>
          <w:tcPr>
            <w:tcW w:w="2776" w:type="dxa"/>
            <w:vAlign w:val="center"/>
          </w:tcPr>
          <w:p w14:paraId="20E0F3ED"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70FA8A7C"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569FAA83"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1A041008" w14:textId="77777777">
        <w:trPr>
          <w:cantSplit/>
          <w:trHeight w:val="417"/>
          <w:jc w:val="center"/>
        </w:trPr>
        <w:tc>
          <w:tcPr>
            <w:tcW w:w="2776" w:type="dxa"/>
            <w:vAlign w:val="center"/>
          </w:tcPr>
          <w:p w14:paraId="01863C96"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5CEF746"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FF0F56C"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28E7D255"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07CCF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2F1F630A"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2273725"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157B6F58"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B6B41D6"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0BCCCE67" w14:textId="77777777">
        <w:trPr>
          <w:trHeight w:val="318"/>
          <w:jc w:val="center"/>
        </w:trPr>
        <w:tc>
          <w:tcPr>
            <w:tcW w:w="3323" w:type="dxa"/>
            <w:vAlign w:val="center"/>
          </w:tcPr>
          <w:p w14:paraId="1CC9716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771155C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6F13FAA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6C837FDA"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677EC8CD" w14:textId="77777777">
        <w:trPr>
          <w:cantSplit/>
          <w:trHeight w:val="265"/>
          <w:jc w:val="center"/>
        </w:trPr>
        <w:tc>
          <w:tcPr>
            <w:tcW w:w="3323" w:type="dxa"/>
          </w:tcPr>
          <w:p w14:paraId="4B16F0C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A20C8D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66C55D7B"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3CA02A2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098355EE" w14:textId="77777777">
        <w:trPr>
          <w:cantSplit/>
          <w:trHeight w:val="369"/>
          <w:jc w:val="center"/>
        </w:trPr>
        <w:tc>
          <w:tcPr>
            <w:tcW w:w="8946" w:type="dxa"/>
            <w:gridSpan w:val="4"/>
            <w:vAlign w:val="center"/>
          </w:tcPr>
          <w:p w14:paraId="05EA531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E844F8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4EA9248" w14:textId="0D26A798"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7475D9">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14:paraId="35FA9126"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689F3319"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E782D2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36A3B8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D7A0FD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0EBDAF1A" w14:textId="77777777" w:rsidR="00765B9B" w:rsidRDefault="00765B9B" w:rsidP="002822DD">
      <w:pPr>
        <w:spacing w:line="360" w:lineRule="auto"/>
        <w:rPr>
          <w:rFonts w:ascii="新宋体" w:eastAsia="新宋体" w:hAnsi="新宋体"/>
          <w:szCs w:val="21"/>
        </w:rPr>
      </w:pPr>
    </w:p>
    <w:p w14:paraId="1DF33AAF"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1F14E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E72C1A2"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337B2F2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17CCDA1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28D66B0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4D5F0B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5E80AD9D" w14:textId="77777777" w:rsidR="00765B9B" w:rsidRDefault="00765B9B">
      <w:pPr>
        <w:rPr>
          <w:rFonts w:ascii="新宋体" w:eastAsia="新宋体" w:hAnsi="新宋体"/>
          <w:szCs w:val="21"/>
        </w:rPr>
      </w:pPr>
    </w:p>
    <w:p w14:paraId="09915A06"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8374091" w14:textId="77777777" w:rsidR="00765B9B" w:rsidRDefault="00765B9B">
      <w:pPr>
        <w:pStyle w:val="a4"/>
      </w:pPr>
    </w:p>
    <w:p w14:paraId="6AB4D0D7" w14:textId="77777777" w:rsidR="00765B9B" w:rsidRDefault="00765B9B">
      <w:pPr>
        <w:pStyle w:val="a4"/>
      </w:pPr>
    </w:p>
    <w:p w14:paraId="35BCC3F6" w14:textId="77777777" w:rsidR="00765B9B" w:rsidRDefault="00765B9B">
      <w:pPr>
        <w:pStyle w:val="a4"/>
      </w:pPr>
    </w:p>
    <w:p w14:paraId="25B697E0" w14:textId="77777777" w:rsidR="00765B9B" w:rsidRDefault="00765B9B">
      <w:pPr>
        <w:pStyle w:val="a4"/>
      </w:pPr>
    </w:p>
    <w:p w14:paraId="68ED283E" w14:textId="77777777" w:rsidR="00765B9B" w:rsidRDefault="00765B9B">
      <w:pPr>
        <w:pStyle w:val="a4"/>
      </w:pPr>
    </w:p>
    <w:p w14:paraId="6D2DB161" w14:textId="77777777" w:rsidR="00765B9B" w:rsidRDefault="00765B9B">
      <w:pPr>
        <w:pStyle w:val="a4"/>
      </w:pPr>
    </w:p>
    <w:p w14:paraId="0CFAD4CC" w14:textId="77777777" w:rsidR="00765B9B" w:rsidRDefault="00765B9B">
      <w:pPr>
        <w:pStyle w:val="a4"/>
      </w:pPr>
    </w:p>
    <w:p w14:paraId="0DC241A5" w14:textId="77777777" w:rsidR="00765B9B" w:rsidRDefault="00765B9B">
      <w:pPr>
        <w:pStyle w:val="a4"/>
      </w:pPr>
    </w:p>
    <w:p w14:paraId="705D1EDF" w14:textId="77777777" w:rsidR="00765B9B" w:rsidRDefault="00765B9B">
      <w:pPr>
        <w:pStyle w:val="a4"/>
      </w:pPr>
    </w:p>
    <w:p w14:paraId="3F76393D" w14:textId="77777777" w:rsidR="00765B9B" w:rsidRDefault="00765B9B">
      <w:pPr>
        <w:pStyle w:val="a4"/>
      </w:pPr>
    </w:p>
    <w:p w14:paraId="357EA61D" w14:textId="77777777" w:rsidR="00765B9B" w:rsidRDefault="00765B9B">
      <w:pPr>
        <w:pStyle w:val="a4"/>
      </w:pPr>
    </w:p>
    <w:p w14:paraId="56B76EEA" w14:textId="77777777" w:rsidR="00765B9B" w:rsidRDefault="00765B9B">
      <w:pPr>
        <w:pStyle w:val="a4"/>
      </w:pPr>
    </w:p>
    <w:p w14:paraId="5626F2AE" w14:textId="77777777" w:rsidR="00765B9B" w:rsidRDefault="00765B9B">
      <w:pPr>
        <w:pStyle w:val="a4"/>
      </w:pPr>
    </w:p>
    <w:p w14:paraId="0AF8293F" w14:textId="77777777" w:rsidR="00063CBB" w:rsidRDefault="00063CBB">
      <w:pPr>
        <w:pStyle w:val="a4"/>
      </w:pPr>
    </w:p>
    <w:p w14:paraId="6D531845" w14:textId="77777777" w:rsidR="00063CBB" w:rsidRDefault="00063CBB">
      <w:pPr>
        <w:pStyle w:val="a4"/>
      </w:pPr>
    </w:p>
    <w:p w14:paraId="27D70CB9" w14:textId="77777777" w:rsidR="00063CBB" w:rsidRDefault="00063CBB">
      <w:pPr>
        <w:pStyle w:val="a4"/>
      </w:pPr>
    </w:p>
    <w:p w14:paraId="000FE037" w14:textId="77777777" w:rsidR="00063CBB" w:rsidRDefault="00063CBB">
      <w:pPr>
        <w:pStyle w:val="a4"/>
      </w:pPr>
    </w:p>
    <w:p w14:paraId="7C194AA2" w14:textId="77777777" w:rsidR="00063CBB" w:rsidRDefault="00063CBB">
      <w:pPr>
        <w:pStyle w:val="a4"/>
      </w:pPr>
    </w:p>
    <w:p w14:paraId="715132F1" w14:textId="77777777" w:rsidR="00063CBB" w:rsidRDefault="00063CBB">
      <w:pPr>
        <w:pStyle w:val="a4"/>
      </w:pPr>
    </w:p>
    <w:p w14:paraId="531C4C66" w14:textId="77777777" w:rsidR="00063CBB" w:rsidRDefault="00063CBB">
      <w:pPr>
        <w:pStyle w:val="a4"/>
      </w:pPr>
    </w:p>
    <w:p w14:paraId="7FABC0D7" w14:textId="77777777" w:rsidR="00063CBB" w:rsidRDefault="00063CBB">
      <w:pPr>
        <w:pStyle w:val="a4"/>
      </w:pPr>
    </w:p>
    <w:p w14:paraId="7B11E57F" w14:textId="77777777" w:rsidR="00063CBB" w:rsidRDefault="00063CBB">
      <w:pPr>
        <w:pStyle w:val="a4"/>
      </w:pPr>
    </w:p>
    <w:p w14:paraId="789E40D4" w14:textId="77777777" w:rsidR="00063CBB" w:rsidRDefault="00063CBB">
      <w:pPr>
        <w:pStyle w:val="a4"/>
      </w:pPr>
    </w:p>
    <w:p w14:paraId="6A2A036B" w14:textId="77777777" w:rsidR="00063CBB" w:rsidRDefault="00063CBB">
      <w:pPr>
        <w:pStyle w:val="a4"/>
      </w:pPr>
    </w:p>
    <w:p w14:paraId="68D20A31" w14:textId="77777777" w:rsidR="00063CBB" w:rsidRDefault="00063CBB">
      <w:pPr>
        <w:pStyle w:val="a4"/>
      </w:pPr>
    </w:p>
    <w:p w14:paraId="5CDDF056" w14:textId="77777777" w:rsidR="00063CBB" w:rsidRDefault="00063CBB">
      <w:pPr>
        <w:pStyle w:val="a4"/>
      </w:pPr>
    </w:p>
    <w:p w14:paraId="4959FAB8" w14:textId="77777777" w:rsidR="00063CBB" w:rsidRDefault="00063CBB">
      <w:pPr>
        <w:pStyle w:val="a4"/>
      </w:pPr>
    </w:p>
    <w:p w14:paraId="1BF438C4" w14:textId="77777777" w:rsidR="00063CBB" w:rsidRDefault="00063CBB">
      <w:pPr>
        <w:pStyle w:val="a4"/>
      </w:pPr>
    </w:p>
    <w:p w14:paraId="03327B78" w14:textId="77777777" w:rsidR="00063CBB" w:rsidRDefault="00063CBB">
      <w:pPr>
        <w:pStyle w:val="a4"/>
      </w:pPr>
    </w:p>
    <w:p w14:paraId="42B749EA" w14:textId="77777777" w:rsidR="00063CBB" w:rsidRDefault="00063CBB">
      <w:pPr>
        <w:pStyle w:val="a4"/>
      </w:pPr>
    </w:p>
    <w:p w14:paraId="0C9B6D01" w14:textId="77777777" w:rsidR="00063CBB" w:rsidRDefault="00063CBB">
      <w:pPr>
        <w:pStyle w:val="a4"/>
      </w:pPr>
    </w:p>
    <w:p w14:paraId="41B1856C" w14:textId="77777777" w:rsidR="00063CBB" w:rsidRDefault="00063CBB">
      <w:pPr>
        <w:pStyle w:val="a4"/>
      </w:pPr>
    </w:p>
    <w:p w14:paraId="525853B4" w14:textId="77777777" w:rsidR="00063CBB" w:rsidRDefault="00063CBB">
      <w:pPr>
        <w:pStyle w:val="a4"/>
      </w:pPr>
    </w:p>
    <w:p w14:paraId="2F38D7BA" w14:textId="77777777" w:rsidR="00765B9B" w:rsidRDefault="00765B9B">
      <w:pPr>
        <w:pStyle w:val="a4"/>
      </w:pPr>
    </w:p>
    <w:p w14:paraId="32B8BE3B" w14:textId="77777777" w:rsidR="00765B9B" w:rsidRDefault="00765B9B">
      <w:pPr>
        <w:pStyle w:val="a4"/>
      </w:pPr>
    </w:p>
    <w:p w14:paraId="7466B818" w14:textId="77777777" w:rsidR="00765B9B" w:rsidRDefault="00765B9B">
      <w:pPr>
        <w:pStyle w:val="a4"/>
      </w:pPr>
    </w:p>
    <w:p w14:paraId="23B168AE" w14:textId="77777777" w:rsidR="00765B9B" w:rsidRDefault="00765B9B">
      <w:pPr>
        <w:pStyle w:val="a4"/>
      </w:pPr>
    </w:p>
    <w:p w14:paraId="6809ADB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659D21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EDCC3CC"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065038FD"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4EA6E72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73FE81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05AFB76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411AD81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DE081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8CC97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0BD621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30DA5B82"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3F5550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5CAEBD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44C6873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F3D7F2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4544BE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9498C8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15A1BED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923DC4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FC59DC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0B41BD9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412566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E8917A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6C5EA15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056152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019FA5B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64A4875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16E7E64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5978F0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0FB1401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DF592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70F467B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6B3B9BE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68D84D8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4D22E37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E7D71F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3D8A2F3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941BE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A2C675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4485DA4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5E130B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BB7265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C476E3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B5B0E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F40FBF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6B0EF19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37573D4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28D64D0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4055813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2B4A46D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B8C5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326F5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74CE9C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3565355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06BBF6B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73F589F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2DBB03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A71E63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7E999E8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66467A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34E9692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7974D8A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12A99CA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0FEB558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523C47D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6D9C3D3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DE4955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6540D22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02CA6B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A95435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3B45A4E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79D4B85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70AFD94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5309C7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4EF69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7FA7BAA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60AFEF3B"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587999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4C049E5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683C8E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63E7A8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55F062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02050B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168FDED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2863E13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1AC35A3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369A18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1666FA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07A9E7FB" w14:textId="77777777" w:rsidR="00765B9B" w:rsidRDefault="00765B9B">
      <w:pPr>
        <w:spacing w:line="360" w:lineRule="auto"/>
        <w:ind w:firstLineChars="200" w:firstLine="420"/>
        <w:rPr>
          <w:rFonts w:ascii="新宋体" w:eastAsia="新宋体" w:hAnsi="新宋体"/>
          <w:szCs w:val="21"/>
        </w:rPr>
      </w:pPr>
    </w:p>
    <w:p w14:paraId="1C353478"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402AA07B"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3E5B7410" w14:textId="77777777" w:rsidR="00765B9B" w:rsidRDefault="00765B9B">
      <w:pPr>
        <w:spacing w:line="360" w:lineRule="auto"/>
        <w:ind w:firstLineChars="1300" w:firstLine="2730"/>
        <w:rPr>
          <w:rFonts w:ascii="新宋体" w:eastAsia="新宋体" w:hAnsi="新宋体"/>
          <w:szCs w:val="21"/>
        </w:rPr>
      </w:pPr>
    </w:p>
    <w:p w14:paraId="55805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381A3F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61F9357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30841C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5660A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27C6B51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0D1F208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E30CD8F" w14:textId="77777777" w:rsidR="00765B9B" w:rsidRDefault="00765B9B">
      <w:pPr>
        <w:rPr>
          <w:rFonts w:ascii="新宋体" w:eastAsia="新宋体" w:hAnsi="新宋体"/>
          <w:szCs w:val="21"/>
        </w:rPr>
      </w:pPr>
    </w:p>
    <w:p w14:paraId="314AEF52" w14:textId="77777777" w:rsidR="00765B9B" w:rsidRDefault="00765B9B">
      <w:pPr>
        <w:ind w:firstLineChars="200" w:firstLine="420"/>
        <w:rPr>
          <w:rFonts w:ascii="新宋体" w:eastAsia="新宋体" w:hAnsi="新宋体"/>
          <w:szCs w:val="21"/>
        </w:rPr>
      </w:pPr>
    </w:p>
    <w:p w14:paraId="22CBE6BF" w14:textId="77777777" w:rsidR="00765B9B" w:rsidRDefault="00765B9B">
      <w:pPr>
        <w:ind w:firstLineChars="200" w:firstLine="420"/>
        <w:rPr>
          <w:rFonts w:ascii="新宋体" w:eastAsia="新宋体" w:hAnsi="新宋体"/>
          <w:szCs w:val="21"/>
        </w:rPr>
      </w:pPr>
    </w:p>
    <w:p w14:paraId="035FEB95" w14:textId="77777777" w:rsidR="00765B9B" w:rsidRDefault="00765B9B">
      <w:pPr>
        <w:ind w:firstLineChars="200" w:firstLine="420"/>
        <w:rPr>
          <w:rFonts w:ascii="新宋体" w:eastAsia="新宋体" w:hAnsi="新宋体"/>
          <w:szCs w:val="21"/>
        </w:rPr>
      </w:pPr>
    </w:p>
    <w:p w14:paraId="11DD5D77" w14:textId="77777777" w:rsidR="00765B9B" w:rsidRDefault="00765B9B">
      <w:pPr>
        <w:ind w:firstLineChars="200" w:firstLine="420"/>
        <w:rPr>
          <w:rFonts w:ascii="新宋体" w:eastAsia="新宋体" w:hAnsi="新宋体"/>
          <w:szCs w:val="21"/>
        </w:rPr>
      </w:pPr>
    </w:p>
    <w:p w14:paraId="745769C1" w14:textId="77777777" w:rsidR="00765B9B" w:rsidRDefault="00765B9B">
      <w:pPr>
        <w:ind w:firstLineChars="200" w:firstLine="420"/>
        <w:rPr>
          <w:rFonts w:ascii="新宋体" w:eastAsia="新宋体" w:hAnsi="新宋体"/>
          <w:szCs w:val="21"/>
        </w:rPr>
      </w:pPr>
    </w:p>
    <w:p w14:paraId="588114E9" w14:textId="77777777" w:rsidR="00765B9B" w:rsidRDefault="00765B9B">
      <w:pPr>
        <w:ind w:firstLineChars="200" w:firstLine="420"/>
        <w:rPr>
          <w:rFonts w:ascii="新宋体" w:eastAsia="新宋体" w:hAnsi="新宋体"/>
          <w:szCs w:val="21"/>
        </w:rPr>
      </w:pPr>
    </w:p>
    <w:p w14:paraId="6B0C1BF6" w14:textId="77777777" w:rsidR="00765B9B" w:rsidRDefault="00765B9B">
      <w:pPr>
        <w:ind w:firstLineChars="200" w:firstLine="420"/>
        <w:rPr>
          <w:rFonts w:ascii="新宋体" w:eastAsia="新宋体" w:hAnsi="新宋体"/>
          <w:szCs w:val="21"/>
        </w:rPr>
      </w:pPr>
    </w:p>
    <w:p w14:paraId="4A99AD18" w14:textId="77777777" w:rsidR="00765B9B" w:rsidRDefault="00765B9B">
      <w:pPr>
        <w:ind w:firstLineChars="200" w:firstLine="420"/>
        <w:rPr>
          <w:rFonts w:ascii="新宋体" w:eastAsia="新宋体" w:hAnsi="新宋体"/>
          <w:szCs w:val="21"/>
        </w:rPr>
      </w:pPr>
    </w:p>
    <w:p w14:paraId="04924DF6" w14:textId="77777777" w:rsidR="00765B9B" w:rsidRDefault="00765B9B">
      <w:pPr>
        <w:ind w:firstLineChars="200" w:firstLine="420"/>
        <w:rPr>
          <w:rFonts w:ascii="新宋体" w:eastAsia="新宋体" w:hAnsi="新宋体"/>
          <w:szCs w:val="21"/>
        </w:rPr>
      </w:pPr>
    </w:p>
    <w:p w14:paraId="7BC57A7B"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1F8AFA7"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1C7773F6"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2786EDCC" w14:textId="77777777">
        <w:trPr>
          <w:cantSplit/>
          <w:trHeight w:val="450"/>
          <w:jc w:val="center"/>
        </w:trPr>
        <w:tc>
          <w:tcPr>
            <w:tcW w:w="2900" w:type="dxa"/>
            <w:gridSpan w:val="3"/>
            <w:vAlign w:val="center"/>
          </w:tcPr>
          <w:p w14:paraId="2DA8532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2D89B34A" w14:textId="77777777" w:rsidR="00765B9B" w:rsidRDefault="00765B9B">
            <w:pPr>
              <w:spacing w:line="360" w:lineRule="auto"/>
              <w:jc w:val="center"/>
              <w:rPr>
                <w:rFonts w:ascii="新宋体" w:eastAsia="新宋体" w:hAnsi="新宋体"/>
                <w:szCs w:val="21"/>
              </w:rPr>
            </w:pPr>
          </w:p>
        </w:tc>
        <w:tc>
          <w:tcPr>
            <w:tcW w:w="1980" w:type="dxa"/>
            <w:vAlign w:val="center"/>
          </w:tcPr>
          <w:p w14:paraId="16AFEE5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657F60B" w14:textId="77777777" w:rsidR="00765B9B" w:rsidRDefault="00765B9B">
            <w:pPr>
              <w:spacing w:line="360" w:lineRule="auto"/>
              <w:jc w:val="center"/>
              <w:rPr>
                <w:rFonts w:ascii="新宋体" w:eastAsia="新宋体" w:hAnsi="新宋体"/>
                <w:szCs w:val="21"/>
              </w:rPr>
            </w:pPr>
          </w:p>
        </w:tc>
      </w:tr>
      <w:tr w:rsidR="00765B9B" w14:paraId="53471373" w14:textId="77777777">
        <w:trPr>
          <w:cantSplit/>
          <w:trHeight w:val="461"/>
          <w:jc w:val="center"/>
        </w:trPr>
        <w:tc>
          <w:tcPr>
            <w:tcW w:w="2900" w:type="dxa"/>
            <w:gridSpan w:val="3"/>
            <w:vAlign w:val="center"/>
          </w:tcPr>
          <w:p w14:paraId="7E5D70D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61BFD29B" w14:textId="77777777" w:rsidR="00765B9B" w:rsidRDefault="00765B9B">
            <w:pPr>
              <w:spacing w:line="360" w:lineRule="auto"/>
              <w:jc w:val="center"/>
              <w:rPr>
                <w:rFonts w:ascii="新宋体" w:eastAsia="新宋体" w:hAnsi="新宋体"/>
                <w:szCs w:val="21"/>
              </w:rPr>
            </w:pPr>
          </w:p>
        </w:tc>
        <w:tc>
          <w:tcPr>
            <w:tcW w:w="1980" w:type="dxa"/>
            <w:vAlign w:val="center"/>
          </w:tcPr>
          <w:p w14:paraId="16FF7C1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624975B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736FAFA" w14:textId="77777777" w:rsidR="00765B9B" w:rsidRDefault="00765B9B">
            <w:pPr>
              <w:spacing w:line="360" w:lineRule="auto"/>
              <w:jc w:val="center"/>
              <w:rPr>
                <w:rFonts w:ascii="新宋体" w:eastAsia="新宋体" w:hAnsi="新宋体"/>
                <w:szCs w:val="21"/>
              </w:rPr>
            </w:pPr>
          </w:p>
        </w:tc>
      </w:tr>
      <w:tr w:rsidR="00765B9B" w14:paraId="4274F953" w14:textId="77777777">
        <w:trPr>
          <w:cantSplit/>
          <w:trHeight w:val="438"/>
          <w:jc w:val="center"/>
        </w:trPr>
        <w:tc>
          <w:tcPr>
            <w:tcW w:w="2900" w:type="dxa"/>
            <w:gridSpan w:val="3"/>
            <w:vAlign w:val="center"/>
          </w:tcPr>
          <w:p w14:paraId="68C1F95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748690C2" w14:textId="77777777" w:rsidR="00765B9B" w:rsidRDefault="00765B9B">
            <w:pPr>
              <w:spacing w:line="360" w:lineRule="auto"/>
              <w:jc w:val="center"/>
              <w:rPr>
                <w:rFonts w:ascii="新宋体" w:eastAsia="新宋体" w:hAnsi="新宋体"/>
                <w:szCs w:val="21"/>
              </w:rPr>
            </w:pPr>
          </w:p>
        </w:tc>
        <w:tc>
          <w:tcPr>
            <w:tcW w:w="1980" w:type="dxa"/>
            <w:vAlign w:val="center"/>
          </w:tcPr>
          <w:p w14:paraId="696C57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7C6ED1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A8CB799" w14:textId="77777777">
        <w:trPr>
          <w:cantSplit/>
          <w:trHeight w:val="544"/>
          <w:jc w:val="center"/>
        </w:trPr>
        <w:tc>
          <w:tcPr>
            <w:tcW w:w="842" w:type="dxa"/>
            <w:vMerge w:val="restart"/>
            <w:vAlign w:val="center"/>
          </w:tcPr>
          <w:p w14:paraId="1C8DC54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05D65D1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BBDC71F"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2322790F" w14:textId="77777777">
        <w:trPr>
          <w:cantSplit/>
          <w:trHeight w:val="458"/>
          <w:jc w:val="center"/>
        </w:trPr>
        <w:tc>
          <w:tcPr>
            <w:tcW w:w="842" w:type="dxa"/>
            <w:vMerge/>
            <w:vAlign w:val="center"/>
          </w:tcPr>
          <w:p w14:paraId="536C190F"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50A424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59E1C0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DA5F7D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6EC270CA" w14:textId="77777777">
        <w:trPr>
          <w:cantSplit/>
          <w:trHeight w:val="458"/>
          <w:jc w:val="center"/>
        </w:trPr>
        <w:tc>
          <w:tcPr>
            <w:tcW w:w="842" w:type="dxa"/>
            <w:vMerge/>
            <w:vAlign w:val="center"/>
          </w:tcPr>
          <w:p w14:paraId="7C8AE885"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8073FBB"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924EE3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28D42CA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8F41967" w14:textId="77777777">
        <w:trPr>
          <w:cantSplit/>
          <w:trHeight w:val="458"/>
          <w:jc w:val="center"/>
        </w:trPr>
        <w:tc>
          <w:tcPr>
            <w:tcW w:w="842" w:type="dxa"/>
            <w:vMerge/>
            <w:vAlign w:val="center"/>
          </w:tcPr>
          <w:p w14:paraId="346DD8F7"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5293EA3"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A54FB4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938F3F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4BF4171C" w14:textId="77777777">
        <w:trPr>
          <w:cantSplit/>
          <w:trHeight w:val="458"/>
          <w:jc w:val="center"/>
        </w:trPr>
        <w:tc>
          <w:tcPr>
            <w:tcW w:w="842" w:type="dxa"/>
            <w:vMerge/>
            <w:vAlign w:val="center"/>
          </w:tcPr>
          <w:p w14:paraId="277F79FB"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0776BCC"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06F543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29FF8DE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49935C91" w14:textId="77777777">
        <w:trPr>
          <w:cantSplit/>
          <w:trHeight w:val="458"/>
          <w:jc w:val="center"/>
        </w:trPr>
        <w:tc>
          <w:tcPr>
            <w:tcW w:w="842" w:type="dxa"/>
            <w:vMerge/>
            <w:vAlign w:val="center"/>
          </w:tcPr>
          <w:p w14:paraId="6E27637D"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82095D6"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52134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35E5BD1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15B9F92" w14:textId="77777777">
        <w:trPr>
          <w:cantSplit/>
          <w:trHeight w:val="458"/>
          <w:jc w:val="center"/>
        </w:trPr>
        <w:tc>
          <w:tcPr>
            <w:tcW w:w="842" w:type="dxa"/>
            <w:vMerge/>
            <w:vAlign w:val="center"/>
          </w:tcPr>
          <w:p w14:paraId="3552F846"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B0B67DA"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F9BE88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6B34E7DF"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67B04BDF"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3523C1AF" w14:textId="77777777">
        <w:trPr>
          <w:cantSplit/>
          <w:trHeight w:val="994"/>
          <w:jc w:val="center"/>
        </w:trPr>
        <w:tc>
          <w:tcPr>
            <w:tcW w:w="1562" w:type="dxa"/>
            <w:gridSpan w:val="2"/>
            <w:vAlign w:val="center"/>
          </w:tcPr>
          <w:p w14:paraId="6305A40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A721095" w14:textId="77777777" w:rsidR="00765B9B" w:rsidRDefault="00765B9B">
            <w:pPr>
              <w:spacing w:line="360" w:lineRule="auto"/>
              <w:rPr>
                <w:rFonts w:ascii="新宋体" w:eastAsia="新宋体" w:hAnsi="新宋体"/>
                <w:szCs w:val="21"/>
              </w:rPr>
            </w:pPr>
          </w:p>
          <w:p w14:paraId="34F309E2" w14:textId="77777777" w:rsidR="00765B9B" w:rsidRDefault="00765B9B">
            <w:pPr>
              <w:spacing w:line="360" w:lineRule="auto"/>
              <w:rPr>
                <w:rFonts w:ascii="新宋体" w:eastAsia="新宋体" w:hAnsi="新宋体"/>
                <w:szCs w:val="21"/>
              </w:rPr>
            </w:pPr>
          </w:p>
          <w:p w14:paraId="6ACEF033" w14:textId="77777777" w:rsidR="00765B9B" w:rsidRDefault="00765B9B">
            <w:pPr>
              <w:spacing w:line="360" w:lineRule="auto"/>
              <w:rPr>
                <w:rFonts w:ascii="新宋体" w:eastAsia="新宋体" w:hAnsi="新宋体"/>
                <w:szCs w:val="21"/>
              </w:rPr>
            </w:pPr>
          </w:p>
          <w:p w14:paraId="1FE1D136" w14:textId="77777777" w:rsidR="00765B9B" w:rsidRDefault="00765B9B">
            <w:pPr>
              <w:spacing w:line="360" w:lineRule="auto"/>
              <w:rPr>
                <w:rFonts w:ascii="新宋体" w:eastAsia="新宋体" w:hAnsi="新宋体"/>
                <w:szCs w:val="21"/>
              </w:rPr>
            </w:pPr>
          </w:p>
        </w:tc>
      </w:tr>
      <w:tr w:rsidR="00765B9B" w14:paraId="7EE0FE84" w14:textId="77777777">
        <w:trPr>
          <w:cantSplit/>
          <w:trHeight w:val="1577"/>
          <w:jc w:val="center"/>
        </w:trPr>
        <w:tc>
          <w:tcPr>
            <w:tcW w:w="1562" w:type="dxa"/>
            <w:gridSpan w:val="2"/>
            <w:vAlign w:val="center"/>
          </w:tcPr>
          <w:p w14:paraId="37CA31D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62E6C1B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49A2AE06" w14:textId="77777777" w:rsidR="00765B9B" w:rsidRDefault="00765B9B">
            <w:pPr>
              <w:spacing w:line="360" w:lineRule="auto"/>
              <w:rPr>
                <w:rFonts w:ascii="新宋体" w:eastAsia="新宋体" w:hAnsi="新宋体"/>
                <w:szCs w:val="21"/>
              </w:rPr>
            </w:pPr>
          </w:p>
          <w:p w14:paraId="00FAF187" w14:textId="77777777" w:rsidR="00765B9B" w:rsidRDefault="00765B9B">
            <w:pPr>
              <w:spacing w:line="360" w:lineRule="auto"/>
              <w:rPr>
                <w:rFonts w:ascii="新宋体" w:eastAsia="新宋体" w:hAnsi="新宋体"/>
                <w:szCs w:val="21"/>
              </w:rPr>
            </w:pPr>
          </w:p>
          <w:p w14:paraId="36107740" w14:textId="77777777" w:rsidR="00765B9B" w:rsidRDefault="00765B9B">
            <w:pPr>
              <w:spacing w:line="360" w:lineRule="auto"/>
              <w:rPr>
                <w:rFonts w:ascii="新宋体" w:eastAsia="新宋体" w:hAnsi="新宋体"/>
                <w:szCs w:val="21"/>
              </w:rPr>
            </w:pPr>
          </w:p>
          <w:p w14:paraId="30BB965D" w14:textId="77777777" w:rsidR="00765B9B" w:rsidRDefault="00765B9B">
            <w:pPr>
              <w:spacing w:line="360" w:lineRule="auto"/>
              <w:rPr>
                <w:rFonts w:ascii="新宋体" w:eastAsia="新宋体" w:hAnsi="新宋体"/>
                <w:szCs w:val="21"/>
              </w:rPr>
            </w:pPr>
          </w:p>
          <w:p w14:paraId="278430FF" w14:textId="77777777" w:rsidR="00765B9B" w:rsidRDefault="00765B9B">
            <w:pPr>
              <w:spacing w:line="360" w:lineRule="auto"/>
              <w:ind w:firstLineChars="1800" w:firstLine="3780"/>
              <w:rPr>
                <w:rFonts w:ascii="新宋体" w:eastAsia="新宋体" w:hAnsi="新宋体"/>
                <w:szCs w:val="21"/>
              </w:rPr>
            </w:pPr>
          </w:p>
          <w:p w14:paraId="15587DDB"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189104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E6617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D8E96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222C01" w14:textId="77777777" w:rsidR="00765B9B" w:rsidRDefault="00765B9B">
      <w:pPr>
        <w:spacing w:line="360" w:lineRule="auto"/>
        <w:rPr>
          <w:rFonts w:ascii="新宋体" w:eastAsia="新宋体" w:hAnsi="新宋体"/>
          <w:szCs w:val="21"/>
        </w:rPr>
      </w:pPr>
    </w:p>
    <w:p w14:paraId="53FF0F3C" w14:textId="77777777" w:rsidR="00765B9B" w:rsidRDefault="00765B9B">
      <w:pPr>
        <w:spacing w:line="360" w:lineRule="auto"/>
        <w:rPr>
          <w:rFonts w:ascii="新宋体" w:eastAsia="新宋体" w:hAnsi="新宋体"/>
          <w:szCs w:val="21"/>
        </w:rPr>
      </w:pPr>
    </w:p>
    <w:p w14:paraId="7AF847B6" w14:textId="77777777" w:rsidR="00765B9B" w:rsidRDefault="00765B9B">
      <w:pPr>
        <w:spacing w:line="360" w:lineRule="auto"/>
        <w:rPr>
          <w:rFonts w:ascii="新宋体" w:eastAsia="新宋体" w:hAnsi="新宋体"/>
          <w:szCs w:val="21"/>
        </w:rPr>
      </w:pPr>
    </w:p>
    <w:p w14:paraId="21E405EF" w14:textId="77777777" w:rsidR="00765B9B" w:rsidRDefault="005D0BBC">
      <w:pPr>
        <w:pStyle w:val="10"/>
      </w:pPr>
      <w:r>
        <w:rPr>
          <w:rFonts w:hint="eastAsia"/>
        </w:rPr>
        <w:t>第二册  通用条款（公开招标）</w:t>
      </w:r>
    </w:p>
    <w:p w14:paraId="43C45C3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5F11B0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44B66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58AE0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BDD53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4D984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7C3FA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74801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70A4F73F"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03AE2F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4C513AEE"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34E91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82E02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81185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338F5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B3F4F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56DF89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8A0E5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2F95AC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1C17C1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5661C8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004D2E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2BF13A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068D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1974D4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47C05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74DFFA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F930D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577DC9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FB582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414F7A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211C2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4FAE10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63BB49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2F7EA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1BDF02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557F5A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1B4EB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4B435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7067F1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EB747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8389F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F3EB7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54114C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36B7CA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3E1D8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4A36458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1F15E2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258EB5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EE1CE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7B301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94DCD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8CB58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C1979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85407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AB9BF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3036C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56D74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30CE7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125D7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3CA1C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BA205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71A862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63CFB5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26A63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677DE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FAED6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615F28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1AA288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85B7EF3" w14:textId="77777777" w:rsidR="00765B9B" w:rsidRDefault="00765B9B">
      <w:pPr>
        <w:spacing w:line="360" w:lineRule="auto"/>
        <w:rPr>
          <w:rFonts w:ascii="新宋体" w:eastAsia="新宋体" w:hAnsi="新宋体"/>
          <w:szCs w:val="21"/>
        </w:rPr>
      </w:pPr>
    </w:p>
    <w:p w14:paraId="1922121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B1BA4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7E907C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81213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889D07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1A0ECE9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4518C9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62F07E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F2346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758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070461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E3E29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01BE02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716B40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3A8AEA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7E6178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7C4596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149978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EAF32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023872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A8921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9E077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0360D5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4D95A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116E6B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541C03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51ADC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245B3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70164F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2B8B480D"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957D8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A2959B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F634047"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DA5E798" w14:textId="77777777" w:rsidR="00765B9B" w:rsidRDefault="00765B9B">
      <w:pPr>
        <w:spacing w:line="360" w:lineRule="auto"/>
        <w:rPr>
          <w:rFonts w:ascii="新宋体" w:eastAsia="新宋体" w:hAnsi="新宋体"/>
        </w:rPr>
      </w:pPr>
    </w:p>
    <w:p w14:paraId="00B2792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59DF8D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04C5B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53C8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5367B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622EF9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454F17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064D1A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70520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ACA72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3A075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DD536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779DBE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9B1F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3C5FF0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4793E1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F3AA4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57C4AC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F1765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2F99124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1E5F18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412A273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092EBB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0CD8E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8D3F5C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06883A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338C8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47FB9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309D70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B8B2A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64F956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4C7D243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7E462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FB0F0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F8FEFA"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85A8042"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62F729B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F08EF42"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CF8846"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38ABC257"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304B6670"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7A5A091"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80DB844"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162B729"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13196B0D"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12C8C51"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50FDAEA" w14:textId="77777777" w:rsidR="00765B9B" w:rsidRDefault="00765B9B">
      <w:pPr>
        <w:spacing w:line="360" w:lineRule="auto"/>
        <w:rPr>
          <w:rFonts w:ascii="新宋体" w:eastAsia="新宋体" w:hAnsi="新宋体"/>
        </w:rPr>
      </w:pPr>
    </w:p>
    <w:p w14:paraId="3C4E148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A7670DD"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4CD47E63"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0F018D56"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4997C8E6"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5F030348"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1A1D84C"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08F387BF"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01AB5D5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262899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EA383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61EB9E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72C6F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6ECB4E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896B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7EA9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1EF317FA"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EEBA39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0EED20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4FC6D86"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230287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331E6A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0EC62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779DB9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8EDFB6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CD1E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7A8B54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4E3610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0B2CF2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66F9CB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2DC5B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AAA10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93A43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B4E437B"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747F9CF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5EB5EDBF"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046EAAC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249B6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17DA8C" w14:textId="77777777" w:rsidR="00765B9B" w:rsidRDefault="00765B9B">
      <w:pPr>
        <w:spacing w:line="360" w:lineRule="auto"/>
        <w:rPr>
          <w:rFonts w:ascii="新宋体" w:eastAsia="新宋体" w:hAnsi="新宋体"/>
        </w:rPr>
      </w:pPr>
    </w:p>
    <w:p w14:paraId="4628293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DC2F7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0B8DA604"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426A292"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937A0F0"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16261897"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4E8A26EE"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5045CA4" w14:textId="77777777" w:rsidR="00765B9B" w:rsidRDefault="00765B9B">
      <w:pPr>
        <w:spacing w:line="360" w:lineRule="auto"/>
        <w:rPr>
          <w:rFonts w:ascii="新宋体" w:eastAsia="新宋体" w:hAnsi="新宋体"/>
        </w:rPr>
      </w:pPr>
    </w:p>
    <w:p w14:paraId="3362D3C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16419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28293B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50CC93A2"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5348831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FDB0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13C88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4E0D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F6FFBB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179E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3310E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3C138D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5524518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6D5983B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E1EAFC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1A49B32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86B3E9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654D8CCF"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6B1FCC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3DF5022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B612A52" w14:textId="77777777" w:rsidR="00765B9B" w:rsidRDefault="00765B9B">
      <w:pPr>
        <w:spacing w:line="360" w:lineRule="auto"/>
        <w:rPr>
          <w:rFonts w:ascii="新宋体" w:eastAsia="新宋体" w:hAnsi="新宋体"/>
        </w:rPr>
      </w:pPr>
    </w:p>
    <w:p w14:paraId="59A191E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266776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6A486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726FB5C"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D85E19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42D6B8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D81E61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B63E87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2DA630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1664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0927E075"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9DA93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14B8D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A7184D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00267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674C5E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7C1D9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62BEA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647B9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489699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478B0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3505CF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3AED2B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7ACEE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03B3841"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7AE9D6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7DC91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63CB57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0AEC9C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24AB6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773632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537E5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C7A50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B763E1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238BD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5BFBE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7ED8E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2F852E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235D40B3"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4B87EB4B"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85A750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0148BD7B"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E99B7AD"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A285731"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8A5D4F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CE792E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3AFB3781"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28D21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0B43BE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40F1DB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97C95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B7C8D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54467B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EEE498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06877D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16F155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3611C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F8850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B9762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69B761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B1D3565" w14:textId="77777777" w:rsidR="00765B9B" w:rsidRDefault="00765B9B">
      <w:pPr>
        <w:spacing w:line="360" w:lineRule="auto"/>
        <w:rPr>
          <w:rFonts w:ascii="新宋体" w:eastAsia="新宋体" w:hAnsi="新宋体"/>
          <w:szCs w:val="21"/>
        </w:rPr>
      </w:pPr>
    </w:p>
    <w:p w14:paraId="6A963CC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0A69D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2F021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414B8D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A75D9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6142E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F560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12A3705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23193C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A4523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96925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01D2A2D7"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8BDB4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70D393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FCEF32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1520E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413A7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10D36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72FF59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9098AC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0E1E5F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E3105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9BC781C"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E58BA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3CF452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403F7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273248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4F0395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5799D3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435570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3FCB06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AD731B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5C9ACF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3A25F6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D7EDC87"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DF1F9A"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8CC3AC1"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DF6AF7D" w14:textId="77777777" w:rsidR="00765B9B" w:rsidRDefault="00765B9B">
      <w:pPr>
        <w:spacing w:line="360" w:lineRule="auto"/>
        <w:rPr>
          <w:rFonts w:ascii="新宋体" w:eastAsia="新宋体" w:hAnsi="新宋体"/>
        </w:rPr>
      </w:pPr>
    </w:p>
    <w:p w14:paraId="2BB7432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3097E2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4DDEA5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18451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C3490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7A4BA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58FF3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A1A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31D19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6E74D665" w14:textId="77777777" w:rsidR="00765B9B" w:rsidRDefault="00765B9B">
      <w:pPr>
        <w:spacing w:line="360" w:lineRule="auto"/>
        <w:rPr>
          <w:rFonts w:ascii="新宋体" w:eastAsia="新宋体" w:hAnsi="新宋体"/>
        </w:rPr>
      </w:pPr>
    </w:p>
    <w:p w14:paraId="1351CE9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4470227E"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1CE824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10C2807E"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0C816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7206734"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61242BD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43B23A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276C12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8161E49"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0394DE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131DB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0B2BB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3C34E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6AEBB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3851CB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350A43B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D438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1978B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467EC9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9171C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56A429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72CABB51"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6680F494"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7C33D0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AC5EB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5F693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1F8050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189904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41603C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3F00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49F115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40DD49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045809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06BF1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082CF3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F7FBC60" w14:textId="77777777" w:rsidR="00765B9B" w:rsidRDefault="00765B9B">
      <w:pPr>
        <w:spacing w:line="360" w:lineRule="auto"/>
        <w:rPr>
          <w:rFonts w:ascii="新宋体" w:eastAsia="新宋体" w:hAnsi="新宋体"/>
          <w:szCs w:val="21"/>
        </w:rPr>
      </w:pPr>
    </w:p>
    <w:p w14:paraId="226A871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6BCC68F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BE4E5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3756FACA"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EDFEA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0F419460"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1E5DE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AA5D8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576EAA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B9DEB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46919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F0B239E"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796244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49E9111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0D41C8C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FBFFB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31FE7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9EE60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3908D08B"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22352E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6D4C75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9558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517F28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650F8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B6533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4691E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FBEA788" w14:textId="77777777" w:rsidR="00765B9B" w:rsidRDefault="00765B9B">
      <w:pPr>
        <w:spacing w:line="360" w:lineRule="auto"/>
        <w:rPr>
          <w:sz w:val="24"/>
        </w:rPr>
      </w:pPr>
    </w:p>
    <w:p w14:paraId="102DECC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3A52A" w15:done="0"/>
  <w15:commentEx w15:paraId="0593BF7F" w15:done="0"/>
  <w15:commentEx w15:paraId="10262A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4AE4B" w14:textId="77777777" w:rsidR="000B07CA" w:rsidRDefault="000B07CA">
      <w:r>
        <w:separator/>
      </w:r>
    </w:p>
  </w:endnote>
  <w:endnote w:type="continuationSeparator" w:id="0">
    <w:p w14:paraId="217D1CD1" w14:textId="77777777" w:rsidR="000B07CA" w:rsidRDefault="000B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8137" w14:textId="77777777" w:rsidR="000B07CA" w:rsidRDefault="000B07C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FDE9CF" w14:textId="77777777" w:rsidR="000B07CA" w:rsidRDefault="000B07C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01D4" w14:textId="77777777" w:rsidR="000B07CA" w:rsidRDefault="000B07C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80366">
      <w:rPr>
        <w:noProof/>
      </w:rPr>
      <w:t>11</w:t>
    </w:r>
    <w:r>
      <w:fldChar w:fldCharType="end"/>
    </w:r>
    <w:r>
      <w:t xml:space="preserve"> -</w:t>
    </w:r>
  </w:p>
  <w:p w14:paraId="46AB05E5" w14:textId="77777777" w:rsidR="000B07CA" w:rsidRDefault="000B07C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1ADA5" w14:textId="77777777" w:rsidR="000B07CA" w:rsidRDefault="000B07CA">
      <w:r>
        <w:separator/>
      </w:r>
    </w:p>
  </w:footnote>
  <w:footnote w:type="continuationSeparator" w:id="0">
    <w:p w14:paraId="246B12EA" w14:textId="77777777" w:rsidR="000B07CA" w:rsidRDefault="000B0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8480A" w14:textId="77777777" w:rsidR="000B07CA" w:rsidRDefault="000B07C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44D"/>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3CBB"/>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7CA"/>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3FC4"/>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710"/>
    <w:rsid w:val="00126CD7"/>
    <w:rsid w:val="001306FE"/>
    <w:rsid w:val="00130827"/>
    <w:rsid w:val="001308A2"/>
    <w:rsid w:val="00130E5C"/>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501A"/>
    <w:rsid w:val="00146ABB"/>
    <w:rsid w:val="00147338"/>
    <w:rsid w:val="00147A48"/>
    <w:rsid w:val="00150143"/>
    <w:rsid w:val="001509AB"/>
    <w:rsid w:val="00152DFB"/>
    <w:rsid w:val="00152E91"/>
    <w:rsid w:val="001533AA"/>
    <w:rsid w:val="00153C18"/>
    <w:rsid w:val="0015446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C93"/>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0DFC"/>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976"/>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5BAE"/>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142A"/>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3BAD"/>
    <w:rsid w:val="00534F16"/>
    <w:rsid w:val="00535141"/>
    <w:rsid w:val="00535324"/>
    <w:rsid w:val="005363B4"/>
    <w:rsid w:val="0053712D"/>
    <w:rsid w:val="00537DA5"/>
    <w:rsid w:val="005403F4"/>
    <w:rsid w:val="00541136"/>
    <w:rsid w:val="00541190"/>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366"/>
    <w:rsid w:val="00580B9E"/>
    <w:rsid w:val="0058135A"/>
    <w:rsid w:val="00583358"/>
    <w:rsid w:val="005839BF"/>
    <w:rsid w:val="00584058"/>
    <w:rsid w:val="005844A5"/>
    <w:rsid w:val="005846B4"/>
    <w:rsid w:val="005850E5"/>
    <w:rsid w:val="005851E0"/>
    <w:rsid w:val="005853C3"/>
    <w:rsid w:val="00585571"/>
    <w:rsid w:val="00585682"/>
    <w:rsid w:val="005856F9"/>
    <w:rsid w:val="00585B91"/>
    <w:rsid w:val="00586BF1"/>
    <w:rsid w:val="00587DC4"/>
    <w:rsid w:val="005903E4"/>
    <w:rsid w:val="005907D5"/>
    <w:rsid w:val="005913EE"/>
    <w:rsid w:val="00591C0C"/>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1FF"/>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6719"/>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5D9"/>
    <w:rsid w:val="0074791E"/>
    <w:rsid w:val="0075028E"/>
    <w:rsid w:val="00750948"/>
    <w:rsid w:val="0075115D"/>
    <w:rsid w:val="00751A33"/>
    <w:rsid w:val="00751F77"/>
    <w:rsid w:val="00753890"/>
    <w:rsid w:val="007555DF"/>
    <w:rsid w:val="007569DC"/>
    <w:rsid w:val="0075711E"/>
    <w:rsid w:val="007579F2"/>
    <w:rsid w:val="007602CB"/>
    <w:rsid w:val="00761434"/>
    <w:rsid w:val="00761966"/>
    <w:rsid w:val="00761FD5"/>
    <w:rsid w:val="00762BB6"/>
    <w:rsid w:val="0076341D"/>
    <w:rsid w:val="0076446D"/>
    <w:rsid w:val="007647EF"/>
    <w:rsid w:val="0076542B"/>
    <w:rsid w:val="00765B9B"/>
    <w:rsid w:val="00765DD8"/>
    <w:rsid w:val="00766A06"/>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7C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82F"/>
    <w:rsid w:val="00844C5B"/>
    <w:rsid w:val="008455ED"/>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B86"/>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2B8A"/>
    <w:rsid w:val="00A14BDD"/>
    <w:rsid w:val="00A15A52"/>
    <w:rsid w:val="00A16698"/>
    <w:rsid w:val="00A1706F"/>
    <w:rsid w:val="00A1721D"/>
    <w:rsid w:val="00A17A42"/>
    <w:rsid w:val="00A17F01"/>
    <w:rsid w:val="00A20EDD"/>
    <w:rsid w:val="00A210DB"/>
    <w:rsid w:val="00A21667"/>
    <w:rsid w:val="00A220FB"/>
    <w:rsid w:val="00A221E5"/>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263"/>
    <w:rsid w:val="00AA6916"/>
    <w:rsid w:val="00AA783B"/>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2F5"/>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8B8"/>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5A2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05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960"/>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574F"/>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0FFA"/>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6F2"/>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6877"/>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88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E495B-6D7E-441F-8069-E3A86C8C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49</Pages>
  <Words>37283</Words>
  <Characters>4436</Characters>
  <Application>Microsoft Office Word</Application>
  <DocSecurity>0</DocSecurity>
  <Lines>36</Lines>
  <Paragraphs>83</Paragraphs>
  <ScaleCrop>false</ScaleCrop>
  <Company>Microsoft</Company>
  <LinksUpToDate>false</LinksUpToDate>
  <CharactersWithSpaces>41636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100</cp:revision>
  <cp:lastPrinted>2019-08-14T07:26:00Z</cp:lastPrinted>
  <dcterms:created xsi:type="dcterms:W3CDTF">2021-02-04T08:42:00Z</dcterms:created>
  <dcterms:modified xsi:type="dcterms:W3CDTF">2022-09-09T08:03:00Z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