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Pr="00D6753E" w:rsidRDefault="00765B9B">
      <w:pPr>
        <w:spacing w:line="360" w:lineRule="auto"/>
        <w:ind w:firstLineChars="200" w:firstLine="480"/>
        <w:rPr>
          <w:kern w:val="0"/>
          <w:sz w:val="24"/>
        </w:rPr>
      </w:pPr>
      <w:bookmarkStart w:id="0" w:name="_Hlk520380463"/>
    </w:p>
    <w:p w:rsidR="00765B9B" w:rsidRPr="00D6753E" w:rsidRDefault="005D0BBC">
      <w:pPr>
        <w:adjustRightInd w:val="0"/>
        <w:snapToGrid w:val="0"/>
        <w:spacing w:line="600" w:lineRule="auto"/>
        <w:ind w:left="1600" w:hangingChars="500" w:hanging="1600"/>
        <w:jc w:val="left"/>
        <w:rPr>
          <w:rFonts w:ascii="华文中宋" w:eastAsia="华文中宋" w:hAnsi="华文中宋"/>
          <w:sz w:val="32"/>
          <w:szCs w:val="32"/>
        </w:rPr>
      </w:pPr>
      <w:r w:rsidRPr="00D6753E">
        <w:rPr>
          <w:rFonts w:ascii="华文中宋" w:eastAsia="华文中宋" w:hAnsi="华文中宋" w:hint="eastAsia"/>
          <w:sz w:val="32"/>
          <w:szCs w:val="32"/>
        </w:rPr>
        <w:t>项目名称：</w:t>
      </w:r>
      <w:r w:rsidR="00D6753E" w:rsidRPr="00D6753E">
        <w:rPr>
          <w:rFonts w:ascii="华文中宋" w:eastAsia="华文中宋" w:hAnsi="华文中宋" w:hint="eastAsia"/>
          <w:sz w:val="32"/>
          <w:szCs w:val="32"/>
        </w:rPr>
        <w:t>全市抗</w:t>
      </w:r>
      <w:proofErr w:type="gramStart"/>
      <w:r w:rsidR="00D6753E" w:rsidRPr="00D6753E">
        <w:rPr>
          <w:rFonts w:ascii="华文中宋" w:eastAsia="华文中宋" w:hAnsi="华文中宋" w:hint="eastAsia"/>
          <w:sz w:val="32"/>
          <w:szCs w:val="32"/>
        </w:rPr>
        <w:t>疫</w:t>
      </w:r>
      <w:proofErr w:type="gramEnd"/>
      <w:r w:rsidR="00D6753E" w:rsidRPr="00D6753E">
        <w:rPr>
          <w:rFonts w:ascii="华文中宋" w:eastAsia="华文中宋" w:hAnsi="华文中宋" w:hint="eastAsia"/>
          <w:sz w:val="32"/>
          <w:szCs w:val="32"/>
        </w:rPr>
        <w:t>系统安全专项检查及安全加固项目</w:t>
      </w:r>
    </w:p>
    <w:p w:rsidR="00765B9B" w:rsidRPr="00D6753E" w:rsidRDefault="005D0BBC">
      <w:pPr>
        <w:adjustRightInd w:val="0"/>
        <w:snapToGrid w:val="0"/>
        <w:spacing w:line="600" w:lineRule="auto"/>
        <w:ind w:left="1600" w:hangingChars="500" w:hanging="1600"/>
        <w:jc w:val="left"/>
        <w:rPr>
          <w:rFonts w:ascii="华文中宋" w:eastAsia="华文中宋" w:hAnsi="华文中宋"/>
          <w:sz w:val="32"/>
          <w:szCs w:val="32"/>
        </w:rPr>
      </w:pPr>
      <w:r w:rsidRPr="00D6753E">
        <w:rPr>
          <w:rFonts w:ascii="华文中宋" w:eastAsia="华文中宋" w:hAnsi="华文中宋" w:hint="eastAsia"/>
          <w:sz w:val="32"/>
          <w:szCs w:val="32"/>
        </w:rPr>
        <w:t>项目编号：</w:t>
      </w:r>
      <w:r w:rsidR="00D6753E" w:rsidRPr="00D6753E">
        <w:rPr>
          <w:rFonts w:ascii="华文中宋" w:eastAsia="华文中宋" w:hAnsi="华文中宋"/>
          <w:sz w:val="32"/>
          <w:szCs w:val="32"/>
        </w:rPr>
        <w:t>RNX2022251ZC-ZWFW</w:t>
      </w:r>
    </w:p>
    <w:p w:rsidR="00765B9B" w:rsidRPr="00D6753E" w:rsidRDefault="005D0BBC">
      <w:pPr>
        <w:adjustRightInd w:val="0"/>
        <w:snapToGrid w:val="0"/>
        <w:spacing w:line="600" w:lineRule="auto"/>
        <w:ind w:left="1600" w:hangingChars="500" w:hanging="1600"/>
        <w:jc w:val="left"/>
        <w:rPr>
          <w:rFonts w:ascii="华文中宋" w:eastAsia="华文中宋" w:hAnsi="华文中宋"/>
          <w:sz w:val="32"/>
          <w:szCs w:val="32"/>
        </w:rPr>
      </w:pPr>
      <w:r w:rsidRPr="00D6753E">
        <w:rPr>
          <w:rFonts w:ascii="华文中宋" w:eastAsia="华文中宋" w:hAnsi="华文中宋" w:hint="eastAsia"/>
          <w:sz w:val="32"/>
          <w:szCs w:val="32"/>
        </w:rPr>
        <w:t>招标方式：公开招标</w:t>
      </w:r>
    </w:p>
    <w:p w:rsidR="00765B9B" w:rsidRPr="00D6753E" w:rsidRDefault="005D0BBC">
      <w:pPr>
        <w:adjustRightInd w:val="0"/>
        <w:snapToGrid w:val="0"/>
        <w:spacing w:line="600" w:lineRule="auto"/>
        <w:ind w:left="1600" w:hangingChars="500" w:hanging="1600"/>
        <w:jc w:val="left"/>
        <w:rPr>
          <w:rFonts w:ascii="华文中宋" w:eastAsia="华文中宋" w:hAnsi="华文中宋"/>
          <w:sz w:val="32"/>
          <w:szCs w:val="32"/>
        </w:rPr>
      </w:pPr>
      <w:r w:rsidRPr="00D6753E">
        <w:rPr>
          <w:rFonts w:ascii="华文中宋" w:eastAsia="华文中宋" w:hAnsi="华文中宋" w:hint="eastAsia"/>
          <w:sz w:val="32"/>
          <w:szCs w:val="32"/>
        </w:rPr>
        <w:t>采购人名称：</w:t>
      </w:r>
      <w:r w:rsidR="00D6753E" w:rsidRPr="00D6753E">
        <w:rPr>
          <w:rFonts w:ascii="华文中宋" w:eastAsia="华文中宋" w:hAnsi="华文中宋" w:hint="eastAsia"/>
          <w:sz w:val="32"/>
          <w:szCs w:val="32"/>
        </w:rPr>
        <w:t>深圳市政务服务数据管理局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D6753E" w:rsidRDefault="005D0BBC">
      <w:pPr>
        <w:widowControl/>
        <w:spacing w:after="100" w:afterAutospacing="1"/>
        <w:rPr>
          <w:rFonts w:ascii="新宋体" w:eastAsia="新宋体" w:hAnsi="新宋体"/>
        </w:rPr>
      </w:pPr>
      <w:r w:rsidRPr="00D6753E">
        <w:rPr>
          <w:rFonts w:ascii="新宋体" w:eastAsia="新宋体" w:hAnsi="新宋体"/>
        </w:rPr>
        <w:t xml:space="preserve">项目编号： </w:t>
      </w:r>
      <w:r w:rsidR="00D6753E" w:rsidRPr="00D6753E">
        <w:rPr>
          <w:rFonts w:ascii="新宋体" w:eastAsia="新宋体" w:hAnsi="新宋体"/>
        </w:rPr>
        <w:t>RNX2022251ZC-ZWFW</w:t>
      </w:r>
    </w:p>
    <w:p w:rsidR="00765B9B" w:rsidRPr="00D6753E" w:rsidRDefault="005D0BBC">
      <w:pPr>
        <w:widowControl/>
        <w:spacing w:after="100" w:afterAutospacing="1"/>
        <w:rPr>
          <w:rFonts w:ascii="新宋体" w:eastAsia="新宋体" w:hAnsi="新宋体"/>
        </w:rPr>
      </w:pPr>
      <w:r w:rsidRPr="00D6753E">
        <w:rPr>
          <w:rFonts w:ascii="新宋体" w:eastAsia="新宋体" w:hAnsi="新宋体"/>
        </w:rPr>
        <w:t>项目名称：</w:t>
      </w:r>
      <w:r w:rsidR="00D6753E" w:rsidRPr="00D6753E">
        <w:rPr>
          <w:rFonts w:ascii="新宋体" w:eastAsia="新宋体" w:hAnsi="新宋体" w:hint="eastAsia"/>
        </w:rPr>
        <w:t xml:space="preserve"> 全市抗</w:t>
      </w:r>
      <w:proofErr w:type="gramStart"/>
      <w:r w:rsidR="00D6753E" w:rsidRPr="00D6753E">
        <w:rPr>
          <w:rFonts w:ascii="新宋体" w:eastAsia="新宋体" w:hAnsi="新宋体" w:hint="eastAsia"/>
        </w:rPr>
        <w:t>疫</w:t>
      </w:r>
      <w:proofErr w:type="gramEnd"/>
      <w:r w:rsidR="00D6753E" w:rsidRPr="00D6753E">
        <w:rPr>
          <w:rFonts w:ascii="新宋体" w:eastAsia="新宋体" w:hAnsi="新宋体" w:hint="eastAsia"/>
        </w:rPr>
        <w:t>系统安全专项检查及安全加固项目</w:t>
      </w:r>
    </w:p>
    <w:p w:rsidR="00765B9B" w:rsidRPr="00D6753E" w:rsidRDefault="005D0BBC">
      <w:pPr>
        <w:widowControl/>
        <w:spacing w:after="100" w:afterAutospacing="1"/>
        <w:rPr>
          <w:rFonts w:ascii="新宋体" w:eastAsia="新宋体" w:hAnsi="新宋体"/>
        </w:rPr>
      </w:pPr>
      <w:r w:rsidRPr="00D6753E">
        <w:rPr>
          <w:rFonts w:ascii="新宋体" w:eastAsia="新宋体" w:hAnsi="新宋体"/>
        </w:rPr>
        <w:t xml:space="preserve">包   </w:t>
      </w:r>
      <w:r w:rsidRPr="00D6753E">
        <w:rPr>
          <w:rFonts w:ascii="新宋体" w:eastAsia="新宋体" w:hAnsi="新宋体" w:hint="eastAsia"/>
        </w:rPr>
        <w:t xml:space="preserve"> </w:t>
      </w:r>
      <w:r w:rsidRPr="00D6753E">
        <w:rPr>
          <w:rFonts w:ascii="新宋体" w:eastAsia="新宋体" w:hAnsi="新宋体"/>
        </w:rPr>
        <w:t xml:space="preserve">号： </w:t>
      </w:r>
      <w:r w:rsidRPr="00D6753E">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CB1F26">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CB1F26">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6A0547">
                  <w:pPr>
                    <w:jc w:val="center"/>
                    <w:rPr>
                      <w:rFonts w:ascii="新宋体" w:eastAsia="新宋体" w:hAnsi="新宋体"/>
                      <w:b/>
                      <w:szCs w:val="21"/>
                    </w:rPr>
                  </w:pPr>
                  <w:r>
                    <w:rPr>
                      <w:rFonts w:ascii="新宋体" w:eastAsia="新宋体" w:hAnsi="新宋体" w:hint="eastAsia"/>
                      <w:b/>
                      <w:szCs w:val="21"/>
                    </w:rPr>
                    <w:t>15</w:t>
                  </w:r>
                </w:p>
              </w:tc>
            </w:tr>
            <w:tr w:rsidR="00765B9B" w:rsidTr="00CB1F26">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rsidTr="00CB1F26">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CB1F26">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47821">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rsidR="00547821" w:rsidRDefault="00547821" w:rsidP="00547821">
                  <w:r>
                    <w:rPr>
                      <w:rFonts w:hint="eastAsia"/>
                    </w:rPr>
                    <w:t>（一）评审内容：考察投标人提供的实施方案，对</w:t>
                  </w:r>
                  <w:proofErr w:type="gramStart"/>
                  <w:r>
                    <w:rPr>
                      <w:rFonts w:hint="eastAsia"/>
                    </w:rPr>
                    <w:t>本服务</w:t>
                  </w:r>
                  <w:proofErr w:type="gramEnd"/>
                  <w:r>
                    <w:rPr>
                      <w:rFonts w:hint="eastAsia"/>
                    </w:rPr>
                    <w:t>项目的理解、方案的总体表述和实施计划、人员配置、技术保障措施、服务体系等情况进行打分。</w:t>
                  </w:r>
                </w:p>
                <w:p w:rsidR="00547821" w:rsidRDefault="00547821" w:rsidP="00547821">
                  <w:r>
                    <w:rPr>
                      <w:rFonts w:hint="eastAsia"/>
                    </w:rPr>
                    <w:t>（二）评分标准：</w:t>
                  </w:r>
                </w:p>
                <w:p w:rsidR="00547821" w:rsidRDefault="00547821" w:rsidP="00547821">
                  <w:pPr>
                    <w:rPr>
                      <w:rFonts w:ascii="新宋体" w:eastAsia="新宋体" w:hAnsi="新宋体"/>
                      <w:szCs w:val="21"/>
                    </w:rPr>
                  </w:pPr>
                  <w:r>
                    <w:rPr>
                      <w:rFonts w:ascii="新宋体" w:eastAsia="新宋体" w:hAnsi="新宋体" w:hint="eastAsia"/>
                      <w:szCs w:val="21"/>
                    </w:rPr>
                    <w:t>（1）实施方案内容全面；</w:t>
                  </w:r>
                </w:p>
                <w:p w:rsidR="00547821" w:rsidRDefault="00547821" w:rsidP="00547821">
                  <w:pPr>
                    <w:rPr>
                      <w:rFonts w:ascii="新宋体" w:eastAsia="新宋体" w:hAnsi="新宋体"/>
                      <w:szCs w:val="21"/>
                    </w:rPr>
                  </w:pPr>
                  <w:r>
                    <w:rPr>
                      <w:rFonts w:ascii="新宋体" w:eastAsia="新宋体" w:hAnsi="新宋体" w:hint="eastAsia"/>
                      <w:szCs w:val="21"/>
                    </w:rPr>
                    <w:t>（2）实施方案内容具体；</w:t>
                  </w:r>
                </w:p>
                <w:p w:rsidR="00547821" w:rsidRDefault="00547821" w:rsidP="00547821">
                  <w:pPr>
                    <w:rPr>
                      <w:rFonts w:ascii="新宋体" w:eastAsia="新宋体" w:hAnsi="新宋体"/>
                      <w:szCs w:val="21"/>
                    </w:rPr>
                  </w:pPr>
                  <w:r>
                    <w:rPr>
                      <w:rFonts w:ascii="新宋体" w:eastAsia="新宋体" w:hAnsi="新宋体" w:hint="eastAsia"/>
                      <w:szCs w:val="21"/>
                    </w:rPr>
                    <w:t>（3）实施方案内容针对性强；</w:t>
                  </w:r>
                </w:p>
                <w:p w:rsidR="00547821" w:rsidRDefault="00547821" w:rsidP="00547821">
                  <w:pPr>
                    <w:rPr>
                      <w:rFonts w:ascii="新宋体" w:eastAsia="新宋体" w:hAnsi="新宋体"/>
                      <w:szCs w:val="21"/>
                    </w:rPr>
                  </w:pPr>
                  <w:r>
                    <w:rPr>
                      <w:rFonts w:ascii="新宋体" w:eastAsia="新宋体" w:hAnsi="新宋体" w:hint="eastAsia"/>
                      <w:szCs w:val="21"/>
                    </w:rPr>
                    <w:t>（4）实施方案内容科学合理；</w:t>
                  </w:r>
                </w:p>
                <w:p w:rsidR="00547821" w:rsidRDefault="00547821" w:rsidP="00547821">
                  <w:pPr>
                    <w:rPr>
                      <w:rFonts w:ascii="新宋体" w:eastAsia="新宋体" w:hAnsi="新宋体"/>
                      <w:szCs w:val="21"/>
                    </w:rPr>
                  </w:pPr>
                  <w:r>
                    <w:rPr>
                      <w:rFonts w:ascii="新宋体" w:eastAsia="新宋体" w:hAnsi="新宋体" w:hint="eastAsia"/>
                      <w:szCs w:val="21"/>
                    </w:rPr>
                    <w:t>（5）实施方案内容可操作性强</w:t>
                  </w:r>
                  <w:r w:rsidR="004A7671">
                    <w:rPr>
                      <w:rFonts w:ascii="新宋体" w:eastAsia="新宋体" w:hAnsi="新宋体" w:hint="eastAsia"/>
                      <w:szCs w:val="21"/>
                    </w:rPr>
                    <w:t>；</w:t>
                  </w:r>
                </w:p>
                <w:p w:rsidR="00765B9B" w:rsidRPr="00547821" w:rsidRDefault="00547821" w:rsidP="00547821">
                  <w:r>
                    <w:rPr>
                      <w:rFonts w:ascii="新宋体" w:eastAsia="新宋体" w:hAnsi="新宋体" w:hint="eastAsia"/>
                      <w:szCs w:val="21"/>
                    </w:rPr>
                    <w:t>满足以上五项要求得12分，满足以上四项要求得9分，满足以上三项要求得6分，满足以上二项要求得3分，满足以上一项要求得1分，其它情况不得分。</w:t>
                  </w:r>
                </w:p>
              </w:tc>
            </w:tr>
            <w:tr w:rsidR="00765B9B" w:rsidTr="00CB1F26">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47821">
                  <w:pPr>
                    <w:rPr>
                      <w:rFonts w:ascii="新宋体" w:eastAsia="新宋体" w:hAnsi="新宋体"/>
                      <w:szCs w:val="21"/>
                    </w:rPr>
                  </w:pPr>
                  <w:r w:rsidRPr="00547821">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47821">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547821" w:rsidRDefault="00547821" w:rsidP="00547821">
                  <w:pPr>
                    <w:rPr>
                      <w:rFonts w:ascii="新宋体" w:eastAsia="新宋体" w:hAnsi="新宋体"/>
                      <w:szCs w:val="21"/>
                    </w:rPr>
                  </w:pPr>
                  <w:r>
                    <w:rPr>
                      <w:rFonts w:ascii="新宋体" w:eastAsia="新宋体" w:hAnsi="新宋体" w:hint="eastAsia"/>
                      <w:szCs w:val="21"/>
                    </w:rPr>
                    <w:t>（一）评审</w:t>
                  </w:r>
                  <w:r w:rsidRPr="00547821">
                    <w:rPr>
                      <w:rFonts w:ascii="新宋体" w:eastAsia="新宋体" w:hAnsi="新宋体" w:hint="eastAsia"/>
                      <w:szCs w:val="21"/>
                    </w:rPr>
                    <w:t>内容</w:t>
                  </w:r>
                  <w:r>
                    <w:rPr>
                      <w:rFonts w:ascii="新宋体" w:eastAsia="新宋体" w:hAnsi="新宋体" w:hint="eastAsia"/>
                      <w:szCs w:val="21"/>
                    </w:rPr>
                    <w:t>：</w:t>
                  </w:r>
                  <w:r>
                    <w:rPr>
                      <w:rFonts w:hint="eastAsia"/>
                    </w:rPr>
                    <w:t>考察投标人提供的</w:t>
                  </w:r>
                  <w:r w:rsidRPr="00547821">
                    <w:rPr>
                      <w:rFonts w:ascii="新宋体" w:eastAsia="新宋体" w:hAnsi="新宋体" w:hint="eastAsia"/>
                      <w:szCs w:val="21"/>
                    </w:rPr>
                    <w:t>项目重点难点分析、应对措施及相关的合理化建议</w:t>
                  </w:r>
                  <w:r w:rsidR="00DE3ABD">
                    <w:rPr>
                      <w:rFonts w:ascii="新宋体" w:eastAsia="新宋体" w:hAnsi="新宋体" w:hint="eastAsia"/>
                      <w:szCs w:val="21"/>
                    </w:rPr>
                    <w:t>包括但不限于：</w:t>
                  </w:r>
                  <w:r w:rsidR="00DE3ABD" w:rsidRPr="00547821">
                    <w:rPr>
                      <w:rFonts w:ascii="新宋体" w:eastAsia="新宋体" w:hAnsi="新宋体" w:hint="eastAsia"/>
                      <w:szCs w:val="21"/>
                    </w:rPr>
                    <w:t>服务过程中可能出现的各类问题透彻分析清晰描述</w:t>
                  </w:r>
                  <w:r w:rsidR="00DE3ABD">
                    <w:rPr>
                      <w:rFonts w:ascii="新宋体" w:eastAsia="新宋体" w:hAnsi="新宋体" w:hint="eastAsia"/>
                      <w:szCs w:val="21"/>
                    </w:rPr>
                    <w:t>、</w:t>
                  </w:r>
                  <w:r w:rsidR="00DE3ABD" w:rsidRPr="00547821">
                    <w:rPr>
                      <w:rFonts w:ascii="新宋体" w:eastAsia="新宋体" w:hAnsi="新宋体" w:hint="eastAsia"/>
                      <w:szCs w:val="21"/>
                    </w:rPr>
                    <w:t>提出的应对措施全面准确</w:t>
                  </w:r>
                  <w:r w:rsidR="00DE3ABD">
                    <w:rPr>
                      <w:rFonts w:ascii="新宋体" w:eastAsia="新宋体" w:hAnsi="新宋体" w:hint="eastAsia"/>
                      <w:szCs w:val="21"/>
                    </w:rPr>
                    <w:t>、符合此项目需求及相关建议合理</w:t>
                  </w:r>
                  <w:r w:rsidR="00DE3ABD" w:rsidRPr="00547821">
                    <w:rPr>
                      <w:rFonts w:ascii="新宋体" w:eastAsia="新宋体" w:hAnsi="新宋体" w:hint="eastAsia"/>
                      <w:szCs w:val="21"/>
                    </w:rPr>
                    <w:t>准确</w:t>
                  </w:r>
                  <w:r w:rsidR="00DE3ABD">
                    <w:rPr>
                      <w:rFonts w:ascii="新宋体" w:eastAsia="新宋体" w:hAnsi="新宋体" w:hint="eastAsia"/>
                      <w:szCs w:val="21"/>
                    </w:rPr>
                    <w:t>、</w:t>
                  </w:r>
                  <w:r w:rsidR="00DE3ABD" w:rsidRPr="00547821">
                    <w:rPr>
                      <w:rFonts w:ascii="新宋体" w:eastAsia="新宋体" w:hAnsi="新宋体" w:hint="eastAsia"/>
                      <w:szCs w:val="21"/>
                    </w:rPr>
                    <w:t>准确体现了应急响应流程图和流程描述，体现了应急响应的完整性</w:t>
                  </w:r>
                  <w:r>
                    <w:rPr>
                      <w:rFonts w:ascii="新宋体" w:eastAsia="新宋体" w:hAnsi="新宋体" w:hint="eastAsia"/>
                      <w:szCs w:val="21"/>
                    </w:rPr>
                    <w:t>。</w:t>
                  </w:r>
                </w:p>
                <w:p w:rsidR="00547821" w:rsidRDefault="00547821" w:rsidP="00547821">
                  <w:r>
                    <w:rPr>
                      <w:rFonts w:hint="eastAsia"/>
                    </w:rPr>
                    <w:t>（二）评分标准：</w:t>
                  </w:r>
                </w:p>
                <w:p w:rsidR="00DE3ABD" w:rsidRDefault="00DE3ABD" w:rsidP="00DE3ABD">
                  <w:pPr>
                    <w:rPr>
                      <w:rFonts w:ascii="新宋体" w:eastAsia="新宋体" w:hAnsi="新宋体"/>
                      <w:szCs w:val="21"/>
                    </w:rPr>
                  </w:pPr>
                  <w:r>
                    <w:rPr>
                      <w:rFonts w:ascii="新宋体" w:eastAsia="新宋体" w:hAnsi="新宋体" w:hint="eastAsia"/>
                      <w:szCs w:val="21"/>
                    </w:rPr>
                    <w:t>（1）</w:t>
                  </w:r>
                  <w:r w:rsidRPr="00547821">
                    <w:rPr>
                      <w:rFonts w:ascii="新宋体" w:eastAsia="新宋体" w:hAnsi="新宋体" w:hint="eastAsia"/>
                      <w:szCs w:val="21"/>
                    </w:rPr>
                    <w:t>项目重点难点分析、应对措施及相关的合理化建议</w:t>
                  </w:r>
                  <w:r>
                    <w:rPr>
                      <w:rFonts w:ascii="新宋体" w:eastAsia="新宋体" w:hAnsi="新宋体" w:hint="eastAsia"/>
                      <w:szCs w:val="21"/>
                    </w:rPr>
                    <w:t>全面；</w:t>
                  </w:r>
                </w:p>
                <w:p w:rsidR="00DE3ABD" w:rsidRDefault="00DE3ABD" w:rsidP="00DE3ABD">
                  <w:pPr>
                    <w:rPr>
                      <w:rFonts w:ascii="新宋体" w:eastAsia="新宋体" w:hAnsi="新宋体"/>
                      <w:szCs w:val="21"/>
                    </w:rPr>
                  </w:pPr>
                  <w:r>
                    <w:rPr>
                      <w:rFonts w:ascii="新宋体" w:eastAsia="新宋体" w:hAnsi="新宋体" w:hint="eastAsia"/>
                      <w:szCs w:val="21"/>
                    </w:rPr>
                    <w:t>（2）</w:t>
                  </w:r>
                  <w:r w:rsidRPr="00547821">
                    <w:rPr>
                      <w:rFonts w:ascii="新宋体" w:eastAsia="新宋体" w:hAnsi="新宋体" w:hint="eastAsia"/>
                      <w:szCs w:val="21"/>
                    </w:rPr>
                    <w:t>项目重点难点分析、应对措施及相关的合理化建议</w:t>
                  </w:r>
                  <w:r>
                    <w:rPr>
                      <w:rFonts w:ascii="新宋体" w:eastAsia="新宋体" w:hAnsi="新宋体" w:hint="eastAsia"/>
                      <w:szCs w:val="21"/>
                    </w:rPr>
                    <w:t>具体；</w:t>
                  </w:r>
                </w:p>
                <w:p w:rsidR="00DE3ABD" w:rsidRDefault="00DE3ABD" w:rsidP="00DE3ABD">
                  <w:pPr>
                    <w:rPr>
                      <w:rFonts w:ascii="新宋体" w:eastAsia="新宋体" w:hAnsi="新宋体"/>
                      <w:szCs w:val="21"/>
                    </w:rPr>
                  </w:pPr>
                  <w:r>
                    <w:rPr>
                      <w:rFonts w:ascii="新宋体" w:eastAsia="新宋体" w:hAnsi="新宋体" w:hint="eastAsia"/>
                      <w:szCs w:val="21"/>
                    </w:rPr>
                    <w:t>（3）</w:t>
                  </w:r>
                  <w:r w:rsidRPr="00547821">
                    <w:rPr>
                      <w:rFonts w:ascii="新宋体" w:eastAsia="新宋体" w:hAnsi="新宋体" w:hint="eastAsia"/>
                      <w:szCs w:val="21"/>
                    </w:rPr>
                    <w:t>项目重点难点分析、应对措施及相关的合理化建议</w:t>
                  </w:r>
                  <w:r>
                    <w:rPr>
                      <w:rFonts w:ascii="新宋体" w:eastAsia="新宋体" w:hAnsi="新宋体" w:hint="eastAsia"/>
                      <w:szCs w:val="21"/>
                    </w:rPr>
                    <w:t>针对性强；</w:t>
                  </w:r>
                </w:p>
                <w:p w:rsidR="00DE3ABD" w:rsidRDefault="00DE3ABD" w:rsidP="00DE3ABD">
                  <w:pPr>
                    <w:rPr>
                      <w:rFonts w:ascii="新宋体" w:eastAsia="新宋体" w:hAnsi="新宋体"/>
                      <w:szCs w:val="21"/>
                    </w:rPr>
                  </w:pPr>
                  <w:r>
                    <w:rPr>
                      <w:rFonts w:ascii="新宋体" w:eastAsia="新宋体" w:hAnsi="新宋体" w:hint="eastAsia"/>
                      <w:szCs w:val="21"/>
                    </w:rPr>
                    <w:t>（4）</w:t>
                  </w:r>
                  <w:r w:rsidRPr="00547821">
                    <w:rPr>
                      <w:rFonts w:ascii="新宋体" w:eastAsia="新宋体" w:hAnsi="新宋体" w:hint="eastAsia"/>
                      <w:szCs w:val="21"/>
                    </w:rPr>
                    <w:t>项目重点难点分析、应对措施及相关的合理化建议</w:t>
                  </w:r>
                  <w:r>
                    <w:rPr>
                      <w:rFonts w:ascii="新宋体" w:eastAsia="新宋体" w:hAnsi="新宋体" w:hint="eastAsia"/>
                      <w:szCs w:val="21"/>
                    </w:rPr>
                    <w:t>科学合理；</w:t>
                  </w:r>
                </w:p>
                <w:p w:rsidR="00DE3ABD" w:rsidRDefault="00DE3ABD" w:rsidP="00DE3ABD">
                  <w:pPr>
                    <w:rPr>
                      <w:rFonts w:ascii="新宋体" w:eastAsia="新宋体" w:hAnsi="新宋体"/>
                      <w:szCs w:val="21"/>
                    </w:rPr>
                  </w:pPr>
                  <w:r>
                    <w:rPr>
                      <w:rFonts w:ascii="新宋体" w:eastAsia="新宋体" w:hAnsi="新宋体" w:hint="eastAsia"/>
                      <w:szCs w:val="21"/>
                    </w:rPr>
                    <w:t>（5）</w:t>
                  </w:r>
                  <w:r w:rsidRPr="00547821">
                    <w:rPr>
                      <w:rFonts w:ascii="新宋体" w:eastAsia="新宋体" w:hAnsi="新宋体" w:hint="eastAsia"/>
                      <w:szCs w:val="21"/>
                    </w:rPr>
                    <w:t>项目重点难点分析、应对措施及相关的合理化建议</w:t>
                  </w:r>
                  <w:r>
                    <w:rPr>
                      <w:rFonts w:ascii="新宋体" w:eastAsia="新宋体" w:hAnsi="新宋体" w:hint="eastAsia"/>
                      <w:szCs w:val="21"/>
                    </w:rPr>
                    <w:t>可操作性强</w:t>
                  </w:r>
                  <w:r w:rsidR="004A7671">
                    <w:rPr>
                      <w:rFonts w:ascii="新宋体" w:eastAsia="新宋体" w:hAnsi="新宋体" w:hint="eastAsia"/>
                      <w:szCs w:val="21"/>
                    </w:rPr>
                    <w:t>；</w:t>
                  </w:r>
                </w:p>
                <w:p w:rsidR="00765B9B" w:rsidRPr="00DE3ABD" w:rsidRDefault="00DE3ABD" w:rsidP="00547821">
                  <w:r>
                    <w:rPr>
                      <w:rFonts w:ascii="新宋体" w:eastAsia="新宋体" w:hAnsi="新宋体" w:hint="eastAsia"/>
                      <w:szCs w:val="21"/>
                    </w:rPr>
                    <w:t>满足以上五项要求得8分，满足以上四项要求得6分，满足以上三项要求得4分，满足以上二项要求得2分，满足以上一项要求</w:t>
                  </w:r>
                  <w:r>
                    <w:rPr>
                      <w:rFonts w:ascii="新宋体" w:eastAsia="新宋体" w:hAnsi="新宋体" w:hint="eastAsia"/>
                      <w:szCs w:val="21"/>
                    </w:rPr>
                    <w:lastRenderedPageBreak/>
                    <w:t>得1分，其它情况不得分。</w:t>
                  </w:r>
                </w:p>
              </w:tc>
            </w:tr>
            <w:tr w:rsidR="00765B9B" w:rsidTr="00CB1F26">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E3ABD">
                  <w:pPr>
                    <w:rPr>
                      <w:rFonts w:ascii="新宋体" w:eastAsia="新宋体" w:hAnsi="新宋体"/>
                      <w:szCs w:val="21"/>
                    </w:rPr>
                  </w:pPr>
                  <w:r w:rsidRPr="00DE3ABD">
                    <w:rPr>
                      <w:rFonts w:ascii="新宋体" w:eastAsia="新宋体" w:hAnsi="新宋体" w:hint="eastAsia"/>
                      <w:szCs w:val="21"/>
                    </w:rPr>
                    <w:t>质量（完成时间、安全、环保）保障措施及方案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E3ABD">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DE3ABD" w:rsidRDefault="00DE3ABD" w:rsidP="00DE3ABD">
                  <w:pPr>
                    <w:rPr>
                      <w:rFonts w:ascii="新宋体" w:eastAsia="新宋体" w:hAnsi="新宋体"/>
                      <w:szCs w:val="21"/>
                    </w:rPr>
                  </w:pPr>
                  <w:r>
                    <w:rPr>
                      <w:rFonts w:ascii="新宋体" w:eastAsia="新宋体" w:hAnsi="新宋体" w:hint="eastAsia"/>
                      <w:szCs w:val="21"/>
                    </w:rPr>
                    <w:t>（一）评审</w:t>
                  </w:r>
                  <w:r w:rsidRPr="00547821">
                    <w:rPr>
                      <w:rFonts w:ascii="新宋体" w:eastAsia="新宋体" w:hAnsi="新宋体" w:hint="eastAsia"/>
                      <w:szCs w:val="21"/>
                    </w:rPr>
                    <w:t>内容</w:t>
                  </w:r>
                  <w:r>
                    <w:rPr>
                      <w:rFonts w:ascii="新宋体" w:eastAsia="新宋体" w:hAnsi="新宋体" w:hint="eastAsia"/>
                      <w:szCs w:val="21"/>
                    </w:rPr>
                    <w:t>：投标人根据采购项目实际需求提供</w:t>
                  </w:r>
                  <w:r w:rsidRPr="00DE3ABD">
                    <w:rPr>
                      <w:rFonts w:ascii="新宋体" w:eastAsia="新宋体" w:hAnsi="新宋体" w:hint="eastAsia"/>
                      <w:szCs w:val="21"/>
                    </w:rPr>
                    <w:t>质量(完成时间、安全)保障措施及方案</w:t>
                  </w:r>
                  <w:r>
                    <w:rPr>
                      <w:rFonts w:ascii="新宋体" w:eastAsia="新宋体" w:hAnsi="新宋体" w:hint="eastAsia"/>
                      <w:szCs w:val="21"/>
                    </w:rPr>
                    <w:t>，包括但不限于：</w:t>
                  </w:r>
                  <w:r w:rsidRPr="00DE3ABD">
                    <w:rPr>
                      <w:rFonts w:ascii="新宋体" w:eastAsia="新宋体" w:hAnsi="新宋体" w:hint="eastAsia"/>
                      <w:szCs w:val="21"/>
                    </w:rPr>
                    <w:t>给出分阶段项目时间安排、工作进度与阶段性成果</w:t>
                  </w:r>
                  <w:r>
                    <w:rPr>
                      <w:rFonts w:ascii="新宋体" w:eastAsia="新宋体" w:hAnsi="新宋体" w:hint="eastAsia"/>
                      <w:szCs w:val="21"/>
                    </w:rPr>
                    <w:t>、</w:t>
                  </w:r>
                  <w:r w:rsidRPr="00DE3ABD">
                    <w:rPr>
                      <w:rFonts w:ascii="新宋体" w:eastAsia="新宋体" w:hAnsi="新宋体" w:hint="eastAsia"/>
                      <w:szCs w:val="21"/>
                    </w:rPr>
                    <w:t>详细阐述项目质量管理制度与措施</w:t>
                  </w:r>
                  <w:r>
                    <w:rPr>
                      <w:rFonts w:ascii="新宋体" w:eastAsia="新宋体" w:hAnsi="新宋体" w:hint="eastAsia"/>
                      <w:szCs w:val="21"/>
                    </w:rPr>
                    <w:t>、</w:t>
                  </w:r>
                  <w:r w:rsidRPr="00DE3ABD">
                    <w:rPr>
                      <w:rFonts w:ascii="新宋体" w:eastAsia="新宋体" w:hAnsi="新宋体" w:hint="eastAsia"/>
                      <w:szCs w:val="21"/>
                    </w:rPr>
                    <w:t>项目资料、成果安全性保障制度与措施</w:t>
                  </w:r>
                  <w:r>
                    <w:rPr>
                      <w:rFonts w:ascii="新宋体" w:eastAsia="新宋体" w:hAnsi="新宋体" w:hint="eastAsia"/>
                      <w:szCs w:val="21"/>
                    </w:rPr>
                    <w:t>。</w:t>
                  </w:r>
                </w:p>
                <w:p w:rsidR="00DE3ABD" w:rsidRDefault="00DE3ABD" w:rsidP="00DE3ABD">
                  <w:r>
                    <w:rPr>
                      <w:rFonts w:hint="eastAsia"/>
                    </w:rPr>
                    <w:t>（二）评分标准：</w:t>
                  </w:r>
                </w:p>
                <w:p w:rsidR="00DE3ABD" w:rsidRDefault="00DE3ABD" w:rsidP="00DE3ABD">
                  <w:pPr>
                    <w:rPr>
                      <w:rFonts w:ascii="新宋体" w:eastAsia="新宋体" w:hAnsi="新宋体"/>
                      <w:szCs w:val="21"/>
                    </w:rPr>
                  </w:pPr>
                  <w:r>
                    <w:rPr>
                      <w:rFonts w:ascii="新宋体" w:eastAsia="新宋体" w:hAnsi="新宋体" w:hint="eastAsia"/>
                      <w:szCs w:val="21"/>
                    </w:rPr>
                    <w:t>（1）</w:t>
                  </w:r>
                  <w:r w:rsidRPr="00DE3ABD">
                    <w:rPr>
                      <w:rFonts w:ascii="新宋体" w:eastAsia="新宋体" w:hAnsi="新宋体" w:hint="eastAsia"/>
                      <w:szCs w:val="21"/>
                    </w:rPr>
                    <w:t>保障措施及方案</w:t>
                  </w:r>
                  <w:r>
                    <w:rPr>
                      <w:rFonts w:ascii="新宋体" w:eastAsia="新宋体" w:hAnsi="新宋体" w:hint="eastAsia"/>
                      <w:szCs w:val="21"/>
                    </w:rPr>
                    <w:t>全面；</w:t>
                  </w:r>
                </w:p>
                <w:p w:rsidR="00DE3ABD" w:rsidRDefault="00DE3ABD" w:rsidP="00DE3ABD">
                  <w:pPr>
                    <w:rPr>
                      <w:rFonts w:ascii="新宋体" w:eastAsia="新宋体" w:hAnsi="新宋体"/>
                      <w:szCs w:val="21"/>
                    </w:rPr>
                  </w:pPr>
                  <w:r>
                    <w:rPr>
                      <w:rFonts w:ascii="新宋体" w:eastAsia="新宋体" w:hAnsi="新宋体" w:hint="eastAsia"/>
                      <w:szCs w:val="21"/>
                    </w:rPr>
                    <w:t>（2）</w:t>
                  </w:r>
                  <w:r w:rsidRPr="00DE3ABD">
                    <w:rPr>
                      <w:rFonts w:ascii="新宋体" w:eastAsia="新宋体" w:hAnsi="新宋体" w:hint="eastAsia"/>
                      <w:szCs w:val="21"/>
                    </w:rPr>
                    <w:t>保障措施及方案</w:t>
                  </w:r>
                  <w:r>
                    <w:rPr>
                      <w:rFonts w:ascii="新宋体" w:eastAsia="新宋体" w:hAnsi="新宋体" w:hint="eastAsia"/>
                      <w:szCs w:val="21"/>
                    </w:rPr>
                    <w:t>具体；</w:t>
                  </w:r>
                </w:p>
                <w:p w:rsidR="00DE3ABD" w:rsidRDefault="00DE3ABD" w:rsidP="00DE3ABD">
                  <w:pPr>
                    <w:rPr>
                      <w:rFonts w:ascii="新宋体" w:eastAsia="新宋体" w:hAnsi="新宋体"/>
                      <w:szCs w:val="21"/>
                    </w:rPr>
                  </w:pPr>
                  <w:r>
                    <w:rPr>
                      <w:rFonts w:ascii="新宋体" w:eastAsia="新宋体" w:hAnsi="新宋体" w:hint="eastAsia"/>
                      <w:szCs w:val="21"/>
                    </w:rPr>
                    <w:t>（3）</w:t>
                  </w:r>
                  <w:r w:rsidRPr="00DE3ABD">
                    <w:rPr>
                      <w:rFonts w:ascii="新宋体" w:eastAsia="新宋体" w:hAnsi="新宋体" w:hint="eastAsia"/>
                      <w:szCs w:val="21"/>
                    </w:rPr>
                    <w:t>保障措施及方案</w:t>
                  </w:r>
                  <w:r>
                    <w:rPr>
                      <w:rFonts w:ascii="新宋体" w:eastAsia="新宋体" w:hAnsi="新宋体" w:hint="eastAsia"/>
                      <w:szCs w:val="21"/>
                    </w:rPr>
                    <w:t>针对性强；</w:t>
                  </w:r>
                </w:p>
                <w:p w:rsidR="00DE3ABD" w:rsidRDefault="00DE3ABD" w:rsidP="00DE3ABD">
                  <w:pPr>
                    <w:rPr>
                      <w:rFonts w:ascii="新宋体" w:eastAsia="新宋体" w:hAnsi="新宋体"/>
                      <w:szCs w:val="21"/>
                    </w:rPr>
                  </w:pPr>
                  <w:r>
                    <w:rPr>
                      <w:rFonts w:ascii="新宋体" w:eastAsia="新宋体" w:hAnsi="新宋体" w:hint="eastAsia"/>
                      <w:szCs w:val="21"/>
                    </w:rPr>
                    <w:t>（4）</w:t>
                  </w:r>
                  <w:r w:rsidRPr="00DE3ABD">
                    <w:rPr>
                      <w:rFonts w:ascii="新宋体" w:eastAsia="新宋体" w:hAnsi="新宋体" w:hint="eastAsia"/>
                      <w:szCs w:val="21"/>
                    </w:rPr>
                    <w:t>保障措施及方案</w:t>
                  </w:r>
                  <w:r>
                    <w:rPr>
                      <w:rFonts w:ascii="新宋体" w:eastAsia="新宋体" w:hAnsi="新宋体" w:hint="eastAsia"/>
                      <w:szCs w:val="21"/>
                    </w:rPr>
                    <w:t>科学合理；</w:t>
                  </w:r>
                </w:p>
                <w:p w:rsidR="00DE3ABD" w:rsidRDefault="00DE3ABD" w:rsidP="00DE3ABD">
                  <w:pPr>
                    <w:rPr>
                      <w:rFonts w:ascii="新宋体" w:eastAsia="新宋体" w:hAnsi="新宋体"/>
                      <w:szCs w:val="21"/>
                    </w:rPr>
                  </w:pPr>
                  <w:r>
                    <w:rPr>
                      <w:rFonts w:ascii="新宋体" w:eastAsia="新宋体" w:hAnsi="新宋体" w:hint="eastAsia"/>
                      <w:szCs w:val="21"/>
                    </w:rPr>
                    <w:t>（5）</w:t>
                  </w:r>
                  <w:r w:rsidRPr="00DE3ABD">
                    <w:rPr>
                      <w:rFonts w:ascii="新宋体" w:eastAsia="新宋体" w:hAnsi="新宋体" w:hint="eastAsia"/>
                      <w:szCs w:val="21"/>
                    </w:rPr>
                    <w:t>保障措施及方案</w:t>
                  </w:r>
                  <w:r>
                    <w:rPr>
                      <w:rFonts w:ascii="新宋体" w:eastAsia="新宋体" w:hAnsi="新宋体" w:hint="eastAsia"/>
                      <w:szCs w:val="21"/>
                    </w:rPr>
                    <w:t>可操作性强</w:t>
                  </w:r>
                  <w:r w:rsidR="004A7671">
                    <w:rPr>
                      <w:rFonts w:ascii="新宋体" w:eastAsia="新宋体" w:hAnsi="新宋体" w:hint="eastAsia"/>
                      <w:szCs w:val="21"/>
                    </w:rPr>
                    <w:t>；</w:t>
                  </w:r>
                </w:p>
                <w:p w:rsidR="00765B9B" w:rsidRDefault="00DE3ABD" w:rsidP="00DE3ABD">
                  <w:pPr>
                    <w:rPr>
                      <w:rFonts w:ascii="新宋体" w:eastAsia="新宋体" w:hAnsi="新宋体"/>
                      <w:szCs w:val="21"/>
                    </w:rPr>
                  </w:pPr>
                  <w:r>
                    <w:rPr>
                      <w:rFonts w:ascii="新宋体" w:eastAsia="新宋体" w:hAnsi="新宋体" w:hint="eastAsia"/>
                      <w:szCs w:val="21"/>
                    </w:rPr>
                    <w:t xml:space="preserve">满足以上五项要求得8分，满足以上四项要求得6分，满足以上三项要求得4分，满足以上二项要求得2分，满足以上一项要求得1分，其它情况不得分。 </w:t>
                  </w:r>
                </w:p>
              </w:tc>
            </w:tr>
            <w:tr w:rsidR="00765B9B" w:rsidTr="00CB1F26">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C165B7">
                  <w:pPr>
                    <w:rPr>
                      <w:rFonts w:ascii="新宋体" w:eastAsia="新宋体" w:hAnsi="新宋体"/>
                      <w:szCs w:val="21"/>
                    </w:rPr>
                  </w:pPr>
                  <w:r w:rsidRPr="00C165B7">
                    <w:rPr>
                      <w:rFonts w:ascii="新宋体" w:eastAsia="新宋体" w:hAnsi="新宋体" w:hint="eastAsia"/>
                      <w:szCs w:val="21"/>
                    </w:rPr>
                    <w:t>服务检查工具技术要求</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165B7">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C165B7" w:rsidRPr="00C165B7" w:rsidRDefault="00C165B7" w:rsidP="00C165B7">
                  <w:pPr>
                    <w:rPr>
                      <w:rFonts w:ascii="新宋体" w:eastAsia="新宋体" w:hAnsi="新宋体"/>
                      <w:szCs w:val="21"/>
                    </w:rPr>
                  </w:pPr>
                  <w:r>
                    <w:rPr>
                      <w:rFonts w:ascii="新宋体" w:eastAsia="新宋体" w:hAnsi="新宋体" w:hint="eastAsia"/>
                      <w:szCs w:val="21"/>
                    </w:rPr>
                    <w:t>（一）评审</w:t>
                  </w:r>
                  <w:r w:rsidRPr="00547821">
                    <w:rPr>
                      <w:rFonts w:ascii="新宋体" w:eastAsia="新宋体" w:hAnsi="新宋体" w:hint="eastAsia"/>
                      <w:szCs w:val="21"/>
                    </w:rPr>
                    <w:t>内容</w:t>
                  </w:r>
                  <w:r>
                    <w:rPr>
                      <w:rFonts w:ascii="新宋体" w:eastAsia="新宋体" w:hAnsi="新宋体" w:hint="eastAsia"/>
                      <w:szCs w:val="21"/>
                    </w:rPr>
                    <w:t>：</w:t>
                  </w:r>
                  <w:r w:rsidRPr="00C165B7">
                    <w:rPr>
                      <w:rFonts w:ascii="新宋体" w:eastAsia="新宋体" w:hAnsi="新宋体" w:hint="eastAsia"/>
                      <w:szCs w:val="21"/>
                    </w:rPr>
                    <w:t>对投标方提供的自动渗透测试检查工具服务方案及工具进行评价，并满足：</w:t>
                  </w:r>
                </w:p>
                <w:p w:rsidR="00C165B7" w:rsidRPr="00C165B7" w:rsidRDefault="000D62CF" w:rsidP="00C165B7">
                  <w:pPr>
                    <w:rPr>
                      <w:rFonts w:ascii="新宋体" w:eastAsia="新宋体" w:hAnsi="新宋体"/>
                      <w:szCs w:val="21"/>
                    </w:rPr>
                  </w:pPr>
                  <w:r>
                    <w:rPr>
                      <w:rFonts w:ascii="新宋体" w:eastAsia="新宋体" w:hAnsi="新宋体" w:hint="eastAsia"/>
                      <w:szCs w:val="21"/>
                    </w:rPr>
                    <w:t>（1）</w:t>
                  </w:r>
                  <w:r w:rsidR="00C165B7" w:rsidRPr="00C165B7">
                    <w:rPr>
                      <w:rFonts w:ascii="新宋体" w:eastAsia="新宋体" w:hAnsi="新宋体" w:hint="eastAsia"/>
                      <w:szCs w:val="21"/>
                    </w:rPr>
                    <w:t>可实现自动化渗透测试，贯穿整个渗透过程的操作，包括信息收集、指纹管理、漏洞发现、漏洞利用、后渗透攻击等模块</w:t>
                  </w:r>
                  <w:r w:rsidR="004A7671">
                    <w:rPr>
                      <w:rFonts w:ascii="新宋体" w:eastAsia="新宋体" w:hAnsi="新宋体" w:hint="eastAsia"/>
                      <w:szCs w:val="21"/>
                    </w:rPr>
                    <w:t>；</w:t>
                  </w:r>
                </w:p>
                <w:p w:rsidR="00C165B7" w:rsidRPr="00C165B7" w:rsidRDefault="000D62CF" w:rsidP="00C165B7">
                  <w:pPr>
                    <w:rPr>
                      <w:rFonts w:ascii="新宋体" w:eastAsia="新宋体" w:hAnsi="新宋体"/>
                      <w:szCs w:val="21"/>
                    </w:rPr>
                  </w:pPr>
                  <w:r>
                    <w:rPr>
                      <w:rFonts w:ascii="新宋体" w:eastAsia="新宋体" w:hAnsi="新宋体" w:hint="eastAsia"/>
                      <w:szCs w:val="21"/>
                    </w:rPr>
                    <w:t>（2）</w:t>
                  </w:r>
                  <w:r w:rsidR="00C165B7" w:rsidRPr="00C165B7">
                    <w:rPr>
                      <w:rFonts w:ascii="新宋体" w:eastAsia="新宋体" w:hAnsi="新宋体" w:hint="eastAsia"/>
                      <w:szCs w:val="21"/>
                    </w:rPr>
                    <w:t>可以根据可编程平台提供的接口编写自己的攻击插件，实现自定义的攻击需求</w:t>
                  </w:r>
                  <w:r w:rsidR="004A7671">
                    <w:rPr>
                      <w:rFonts w:ascii="新宋体" w:eastAsia="新宋体" w:hAnsi="新宋体" w:hint="eastAsia"/>
                      <w:szCs w:val="21"/>
                    </w:rPr>
                    <w:t>；</w:t>
                  </w:r>
                </w:p>
                <w:p w:rsidR="00C165B7" w:rsidRDefault="000D62CF" w:rsidP="00C165B7">
                  <w:pPr>
                    <w:rPr>
                      <w:rFonts w:ascii="新宋体" w:eastAsia="新宋体" w:hAnsi="新宋体"/>
                      <w:szCs w:val="21"/>
                    </w:rPr>
                  </w:pPr>
                  <w:r>
                    <w:rPr>
                      <w:rFonts w:ascii="新宋体" w:eastAsia="新宋体" w:hAnsi="新宋体" w:hint="eastAsia"/>
                      <w:szCs w:val="21"/>
                    </w:rPr>
                    <w:t>（3）</w:t>
                  </w:r>
                  <w:r w:rsidR="00C165B7" w:rsidRPr="00C165B7">
                    <w:rPr>
                      <w:rFonts w:ascii="新宋体" w:eastAsia="新宋体" w:hAnsi="新宋体" w:hint="eastAsia"/>
                      <w:szCs w:val="21"/>
                    </w:rPr>
                    <w:t>可利用http协议、DNS协议等远程获取外带数据；可通过内置的方法反弹交互shell到平台，执行vim、交互执行操作等功能</w:t>
                  </w:r>
                  <w:r w:rsidR="004A7671">
                    <w:rPr>
                      <w:rFonts w:ascii="新宋体" w:eastAsia="新宋体" w:hAnsi="新宋体" w:hint="eastAsia"/>
                      <w:szCs w:val="21"/>
                    </w:rPr>
                    <w:t>；</w:t>
                  </w:r>
                </w:p>
                <w:p w:rsidR="00C165B7" w:rsidRPr="00C165B7" w:rsidRDefault="00C165B7" w:rsidP="00C165B7">
                  <w:r>
                    <w:rPr>
                      <w:rFonts w:hint="eastAsia"/>
                    </w:rPr>
                    <w:t>（二）评分依据：</w:t>
                  </w:r>
                </w:p>
                <w:p w:rsidR="00765B9B" w:rsidRDefault="00C165B7" w:rsidP="00C165B7">
                  <w:pPr>
                    <w:rPr>
                      <w:rFonts w:ascii="新宋体" w:eastAsia="新宋体" w:hAnsi="新宋体"/>
                      <w:szCs w:val="21"/>
                    </w:rPr>
                  </w:pPr>
                  <w:r w:rsidRPr="00C165B7">
                    <w:rPr>
                      <w:rFonts w:ascii="新宋体" w:eastAsia="新宋体" w:hAnsi="新宋体" w:hint="eastAsia"/>
                      <w:szCs w:val="21"/>
                    </w:rPr>
                    <w:t>根据投标人提供的加盖公章的证明材料（方案及功能截图）进行</w:t>
                  </w:r>
                  <w:r>
                    <w:rPr>
                      <w:rFonts w:ascii="新宋体" w:eastAsia="新宋体" w:hAnsi="新宋体" w:hint="eastAsia"/>
                      <w:szCs w:val="21"/>
                    </w:rPr>
                    <w:t>评分</w:t>
                  </w:r>
                  <w:r w:rsidRPr="00C165B7">
                    <w:rPr>
                      <w:rFonts w:ascii="新宋体" w:eastAsia="新宋体" w:hAnsi="新宋体" w:hint="eastAsia"/>
                      <w:szCs w:val="21"/>
                    </w:rPr>
                    <w:t>。上述三项均满足得</w:t>
                  </w:r>
                  <w:r>
                    <w:rPr>
                      <w:rFonts w:ascii="新宋体" w:eastAsia="新宋体" w:hAnsi="新宋体" w:hint="eastAsia"/>
                      <w:szCs w:val="21"/>
                    </w:rPr>
                    <w:t>8</w:t>
                  </w:r>
                  <w:r w:rsidRPr="00C165B7">
                    <w:rPr>
                      <w:rFonts w:ascii="新宋体" w:eastAsia="新宋体" w:hAnsi="新宋体" w:hint="eastAsia"/>
                      <w:szCs w:val="21"/>
                    </w:rPr>
                    <w:t>分，满足两项得</w:t>
                  </w:r>
                  <w:r>
                    <w:rPr>
                      <w:rFonts w:ascii="新宋体" w:eastAsia="新宋体" w:hAnsi="新宋体" w:hint="eastAsia"/>
                      <w:szCs w:val="21"/>
                    </w:rPr>
                    <w:t>5</w:t>
                  </w:r>
                  <w:r w:rsidRPr="00C165B7">
                    <w:rPr>
                      <w:rFonts w:ascii="新宋体" w:eastAsia="新宋体" w:hAnsi="新宋体" w:hint="eastAsia"/>
                      <w:szCs w:val="21"/>
                    </w:rPr>
                    <w:t>分，满足一项得</w:t>
                  </w:r>
                  <w:r>
                    <w:rPr>
                      <w:rFonts w:ascii="新宋体" w:eastAsia="新宋体" w:hAnsi="新宋体" w:hint="eastAsia"/>
                      <w:szCs w:val="21"/>
                    </w:rPr>
                    <w:t>2</w:t>
                  </w:r>
                  <w:r w:rsidRPr="00C165B7">
                    <w:rPr>
                      <w:rFonts w:ascii="新宋体" w:eastAsia="新宋体" w:hAnsi="新宋体" w:hint="eastAsia"/>
                      <w:szCs w:val="21"/>
                    </w:rPr>
                    <w:t>分，</w:t>
                  </w:r>
                  <w:r>
                    <w:rPr>
                      <w:rFonts w:ascii="新宋体" w:eastAsia="新宋体" w:hAnsi="新宋体" w:hint="eastAsia"/>
                      <w:szCs w:val="21"/>
                    </w:rPr>
                    <w:t xml:space="preserve">其它情况不得分。 </w:t>
                  </w:r>
                </w:p>
              </w:tc>
            </w:tr>
            <w:tr w:rsidR="00765B9B" w:rsidTr="00CB1F26">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0D62CF">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0D62CF" w:rsidRDefault="000D62CF" w:rsidP="000D62CF">
                  <w:pPr>
                    <w:rPr>
                      <w:rFonts w:ascii="新宋体" w:eastAsia="新宋体" w:hAnsi="新宋体"/>
                      <w:szCs w:val="21"/>
                    </w:rPr>
                  </w:pPr>
                  <w:r>
                    <w:rPr>
                      <w:rFonts w:ascii="新宋体" w:eastAsia="新宋体" w:hAnsi="新宋体" w:hint="eastAsia"/>
                      <w:szCs w:val="21"/>
                    </w:rPr>
                    <w:t>（一）评审</w:t>
                  </w:r>
                  <w:r w:rsidRPr="00547821">
                    <w:rPr>
                      <w:rFonts w:ascii="新宋体" w:eastAsia="新宋体" w:hAnsi="新宋体" w:hint="eastAsia"/>
                      <w:szCs w:val="21"/>
                    </w:rPr>
                    <w:t>内容</w:t>
                  </w:r>
                  <w:r>
                    <w:rPr>
                      <w:rFonts w:ascii="新宋体" w:eastAsia="新宋体" w:hAnsi="新宋体" w:hint="eastAsia"/>
                      <w:szCs w:val="21"/>
                    </w:rPr>
                    <w:t>：</w:t>
                  </w:r>
                </w:p>
                <w:p w:rsidR="000D62CF" w:rsidRPr="000D62CF" w:rsidRDefault="000D62CF" w:rsidP="000D62CF">
                  <w:pPr>
                    <w:rPr>
                      <w:rFonts w:ascii="新宋体" w:eastAsia="新宋体" w:hAnsi="新宋体"/>
                      <w:szCs w:val="21"/>
                    </w:rPr>
                  </w:pPr>
                  <w:r w:rsidRPr="000D62CF">
                    <w:rPr>
                      <w:rFonts w:ascii="新宋体" w:eastAsia="新宋体" w:hAnsi="新宋体" w:hint="eastAsia"/>
                      <w:szCs w:val="21"/>
                    </w:rPr>
                    <w:t>投标人违约承诺能够切实保障和满足招标要求</w:t>
                  </w:r>
                  <w:r w:rsidR="004A7671">
                    <w:rPr>
                      <w:rFonts w:ascii="新宋体" w:eastAsia="新宋体" w:hAnsi="新宋体" w:hint="eastAsia"/>
                      <w:szCs w:val="21"/>
                    </w:rPr>
                    <w:t>。</w:t>
                  </w:r>
                </w:p>
                <w:p w:rsidR="000D62CF" w:rsidRPr="000D62CF" w:rsidRDefault="000D62CF" w:rsidP="000D62CF">
                  <w:pPr>
                    <w:rPr>
                      <w:rFonts w:ascii="新宋体" w:eastAsia="新宋体" w:hAnsi="新宋体"/>
                      <w:szCs w:val="21"/>
                    </w:rPr>
                  </w:pPr>
                  <w:r w:rsidRPr="000D62CF">
                    <w:rPr>
                      <w:rFonts w:ascii="新宋体" w:eastAsia="新宋体" w:hAnsi="新宋体" w:hint="eastAsia"/>
                      <w:szCs w:val="21"/>
                    </w:rPr>
                    <w:t>（二）评分依据：</w:t>
                  </w:r>
                </w:p>
                <w:p w:rsidR="00765B9B" w:rsidRDefault="000D62CF" w:rsidP="000D62CF">
                  <w:pPr>
                    <w:rPr>
                      <w:rFonts w:ascii="新宋体" w:eastAsia="新宋体" w:hAnsi="新宋体"/>
                      <w:szCs w:val="21"/>
                    </w:rPr>
                  </w:pPr>
                  <w:r w:rsidRPr="000D62CF">
                    <w:rPr>
                      <w:rFonts w:ascii="新宋体" w:eastAsia="新宋体" w:hAnsi="新宋体" w:hint="eastAsia"/>
                      <w:szCs w:val="21"/>
                    </w:rPr>
                    <w:t>1</w:t>
                  </w:r>
                  <w:r>
                    <w:rPr>
                      <w:rFonts w:ascii="新宋体" w:eastAsia="新宋体" w:hAnsi="新宋体" w:hint="eastAsia"/>
                      <w:szCs w:val="21"/>
                    </w:rPr>
                    <w:t>.按照</w:t>
                  </w:r>
                  <w:r w:rsidRPr="000D62CF">
                    <w:rPr>
                      <w:rFonts w:ascii="新宋体" w:eastAsia="新宋体" w:hAnsi="新宋体" w:hint="eastAsia"/>
                      <w:szCs w:val="21"/>
                    </w:rPr>
                    <w:t>要求提供承诺函（格式自定）得</w:t>
                  </w:r>
                  <w:r>
                    <w:rPr>
                      <w:rFonts w:ascii="新宋体" w:eastAsia="新宋体" w:hAnsi="新宋体" w:hint="eastAsia"/>
                      <w:szCs w:val="21"/>
                    </w:rPr>
                    <w:t>4</w:t>
                  </w:r>
                  <w:r w:rsidRPr="000D62CF">
                    <w:rPr>
                      <w:rFonts w:ascii="新宋体" w:eastAsia="新宋体" w:hAnsi="新宋体" w:hint="eastAsia"/>
                      <w:szCs w:val="21"/>
                    </w:rPr>
                    <w:t>分</w:t>
                  </w:r>
                  <w:r>
                    <w:rPr>
                      <w:rFonts w:ascii="新宋体" w:eastAsia="新宋体" w:hAnsi="新宋体" w:hint="eastAsia"/>
                      <w:szCs w:val="21"/>
                    </w:rPr>
                    <w:t>，不提供或未按照要求提供不得分。</w:t>
                  </w:r>
                </w:p>
              </w:tc>
            </w:tr>
            <w:tr w:rsidR="00765B9B" w:rsidTr="00CB1F26">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6A0547">
                  <w:pPr>
                    <w:jc w:val="center"/>
                    <w:rPr>
                      <w:rFonts w:ascii="新宋体" w:eastAsia="新宋体" w:hAnsi="新宋体"/>
                      <w:b/>
                      <w:szCs w:val="21"/>
                    </w:rPr>
                  </w:pPr>
                  <w:r>
                    <w:rPr>
                      <w:rFonts w:ascii="新宋体" w:eastAsia="新宋体" w:hAnsi="新宋体" w:hint="eastAsia"/>
                      <w:b/>
                      <w:szCs w:val="21"/>
                    </w:rPr>
                    <w:t>40</w:t>
                  </w:r>
                </w:p>
              </w:tc>
            </w:tr>
            <w:tr w:rsidR="00765B9B" w:rsidTr="00CB1F26">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CB1F2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887B3B">
                  <w:pPr>
                    <w:rPr>
                      <w:rFonts w:ascii="新宋体" w:eastAsia="新宋体" w:hAnsi="新宋体"/>
                      <w:szCs w:val="21"/>
                    </w:rPr>
                  </w:pPr>
                  <w:r w:rsidRPr="00887B3B">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6A0547">
                  <w:pPr>
                    <w:rPr>
                      <w:rFonts w:ascii="新宋体" w:eastAsia="新宋体" w:hAnsi="新宋体"/>
                      <w:szCs w:val="21"/>
                    </w:rPr>
                  </w:pPr>
                  <w:r>
                    <w:rPr>
                      <w:rFonts w:ascii="新宋体" w:eastAsia="新宋体" w:hAnsi="新宋体" w:hint="eastAsia"/>
                      <w:szCs w:val="21"/>
                    </w:rPr>
                    <w:t>7</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887B3B">
                    <w:rPr>
                      <w:rFonts w:hint="eastAsia"/>
                    </w:rPr>
                    <w:t xml:space="preserve"> </w:t>
                  </w:r>
                  <w:r w:rsidR="00887B3B" w:rsidRPr="00887B3B">
                    <w:rPr>
                      <w:rFonts w:ascii="新宋体" w:eastAsia="新宋体" w:hAnsi="新宋体" w:hint="eastAsia"/>
                      <w:szCs w:val="21"/>
                    </w:rPr>
                    <w:t>投标人提供中国信息安全测评中心颁发的信息安全服务资质证书(风险评估类二级)得</w:t>
                  </w:r>
                  <w:r w:rsidR="006A0547">
                    <w:rPr>
                      <w:rFonts w:ascii="新宋体" w:eastAsia="新宋体" w:hAnsi="新宋体" w:hint="eastAsia"/>
                      <w:szCs w:val="21"/>
                    </w:rPr>
                    <w:t>1</w:t>
                  </w:r>
                  <w:r w:rsidR="00887B3B" w:rsidRPr="00887B3B">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887B3B">
                    <w:rPr>
                      <w:rFonts w:hint="eastAsia"/>
                    </w:rPr>
                    <w:t xml:space="preserve"> </w:t>
                  </w:r>
                  <w:r w:rsidR="00887B3B" w:rsidRPr="00887B3B">
                    <w:rPr>
                      <w:rFonts w:ascii="新宋体" w:eastAsia="新宋体" w:hAnsi="新宋体" w:hint="eastAsia"/>
                      <w:szCs w:val="21"/>
                    </w:rPr>
                    <w:t>投标人提供中国信息安全测评中心颁发的信息安全服务资质(</w:t>
                  </w:r>
                  <w:proofErr w:type="gramStart"/>
                  <w:r w:rsidR="00887B3B" w:rsidRPr="00887B3B">
                    <w:rPr>
                      <w:rFonts w:ascii="新宋体" w:eastAsia="新宋体" w:hAnsi="新宋体" w:hint="eastAsia"/>
                      <w:szCs w:val="21"/>
                    </w:rPr>
                    <w:t>云计算</w:t>
                  </w:r>
                  <w:proofErr w:type="gramEnd"/>
                  <w:r w:rsidR="00887B3B" w:rsidRPr="00887B3B">
                    <w:rPr>
                      <w:rFonts w:ascii="新宋体" w:eastAsia="新宋体" w:hAnsi="新宋体" w:hint="eastAsia"/>
                      <w:szCs w:val="21"/>
                    </w:rPr>
                    <w:t>安全类)证书得</w:t>
                  </w:r>
                  <w:r w:rsidR="00887B3B">
                    <w:rPr>
                      <w:rFonts w:ascii="新宋体" w:eastAsia="新宋体" w:hAnsi="新宋体" w:hint="eastAsia"/>
                      <w:szCs w:val="21"/>
                    </w:rPr>
                    <w:t>1</w:t>
                  </w:r>
                  <w:r w:rsidR="00887B3B" w:rsidRPr="00887B3B">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887B3B">
                    <w:rPr>
                      <w:rFonts w:hint="eastAsia"/>
                    </w:rPr>
                    <w:t xml:space="preserve"> </w:t>
                  </w:r>
                  <w:r w:rsidR="006A0547" w:rsidRPr="006A0547">
                    <w:rPr>
                      <w:rFonts w:ascii="新宋体" w:eastAsia="新宋体" w:hAnsi="新宋体" w:hint="eastAsia"/>
                      <w:szCs w:val="21"/>
                    </w:rPr>
                    <w:t>投标人具备中国通信企业协会颁发的信息通信行业企业信用等级评价--运维服务领域AAA认证证书得1分</w:t>
                  </w:r>
                  <w:r>
                    <w:rPr>
                      <w:rFonts w:ascii="新宋体" w:eastAsia="新宋体" w:hAnsi="新宋体" w:hint="eastAsia"/>
                      <w:szCs w:val="21"/>
                    </w:rPr>
                    <w:t>；</w:t>
                  </w:r>
                </w:p>
                <w:p w:rsidR="00765B9B" w:rsidRDefault="00887B3B">
                  <w:pPr>
                    <w:rPr>
                      <w:rFonts w:ascii="新宋体" w:eastAsia="新宋体" w:hAnsi="新宋体"/>
                      <w:szCs w:val="21"/>
                    </w:rPr>
                  </w:pPr>
                  <w:r>
                    <w:rPr>
                      <w:rFonts w:ascii="新宋体" w:eastAsia="新宋体" w:hAnsi="新宋体" w:hint="eastAsia"/>
                      <w:szCs w:val="21"/>
                    </w:rPr>
                    <w:t>4.</w:t>
                  </w:r>
                  <w:r>
                    <w:rPr>
                      <w:rFonts w:hint="eastAsia"/>
                    </w:rPr>
                    <w:t xml:space="preserve"> </w:t>
                  </w:r>
                  <w:r w:rsidRPr="00887B3B">
                    <w:rPr>
                      <w:rFonts w:ascii="新宋体" w:eastAsia="新宋体" w:hAnsi="新宋体" w:hint="eastAsia"/>
                      <w:szCs w:val="21"/>
                    </w:rPr>
                    <w:t>投标人提供国家计算机网络应急技术处理协调中心颁发的CNCERT网络安全应急服务支撑单位证书(反网络诈骗领域)证书得</w:t>
                  </w:r>
                  <w:r w:rsidR="006B4B5F">
                    <w:rPr>
                      <w:rFonts w:ascii="新宋体" w:eastAsia="新宋体" w:hAnsi="新宋体" w:hint="eastAsia"/>
                      <w:szCs w:val="21"/>
                    </w:rPr>
                    <w:t>2</w:t>
                  </w:r>
                  <w:r w:rsidRPr="00887B3B">
                    <w:rPr>
                      <w:rFonts w:ascii="新宋体" w:eastAsia="新宋体" w:hAnsi="新宋体" w:hint="eastAsia"/>
                      <w:szCs w:val="21"/>
                    </w:rPr>
                    <w:t>分</w:t>
                  </w:r>
                  <w:r>
                    <w:rPr>
                      <w:rFonts w:ascii="新宋体" w:eastAsia="新宋体" w:hAnsi="新宋体" w:hint="eastAsia"/>
                      <w:szCs w:val="21"/>
                    </w:rPr>
                    <w:t>；</w:t>
                  </w:r>
                </w:p>
                <w:p w:rsidR="00887B3B" w:rsidRDefault="00887B3B">
                  <w:pPr>
                    <w:rPr>
                      <w:rFonts w:ascii="新宋体" w:eastAsia="新宋体" w:hAnsi="新宋体"/>
                      <w:szCs w:val="21"/>
                    </w:rPr>
                  </w:pPr>
                  <w:r>
                    <w:rPr>
                      <w:rFonts w:ascii="新宋体" w:eastAsia="新宋体" w:hAnsi="新宋体" w:hint="eastAsia"/>
                      <w:szCs w:val="21"/>
                    </w:rPr>
                    <w:t>5.</w:t>
                  </w:r>
                  <w:r>
                    <w:rPr>
                      <w:rFonts w:hint="eastAsia"/>
                    </w:rPr>
                    <w:t xml:space="preserve"> </w:t>
                  </w:r>
                  <w:r w:rsidRPr="00887B3B">
                    <w:rPr>
                      <w:rFonts w:ascii="新宋体" w:eastAsia="新宋体" w:hAnsi="新宋体" w:hint="eastAsia"/>
                      <w:szCs w:val="21"/>
                    </w:rPr>
                    <w:t>投标人具备中国电子工业标准化技术协会信息技术服务分会颁发的ITSS运行维护符合性证书（二级）得</w:t>
                  </w:r>
                  <w:r w:rsidR="00A8688C">
                    <w:rPr>
                      <w:rFonts w:ascii="新宋体" w:eastAsia="新宋体" w:hAnsi="新宋体" w:hint="eastAsia"/>
                      <w:szCs w:val="21"/>
                    </w:rPr>
                    <w:t>1</w:t>
                  </w:r>
                  <w:r w:rsidRPr="00887B3B">
                    <w:rPr>
                      <w:rFonts w:ascii="新宋体" w:eastAsia="新宋体" w:hAnsi="新宋体" w:hint="eastAsia"/>
                      <w:szCs w:val="21"/>
                    </w:rPr>
                    <w:t>分；</w:t>
                  </w:r>
                </w:p>
                <w:p w:rsidR="00887B3B" w:rsidRDefault="00887B3B">
                  <w:pPr>
                    <w:rPr>
                      <w:rFonts w:ascii="新宋体" w:eastAsia="新宋体" w:hAnsi="新宋体"/>
                      <w:szCs w:val="21"/>
                    </w:rPr>
                  </w:pPr>
                  <w:r>
                    <w:rPr>
                      <w:rFonts w:ascii="新宋体" w:eastAsia="新宋体" w:hAnsi="新宋体" w:hint="eastAsia"/>
                      <w:szCs w:val="21"/>
                    </w:rPr>
                    <w:t>6.</w:t>
                  </w:r>
                  <w:r>
                    <w:rPr>
                      <w:rFonts w:hint="eastAsia"/>
                    </w:rPr>
                    <w:t xml:space="preserve"> </w:t>
                  </w:r>
                  <w:r w:rsidR="00595149" w:rsidRPr="00595149">
                    <w:rPr>
                      <w:rFonts w:ascii="新宋体" w:eastAsia="新宋体" w:hAnsi="新宋体" w:hint="eastAsia"/>
                      <w:szCs w:val="21"/>
                    </w:rPr>
                    <w:t>投标人具备中国通信企业协会颁发的信息通信行业企业信用等级评价—系统集成领域AAA认证证书得1分</w:t>
                  </w:r>
                  <w:r w:rsidR="00BE5824">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1.要求提供有效的认证证书作为得分依据。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lastRenderedPageBreak/>
                    <w:t>评分中出现无证明资料或专家无法凭所提供资料判断是否得分的情况，一律作不得分处理。</w:t>
                  </w:r>
                </w:p>
              </w:tc>
            </w:tr>
            <w:tr w:rsidR="00765B9B" w:rsidTr="00CB1F2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887B3B">
                  <w:pPr>
                    <w:rPr>
                      <w:rFonts w:ascii="新宋体" w:eastAsia="新宋体" w:hAnsi="新宋体"/>
                      <w:szCs w:val="21"/>
                    </w:rPr>
                  </w:pPr>
                  <w:r w:rsidRPr="00887B3B">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007E3">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C007E3" w:rsidRDefault="005D0BBC">
                  <w:pPr>
                    <w:rPr>
                      <w:rFonts w:ascii="新宋体" w:eastAsia="新宋体" w:hAnsi="新宋体"/>
                      <w:szCs w:val="21"/>
                    </w:rPr>
                  </w:pPr>
                  <w:r>
                    <w:rPr>
                      <w:rFonts w:ascii="新宋体" w:eastAsia="新宋体" w:hAnsi="新宋体" w:hint="eastAsia"/>
                      <w:szCs w:val="21"/>
                    </w:rPr>
                    <w:t>1.</w:t>
                  </w:r>
                  <w:r w:rsidR="00887B3B">
                    <w:rPr>
                      <w:rFonts w:hint="eastAsia"/>
                    </w:rPr>
                    <w:t xml:space="preserve"> </w:t>
                  </w:r>
                  <w:r w:rsidR="00887B3B" w:rsidRPr="00887B3B">
                    <w:rPr>
                      <w:rFonts w:ascii="新宋体" w:eastAsia="新宋体" w:hAnsi="新宋体" w:hint="eastAsia"/>
                      <w:szCs w:val="21"/>
                    </w:rPr>
                    <w:t>2019年1月1日至今(以合同签署时间为准)具有区、市级以上党政机关及事业单位的信息安全服务类项目经验，每个合同得</w:t>
                  </w:r>
                  <w:r w:rsidR="00C007E3">
                    <w:rPr>
                      <w:rFonts w:ascii="新宋体" w:eastAsia="新宋体" w:hAnsi="新宋体" w:hint="eastAsia"/>
                      <w:szCs w:val="21"/>
                    </w:rPr>
                    <w:t>0.8</w:t>
                  </w:r>
                  <w:r w:rsidR="00887B3B" w:rsidRPr="00887B3B">
                    <w:rPr>
                      <w:rFonts w:ascii="新宋体" w:eastAsia="新宋体" w:hAnsi="新宋体" w:hint="eastAsia"/>
                      <w:szCs w:val="21"/>
                    </w:rPr>
                    <w:t>分，累计不超过</w:t>
                  </w:r>
                  <w:r w:rsidR="00C007E3">
                    <w:rPr>
                      <w:rFonts w:ascii="新宋体" w:eastAsia="新宋体" w:hAnsi="新宋体" w:hint="eastAsia"/>
                      <w:szCs w:val="21"/>
                    </w:rPr>
                    <w:t>4</w:t>
                  </w:r>
                  <w:r w:rsidR="00887B3B" w:rsidRPr="00887B3B">
                    <w:rPr>
                      <w:rFonts w:ascii="新宋体" w:eastAsia="新宋体" w:hAnsi="新宋体" w:hint="eastAsia"/>
                      <w:szCs w:val="21"/>
                    </w:rPr>
                    <w:t>分。同一合同续签，不重复得分。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1.要求同时提供合同关键信息和项目履约（验收）合格评价证明文件作为得分依据。</w:t>
                  </w:r>
                </w:p>
                <w:p w:rsidR="00765B9B" w:rsidRDefault="005D0BBC">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5D0BBC">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765B9B" w:rsidTr="00CB1F2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7813CD">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887B3B">
                    <w:rPr>
                      <w:rFonts w:hint="eastAsia"/>
                    </w:rPr>
                    <w:t xml:space="preserve"> </w:t>
                  </w:r>
                  <w:r w:rsidR="007813CD" w:rsidRPr="007813CD">
                    <w:rPr>
                      <w:rFonts w:ascii="新宋体" w:eastAsia="新宋体" w:hAnsi="新宋体" w:hint="eastAsia"/>
                      <w:szCs w:val="21"/>
                    </w:rPr>
                    <w:t>投标人须在近五年内</w:t>
                  </w:r>
                  <w:r w:rsidR="007813CD">
                    <w:rPr>
                      <w:rFonts w:ascii="新宋体" w:eastAsia="新宋体" w:hAnsi="新宋体" w:hint="eastAsia"/>
                      <w:szCs w:val="21"/>
                    </w:rPr>
                    <w:t>（以招标公告时间为准）</w:t>
                  </w:r>
                  <w:r w:rsidR="007813CD" w:rsidRPr="007813CD">
                    <w:rPr>
                      <w:rFonts w:ascii="新宋体" w:eastAsia="新宋体" w:hAnsi="新宋体" w:hint="eastAsia"/>
                      <w:szCs w:val="21"/>
                    </w:rPr>
                    <w:t>至少获得两项在网络安全领域由国内知名协会或联盟颁发的奖项，满足一项得1分，满足两项及以上得2分；</w:t>
                  </w:r>
                </w:p>
                <w:p w:rsidR="00765B9B" w:rsidRDefault="005D0BBC">
                  <w:pPr>
                    <w:rPr>
                      <w:rFonts w:ascii="新宋体" w:eastAsia="新宋体" w:hAnsi="新宋体"/>
                      <w:szCs w:val="21"/>
                    </w:rPr>
                  </w:pPr>
                  <w:r>
                    <w:rPr>
                      <w:rFonts w:ascii="新宋体" w:eastAsia="新宋体" w:hAnsi="新宋体" w:hint="eastAsia"/>
                      <w:szCs w:val="21"/>
                    </w:rPr>
                    <w:t>2.</w:t>
                  </w:r>
                  <w:r w:rsidR="00B27B10">
                    <w:rPr>
                      <w:rFonts w:hint="eastAsia"/>
                    </w:rPr>
                    <w:t xml:space="preserve"> </w:t>
                  </w:r>
                  <w:r w:rsidR="00B27B10">
                    <w:rPr>
                      <w:rFonts w:ascii="新宋体" w:eastAsia="新宋体" w:hAnsi="新宋体" w:hint="eastAsia"/>
                      <w:szCs w:val="21"/>
                    </w:rPr>
                    <w:t>投标人</w:t>
                  </w:r>
                  <w:r w:rsidR="00B27B10" w:rsidRPr="00B27B10">
                    <w:rPr>
                      <w:rFonts w:ascii="新宋体" w:eastAsia="新宋体" w:hAnsi="新宋体" w:hint="eastAsia"/>
                      <w:szCs w:val="21"/>
                    </w:rPr>
                    <w:t>在近三年内获得过至少一项网络安全领域的世界级奖项，满足此项得</w:t>
                  </w:r>
                  <w:r w:rsidR="007813CD">
                    <w:rPr>
                      <w:rFonts w:ascii="新宋体" w:eastAsia="新宋体" w:hAnsi="新宋体" w:hint="eastAsia"/>
                      <w:szCs w:val="21"/>
                    </w:rPr>
                    <w:t>3</w:t>
                  </w:r>
                  <w:r w:rsidR="00B27B10" w:rsidRPr="00B27B10">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CB1F2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27B10">
                  <w:pPr>
                    <w:rPr>
                      <w:rFonts w:ascii="新宋体" w:eastAsia="新宋体" w:hAnsi="新宋体"/>
                      <w:szCs w:val="21"/>
                    </w:rPr>
                  </w:pPr>
                  <w:r w:rsidRPr="00B27B10">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Pr="00367CF5" w:rsidRDefault="005D0BBC">
                  <w:pPr>
                    <w:rPr>
                      <w:rFonts w:ascii="新宋体" w:eastAsia="新宋体" w:hAnsi="新宋体"/>
                      <w:szCs w:val="21"/>
                    </w:rPr>
                  </w:pPr>
                  <w:r w:rsidRPr="00367CF5">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B27B10">
                    <w:rPr>
                      <w:rFonts w:hint="eastAsia"/>
                    </w:rPr>
                    <w:t xml:space="preserve"> </w:t>
                  </w:r>
                  <w:r w:rsidR="007813CD" w:rsidRPr="007813CD">
                    <w:rPr>
                      <w:rFonts w:ascii="新宋体" w:eastAsia="新宋体" w:hAnsi="新宋体" w:hint="eastAsia"/>
                      <w:szCs w:val="21"/>
                    </w:rPr>
                    <w:t>具备CISSP(信息系统安全专业)认证证书得</w:t>
                  </w:r>
                  <w:r w:rsidR="007813CD">
                    <w:rPr>
                      <w:rFonts w:ascii="新宋体" w:eastAsia="新宋体" w:hAnsi="新宋体" w:hint="eastAsia"/>
                      <w:szCs w:val="21"/>
                    </w:rPr>
                    <w:t>1</w:t>
                  </w:r>
                  <w:r w:rsidR="007813CD" w:rsidRPr="007813CD">
                    <w:rPr>
                      <w:rFonts w:ascii="新宋体" w:eastAsia="新宋体" w:hAnsi="新宋体" w:hint="eastAsia"/>
                      <w:szCs w:val="21"/>
                    </w:rPr>
                    <w:t>分，具备CISP(含 CISE、 CISO)(注册信息安全专业人员))认证得1分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B27B10">
                    <w:rPr>
                      <w:rFonts w:hint="eastAsia"/>
                    </w:rPr>
                    <w:t xml:space="preserve"> </w:t>
                  </w:r>
                  <w:r w:rsidR="00B27B10" w:rsidRPr="00B27B10">
                    <w:rPr>
                      <w:rFonts w:ascii="新宋体" w:eastAsia="新宋体" w:hAnsi="新宋体" w:hint="eastAsia"/>
                      <w:szCs w:val="21"/>
                    </w:rPr>
                    <w:t>具备信息系统项目管理师资格证书</w:t>
                  </w:r>
                  <w:r w:rsidR="00B27B10">
                    <w:rPr>
                      <w:rFonts w:ascii="新宋体" w:eastAsia="新宋体" w:hAnsi="新宋体" w:hint="eastAsia"/>
                      <w:szCs w:val="21"/>
                    </w:rPr>
                    <w:t>（</w:t>
                  </w:r>
                  <w:r w:rsidR="00B27B10" w:rsidRPr="00B27B10">
                    <w:rPr>
                      <w:rFonts w:ascii="新宋体" w:eastAsia="新宋体" w:hAnsi="新宋体" w:hint="eastAsia"/>
                      <w:szCs w:val="21"/>
                    </w:rPr>
                    <w:t>中华人民共和国人力资源和社会保障部、工业和信息化部颁发</w:t>
                  </w:r>
                  <w:r w:rsidR="00B27B10">
                    <w:rPr>
                      <w:rFonts w:ascii="新宋体" w:eastAsia="新宋体" w:hAnsi="新宋体" w:hint="eastAsia"/>
                      <w:szCs w:val="21"/>
                    </w:rPr>
                    <w:t>）</w:t>
                  </w:r>
                  <w:r w:rsidR="00B27B10" w:rsidRPr="00B27B10">
                    <w:rPr>
                      <w:rFonts w:ascii="新宋体" w:eastAsia="新宋体" w:hAnsi="新宋体" w:hint="eastAsia"/>
                      <w:szCs w:val="21"/>
                    </w:rPr>
                    <w:t>,或PMP(项目管理专业人士资格认证)证书</w:t>
                  </w:r>
                  <w:r w:rsidR="006545DF">
                    <w:rPr>
                      <w:rFonts w:ascii="新宋体" w:eastAsia="新宋体" w:hAnsi="新宋体" w:hint="eastAsia"/>
                      <w:szCs w:val="21"/>
                    </w:rPr>
                    <w:t>得1分</w:t>
                  </w:r>
                  <w:r w:rsidR="00B27B10">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B27B10">
                    <w:rPr>
                      <w:rFonts w:hint="eastAsia"/>
                    </w:rPr>
                    <w:t xml:space="preserve"> </w:t>
                  </w:r>
                  <w:r w:rsidR="00B27B10" w:rsidRPr="00B27B10">
                    <w:rPr>
                      <w:rFonts w:ascii="新宋体" w:eastAsia="新宋体" w:hAnsi="新宋体" w:hint="eastAsia"/>
                      <w:szCs w:val="21"/>
                    </w:rPr>
                    <w:t>具备COBIT（信息及相关技术的控制目标）证书</w:t>
                  </w:r>
                  <w:r w:rsidR="00B27B10">
                    <w:rPr>
                      <w:rFonts w:ascii="新宋体" w:eastAsia="新宋体" w:hAnsi="新宋体" w:hint="eastAsia"/>
                      <w:szCs w:val="21"/>
                    </w:rPr>
                    <w:t>（</w:t>
                  </w:r>
                  <w:r w:rsidR="00B27B10" w:rsidRPr="00B27B10">
                    <w:rPr>
                      <w:rFonts w:ascii="新宋体" w:eastAsia="新宋体" w:hAnsi="新宋体" w:hint="eastAsia"/>
                      <w:szCs w:val="21"/>
                    </w:rPr>
                    <w:t>国际信息系统审计协会（ISACA）</w:t>
                  </w:r>
                  <w:r w:rsidR="00B27B10">
                    <w:rPr>
                      <w:rFonts w:ascii="新宋体" w:eastAsia="新宋体" w:hAnsi="新宋体" w:hint="eastAsia"/>
                      <w:szCs w:val="21"/>
                    </w:rPr>
                    <w:t>颁发）</w:t>
                  </w:r>
                  <w:r w:rsidR="006545DF">
                    <w:rPr>
                      <w:rFonts w:ascii="新宋体" w:eastAsia="新宋体" w:hAnsi="新宋体" w:hint="eastAsia"/>
                      <w:szCs w:val="21"/>
                    </w:rPr>
                    <w:t>得1分</w:t>
                  </w:r>
                  <w:r w:rsidR="00B27B10">
                    <w:rPr>
                      <w:rFonts w:ascii="新宋体" w:eastAsia="新宋体" w:hAnsi="新宋体" w:hint="eastAsia"/>
                      <w:szCs w:val="21"/>
                    </w:rPr>
                    <w:t>；</w:t>
                  </w:r>
                </w:p>
                <w:p w:rsidR="00765B9B" w:rsidRDefault="00B27B10">
                  <w:pPr>
                    <w:rPr>
                      <w:rFonts w:ascii="新宋体" w:eastAsia="新宋体" w:hAnsi="新宋体"/>
                      <w:szCs w:val="21"/>
                    </w:rPr>
                  </w:pPr>
                  <w:r>
                    <w:rPr>
                      <w:rFonts w:ascii="新宋体" w:eastAsia="新宋体" w:hAnsi="新宋体" w:hint="eastAsia"/>
                      <w:szCs w:val="21"/>
                    </w:rPr>
                    <w:t>4.</w:t>
                  </w:r>
                  <w:r>
                    <w:rPr>
                      <w:rFonts w:hint="eastAsia"/>
                    </w:rPr>
                    <w:t xml:space="preserve"> </w:t>
                  </w:r>
                  <w:r w:rsidRPr="00B27B10">
                    <w:rPr>
                      <w:rFonts w:ascii="新宋体" w:eastAsia="新宋体" w:hAnsi="新宋体" w:hint="eastAsia"/>
                      <w:szCs w:val="21"/>
                    </w:rPr>
                    <w:t>具备由工业和信息化部颁发的高级网络信息安全工程师证书</w:t>
                  </w:r>
                  <w:r w:rsidR="006545DF">
                    <w:rPr>
                      <w:rFonts w:ascii="新宋体" w:eastAsia="新宋体" w:hAnsi="新宋体" w:hint="eastAsia"/>
                      <w:szCs w:val="21"/>
                    </w:rPr>
                    <w:t>得1分</w:t>
                  </w:r>
                  <w:r>
                    <w:rPr>
                      <w:rFonts w:ascii="新宋体" w:eastAsia="新宋体" w:hAnsi="新宋体" w:hint="eastAsia"/>
                      <w:szCs w:val="21"/>
                    </w:rPr>
                    <w:t>；</w:t>
                  </w:r>
                </w:p>
                <w:p w:rsidR="00B27B10" w:rsidRDefault="00B27B10">
                  <w:pPr>
                    <w:rPr>
                      <w:rFonts w:ascii="新宋体" w:eastAsia="新宋体" w:hAnsi="新宋体"/>
                      <w:szCs w:val="21"/>
                    </w:rPr>
                  </w:pPr>
                  <w:r>
                    <w:rPr>
                      <w:rFonts w:ascii="新宋体" w:eastAsia="新宋体" w:hAnsi="新宋体" w:hint="eastAsia"/>
                      <w:szCs w:val="21"/>
                    </w:rPr>
                    <w:t>5.</w:t>
                  </w:r>
                  <w:r>
                    <w:rPr>
                      <w:rFonts w:hint="eastAsia"/>
                    </w:rPr>
                    <w:t xml:space="preserve"> </w:t>
                  </w:r>
                  <w:r w:rsidRPr="00B27B10">
                    <w:rPr>
                      <w:rFonts w:ascii="新宋体" w:eastAsia="新宋体" w:hAnsi="新宋体" w:hint="eastAsia"/>
                      <w:szCs w:val="21"/>
                    </w:rPr>
                    <w:t>具备由国际信息系统审计协会（ISACA）颁发CDPSE（国际注册数据隐私安全专家）证书</w:t>
                  </w:r>
                  <w:r w:rsidR="006545DF">
                    <w:rPr>
                      <w:rFonts w:ascii="新宋体" w:eastAsia="新宋体" w:hAnsi="新宋体" w:hint="eastAsia"/>
                      <w:szCs w:val="21"/>
                    </w:rPr>
                    <w:t>得1分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w:t>
                  </w:r>
                  <w:r w:rsidR="00B27B10">
                    <w:rPr>
                      <w:rFonts w:ascii="新宋体" w:eastAsia="新宋体" w:hAnsi="新宋体" w:hint="eastAsia"/>
                      <w:szCs w:val="21"/>
                    </w:rPr>
                    <w:t>评分</w:t>
                  </w:r>
                  <w:proofErr w:type="gramStart"/>
                  <w:r w:rsidR="00B27B10">
                    <w:rPr>
                      <w:rFonts w:ascii="新宋体" w:eastAsia="新宋体" w:hAnsi="新宋体" w:hint="eastAsia"/>
                      <w:szCs w:val="21"/>
                    </w:rPr>
                    <w:t>项</w:t>
                  </w:r>
                  <w:r>
                    <w:rPr>
                      <w:rFonts w:ascii="新宋体" w:eastAsia="新宋体" w:hAnsi="新宋体" w:hint="eastAsia"/>
                      <w:szCs w:val="21"/>
                    </w:rPr>
                    <w:t>相关</w:t>
                  </w:r>
                  <w:proofErr w:type="gramEnd"/>
                  <w:r>
                    <w:rPr>
                      <w:rFonts w:ascii="新宋体" w:eastAsia="新宋体" w:hAnsi="新宋体" w:hint="eastAsia"/>
                      <w:szCs w:val="21"/>
                    </w:rPr>
                    <w:t>证明资料</w:t>
                  </w:r>
                  <w:r w:rsidR="00B27B10">
                    <w:rPr>
                      <w:rFonts w:ascii="新宋体" w:eastAsia="新宋体" w:hAnsi="新宋体" w:hint="eastAsia"/>
                      <w:szCs w:val="21"/>
                    </w:rPr>
                    <w:t>扫描件</w:t>
                  </w:r>
                  <w:r>
                    <w:rPr>
                      <w:rFonts w:ascii="新宋体" w:eastAsia="新宋体" w:hAnsi="新宋体" w:hint="eastAsia"/>
                      <w:szCs w:val="21"/>
                    </w:rPr>
                    <w:t>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Default="005D0BB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rsidTr="00CB1F2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4866EA">
                  <w:pPr>
                    <w:rPr>
                      <w:rFonts w:ascii="新宋体" w:eastAsia="新宋体" w:hAnsi="新宋体"/>
                      <w:szCs w:val="21"/>
                    </w:rPr>
                  </w:pPr>
                  <w:r w:rsidRPr="004866EA">
                    <w:rPr>
                      <w:rFonts w:ascii="新宋体" w:eastAsia="新宋体" w:hAnsi="新宋体" w:hint="eastAsia"/>
                      <w:szCs w:val="21"/>
                    </w:rPr>
                    <w:t>拟安排的项目主要团队成员（主要技</w:t>
                  </w:r>
                  <w:r w:rsidRPr="004866EA">
                    <w:rPr>
                      <w:rFonts w:ascii="新宋体" w:eastAsia="新宋体" w:hAnsi="新宋体" w:hint="eastAsia"/>
                      <w:szCs w:val="21"/>
                    </w:rPr>
                    <w:lastRenderedPageBreak/>
                    <w:t>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367CF5">
                  <w:pPr>
                    <w:rPr>
                      <w:rFonts w:ascii="新宋体" w:eastAsia="新宋体" w:hAnsi="新宋体"/>
                      <w:szCs w:val="21"/>
                    </w:rPr>
                  </w:pPr>
                  <w:r>
                    <w:rPr>
                      <w:rFonts w:ascii="新宋体" w:eastAsia="新宋体" w:hAnsi="新宋体" w:hint="eastAsia"/>
                      <w:szCs w:val="21"/>
                    </w:rPr>
                    <w:lastRenderedPageBreak/>
                    <w:t>7</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4866EA" w:rsidRPr="004866EA">
                    <w:rPr>
                      <w:rFonts w:ascii="新宋体" w:eastAsia="新宋体" w:hAnsi="新宋体" w:hint="eastAsia"/>
                      <w:szCs w:val="21"/>
                    </w:rPr>
                    <w:t>本次项目涉及安全监测、渗透测试、应急响应等服务,投标</w:t>
                  </w:r>
                  <w:proofErr w:type="gramStart"/>
                  <w:r w:rsidR="004866EA" w:rsidRPr="004866EA">
                    <w:rPr>
                      <w:rFonts w:ascii="新宋体" w:eastAsia="新宋体" w:hAnsi="新宋体" w:hint="eastAsia"/>
                      <w:szCs w:val="21"/>
                    </w:rPr>
                    <w:t>方项目组需</w:t>
                  </w:r>
                  <w:proofErr w:type="gramEnd"/>
                  <w:r w:rsidR="004866EA" w:rsidRPr="004866EA">
                    <w:rPr>
                      <w:rFonts w:ascii="新宋体" w:eastAsia="新宋体" w:hAnsi="新宋体" w:hint="eastAsia"/>
                      <w:szCs w:val="21"/>
                    </w:rPr>
                    <w:t>提供安全保障服务人员1名，安全监测评估服务人员2名，安全响应人员2名，团队成员需具有以下资质证书</w:t>
                  </w:r>
                  <w:r w:rsidR="004866EA">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lastRenderedPageBreak/>
                    <w:t>1.</w:t>
                  </w:r>
                  <w:r w:rsidR="004866EA">
                    <w:rPr>
                      <w:rFonts w:hint="eastAsia"/>
                    </w:rPr>
                    <w:t xml:space="preserve"> </w:t>
                  </w:r>
                  <w:r w:rsidR="004866EA" w:rsidRPr="004866EA">
                    <w:rPr>
                      <w:rFonts w:ascii="新宋体" w:eastAsia="新宋体" w:hAnsi="新宋体" w:hint="eastAsia"/>
                      <w:szCs w:val="21"/>
                    </w:rPr>
                    <w:t>投标人为本次项目拟派的安全保障人员具有CISSP</w:t>
                  </w:r>
                  <w:r w:rsidR="000C786D">
                    <w:rPr>
                      <w:rFonts w:ascii="新宋体" w:eastAsia="新宋体" w:hAnsi="新宋体" w:hint="eastAsia"/>
                      <w:szCs w:val="21"/>
                    </w:rPr>
                    <w:t>、</w:t>
                  </w:r>
                  <w:r w:rsidR="004866EA" w:rsidRPr="004866EA">
                    <w:rPr>
                      <w:rFonts w:ascii="新宋体" w:eastAsia="新宋体" w:hAnsi="新宋体" w:hint="eastAsia"/>
                      <w:szCs w:val="21"/>
                    </w:rPr>
                    <w:t xml:space="preserve"> CISAW、ISO27001LA</w:t>
                  </w:r>
                  <w:r w:rsidR="00F21160">
                    <w:rPr>
                      <w:rFonts w:ascii="新宋体" w:eastAsia="新宋体" w:hAnsi="新宋体" w:hint="eastAsia"/>
                      <w:szCs w:val="21"/>
                    </w:rPr>
                    <w:t>和</w:t>
                  </w:r>
                  <w:r w:rsidR="004866EA" w:rsidRPr="004866EA">
                    <w:rPr>
                      <w:rFonts w:ascii="新宋体" w:eastAsia="新宋体" w:hAnsi="新宋体" w:hint="eastAsia"/>
                      <w:szCs w:val="21"/>
                    </w:rPr>
                    <w:t>PMP证书，每提供一个证书得</w:t>
                  </w:r>
                  <w:r w:rsidR="000C786D">
                    <w:rPr>
                      <w:rFonts w:ascii="新宋体" w:eastAsia="新宋体" w:hAnsi="新宋体" w:hint="eastAsia"/>
                      <w:szCs w:val="21"/>
                    </w:rPr>
                    <w:t>1</w:t>
                  </w:r>
                  <w:r w:rsidR="004866EA" w:rsidRPr="004866EA">
                    <w:rPr>
                      <w:rFonts w:ascii="新宋体" w:eastAsia="新宋体" w:hAnsi="新宋体" w:hint="eastAsia"/>
                      <w:szCs w:val="21"/>
                    </w:rPr>
                    <w:t>分，满分</w:t>
                  </w:r>
                  <w:r w:rsidR="000C786D">
                    <w:rPr>
                      <w:rFonts w:ascii="新宋体" w:eastAsia="新宋体" w:hAnsi="新宋体" w:hint="eastAsia"/>
                      <w:szCs w:val="21"/>
                    </w:rPr>
                    <w:t>4</w:t>
                  </w:r>
                  <w:r w:rsidR="004866EA" w:rsidRPr="004866EA">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0C786D">
                    <w:rPr>
                      <w:rFonts w:hint="eastAsia"/>
                    </w:rPr>
                    <w:t xml:space="preserve"> </w:t>
                  </w:r>
                  <w:r w:rsidR="000C786D" w:rsidRPr="000C786D">
                    <w:rPr>
                      <w:rFonts w:ascii="新宋体" w:eastAsia="新宋体" w:hAnsi="新宋体" w:hint="eastAsia"/>
                      <w:szCs w:val="21"/>
                    </w:rPr>
                    <w:t>投标人为本次项目拟派的两名安全监测人员具备CISP、CISAW证书；每</w:t>
                  </w:r>
                  <w:r w:rsidR="00B21728">
                    <w:rPr>
                      <w:rFonts w:ascii="新宋体" w:eastAsia="新宋体" w:hAnsi="新宋体" w:hint="eastAsia"/>
                      <w:szCs w:val="21"/>
                    </w:rPr>
                    <w:t>人</w:t>
                  </w:r>
                  <w:r w:rsidR="000C786D" w:rsidRPr="000C786D">
                    <w:rPr>
                      <w:rFonts w:ascii="新宋体" w:eastAsia="新宋体" w:hAnsi="新宋体" w:hint="eastAsia"/>
                      <w:szCs w:val="21"/>
                    </w:rPr>
                    <w:t>提供1个证书得</w:t>
                  </w:r>
                  <w:r w:rsidR="003376F4">
                    <w:rPr>
                      <w:rFonts w:ascii="新宋体" w:eastAsia="新宋体" w:hAnsi="新宋体" w:hint="eastAsia"/>
                      <w:szCs w:val="21"/>
                    </w:rPr>
                    <w:t>0.5</w:t>
                  </w:r>
                  <w:r w:rsidR="000C786D" w:rsidRPr="000C786D">
                    <w:rPr>
                      <w:rFonts w:ascii="新宋体" w:eastAsia="新宋体" w:hAnsi="新宋体" w:hint="eastAsia"/>
                      <w:szCs w:val="21"/>
                    </w:rPr>
                    <w:t>分，最多可得</w:t>
                  </w:r>
                  <w:r w:rsidR="003376F4">
                    <w:rPr>
                      <w:rFonts w:ascii="新宋体" w:eastAsia="新宋体" w:hAnsi="新宋体" w:hint="eastAsia"/>
                      <w:szCs w:val="21"/>
                    </w:rPr>
                    <w:t>2</w:t>
                  </w:r>
                  <w:r w:rsidR="000C786D" w:rsidRPr="000C786D">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0C786D">
                    <w:rPr>
                      <w:rFonts w:hint="eastAsia"/>
                    </w:rPr>
                    <w:t xml:space="preserve"> </w:t>
                  </w:r>
                  <w:r w:rsidR="00446787" w:rsidRPr="00446787">
                    <w:rPr>
                      <w:rFonts w:ascii="新宋体" w:eastAsia="新宋体" w:hAnsi="新宋体" w:hint="eastAsia"/>
                      <w:szCs w:val="21"/>
                    </w:rPr>
                    <w:t>投标人为本次项目拟的两名安全响应人员具备中国信息安全测评中心颁发的CISP-PTE、CISP，每提供1个证书得0.5分，满分1分</w:t>
                  </w:r>
                  <w:r w:rsidR="000C786D">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1.要求提供投标人相关证明资料作为得分依据。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Pr="007529C7" w:rsidRDefault="005D0BB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w:t>
                  </w:r>
                  <w:r w:rsidRPr="007529C7">
                    <w:rPr>
                      <w:rFonts w:ascii="新宋体" w:eastAsia="新宋体" w:hAnsi="新宋体" w:hint="eastAsia"/>
                      <w:szCs w:val="21"/>
                    </w:rPr>
                    <w:t>文件。</w:t>
                  </w:r>
                </w:p>
                <w:p w:rsidR="000C786D" w:rsidRPr="000C786D" w:rsidRDefault="000C786D">
                  <w:pPr>
                    <w:rPr>
                      <w:rFonts w:ascii="新宋体" w:eastAsia="新宋体" w:hAnsi="新宋体"/>
                      <w:color w:val="FF0000"/>
                      <w:szCs w:val="21"/>
                    </w:rPr>
                  </w:pPr>
                  <w:r w:rsidRPr="007529C7">
                    <w:rPr>
                      <w:rFonts w:ascii="新宋体" w:eastAsia="新宋体" w:hAnsi="新宋体" w:hint="eastAsia"/>
                      <w:szCs w:val="21"/>
                    </w:rPr>
                    <w:t>4.拟安排的人员必须为投标人自有员工，提供拟安排人员的劳动合同和近三个月社保（以公告时间为准），否则不得分。</w:t>
                  </w:r>
                </w:p>
              </w:tc>
            </w:tr>
            <w:tr w:rsidR="00765B9B" w:rsidTr="00CB1F2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0C786D">
                  <w:pPr>
                    <w:rPr>
                      <w:rFonts w:ascii="新宋体" w:eastAsia="新宋体" w:hAnsi="新宋体"/>
                      <w:szCs w:val="21"/>
                    </w:rPr>
                  </w:pPr>
                  <w:r w:rsidRPr="000C786D">
                    <w:rPr>
                      <w:rFonts w:ascii="新宋体" w:eastAsia="新宋体" w:hAnsi="新宋体" w:hint="eastAsia"/>
                      <w:szCs w:val="21"/>
                    </w:rPr>
                    <w:t>投标人自主知识产权产品（创新、设计）情况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3376F4">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0C786D" w:rsidRDefault="005D0BBC">
                  <w:pPr>
                    <w:rPr>
                      <w:rFonts w:ascii="新宋体" w:eastAsia="新宋体" w:hAnsi="新宋体"/>
                      <w:szCs w:val="21"/>
                    </w:rPr>
                  </w:pPr>
                  <w:r>
                    <w:rPr>
                      <w:rFonts w:ascii="新宋体" w:eastAsia="新宋体" w:hAnsi="新宋体" w:hint="eastAsia"/>
                      <w:szCs w:val="21"/>
                    </w:rPr>
                    <w:t>1.</w:t>
                  </w:r>
                  <w:r w:rsidR="000C786D">
                    <w:rPr>
                      <w:rFonts w:hint="eastAsia"/>
                    </w:rPr>
                    <w:t xml:space="preserve"> </w:t>
                  </w:r>
                  <w:r w:rsidR="000C786D" w:rsidRPr="000C786D">
                    <w:rPr>
                      <w:rFonts w:ascii="新宋体" w:eastAsia="新宋体" w:hAnsi="新宋体" w:hint="eastAsia"/>
                      <w:szCs w:val="21"/>
                    </w:rPr>
                    <w:t>投标人需具有自主研发的自动化渗透测试系统产品作为此项目的安全测试工具使用，需提供中华人民共和国国家版权局颁发的《计算机软件著作权登记证书 》</w:t>
                  </w:r>
                  <w:proofErr w:type="gramStart"/>
                  <w:r w:rsidR="000C786D" w:rsidRPr="000C786D">
                    <w:rPr>
                      <w:rFonts w:ascii="新宋体" w:eastAsia="新宋体" w:hAnsi="新宋体" w:hint="eastAsia"/>
                      <w:szCs w:val="21"/>
                    </w:rPr>
                    <w:t>扫描件并加盖</w:t>
                  </w:r>
                  <w:proofErr w:type="gramEnd"/>
                  <w:r w:rsidR="007529C7">
                    <w:rPr>
                      <w:rFonts w:ascii="新宋体" w:eastAsia="新宋体" w:hAnsi="新宋体" w:hint="eastAsia"/>
                      <w:szCs w:val="21"/>
                    </w:rPr>
                    <w:t>投标人</w:t>
                  </w:r>
                  <w:r w:rsidR="000C786D" w:rsidRPr="000C786D">
                    <w:rPr>
                      <w:rFonts w:ascii="新宋体" w:eastAsia="新宋体" w:hAnsi="新宋体" w:hint="eastAsia"/>
                      <w:szCs w:val="21"/>
                    </w:rPr>
                    <w:t>公章，满足以上要求的得</w:t>
                  </w:r>
                  <w:r w:rsidR="003376F4">
                    <w:rPr>
                      <w:rFonts w:ascii="新宋体" w:eastAsia="新宋体" w:hAnsi="新宋体" w:hint="eastAsia"/>
                      <w:szCs w:val="21"/>
                    </w:rPr>
                    <w:t>6</w:t>
                  </w:r>
                  <w:r w:rsidR="000C786D" w:rsidRPr="000C786D">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1.要求提供有效的产权（专利）证书等证明材料作为得分依据。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CB1F26">
              <w:trPr>
                <w:trHeight w:val="78"/>
                <w:jc w:val="center"/>
              </w:trPr>
              <w:tc>
                <w:tcPr>
                  <w:tcW w:w="734" w:type="dxa"/>
                  <w:vMerge/>
                  <w:tcBorders>
                    <w:left w:val="single" w:sz="4" w:space="0" w:color="auto"/>
                    <w:bottom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0C786D">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环保执行情况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765B9B" w:rsidTr="00CB1F2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0C786D">
                  <w:pPr>
                    <w:rPr>
                      <w:rFonts w:ascii="新宋体" w:eastAsia="新宋体" w:hAnsi="新宋体"/>
                      <w:szCs w:val="21"/>
                    </w:rPr>
                  </w:pPr>
                  <w:r>
                    <w:rPr>
                      <w:rFonts w:ascii="新宋体" w:eastAsia="新宋体" w:hAnsi="新宋体" w:hint="eastAsia"/>
                      <w:szCs w:val="21"/>
                    </w:rPr>
                    <w:t>8</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0C786D">
                    <w:rPr>
                      <w:rFonts w:hint="eastAsia"/>
                      <w:szCs w:val="21"/>
                    </w:rPr>
                    <w:t>3</w:t>
                  </w:r>
                  <w:r>
                    <w:rPr>
                      <w:szCs w:val="21"/>
                    </w:rPr>
                    <w:t>分；否则不得分。</w:t>
                  </w:r>
                </w:p>
                <w:p w:rsidR="00765B9B" w:rsidRDefault="005D0BBC" w:rsidP="000C786D">
                  <w:pPr>
                    <w:rPr>
                      <w:rFonts w:ascii="新宋体" w:eastAsia="新宋体" w:hAnsi="新宋体"/>
                      <w:szCs w:val="21"/>
                    </w:rPr>
                  </w:pPr>
                  <w:r>
                    <w:rPr>
                      <w:szCs w:val="21"/>
                    </w:rPr>
                    <w:t>2.</w:t>
                  </w:r>
                  <w:r>
                    <w:rPr>
                      <w:szCs w:val="21"/>
                    </w:rPr>
                    <w:t>外地供应商承诺：中标后设立本地经营（服务）网点的，提供承诺文件（格式自定）的，得</w:t>
                  </w:r>
                  <w:r w:rsidR="000C786D">
                    <w:rPr>
                      <w:rFonts w:hint="eastAsia"/>
                      <w:szCs w:val="21"/>
                    </w:rPr>
                    <w:t>3</w:t>
                  </w:r>
                  <w:r>
                    <w:rPr>
                      <w:szCs w:val="21"/>
                    </w:rPr>
                    <w:t>分；未提供承诺或承诺内容不满足要求均不得分。</w:t>
                  </w:r>
                </w:p>
              </w:tc>
            </w:tr>
            <w:tr w:rsidR="00765B9B" w:rsidTr="00CB1F26">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0C786D">
                  <w:pPr>
                    <w:jc w:val="center"/>
                    <w:rPr>
                      <w:rFonts w:ascii="新宋体" w:eastAsia="新宋体" w:hAnsi="新宋体"/>
                      <w:b/>
                      <w:szCs w:val="21"/>
                    </w:rPr>
                  </w:pPr>
                  <w:r>
                    <w:rPr>
                      <w:rFonts w:ascii="新宋体" w:eastAsia="新宋体" w:hAnsi="新宋体" w:hint="eastAsia"/>
                      <w:b/>
                      <w:szCs w:val="21"/>
                    </w:rPr>
                    <w:t>5</w:t>
                  </w:r>
                </w:p>
              </w:tc>
            </w:tr>
            <w:tr w:rsidR="00765B9B" w:rsidTr="00CB1F26">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CB1F2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hint="eastAsia"/>
        </w:rPr>
      </w:pPr>
    </w:p>
    <w:p w:rsidR="00F6107C" w:rsidRDefault="00F6107C">
      <w:pPr>
        <w:rPr>
          <w:rFonts w:ascii="新宋体" w:eastAsia="新宋体" w:hAnsi="新宋体" w:hint="eastAsia"/>
        </w:rPr>
      </w:pPr>
    </w:p>
    <w:p w:rsidR="00F6107C" w:rsidRDefault="00F6107C">
      <w:pPr>
        <w:rPr>
          <w:rFonts w:ascii="新宋体" w:eastAsia="新宋体" w:hAnsi="新宋体" w:hint="eastAsia"/>
        </w:rPr>
      </w:pPr>
      <w:bookmarkStart w:id="2" w:name="_GoBack"/>
      <w:bookmarkEnd w:id="2"/>
    </w:p>
    <w:p w:rsidR="00E65699" w:rsidRDefault="00E65699">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F577D8">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F577D8">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447A8F">
        <w:rPr>
          <w:rFonts w:ascii="新宋体" w:eastAsia="新宋体" w:hAnsi="新宋体" w:hint="eastAsia"/>
          <w:u w:val="single"/>
        </w:rPr>
        <w:t>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447A8F">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D6753E" w:rsidRPr="007B2693">
              <w:rPr>
                <w:rFonts w:ascii="新宋体" w:eastAsia="新宋体" w:hAnsi="新宋体" w:hint="eastAsia"/>
                <w:szCs w:val="21"/>
                <w:u w:val="single"/>
              </w:rPr>
              <w:t>全市抗</w:t>
            </w:r>
            <w:proofErr w:type="gramStart"/>
            <w:r w:rsidR="00D6753E" w:rsidRPr="007B2693">
              <w:rPr>
                <w:rFonts w:ascii="新宋体" w:eastAsia="新宋体" w:hAnsi="新宋体" w:hint="eastAsia"/>
                <w:szCs w:val="21"/>
                <w:u w:val="single"/>
              </w:rPr>
              <w:t>疫</w:t>
            </w:r>
            <w:proofErr w:type="gramEnd"/>
            <w:r w:rsidR="00D6753E" w:rsidRPr="007B2693">
              <w:rPr>
                <w:rFonts w:ascii="新宋体" w:eastAsia="新宋体" w:hAnsi="新宋体" w:hint="eastAsia"/>
                <w:szCs w:val="21"/>
                <w:u w:val="single"/>
              </w:rPr>
              <w:t>系统安全专项检查及安全加固项目</w:t>
            </w:r>
            <w:r w:rsidRPr="007B2693">
              <w:rPr>
                <w:rFonts w:ascii="新宋体" w:eastAsia="新宋体" w:hAnsi="新宋体" w:hint="eastAsia"/>
                <w:szCs w:val="21"/>
              </w:rPr>
              <w:t>采购项目的潜在投标人应在</w:t>
            </w:r>
            <w:r w:rsidRPr="007B2693">
              <w:rPr>
                <w:rFonts w:ascii="新宋体" w:eastAsia="新宋体" w:hAnsi="新宋体" w:hint="eastAsia"/>
                <w:szCs w:val="21"/>
                <w:u w:val="single"/>
              </w:rPr>
              <w:t>深圳市福田区天安数码</w:t>
            </w:r>
            <w:proofErr w:type="gramStart"/>
            <w:r w:rsidRPr="007B2693">
              <w:rPr>
                <w:rFonts w:ascii="新宋体" w:eastAsia="新宋体" w:hAnsi="新宋体" w:hint="eastAsia"/>
                <w:szCs w:val="21"/>
                <w:u w:val="single"/>
              </w:rPr>
              <w:t>城创新</w:t>
            </w:r>
            <w:proofErr w:type="gramEnd"/>
            <w:r w:rsidRPr="007B2693">
              <w:rPr>
                <w:rFonts w:ascii="新宋体" w:eastAsia="新宋体" w:hAnsi="新宋体" w:hint="eastAsia"/>
                <w:szCs w:val="21"/>
                <w:u w:val="single"/>
              </w:rPr>
              <w:t>科技广场一期B座1210室</w:t>
            </w:r>
            <w:r w:rsidRPr="007B2693">
              <w:rPr>
                <w:rFonts w:ascii="新宋体" w:eastAsia="新宋体" w:hAnsi="新宋体" w:hint="eastAsia"/>
                <w:szCs w:val="21"/>
              </w:rPr>
              <w:t>获取</w:t>
            </w:r>
            <w:r>
              <w:rPr>
                <w:rFonts w:ascii="新宋体" w:eastAsia="新宋体" w:hAnsi="新宋体" w:hint="eastAsia"/>
                <w:szCs w:val="21"/>
              </w:rPr>
              <w:t>招标文件，并于</w:t>
            </w:r>
            <w:r w:rsidRPr="007529C7">
              <w:rPr>
                <w:rFonts w:ascii="新宋体" w:eastAsia="新宋体" w:hAnsi="新宋体" w:hint="eastAsia"/>
                <w:szCs w:val="21"/>
                <w:u w:val="single"/>
              </w:rPr>
              <w:t>2022</w:t>
            </w:r>
            <w:r w:rsidRPr="007529C7">
              <w:rPr>
                <w:rFonts w:ascii="新宋体" w:eastAsia="新宋体" w:hAnsi="新宋体" w:hint="eastAsia"/>
                <w:bCs/>
                <w:szCs w:val="21"/>
                <w:u w:val="single"/>
              </w:rPr>
              <w:t>年</w:t>
            </w:r>
            <w:r w:rsidR="007529C7" w:rsidRPr="007529C7">
              <w:rPr>
                <w:rFonts w:ascii="新宋体" w:eastAsia="新宋体" w:hAnsi="新宋体" w:hint="eastAsia"/>
                <w:bCs/>
                <w:szCs w:val="21"/>
                <w:u w:val="single"/>
              </w:rPr>
              <w:t>09</w:t>
            </w:r>
            <w:r w:rsidRPr="007529C7">
              <w:rPr>
                <w:rFonts w:ascii="新宋体" w:eastAsia="新宋体" w:hAnsi="新宋体" w:hint="eastAsia"/>
                <w:bCs/>
                <w:szCs w:val="21"/>
                <w:u w:val="single"/>
              </w:rPr>
              <w:t>月</w:t>
            </w:r>
            <w:r w:rsidR="007529C7" w:rsidRPr="007529C7">
              <w:rPr>
                <w:rFonts w:ascii="新宋体" w:eastAsia="新宋体" w:hAnsi="新宋体" w:hint="eastAsia"/>
                <w:bCs/>
                <w:szCs w:val="21"/>
                <w:u w:val="single"/>
              </w:rPr>
              <w:t>30</w:t>
            </w:r>
            <w:r w:rsidRPr="007529C7">
              <w:rPr>
                <w:rFonts w:ascii="新宋体" w:eastAsia="新宋体" w:hAnsi="新宋体" w:hint="eastAsia"/>
                <w:bCs/>
                <w:szCs w:val="21"/>
                <w:u w:val="single"/>
              </w:rPr>
              <w:t>日</w:t>
            </w:r>
            <w:r w:rsidR="007529C7" w:rsidRPr="007529C7">
              <w:rPr>
                <w:rFonts w:ascii="新宋体" w:eastAsia="新宋体" w:hAnsi="新宋体" w:hint="eastAsia"/>
                <w:bCs/>
                <w:szCs w:val="21"/>
                <w:u w:val="single"/>
              </w:rPr>
              <w:t>14</w:t>
            </w:r>
            <w:r w:rsidRPr="007529C7">
              <w:rPr>
                <w:rFonts w:ascii="新宋体" w:eastAsia="新宋体" w:hAnsi="新宋体" w:hint="eastAsia"/>
                <w:bCs/>
                <w:szCs w:val="21"/>
                <w:u w:val="single"/>
              </w:rPr>
              <w:t>:</w:t>
            </w:r>
            <w:r w:rsidR="007529C7" w:rsidRPr="007529C7">
              <w:rPr>
                <w:rFonts w:ascii="新宋体" w:eastAsia="新宋体" w:hAnsi="新宋体" w:hint="eastAsia"/>
                <w:bCs/>
                <w:szCs w:val="21"/>
                <w:u w:val="single"/>
              </w:rPr>
              <w:t>30</w:t>
            </w:r>
            <w:r w:rsidRPr="007529C7">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D6753E" w:rsidRPr="00D6753E">
              <w:rPr>
                <w:rFonts w:ascii="新宋体" w:eastAsia="新宋体" w:hAnsi="新宋体"/>
                <w:szCs w:val="21"/>
              </w:rPr>
              <w:t>RNX2022251ZC-ZWFW</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D6753E" w:rsidRPr="00D6753E">
              <w:rPr>
                <w:rFonts w:ascii="新宋体" w:eastAsia="新宋体" w:hAnsi="新宋体" w:hint="eastAsia"/>
                <w:szCs w:val="21"/>
              </w:rPr>
              <w:t>全市抗</w:t>
            </w:r>
            <w:proofErr w:type="gramStart"/>
            <w:r w:rsidR="00D6753E" w:rsidRPr="00D6753E">
              <w:rPr>
                <w:rFonts w:ascii="新宋体" w:eastAsia="新宋体" w:hAnsi="新宋体" w:hint="eastAsia"/>
                <w:szCs w:val="21"/>
              </w:rPr>
              <w:t>疫</w:t>
            </w:r>
            <w:proofErr w:type="gramEnd"/>
            <w:r w:rsidR="00D6753E" w:rsidRPr="00D6753E">
              <w:rPr>
                <w:rFonts w:ascii="新宋体" w:eastAsia="新宋体" w:hAnsi="新宋体" w:hint="eastAsia"/>
                <w:szCs w:val="21"/>
              </w:rPr>
              <w:t>系统安全专项检查及安全加固项目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D6753E">
              <w:rPr>
                <w:rFonts w:ascii="新宋体" w:eastAsia="新宋体" w:hAnsi="新宋体" w:hint="eastAsia"/>
                <w:szCs w:val="21"/>
              </w:rPr>
              <w:t>人民币</w:t>
            </w:r>
            <w:proofErr w:type="gramStart"/>
            <w:r w:rsidR="007B2693">
              <w:rPr>
                <w:rFonts w:ascii="新宋体" w:eastAsia="新宋体" w:hAnsi="新宋体" w:hint="eastAsia"/>
                <w:szCs w:val="21"/>
              </w:rPr>
              <w:t>柒拾肆万肆仟玖佰</w:t>
            </w:r>
            <w:proofErr w:type="gramEnd"/>
            <w:r w:rsidR="007B2693">
              <w:rPr>
                <w:rFonts w:ascii="新宋体" w:eastAsia="新宋体" w:hAnsi="新宋体" w:hint="eastAsia"/>
                <w:szCs w:val="21"/>
              </w:rPr>
              <w:t>元（744,900.00）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7B2693">
              <w:rPr>
                <w:rFonts w:ascii="新宋体" w:eastAsia="新宋体" w:hAnsi="新宋体" w:hint="eastAsia"/>
                <w:szCs w:val="21"/>
              </w:rPr>
              <w:t>最高限价</w:t>
            </w:r>
            <w:r>
              <w:rPr>
                <w:rFonts w:ascii="新宋体" w:eastAsia="新宋体" w:hAnsi="新宋体" w:hint="eastAsia"/>
                <w:szCs w:val="21"/>
              </w:rPr>
              <w:t>：</w:t>
            </w:r>
            <w:r w:rsidR="007B2693">
              <w:rPr>
                <w:rFonts w:ascii="新宋体" w:eastAsia="新宋体" w:hAnsi="新宋体" w:hint="eastAsia"/>
                <w:szCs w:val="21"/>
              </w:rPr>
              <w:t>人民币</w:t>
            </w:r>
            <w:proofErr w:type="gramStart"/>
            <w:r w:rsidR="007B2693">
              <w:rPr>
                <w:rFonts w:ascii="新宋体" w:eastAsia="新宋体" w:hAnsi="新宋体" w:hint="eastAsia"/>
                <w:szCs w:val="21"/>
              </w:rPr>
              <w:t>柒拾肆万肆仟玖佰</w:t>
            </w:r>
            <w:proofErr w:type="gramEnd"/>
            <w:r w:rsidR="007B2693">
              <w:rPr>
                <w:rFonts w:ascii="新宋体" w:eastAsia="新宋体" w:hAnsi="新宋体" w:hint="eastAsia"/>
                <w:szCs w:val="21"/>
              </w:rPr>
              <w:t>元（744,900.00）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7B2693">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275"/>
              <w:gridCol w:w="3346"/>
              <w:gridCol w:w="1092"/>
            </w:tblGrid>
            <w:tr w:rsidR="00765B9B" w:rsidTr="007B2693">
              <w:trPr>
                <w:jc w:val="center"/>
              </w:trPr>
              <w:tc>
                <w:tcPr>
                  <w:tcW w:w="3165"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5"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7529C7" w:rsidTr="007B2693">
              <w:trPr>
                <w:jc w:val="center"/>
              </w:trPr>
              <w:tc>
                <w:tcPr>
                  <w:tcW w:w="3165" w:type="dxa"/>
                  <w:shd w:val="clear" w:color="auto" w:fill="auto"/>
                  <w:vAlign w:val="center"/>
                </w:tcPr>
                <w:p w:rsidR="00765B9B" w:rsidRPr="007529C7" w:rsidRDefault="00D6753E">
                  <w:pPr>
                    <w:spacing w:line="360" w:lineRule="auto"/>
                    <w:jc w:val="center"/>
                    <w:rPr>
                      <w:rFonts w:ascii="新宋体" w:eastAsia="新宋体" w:hAnsi="新宋体"/>
                      <w:szCs w:val="21"/>
                      <w:u w:val="single"/>
                    </w:rPr>
                  </w:pPr>
                  <w:r w:rsidRPr="007529C7">
                    <w:rPr>
                      <w:rFonts w:ascii="新宋体" w:eastAsia="新宋体" w:hAnsi="新宋体" w:hint="eastAsia"/>
                      <w:szCs w:val="21"/>
                      <w:u w:val="single"/>
                    </w:rPr>
                    <w:t>全市抗</w:t>
                  </w:r>
                  <w:proofErr w:type="gramStart"/>
                  <w:r w:rsidRPr="007529C7">
                    <w:rPr>
                      <w:rFonts w:ascii="新宋体" w:eastAsia="新宋体" w:hAnsi="新宋体" w:hint="eastAsia"/>
                      <w:szCs w:val="21"/>
                      <w:u w:val="single"/>
                    </w:rPr>
                    <w:t>疫</w:t>
                  </w:r>
                  <w:proofErr w:type="gramEnd"/>
                  <w:r w:rsidRPr="007529C7">
                    <w:rPr>
                      <w:rFonts w:ascii="新宋体" w:eastAsia="新宋体" w:hAnsi="新宋体" w:hint="eastAsia"/>
                      <w:szCs w:val="21"/>
                      <w:u w:val="single"/>
                    </w:rPr>
                    <w:t>系统安全专项检查及安全加固项目</w:t>
                  </w:r>
                </w:p>
              </w:tc>
              <w:tc>
                <w:tcPr>
                  <w:tcW w:w="1275" w:type="dxa"/>
                  <w:shd w:val="clear" w:color="auto" w:fill="auto"/>
                  <w:vAlign w:val="center"/>
                </w:tcPr>
                <w:p w:rsidR="00765B9B" w:rsidRPr="007529C7" w:rsidRDefault="007B2693">
                  <w:pPr>
                    <w:spacing w:line="360" w:lineRule="auto"/>
                    <w:jc w:val="center"/>
                    <w:rPr>
                      <w:rFonts w:ascii="新宋体" w:eastAsia="新宋体" w:hAnsi="新宋体"/>
                      <w:szCs w:val="21"/>
                      <w:u w:val="single"/>
                    </w:rPr>
                  </w:pPr>
                  <w:r w:rsidRPr="007529C7">
                    <w:rPr>
                      <w:rFonts w:ascii="新宋体" w:eastAsia="新宋体" w:hAnsi="新宋体"/>
                      <w:szCs w:val="21"/>
                      <w:u w:val="single"/>
                    </w:rPr>
                    <w:t>一项</w:t>
                  </w:r>
                </w:p>
              </w:tc>
              <w:tc>
                <w:tcPr>
                  <w:tcW w:w="3346" w:type="dxa"/>
                  <w:shd w:val="clear" w:color="auto" w:fill="auto"/>
                  <w:vAlign w:val="center"/>
                </w:tcPr>
                <w:p w:rsidR="00765B9B" w:rsidRPr="007529C7" w:rsidRDefault="005D0BBC">
                  <w:pPr>
                    <w:spacing w:line="360" w:lineRule="auto"/>
                    <w:jc w:val="center"/>
                    <w:rPr>
                      <w:rFonts w:ascii="新宋体" w:eastAsia="新宋体" w:hAnsi="新宋体"/>
                      <w:szCs w:val="21"/>
                      <w:u w:val="single"/>
                    </w:rPr>
                  </w:pPr>
                  <w:r w:rsidRPr="007529C7">
                    <w:rPr>
                      <w:rFonts w:ascii="新宋体" w:eastAsia="新宋体" w:hAnsi="新宋体" w:hint="eastAsia"/>
                      <w:szCs w:val="21"/>
                      <w:u w:val="single"/>
                    </w:rPr>
                    <w:t>详见附件内容</w:t>
                  </w:r>
                </w:p>
              </w:tc>
              <w:tc>
                <w:tcPr>
                  <w:tcW w:w="1092" w:type="dxa"/>
                  <w:shd w:val="clear" w:color="auto" w:fill="auto"/>
                  <w:vAlign w:val="center"/>
                </w:tcPr>
                <w:p w:rsidR="00765B9B" w:rsidRPr="007529C7" w:rsidRDefault="00765B9B">
                  <w:pPr>
                    <w:spacing w:line="360" w:lineRule="auto"/>
                    <w:jc w:val="center"/>
                    <w:rPr>
                      <w:rFonts w:ascii="新宋体" w:eastAsia="新宋体" w:hAnsi="新宋体"/>
                      <w:szCs w:val="21"/>
                      <w:u w:val="single"/>
                    </w:rPr>
                  </w:pPr>
                </w:p>
              </w:tc>
            </w:tr>
          </w:tbl>
          <w:p w:rsidR="00765B9B" w:rsidRPr="007529C7" w:rsidRDefault="005D0BBC">
            <w:pPr>
              <w:spacing w:line="360" w:lineRule="auto"/>
              <w:rPr>
                <w:rFonts w:ascii="新宋体" w:eastAsia="新宋体" w:hAnsi="新宋体"/>
                <w:szCs w:val="21"/>
                <w:u w:val="single"/>
              </w:rPr>
            </w:pPr>
            <w:r w:rsidRPr="007529C7">
              <w:rPr>
                <w:rFonts w:ascii="新宋体" w:eastAsia="新宋体" w:hAnsi="新宋体" w:hint="eastAsia"/>
                <w:szCs w:val="21"/>
              </w:rPr>
              <w:t>6.合同履行期限：</w:t>
            </w:r>
            <w:r w:rsidR="007B2693" w:rsidRPr="007529C7">
              <w:rPr>
                <w:rFonts w:ascii="新宋体" w:eastAsia="新宋体" w:hAnsi="新宋体" w:hint="eastAsia"/>
                <w:szCs w:val="21"/>
              </w:rPr>
              <w:t>2022年12月1日前完成交付</w:t>
            </w:r>
          </w:p>
          <w:p w:rsidR="00765B9B" w:rsidRPr="007B2693" w:rsidRDefault="005D0BBC">
            <w:pPr>
              <w:spacing w:line="360" w:lineRule="auto"/>
              <w:rPr>
                <w:rFonts w:ascii="新宋体" w:eastAsia="新宋体" w:hAnsi="新宋体"/>
                <w:szCs w:val="21"/>
              </w:rPr>
            </w:pPr>
            <w:r w:rsidRPr="007B2693">
              <w:rPr>
                <w:rFonts w:ascii="新宋体" w:eastAsia="新宋体" w:hAnsi="新宋体" w:hint="eastAsia"/>
                <w:szCs w:val="21"/>
              </w:rPr>
              <w:t>7.本项目</w:t>
            </w:r>
            <w:r w:rsidR="007B2693" w:rsidRPr="007B2693">
              <w:rPr>
                <w:rFonts w:ascii="新宋体" w:eastAsia="新宋体" w:hAnsi="新宋体" w:hint="eastAsia"/>
                <w:szCs w:val="21"/>
              </w:rPr>
              <w:t>不</w:t>
            </w:r>
            <w:r w:rsidRPr="007B2693">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7B2693" w:rsidRDefault="005D0BBC">
            <w:pPr>
              <w:spacing w:line="360" w:lineRule="auto"/>
              <w:rPr>
                <w:rFonts w:ascii="新宋体" w:eastAsia="新宋体" w:hAnsi="新宋体"/>
              </w:rPr>
            </w:pPr>
            <w:r>
              <w:rPr>
                <w:rFonts w:ascii="新宋体" w:eastAsia="新宋体" w:hAnsi="新宋体" w:hint="eastAsia"/>
              </w:rPr>
              <w:t>（2）落实政府采购政策需满足的资格要</w:t>
            </w:r>
            <w:r w:rsidRPr="007B2693">
              <w:rPr>
                <w:rFonts w:ascii="新宋体" w:eastAsia="新宋体" w:hAnsi="新宋体" w:hint="eastAsia"/>
              </w:rPr>
              <w:t>求：</w:t>
            </w:r>
            <w:r w:rsidRPr="007B2693">
              <w:rPr>
                <w:rFonts w:ascii="新宋体" w:eastAsia="新宋体" w:hAnsi="新宋体" w:hint="eastAsia"/>
                <w:u w:val="single"/>
              </w:rPr>
              <w:t>非专门面向中小企业；</w:t>
            </w:r>
          </w:p>
          <w:p w:rsidR="00765B9B" w:rsidRPr="007B2693" w:rsidRDefault="005D0BBC">
            <w:pPr>
              <w:spacing w:line="360" w:lineRule="auto"/>
              <w:rPr>
                <w:rFonts w:ascii="新宋体" w:eastAsia="新宋体" w:hAnsi="新宋体"/>
              </w:rPr>
            </w:pPr>
            <w:r w:rsidRPr="007B2693">
              <w:rPr>
                <w:rFonts w:ascii="新宋体" w:eastAsia="新宋体" w:hAnsi="新宋体" w:hint="eastAsia"/>
              </w:rPr>
              <w:t>（3）</w:t>
            </w:r>
            <w:r w:rsidRPr="007B2693">
              <w:rPr>
                <w:rFonts w:ascii="新宋体" w:eastAsia="新宋体" w:hAnsi="新宋体" w:cs="宋体" w:hint="eastAsia"/>
                <w:kern w:val="0"/>
              </w:rPr>
              <w:t>本项目的特定资格要求：</w:t>
            </w:r>
            <w:r w:rsidR="007B2693" w:rsidRPr="007B2693">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7529C7">
              <w:rPr>
                <w:rFonts w:ascii="新宋体" w:eastAsia="新宋体" w:hAnsi="新宋体" w:cs="宋体" w:hint="eastAsia"/>
                <w:szCs w:val="21"/>
              </w:rPr>
              <w:t>间：2022</w:t>
            </w:r>
            <w:r w:rsidRPr="007529C7">
              <w:rPr>
                <w:rFonts w:ascii="新宋体" w:eastAsia="新宋体" w:hAnsi="新宋体"/>
                <w:szCs w:val="21"/>
              </w:rPr>
              <w:t>年</w:t>
            </w:r>
            <w:r w:rsidR="007529C7" w:rsidRPr="007529C7">
              <w:rPr>
                <w:rFonts w:ascii="新宋体" w:eastAsia="新宋体" w:hAnsi="新宋体" w:hint="eastAsia"/>
                <w:szCs w:val="21"/>
              </w:rPr>
              <w:t>09</w:t>
            </w:r>
            <w:r w:rsidRPr="007529C7">
              <w:rPr>
                <w:rFonts w:ascii="新宋体" w:eastAsia="新宋体" w:hAnsi="新宋体"/>
                <w:szCs w:val="21"/>
              </w:rPr>
              <w:t>月</w:t>
            </w:r>
            <w:r w:rsidR="007529C7" w:rsidRPr="007529C7">
              <w:rPr>
                <w:rFonts w:ascii="新宋体" w:eastAsia="新宋体" w:hAnsi="新宋体" w:hint="eastAsia"/>
                <w:szCs w:val="21"/>
              </w:rPr>
              <w:t>20</w:t>
            </w:r>
            <w:r w:rsidRPr="007529C7">
              <w:rPr>
                <w:rFonts w:ascii="新宋体" w:eastAsia="新宋体" w:hAnsi="新宋体"/>
                <w:szCs w:val="21"/>
              </w:rPr>
              <w:t>日</w:t>
            </w:r>
            <w:r w:rsidRPr="007529C7">
              <w:rPr>
                <w:rFonts w:ascii="新宋体" w:eastAsia="新宋体" w:hAnsi="新宋体" w:cs="宋体" w:hint="eastAsia"/>
                <w:szCs w:val="21"/>
              </w:rPr>
              <w:t>起至2022</w:t>
            </w:r>
            <w:r w:rsidRPr="007529C7">
              <w:rPr>
                <w:rFonts w:ascii="新宋体" w:eastAsia="新宋体" w:hAnsi="新宋体"/>
                <w:szCs w:val="21"/>
              </w:rPr>
              <w:t>年</w:t>
            </w:r>
            <w:r w:rsidR="007529C7" w:rsidRPr="007529C7">
              <w:rPr>
                <w:rFonts w:ascii="新宋体" w:eastAsia="新宋体" w:hAnsi="新宋体" w:hint="eastAsia"/>
                <w:szCs w:val="21"/>
              </w:rPr>
              <w:t>09</w:t>
            </w:r>
            <w:r w:rsidRPr="007529C7">
              <w:rPr>
                <w:rFonts w:ascii="新宋体" w:eastAsia="新宋体" w:hAnsi="新宋体"/>
                <w:szCs w:val="21"/>
              </w:rPr>
              <w:t>月</w:t>
            </w:r>
            <w:r w:rsidR="007529C7" w:rsidRPr="007529C7">
              <w:rPr>
                <w:rFonts w:ascii="新宋体" w:eastAsia="新宋体" w:hAnsi="新宋体" w:hint="eastAsia"/>
                <w:szCs w:val="21"/>
              </w:rPr>
              <w:t>26</w:t>
            </w:r>
            <w:r w:rsidRPr="007529C7">
              <w:rPr>
                <w:rFonts w:ascii="新宋体" w:eastAsia="新宋体" w:hAnsi="新宋体"/>
                <w:szCs w:val="21"/>
              </w:rPr>
              <w:t>日</w:t>
            </w:r>
            <w:r w:rsidRPr="007529C7">
              <w:rPr>
                <w:rFonts w:ascii="新宋体" w:eastAsia="新宋体" w:hAnsi="新宋体" w:cs="宋体" w:hint="eastAsia"/>
                <w:szCs w:val="21"/>
              </w:rPr>
              <w:t>，每天09:00至12:00，14:00至17：30（北京时间，</w:t>
            </w:r>
            <w:r w:rsidRPr="007529C7">
              <w:rPr>
                <w:rFonts w:ascii="新宋体" w:eastAsia="新宋体" w:hAnsi="新宋体" w:cs="宋体"/>
                <w:szCs w:val="21"/>
              </w:rPr>
              <w:t>法</w:t>
            </w:r>
            <w:r>
              <w:rPr>
                <w:rFonts w:ascii="新宋体" w:eastAsia="新宋体" w:hAnsi="新宋体" w:cs="宋体"/>
                <w:szCs w:val="21"/>
              </w:rPr>
              <w:t>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7B2693"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w:t>
            </w:r>
            <w:r w:rsidRPr="007B2693">
              <w:rPr>
                <w:rFonts w:ascii="新宋体" w:eastAsia="新宋体" w:hAnsi="新宋体" w:cs="宋体" w:hint="eastAsia"/>
                <w:szCs w:val="21"/>
              </w:rPr>
              <w:t>盖公章，法定代表人授权书；</w:t>
            </w:r>
            <w:r w:rsidRPr="007B2693">
              <w:rPr>
                <w:rFonts w:ascii="新宋体" w:eastAsia="新宋体" w:hAnsi="新宋体" w:cs="宋体"/>
                <w:szCs w:val="21"/>
              </w:rPr>
              <w:t>现场购买或邮购</w:t>
            </w:r>
            <w:r w:rsidR="006A28D8" w:rsidRPr="007B2693">
              <w:rPr>
                <w:rFonts w:ascii="新宋体" w:eastAsia="新宋体" w:hAnsi="新宋体" w:cs="宋体" w:hint="eastAsia"/>
                <w:szCs w:val="21"/>
              </w:rPr>
              <w:t>（报名资料邮箱：szrnxzb@163.com）</w:t>
            </w:r>
            <w:r w:rsidRPr="007B2693">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7B2693"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7B2693">
              <w:rPr>
                <w:rFonts w:ascii="新宋体" w:eastAsia="新宋体" w:hAnsi="新宋体" w:cs="宋体" w:hint="eastAsia"/>
                <w:szCs w:val="21"/>
              </w:rPr>
              <w:t>：每套售价</w:t>
            </w:r>
            <w:r w:rsidR="0025795C" w:rsidRPr="007B2693">
              <w:rPr>
                <w:rFonts w:ascii="新宋体" w:eastAsia="新宋体" w:hAnsi="新宋体" w:cs="宋体" w:hint="eastAsia"/>
                <w:szCs w:val="21"/>
              </w:rPr>
              <w:t>6</w:t>
            </w:r>
            <w:r w:rsidRPr="007B2693">
              <w:rPr>
                <w:rFonts w:ascii="新宋体" w:eastAsia="新宋体" w:hAnsi="新宋体" w:cs="宋体"/>
                <w:szCs w:val="21"/>
              </w:rPr>
              <w:t>00元</w:t>
            </w:r>
            <w:r w:rsidRPr="007B2693">
              <w:rPr>
                <w:rFonts w:ascii="新宋体" w:eastAsia="新宋体" w:hAnsi="新宋体" w:cs="宋体" w:hint="eastAsia"/>
                <w:szCs w:val="21"/>
              </w:rPr>
              <w:t>（售后不退）</w:t>
            </w:r>
            <w:r w:rsidRPr="007B2693">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8F4F5A"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8F4F5A">
              <w:rPr>
                <w:rFonts w:ascii="新宋体" w:eastAsia="新宋体" w:hAnsi="新宋体" w:cs="宋体"/>
                <w:kern w:val="0"/>
                <w:szCs w:val="21"/>
              </w:rPr>
              <w:t>时间</w:t>
            </w:r>
            <w:r w:rsidRPr="008F4F5A">
              <w:rPr>
                <w:rFonts w:ascii="新宋体" w:eastAsia="新宋体" w:hAnsi="新宋体" w:cs="宋体" w:hint="eastAsia"/>
                <w:kern w:val="0"/>
                <w:szCs w:val="21"/>
              </w:rPr>
              <w:t>：2022</w:t>
            </w:r>
            <w:r w:rsidRPr="008F4F5A">
              <w:rPr>
                <w:rFonts w:ascii="新宋体" w:eastAsia="新宋体" w:hAnsi="新宋体"/>
                <w:szCs w:val="21"/>
              </w:rPr>
              <w:t>年</w:t>
            </w:r>
            <w:r w:rsidR="007529C7" w:rsidRPr="008F4F5A">
              <w:rPr>
                <w:rFonts w:ascii="新宋体" w:eastAsia="新宋体" w:hAnsi="新宋体" w:hint="eastAsia"/>
                <w:szCs w:val="21"/>
              </w:rPr>
              <w:t>09</w:t>
            </w:r>
            <w:r w:rsidRPr="008F4F5A">
              <w:rPr>
                <w:rFonts w:ascii="新宋体" w:eastAsia="新宋体" w:hAnsi="新宋体"/>
                <w:szCs w:val="21"/>
              </w:rPr>
              <w:t>月</w:t>
            </w:r>
            <w:r w:rsidR="008F4F5A" w:rsidRPr="008F4F5A">
              <w:rPr>
                <w:rFonts w:ascii="新宋体" w:eastAsia="新宋体" w:hAnsi="新宋体" w:hint="eastAsia"/>
                <w:szCs w:val="21"/>
              </w:rPr>
              <w:t>30</w:t>
            </w:r>
            <w:r w:rsidRPr="008F4F5A">
              <w:rPr>
                <w:rFonts w:ascii="新宋体" w:eastAsia="新宋体" w:hAnsi="新宋体"/>
                <w:szCs w:val="21"/>
              </w:rPr>
              <w:t>日</w:t>
            </w:r>
            <w:r w:rsidR="008F4F5A" w:rsidRPr="008F4F5A">
              <w:rPr>
                <w:rFonts w:ascii="新宋体" w:eastAsia="新宋体" w:hAnsi="新宋体" w:hint="eastAsia"/>
                <w:szCs w:val="21"/>
              </w:rPr>
              <w:t>14</w:t>
            </w:r>
            <w:r w:rsidRPr="008F4F5A">
              <w:rPr>
                <w:rFonts w:ascii="新宋体" w:eastAsia="新宋体" w:hAnsi="新宋体"/>
                <w:szCs w:val="21"/>
              </w:rPr>
              <w:t>:</w:t>
            </w:r>
            <w:r w:rsidR="008F4F5A" w:rsidRPr="008F4F5A">
              <w:rPr>
                <w:rFonts w:ascii="新宋体" w:eastAsia="新宋体" w:hAnsi="新宋体" w:hint="eastAsia"/>
                <w:szCs w:val="21"/>
              </w:rPr>
              <w:t>30</w:t>
            </w:r>
            <w:r w:rsidRPr="008F4F5A">
              <w:rPr>
                <w:rFonts w:ascii="新宋体" w:eastAsia="新宋体" w:hAnsi="新宋体" w:cs="宋体" w:hint="eastAsia"/>
                <w:szCs w:val="21"/>
              </w:rPr>
              <w:t>（北京时间）</w:t>
            </w:r>
            <w:r w:rsidRPr="008F4F5A">
              <w:rPr>
                <w:rFonts w:ascii="新宋体" w:eastAsia="新宋体" w:hAnsi="新宋体" w:cs="宋体"/>
                <w:kern w:val="0"/>
                <w:szCs w:val="21"/>
              </w:rPr>
              <w:t xml:space="preserve">时。 </w:t>
            </w:r>
          </w:p>
          <w:p w:rsidR="00765B9B" w:rsidRDefault="005D0BBC">
            <w:pPr>
              <w:spacing w:line="360" w:lineRule="auto"/>
              <w:rPr>
                <w:rFonts w:ascii="新宋体" w:eastAsia="新宋体" w:hAnsi="新宋体" w:cs="宋体"/>
                <w:kern w:val="0"/>
                <w:szCs w:val="21"/>
              </w:rPr>
            </w:pPr>
            <w:r w:rsidRPr="008F4F5A">
              <w:rPr>
                <w:rFonts w:ascii="新宋体" w:eastAsia="新宋体" w:hAnsi="新宋体" w:cs="宋体" w:hint="eastAsia"/>
                <w:kern w:val="0"/>
                <w:szCs w:val="21"/>
              </w:rPr>
              <w:t>2.</w:t>
            </w:r>
            <w:r w:rsidRPr="008F4F5A">
              <w:rPr>
                <w:rFonts w:ascii="新宋体" w:eastAsia="新宋体" w:hAnsi="新宋体" w:cs="宋体"/>
                <w:kern w:val="0"/>
                <w:szCs w:val="21"/>
              </w:rPr>
              <w:t>开标时间和地点</w:t>
            </w:r>
            <w:r w:rsidRPr="008F4F5A">
              <w:rPr>
                <w:rFonts w:ascii="新宋体" w:eastAsia="新宋体" w:hAnsi="新宋体" w:cs="宋体" w:hint="eastAsia"/>
                <w:kern w:val="0"/>
                <w:szCs w:val="21"/>
              </w:rPr>
              <w:t>：</w:t>
            </w:r>
            <w:r w:rsidRPr="008F4F5A">
              <w:rPr>
                <w:rFonts w:ascii="新宋体" w:eastAsia="新宋体" w:hAnsi="新宋体" w:cs="宋体"/>
                <w:kern w:val="0"/>
                <w:szCs w:val="21"/>
              </w:rPr>
              <w:t>定于</w:t>
            </w:r>
            <w:r w:rsidRPr="008F4F5A">
              <w:rPr>
                <w:rFonts w:ascii="新宋体" w:eastAsia="新宋体" w:hAnsi="新宋体" w:cs="宋体" w:hint="eastAsia"/>
                <w:kern w:val="0"/>
                <w:szCs w:val="21"/>
              </w:rPr>
              <w:t>2022</w:t>
            </w:r>
            <w:r w:rsidRPr="008F4F5A">
              <w:rPr>
                <w:rFonts w:ascii="新宋体" w:eastAsia="新宋体" w:hAnsi="新宋体"/>
                <w:szCs w:val="21"/>
              </w:rPr>
              <w:t>年</w:t>
            </w:r>
            <w:r w:rsidR="008F4F5A" w:rsidRPr="008F4F5A">
              <w:rPr>
                <w:rFonts w:ascii="新宋体" w:eastAsia="新宋体" w:hAnsi="新宋体" w:hint="eastAsia"/>
                <w:szCs w:val="21"/>
              </w:rPr>
              <w:t>09</w:t>
            </w:r>
            <w:r w:rsidRPr="008F4F5A">
              <w:rPr>
                <w:rFonts w:ascii="新宋体" w:eastAsia="新宋体" w:hAnsi="新宋体"/>
                <w:szCs w:val="21"/>
              </w:rPr>
              <w:t>月</w:t>
            </w:r>
            <w:r w:rsidR="008F4F5A" w:rsidRPr="008F4F5A">
              <w:rPr>
                <w:rFonts w:ascii="新宋体" w:eastAsia="新宋体" w:hAnsi="新宋体" w:hint="eastAsia"/>
                <w:szCs w:val="21"/>
              </w:rPr>
              <w:t>30</w:t>
            </w:r>
            <w:r w:rsidRPr="008F4F5A">
              <w:rPr>
                <w:rFonts w:ascii="新宋体" w:eastAsia="新宋体" w:hAnsi="新宋体"/>
                <w:szCs w:val="21"/>
              </w:rPr>
              <w:t>日</w:t>
            </w:r>
            <w:r w:rsidR="008F4F5A" w:rsidRPr="008F4F5A">
              <w:rPr>
                <w:rFonts w:ascii="新宋体" w:eastAsia="新宋体" w:hAnsi="新宋体" w:hint="eastAsia"/>
                <w:szCs w:val="21"/>
              </w:rPr>
              <w:t>14</w:t>
            </w:r>
            <w:r w:rsidRPr="008F4F5A">
              <w:rPr>
                <w:rFonts w:ascii="新宋体" w:eastAsia="新宋体" w:hAnsi="新宋体"/>
                <w:szCs w:val="21"/>
              </w:rPr>
              <w:t>:</w:t>
            </w:r>
            <w:r w:rsidR="008F4F5A" w:rsidRPr="008F4F5A">
              <w:rPr>
                <w:rFonts w:ascii="新宋体" w:eastAsia="新宋体" w:hAnsi="新宋体" w:hint="eastAsia"/>
                <w:szCs w:val="21"/>
              </w:rPr>
              <w:t>30</w:t>
            </w:r>
            <w:r w:rsidRPr="008F4F5A">
              <w:rPr>
                <w:rFonts w:ascii="新宋体" w:eastAsia="新宋体" w:hAnsi="新宋体" w:cs="宋体" w:hint="eastAsia"/>
                <w:szCs w:val="21"/>
              </w:rPr>
              <w:t>（北京时间）</w:t>
            </w:r>
            <w:r w:rsidRPr="008F4F5A">
              <w:rPr>
                <w:rFonts w:ascii="新宋体" w:eastAsia="新宋体" w:hAnsi="新宋体" w:cs="宋体"/>
                <w:kern w:val="0"/>
                <w:szCs w:val="21"/>
              </w:rPr>
              <w:t>时，在</w:t>
            </w:r>
            <w:r w:rsidRPr="008F4F5A">
              <w:rPr>
                <w:rFonts w:ascii="新宋体" w:eastAsia="新宋体" w:hAnsi="新宋体" w:cs="宋体" w:hint="eastAsia"/>
                <w:kern w:val="0"/>
                <w:szCs w:val="21"/>
              </w:rPr>
              <w:t>深圳市福田区天安数码</w:t>
            </w:r>
            <w:proofErr w:type="gramStart"/>
            <w:r w:rsidRPr="008F4F5A">
              <w:rPr>
                <w:rFonts w:ascii="新宋体" w:eastAsia="新宋体" w:hAnsi="新宋体" w:cs="宋体" w:hint="eastAsia"/>
                <w:kern w:val="0"/>
                <w:szCs w:val="21"/>
              </w:rPr>
              <w:t>城创新</w:t>
            </w:r>
            <w:proofErr w:type="gramEnd"/>
            <w:r w:rsidRPr="008F4F5A">
              <w:rPr>
                <w:rFonts w:ascii="新宋体" w:eastAsia="新宋体" w:hAnsi="新宋体" w:cs="宋体" w:hint="eastAsia"/>
                <w:kern w:val="0"/>
                <w:szCs w:val="21"/>
              </w:rPr>
              <w:t>科技广场</w:t>
            </w:r>
            <w:r>
              <w:rPr>
                <w:rFonts w:ascii="新宋体" w:eastAsia="新宋体" w:hAnsi="新宋体" w:cs="宋体" w:hint="eastAsia"/>
                <w:kern w:val="0"/>
                <w:szCs w:val="21"/>
              </w:rPr>
              <w:t>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sidRPr="007B2693">
              <w:rPr>
                <w:rFonts w:ascii="新宋体" w:eastAsia="新宋体" w:hAnsi="新宋体" w:cs="宋体"/>
                <w:kern w:val="0"/>
                <w:szCs w:val="21"/>
              </w:rPr>
              <w:t>开标</w:t>
            </w:r>
            <w:r w:rsidRPr="007B2693">
              <w:rPr>
                <w:rFonts w:ascii="新宋体" w:eastAsia="新宋体" w:hAnsi="新宋体" w:cs="宋体" w:hint="eastAsia"/>
                <w:kern w:val="0"/>
                <w:szCs w:val="21"/>
              </w:rPr>
              <w:t>；响应文件不接受邮寄，需法定代表（负责人）或其授权代表委托人送达开标现场并参加开标会，逾</w:t>
            </w:r>
            <w:r>
              <w:rPr>
                <w:rFonts w:ascii="新宋体" w:eastAsia="新宋体" w:hAnsi="新宋体" w:cs="宋体" w:hint="eastAsia"/>
                <w:color w:val="000000"/>
                <w:kern w:val="0"/>
                <w:szCs w:val="21"/>
              </w:rPr>
              <w:t>期送达的、未送达指定地点的或者不按照招标文件要求密封的投标文件，代理机构将予以拒收。</w:t>
            </w:r>
          </w:p>
          <w:p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8F4F5A">
              <w:rPr>
                <w:rFonts w:ascii="新宋体" w:eastAsia="新宋体" w:hAnsi="新宋体" w:cs="宋体" w:hint="eastAsia"/>
                <w:szCs w:val="21"/>
              </w:rPr>
              <w:t>项：2022</w:t>
            </w:r>
            <w:r w:rsidRPr="008F4F5A">
              <w:rPr>
                <w:rFonts w:ascii="新宋体" w:eastAsia="新宋体" w:hAnsi="新宋体"/>
                <w:szCs w:val="21"/>
              </w:rPr>
              <w:t>年</w:t>
            </w:r>
            <w:r w:rsidR="008F4F5A" w:rsidRPr="008F4F5A">
              <w:rPr>
                <w:rFonts w:ascii="新宋体" w:eastAsia="新宋体" w:hAnsi="新宋体" w:hint="eastAsia"/>
                <w:szCs w:val="21"/>
              </w:rPr>
              <w:t>09</w:t>
            </w:r>
            <w:r w:rsidRPr="008F4F5A">
              <w:rPr>
                <w:rFonts w:ascii="新宋体" w:eastAsia="新宋体" w:hAnsi="新宋体"/>
                <w:szCs w:val="21"/>
              </w:rPr>
              <w:t>月</w:t>
            </w:r>
            <w:r w:rsidR="008F4F5A" w:rsidRPr="008F4F5A">
              <w:rPr>
                <w:rFonts w:ascii="新宋体" w:eastAsia="新宋体" w:hAnsi="新宋体" w:hint="eastAsia"/>
                <w:szCs w:val="21"/>
              </w:rPr>
              <w:t>26</w:t>
            </w:r>
            <w:r w:rsidRPr="008F4F5A">
              <w:rPr>
                <w:rFonts w:ascii="新宋体" w:eastAsia="新宋体" w:hAnsi="新宋体"/>
                <w:szCs w:val="21"/>
              </w:rPr>
              <w:t>日</w:t>
            </w:r>
            <w:r w:rsidR="008F4F5A" w:rsidRPr="008F4F5A">
              <w:rPr>
                <w:rFonts w:ascii="新宋体" w:eastAsia="新宋体" w:hAnsi="新宋体" w:hint="eastAsia"/>
                <w:szCs w:val="21"/>
              </w:rPr>
              <w:t>17</w:t>
            </w:r>
            <w:r w:rsidRPr="008F4F5A">
              <w:rPr>
                <w:rFonts w:ascii="新宋体" w:eastAsia="新宋体" w:hAnsi="新宋体"/>
                <w:szCs w:val="21"/>
              </w:rPr>
              <w:t>:</w:t>
            </w:r>
            <w:r w:rsidR="008F4F5A" w:rsidRPr="008F4F5A">
              <w:rPr>
                <w:rFonts w:ascii="新宋体" w:eastAsia="新宋体" w:hAnsi="新宋体" w:hint="eastAsia"/>
                <w:szCs w:val="21"/>
              </w:rPr>
              <w:t>30</w:t>
            </w:r>
            <w:r w:rsidRPr="008F4F5A">
              <w:rPr>
                <w:rFonts w:ascii="新宋体" w:eastAsia="新宋体" w:hAnsi="新宋体" w:cs="宋体" w:hint="eastAsia"/>
                <w:szCs w:val="21"/>
              </w:rPr>
              <w:t>（北京时间）</w:t>
            </w:r>
            <w:r w:rsidRPr="008F4F5A">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w:t>
            </w:r>
            <w:r w:rsidRPr="007B2693">
              <w:rPr>
                <w:rFonts w:ascii="新宋体" w:eastAsia="新宋体" w:hAnsi="新宋体" w:cs="宋体" w:hint="eastAsia"/>
                <w:szCs w:val="21"/>
              </w:rPr>
              <w:t>布之日起七个工作日内网下向采购代理机构递交书面质疑函。质疑材料可以采用现场或邮寄方式提交，采用邮寄方式提交的，交</w:t>
            </w:r>
            <w:proofErr w:type="gramStart"/>
            <w:r w:rsidRPr="007B2693">
              <w:rPr>
                <w:rFonts w:ascii="新宋体" w:eastAsia="新宋体" w:hAnsi="新宋体" w:cs="宋体" w:hint="eastAsia"/>
                <w:szCs w:val="21"/>
              </w:rPr>
              <w:t>邮时间</w:t>
            </w:r>
            <w:proofErr w:type="gramEnd"/>
            <w:r w:rsidRPr="007B2693">
              <w:rPr>
                <w:rFonts w:ascii="新宋体" w:eastAsia="新宋体" w:hAnsi="新宋体" w:cs="宋体" w:hint="eastAsia"/>
                <w:szCs w:val="21"/>
              </w:rPr>
              <w:t>应在本公告发布之日起七个工作日内。现场提交、邮寄地址：深圳市福田区天安数码</w:t>
            </w:r>
            <w:proofErr w:type="gramStart"/>
            <w:r w:rsidRPr="007B2693">
              <w:rPr>
                <w:rFonts w:ascii="新宋体" w:eastAsia="新宋体" w:hAnsi="新宋体" w:cs="宋体" w:hint="eastAsia"/>
                <w:szCs w:val="21"/>
              </w:rPr>
              <w:t>城创新</w:t>
            </w:r>
            <w:proofErr w:type="gramEnd"/>
            <w:r w:rsidRPr="007B2693">
              <w:rPr>
                <w:rFonts w:ascii="新宋体" w:eastAsia="新宋体" w:hAnsi="新宋体" w:cs="宋体" w:hint="eastAsia"/>
                <w:szCs w:val="21"/>
              </w:rPr>
              <w:t>科技广场一期B座1210室。质疑咨询电话：</w:t>
            </w:r>
            <w:r w:rsidRPr="007B2693">
              <w:rPr>
                <w:rFonts w:ascii="新宋体" w:eastAsia="新宋体" w:hAnsi="新宋体" w:cs="宋体"/>
                <w:szCs w:val="21"/>
              </w:rPr>
              <w:t>0755-88602731</w:t>
            </w:r>
            <w:r w:rsidRPr="007B2693">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7B2693"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w:t>
            </w:r>
            <w:r w:rsidRPr="007B2693">
              <w:rPr>
                <w:rFonts w:ascii="新宋体" w:eastAsia="新宋体" w:hAnsi="新宋体" w:cs="宋体" w:hint="eastAsia"/>
                <w:bCs/>
                <w:kern w:val="0"/>
                <w:szCs w:val="21"/>
              </w:rPr>
              <w:t>定条件的供应商，将取消其参与本次投标的资格。</w:t>
            </w:r>
          </w:p>
          <w:p w:rsidR="00765B9B" w:rsidRPr="007529C7" w:rsidRDefault="005D0BBC">
            <w:pPr>
              <w:spacing w:line="360" w:lineRule="auto"/>
              <w:rPr>
                <w:rFonts w:ascii="新宋体" w:eastAsia="新宋体" w:hAnsi="新宋体" w:cs="宋体"/>
                <w:bCs/>
                <w:kern w:val="0"/>
                <w:szCs w:val="21"/>
              </w:rPr>
            </w:pPr>
            <w:r w:rsidRPr="007B2693">
              <w:rPr>
                <w:rFonts w:ascii="新宋体" w:eastAsia="新宋体" w:hAnsi="新宋体" w:cs="宋体" w:hint="eastAsia"/>
                <w:szCs w:val="21"/>
              </w:rPr>
              <w:t>6.</w:t>
            </w:r>
            <w:r w:rsidRPr="007B2693">
              <w:rPr>
                <w:rFonts w:ascii="新宋体" w:eastAsia="新宋体" w:hAnsi="新宋体" w:cs="宋体" w:hint="eastAsia"/>
                <w:bCs/>
                <w:kern w:val="0"/>
                <w:szCs w:val="21"/>
              </w:rPr>
              <w:t>评标方法：综合评</w:t>
            </w:r>
            <w:r w:rsidRPr="007529C7">
              <w:rPr>
                <w:rFonts w:ascii="新宋体" w:eastAsia="新宋体" w:hAnsi="新宋体" w:cs="宋体" w:hint="eastAsia"/>
                <w:bCs/>
                <w:kern w:val="0"/>
                <w:szCs w:val="21"/>
              </w:rPr>
              <w:t>分法</w:t>
            </w:r>
          </w:p>
          <w:p w:rsidR="00765B9B" w:rsidRPr="007529C7" w:rsidRDefault="005D0BBC">
            <w:pPr>
              <w:spacing w:line="360" w:lineRule="auto"/>
              <w:rPr>
                <w:rFonts w:ascii="新宋体" w:eastAsia="新宋体" w:hAnsi="新宋体" w:cs="宋体"/>
                <w:b/>
                <w:szCs w:val="21"/>
              </w:rPr>
            </w:pPr>
            <w:r w:rsidRPr="007529C7">
              <w:rPr>
                <w:rFonts w:ascii="新宋体" w:eastAsia="新宋体" w:hAnsi="新宋体" w:cs="宋体" w:hint="eastAsia"/>
                <w:b/>
                <w:szCs w:val="21"/>
              </w:rPr>
              <w:t>七、对本次采购提出询问，请按</w:t>
            </w:r>
            <w:r w:rsidRPr="007529C7">
              <w:rPr>
                <w:rFonts w:ascii="新宋体" w:eastAsia="新宋体" w:hAnsi="新宋体" w:cs="宋体"/>
                <w:b/>
                <w:szCs w:val="21"/>
              </w:rPr>
              <w:t>以下方式</w:t>
            </w:r>
            <w:r w:rsidRPr="007529C7">
              <w:rPr>
                <w:rFonts w:ascii="新宋体" w:eastAsia="新宋体" w:hAnsi="新宋体" w:cs="宋体" w:hint="eastAsia"/>
                <w:b/>
                <w:szCs w:val="21"/>
              </w:rPr>
              <w:t>联系。</w:t>
            </w:r>
          </w:p>
          <w:p w:rsidR="00765B9B" w:rsidRPr="007529C7" w:rsidRDefault="005D0BBC">
            <w:pPr>
              <w:spacing w:line="360" w:lineRule="auto"/>
              <w:rPr>
                <w:rFonts w:ascii="新宋体" w:eastAsia="新宋体" w:hAnsi="新宋体"/>
                <w:szCs w:val="21"/>
              </w:rPr>
            </w:pPr>
            <w:r w:rsidRPr="007529C7">
              <w:rPr>
                <w:rFonts w:ascii="新宋体" w:eastAsia="新宋体" w:hAnsi="新宋体" w:cs="宋体" w:hint="eastAsia"/>
                <w:szCs w:val="21"/>
              </w:rPr>
              <w:t>1.采购人信息</w:t>
            </w:r>
          </w:p>
          <w:p w:rsidR="00765B9B" w:rsidRPr="007529C7" w:rsidRDefault="005D0BBC">
            <w:pPr>
              <w:spacing w:line="360" w:lineRule="auto"/>
              <w:rPr>
                <w:rFonts w:ascii="新宋体" w:eastAsia="新宋体" w:hAnsi="新宋体"/>
                <w:szCs w:val="21"/>
              </w:rPr>
            </w:pPr>
            <w:r w:rsidRPr="007529C7">
              <w:rPr>
                <w:rFonts w:ascii="新宋体" w:eastAsia="新宋体" w:hAnsi="新宋体" w:hint="eastAsia"/>
                <w:szCs w:val="21"/>
              </w:rPr>
              <w:t>名 称：</w:t>
            </w:r>
            <w:r w:rsidR="007B2693" w:rsidRPr="007529C7">
              <w:rPr>
                <w:rFonts w:ascii="新宋体" w:eastAsia="新宋体" w:hAnsi="新宋体" w:hint="eastAsia"/>
                <w:szCs w:val="21"/>
                <w:u w:val="single"/>
              </w:rPr>
              <w:t>深圳市政务服务数据管理局</w:t>
            </w:r>
          </w:p>
          <w:p w:rsidR="00765B9B" w:rsidRPr="007529C7" w:rsidRDefault="005D0BBC">
            <w:pPr>
              <w:spacing w:line="360" w:lineRule="auto"/>
              <w:rPr>
                <w:rFonts w:ascii="新宋体" w:eastAsia="新宋体" w:hAnsi="新宋体"/>
                <w:szCs w:val="21"/>
              </w:rPr>
            </w:pPr>
            <w:r w:rsidRPr="007529C7">
              <w:rPr>
                <w:rFonts w:ascii="新宋体" w:eastAsia="新宋体" w:hAnsi="新宋体" w:hint="eastAsia"/>
                <w:szCs w:val="21"/>
              </w:rPr>
              <w:t>地址：</w:t>
            </w:r>
            <w:r w:rsidR="007B2693" w:rsidRPr="007529C7">
              <w:rPr>
                <w:rFonts w:ascii="新宋体" w:eastAsia="新宋体" w:hAnsi="新宋体" w:hint="eastAsia"/>
                <w:szCs w:val="21"/>
                <w:u w:val="single"/>
              </w:rPr>
              <w:t>深圳市福中三路市民中心C区</w:t>
            </w:r>
          </w:p>
          <w:p w:rsidR="00765B9B" w:rsidRPr="007529C7" w:rsidRDefault="005D0BBC">
            <w:pPr>
              <w:spacing w:line="360" w:lineRule="auto"/>
              <w:rPr>
                <w:rFonts w:ascii="新宋体" w:eastAsia="新宋体" w:hAnsi="新宋体"/>
                <w:szCs w:val="21"/>
                <w:u w:val="single"/>
              </w:rPr>
            </w:pPr>
            <w:r w:rsidRPr="007529C7">
              <w:rPr>
                <w:rFonts w:ascii="新宋体" w:eastAsia="新宋体" w:hAnsi="新宋体" w:hint="eastAsia"/>
                <w:szCs w:val="21"/>
              </w:rPr>
              <w:t>联系方式：</w:t>
            </w:r>
            <w:r w:rsidR="007529C7" w:rsidRPr="007529C7">
              <w:rPr>
                <w:rFonts w:ascii="新宋体" w:eastAsia="新宋体" w:hAnsi="新宋体" w:hint="eastAsia"/>
                <w:szCs w:val="21"/>
                <w:u w:val="single"/>
              </w:rPr>
              <w:t>陈工 88121676</w:t>
            </w:r>
          </w:p>
          <w:p w:rsidR="00765B9B" w:rsidRPr="007529C7" w:rsidRDefault="005D0BBC">
            <w:pPr>
              <w:spacing w:line="360" w:lineRule="auto"/>
              <w:rPr>
                <w:rFonts w:ascii="新宋体" w:eastAsia="新宋体" w:hAnsi="新宋体"/>
                <w:szCs w:val="21"/>
              </w:rPr>
            </w:pPr>
            <w:r w:rsidRPr="007529C7">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765B9B" w:rsidRPr="007B2693" w:rsidRDefault="005D0BBC">
            <w:pPr>
              <w:spacing w:line="360" w:lineRule="auto"/>
              <w:rPr>
                <w:rFonts w:ascii="新宋体" w:eastAsia="新宋体" w:hAnsi="新宋体"/>
                <w:szCs w:val="21"/>
              </w:rPr>
            </w:pPr>
            <w:r>
              <w:rPr>
                <w:rFonts w:ascii="新宋体" w:eastAsia="新宋体" w:hAnsi="新宋体" w:hint="eastAsia"/>
                <w:szCs w:val="21"/>
              </w:rPr>
              <w:t>联系方</w:t>
            </w:r>
            <w:r w:rsidRPr="007B2693">
              <w:rPr>
                <w:rFonts w:ascii="新宋体" w:eastAsia="新宋体" w:hAnsi="新宋体" w:hint="eastAsia"/>
                <w:szCs w:val="21"/>
              </w:rPr>
              <w:t>式：</w:t>
            </w:r>
            <w:r w:rsidR="00C942FF" w:rsidRPr="007B2693">
              <w:rPr>
                <w:rFonts w:ascii="新宋体" w:eastAsia="新宋体" w:hAnsi="新宋体"/>
                <w:szCs w:val="21"/>
                <w:u w:val="single"/>
              </w:rPr>
              <w:t>0755-88602731</w:t>
            </w:r>
          </w:p>
          <w:p w:rsidR="00765B9B" w:rsidRPr="007B2693" w:rsidRDefault="005D0BBC">
            <w:pPr>
              <w:spacing w:line="360" w:lineRule="auto"/>
              <w:rPr>
                <w:rFonts w:ascii="新宋体" w:eastAsia="新宋体" w:hAnsi="新宋体"/>
                <w:szCs w:val="21"/>
                <w:u w:val="single"/>
              </w:rPr>
            </w:pPr>
            <w:r w:rsidRPr="007B2693">
              <w:rPr>
                <w:rFonts w:ascii="新宋体" w:eastAsia="新宋体" w:hAnsi="新宋体" w:cs="宋体" w:hint="eastAsia"/>
                <w:szCs w:val="21"/>
              </w:rPr>
              <w:t>3.项目</w:t>
            </w:r>
            <w:r w:rsidRPr="007B2693">
              <w:rPr>
                <w:rFonts w:ascii="新宋体" w:eastAsia="新宋体" w:hAnsi="新宋体" w:cs="宋体"/>
                <w:szCs w:val="21"/>
              </w:rPr>
              <w:t>联系方式</w:t>
            </w:r>
          </w:p>
          <w:p w:rsidR="00765B9B" w:rsidRPr="007B2693" w:rsidRDefault="005D0BBC">
            <w:pPr>
              <w:spacing w:line="360" w:lineRule="auto"/>
              <w:rPr>
                <w:rFonts w:ascii="新宋体" w:eastAsia="新宋体" w:hAnsi="新宋体"/>
                <w:szCs w:val="21"/>
              </w:rPr>
            </w:pPr>
            <w:r w:rsidRPr="007B2693">
              <w:rPr>
                <w:rFonts w:ascii="新宋体" w:eastAsia="新宋体" w:hAnsi="新宋体" w:hint="eastAsia"/>
                <w:szCs w:val="21"/>
              </w:rPr>
              <w:t>项目联系人：</w:t>
            </w:r>
            <w:r w:rsidR="00E8540D" w:rsidRPr="007B2693">
              <w:rPr>
                <w:rFonts w:ascii="新宋体" w:eastAsia="新宋体" w:hAnsi="新宋体" w:hint="eastAsia"/>
                <w:szCs w:val="21"/>
                <w:u w:val="single"/>
              </w:rPr>
              <w:t>张</w:t>
            </w:r>
            <w:r w:rsidR="005B090E" w:rsidRPr="007B2693">
              <w:rPr>
                <w:rFonts w:ascii="新宋体" w:eastAsia="新宋体" w:hAnsi="新宋体" w:hint="eastAsia"/>
                <w:szCs w:val="21"/>
                <w:u w:val="single"/>
              </w:rPr>
              <w:t>先生</w:t>
            </w:r>
          </w:p>
          <w:p w:rsidR="00765B9B" w:rsidRPr="007B2693" w:rsidRDefault="005D0BBC">
            <w:pPr>
              <w:spacing w:line="360" w:lineRule="auto"/>
              <w:rPr>
                <w:rFonts w:ascii="新宋体" w:eastAsia="新宋体" w:hAnsi="新宋体"/>
                <w:szCs w:val="21"/>
                <w:u w:val="single"/>
              </w:rPr>
            </w:pPr>
            <w:r w:rsidRPr="007B2693">
              <w:rPr>
                <w:rFonts w:ascii="新宋体" w:eastAsia="新宋体" w:hAnsi="新宋体" w:hint="eastAsia"/>
                <w:szCs w:val="21"/>
              </w:rPr>
              <w:t>电　话：</w:t>
            </w:r>
            <w:r w:rsidRPr="007B2693">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7529C7" w:rsidRDefault="005D0BBC">
            <w:pPr>
              <w:spacing w:line="360" w:lineRule="auto"/>
              <w:jc w:val="right"/>
              <w:rPr>
                <w:rFonts w:ascii="新宋体" w:eastAsia="新宋体" w:hAnsi="新宋体"/>
                <w:bCs/>
                <w:szCs w:val="21"/>
              </w:rPr>
            </w:pPr>
            <w:r w:rsidRPr="007529C7">
              <w:rPr>
                <w:rFonts w:ascii="新宋体" w:eastAsia="新宋体" w:hAnsi="新宋体" w:hint="eastAsia"/>
                <w:bCs/>
                <w:szCs w:val="21"/>
              </w:rPr>
              <w:t>2022年</w:t>
            </w:r>
            <w:r w:rsidR="007529C7" w:rsidRPr="007529C7">
              <w:rPr>
                <w:rFonts w:ascii="新宋体" w:eastAsia="新宋体" w:hAnsi="新宋体" w:hint="eastAsia"/>
                <w:bCs/>
                <w:szCs w:val="21"/>
              </w:rPr>
              <w:t>09</w:t>
            </w:r>
            <w:r w:rsidRPr="007529C7">
              <w:rPr>
                <w:rFonts w:ascii="新宋体" w:eastAsia="新宋体" w:hAnsi="新宋体" w:hint="eastAsia"/>
                <w:bCs/>
                <w:szCs w:val="21"/>
              </w:rPr>
              <w:t>月</w:t>
            </w:r>
            <w:r w:rsidR="007529C7" w:rsidRPr="007529C7">
              <w:rPr>
                <w:rFonts w:ascii="新宋体" w:eastAsia="新宋体" w:hAnsi="新宋体" w:hint="eastAsia"/>
                <w:bCs/>
                <w:szCs w:val="21"/>
              </w:rPr>
              <w:t>19</w:t>
            </w:r>
            <w:r w:rsidRPr="007529C7">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w:t>
            </w:r>
            <w:r w:rsidRPr="007B2693">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7B2693">
              <w:rPr>
                <w:rFonts w:ascii="新宋体" w:eastAsia="新宋体" w:hAnsi="新宋体" w:cs="宋体" w:hint="eastAsia"/>
                <w:snapToGrid w:val="0"/>
                <w:szCs w:val="21"/>
                <w:lang w:val="zh-CN"/>
              </w:rPr>
              <w:t>应答文件</w:t>
            </w:r>
            <w:r w:rsidRPr="007B2693">
              <w:rPr>
                <w:rFonts w:ascii="新宋体" w:eastAsia="新宋体" w:hAnsi="新宋体"/>
                <w:snapToGrid w:val="0"/>
                <w:szCs w:val="21"/>
                <w:lang w:val="zh-CN"/>
              </w:rPr>
              <w:t>应于</w:t>
            </w:r>
            <w:r w:rsidRPr="007B2693">
              <w:rPr>
                <w:rFonts w:ascii="新宋体" w:eastAsia="新宋体" w:hAnsi="新宋体" w:hint="eastAsia"/>
                <w:snapToGrid w:val="0"/>
                <w:szCs w:val="21"/>
                <w:lang w:val="zh-CN"/>
              </w:rPr>
              <w:t>递交截止时间</w:t>
            </w:r>
            <w:r w:rsidRPr="007B2693">
              <w:rPr>
                <w:rFonts w:ascii="新宋体" w:eastAsia="新宋体" w:hAnsi="新宋体"/>
                <w:snapToGrid w:val="0"/>
                <w:szCs w:val="21"/>
                <w:lang w:val="zh-CN"/>
              </w:rPr>
              <w:t>之前</w:t>
            </w:r>
            <w:r w:rsidRPr="007B2693">
              <w:rPr>
                <w:rFonts w:ascii="新宋体" w:eastAsia="新宋体" w:hAnsi="新宋体" w:hint="eastAsia"/>
                <w:snapToGrid w:val="0"/>
                <w:szCs w:val="21"/>
                <w:lang w:val="zh-CN"/>
              </w:rPr>
              <w:t>送达招标文件规定的地址</w:t>
            </w:r>
            <w:r w:rsidRPr="007B2693">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7B2693">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B2693" w:rsidTr="006A0547">
        <w:trPr>
          <w:jc w:val="center"/>
        </w:trPr>
        <w:tc>
          <w:tcPr>
            <w:tcW w:w="959" w:type="dxa"/>
            <w:vAlign w:val="center"/>
          </w:tcPr>
          <w:p w:rsidR="007B2693" w:rsidRDefault="007B2693">
            <w:pPr>
              <w:spacing w:line="276" w:lineRule="auto"/>
              <w:rPr>
                <w:rFonts w:ascii="新宋体" w:eastAsia="新宋体" w:hAnsi="新宋体"/>
              </w:rPr>
            </w:pPr>
            <w:r>
              <w:rPr>
                <w:rFonts w:ascii="新宋体" w:eastAsia="新宋体" w:hAnsi="新宋体" w:hint="eastAsia"/>
              </w:rPr>
              <w:t>1</w:t>
            </w:r>
          </w:p>
        </w:tc>
        <w:tc>
          <w:tcPr>
            <w:tcW w:w="7938" w:type="dxa"/>
          </w:tcPr>
          <w:p w:rsidR="007B2693" w:rsidRPr="000C10BD" w:rsidRDefault="007B2693" w:rsidP="006A0547">
            <w:r w:rsidRPr="000C10BD">
              <w:rPr>
                <w:rFonts w:hint="eastAsia"/>
              </w:rPr>
              <w:t>完全满足本项目服务期限的要求。</w:t>
            </w:r>
          </w:p>
        </w:tc>
      </w:tr>
      <w:tr w:rsidR="007B2693" w:rsidTr="006A0547">
        <w:trPr>
          <w:jc w:val="center"/>
        </w:trPr>
        <w:tc>
          <w:tcPr>
            <w:tcW w:w="959" w:type="dxa"/>
            <w:vAlign w:val="center"/>
          </w:tcPr>
          <w:p w:rsidR="007B2693" w:rsidRDefault="007B2693">
            <w:pPr>
              <w:spacing w:line="276" w:lineRule="auto"/>
              <w:rPr>
                <w:rFonts w:ascii="新宋体" w:eastAsia="新宋体" w:hAnsi="新宋体"/>
              </w:rPr>
            </w:pPr>
            <w:r>
              <w:rPr>
                <w:rFonts w:ascii="新宋体" w:eastAsia="新宋体" w:hAnsi="新宋体" w:hint="eastAsia"/>
              </w:rPr>
              <w:t>2</w:t>
            </w:r>
          </w:p>
        </w:tc>
        <w:tc>
          <w:tcPr>
            <w:tcW w:w="7938" w:type="dxa"/>
          </w:tcPr>
          <w:p w:rsidR="007B2693" w:rsidRDefault="007B2693" w:rsidP="006A0547">
            <w:r w:rsidRPr="000C10BD">
              <w:rPr>
                <w:rFonts w:hint="eastAsia"/>
              </w:rPr>
              <w:t>为保证项目数据保密性，相关人员需签署保密协议</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A465B8">
        <w:rPr>
          <w:rFonts w:ascii="新宋体" w:eastAsia="新宋体" w:hAnsi="新宋体" w:hint="eastAsia"/>
          <w:szCs w:val="21"/>
        </w:rPr>
        <w:t>人民币</w:t>
      </w:r>
      <w:proofErr w:type="gramStart"/>
      <w:r w:rsidR="00A465B8">
        <w:rPr>
          <w:rFonts w:ascii="新宋体" w:eastAsia="新宋体" w:hAnsi="新宋体" w:hint="eastAsia"/>
          <w:szCs w:val="21"/>
        </w:rPr>
        <w:t>柒拾肆万肆仟玖佰</w:t>
      </w:r>
      <w:proofErr w:type="gramEnd"/>
      <w:r w:rsidR="00A465B8">
        <w:rPr>
          <w:rFonts w:ascii="新宋体" w:eastAsia="新宋体" w:hAnsi="新宋体" w:hint="eastAsia"/>
          <w:szCs w:val="21"/>
        </w:rPr>
        <w:t>元（744,900.00）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A465B8">
        <w:rPr>
          <w:rFonts w:ascii="新宋体" w:eastAsia="新宋体" w:hAnsi="新宋体" w:hint="eastAsia"/>
          <w:szCs w:val="21"/>
        </w:rPr>
        <w:t>人民币</w:t>
      </w:r>
      <w:proofErr w:type="gramStart"/>
      <w:r w:rsidR="00A465B8">
        <w:rPr>
          <w:rFonts w:ascii="新宋体" w:eastAsia="新宋体" w:hAnsi="新宋体" w:hint="eastAsia"/>
          <w:szCs w:val="21"/>
        </w:rPr>
        <w:t>柒拾肆万肆仟玖佰</w:t>
      </w:r>
      <w:proofErr w:type="gramEnd"/>
      <w:r w:rsidR="00A465B8">
        <w:rPr>
          <w:rFonts w:ascii="新宋体" w:eastAsia="新宋体" w:hAnsi="新宋体" w:hint="eastAsia"/>
          <w:szCs w:val="21"/>
        </w:rPr>
        <w:t>元（744,900.00）</w:t>
      </w:r>
    </w:p>
    <w:p w:rsidR="00A465B8"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65B9B" w:rsidRDefault="00A465B8" w:rsidP="00A465B8">
      <w:pPr>
        <w:spacing w:line="360" w:lineRule="auto"/>
        <w:ind w:firstLineChars="200" w:firstLine="420"/>
        <w:rPr>
          <w:rFonts w:ascii="新宋体" w:eastAsia="新宋体" w:hAnsi="新宋体" w:cs="宋体"/>
          <w:szCs w:val="21"/>
        </w:rPr>
      </w:pPr>
      <w:r w:rsidRPr="00A465B8">
        <w:rPr>
          <w:rFonts w:ascii="新宋体" w:eastAsia="新宋体" w:hAnsi="新宋体" w:cs="宋体" w:hint="eastAsia"/>
          <w:szCs w:val="21"/>
        </w:rPr>
        <w:t>根据国务院应对新型冠状病毒肺炎疫情联防联控机制综合组《关于进一步做好疫情防控管理平台使用工作的通知》、省疫情防控信息系统管理联席会商机制《关于进一步加强疫情防控相关信息系统网络安全保障的通知》以及深圳市疫情防控指挥办、</w:t>
      </w:r>
      <w:proofErr w:type="gramStart"/>
      <w:r w:rsidRPr="00A465B8">
        <w:rPr>
          <w:rFonts w:ascii="新宋体" w:eastAsia="新宋体" w:hAnsi="新宋体" w:cs="宋体" w:hint="eastAsia"/>
          <w:szCs w:val="21"/>
        </w:rPr>
        <w:t>市委网信办</w:t>
      </w:r>
      <w:proofErr w:type="gramEnd"/>
      <w:r w:rsidRPr="00A465B8">
        <w:rPr>
          <w:rFonts w:ascii="新宋体" w:eastAsia="新宋体" w:hAnsi="新宋体" w:cs="宋体" w:hint="eastAsia"/>
          <w:szCs w:val="21"/>
        </w:rPr>
        <w:t>关于加强疫情防控相关信息系统平台网络安全保障的工作要求，我局需重点加强全市各涉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系统网络安全、数据安全和运行安全保障，强化涉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系统平台数据资源融合安全。根据疫情防控需要，全市紧急上线了一批涉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系统平台，我局在摸底调研全市涉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系统中发现，全市大部分涉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系统未进行网络安全等级保护测评，提</w:t>
      </w:r>
      <w:r w:rsidRPr="00A465B8">
        <w:rPr>
          <w:rFonts w:ascii="新宋体" w:eastAsia="新宋体" w:hAnsi="新宋体" w:cs="宋体" w:hint="eastAsia"/>
          <w:szCs w:val="21"/>
        </w:rPr>
        <w:lastRenderedPageBreak/>
        <w:t>升涉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系统平台安全防控水平迫在眉睫。我局将组织专业技术力量加大对全市涉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系统平台的网络安全漏洞扫描、渗透测试强度，常态</w:t>
      </w:r>
      <w:proofErr w:type="gramStart"/>
      <w:r w:rsidRPr="00A465B8">
        <w:rPr>
          <w:rFonts w:ascii="新宋体" w:eastAsia="新宋体" w:hAnsi="新宋体" w:cs="宋体" w:hint="eastAsia"/>
          <w:szCs w:val="21"/>
        </w:rPr>
        <w:t>化开展</w:t>
      </w:r>
      <w:proofErr w:type="gramEnd"/>
      <w:r w:rsidRPr="00A465B8">
        <w:rPr>
          <w:rFonts w:ascii="新宋体" w:eastAsia="新宋体" w:hAnsi="新宋体" w:cs="宋体" w:hint="eastAsia"/>
          <w:szCs w:val="21"/>
        </w:rPr>
        <w:t>全市涉</w:t>
      </w:r>
      <w:proofErr w:type="gramStart"/>
      <w:r w:rsidRPr="00A465B8">
        <w:rPr>
          <w:rFonts w:ascii="新宋体" w:eastAsia="新宋体" w:hAnsi="新宋体" w:cs="宋体" w:hint="eastAsia"/>
          <w:szCs w:val="21"/>
        </w:rPr>
        <w:t>疫</w:t>
      </w:r>
      <w:proofErr w:type="gramEnd"/>
      <w:r w:rsidRPr="00A465B8">
        <w:rPr>
          <w:rFonts w:ascii="新宋体" w:eastAsia="新宋体" w:hAnsi="新宋体" w:cs="宋体" w:hint="eastAsia"/>
          <w:szCs w:val="21"/>
        </w:rPr>
        <w:t>系统平台网络安全和数据安全检查，督促指导相关单位整改修复，筑牢全市常态化疫情防控防线。</w:t>
      </w:r>
    </w:p>
    <w:p w:rsidR="00247CC1" w:rsidRPr="00247CC1" w:rsidRDefault="00247CC1" w:rsidP="00247CC1">
      <w:pPr>
        <w:rPr>
          <w:bCs/>
          <w:szCs w:val="21"/>
        </w:rPr>
      </w:pPr>
      <w:r w:rsidRPr="00247CC1">
        <w:rPr>
          <w:rFonts w:hint="eastAsia"/>
          <w:bCs/>
          <w:szCs w:val="21"/>
        </w:rPr>
        <w:t>（三）项目服务内容及清单</w:t>
      </w:r>
    </w:p>
    <w:p w:rsidR="00247CC1" w:rsidRDefault="00247CC1" w:rsidP="00247CC1">
      <w:pPr>
        <w:pStyle w:val="a4"/>
      </w:pPr>
    </w:p>
    <w:tbl>
      <w:tblPr>
        <w:tblW w:w="5000" w:type="pct"/>
        <w:tblLook w:val="04A0" w:firstRow="1" w:lastRow="0" w:firstColumn="1" w:lastColumn="0" w:noHBand="0" w:noVBand="1"/>
      </w:tblPr>
      <w:tblGrid>
        <w:gridCol w:w="724"/>
        <w:gridCol w:w="2126"/>
        <w:gridCol w:w="6251"/>
      </w:tblGrid>
      <w:tr w:rsidR="00247CC1" w:rsidRPr="00247CC1" w:rsidTr="00247CC1">
        <w:trPr>
          <w:trHeight w:val="432"/>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序号</w:t>
            </w:r>
          </w:p>
        </w:tc>
        <w:tc>
          <w:tcPr>
            <w:tcW w:w="1168" w:type="pct"/>
            <w:tcBorders>
              <w:top w:val="single" w:sz="4" w:space="0" w:color="000000"/>
              <w:left w:val="single" w:sz="4" w:space="0" w:color="000000"/>
              <w:bottom w:val="single" w:sz="4" w:space="0" w:color="000000"/>
              <w:right w:val="single" w:sz="4" w:space="0" w:color="000000"/>
            </w:tcBorders>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服务项</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服务内容</w:t>
            </w:r>
          </w:p>
        </w:tc>
      </w:tr>
      <w:tr w:rsidR="00247CC1" w:rsidRPr="00247CC1" w:rsidTr="00247CC1">
        <w:trPr>
          <w:trHeight w:val="1323"/>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1</w:t>
            </w:r>
          </w:p>
        </w:tc>
        <w:tc>
          <w:tcPr>
            <w:tcW w:w="1168" w:type="pct"/>
            <w:tcBorders>
              <w:top w:val="single" w:sz="4" w:space="0" w:color="000000"/>
              <w:left w:val="single" w:sz="4" w:space="0" w:color="000000"/>
              <w:right w:val="single" w:sz="4" w:space="0" w:color="000000"/>
            </w:tcBorders>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网络安全漏洞扫描服务</w:t>
            </w:r>
          </w:p>
        </w:tc>
        <w:tc>
          <w:tcPr>
            <w:tcW w:w="3434" w:type="pc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rPr>
              <w:t>通过人机结合的方式，使用自动化漏洞扫描工具发现各涉</w:t>
            </w:r>
            <w:proofErr w:type="gramStart"/>
            <w:r w:rsidRPr="00247CC1">
              <w:rPr>
                <w:rFonts w:ascii="新宋体" w:eastAsia="新宋体" w:hAnsi="新宋体" w:cs="宋体" w:hint="eastAsia"/>
                <w:b w:val="0"/>
                <w:kern w:val="2"/>
                <w:sz w:val="21"/>
                <w:szCs w:val="21"/>
              </w:rPr>
              <w:t>疫</w:t>
            </w:r>
            <w:proofErr w:type="gramEnd"/>
            <w:r w:rsidRPr="00247CC1">
              <w:rPr>
                <w:rFonts w:ascii="新宋体" w:eastAsia="新宋体" w:hAnsi="新宋体" w:cs="宋体" w:hint="eastAsia"/>
                <w:b w:val="0"/>
                <w:kern w:val="2"/>
                <w:sz w:val="21"/>
                <w:szCs w:val="21"/>
              </w:rPr>
              <w:t>应用系统及其他相关系统存在的漏洞，评估各涉</w:t>
            </w:r>
            <w:proofErr w:type="gramStart"/>
            <w:r w:rsidRPr="00247CC1">
              <w:rPr>
                <w:rFonts w:ascii="新宋体" w:eastAsia="新宋体" w:hAnsi="新宋体" w:cs="宋体" w:hint="eastAsia"/>
                <w:b w:val="0"/>
                <w:kern w:val="2"/>
                <w:sz w:val="21"/>
                <w:szCs w:val="21"/>
              </w:rPr>
              <w:t>疫</w:t>
            </w:r>
            <w:proofErr w:type="gramEnd"/>
            <w:r w:rsidRPr="00247CC1">
              <w:rPr>
                <w:rFonts w:ascii="新宋体" w:eastAsia="新宋体" w:hAnsi="新宋体" w:cs="宋体" w:hint="eastAsia"/>
                <w:b w:val="0"/>
                <w:kern w:val="2"/>
                <w:sz w:val="21"/>
                <w:szCs w:val="21"/>
              </w:rPr>
              <w:t>系统存在的各种安全隐患，并输出相关的漏洞检测报告和相应的修复或整改建议。</w:t>
            </w:r>
          </w:p>
        </w:tc>
      </w:tr>
      <w:tr w:rsidR="00247CC1" w:rsidRPr="00247CC1" w:rsidTr="00247CC1">
        <w:trPr>
          <w:trHeight w:val="348"/>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2</w:t>
            </w:r>
          </w:p>
        </w:tc>
        <w:tc>
          <w:tcPr>
            <w:tcW w:w="1168" w:type="pct"/>
            <w:tcBorders>
              <w:top w:val="single" w:sz="4" w:space="0" w:color="000000"/>
              <w:left w:val="single" w:sz="4" w:space="0" w:color="000000"/>
              <w:bottom w:val="single" w:sz="4" w:space="0" w:color="000000"/>
              <w:right w:val="single" w:sz="4" w:space="0" w:color="000000"/>
            </w:tcBorders>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深度渗透测试与安全加固协助工作</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对涉</w:t>
            </w:r>
            <w:proofErr w:type="gramStart"/>
            <w:r w:rsidRPr="00247CC1">
              <w:rPr>
                <w:rFonts w:ascii="新宋体" w:eastAsia="新宋体" w:hAnsi="新宋体" w:cs="宋体" w:hint="eastAsia"/>
                <w:b w:val="0"/>
                <w:kern w:val="2"/>
                <w:sz w:val="21"/>
                <w:szCs w:val="22"/>
                <w:lang w:bidi="zh-CN"/>
              </w:rPr>
              <w:t>疫</w:t>
            </w:r>
            <w:proofErr w:type="gramEnd"/>
            <w:r w:rsidRPr="00247CC1">
              <w:rPr>
                <w:rFonts w:ascii="新宋体" w:eastAsia="新宋体" w:hAnsi="新宋体" w:cs="宋体" w:hint="eastAsia"/>
                <w:b w:val="0"/>
                <w:kern w:val="2"/>
                <w:sz w:val="21"/>
                <w:szCs w:val="22"/>
                <w:lang w:bidi="zh-CN"/>
              </w:rPr>
              <w:t>系统</w:t>
            </w:r>
            <w:r w:rsidRPr="00247CC1">
              <w:rPr>
                <w:rFonts w:ascii="新宋体" w:eastAsia="新宋体" w:hAnsi="新宋体" w:cs="宋体" w:hint="eastAsia"/>
                <w:b w:val="0"/>
                <w:kern w:val="2"/>
                <w:sz w:val="21"/>
                <w:szCs w:val="21"/>
              </w:rPr>
              <w:t>及其他相关系统</w:t>
            </w:r>
            <w:r w:rsidRPr="00247CC1">
              <w:rPr>
                <w:rFonts w:ascii="新宋体" w:eastAsia="新宋体" w:hAnsi="新宋体" w:cs="宋体" w:hint="eastAsia"/>
                <w:b w:val="0"/>
                <w:kern w:val="2"/>
                <w:sz w:val="21"/>
                <w:szCs w:val="22"/>
                <w:lang w:bidi="zh-CN"/>
              </w:rPr>
              <w:t>统一进行一次全面深度渗透测试工作，充分挖掘</w:t>
            </w:r>
            <w:r w:rsidRPr="00247CC1">
              <w:rPr>
                <w:rFonts w:ascii="新宋体" w:eastAsia="新宋体" w:hAnsi="新宋体" w:cs="宋体" w:hint="eastAsia"/>
                <w:b w:val="0"/>
                <w:kern w:val="2"/>
                <w:sz w:val="21"/>
                <w:szCs w:val="21"/>
              </w:rPr>
              <w:t>系统</w:t>
            </w:r>
            <w:r w:rsidRPr="00247CC1">
              <w:rPr>
                <w:rFonts w:ascii="新宋体" w:eastAsia="新宋体" w:hAnsi="新宋体" w:cs="宋体" w:hint="eastAsia"/>
                <w:b w:val="0"/>
                <w:kern w:val="2"/>
                <w:sz w:val="21"/>
                <w:szCs w:val="22"/>
                <w:lang w:bidi="zh-CN"/>
              </w:rPr>
              <w:t>存在的安全漏洞并协助整改，确保安全漏洞及时清零。</w:t>
            </w:r>
          </w:p>
        </w:tc>
      </w:tr>
      <w:tr w:rsidR="00247CC1" w:rsidRPr="00247CC1" w:rsidTr="00247CC1">
        <w:trPr>
          <w:trHeight w:val="802"/>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3</w:t>
            </w:r>
          </w:p>
        </w:tc>
        <w:tc>
          <w:tcPr>
            <w:tcW w:w="1168" w:type="pct"/>
            <w:tcBorders>
              <w:top w:val="single" w:sz="4" w:space="0" w:color="000000"/>
              <w:left w:val="single" w:sz="4" w:space="0" w:color="000000"/>
              <w:right w:val="single" w:sz="4" w:space="0" w:color="000000"/>
            </w:tcBorders>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安全自查与检查工作</w:t>
            </w:r>
          </w:p>
        </w:tc>
        <w:tc>
          <w:tcPr>
            <w:tcW w:w="3434" w:type="pc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推动各单位开展涉</w:t>
            </w:r>
            <w:proofErr w:type="gramStart"/>
            <w:r w:rsidRPr="00247CC1">
              <w:rPr>
                <w:rFonts w:ascii="新宋体" w:eastAsia="新宋体" w:hAnsi="新宋体" w:cs="宋体" w:hint="eastAsia"/>
                <w:b w:val="0"/>
                <w:kern w:val="2"/>
                <w:sz w:val="21"/>
                <w:szCs w:val="22"/>
                <w:lang w:bidi="zh-CN"/>
              </w:rPr>
              <w:t>疫</w:t>
            </w:r>
            <w:proofErr w:type="gramEnd"/>
            <w:r w:rsidRPr="00247CC1">
              <w:rPr>
                <w:rFonts w:ascii="新宋体" w:eastAsia="新宋体" w:hAnsi="新宋体" w:cs="宋体" w:hint="eastAsia"/>
                <w:b w:val="0"/>
                <w:kern w:val="2"/>
                <w:sz w:val="21"/>
                <w:szCs w:val="22"/>
                <w:lang w:bidi="zh-CN"/>
              </w:rPr>
              <w:t>系统</w:t>
            </w:r>
            <w:r w:rsidRPr="00247CC1">
              <w:rPr>
                <w:rFonts w:ascii="新宋体" w:eastAsia="新宋体" w:hAnsi="新宋体" w:cs="宋体" w:hint="eastAsia"/>
                <w:b w:val="0"/>
                <w:kern w:val="2"/>
                <w:sz w:val="21"/>
                <w:szCs w:val="21"/>
              </w:rPr>
              <w:t>及其他相关系统</w:t>
            </w:r>
            <w:r w:rsidRPr="00247CC1">
              <w:rPr>
                <w:rFonts w:ascii="新宋体" w:eastAsia="新宋体" w:hAnsi="新宋体" w:cs="宋体" w:hint="eastAsia"/>
                <w:b w:val="0"/>
                <w:kern w:val="2"/>
                <w:sz w:val="21"/>
                <w:szCs w:val="22"/>
                <w:lang w:bidi="zh-CN"/>
              </w:rPr>
              <w:t>的专项检查工作，并依据自查结果抽取部分单位进行针对性自查，确保系统安全保障工作得到有效落实</w:t>
            </w:r>
          </w:p>
        </w:tc>
      </w:tr>
      <w:tr w:rsidR="00247CC1" w:rsidRPr="00247CC1" w:rsidTr="00247CC1">
        <w:trPr>
          <w:trHeight w:val="813"/>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4</w:t>
            </w:r>
          </w:p>
        </w:tc>
        <w:tc>
          <w:tcPr>
            <w:tcW w:w="1168" w:type="pct"/>
            <w:tcBorders>
              <w:top w:val="single" w:sz="4" w:space="0" w:color="000000"/>
              <w:left w:val="single" w:sz="4" w:space="0" w:color="000000"/>
              <w:bottom w:val="single" w:sz="4" w:space="0" w:color="000000"/>
              <w:right w:val="single" w:sz="4" w:space="0" w:color="000000"/>
            </w:tcBorders>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安全监测与安全加固协助工作</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 xml:space="preserve">  对涉</w:t>
            </w:r>
            <w:proofErr w:type="gramStart"/>
            <w:r w:rsidRPr="00247CC1">
              <w:rPr>
                <w:rFonts w:ascii="新宋体" w:eastAsia="新宋体" w:hAnsi="新宋体" w:cs="宋体" w:hint="eastAsia"/>
                <w:b w:val="0"/>
                <w:kern w:val="2"/>
                <w:sz w:val="21"/>
                <w:szCs w:val="22"/>
                <w:lang w:bidi="zh-CN"/>
              </w:rPr>
              <w:t>疫</w:t>
            </w:r>
            <w:proofErr w:type="gramEnd"/>
            <w:r w:rsidRPr="00247CC1">
              <w:rPr>
                <w:rFonts w:ascii="新宋体" w:eastAsia="新宋体" w:hAnsi="新宋体" w:cs="宋体" w:hint="eastAsia"/>
                <w:b w:val="0"/>
                <w:kern w:val="2"/>
                <w:sz w:val="21"/>
                <w:szCs w:val="22"/>
                <w:lang w:bidi="zh-CN"/>
              </w:rPr>
              <w:t>系统</w:t>
            </w:r>
            <w:r w:rsidRPr="00247CC1">
              <w:rPr>
                <w:rFonts w:ascii="新宋体" w:eastAsia="新宋体" w:hAnsi="新宋体" w:cs="宋体" w:hint="eastAsia"/>
                <w:b w:val="0"/>
                <w:kern w:val="2"/>
                <w:sz w:val="21"/>
                <w:szCs w:val="21"/>
              </w:rPr>
              <w:t>及其他相关系统</w:t>
            </w:r>
            <w:r w:rsidRPr="00247CC1">
              <w:rPr>
                <w:rFonts w:ascii="新宋体" w:eastAsia="新宋体" w:hAnsi="新宋体" w:cs="宋体" w:hint="eastAsia"/>
                <w:b w:val="0"/>
                <w:kern w:val="2"/>
                <w:sz w:val="21"/>
                <w:szCs w:val="22"/>
                <w:lang w:bidi="zh-CN"/>
              </w:rPr>
              <w:t>实行7*24小时的重点监测，及时发现安全隐患，协助责任单位完成整改加固。</w:t>
            </w:r>
          </w:p>
        </w:tc>
      </w:tr>
      <w:tr w:rsidR="00247CC1" w:rsidRPr="00247CC1" w:rsidTr="00247CC1">
        <w:trPr>
          <w:trHeight w:val="778"/>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5</w:t>
            </w:r>
          </w:p>
        </w:tc>
        <w:tc>
          <w:tcPr>
            <w:tcW w:w="1168" w:type="pct"/>
            <w:tcBorders>
              <w:top w:val="single" w:sz="4" w:space="0" w:color="000000"/>
              <w:left w:val="single" w:sz="4" w:space="0" w:color="000000"/>
              <w:right w:val="single" w:sz="4" w:space="0" w:color="000000"/>
            </w:tcBorders>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 xml:space="preserve">基础渗透测试与安全加固协助工作 </w:t>
            </w:r>
          </w:p>
        </w:tc>
        <w:tc>
          <w:tcPr>
            <w:tcW w:w="3434" w:type="pc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rPr>
              <w:t>对</w:t>
            </w:r>
            <w:r w:rsidRPr="00247CC1">
              <w:rPr>
                <w:rFonts w:ascii="新宋体" w:eastAsia="新宋体" w:hAnsi="新宋体" w:cs="宋体" w:hint="eastAsia"/>
                <w:b w:val="0"/>
                <w:kern w:val="2"/>
                <w:sz w:val="21"/>
                <w:szCs w:val="22"/>
                <w:lang w:bidi="zh-CN"/>
              </w:rPr>
              <w:t>涉</w:t>
            </w:r>
            <w:proofErr w:type="gramStart"/>
            <w:r w:rsidRPr="00247CC1">
              <w:rPr>
                <w:rFonts w:ascii="新宋体" w:eastAsia="新宋体" w:hAnsi="新宋体" w:cs="宋体" w:hint="eastAsia"/>
                <w:b w:val="0"/>
                <w:kern w:val="2"/>
                <w:sz w:val="21"/>
                <w:szCs w:val="22"/>
                <w:lang w:bidi="zh-CN"/>
              </w:rPr>
              <w:t>疫</w:t>
            </w:r>
            <w:proofErr w:type="gramEnd"/>
            <w:r w:rsidRPr="00247CC1">
              <w:rPr>
                <w:rFonts w:ascii="新宋体" w:eastAsia="新宋体" w:hAnsi="新宋体" w:cs="宋体" w:hint="eastAsia"/>
                <w:b w:val="0"/>
                <w:kern w:val="2"/>
                <w:sz w:val="21"/>
                <w:szCs w:val="22"/>
                <w:lang w:bidi="zh-CN"/>
              </w:rPr>
              <w:t>系统</w:t>
            </w:r>
            <w:r w:rsidRPr="00247CC1">
              <w:rPr>
                <w:rFonts w:ascii="新宋体" w:eastAsia="新宋体" w:hAnsi="新宋体" w:cs="宋体" w:hint="eastAsia"/>
                <w:b w:val="0"/>
                <w:kern w:val="2"/>
                <w:sz w:val="21"/>
                <w:szCs w:val="21"/>
              </w:rPr>
              <w:t>及其他相关系进行每月一次的基础渗透测试工作，定期进行安全状况体检，及时发现系统的安全隐患，进行整改。</w:t>
            </w:r>
          </w:p>
        </w:tc>
      </w:tr>
      <w:tr w:rsidR="00247CC1" w:rsidRPr="00247CC1" w:rsidTr="00247CC1">
        <w:trPr>
          <w:trHeight w:val="77"/>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rPr>
            </w:pPr>
            <w:r w:rsidRPr="00247CC1">
              <w:rPr>
                <w:rFonts w:ascii="新宋体" w:eastAsia="新宋体" w:hAnsi="新宋体" w:cs="宋体" w:hint="eastAsia"/>
                <w:b w:val="0"/>
                <w:kern w:val="2"/>
                <w:sz w:val="21"/>
                <w:szCs w:val="22"/>
                <w:lang w:bidi="zh-CN"/>
              </w:rPr>
              <w:t>6</w:t>
            </w:r>
          </w:p>
        </w:tc>
        <w:tc>
          <w:tcPr>
            <w:tcW w:w="1168" w:type="pct"/>
            <w:tcBorders>
              <w:top w:val="single" w:sz="4" w:space="0" w:color="000000"/>
              <w:left w:val="single" w:sz="4" w:space="0" w:color="000000"/>
              <w:bottom w:val="single" w:sz="4" w:space="0" w:color="000000"/>
              <w:right w:val="single" w:sz="4" w:space="0" w:color="000000"/>
            </w:tcBorders>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系统基线制定工作</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针对已经发现的安全漏洞进行分析总结，形成具体的管理要求和操作指引，并下发给各单位进行落实，让同类漏洞不再重复出现。</w:t>
            </w:r>
          </w:p>
        </w:tc>
      </w:tr>
      <w:tr w:rsidR="00247CC1" w:rsidRPr="00247CC1" w:rsidTr="00247CC1">
        <w:trPr>
          <w:trHeight w:val="77"/>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7</w:t>
            </w:r>
          </w:p>
        </w:tc>
        <w:tc>
          <w:tcPr>
            <w:tcW w:w="1168" w:type="pct"/>
            <w:tcBorders>
              <w:top w:val="single" w:sz="4" w:space="0" w:color="000000"/>
              <w:left w:val="single" w:sz="4" w:space="0" w:color="000000"/>
              <w:bottom w:val="single" w:sz="4" w:space="0" w:color="000000"/>
              <w:right w:val="single" w:sz="4" w:space="0" w:color="000000"/>
            </w:tcBorders>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预案完善工作</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完善深圳市网络安全事件应急预案，同时督导相关责任单位制定专项应急预案，确保出现安全事件时可以及时处置。</w:t>
            </w:r>
          </w:p>
        </w:tc>
      </w:tr>
      <w:tr w:rsidR="00247CC1" w:rsidRPr="00247CC1" w:rsidTr="00247CC1">
        <w:trPr>
          <w:trHeight w:val="77"/>
        </w:trPr>
        <w:tc>
          <w:tcPr>
            <w:tcW w:w="39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center"/>
              <w:rPr>
                <w:rFonts w:ascii="新宋体" w:eastAsia="新宋体" w:hAnsi="新宋体" w:cs="宋体"/>
                <w:b w:val="0"/>
                <w:kern w:val="2"/>
                <w:sz w:val="21"/>
                <w:szCs w:val="22"/>
                <w:lang w:bidi="zh-CN"/>
              </w:rPr>
            </w:pPr>
            <w:r w:rsidRPr="00247CC1">
              <w:rPr>
                <w:rFonts w:ascii="新宋体" w:eastAsia="新宋体" w:hAnsi="新宋体" w:cs="宋体" w:hint="eastAsia"/>
                <w:b w:val="0"/>
                <w:kern w:val="2"/>
                <w:sz w:val="21"/>
                <w:szCs w:val="22"/>
                <w:lang w:bidi="zh-CN"/>
              </w:rPr>
              <w:t>8</w:t>
            </w:r>
          </w:p>
        </w:tc>
        <w:tc>
          <w:tcPr>
            <w:tcW w:w="1168" w:type="pct"/>
            <w:tcBorders>
              <w:top w:val="single" w:sz="4" w:space="0" w:color="000000"/>
              <w:left w:val="single" w:sz="4" w:space="0" w:color="000000"/>
              <w:bottom w:val="single" w:sz="4" w:space="0" w:color="000000"/>
              <w:right w:val="single" w:sz="4" w:space="0" w:color="000000"/>
            </w:tcBorders>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lang w:bidi="zh-CN"/>
              </w:rPr>
            </w:pPr>
            <w:r w:rsidRPr="00247CC1">
              <w:rPr>
                <w:rFonts w:ascii="新宋体" w:eastAsia="新宋体" w:hAnsi="新宋体" w:cs="宋体" w:hint="eastAsia"/>
                <w:b w:val="0"/>
                <w:kern w:val="2"/>
                <w:sz w:val="21"/>
                <w:szCs w:val="21"/>
                <w:lang w:bidi="zh-CN"/>
              </w:rPr>
              <w:t xml:space="preserve">应急响应工作要求 </w:t>
            </w:r>
          </w:p>
        </w:tc>
        <w:tc>
          <w:tcPr>
            <w:tcW w:w="34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47CC1" w:rsidRPr="00247CC1" w:rsidRDefault="00247CC1" w:rsidP="00247CC1">
            <w:pPr>
              <w:pStyle w:val="Normal500"/>
              <w:jc w:val="center"/>
              <w:textAlignment w:val="top"/>
              <w:rPr>
                <w:rFonts w:ascii="新宋体" w:eastAsia="新宋体" w:hAnsi="新宋体" w:cs="宋体"/>
                <w:b w:val="0"/>
                <w:kern w:val="2"/>
                <w:sz w:val="21"/>
                <w:szCs w:val="21"/>
              </w:rPr>
            </w:pPr>
            <w:r w:rsidRPr="00247CC1">
              <w:rPr>
                <w:rFonts w:ascii="新宋体" w:eastAsia="新宋体" w:hAnsi="新宋体" w:cs="宋体" w:hint="eastAsia"/>
                <w:b w:val="0"/>
                <w:kern w:val="2"/>
                <w:sz w:val="21"/>
                <w:szCs w:val="21"/>
                <w:lang w:bidi="zh-CN"/>
              </w:rPr>
              <w:t>提供应急专家协助责任单位进行应急处置工作，确保安全事件得到有效解决</w:t>
            </w:r>
          </w:p>
        </w:tc>
      </w:tr>
    </w:tbl>
    <w:p w:rsidR="00765B9B" w:rsidRPr="00247CC1"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6132BA" w:rsidRPr="006132BA" w:rsidRDefault="006132BA" w:rsidP="006132BA">
      <w:pPr>
        <w:pStyle w:val="a4"/>
        <w:spacing w:line="360" w:lineRule="auto"/>
        <w:ind w:firstLine="0"/>
        <w:jc w:val="left"/>
        <w:rPr>
          <w:rFonts w:ascii="新宋体" w:eastAsia="新宋体" w:hAnsi="新宋体"/>
          <w:b/>
        </w:rPr>
      </w:pPr>
      <w:r w:rsidRPr="006132BA">
        <w:rPr>
          <w:rFonts w:ascii="新宋体" w:eastAsia="新宋体" w:hAnsi="新宋体" w:hint="eastAsia"/>
          <w:b/>
        </w:rPr>
        <w:t>1.网络安全漏洞扫描服务</w:t>
      </w:r>
    </w:p>
    <w:p w:rsidR="006132BA" w:rsidRPr="006132BA" w:rsidRDefault="006132BA" w:rsidP="006132BA">
      <w:pPr>
        <w:spacing w:line="360" w:lineRule="auto"/>
        <w:jc w:val="left"/>
        <w:rPr>
          <w:rFonts w:ascii="新宋体" w:eastAsia="新宋体" w:hAnsi="新宋体"/>
        </w:rPr>
      </w:pPr>
      <w:r w:rsidRPr="006132BA">
        <w:rPr>
          <w:rFonts w:ascii="新宋体" w:eastAsia="新宋体" w:hAnsi="新宋体" w:hint="eastAsia"/>
        </w:rPr>
        <w:t xml:space="preserve"> </w:t>
      </w:r>
      <w:r w:rsidRPr="006132BA">
        <w:rPr>
          <w:rFonts w:ascii="新宋体" w:eastAsia="新宋体" w:hAnsi="新宋体"/>
        </w:rPr>
        <w:t xml:space="preserve">   </w:t>
      </w:r>
      <w:r w:rsidRPr="006132BA">
        <w:rPr>
          <w:rFonts w:ascii="新宋体" w:eastAsia="新宋体" w:hAnsi="新宋体" w:hint="eastAsia"/>
        </w:rPr>
        <w:t>对服务范围内的业务系统及服务器等开展漏洞扫描工作，并对发现的所有漏洞进行验证，验证漏洞在已有的网络安全体系发生的风险及分析发生后可造成的危害，并进行优先级排序，按照计划高质量提供网络安全风险加固建议并指导相关责任人进行修复。</w:t>
      </w:r>
    </w:p>
    <w:p w:rsidR="006132BA" w:rsidRPr="006132BA" w:rsidRDefault="006132BA" w:rsidP="006132BA">
      <w:pPr>
        <w:spacing w:line="360" w:lineRule="auto"/>
        <w:ind w:firstLineChars="200" w:firstLine="420"/>
        <w:jc w:val="left"/>
        <w:rPr>
          <w:rFonts w:ascii="新宋体" w:eastAsia="新宋体" w:hAnsi="新宋体"/>
        </w:rPr>
      </w:pPr>
      <w:r w:rsidRPr="006132BA">
        <w:rPr>
          <w:rFonts w:ascii="新宋体" w:eastAsia="新宋体" w:hAnsi="新宋体" w:hint="eastAsia"/>
        </w:rPr>
        <w:t>输出交付：《漏洞扫描报告》。</w:t>
      </w:r>
    </w:p>
    <w:p w:rsidR="006132BA" w:rsidRPr="006132BA" w:rsidRDefault="006132BA" w:rsidP="006132BA">
      <w:pPr>
        <w:spacing w:line="360" w:lineRule="auto"/>
        <w:ind w:firstLineChars="200" w:firstLine="420"/>
        <w:jc w:val="left"/>
        <w:rPr>
          <w:rFonts w:ascii="新宋体" w:eastAsia="新宋体" w:hAnsi="新宋体"/>
        </w:rPr>
      </w:pPr>
      <w:r w:rsidRPr="006132BA">
        <w:rPr>
          <w:rFonts w:ascii="新宋体" w:eastAsia="新宋体" w:hAnsi="新宋体" w:hint="eastAsia"/>
        </w:rPr>
        <w:t>服务质量要求：首次扫描发现的所有中高危漏洞原则上必须在3个月内完成加固；新扫描发现的中高危漏洞原则上在24小时内给出解决方案，尽快完成修复。</w:t>
      </w:r>
    </w:p>
    <w:p w:rsidR="006132BA" w:rsidRPr="006132BA" w:rsidRDefault="006132BA" w:rsidP="006132BA">
      <w:pPr>
        <w:spacing w:line="360" w:lineRule="auto"/>
        <w:jc w:val="left"/>
        <w:rPr>
          <w:rFonts w:ascii="新宋体" w:eastAsia="新宋体" w:hAnsi="新宋体"/>
          <w:b/>
        </w:rPr>
      </w:pPr>
      <w:r w:rsidRPr="006132BA">
        <w:rPr>
          <w:rFonts w:ascii="新宋体" w:eastAsia="新宋体" w:hAnsi="新宋体" w:hint="eastAsia"/>
          <w:b/>
        </w:rPr>
        <w:t>2.深度渗透测试与安全加固协助工作要求</w:t>
      </w:r>
    </w:p>
    <w:p w:rsidR="006132BA" w:rsidRDefault="006132BA" w:rsidP="006132BA">
      <w:pPr>
        <w:spacing w:line="360" w:lineRule="auto"/>
        <w:ind w:firstLineChars="200" w:firstLine="420"/>
        <w:jc w:val="left"/>
        <w:rPr>
          <w:rFonts w:ascii="新宋体" w:eastAsia="新宋体" w:hAnsi="新宋体"/>
          <w:szCs w:val="22"/>
        </w:rPr>
      </w:pPr>
      <w:r w:rsidRPr="006132BA">
        <w:rPr>
          <w:rFonts w:ascii="新宋体" w:eastAsia="新宋体" w:hAnsi="新宋体" w:hint="eastAsia"/>
        </w:rPr>
        <w:t>对指定的</w:t>
      </w:r>
      <w:r w:rsidRPr="006132BA">
        <w:rPr>
          <w:rFonts w:ascii="新宋体" w:eastAsia="新宋体" w:hAnsi="新宋体" w:cs="宋体" w:hint="eastAsia"/>
          <w:szCs w:val="22"/>
          <w:lang w:bidi="zh-CN"/>
        </w:rPr>
        <w:t>涉</w:t>
      </w:r>
      <w:proofErr w:type="gramStart"/>
      <w:r w:rsidRPr="006132BA">
        <w:rPr>
          <w:rFonts w:ascii="新宋体" w:eastAsia="新宋体" w:hAnsi="新宋体" w:cs="宋体" w:hint="eastAsia"/>
          <w:szCs w:val="22"/>
          <w:lang w:bidi="zh-CN"/>
        </w:rPr>
        <w:t>疫</w:t>
      </w:r>
      <w:proofErr w:type="gramEnd"/>
      <w:r w:rsidRPr="006132BA">
        <w:rPr>
          <w:rFonts w:ascii="新宋体" w:eastAsia="新宋体" w:hAnsi="新宋体" w:cs="宋体" w:hint="eastAsia"/>
          <w:szCs w:val="22"/>
          <w:lang w:bidi="zh-CN"/>
        </w:rPr>
        <w:t>系统和其它系统</w:t>
      </w:r>
      <w:r w:rsidRPr="006132BA">
        <w:rPr>
          <w:rFonts w:ascii="新宋体" w:eastAsia="新宋体" w:hAnsi="新宋体" w:hint="eastAsia"/>
        </w:rPr>
        <w:t>统一进行一次全面深度渗透测试工作，充分挖掘系统存在的安全漏洞并协助整改，确保安全漏洞及时清零。</w:t>
      </w:r>
      <w:r w:rsidRPr="006132BA">
        <w:rPr>
          <w:rFonts w:ascii="新宋体" w:eastAsia="新宋体" w:hAnsi="新宋体" w:hint="eastAsia"/>
          <w:szCs w:val="22"/>
        </w:rPr>
        <w:t>专业渗透测试根据招标人所指定信息资产情况，制定渗</w:t>
      </w:r>
      <w:r w:rsidRPr="006132BA">
        <w:rPr>
          <w:rFonts w:ascii="新宋体" w:eastAsia="新宋体" w:hAnsi="新宋体" w:hint="eastAsia"/>
          <w:szCs w:val="22"/>
        </w:rPr>
        <w:lastRenderedPageBreak/>
        <w:t>透测试方案，在征得招标人同意后，通过现场+远程方式模拟入侵者，使用主流攻击技术对目标网络环境、信息系统、数据库等进行</w:t>
      </w:r>
      <w:proofErr w:type="gramStart"/>
      <w:r w:rsidRPr="006132BA">
        <w:rPr>
          <w:rFonts w:ascii="新宋体" w:eastAsia="新宋体" w:hAnsi="新宋体" w:hint="eastAsia"/>
          <w:szCs w:val="22"/>
        </w:rPr>
        <w:t>模拟非</w:t>
      </w:r>
      <w:proofErr w:type="gramEnd"/>
      <w:r w:rsidRPr="006132BA">
        <w:rPr>
          <w:rFonts w:ascii="新宋体" w:eastAsia="新宋体" w:hAnsi="新宋体" w:hint="eastAsia"/>
          <w:szCs w:val="22"/>
        </w:rPr>
        <w:t>破坏性攻击测试，旨在发现潜在的各类风险、威胁及漏洞。针对性给出整改防护措施，并全程协同招标方人员进行风险排除和漏洞加固。每次服务需至少包括渗透测试一次、复检一次，复检如仍发现风险，需继续加固，直至风险消除。</w:t>
      </w:r>
    </w:p>
    <w:p w:rsidR="006132BA" w:rsidRPr="006132BA" w:rsidRDefault="006132BA" w:rsidP="006132BA">
      <w:pPr>
        <w:spacing w:line="360" w:lineRule="auto"/>
        <w:jc w:val="left"/>
        <w:rPr>
          <w:rFonts w:ascii="新宋体" w:eastAsia="新宋体" w:hAnsi="新宋体"/>
        </w:rPr>
      </w:pPr>
      <w:r>
        <w:rPr>
          <w:rFonts w:asciiTheme="minorEastAsia" w:eastAsiaTheme="minorEastAsia" w:hAnsiTheme="minorEastAsia" w:hint="eastAsia"/>
          <w:b/>
          <w:szCs w:val="22"/>
        </w:rPr>
        <w:t>系统测试至少应包含但不限于以下内容：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5948"/>
      </w:tblGrid>
      <w:tr w:rsidR="006132BA" w:rsidTr="006A0547">
        <w:trPr>
          <w:trHeight w:val="394"/>
          <w:tblHeader/>
        </w:trPr>
        <w:tc>
          <w:tcPr>
            <w:tcW w:w="1413"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b/>
                <w:bCs/>
                <w:szCs w:val="22"/>
              </w:rPr>
            </w:pPr>
            <w:r>
              <w:rPr>
                <w:rFonts w:hint="eastAsia"/>
                <w:b/>
                <w:bCs/>
                <w:szCs w:val="22"/>
              </w:rPr>
              <w:t>测试大类</w:t>
            </w: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ind w:firstLineChars="200" w:firstLine="422"/>
              <w:rPr>
                <w:b/>
                <w:bCs/>
                <w:szCs w:val="22"/>
              </w:rPr>
            </w:pPr>
            <w:r>
              <w:rPr>
                <w:rFonts w:hint="eastAsia"/>
                <w:b/>
                <w:bCs/>
                <w:szCs w:val="22"/>
              </w:rPr>
              <w:t>测试项</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ind w:firstLineChars="200" w:firstLine="422"/>
              <w:rPr>
                <w:b/>
                <w:bCs/>
                <w:szCs w:val="22"/>
              </w:rPr>
            </w:pPr>
            <w:r>
              <w:rPr>
                <w:rFonts w:hint="eastAsia"/>
                <w:b/>
                <w:bCs/>
                <w:szCs w:val="22"/>
              </w:rPr>
              <w:t>测试目的</w:t>
            </w:r>
          </w:p>
        </w:tc>
      </w:tr>
      <w:tr w:rsidR="006132BA" w:rsidTr="006A0547">
        <w:tc>
          <w:tcPr>
            <w:tcW w:w="1413" w:type="dxa"/>
            <w:vMerge w:val="restart"/>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身份验证类</w:t>
            </w: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ind w:firstLineChars="200" w:firstLine="420"/>
              <w:rPr>
                <w:szCs w:val="22"/>
              </w:rPr>
            </w:pPr>
            <w:r>
              <w:rPr>
                <w:rFonts w:hint="eastAsia"/>
                <w:szCs w:val="22"/>
              </w:rPr>
              <w:t>用户注册</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检查用户注册功能可能涉及的网络安全问题</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ind w:firstLineChars="200" w:firstLine="420"/>
              <w:rPr>
                <w:szCs w:val="22"/>
              </w:rPr>
            </w:pPr>
            <w:r>
              <w:rPr>
                <w:rFonts w:hint="eastAsia"/>
                <w:szCs w:val="22"/>
              </w:rPr>
              <w:t>用户登录</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检查用户登录功能可能涉及的网络安全问题</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ind w:firstLineChars="200" w:firstLine="420"/>
              <w:rPr>
                <w:szCs w:val="22"/>
              </w:rPr>
            </w:pPr>
            <w:r>
              <w:rPr>
                <w:rFonts w:hint="eastAsia"/>
                <w:szCs w:val="22"/>
              </w:rPr>
              <w:t>修改密码</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检查用户修改密码功能可能涉及的网络安全问题</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ind w:firstLineChars="200" w:firstLine="420"/>
              <w:rPr>
                <w:szCs w:val="22"/>
              </w:rPr>
            </w:pPr>
            <w:r>
              <w:rPr>
                <w:rFonts w:hint="eastAsia"/>
                <w:szCs w:val="22"/>
              </w:rPr>
              <w:t>密码重置</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检查忘记密码、找回密码、密码重置功能可能涉及的网络安全问题</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ind w:firstLineChars="200" w:firstLine="420"/>
              <w:rPr>
                <w:szCs w:val="22"/>
              </w:rPr>
            </w:pPr>
            <w:r>
              <w:rPr>
                <w:rFonts w:hint="eastAsia"/>
                <w:szCs w:val="22"/>
              </w:rPr>
              <w:t>验证码绕过</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检测验证</w:t>
            </w:r>
            <w:proofErr w:type="gramStart"/>
            <w:r>
              <w:rPr>
                <w:rFonts w:hint="eastAsia"/>
                <w:szCs w:val="22"/>
              </w:rPr>
              <w:t>码机制</w:t>
            </w:r>
            <w:proofErr w:type="gramEnd"/>
            <w:r>
              <w:rPr>
                <w:rFonts w:hint="eastAsia"/>
                <w:szCs w:val="22"/>
              </w:rPr>
              <w:t>是否合理，是否可以被绕过</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用户锁定功能</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测试用户锁定功能相关的网络安全问题</w:t>
            </w:r>
          </w:p>
        </w:tc>
      </w:tr>
      <w:tr w:rsidR="006132BA" w:rsidTr="006A0547">
        <w:tc>
          <w:tcPr>
            <w:tcW w:w="1413" w:type="dxa"/>
            <w:vMerge w:val="restart"/>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会话管理类</w:t>
            </w: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Cookie</w:t>
            </w:r>
            <w:r>
              <w:rPr>
                <w:rFonts w:hint="eastAsia"/>
                <w:szCs w:val="22"/>
              </w:rPr>
              <w:t>重放攻击</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检测目标系统是否仅依靠</w:t>
            </w:r>
            <w:r>
              <w:rPr>
                <w:rFonts w:hint="eastAsia"/>
                <w:szCs w:val="22"/>
              </w:rPr>
              <w:t>cookie</w:t>
            </w:r>
            <w:r>
              <w:rPr>
                <w:rFonts w:hint="eastAsia"/>
                <w:szCs w:val="22"/>
              </w:rPr>
              <w:t>来确认会话身份，从而易受到</w:t>
            </w:r>
            <w:r>
              <w:rPr>
                <w:rFonts w:hint="eastAsia"/>
                <w:szCs w:val="22"/>
              </w:rPr>
              <w:t>cookie</w:t>
            </w:r>
            <w:r>
              <w:rPr>
                <w:rFonts w:hint="eastAsia"/>
                <w:szCs w:val="22"/>
              </w:rPr>
              <w:t>回放攻击</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会话令牌分析</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Cookie</w:t>
            </w:r>
            <w:r>
              <w:rPr>
                <w:rFonts w:hint="eastAsia"/>
                <w:szCs w:val="22"/>
              </w:rPr>
              <w:t>具有明显含义，或可被预测、可逆向，可被攻击者分析出</w:t>
            </w:r>
            <w:r>
              <w:rPr>
                <w:rFonts w:hint="eastAsia"/>
                <w:szCs w:val="22"/>
              </w:rPr>
              <w:t>cookie</w:t>
            </w:r>
            <w:r>
              <w:rPr>
                <w:rFonts w:hint="eastAsia"/>
                <w:szCs w:val="22"/>
              </w:rPr>
              <w:t>结构</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会话令牌泄露</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测试会话令牌是否存在泄露的可能</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会话固定攻击</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测试目标系统是否存在固定会话的缺陷</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proofErr w:type="gramStart"/>
            <w:r>
              <w:rPr>
                <w:rFonts w:hint="eastAsia"/>
                <w:szCs w:val="22"/>
              </w:rPr>
              <w:t>跨站请求</w:t>
            </w:r>
            <w:proofErr w:type="gramEnd"/>
            <w:r>
              <w:rPr>
                <w:rFonts w:hint="eastAsia"/>
                <w:szCs w:val="22"/>
              </w:rPr>
              <w:t>伪造</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检测目标系统是否存在</w:t>
            </w:r>
            <w:r>
              <w:rPr>
                <w:rFonts w:hint="eastAsia"/>
                <w:szCs w:val="22"/>
              </w:rPr>
              <w:t>CSRF</w:t>
            </w:r>
            <w:r>
              <w:rPr>
                <w:rFonts w:hint="eastAsia"/>
                <w:szCs w:val="22"/>
              </w:rPr>
              <w:t>漏洞</w:t>
            </w:r>
          </w:p>
        </w:tc>
      </w:tr>
      <w:tr w:rsidR="006132BA" w:rsidTr="006A0547">
        <w:tc>
          <w:tcPr>
            <w:tcW w:w="1413" w:type="dxa"/>
            <w:vMerge w:val="restart"/>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访问控制类</w:t>
            </w: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功能滥用</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测试目标系统是否由于设计不当，导致合法功能非法利用</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垂直权限提升</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测试可能出现垂直权限提升的情况</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水平权限提升</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测试可能出现水平权限提升的情况</w:t>
            </w:r>
          </w:p>
        </w:tc>
      </w:tr>
      <w:tr w:rsidR="006132BA" w:rsidTr="006A0547">
        <w:tc>
          <w:tcPr>
            <w:tcW w:w="1413" w:type="dxa"/>
            <w:vMerge w:val="restart"/>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输入处理类</w:t>
            </w: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SQL</w:t>
            </w:r>
            <w:r>
              <w:rPr>
                <w:rFonts w:hint="eastAsia"/>
                <w:szCs w:val="22"/>
              </w:rPr>
              <w:t>注入</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检测目标系统是否存在</w:t>
            </w:r>
            <w:r>
              <w:rPr>
                <w:rFonts w:hint="eastAsia"/>
                <w:szCs w:val="22"/>
              </w:rPr>
              <w:t>SQL</w:t>
            </w:r>
            <w:r>
              <w:rPr>
                <w:rFonts w:hint="eastAsia"/>
                <w:szCs w:val="22"/>
              </w:rPr>
              <w:t>注入漏洞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文件上传</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检测目标系统的文件上</w:t>
            </w:r>
            <w:proofErr w:type="gramStart"/>
            <w:r>
              <w:rPr>
                <w:rFonts w:hint="eastAsia"/>
                <w:szCs w:val="22"/>
              </w:rPr>
              <w:t>传功能</w:t>
            </w:r>
            <w:proofErr w:type="gramEnd"/>
            <w:r>
              <w:rPr>
                <w:rFonts w:hint="eastAsia"/>
                <w:szCs w:val="22"/>
              </w:rPr>
              <w:t>是否存在缺陷</w:t>
            </w:r>
            <w:r>
              <w:rPr>
                <w:rFonts w:hint="eastAsia"/>
                <w:szCs w:val="22"/>
              </w:rPr>
              <w:t xml:space="preserve"> </w:t>
            </w:r>
            <w:r>
              <w:rPr>
                <w:rFonts w:hint="eastAsia"/>
                <w:szCs w:val="22"/>
              </w:rPr>
              <w:t>，导致可以上传非预期类型和内容的文件</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任意文件下载</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检测目标系统加载</w:t>
            </w:r>
            <w:r>
              <w:rPr>
                <w:rFonts w:hint="eastAsia"/>
                <w:szCs w:val="22"/>
              </w:rPr>
              <w:t>/</w:t>
            </w:r>
            <w:r>
              <w:rPr>
                <w:rFonts w:hint="eastAsia"/>
                <w:szCs w:val="22"/>
              </w:rPr>
              <w:t>下载文件功能是否可以造成任意文件下载问题</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XML</w:t>
            </w:r>
            <w:r>
              <w:rPr>
                <w:rFonts w:hint="eastAsia"/>
                <w:szCs w:val="22"/>
              </w:rPr>
              <w:t>注入</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测试目标系统</w:t>
            </w:r>
            <w:r>
              <w:rPr>
                <w:rFonts w:hint="eastAsia"/>
                <w:szCs w:val="22"/>
              </w:rPr>
              <w:t>-</w:t>
            </w:r>
            <w:r>
              <w:rPr>
                <w:rFonts w:hint="eastAsia"/>
                <w:szCs w:val="22"/>
              </w:rPr>
              <w:t>是否存在</w:t>
            </w:r>
            <w:r>
              <w:rPr>
                <w:rFonts w:hint="eastAsia"/>
                <w:szCs w:val="22"/>
              </w:rPr>
              <w:t>XML</w:t>
            </w:r>
            <w:r>
              <w:rPr>
                <w:rFonts w:hint="eastAsia"/>
                <w:szCs w:val="22"/>
              </w:rPr>
              <w:t>注入漏洞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目录穿越</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测试目标系统是否存在目录穿越漏洞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SSRF</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检测目标系统是否存在服务</w:t>
            </w:r>
            <w:proofErr w:type="gramStart"/>
            <w:r>
              <w:rPr>
                <w:rFonts w:hint="eastAsia"/>
                <w:szCs w:val="22"/>
              </w:rPr>
              <w:t>端跨站请求</w:t>
            </w:r>
            <w:proofErr w:type="gramEnd"/>
            <w:r>
              <w:rPr>
                <w:rFonts w:hint="eastAsia"/>
                <w:szCs w:val="22"/>
              </w:rPr>
              <w:t>伪造漏洞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本地文件包含</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测试目标站点是否存在</w:t>
            </w:r>
            <w:r>
              <w:rPr>
                <w:rFonts w:hint="eastAsia"/>
                <w:szCs w:val="22"/>
              </w:rPr>
              <w:t>LFI</w:t>
            </w:r>
            <w:r>
              <w:rPr>
                <w:rFonts w:hint="eastAsia"/>
                <w:szCs w:val="22"/>
              </w:rPr>
              <w:t>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远程文件包含</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测试目标站点是否存在</w:t>
            </w:r>
            <w:r>
              <w:rPr>
                <w:rFonts w:hint="eastAsia"/>
                <w:szCs w:val="22"/>
              </w:rPr>
              <w:t>RFI</w:t>
            </w:r>
            <w:r>
              <w:rPr>
                <w:rFonts w:hint="eastAsia"/>
                <w:szCs w:val="22"/>
              </w:rPr>
              <w:t>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远程命令</w:t>
            </w:r>
            <w:r>
              <w:rPr>
                <w:rFonts w:hint="eastAsia"/>
                <w:szCs w:val="22"/>
              </w:rPr>
              <w:t>/</w:t>
            </w:r>
            <w:r>
              <w:rPr>
                <w:rFonts w:hint="eastAsia"/>
                <w:szCs w:val="22"/>
              </w:rPr>
              <w:t>代码执行</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测试目标系统是否存在命令</w:t>
            </w:r>
            <w:r>
              <w:rPr>
                <w:rFonts w:hint="eastAsia"/>
                <w:szCs w:val="22"/>
              </w:rPr>
              <w:t>/</w:t>
            </w:r>
            <w:r>
              <w:rPr>
                <w:rFonts w:hint="eastAsia"/>
                <w:szCs w:val="22"/>
              </w:rPr>
              <w:t>代码注入漏洞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反射型</w:t>
            </w:r>
            <w:proofErr w:type="gramStart"/>
            <w:r>
              <w:rPr>
                <w:rFonts w:hint="eastAsia"/>
                <w:szCs w:val="22"/>
              </w:rPr>
              <w:t>跨站脚本</w:t>
            </w:r>
            <w:proofErr w:type="gramEnd"/>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检测目标系统是否存在反射型</w:t>
            </w:r>
            <w:proofErr w:type="gramStart"/>
            <w:r>
              <w:rPr>
                <w:rFonts w:hint="eastAsia"/>
                <w:szCs w:val="22"/>
              </w:rPr>
              <w:t>跨站脚本</w:t>
            </w:r>
            <w:proofErr w:type="gramEnd"/>
            <w:r>
              <w:rPr>
                <w:rFonts w:hint="eastAsia"/>
                <w:szCs w:val="22"/>
              </w:rPr>
              <w:t>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存储型</w:t>
            </w:r>
            <w:proofErr w:type="gramStart"/>
            <w:r>
              <w:rPr>
                <w:rFonts w:hint="eastAsia"/>
                <w:szCs w:val="22"/>
              </w:rPr>
              <w:t>跨站脚本</w:t>
            </w:r>
            <w:proofErr w:type="gramEnd"/>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检测目标系统是否存在存储型</w:t>
            </w:r>
            <w:proofErr w:type="gramStart"/>
            <w:r>
              <w:rPr>
                <w:rFonts w:hint="eastAsia"/>
                <w:szCs w:val="22"/>
              </w:rPr>
              <w:t>跨站脚本</w:t>
            </w:r>
            <w:proofErr w:type="gramEnd"/>
            <w:r>
              <w:rPr>
                <w:rFonts w:hint="eastAsia"/>
                <w:szCs w:val="22"/>
              </w:rPr>
              <w:t>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DOM-based</w:t>
            </w:r>
            <w:proofErr w:type="gramStart"/>
            <w:r>
              <w:rPr>
                <w:rFonts w:hint="eastAsia"/>
                <w:szCs w:val="22"/>
              </w:rPr>
              <w:t>跨站脚本</w:t>
            </w:r>
            <w:proofErr w:type="gramEnd"/>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检测目标系统是否存在</w:t>
            </w:r>
            <w:r>
              <w:rPr>
                <w:rFonts w:hint="eastAsia"/>
                <w:szCs w:val="22"/>
              </w:rPr>
              <w:t>DOM-based</w:t>
            </w:r>
            <w:proofErr w:type="gramStart"/>
            <w:r>
              <w:rPr>
                <w:rFonts w:hint="eastAsia"/>
                <w:szCs w:val="22"/>
              </w:rPr>
              <w:t>跨站脚本</w:t>
            </w:r>
            <w:proofErr w:type="gramEnd"/>
            <w:r>
              <w:rPr>
                <w:rFonts w:hint="eastAsia"/>
                <w:szCs w:val="22"/>
              </w:rPr>
              <w:t>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服务端</w:t>
            </w:r>
            <w:r>
              <w:rPr>
                <w:rFonts w:hint="eastAsia"/>
                <w:szCs w:val="22"/>
              </w:rPr>
              <w:t>URL</w:t>
            </w:r>
            <w:r>
              <w:rPr>
                <w:rFonts w:hint="eastAsia"/>
                <w:szCs w:val="22"/>
              </w:rPr>
              <w:t>重定向</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检查目标系统是否存在服务端</w:t>
            </w:r>
            <w:r>
              <w:rPr>
                <w:rFonts w:hint="eastAsia"/>
                <w:szCs w:val="22"/>
              </w:rPr>
              <w:t>URL</w:t>
            </w:r>
            <w:r>
              <w:rPr>
                <w:rFonts w:hint="eastAsia"/>
                <w:szCs w:val="22"/>
              </w:rPr>
              <w:t>重定向漏洞</w:t>
            </w:r>
          </w:p>
        </w:tc>
      </w:tr>
      <w:tr w:rsidR="006132BA" w:rsidTr="006A0547">
        <w:tc>
          <w:tcPr>
            <w:tcW w:w="1413" w:type="dxa"/>
            <w:vMerge w:val="restart"/>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信息泄露类</w:t>
            </w: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error code</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测试目标系统的错误处理能力，是否会输出详尽的错误信息</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Stack Traces</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测试目标系统是否开启了</w:t>
            </w:r>
            <w:r>
              <w:rPr>
                <w:rFonts w:hint="eastAsia"/>
                <w:szCs w:val="22"/>
              </w:rPr>
              <w:t xml:space="preserve">Stack Traces </w:t>
            </w:r>
            <w:r>
              <w:rPr>
                <w:rFonts w:hint="eastAsia"/>
                <w:szCs w:val="22"/>
              </w:rPr>
              <w:t>调试信息</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敏感信息</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尽量收集目标系统的敏感信息</w:t>
            </w:r>
          </w:p>
        </w:tc>
      </w:tr>
      <w:tr w:rsidR="006132BA" w:rsidTr="006A0547">
        <w:tc>
          <w:tcPr>
            <w:tcW w:w="1413" w:type="dxa"/>
            <w:vMerge w:val="restart"/>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第三</w:t>
            </w:r>
            <w:proofErr w:type="gramStart"/>
            <w:r>
              <w:rPr>
                <w:rFonts w:hint="eastAsia"/>
                <w:szCs w:val="22"/>
              </w:rPr>
              <w:t>方应用</w:t>
            </w:r>
            <w:proofErr w:type="gramEnd"/>
            <w:r>
              <w:rPr>
                <w:rFonts w:hint="eastAsia"/>
                <w:szCs w:val="22"/>
              </w:rPr>
              <w:t>类</w:t>
            </w: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中间件</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测试目标系统是否存在</w:t>
            </w:r>
            <w:r>
              <w:rPr>
                <w:rFonts w:hint="eastAsia"/>
                <w:szCs w:val="22"/>
              </w:rPr>
              <w:t>jboss</w:t>
            </w:r>
            <w:r>
              <w:rPr>
                <w:rFonts w:hint="eastAsia"/>
                <w:szCs w:val="22"/>
              </w:rPr>
              <w:t>、</w:t>
            </w:r>
            <w:r>
              <w:rPr>
                <w:rFonts w:hint="eastAsia"/>
                <w:szCs w:val="22"/>
              </w:rPr>
              <w:t>weblogic</w:t>
            </w:r>
            <w:r>
              <w:rPr>
                <w:rFonts w:hint="eastAsia"/>
                <w:szCs w:val="22"/>
              </w:rPr>
              <w:t>、</w:t>
            </w:r>
            <w:r>
              <w:rPr>
                <w:rFonts w:hint="eastAsia"/>
                <w:szCs w:val="22"/>
              </w:rPr>
              <w:t>tomcat</w:t>
            </w:r>
            <w:r>
              <w:rPr>
                <w:rFonts w:hint="eastAsia"/>
                <w:szCs w:val="22"/>
              </w:rPr>
              <w:t>等中间件漏洞</w:t>
            </w:r>
          </w:p>
        </w:tc>
      </w:tr>
      <w:tr w:rsidR="006132BA" w:rsidTr="006A0547">
        <w:tc>
          <w:tcPr>
            <w:tcW w:w="1413" w:type="dxa"/>
            <w:vMerge/>
            <w:tcBorders>
              <w:top w:val="single" w:sz="4" w:space="0" w:color="auto"/>
              <w:left w:val="single" w:sz="4" w:space="0" w:color="auto"/>
              <w:bottom w:val="single" w:sz="4" w:space="0" w:color="auto"/>
              <w:right w:val="single" w:sz="4" w:space="0" w:color="auto"/>
            </w:tcBorders>
            <w:vAlign w:val="center"/>
          </w:tcPr>
          <w:p w:rsidR="006132BA" w:rsidRDefault="006132BA" w:rsidP="006A0547">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CMS</w:t>
            </w:r>
          </w:p>
        </w:tc>
        <w:tc>
          <w:tcPr>
            <w:tcW w:w="5948" w:type="dxa"/>
            <w:tcBorders>
              <w:top w:val="single" w:sz="4" w:space="0" w:color="auto"/>
              <w:left w:val="single" w:sz="4" w:space="0" w:color="auto"/>
              <w:bottom w:val="single" w:sz="4" w:space="0" w:color="auto"/>
              <w:right w:val="single" w:sz="4" w:space="0" w:color="auto"/>
            </w:tcBorders>
            <w:vAlign w:val="center"/>
          </w:tcPr>
          <w:p w:rsidR="006132BA" w:rsidRDefault="006132BA" w:rsidP="006A0547">
            <w:pPr>
              <w:spacing w:before="100" w:beforeAutospacing="1" w:after="100" w:afterAutospacing="1"/>
              <w:rPr>
                <w:szCs w:val="22"/>
              </w:rPr>
            </w:pPr>
            <w:r>
              <w:rPr>
                <w:rFonts w:hint="eastAsia"/>
                <w:szCs w:val="22"/>
              </w:rPr>
              <w:t>测试目标系统是否存在</w:t>
            </w:r>
            <w:r>
              <w:rPr>
                <w:rFonts w:hint="eastAsia"/>
                <w:szCs w:val="22"/>
              </w:rPr>
              <w:t>dedecms</w:t>
            </w:r>
            <w:r>
              <w:rPr>
                <w:rFonts w:hint="eastAsia"/>
                <w:szCs w:val="22"/>
              </w:rPr>
              <w:t>、</w:t>
            </w:r>
            <w:r>
              <w:rPr>
                <w:rFonts w:hint="eastAsia"/>
                <w:szCs w:val="22"/>
              </w:rPr>
              <w:t>phpcms</w:t>
            </w:r>
            <w:r>
              <w:rPr>
                <w:rFonts w:hint="eastAsia"/>
                <w:szCs w:val="22"/>
              </w:rPr>
              <w:t>等</w:t>
            </w:r>
            <w:r>
              <w:rPr>
                <w:rFonts w:hint="eastAsia"/>
                <w:szCs w:val="22"/>
              </w:rPr>
              <w:t>CMS</w:t>
            </w:r>
            <w:r>
              <w:rPr>
                <w:rFonts w:hint="eastAsia"/>
                <w:szCs w:val="22"/>
              </w:rPr>
              <w:t>漏洞</w:t>
            </w:r>
          </w:p>
        </w:tc>
      </w:tr>
    </w:tbl>
    <w:p w:rsidR="006132BA" w:rsidRDefault="006132BA" w:rsidP="006132BA"/>
    <w:p w:rsidR="006132BA" w:rsidRDefault="006132BA" w:rsidP="006132BA">
      <w:pPr>
        <w:spacing w:line="360" w:lineRule="auto"/>
        <w:rPr>
          <w:b/>
        </w:rPr>
      </w:pPr>
      <w:r>
        <w:rPr>
          <w:rFonts w:hint="eastAsia"/>
          <w:b/>
        </w:rPr>
        <w:t>3</w:t>
      </w:r>
      <w:r>
        <w:rPr>
          <w:b/>
        </w:rPr>
        <w:t>.</w:t>
      </w:r>
      <w:r>
        <w:rPr>
          <w:b/>
        </w:rPr>
        <w:t>安全自查与检查工作要求</w:t>
      </w:r>
    </w:p>
    <w:p w:rsidR="006132BA" w:rsidRDefault="006132BA" w:rsidP="006132BA">
      <w:pPr>
        <w:pStyle w:val="a4"/>
        <w:spacing w:line="360" w:lineRule="auto"/>
        <w:ind w:firstLine="410"/>
      </w:pPr>
      <w:r>
        <w:rPr>
          <w:rFonts w:hint="eastAsia"/>
        </w:rPr>
        <w:lastRenderedPageBreak/>
        <w:t>从信息安全等级保护、关键业务信息安全、关键信息基础设施安全、人员安全管理培训等方面对涉</w:t>
      </w:r>
      <w:proofErr w:type="gramStart"/>
      <w:r>
        <w:rPr>
          <w:rFonts w:hint="eastAsia"/>
        </w:rPr>
        <w:t>疫</w:t>
      </w:r>
      <w:proofErr w:type="gramEnd"/>
      <w:r>
        <w:rPr>
          <w:rFonts w:hint="eastAsia"/>
        </w:rPr>
        <w:t>系统和其他系统相关单位网络与信息安全工作建设的各项情况进行专项安全检查，在招标人授权下，协助对各单位进行网络信息安全检查，包括安全检查方案、自查报告及表格、现场检查方案等制定，检查已抽检形式进行，检查内容不限于文件审阅、渗透测试、现场上机检查等，确认各相关单位可能存在的安全问题，并协助推动整改。</w:t>
      </w:r>
    </w:p>
    <w:p w:rsidR="006132BA" w:rsidRDefault="006132BA" w:rsidP="006132BA">
      <w:pPr>
        <w:pStyle w:val="a4"/>
        <w:spacing w:line="360" w:lineRule="auto"/>
        <w:ind w:firstLine="410"/>
      </w:pPr>
      <w:r>
        <w:rPr>
          <w:rFonts w:hint="eastAsia"/>
        </w:rPr>
        <w:t>交付物：安全检查工作方案、检查记录、检查报告。</w:t>
      </w:r>
    </w:p>
    <w:p w:rsidR="006132BA" w:rsidRDefault="006132BA" w:rsidP="006132BA">
      <w:pPr>
        <w:pStyle w:val="a4"/>
        <w:spacing w:line="360" w:lineRule="auto"/>
        <w:ind w:firstLine="410"/>
      </w:pPr>
      <w:r>
        <w:rPr>
          <w:rFonts w:hint="eastAsia"/>
        </w:rPr>
        <w:t>服务范围：招标人所要求的</w:t>
      </w:r>
      <w:r>
        <w:rPr>
          <w:rFonts w:ascii="宋体" w:hAnsi="宋体" w:cs="宋体" w:hint="eastAsia"/>
          <w:szCs w:val="22"/>
          <w:lang w:bidi="zh-CN"/>
        </w:rPr>
        <w:t>涉</w:t>
      </w:r>
      <w:proofErr w:type="gramStart"/>
      <w:r>
        <w:rPr>
          <w:rFonts w:ascii="宋体" w:hAnsi="宋体" w:cs="宋体" w:hint="eastAsia"/>
          <w:szCs w:val="22"/>
          <w:lang w:bidi="zh-CN"/>
        </w:rPr>
        <w:t>疫</w:t>
      </w:r>
      <w:proofErr w:type="gramEnd"/>
      <w:r>
        <w:rPr>
          <w:rFonts w:ascii="宋体" w:hAnsi="宋体" w:cs="宋体" w:hint="eastAsia"/>
          <w:szCs w:val="22"/>
          <w:lang w:bidi="zh-CN"/>
        </w:rPr>
        <w:t>系统</w:t>
      </w:r>
      <w:r>
        <w:rPr>
          <w:rFonts w:hint="eastAsia"/>
        </w:rPr>
        <w:t>和其他系统相关单位。</w:t>
      </w:r>
    </w:p>
    <w:p w:rsidR="006132BA" w:rsidRDefault="006132BA" w:rsidP="006132BA">
      <w:pPr>
        <w:spacing w:line="360" w:lineRule="auto"/>
        <w:rPr>
          <w:b/>
        </w:rPr>
      </w:pPr>
      <w:r>
        <w:rPr>
          <w:rFonts w:hint="eastAsia"/>
          <w:b/>
        </w:rPr>
        <w:t>4.</w:t>
      </w:r>
      <w:r>
        <w:rPr>
          <w:rFonts w:hint="eastAsia"/>
          <w:b/>
        </w:rPr>
        <w:t>安全监测与安全加固协助工作要求</w:t>
      </w:r>
    </w:p>
    <w:p w:rsidR="006132BA" w:rsidRDefault="006132BA" w:rsidP="006132BA">
      <w:pPr>
        <w:spacing w:line="360" w:lineRule="auto"/>
        <w:ind w:firstLineChars="171" w:firstLine="359"/>
        <w:rPr>
          <w:bCs/>
          <w:szCs w:val="22"/>
        </w:rPr>
      </w:pPr>
      <w:r>
        <w:rPr>
          <w:rFonts w:hint="eastAsia"/>
          <w:bCs/>
          <w:szCs w:val="22"/>
        </w:rPr>
        <w:t>综合运用资深网络安全经验和丰富的威胁情报知识库，对主要网络安全设备的安全日志、流量进行关联分析，并对网络安全威胁的定位，帮助精准检测网络中的攻击行为。同时，对识别到的威胁进行主动响应，制定合理的建议并指导事发单位采取措施降低威胁可能造成的影响，快速闭环处置网络安全事件。</w:t>
      </w:r>
    </w:p>
    <w:p w:rsidR="006132BA" w:rsidRDefault="006132BA" w:rsidP="006132BA">
      <w:pPr>
        <w:pStyle w:val="ab"/>
        <w:ind w:firstLineChars="200" w:firstLine="420"/>
        <w:rPr>
          <w:b w:val="0"/>
          <w:bCs w:val="0"/>
          <w:sz w:val="21"/>
          <w:szCs w:val="20"/>
        </w:rPr>
      </w:pPr>
      <w:r>
        <w:rPr>
          <w:rFonts w:hint="eastAsia"/>
          <w:b w:val="0"/>
          <w:bCs w:val="0"/>
          <w:sz w:val="21"/>
          <w:szCs w:val="20"/>
        </w:rPr>
        <w:t>交付物：风险评估报告、风险整改方案、差距分析报告、主机</w:t>
      </w:r>
      <w:r>
        <w:rPr>
          <w:rFonts w:hint="eastAsia"/>
          <w:b w:val="0"/>
          <w:bCs w:val="0"/>
          <w:sz w:val="21"/>
          <w:szCs w:val="20"/>
        </w:rPr>
        <w:t>/</w:t>
      </w:r>
      <w:r>
        <w:rPr>
          <w:rFonts w:hint="eastAsia"/>
          <w:b w:val="0"/>
          <w:bCs w:val="0"/>
          <w:sz w:val="21"/>
          <w:szCs w:val="20"/>
        </w:rPr>
        <w:t>终端漏扫报告、漏洞加固方案、复检报告等。</w:t>
      </w:r>
    </w:p>
    <w:p w:rsidR="006132BA" w:rsidRDefault="006132BA" w:rsidP="006132BA">
      <w:pPr>
        <w:pStyle w:val="ab"/>
        <w:ind w:firstLineChars="200" w:firstLine="420"/>
        <w:rPr>
          <w:b w:val="0"/>
          <w:bCs w:val="0"/>
          <w:sz w:val="21"/>
          <w:szCs w:val="20"/>
        </w:rPr>
      </w:pPr>
      <w:r>
        <w:rPr>
          <w:rFonts w:hint="eastAsia"/>
          <w:b w:val="0"/>
          <w:bCs w:val="0"/>
          <w:sz w:val="21"/>
          <w:szCs w:val="20"/>
        </w:rPr>
        <w:t>服务内容：对招标人指定的信息系统存在的网络安全风险、补丁漏洞进行修复、加固评估，出具修复方案并指导完成修复。</w:t>
      </w:r>
    </w:p>
    <w:p w:rsidR="006132BA" w:rsidRDefault="006132BA" w:rsidP="006132BA">
      <w:pPr>
        <w:pStyle w:val="ab"/>
        <w:ind w:firstLineChars="200" w:firstLine="420"/>
      </w:pPr>
      <w:r>
        <w:rPr>
          <w:rFonts w:hint="eastAsia"/>
          <w:b w:val="0"/>
          <w:bCs w:val="0"/>
          <w:sz w:val="21"/>
          <w:szCs w:val="20"/>
        </w:rPr>
        <w:t>服务质量及效率要求：首次扫描发现的所有中高危漏洞原则上在</w:t>
      </w:r>
      <w:r>
        <w:rPr>
          <w:rFonts w:hint="eastAsia"/>
          <w:b w:val="0"/>
          <w:bCs w:val="0"/>
          <w:sz w:val="21"/>
          <w:szCs w:val="20"/>
        </w:rPr>
        <w:t>3</w:t>
      </w:r>
      <w:r>
        <w:rPr>
          <w:rFonts w:hint="eastAsia"/>
          <w:b w:val="0"/>
          <w:bCs w:val="0"/>
          <w:sz w:val="21"/>
          <w:szCs w:val="20"/>
        </w:rPr>
        <w:t>个月内完成加固；新扫描发现的中高危漏洞原则上在</w:t>
      </w:r>
      <w:r>
        <w:rPr>
          <w:rFonts w:hint="eastAsia"/>
          <w:b w:val="0"/>
          <w:bCs w:val="0"/>
          <w:sz w:val="21"/>
          <w:szCs w:val="20"/>
        </w:rPr>
        <w:t>24</w:t>
      </w:r>
      <w:r>
        <w:rPr>
          <w:rFonts w:hint="eastAsia"/>
          <w:b w:val="0"/>
          <w:bCs w:val="0"/>
          <w:sz w:val="21"/>
          <w:szCs w:val="20"/>
        </w:rPr>
        <w:t>小时内给出解决方案，在</w:t>
      </w:r>
      <w:r>
        <w:rPr>
          <w:rFonts w:hint="eastAsia"/>
          <w:b w:val="0"/>
          <w:bCs w:val="0"/>
          <w:sz w:val="21"/>
          <w:szCs w:val="20"/>
        </w:rPr>
        <w:t>7</w:t>
      </w:r>
      <w:r>
        <w:rPr>
          <w:rFonts w:hint="eastAsia"/>
          <w:b w:val="0"/>
          <w:bCs w:val="0"/>
          <w:sz w:val="21"/>
          <w:szCs w:val="20"/>
        </w:rPr>
        <w:t>天内完成加固。</w:t>
      </w:r>
    </w:p>
    <w:p w:rsidR="006132BA" w:rsidRDefault="006132BA" w:rsidP="006132BA">
      <w:pPr>
        <w:spacing w:line="360" w:lineRule="auto"/>
        <w:rPr>
          <w:b/>
        </w:rPr>
      </w:pPr>
      <w:r>
        <w:rPr>
          <w:rFonts w:hint="eastAsia"/>
          <w:b/>
        </w:rPr>
        <w:t>5.</w:t>
      </w:r>
      <w:r>
        <w:rPr>
          <w:rFonts w:hint="eastAsia"/>
          <w:b/>
        </w:rPr>
        <w:t>基础渗透测试与安全加固协助工作要求</w:t>
      </w:r>
    </w:p>
    <w:p w:rsidR="006132BA" w:rsidRDefault="006132BA" w:rsidP="006132BA">
      <w:pPr>
        <w:spacing w:line="360" w:lineRule="auto"/>
        <w:rPr>
          <w:rFonts w:ascii="宋体" w:hAnsi="宋体"/>
          <w:szCs w:val="21"/>
        </w:rPr>
      </w:pPr>
      <w:r>
        <w:t xml:space="preserve">   </w:t>
      </w:r>
      <w:r>
        <w:rPr>
          <w:rFonts w:ascii="宋体" w:hAnsi="宋体" w:hint="eastAsia"/>
          <w:szCs w:val="21"/>
        </w:rPr>
        <w:t>根据指定的</w:t>
      </w:r>
      <w:r>
        <w:rPr>
          <w:rFonts w:ascii="宋体" w:hAnsi="宋体" w:cs="宋体" w:hint="eastAsia"/>
          <w:szCs w:val="22"/>
          <w:lang w:bidi="zh-CN"/>
        </w:rPr>
        <w:t>涉</w:t>
      </w:r>
      <w:proofErr w:type="gramStart"/>
      <w:r>
        <w:rPr>
          <w:rFonts w:ascii="宋体" w:hAnsi="宋体" w:cs="宋体" w:hint="eastAsia"/>
          <w:szCs w:val="22"/>
          <w:lang w:bidi="zh-CN"/>
        </w:rPr>
        <w:t>疫</w:t>
      </w:r>
      <w:proofErr w:type="gramEnd"/>
      <w:r>
        <w:rPr>
          <w:rFonts w:ascii="宋体" w:hAnsi="宋体" w:cs="宋体" w:hint="eastAsia"/>
          <w:szCs w:val="22"/>
          <w:lang w:bidi="zh-CN"/>
        </w:rPr>
        <w:t>系统</w:t>
      </w:r>
      <w:r>
        <w:rPr>
          <w:rFonts w:ascii="宋体" w:hAnsi="宋体" w:hint="eastAsia"/>
          <w:szCs w:val="21"/>
        </w:rPr>
        <w:t>和其他系统信息资产情况，</w:t>
      </w:r>
      <w:r>
        <w:rPr>
          <w:rFonts w:hint="eastAsia"/>
        </w:rPr>
        <w:t>进行每月一次的基础渗透测试工作，定期进行安全状况体检，及时发现系统的安全隐患，进行整改。先</w:t>
      </w:r>
      <w:r>
        <w:rPr>
          <w:rFonts w:ascii="宋体" w:hAnsi="宋体" w:hint="eastAsia"/>
          <w:szCs w:val="21"/>
        </w:rPr>
        <w:t>制定渗透测试方案，在征得相关单位同意后，通过现场+远程方式模拟入侵者，使用主流攻击技术对目标网络环境、信息系统、数据库等进行</w:t>
      </w:r>
      <w:proofErr w:type="gramStart"/>
      <w:r>
        <w:rPr>
          <w:rFonts w:ascii="宋体" w:hAnsi="宋体" w:hint="eastAsia"/>
          <w:szCs w:val="21"/>
        </w:rPr>
        <w:t>模拟非</w:t>
      </w:r>
      <w:proofErr w:type="gramEnd"/>
      <w:r>
        <w:rPr>
          <w:rFonts w:ascii="宋体" w:hAnsi="宋体" w:hint="eastAsia"/>
          <w:szCs w:val="21"/>
        </w:rPr>
        <w:t>破坏性攻击测试，旨在发现潜在的各类风险、威胁及漏洞。针对性给出整改防护措施，并全程协同招标人相关人员进行风险排除和漏洞加固。</w:t>
      </w:r>
    </w:p>
    <w:p w:rsidR="006132BA" w:rsidRDefault="006132BA" w:rsidP="006132BA">
      <w:pPr>
        <w:pStyle w:val="ab"/>
        <w:ind w:firstLineChars="200" w:firstLine="420"/>
        <w:rPr>
          <w:rFonts w:ascii="宋体" w:hAnsi="宋体"/>
          <w:b w:val="0"/>
          <w:sz w:val="21"/>
          <w:szCs w:val="21"/>
        </w:rPr>
      </w:pPr>
      <w:r>
        <w:rPr>
          <w:rFonts w:ascii="宋体" w:hAnsi="宋体" w:hint="eastAsia"/>
          <w:b w:val="0"/>
          <w:sz w:val="21"/>
          <w:szCs w:val="21"/>
        </w:rPr>
        <w:t>交付物：渗透测试报告、复检报告等。</w:t>
      </w:r>
    </w:p>
    <w:p w:rsidR="006132BA" w:rsidRDefault="006132BA" w:rsidP="006132BA">
      <w:pPr>
        <w:pStyle w:val="ab"/>
        <w:ind w:firstLineChars="200" w:firstLine="420"/>
      </w:pPr>
      <w:r>
        <w:rPr>
          <w:rFonts w:ascii="宋体" w:hAnsi="宋体" w:hint="eastAsia"/>
          <w:b w:val="0"/>
          <w:sz w:val="21"/>
          <w:szCs w:val="21"/>
        </w:rPr>
        <w:t>服务工具要求：提供一套渗透测试工具。</w:t>
      </w:r>
    </w:p>
    <w:p w:rsidR="006132BA" w:rsidRDefault="006132BA" w:rsidP="006132BA">
      <w:pPr>
        <w:spacing w:line="360" w:lineRule="auto"/>
        <w:rPr>
          <w:b/>
        </w:rPr>
      </w:pPr>
      <w:r>
        <w:rPr>
          <w:rFonts w:hint="eastAsia"/>
          <w:b/>
        </w:rPr>
        <w:t>6.</w:t>
      </w:r>
      <w:r>
        <w:rPr>
          <w:rFonts w:hint="eastAsia"/>
          <w:b/>
        </w:rPr>
        <w:t>系统基线制定工作要求</w:t>
      </w:r>
    </w:p>
    <w:p w:rsidR="006132BA" w:rsidRDefault="006132BA" w:rsidP="006132BA">
      <w:pPr>
        <w:pStyle w:val="a4"/>
        <w:spacing w:line="360" w:lineRule="auto"/>
        <w:ind w:firstLineChars="200"/>
        <w:rPr>
          <w:szCs w:val="24"/>
        </w:rPr>
      </w:pPr>
      <w:r>
        <w:rPr>
          <w:rFonts w:hint="eastAsia"/>
          <w:szCs w:val="24"/>
        </w:rPr>
        <w:t>针对已经发现的安全漏洞进行分析总结，形成具体的管理要求和操作指引，并下发给各单位进行落实，让同类漏洞不再重复出现。基线制定所需核查的项目应包含但不限于以下内容：</w:t>
      </w:r>
    </w:p>
    <w:p w:rsidR="006132BA" w:rsidRDefault="006132BA" w:rsidP="006132BA">
      <w:pPr>
        <w:pStyle w:val="a4"/>
        <w:spacing w:line="360" w:lineRule="auto"/>
        <w:rPr>
          <w:szCs w:val="24"/>
        </w:rPr>
      </w:pPr>
      <w:r>
        <w:rPr>
          <w:rFonts w:hint="eastAsia"/>
          <w:szCs w:val="24"/>
        </w:rPr>
        <w:t>网络设备：</w:t>
      </w:r>
      <w:r>
        <w:rPr>
          <w:rFonts w:hint="eastAsia"/>
          <w:szCs w:val="24"/>
        </w:rPr>
        <w:t xml:space="preserve"> OS</w:t>
      </w:r>
      <w:r>
        <w:rPr>
          <w:rFonts w:hint="eastAsia"/>
          <w:szCs w:val="24"/>
        </w:rPr>
        <w:t>安全、</w:t>
      </w:r>
      <w:proofErr w:type="gramStart"/>
      <w:r>
        <w:rPr>
          <w:rFonts w:hint="eastAsia"/>
          <w:szCs w:val="24"/>
        </w:rPr>
        <w:t>帐号</w:t>
      </w:r>
      <w:proofErr w:type="gramEnd"/>
      <w:r>
        <w:rPr>
          <w:rFonts w:hint="eastAsia"/>
          <w:szCs w:val="24"/>
        </w:rPr>
        <w:t>和口令管理、认证和授权策略、网络与服务、访问控制策略、通讯协议、路由协议、日志审核策略、加密管理、设备其他安全配置等；</w:t>
      </w:r>
    </w:p>
    <w:p w:rsidR="006132BA" w:rsidRDefault="006132BA" w:rsidP="006132BA">
      <w:pPr>
        <w:pStyle w:val="a4"/>
        <w:spacing w:line="360" w:lineRule="auto"/>
        <w:rPr>
          <w:szCs w:val="24"/>
        </w:rPr>
      </w:pPr>
      <w:r>
        <w:rPr>
          <w:rFonts w:hint="eastAsia"/>
          <w:szCs w:val="24"/>
        </w:rPr>
        <w:t>操作系统：系统漏洞补丁管理、</w:t>
      </w:r>
      <w:proofErr w:type="gramStart"/>
      <w:r>
        <w:rPr>
          <w:rFonts w:hint="eastAsia"/>
          <w:szCs w:val="24"/>
        </w:rPr>
        <w:t>帐号</w:t>
      </w:r>
      <w:proofErr w:type="gramEnd"/>
      <w:r>
        <w:rPr>
          <w:rFonts w:hint="eastAsia"/>
          <w:szCs w:val="24"/>
        </w:rPr>
        <w:t>和口令管理、认证、授权策略、网络与服务、进程和启动、文件系统权限、访问控制、通讯协议、日志审核功能、剩余信息保护、其他安全配置等；</w:t>
      </w:r>
    </w:p>
    <w:p w:rsidR="006132BA" w:rsidRDefault="006132BA" w:rsidP="006132BA">
      <w:pPr>
        <w:pStyle w:val="a4"/>
        <w:spacing w:line="360" w:lineRule="auto"/>
        <w:rPr>
          <w:szCs w:val="24"/>
        </w:rPr>
      </w:pPr>
      <w:r>
        <w:rPr>
          <w:rFonts w:hint="eastAsia"/>
          <w:szCs w:val="24"/>
        </w:rPr>
        <w:t>数据库：漏洞补丁管理、</w:t>
      </w:r>
      <w:proofErr w:type="gramStart"/>
      <w:r>
        <w:rPr>
          <w:rFonts w:hint="eastAsia"/>
          <w:szCs w:val="24"/>
        </w:rPr>
        <w:t>帐号</w:t>
      </w:r>
      <w:proofErr w:type="gramEnd"/>
      <w:r>
        <w:rPr>
          <w:rFonts w:hint="eastAsia"/>
          <w:szCs w:val="24"/>
        </w:rPr>
        <w:t>和口令管理、认证、授权策略、访问控制、通讯协议、日志审核</w:t>
      </w:r>
      <w:r>
        <w:rPr>
          <w:rFonts w:hint="eastAsia"/>
          <w:szCs w:val="24"/>
        </w:rPr>
        <w:lastRenderedPageBreak/>
        <w:t>功能、其他安全配置等；</w:t>
      </w:r>
    </w:p>
    <w:p w:rsidR="006132BA" w:rsidRDefault="006132BA" w:rsidP="006132BA">
      <w:pPr>
        <w:pStyle w:val="a4"/>
        <w:spacing w:line="360" w:lineRule="auto"/>
        <w:ind w:firstLineChars="200"/>
        <w:rPr>
          <w:szCs w:val="24"/>
        </w:rPr>
      </w:pPr>
      <w:r>
        <w:rPr>
          <w:rFonts w:hint="eastAsia"/>
          <w:szCs w:val="24"/>
        </w:rPr>
        <w:t>中间件：漏洞补丁管理、</w:t>
      </w:r>
      <w:proofErr w:type="gramStart"/>
      <w:r>
        <w:rPr>
          <w:rFonts w:hint="eastAsia"/>
          <w:szCs w:val="24"/>
        </w:rPr>
        <w:t>帐号</w:t>
      </w:r>
      <w:proofErr w:type="gramEnd"/>
      <w:r>
        <w:rPr>
          <w:rFonts w:hint="eastAsia"/>
          <w:szCs w:val="24"/>
        </w:rPr>
        <w:t>和口令管理、认证、授权策略、通讯协议、日志审核功能、其他安全配置等。</w:t>
      </w:r>
    </w:p>
    <w:p w:rsidR="006132BA" w:rsidRDefault="006132BA" w:rsidP="006132BA">
      <w:pPr>
        <w:spacing w:line="360" w:lineRule="auto"/>
        <w:ind w:firstLineChars="200" w:firstLine="420"/>
      </w:pPr>
      <w:r>
        <w:rPr>
          <w:rFonts w:hint="eastAsia"/>
        </w:rPr>
        <w:t>交付物：《安全配置基线》</w:t>
      </w:r>
    </w:p>
    <w:p w:rsidR="006132BA" w:rsidRDefault="006132BA" w:rsidP="006132BA">
      <w:pPr>
        <w:spacing w:line="360" w:lineRule="auto"/>
        <w:ind w:firstLineChars="200" w:firstLine="420"/>
      </w:pPr>
      <w:r>
        <w:rPr>
          <w:rFonts w:hint="eastAsia"/>
        </w:rPr>
        <w:t>服务范围：招标人指定的</w:t>
      </w:r>
      <w:r>
        <w:rPr>
          <w:rFonts w:ascii="宋体" w:hAnsi="宋体" w:cs="宋体" w:hint="eastAsia"/>
          <w:szCs w:val="22"/>
          <w:lang w:bidi="zh-CN"/>
        </w:rPr>
        <w:t>涉</w:t>
      </w:r>
      <w:proofErr w:type="gramStart"/>
      <w:r>
        <w:rPr>
          <w:rFonts w:ascii="宋体" w:hAnsi="宋体" w:cs="宋体" w:hint="eastAsia"/>
          <w:szCs w:val="22"/>
          <w:lang w:bidi="zh-CN"/>
        </w:rPr>
        <w:t>疫</w:t>
      </w:r>
      <w:proofErr w:type="gramEnd"/>
      <w:r>
        <w:rPr>
          <w:rFonts w:ascii="宋体" w:hAnsi="宋体" w:cs="宋体" w:hint="eastAsia"/>
          <w:szCs w:val="22"/>
          <w:lang w:bidi="zh-CN"/>
        </w:rPr>
        <w:t>系统</w:t>
      </w:r>
      <w:r>
        <w:rPr>
          <w:rFonts w:hint="eastAsia"/>
        </w:rPr>
        <w:t>和其他相关系统</w:t>
      </w:r>
    </w:p>
    <w:p w:rsidR="006132BA" w:rsidRDefault="006132BA" w:rsidP="006132BA">
      <w:pPr>
        <w:pStyle w:val="a4"/>
        <w:spacing w:line="360" w:lineRule="auto"/>
        <w:ind w:firstLine="0"/>
        <w:rPr>
          <w:b/>
          <w:szCs w:val="24"/>
        </w:rPr>
      </w:pPr>
      <w:r>
        <w:rPr>
          <w:rFonts w:hint="eastAsia"/>
          <w:b/>
          <w:szCs w:val="24"/>
        </w:rPr>
        <w:t>7.</w:t>
      </w:r>
      <w:r>
        <w:rPr>
          <w:rFonts w:hint="eastAsia"/>
          <w:b/>
          <w:szCs w:val="24"/>
        </w:rPr>
        <w:t>预案完善工作要求</w:t>
      </w:r>
    </w:p>
    <w:p w:rsidR="006132BA" w:rsidRDefault="006132BA" w:rsidP="006132BA">
      <w:pPr>
        <w:pStyle w:val="ab"/>
        <w:rPr>
          <w:b w:val="0"/>
          <w:bCs w:val="0"/>
          <w:sz w:val="21"/>
        </w:rPr>
      </w:pPr>
      <w:r>
        <w:rPr>
          <w:rFonts w:hint="eastAsia"/>
          <w:b w:val="0"/>
          <w:sz w:val="21"/>
          <w:szCs w:val="21"/>
        </w:rPr>
        <w:t xml:space="preserve"> </w:t>
      </w:r>
      <w:r>
        <w:rPr>
          <w:b w:val="0"/>
          <w:sz w:val="21"/>
          <w:szCs w:val="21"/>
        </w:rPr>
        <w:t xml:space="preserve">  </w:t>
      </w:r>
      <w:r>
        <w:rPr>
          <w:rFonts w:hint="eastAsia"/>
          <w:b w:val="0"/>
          <w:bCs w:val="0"/>
          <w:sz w:val="21"/>
        </w:rPr>
        <w:t>完善招标人指定的</w:t>
      </w:r>
      <w:r>
        <w:rPr>
          <w:rFonts w:ascii="宋体" w:hAnsi="宋体" w:cs="宋体" w:hint="eastAsia"/>
          <w:b w:val="0"/>
          <w:sz w:val="21"/>
          <w:szCs w:val="22"/>
          <w:lang w:bidi="zh-CN"/>
        </w:rPr>
        <w:t>涉</w:t>
      </w:r>
      <w:proofErr w:type="gramStart"/>
      <w:r>
        <w:rPr>
          <w:rFonts w:ascii="宋体" w:hAnsi="宋体" w:cs="宋体" w:hint="eastAsia"/>
          <w:b w:val="0"/>
          <w:sz w:val="21"/>
          <w:szCs w:val="22"/>
          <w:lang w:bidi="zh-CN"/>
        </w:rPr>
        <w:t>疫</w:t>
      </w:r>
      <w:proofErr w:type="gramEnd"/>
      <w:r>
        <w:rPr>
          <w:rFonts w:ascii="宋体" w:hAnsi="宋体" w:cs="宋体" w:hint="eastAsia"/>
          <w:b w:val="0"/>
          <w:sz w:val="21"/>
          <w:szCs w:val="22"/>
          <w:lang w:bidi="zh-CN"/>
        </w:rPr>
        <w:t>系统</w:t>
      </w:r>
      <w:r>
        <w:rPr>
          <w:rFonts w:hint="eastAsia"/>
          <w:b w:val="0"/>
          <w:bCs w:val="0"/>
          <w:sz w:val="21"/>
        </w:rPr>
        <w:t>和其他相关系统网络安全事件应急预案，建立标准应急管理体系制度文档，参考《中华人民共和国突发事件应对法》、《国家突发公共事件总体应急预案》、《国家网络与信息安全事件应急预案》、《广东省网络与信息安全事件应急预案》等相关规定和网络安全法，建立信息安全事件分级标准及应急流程。</w:t>
      </w:r>
    </w:p>
    <w:p w:rsidR="006132BA" w:rsidRDefault="006132BA" w:rsidP="006132BA">
      <w:pPr>
        <w:spacing w:line="360" w:lineRule="auto"/>
        <w:ind w:firstLineChars="200" w:firstLine="420"/>
      </w:pPr>
      <w:r>
        <w:rPr>
          <w:rFonts w:hint="eastAsia"/>
        </w:rPr>
        <w:t>交付物：网络安全突发事件总体应急预案</w:t>
      </w:r>
    </w:p>
    <w:p w:rsidR="006132BA" w:rsidRDefault="006132BA" w:rsidP="006132BA">
      <w:pPr>
        <w:spacing w:line="360" w:lineRule="auto"/>
        <w:ind w:firstLineChars="200" w:firstLine="420"/>
      </w:pPr>
      <w:r>
        <w:rPr>
          <w:rFonts w:hint="eastAsia"/>
        </w:rPr>
        <w:t>服务范围：招标人指定的</w:t>
      </w:r>
      <w:r>
        <w:rPr>
          <w:rFonts w:ascii="宋体" w:hAnsi="宋体" w:cs="宋体" w:hint="eastAsia"/>
          <w:szCs w:val="22"/>
          <w:lang w:bidi="zh-CN"/>
        </w:rPr>
        <w:t>涉</w:t>
      </w:r>
      <w:proofErr w:type="gramStart"/>
      <w:r>
        <w:rPr>
          <w:rFonts w:ascii="宋体" w:hAnsi="宋体" w:cs="宋体" w:hint="eastAsia"/>
          <w:szCs w:val="22"/>
          <w:lang w:bidi="zh-CN"/>
        </w:rPr>
        <w:t>疫</w:t>
      </w:r>
      <w:proofErr w:type="gramEnd"/>
      <w:r>
        <w:rPr>
          <w:rFonts w:ascii="宋体" w:hAnsi="宋体" w:cs="宋体" w:hint="eastAsia"/>
          <w:szCs w:val="22"/>
          <w:lang w:bidi="zh-CN"/>
        </w:rPr>
        <w:t>系统</w:t>
      </w:r>
      <w:r>
        <w:rPr>
          <w:rFonts w:hint="eastAsia"/>
        </w:rPr>
        <w:t>和其他相关系统</w:t>
      </w:r>
    </w:p>
    <w:p w:rsidR="006132BA" w:rsidRDefault="006132BA" w:rsidP="006132BA">
      <w:pPr>
        <w:spacing w:line="360" w:lineRule="auto"/>
        <w:rPr>
          <w:b/>
        </w:rPr>
      </w:pPr>
      <w:r>
        <w:rPr>
          <w:rFonts w:hint="eastAsia"/>
          <w:b/>
        </w:rPr>
        <w:t>8.</w:t>
      </w:r>
      <w:r>
        <w:rPr>
          <w:rFonts w:hint="eastAsia"/>
          <w:b/>
        </w:rPr>
        <w:t>应急响应工作要求</w:t>
      </w:r>
    </w:p>
    <w:p w:rsidR="006132BA" w:rsidRDefault="006132BA" w:rsidP="006132BA">
      <w:pPr>
        <w:spacing w:line="360" w:lineRule="auto"/>
      </w:pPr>
      <w:r>
        <w:rPr>
          <w:rFonts w:hint="eastAsia"/>
        </w:rPr>
        <w:t xml:space="preserve"> </w:t>
      </w:r>
      <w:r>
        <w:t xml:space="preserve">  </w:t>
      </w:r>
      <w:r>
        <w:rPr>
          <w:rFonts w:hint="eastAsia"/>
        </w:rPr>
        <w:t>提供应急专家协助责任单位进行应急处置工作，确保安全事件得到有效解决。</w:t>
      </w:r>
      <w:r>
        <w:rPr>
          <w:rFonts w:ascii="宋体" w:hAnsi="宋体" w:hint="eastAsia"/>
          <w:szCs w:val="21"/>
        </w:rPr>
        <w:t>建立应急保障团队（提供应急保障团队人员名单与联系方式），提供多种方式（现场支持、</w:t>
      </w:r>
      <w:proofErr w:type="gramStart"/>
      <w:r>
        <w:rPr>
          <w:rFonts w:ascii="宋体" w:hAnsi="宋体" w:hint="eastAsia"/>
          <w:szCs w:val="21"/>
        </w:rPr>
        <w:t>远程支持</w:t>
      </w:r>
      <w:proofErr w:type="gramEnd"/>
      <w:r>
        <w:rPr>
          <w:rFonts w:ascii="宋体" w:hAnsi="宋体" w:hint="eastAsia"/>
          <w:szCs w:val="21"/>
        </w:rPr>
        <w:t>等）的安全事件应急服务。一年内有效的安全事件应急响应，当安全威胁事件发生后，迅速采取措施和行动，阻止和降低安全威胁事件带来的严重影响。全天候 7×24 小时的技术支持，半小时内响应，2小时内到现场服务，帮助控制安全事件扩散，给出应对安全方案。</w:t>
      </w:r>
    </w:p>
    <w:p w:rsidR="006132BA" w:rsidRDefault="006132BA" w:rsidP="006132BA">
      <w:pPr>
        <w:pStyle w:val="ab"/>
        <w:ind w:firstLineChars="200" w:firstLine="420"/>
        <w:rPr>
          <w:rFonts w:ascii="宋体" w:hAnsi="宋体"/>
          <w:b w:val="0"/>
          <w:sz w:val="21"/>
          <w:szCs w:val="21"/>
        </w:rPr>
      </w:pPr>
      <w:r>
        <w:rPr>
          <w:rFonts w:ascii="宋体" w:hAnsi="宋体" w:hint="eastAsia"/>
          <w:b w:val="0"/>
          <w:sz w:val="21"/>
          <w:szCs w:val="21"/>
        </w:rPr>
        <w:t>组建高级别网络信息安全专家队伍，为招标人指定的</w:t>
      </w:r>
      <w:r>
        <w:rPr>
          <w:rFonts w:ascii="宋体" w:hAnsi="宋体" w:cs="宋体" w:hint="eastAsia"/>
          <w:b w:val="0"/>
          <w:sz w:val="21"/>
          <w:szCs w:val="22"/>
          <w:lang w:bidi="zh-CN"/>
        </w:rPr>
        <w:t>涉</w:t>
      </w:r>
      <w:proofErr w:type="gramStart"/>
      <w:r>
        <w:rPr>
          <w:rFonts w:ascii="宋体" w:hAnsi="宋体" w:cs="宋体" w:hint="eastAsia"/>
          <w:b w:val="0"/>
          <w:sz w:val="21"/>
          <w:szCs w:val="22"/>
          <w:lang w:bidi="zh-CN"/>
        </w:rPr>
        <w:t>疫</w:t>
      </w:r>
      <w:proofErr w:type="gramEnd"/>
      <w:r>
        <w:rPr>
          <w:rFonts w:ascii="宋体" w:hAnsi="宋体" w:cs="宋体" w:hint="eastAsia"/>
          <w:b w:val="0"/>
          <w:sz w:val="21"/>
          <w:szCs w:val="22"/>
          <w:lang w:bidi="zh-CN"/>
        </w:rPr>
        <w:t>系统</w:t>
      </w:r>
      <w:r>
        <w:rPr>
          <w:rFonts w:ascii="宋体" w:hAnsi="宋体" w:hint="eastAsia"/>
          <w:b w:val="0"/>
          <w:sz w:val="21"/>
          <w:szCs w:val="21"/>
        </w:rPr>
        <w:t>和其他系统及时处理解决网络信息安全有关的疑难事宜。</w:t>
      </w:r>
    </w:p>
    <w:p w:rsidR="006132BA" w:rsidRDefault="006132BA" w:rsidP="006132BA">
      <w:pPr>
        <w:pStyle w:val="ab"/>
        <w:ind w:firstLineChars="200" w:firstLine="420"/>
        <w:rPr>
          <w:rFonts w:ascii="宋体" w:hAnsi="宋体"/>
          <w:b w:val="0"/>
          <w:sz w:val="21"/>
          <w:szCs w:val="21"/>
        </w:rPr>
      </w:pPr>
      <w:r>
        <w:rPr>
          <w:rFonts w:ascii="宋体" w:hAnsi="宋体" w:hint="eastAsia"/>
          <w:b w:val="0"/>
          <w:sz w:val="21"/>
          <w:szCs w:val="21"/>
        </w:rPr>
        <w:t>交付物:《应急响应报告》（如未发生安全事件，则无需提供）</w:t>
      </w:r>
    </w:p>
    <w:p w:rsidR="006132BA" w:rsidRDefault="006132BA" w:rsidP="006132BA">
      <w:pPr>
        <w:pStyle w:val="ab"/>
        <w:ind w:firstLineChars="200" w:firstLine="420"/>
      </w:pPr>
      <w:r>
        <w:rPr>
          <w:rFonts w:ascii="宋体" w:hAnsi="宋体" w:hint="eastAsia"/>
          <w:b w:val="0"/>
          <w:sz w:val="21"/>
          <w:szCs w:val="21"/>
        </w:rPr>
        <w:t>服务范围：招标人指定的</w:t>
      </w:r>
      <w:r>
        <w:rPr>
          <w:rFonts w:ascii="宋体" w:hAnsi="宋体" w:cs="宋体" w:hint="eastAsia"/>
          <w:b w:val="0"/>
          <w:sz w:val="21"/>
          <w:szCs w:val="22"/>
          <w:lang w:bidi="zh-CN"/>
        </w:rPr>
        <w:t>涉</w:t>
      </w:r>
      <w:proofErr w:type="gramStart"/>
      <w:r>
        <w:rPr>
          <w:rFonts w:ascii="宋体" w:hAnsi="宋体" w:cs="宋体" w:hint="eastAsia"/>
          <w:b w:val="0"/>
          <w:sz w:val="21"/>
          <w:szCs w:val="22"/>
          <w:lang w:bidi="zh-CN"/>
        </w:rPr>
        <w:t>疫</w:t>
      </w:r>
      <w:proofErr w:type="gramEnd"/>
      <w:r>
        <w:rPr>
          <w:rFonts w:ascii="宋体" w:hAnsi="宋体" w:cs="宋体" w:hint="eastAsia"/>
          <w:b w:val="0"/>
          <w:sz w:val="21"/>
          <w:szCs w:val="22"/>
          <w:lang w:bidi="zh-CN"/>
        </w:rPr>
        <w:t>系统</w:t>
      </w:r>
      <w:r>
        <w:rPr>
          <w:rFonts w:ascii="宋体" w:hAnsi="宋体" w:hint="eastAsia"/>
          <w:b w:val="0"/>
          <w:sz w:val="21"/>
          <w:szCs w:val="21"/>
        </w:rPr>
        <w:t>和其他系统相关单位</w:t>
      </w:r>
    </w:p>
    <w:p w:rsidR="00765B9B" w:rsidRPr="006132BA"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19300D" w:rsidRPr="0019300D">
        <w:rPr>
          <w:rFonts w:ascii="新宋体" w:eastAsia="新宋体" w:hAnsi="新宋体" w:cs="宋体" w:hint="eastAsia"/>
          <w:szCs w:val="21"/>
        </w:rPr>
        <w:t>2022年12月1日前完成交付</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19300D" w:rsidRPr="0019300D">
        <w:rPr>
          <w:rFonts w:ascii="新宋体" w:eastAsia="新宋体" w:hAnsi="新宋体" w:cs="宋体" w:hint="eastAsia"/>
          <w:szCs w:val="21"/>
        </w:rPr>
        <w:t>以合同约定为准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Pr="00AA051A" w:rsidRDefault="005D0BBC">
      <w:pPr>
        <w:spacing w:line="360" w:lineRule="auto"/>
        <w:rPr>
          <w:rFonts w:ascii="新宋体" w:eastAsia="新宋体" w:hAnsi="新宋体" w:cs="宋体"/>
          <w:szCs w:val="21"/>
        </w:rPr>
      </w:pPr>
      <w:r>
        <w:rPr>
          <w:rFonts w:ascii="新宋体" w:eastAsia="新宋体" w:hAnsi="新宋体" w:cs="宋体" w:hint="eastAsia"/>
          <w:szCs w:val="21"/>
        </w:rPr>
        <w:t>1.质</w:t>
      </w:r>
      <w:r w:rsidRPr="00AA051A">
        <w:rPr>
          <w:rFonts w:ascii="新宋体" w:eastAsia="新宋体" w:hAnsi="新宋体" w:cs="宋体" w:hint="eastAsia"/>
          <w:szCs w:val="21"/>
        </w:rPr>
        <w:t>量考核验收标准：</w:t>
      </w:r>
      <w:r w:rsidR="0019300D" w:rsidRPr="00AA051A">
        <w:rPr>
          <w:rFonts w:ascii="新宋体" w:eastAsia="新宋体" w:hAnsi="新宋体" w:cs="宋体" w:hint="eastAsia"/>
          <w:szCs w:val="21"/>
        </w:rPr>
        <w:t>完成合同内容并提交相关工作成果，中标方承担项目验收产生的相应费用。</w:t>
      </w:r>
    </w:p>
    <w:p w:rsidR="00765B9B" w:rsidRPr="00AA051A" w:rsidRDefault="005D0BBC">
      <w:pPr>
        <w:spacing w:line="360" w:lineRule="auto"/>
        <w:rPr>
          <w:rFonts w:ascii="新宋体" w:eastAsia="新宋体" w:hAnsi="新宋体" w:cs="宋体"/>
          <w:szCs w:val="21"/>
        </w:rPr>
      </w:pPr>
      <w:r w:rsidRPr="00AA051A">
        <w:rPr>
          <w:rFonts w:ascii="新宋体" w:eastAsia="新宋体" w:hAnsi="新宋体" w:cs="宋体" w:hint="eastAsia"/>
          <w:szCs w:val="21"/>
        </w:rPr>
        <w:t>2.违约金：</w:t>
      </w:r>
      <w:r w:rsidR="0019300D" w:rsidRPr="00AA051A">
        <w:rPr>
          <w:rFonts w:ascii="新宋体" w:eastAsia="新宋体" w:hAnsi="新宋体" w:cs="宋体" w:hint="eastAsia"/>
          <w:szCs w:val="21"/>
        </w:rPr>
        <w:t>以合同约定为准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w:t>
      </w:r>
      <w:r>
        <w:rPr>
          <w:rFonts w:ascii="新宋体" w:eastAsia="新宋体" w:hAnsi="新宋体" w:cs="宋体" w:hint="eastAsia"/>
          <w:szCs w:val="21"/>
        </w:rPr>
        <w:lastRenderedPageBreak/>
        <w:t>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D551EC" w:rsidRDefault="00D551EC"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26801">
        <w:tc>
          <w:tcPr>
            <w:tcW w:w="709" w:type="dxa"/>
          </w:tcPr>
          <w:p w:rsidR="00526801" w:rsidRDefault="0052680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526801" w:rsidRPr="00EE7A2A" w:rsidRDefault="00526801" w:rsidP="006A0547">
            <w:r w:rsidRPr="00EE7A2A">
              <w:rPr>
                <w:rFonts w:hint="eastAsia"/>
              </w:rPr>
              <w:t>完全满足本项目服务期限的要求。</w:t>
            </w:r>
          </w:p>
        </w:tc>
        <w:tc>
          <w:tcPr>
            <w:tcW w:w="3969" w:type="dxa"/>
          </w:tcPr>
          <w:p w:rsidR="00526801" w:rsidRDefault="00526801">
            <w:pPr>
              <w:adjustRightInd w:val="0"/>
              <w:snapToGrid w:val="0"/>
              <w:spacing w:line="360" w:lineRule="auto"/>
              <w:rPr>
                <w:rFonts w:ascii="新宋体" w:eastAsia="新宋体" w:hAnsi="新宋体"/>
                <w:kern w:val="0"/>
                <w:szCs w:val="21"/>
              </w:rPr>
            </w:pPr>
          </w:p>
        </w:tc>
      </w:tr>
      <w:tr w:rsidR="00526801">
        <w:tc>
          <w:tcPr>
            <w:tcW w:w="709" w:type="dxa"/>
          </w:tcPr>
          <w:p w:rsidR="00526801" w:rsidRDefault="0052680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526801" w:rsidRDefault="00526801" w:rsidP="006A0547">
            <w:r w:rsidRPr="00EE7A2A">
              <w:rPr>
                <w:rFonts w:hint="eastAsia"/>
              </w:rPr>
              <w:t>为保证项目数据保密性，相关人员需签署保密协议</w:t>
            </w:r>
          </w:p>
        </w:tc>
        <w:tc>
          <w:tcPr>
            <w:tcW w:w="3969" w:type="dxa"/>
          </w:tcPr>
          <w:p w:rsidR="00526801" w:rsidRDefault="00526801">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w:t>
      </w:r>
      <w:r w:rsidR="00921BB9">
        <w:rPr>
          <w:rFonts w:ascii="新宋体" w:eastAsia="新宋体" w:hAnsi="新宋体" w:hint="eastAsia"/>
          <w:b w:val="0"/>
          <w:kern w:val="44"/>
          <w:sz w:val="24"/>
          <w:szCs w:val="24"/>
        </w:rPr>
        <w:t>不适用</w:t>
      </w:r>
      <w:r w:rsidR="005D0BBC">
        <w:rPr>
          <w:rFonts w:ascii="新宋体" w:eastAsia="新宋体" w:hAnsi="新宋体" w:hint="eastAsia"/>
          <w:b w:val="0"/>
          <w:kern w:val="44"/>
          <w:sz w:val="24"/>
          <w:szCs w:val="24"/>
        </w:rPr>
        <w:t>)</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061EF3" w:rsidRDefault="00061EF3">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5F" w:rsidRDefault="006B4B5F">
      <w:r>
        <w:separator/>
      </w:r>
    </w:p>
  </w:endnote>
  <w:endnote w:type="continuationSeparator" w:id="0">
    <w:p w:rsidR="006B4B5F" w:rsidRDefault="006B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5F" w:rsidRDefault="006B4B5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B4B5F" w:rsidRDefault="006B4B5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5F" w:rsidRDefault="006B4B5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6107C">
      <w:rPr>
        <w:noProof/>
      </w:rPr>
      <w:t>8</w:t>
    </w:r>
    <w:r>
      <w:fldChar w:fldCharType="end"/>
    </w:r>
    <w:r>
      <w:t xml:space="preserve"> -</w:t>
    </w:r>
  </w:p>
  <w:p w:rsidR="006B4B5F" w:rsidRDefault="006B4B5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5F" w:rsidRDefault="006B4B5F">
      <w:r>
        <w:separator/>
      </w:r>
    </w:p>
  </w:footnote>
  <w:footnote w:type="continuationSeparator" w:id="0">
    <w:p w:rsidR="006B4B5F" w:rsidRDefault="006B4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5F" w:rsidRDefault="006B4B5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1EF3"/>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86D"/>
    <w:rsid w:val="000C7E71"/>
    <w:rsid w:val="000D14D1"/>
    <w:rsid w:val="000D16AA"/>
    <w:rsid w:val="000D1A7D"/>
    <w:rsid w:val="000D2309"/>
    <w:rsid w:val="000D2CCA"/>
    <w:rsid w:val="000D3380"/>
    <w:rsid w:val="000D366B"/>
    <w:rsid w:val="000D38F9"/>
    <w:rsid w:val="000D5D6B"/>
    <w:rsid w:val="000D62C8"/>
    <w:rsid w:val="000D62CF"/>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00D"/>
    <w:rsid w:val="00193EB7"/>
    <w:rsid w:val="00194C98"/>
    <w:rsid w:val="00194FB7"/>
    <w:rsid w:val="00196B4E"/>
    <w:rsid w:val="001975A1"/>
    <w:rsid w:val="001A027A"/>
    <w:rsid w:val="001A08E4"/>
    <w:rsid w:val="001A0D2C"/>
    <w:rsid w:val="001A12B5"/>
    <w:rsid w:val="001A174B"/>
    <w:rsid w:val="001A1C72"/>
    <w:rsid w:val="001A3980"/>
    <w:rsid w:val="001A3B77"/>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47CC1"/>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376F4"/>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67CF5"/>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787"/>
    <w:rsid w:val="00446A92"/>
    <w:rsid w:val="00446CEB"/>
    <w:rsid w:val="00447664"/>
    <w:rsid w:val="00447A8F"/>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6EA"/>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A7671"/>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01"/>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821"/>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49"/>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2BA"/>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5DF"/>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0547"/>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4B5F"/>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29C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13CD"/>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6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1E5C"/>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B3B"/>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4F5A"/>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1BB9"/>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454"/>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5B8"/>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88C"/>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051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728"/>
    <w:rsid w:val="00B21D0E"/>
    <w:rsid w:val="00B22C57"/>
    <w:rsid w:val="00B23C76"/>
    <w:rsid w:val="00B23EEE"/>
    <w:rsid w:val="00B249E2"/>
    <w:rsid w:val="00B25E1E"/>
    <w:rsid w:val="00B27298"/>
    <w:rsid w:val="00B27384"/>
    <w:rsid w:val="00B276E4"/>
    <w:rsid w:val="00B27A6D"/>
    <w:rsid w:val="00B27B10"/>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824"/>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7E3"/>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165B7"/>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1F26"/>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629F"/>
    <w:rsid w:val="00D27131"/>
    <w:rsid w:val="00D31AD0"/>
    <w:rsid w:val="00D31B9E"/>
    <w:rsid w:val="00D31BBD"/>
    <w:rsid w:val="00D34E83"/>
    <w:rsid w:val="00D35189"/>
    <w:rsid w:val="00D352D0"/>
    <w:rsid w:val="00D37354"/>
    <w:rsid w:val="00D404B1"/>
    <w:rsid w:val="00D40C33"/>
    <w:rsid w:val="00D4104F"/>
    <w:rsid w:val="00D4313E"/>
    <w:rsid w:val="00D4321B"/>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1EC"/>
    <w:rsid w:val="00D55A05"/>
    <w:rsid w:val="00D562A8"/>
    <w:rsid w:val="00D56D22"/>
    <w:rsid w:val="00D5724E"/>
    <w:rsid w:val="00D61A9F"/>
    <w:rsid w:val="00D61EDD"/>
    <w:rsid w:val="00D628AF"/>
    <w:rsid w:val="00D6294B"/>
    <w:rsid w:val="00D62A4A"/>
    <w:rsid w:val="00D654F8"/>
    <w:rsid w:val="00D66697"/>
    <w:rsid w:val="00D6753E"/>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450"/>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ABD"/>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5699"/>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16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577D8"/>
    <w:rsid w:val="00F60DF3"/>
    <w:rsid w:val="00F6107C"/>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35"/>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Normal500">
    <w:name w:val="Normal_5_0_0"/>
    <w:uiPriority w:val="99"/>
    <w:qFormat/>
    <w:rsid w:val="00247CC1"/>
    <w:rPr>
      <w:rFonts w:ascii="黑体" w:eastAsia="黑体" w:hAnsi="黑体"/>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315F-BCB1-4D56-831F-FD0F67DC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53</Pages>
  <Words>42035</Words>
  <Characters>4930</Characters>
  <Application>Microsoft Office Word</Application>
  <DocSecurity>0</DocSecurity>
  <Lines>41</Lines>
  <Paragraphs>93</Paragraphs>
  <ScaleCrop>false</ScaleCrop>
  <Company>Microsoft</Company>
  <LinksUpToDate>false</LinksUpToDate>
  <CharactersWithSpaces>46872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108</cp:revision>
  <cp:lastPrinted>2019-08-14T07:26:00Z</cp:lastPrinted>
  <dcterms:created xsi:type="dcterms:W3CDTF">2021-02-04T08:42:00Z</dcterms:created>
  <dcterms:modified xsi:type="dcterms:W3CDTF">2022-09-20T02:57:00Z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