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7E3" w:rsidRDefault="00C027E3">
      <w:pPr>
        <w:tabs>
          <w:tab w:val="left" w:pos="142"/>
        </w:tabs>
        <w:snapToGrid w:val="0"/>
        <w:spacing w:line="360" w:lineRule="auto"/>
        <w:ind w:left="284" w:rightChars="-27" w:right="-57"/>
        <w:rPr>
          <w:rFonts w:ascii="Arial" w:hAnsi="Arial" w:cs="Arial"/>
          <w:kern w:val="0"/>
          <w:sz w:val="20"/>
          <w:szCs w:val="20"/>
        </w:rPr>
      </w:pPr>
    </w:p>
    <w:p w:rsidR="00C027E3" w:rsidRDefault="00C73BB5">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rsidR="00C027E3" w:rsidRDefault="00C027E3">
      <w:pPr>
        <w:rPr>
          <w:rFonts w:ascii="Calibri" w:hAnsi="Calibri"/>
          <w:szCs w:val="22"/>
        </w:rPr>
      </w:pPr>
    </w:p>
    <w:p w:rsidR="00C027E3" w:rsidRDefault="00C027E3">
      <w:pPr>
        <w:rPr>
          <w:rFonts w:ascii="Calibri" w:hAnsi="Calibri"/>
          <w:szCs w:val="22"/>
        </w:rPr>
      </w:pPr>
    </w:p>
    <w:p w:rsidR="00C027E3" w:rsidRDefault="00C73BB5">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rsidR="00C027E3" w:rsidRDefault="00C027E3">
      <w:pPr>
        <w:spacing w:line="360" w:lineRule="auto"/>
        <w:ind w:firstLineChars="200" w:firstLine="480"/>
        <w:rPr>
          <w:kern w:val="0"/>
          <w:sz w:val="24"/>
        </w:rPr>
      </w:pPr>
      <w:bookmarkStart w:id="0" w:name="_Hlk520380463"/>
    </w:p>
    <w:p w:rsidR="00C027E3" w:rsidRDefault="00C73BB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Pr>
          <w:rFonts w:ascii="华文中宋" w:eastAsia="华文中宋" w:hAnsi="华文中宋" w:hint="eastAsia"/>
          <w:sz w:val="32"/>
          <w:szCs w:val="32"/>
        </w:rPr>
        <w:t>2024</w:t>
      </w:r>
      <w:r>
        <w:rPr>
          <w:rFonts w:ascii="华文中宋" w:eastAsia="华文中宋" w:hAnsi="华文中宋" w:hint="eastAsia"/>
          <w:sz w:val="32"/>
          <w:szCs w:val="32"/>
        </w:rPr>
        <w:t>年视频联网整合应用服务平台硬件包运维服务项目</w:t>
      </w:r>
    </w:p>
    <w:p w:rsidR="00C027E3" w:rsidRDefault="00C73BB5">
      <w:pPr>
        <w:adjustRightInd w:val="0"/>
        <w:snapToGrid w:val="0"/>
        <w:spacing w:line="600" w:lineRule="auto"/>
        <w:ind w:left="1600" w:rightChars="-338" w:right="-71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RNX2024200ZC-DSJZX</w:t>
      </w:r>
    </w:p>
    <w:p w:rsidR="00C027E3" w:rsidRDefault="00C73BB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C027E3" w:rsidRDefault="00C73BB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采购人名称：深圳市大数据资源管理中心</w:t>
      </w:r>
    </w:p>
    <w:p w:rsidR="00C027E3" w:rsidRDefault="00C027E3"/>
    <w:bookmarkEnd w:id="0"/>
    <w:p w:rsidR="00C027E3" w:rsidRDefault="00C027E3">
      <w:pPr>
        <w:rPr>
          <w:rFonts w:ascii="Calibri" w:hAnsi="Calibri"/>
          <w:szCs w:val="22"/>
        </w:rPr>
      </w:pPr>
    </w:p>
    <w:p w:rsidR="00C027E3" w:rsidRDefault="00C027E3">
      <w:pPr>
        <w:rPr>
          <w:rFonts w:ascii="Calibri" w:hAnsi="Calibri"/>
          <w:szCs w:val="22"/>
        </w:rPr>
      </w:pPr>
    </w:p>
    <w:p w:rsidR="00C027E3" w:rsidRDefault="00C027E3">
      <w:pPr>
        <w:rPr>
          <w:rFonts w:ascii="Calibri" w:hAnsi="Calibri"/>
          <w:szCs w:val="22"/>
        </w:rPr>
      </w:pPr>
    </w:p>
    <w:p w:rsidR="00C027E3" w:rsidRDefault="00C027E3">
      <w:pPr>
        <w:rPr>
          <w:rFonts w:ascii="Calibri" w:hAnsi="Calibri"/>
          <w:szCs w:val="22"/>
        </w:rPr>
      </w:pPr>
    </w:p>
    <w:p w:rsidR="00C027E3" w:rsidRDefault="00C027E3">
      <w:pPr>
        <w:rPr>
          <w:rFonts w:ascii="Calibri" w:hAnsi="Calibri"/>
          <w:szCs w:val="22"/>
        </w:rPr>
      </w:pPr>
    </w:p>
    <w:p w:rsidR="00C027E3" w:rsidRDefault="00C027E3">
      <w:pPr>
        <w:rPr>
          <w:rFonts w:ascii="Calibri" w:hAnsi="Calibri"/>
          <w:szCs w:val="22"/>
        </w:rPr>
      </w:pPr>
    </w:p>
    <w:p w:rsidR="00C027E3" w:rsidRDefault="00C027E3">
      <w:pPr>
        <w:rPr>
          <w:rFonts w:ascii="Calibri" w:hAnsi="Calibri"/>
          <w:szCs w:val="22"/>
        </w:rPr>
      </w:pPr>
    </w:p>
    <w:p w:rsidR="00C027E3" w:rsidRDefault="00C027E3">
      <w:pPr>
        <w:rPr>
          <w:rFonts w:ascii="Calibri" w:hAnsi="Calibri"/>
          <w:szCs w:val="22"/>
        </w:rPr>
      </w:pPr>
    </w:p>
    <w:p w:rsidR="00C027E3" w:rsidRDefault="00C73BB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C027E3" w:rsidRDefault="00C73BB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C027E3" w:rsidRDefault="00C73BB5">
      <w:pPr>
        <w:pStyle w:val="10"/>
      </w:pPr>
      <w:r>
        <w:rPr>
          <w:rFonts w:hint="eastAsia"/>
        </w:rPr>
        <w:lastRenderedPageBreak/>
        <w:t>警示条款</w:t>
      </w:r>
    </w:p>
    <w:p w:rsidR="00C027E3" w:rsidRDefault="00C73BB5">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（一）在采购活动中应当回避而未回避的；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（二）未按本条例规定签订、履行采购合同，造成严重后果的；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（三）隐瞒真实情况，提供虚假资料的；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（四）以非法手段排斥其他供应商参与竞争的；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（五）与其他采购参加人串通投标的；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（六）恶意投诉的；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（七）向采购项目相关人行贿或者提供其他不当利益的；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（八）阻碍、抗拒主管部门监督检查的；</w:t>
      </w:r>
    </w:p>
    <w:p w:rsidR="00C027E3" w:rsidRDefault="00C73BB5">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（九）其他违反本条例规定的行为。</w:t>
      </w:r>
    </w:p>
    <w:p w:rsidR="00C027E3" w:rsidRDefault="00C027E3">
      <w:pPr>
        <w:spacing w:line="276" w:lineRule="auto"/>
        <w:rPr>
          <w:rFonts w:ascii="新宋体" w:eastAsia="新宋体" w:hAnsi="新宋体"/>
          <w:sz w:val="24"/>
        </w:rPr>
      </w:pPr>
    </w:p>
    <w:p w:rsidR="00C027E3" w:rsidRDefault="00C73BB5">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w:t>
      </w:r>
      <w:r>
        <w:rPr>
          <w:rFonts w:ascii="新宋体" w:eastAsia="新宋体" w:hAnsi="新宋体" w:hint="eastAsia"/>
          <w:sz w:val="24"/>
        </w:rPr>
        <w:t>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C027E3" w:rsidRDefault="00C73BB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w:t>
      </w:r>
      <w:r>
        <w:rPr>
          <w:rFonts w:ascii="新宋体" w:eastAsia="新宋体" w:hAnsi="新宋体" w:hint="eastAsia"/>
        </w:rPr>
        <w:t>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w:t>
      </w:r>
      <w:r>
        <w:rPr>
          <w:rFonts w:ascii="新宋体" w:eastAsia="新宋体" w:hAnsi="新宋体" w:hint="eastAsia"/>
          <w:sz w:val="24"/>
        </w:rPr>
        <w:t>本市政府采购。</w:t>
      </w:r>
    </w:p>
    <w:p w:rsidR="00C027E3" w:rsidRDefault="00C73BB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w:t>
      </w:r>
      <w:r>
        <w:rPr>
          <w:rFonts w:ascii="新宋体" w:eastAsia="新宋体" w:hAnsi="新宋体" w:hint="eastAsia"/>
        </w:rPr>
        <w:t xml:space="preserve"> </w:t>
      </w:r>
      <w:r>
        <w:rPr>
          <w:rFonts w:ascii="新宋体" w:eastAsia="新宋体" w:hAnsi="新宋体" w:hint="eastAsia"/>
        </w:rPr>
        <w:t>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C027E3" w:rsidRDefault="00C73BB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w:t>
      </w:r>
      <w:r>
        <w:rPr>
          <w:rFonts w:ascii="新宋体" w:eastAsia="新宋体" w:hAnsi="新宋体" w:hint="eastAsia"/>
        </w:rPr>
        <w:t>的罚款；</w:t>
      </w:r>
    </w:p>
    <w:p w:rsidR="00C027E3" w:rsidRDefault="00C73BB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w:t>
      </w:r>
      <w:r>
        <w:rPr>
          <w:rFonts w:ascii="新宋体" w:eastAsia="新宋体" w:hAnsi="新宋体" w:hint="eastAsia"/>
        </w:rPr>
        <w:lastRenderedPageBreak/>
        <w:t>累计在两百万元以上五百万元以下的，处以采购金额千分之二十五的罚款；涉及的采购金额累计在五百万元以上的，处以采购金额千分之三十的罚款。</w:t>
      </w:r>
    </w:p>
    <w:p w:rsidR="00C027E3" w:rsidRDefault="00C027E3">
      <w:pPr>
        <w:pStyle w:val="af2"/>
        <w:spacing w:line="276" w:lineRule="auto"/>
        <w:textAlignment w:val="baseline"/>
        <w:rPr>
          <w:rFonts w:ascii="新宋体" w:eastAsia="新宋体" w:hAnsi="新宋体"/>
        </w:rPr>
      </w:pPr>
    </w:p>
    <w:p w:rsidR="00C027E3" w:rsidRDefault="00C73BB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w:t>
      </w:r>
      <w:r>
        <w:rPr>
          <w:rFonts w:ascii="新宋体" w:eastAsia="新宋体" w:hAnsi="新宋体" w:hint="eastAsia"/>
        </w:rPr>
        <w:t> </w:t>
      </w:r>
      <w:r>
        <w:rPr>
          <w:rFonts w:ascii="新宋体" w:eastAsia="新宋体" w:hAnsi="新宋体" w:hint="eastAsia"/>
        </w:rPr>
        <w:t>供应商有下列情形的，属于采购条例所称的串通投标行为，按照采购条例第五十七条有关规定处理：</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r>
        <w:rPr>
          <w:rFonts w:ascii="新宋体" w:eastAsia="新宋体" w:hAnsi="新宋体" w:hint="eastAsia"/>
          <w:sz w:val="24"/>
        </w:rPr>
        <w:t> </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C027E3" w:rsidRDefault="00C73BB5">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w:t>
      </w:r>
      <w:r>
        <w:rPr>
          <w:rFonts w:ascii="新宋体" w:eastAsia="新宋体" w:hAnsi="新宋体" w:hint="eastAsia"/>
        </w:rPr>
        <w:t>八十一条</w:t>
      </w:r>
      <w:r>
        <w:rPr>
          <w:rFonts w:ascii="新宋体" w:eastAsia="新宋体" w:hAnsi="新宋体" w:hint="eastAsia"/>
        </w:rPr>
        <w:t> </w:t>
      </w:r>
      <w:r>
        <w:rPr>
          <w:rFonts w:ascii="新宋体" w:eastAsia="新宋体" w:hAnsi="新宋体" w:hint="eastAsia"/>
        </w:rPr>
        <w:t>供应商有下列情形之一的，属于隐瞒真实情况，提供虚假资料，按照采购条例第五十七的有关规定处理：</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C027E3" w:rsidRDefault="00C73BB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C027E3" w:rsidRDefault="00C73BB5">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C027E3" w:rsidRDefault="00C73BB5">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w:t>
      </w:r>
      <w:r>
        <w:rPr>
          <w:rFonts w:ascii="新宋体" w:eastAsia="新宋体" w:hAnsi="新宋体" w:hint="eastAsia"/>
          <w:sz w:val="24"/>
        </w:rPr>
        <w:t xml:space="preserve">  </w:t>
      </w:r>
      <w:r>
        <w:rPr>
          <w:rFonts w:ascii="新宋体" w:eastAsia="新宋体" w:hAnsi="新宋体" w:hint="eastAsia"/>
          <w:sz w:val="24"/>
        </w:rPr>
        <w:t>单位负责人为同一人或者存在直接控股、管理关系的不同供应商，不得参加同一合同项下的政府采购活动。</w:t>
      </w:r>
    </w:p>
    <w:p w:rsidR="00C027E3" w:rsidRDefault="00C73BB5">
      <w:pPr>
        <w:widowControl/>
        <w:jc w:val="left"/>
        <w:rPr>
          <w:rFonts w:ascii="新宋体" w:eastAsia="新宋体" w:hAnsi="新宋体"/>
          <w:sz w:val="24"/>
        </w:rPr>
      </w:pPr>
      <w:r>
        <w:rPr>
          <w:rFonts w:ascii="新宋体" w:eastAsia="新宋体" w:hAnsi="新宋体"/>
          <w:sz w:val="24"/>
        </w:rPr>
        <w:br w:type="page"/>
      </w:r>
    </w:p>
    <w:p w:rsidR="00C027E3" w:rsidRDefault="00C73BB5">
      <w:pPr>
        <w:pStyle w:val="10"/>
      </w:pPr>
      <w:r>
        <w:rPr>
          <w:rFonts w:hint="eastAsia"/>
        </w:rPr>
        <w:lastRenderedPageBreak/>
        <w:t>招标文件信息</w:t>
      </w:r>
    </w:p>
    <w:p w:rsidR="00C027E3" w:rsidRDefault="00C73BB5">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 xml:space="preserve"> RNX2024200ZC-DSJZX</w:t>
      </w:r>
    </w:p>
    <w:p w:rsidR="00C027E3" w:rsidRDefault="00C73BB5">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rPr>
        <w:t xml:space="preserve"> </w:t>
      </w:r>
      <w:r>
        <w:rPr>
          <w:rFonts w:ascii="新宋体" w:eastAsia="新宋体" w:hAnsi="新宋体" w:hint="eastAsia"/>
        </w:rPr>
        <w:t>2024</w:t>
      </w:r>
      <w:r>
        <w:rPr>
          <w:rFonts w:ascii="新宋体" w:eastAsia="新宋体" w:hAnsi="新宋体" w:hint="eastAsia"/>
        </w:rPr>
        <w:t>年视频联网整合应用服务平台硬件包运维服务项目</w:t>
      </w:r>
    </w:p>
    <w:p w:rsidR="00C027E3" w:rsidRDefault="00C73BB5">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rsidR="00C027E3" w:rsidRDefault="00C73BB5">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rsidR="00C027E3" w:rsidRDefault="00C73BB5">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p>
    <w:p w:rsidR="00C027E3" w:rsidRDefault="00C73BB5">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C027E3">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C027E3" w:rsidRDefault="00C73BB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C027E3" w:rsidRDefault="00C73BB5">
            <w:pPr>
              <w:spacing w:line="276" w:lineRule="auto"/>
              <w:jc w:val="center"/>
              <w:rPr>
                <w:rFonts w:ascii="新宋体" w:eastAsia="新宋体" w:hAnsi="新宋体"/>
                <w:b/>
              </w:rPr>
            </w:pPr>
            <w:r>
              <w:rPr>
                <w:rFonts w:ascii="新宋体" w:eastAsia="新宋体" w:hAnsi="新宋体"/>
                <w:b/>
              </w:rPr>
              <w:t>内容</w:t>
            </w:r>
          </w:p>
        </w:tc>
      </w:tr>
      <w:tr w:rsidR="00C027E3">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C027E3">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C027E3" w:rsidRDefault="00C73BB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C027E3" w:rsidRDefault="00C73BB5">
            <w:pPr>
              <w:spacing w:line="276" w:lineRule="auto"/>
              <w:jc w:val="center"/>
              <w:rPr>
                <w:rFonts w:ascii="新宋体" w:eastAsia="新宋体" w:hAnsi="新宋体"/>
                <w:b/>
              </w:rPr>
            </w:pPr>
            <w:r>
              <w:rPr>
                <w:rFonts w:ascii="新宋体" w:eastAsia="新宋体" w:hAnsi="新宋体"/>
                <w:b/>
              </w:rPr>
              <w:t>内容</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C027E3">
        <w:trPr>
          <w:jc w:val="center"/>
        </w:trPr>
        <w:tc>
          <w:tcPr>
            <w:tcW w:w="794" w:type="dxa"/>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C027E3" w:rsidRDefault="00C73BB5">
            <w:pPr>
              <w:spacing w:line="276" w:lineRule="auto"/>
              <w:rPr>
                <w:rFonts w:ascii="新宋体" w:eastAsia="新宋体" w:hAnsi="新宋体"/>
                <w:szCs w:val="21"/>
              </w:rPr>
            </w:pPr>
            <w:r>
              <w:rPr>
                <w:rFonts w:ascii="新宋体" w:eastAsia="新宋体" w:hAnsi="新宋体"/>
                <w:szCs w:val="21"/>
              </w:rPr>
              <w:t>法律、法规规定的其他情形。</w:t>
            </w:r>
          </w:p>
        </w:tc>
      </w:tr>
    </w:tbl>
    <w:p w:rsidR="00C027E3" w:rsidRDefault="00C73BB5">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C027E3" w:rsidRDefault="00C027E3">
      <w:pPr>
        <w:spacing w:line="432" w:lineRule="auto"/>
        <w:ind w:firstLine="480"/>
        <w:rPr>
          <w:rFonts w:ascii="新宋体" w:eastAsia="新宋体" w:hAnsi="新宋体"/>
          <w:sz w:val="24"/>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445"/>
      </w:tblGrid>
      <w:tr w:rsidR="00C027E3">
        <w:trPr>
          <w:tblCellSpacing w:w="0" w:type="dxa"/>
          <w:jc w:val="center"/>
        </w:trPr>
        <w:tc>
          <w:tcPr>
            <w:tcW w:w="0" w:type="auto"/>
            <w:tcBorders>
              <w:top w:val="nil"/>
              <w:left w:val="nil"/>
              <w:bottom w:val="nil"/>
              <w:right w:val="nil"/>
            </w:tcBorders>
            <w:vAlign w:val="center"/>
          </w:tcPr>
          <w:p w:rsidR="00C027E3" w:rsidRDefault="00C73BB5">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C027E3">
        <w:trPr>
          <w:tblCellSpacing w:w="0" w:type="dxa"/>
          <w:jc w:val="center"/>
        </w:trPr>
        <w:tc>
          <w:tcPr>
            <w:tcW w:w="0" w:type="auto"/>
            <w:tcBorders>
              <w:top w:val="nil"/>
              <w:left w:val="nil"/>
              <w:bottom w:val="nil"/>
              <w:right w:val="nil"/>
            </w:tcBorders>
            <w:vAlign w:val="center"/>
          </w:tcPr>
          <w:p w:rsidR="00C027E3" w:rsidRDefault="00C73BB5">
            <w:pPr>
              <w:spacing w:line="360" w:lineRule="auto"/>
              <w:rPr>
                <w:rFonts w:ascii="新宋体" w:eastAsia="新宋体" w:hAnsi="新宋体"/>
                <w:szCs w:val="21"/>
              </w:rPr>
            </w:pPr>
            <w:r>
              <w:rPr>
                <w:rFonts w:ascii="新宋体" w:eastAsia="新宋体" w:hAnsi="新宋体"/>
                <w:szCs w:val="21"/>
              </w:rPr>
              <w:lastRenderedPageBreak/>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szCs w:val="21"/>
              </w:rPr>
              <w:t>价格分计算方法：</w:t>
            </w:r>
          </w:p>
          <w:p w:rsidR="00C027E3" w:rsidRDefault="00C73BB5">
            <w:pPr>
              <w:spacing w:line="360" w:lineRule="auto"/>
              <w:rPr>
                <w:rFonts w:ascii="新宋体" w:eastAsia="新宋体" w:hAnsi="新宋体"/>
                <w:szCs w:val="21"/>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p>
          <w:p w:rsidR="00C027E3" w:rsidRDefault="00C73BB5">
            <w:pPr>
              <w:spacing w:line="360" w:lineRule="auto"/>
              <w:rPr>
                <w:rFonts w:ascii="新宋体" w:eastAsia="新宋体" w:hAnsi="新宋体"/>
                <w:szCs w:val="21"/>
              </w:rPr>
            </w:pP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Fn×An</w:t>
            </w:r>
          </w:p>
          <w:p w:rsidR="00C027E3" w:rsidRDefault="00C73BB5">
            <w:pPr>
              <w:spacing w:line="360" w:lineRule="auto"/>
              <w:rPr>
                <w:rFonts w:ascii="新宋体" w:eastAsia="新宋体" w:hAnsi="新宋体"/>
                <w:szCs w:val="21"/>
              </w:rPr>
            </w:pPr>
            <w:r>
              <w:rPr>
                <w:rFonts w:ascii="新宋体" w:eastAsia="新宋体" w:hAnsi="新宋体"/>
                <w:szCs w:val="21"/>
              </w:rPr>
              <w:t>F1</w:t>
            </w:r>
            <w:r>
              <w:rPr>
                <w:rFonts w:ascii="新宋体" w:eastAsia="新宋体" w:hAnsi="新宋体"/>
                <w:szCs w:val="21"/>
              </w:rPr>
              <w:t>、</w:t>
            </w:r>
            <w:r>
              <w:rPr>
                <w:rFonts w:ascii="新宋体" w:eastAsia="新宋体" w:hAnsi="新宋体"/>
                <w:szCs w:val="21"/>
              </w:rPr>
              <w:t>F2……Fn</w:t>
            </w:r>
            <w:r>
              <w:rPr>
                <w:rFonts w:ascii="新宋体" w:eastAsia="新宋体" w:hAnsi="新宋体"/>
                <w:szCs w:val="21"/>
              </w:rPr>
              <w:t>分别为各项评审因素的得分；</w:t>
            </w:r>
            <w:r>
              <w:rPr>
                <w:rFonts w:ascii="新宋体" w:eastAsia="新宋体" w:hAnsi="新宋体"/>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szCs w:val="21"/>
              </w:rPr>
              <w:t>评标过程中，不得去掉报价中的最高报价和最低报价。</w:t>
            </w:r>
            <w:r>
              <w:rPr>
                <w:rFonts w:ascii="新宋体" w:eastAsia="新宋体" w:hAnsi="新宋体"/>
                <w:szCs w:val="21"/>
              </w:rPr>
              <w:t xml:space="preserve"> </w:t>
            </w:r>
          </w:p>
          <w:p w:rsidR="00C027E3" w:rsidRDefault="00C73BB5">
            <w:pPr>
              <w:spacing w:line="360" w:lineRule="auto"/>
              <w:rPr>
                <w:rFonts w:ascii="新宋体" w:eastAsia="新宋体" w:hAnsi="新宋体"/>
              </w:rPr>
            </w:pPr>
            <w:r>
              <w:rPr>
                <w:rFonts w:ascii="新宋体" w:eastAsia="新宋体" w:hAnsi="新宋体"/>
                <w:szCs w:val="21"/>
              </w:rPr>
              <w:t>此方法适用于货物类、服务类、工程类项目。</w:t>
            </w:r>
            <w:r>
              <w:rPr>
                <w:rFonts w:ascii="新宋体" w:eastAsia="新宋体" w:hAnsi="新宋体"/>
                <w:szCs w:val="21"/>
              </w:rPr>
              <w:t xml:space="preserve">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C027E3">
              <w:trPr>
                <w:trHeight w:val="121"/>
                <w:jc w:val="center"/>
              </w:trPr>
              <w:tc>
                <w:tcPr>
                  <w:tcW w:w="734"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权重</w:t>
                  </w:r>
                </w:p>
              </w:tc>
            </w:tr>
            <w:tr w:rsidR="00C027E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10</w:t>
                  </w:r>
                </w:p>
              </w:tc>
            </w:tr>
            <w:tr w:rsidR="00C027E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46</w:t>
                  </w:r>
                </w:p>
              </w:tc>
            </w:tr>
            <w:tr w:rsidR="00C027E3">
              <w:trPr>
                <w:trHeight w:val="63"/>
                <w:jc w:val="center"/>
              </w:trPr>
              <w:tc>
                <w:tcPr>
                  <w:tcW w:w="734" w:type="dxa"/>
                  <w:vMerge w:val="restart"/>
                  <w:tcBorders>
                    <w:top w:val="single" w:sz="4" w:space="0" w:color="auto"/>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评分准则</w:t>
                  </w:r>
                </w:p>
              </w:tc>
            </w:tr>
            <w:tr w:rsidR="00C027E3">
              <w:trPr>
                <w:trHeight w:val="1485"/>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项目方案（工作措施、工作方法、工作手段、工作流程）</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cs="宋体"/>
                      <w:szCs w:val="21"/>
                    </w:rPr>
                  </w:pPr>
                  <w:r>
                    <w:rPr>
                      <w:rFonts w:ascii="宋体" w:hAnsi="宋体" w:cs="宋体" w:hint="eastAsia"/>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idowControl/>
                    <w:tabs>
                      <w:tab w:val="left" w:pos="451"/>
                    </w:tabs>
                    <w:jc w:val="left"/>
                    <w:rPr>
                      <w:rFonts w:ascii="宋体" w:hAnsi="宋体" w:cs="宋体"/>
                      <w:kern w:val="0"/>
                      <w:szCs w:val="21"/>
                    </w:rPr>
                  </w:pPr>
                  <w:r>
                    <w:rPr>
                      <w:rFonts w:ascii="宋体" w:hAnsi="宋体" w:cs="宋体" w:hint="eastAsia"/>
                      <w:b/>
                      <w:bCs/>
                      <w:kern w:val="0"/>
                      <w:szCs w:val="21"/>
                    </w:rPr>
                    <w:t>评审内容：</w:t>
                  </w:r>
                </w:p>
                <w:p w:rsidR="00C027E3" w:rsidRDefault="00C73BB5">
                  <w:pPr>
                    <w:wordWrap w:val="0"/>
                    <w:rPr>
                      <w:rFonts w:ascii="宋体" w:hAnsi="宋体" w:cs="宋体"/>
                      <w:szCs w:val="21"/>
                    </w:rPr>
                  </w:pPr>
                  <w:r>
                    <w:rPr>
                      <w:rFonts w:ascii="宋体" w:hAnsi="宋体" w:cs="宋体" w:hint="eastAsia"/>
                      <w:szCs w:val="21"/>
                    </w:rPr>
                    <w:t>考察投标人方案编制的科学性、严谨性、全面性、美观性；目标理解准确，任务分解得当，工作安排合理得当，内容覆盖完整。投标人结合本项目实际提供项目实施方案，应包括：</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、项目人员派驻方案；</w:t>
                  </w:r>
                </w:p>
                <w:p w:rsidR="00C027E3" w:rsidRDefault="00C73BB5">
                  <w:pPr>
                    <w:wordWrap w:val="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、项目服务方案；</w:t>
                  </w:r>
                </w:p>
                <w:p w:rsidR="00C027E3" w:rsidRDefault="00C73BB5">
                  <w:pPr>
                    <w:wordWrap w:val="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、项目管理方案；</w:t>
                  </w:r>
                </w:p>
                <w:p w:rsidR="00C027E3" w:rsidRDefault="00C73BB5">
                  <w:pPr>
                    <w:wordWrap w:val="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、培训及绩效考核方案；</w:t>
                  </w:r>
                </w:p>
                <w:p w:rsidR="00C027E3" w:rsidRDefault="00C73BB5">
                  <w:pPr>
                    <w:wordWrap w:val="0"/>
                    <w:rPr>
                      <w:rFonts w:ascii="宋体" w:hAnsi="宋体" w:cs="宋体"/>
                      <w:szCs w:val="21"/>
                    </w:rPr>
                  </w:pPr>
                  <w:r>
                    <w:rPr>
                      <w:rFonts w:ascii="宋体" w:hAnsi="宋体" w:cs="宋体" w:hint="eastAsia"/>
                      <w:szCs w:val="21"/>
                    </w:rPr>
                    <w:t>5</w:t>
                  </w:r>
                  <w:r>
                    <w:rPr>
                      <w:rFonts w:ascii="宋体" w:hAnsi="宋体" w:cs="宋体" w:hint="eastAsia"/>
                      <w:szCs w:val="21"/>
                    </w:rPr>
                    <w:t>、实施方案详细阐述在实施本项目中所采用的工作措施、工作方法、工作手段及工作流程。</w:t>
                  </w:r>
                </w:p>
                <w:p w:rsidR="00C027E3" w:rsidRDefault="00C73BB5">
                  <w:pPr>
                    <w:widowControl/>
                    <w:tabs>
                      <w:tab w:val="left" w:pos="451"/>
                    </w:tabs>
                    <w:jc w:val="left"/>
                    <w:rPr>
                      <w:rFonts w:ascii="宋体" w:hAnsi="宋体" w:cs="宋体"/>
                      <w:b/>
                      <w:bCs/>
                      <w:kern w:val="0"/>
                      <w:szCs w:val="21"/>
                    </w:rPr>
                  </w:pPr>
                  <w:r>
                    <w:rPr>
                      <w:rFonts w:ascii="宋体" w:hAnsi="宋体" w:cs="宋体" w:hint="eastAsia"/>
                      <w:b/>
                      <w:bCs/>
                      <w:kern w:val="0"/>
                      <w:szCs w:val="21"/>
                    </w:rPr>
                    <w:t>评审标准：</w:t>
                  </w:r>
                </w:p>
                <w:p w:rsidR="00C027E3" w:rsidRDefault="00C73BB5">
                  <w:pPr>
                    <w:wordWrap w:val="0"/>
                    <w:rPr>
                      <w:rFonts w:ascii="宋体" w:hAnsi="宋体" w:cs="宋体"/>
                      <w:szCs w:val="21"/>
                    </w:rPr>
                  </w:pPr>
                  <w:r>
                    <w:rPr>
                      <w:rFonts w:ascii="宋体" w:hAnsi="宋体" w:cs="宋体" w:hint="eastAsia"/>
                      <w:szCs w:val="21"/>
                    </w:rPr>
                    <w:t>满足以上五项要求，得</w:t>
                  </w:r>
                  <w:r>
                    <w:rPr>
                      <w:rFonts w:ascii="宋体" w:hAnsi="宋体" w:cs="宋体" w:hint="eastAsia"/>
                      <w:szCs w:val="21"/>
                    </w:rPr>
                    <w:t>8</w:t>
                  </w:r>
                  <w:r>
                    <w:rPr>
                      <w:rFonts w:ascii="宋体" w:hAnsi="宋体" w:cs="宋体" w:hint="eastAsia"/>
                      <w:szCs w:val="21"/>
                    </w:rPr>
                    <w:t>分，满足以上四项要求，得</w:t>
                  </w:r>
                  <w:r>
                    <w:rPr>
                      <w:rFonts w:ascii="宋体" w:hAnsi="宋体" w:cs="宋体" w:hint="eastAsia"/>
                      <w:szCs w:val="21"/>
                    </w:rPr>
                    <w:t>5</w:t>
                  </w:r>
                  <w:r>
                    <w:rPr>
                      <w:rFonts w:ascii="宋体" w:hAnsi="宋体" w:cs="宋体" w:hint="eastAsia"/>
                      <w:szCs w:val="21"/>
                    </w:rPr>
                    <w:t>分，满足以上三项要求，得</w:t>
                  </w:r>
                  <w:r>
                    <w:rPr>
                      <w:rFonts w:ascii="宋体" w:hAnsi="宋体" w:cs="宋体" w:hint="eastAsia"/>
                      <w:szCs w:val="21"/>
                    </w:rPr>
                    <w:t>3</w:t>
                  </w:r>
                  <w:r>
                    <w:rPr>
                      <w:rFonts w:ascii="宋体" w:hAnsi="宋体" w:cs="宋体" w:hint="eastAsia"/>
                      <w:szCs w:val="21"/>
                    </w:rPr>
                    <w:t>分，其它情况不得分。</w:t>
                  </w:r>
                </w:p>
                <w:p w:rsidR="00C027E3" w:rsidRDefault="00C73BB5">
                  <w:pPr>
                    <w:autoSpaceDE w:val="0"/>
                    <w:autoSpaceDN w:val="0"/>
                    <w:adjustRightInd w:val="0"/>
                    <w:jc w:val="left"/>
                    <w:rPr>
                      <w:rFonts w:ascii="宋体" w:hAnsi="宋体" w:cs="宋体"/>
                      <w:szCs w:val="21"/>
                    </w:rPr>
                  </w:pPr>
                  <w:r>
                    <w:rPr>
                      <w:rFonts w:ascii="宋体" w:hAnsi="宋体" w:cs="宋体" w:hint="eastAsia"/>
                      <w:szCs w:val="21"/>
                    </w:rPr>
                    <w:t>在此基础上，根据</w:t>
                  </w:r>
                  <w:proofErr w:type="gramStart"/>
                  <w:r>
                    <w:rPr>
                      <w:rFonts w:ascii="宋体" w:hAnsi="宋体" w:cs="宋体" w:hint="eastAsia"/>
                      <w:szCs w:val="21"/>
                    </w:rPr>
                    <w:t>具体响应</w:t>
                  </w:r>
                  <w:proofErr w:type="gramEnd"/>
                  <w:r>
                    <w:rPr>
                      <w:rFonts w:ascii="宋体" w:hAnsi="宋体" w:cs="宋体" w:hint="eastAsia"/>
                      <w:szCs w:val="21"/>
                    </w:rPr>
                    <w:t>内容进一步评审，</w:t>
                  </w:r>
                </w:p>
                <w:p w:rsidR="00C027E3" w:rsidRDefault="00C73BB5">
                  <w:pPr>
                    <w:autoSpaceDE w:val="0"/>
                    <w:autoSpaceDN w:val="0"/>
                    <w:adjustRightInd w:val="0"/>
                    <w:jc w:val="left"/>
                    <w:rPr>
                      <w:rFonts w:ascii="宋体" w:hAnsi="宋体" w:cs="宋体"/>
                      <w:szCs w:val="21"/>
                    </w:rPr>
                  </w:pPr>
                  <w:r>
                    <w:rPr>
                      <w:rFonts w:ascii="宋体" w:hAnsi="宋体" w:cs="宋体" w:hint="eastAsia"/>
                      <w:szCs w:val="21"/>
                    </w:rPr>
                    <w:t>1.</w:t>
                  </w:r>
                  <w:r>
                    <w:rPr>
                      <w:rFonts w:ascii="宋体" w:hAnsi="宋体" w:cs="宋体" w:hint="eastAsia"/>
                      <w:szCs w:val="21"/>
                    </w:rPr>
                    <w:t>总体规划科学合理严谨全面，目标理解准确，内容覆盖完整的评审为优的加</w:t>
                  </w:r>
                  <w:r>
                    <w:rPr>
                      <w:rFonts w:ascii="宋体" w:hAnsi="宋体" w:cs="宋体" w:hint="eastAsia"/>
                      <w:szCs w:val="21"/>
                    </w:rPr>
                    <w:t>4</w:t>
                  </w:r>
                  <w:r>
                    <w:rPr>
                      <w:rFonts w:ascii="宋体" w:hAnsi="宋体" w:cs="宋体" w:hint="eastAsia"/>
                      <w:szCs w:val="21"/>
                    </w:rPr>
                    <w:t>分；</w:t>
                  </w:r>
                </w:p>
                <w:p w:rsidR="00C027E3" w:rsidRDefault="00C73BB5">
                  <w:pPr>
                    <w:autoSpaceDE w:val="0"/>
                    <w:autoSpaceDN w:val="0"/>
                    <w:adjustRightInd w:val="0"/>
                    <w:jc w:val="left"/>
                    <w:rPr>
                      <w:rFonts w:ascii="宋体" w:hAnsi="宋体" w:cs="宋体"/>
                      <w:szCs w:val="21"/>
                    </w:rPr>
                  </w:pPr>
                  <w:r>
                    <w:rPr>
                      <w:rFonts w:ascii="宋体" w:hAnsi="宋体" w:cs="宋体" w:hint="eastAsia"/>
                      <w:szCs w:val="21"/>
                    </w:rPr>
                    <w:t>2.</w:t>
                  </w:r>
                  <w:r>
                    <w:rPr>
                      <w:rFonts w:ascii="宋体" w:hAnsi="宋体" w:cs="宋体" w:hint="eastAsia"/>
                      <w:szCs w:val="21"/>
                    </w:rPr>
                    <w:t>总体规划科学合理严谨较全面，目标理解较准确的评审为良的加</w:t>
                  </w:r>
                  <w:r>
                    <w:rPr>
                      <w:rFonts w:ascii="宋体" w:hAnsi="宋体" w:cs="宋体" w:hint="eastAsia"/>
                      <w:szCs w:val="21"/>
                    </w:rPr>
                    <w:t>2</w:t>
                  </w:r>
                  <w:r>
                    <w:rPr>
                      <w:rFonts w:ascii="宋体" w:hAnsi="宋体" w:cs="宋体" w:hint="eastAsia"/>
                      <w:szCs w:val="21"/>
                    </w:rPr>
                    <w:t>分；</w:t>
                  </w:r>
                </w:p>
                <w:p w:rsidR="00C027E3" w:rsidRDefault="00C73BB5">
                  <w:pPr>
                    <w:autoSpaceDE w:val="0"/>
                    <w:autoSpaceDN w:val="0"/>
                    <w:adjustRightInd w:val="0"/>
                    <w:jc w:val="left"/>
                    <w:rPr>
                      <w:rFonts w:ascii="宋体" w:hAnsi="宋体" w:cs="宋体"/>
                      <w:szCs w:val="21"/>
                    </w:rPr>
                  </w:pPr>
                  <w:r>
                    <w:rPr>
                      <w:rFonts w:ascii="宋体" w:hAnsi="宋体" w:cs="宋体" w:hint="eastAsia"/>
                      <w:szCs w:val="21"/>
                    </w:rPr>
                    <w:t>3.</w:t>
                  </w:r>
                  <w:r>
                    <w:rPr>
                      <w:rFonts w:ascii="宋体" w:hAnsi="宋体" w:cs="宋体" w:hint="eastAsia"/>
                      <w:szCs w:val="21"/>
                    </w:rPr>
                    <w:t>总体规划较科学较合理，目标理解较准确的评审为中的加</w:t>
                  </w:r>
                  <w:r>
                    <w:rPr>
                      <w:rFonts w:ascii="宋体" w:hAnsi="宋体" w:cs="宋体" w:hint="eastAsia"/>
                      <w:szCs w:val="21"/>
                    </w:rPr>
                    <w:t>1</w:t>
                  </w:r>
                  <w:r>
                    <w:rPr>
                      <w:rFonts w:ascii="宋体" w:hAnsi="宋体" w:cs="宋体" w:hint="eastAsia"/>
                      <w:szCs w:val="21"/>
                    </w:rPr>
                    <w:t>分；</w:t>
                  </w:r>
                </w:p>
                <w:p w:rsidR="00C027E3" w:rsidRDefault="00C73BB5">
                  <w:pPr>
                    <w:autoSpaceDE w:val="0"/>
                    <w:autoSpaceDN w:val="0"/>
                    <w:adjustRightInd w:val="0"/>
                    <w:jc w:val="left"/>
                    <w:rPr>
                      <w:rFonts w:ascii="宋体" w:hAnsi="宋体" w:cs="宋体"/>
                      <w:szCs w:val="21"/>
                    </w:rPr>
                  </w:pPr>
                  <w:r>
                    <w:rPr>
                      <w:rFonts w:ascii="宋体" w:hAnsi="宋体" w:cs="宋体" w:hint="eastAsia"/>
                      <w:szCs w:val="21"/>
                    </w:rPr>
                    <w:t>4.</w:t>
                  </w:r>
                  <w:r>
                    <w:rPr>
                      <w:rFonts w:ascii="宋体" w:hAnsi="宋体" w:cs="宋体" w:hint="eastAsia"/>
                      <w:szCs w:val="21"/>
                    </w:rPr>
                    <w:t>评审为差的不加分。</w:t>
                  </w:r>
                </w:p>
              </w:tc>
            </w:tr>
            <w:tr w:rsidR="00C027E3">
              <w:trPr>
                <w:trHeight w:val="63"/>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idowControl/>
                    <w:jc w:val="left"/>
                    <w:rPr>
                      <w:rFonts w:ascii="宋体" w:hAnsi="宋体" w:cs="宋体"/>
                      <w:kern w:val="0"/>
                      <w:szCs w:val="21"/>
                    </w:rPr>
                  </w:pPr>
                  <w:r>
                    <w:rPr>
                      <w:rFonts w:ascii="宋体" w:hAnsi="宋体" w:cs="宋体" w:hint="eastAsia"/>
                      <w:b/>
                      <w:bCs/>
                      <w:kern w:val="0"/>
                      <w:szCs w:val="21"/>
                    </w:rPr>
                    <w:t>评审内容：</w:t>
                  </w:r>
                </w:p>
                <w:p w:rsidR="00C027E3" w:rsidRDefault="00C73BB5">
                  <w:pPr>
                    <w:wordWrap w:val="0"/>
                    <w:rPr>
                      <w:rFonts w:ascii="宋体" w:hAnsi="宋体" w:cs="宋体"/>
                      <w:szCs w:val="21"/>
                    </w:rPr>
                  </w:pPr>
                  <w:r>
                    <w:rPr>
                      <w:rFonts w:ascii="宋体" w:hAnsi="宋体" w:cs="宋体" w:hint="eastAsia"/>
                      <w:szCs w:val="21"/>
                    </w:rPr>
                    <w:t>考察投标方案对项目理解程度，如需求分析、项目难点分析、系统的日常运维巡检工作的应急处理措施、解决办法等。提供符合本项目服务特点的相关重点难点分析应对措施及相关的合理化建议，包括：</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、符合本项目服务特点的相关重点难点分析；</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、针对重难点分析提出应对措施、解决方案；</w:t>
                  </w:r>
                  <w:r>
                    <w:rPr>
                      <w:rFonts w:ascii="宋体" w:hAnsi="宋体" w:cs="宋体" w:hint="eastAsia"/>
                      <w:szCs w:val="21"/>
                    </w:rPr>
                    <w:t xml:space="preserve"> </w:t>
                  </w:r>
                </w:p>
                <w:p w:rsidR="00C027E3" w:rsidRDefault="00C73BB5">
                  <w:pPr>
                    <w:widowControl/>
                    <w:jc w:val="left"/>
                    <w:rPr>
                      <w:rFonts w:ascii="宋体" w:hAnsi="宋体" w:cs="宋体"/>
                      <w:szCs w:val="21"/>
                    </w:rPr>
                  </w:pPr>
                  <w:r>
                    <w:rPr>
                      <w:rFonts w:ascii="宋体" w:hAnsi="宋体" w:cs="宋体" w:hint="eastAsia"/>
                      <w:szCs w:val="21"/>
                    </w:rPr>
                    <w:t>3</w:t>
                  </w:r>
                  <w:r>
                    <w:rPr>
                      <w:rFonts w:ascii="宋体" w:hAnsi="宋体" w:cs="宋体" w:hint="eastAsia"/>
                      <w:szCs w:val="21"/>
                    </w:rPr>
                    <w:t>、针对项目及分项目绩效考核标准和建议。</w:t>
                  </w:r>
                </w:p>
                <w:p w:rsidR="00C027E3" w:rsidRDefault="00C73BB5">
                  <w:pPr>
                    <w:widowControl/>
                    <w:jc w:val="left"/>
                    <w:rPr>
                      <w:rFonts w:ascii="宋体" w:hAnsi="宋体" w:cs="宋体"/>
                      <w:b/>
                      <w:bCs/>
                      <w:kern w:val="0"/>
                      <w:szCs w:val="21"/>
                    </w:rPr>
                  </w:pPr>
                  <w:r>
                    <w:rPr>
                      <w:rFonts w:ascii="宋体" w:hAnsi="宋体" w:cs="宋体" w:hint="eastAsia"/>
                      <w:b/>
                      <w:bCs/>
                      <w:kern w:val="0"/>
                      <w:szCs w:val="21"/>
                    </w:rPr>
                    <w:t>评审标准：</w:t>
                  </w:r>
                </w:p>
                <w:p w:rsidR="00C027E3" w:rsidRDefault="00C73BB5">
                  <w:pPr>
                    <w:wordWrap w:val="0"/>
                    <w:rPr>
                      <w:rFonts w:ascii="宋体" w:hAnsi="宋体" w:cs="宋体"/>
                      <w:szCs w:val="21"/>
                    </w:rPr>
                  </w:pPr>
                  <w:r>
                    <w:rPr>
                      <w:rFonts w:ascii="宋体" w:hAnsi="宋体" w:cs="宋体" w:hint="eastAsia"/>
                      <w:szCs w:val="21"/>
                    </w:rPr>
                    <w:lastRenderedPageBreak/>
                    <w:t>满足以上三项要求，得</w:t>
                  </w:r>
                  <w:r>
                    <w:rPr>
                      <w:rFonts w:ascii="宋体" w:hAnsi="宋体" w:cs="宋体" w:hint="eastAsia"/>
                      <w:szCs w:val="21"/>
                    </w:rPr>
                    <w:t>8</w:t>
                  </w:r>
                  <w:r>
                    <w:rPr>
                      <w:rFonts w:ascii="宋体" w:hAnsi="宋体" w:cs="宋体" w:hint="eastAsia"/>
                      <w:szCs w:val="21"/>
                    </w:rPr>
                    <w:t>分，满足以上二项要求，得</w:t>
                  </w:r>
                  <w:r>
                    <w:rPr>
                      <w:rFonts w:ascii="宋体" w:hAnsi="宋体" w:cs="宋体" w:hint="eastAsia"/>
                      <w:szCs w:val="21"/>
                    </w:rPr>
                    <w:t>5</w:t>
                  </w:r>
                  <w:r>
                    <w:rPr>
                      <w:rFonts w:ascii="宋体" w:hAnsi="宋体" w:cs="宋体" w:hint="eastAsia"/>
                      <w:szCs w:val="21"/>
                    </w:rPr>
                    <w:t>分，满足以上一项要求，得</w:t>
                  </w:r>
                  <w:r>
                    <w:rPr>
                      <w:rFonts w:ascii="宋体" w:hAnsi="宋体" w:cs="宋体" w:hint="eastAsia"/>
                      <w:szCs w:val="21"/>
                    </w:rPr>
                    <w:t>2</w:t>
                  </w:r>
                  <w:r>
                    <w:rPr>
                      <w:rFonts w:ascii="宋体" w:hAnsi="宋体" w:cs="宋体" w:hint="eastAsia"/>
                      <w:szCs w:val="21"/>
                    </w:rPr>
                    <w:t>分，其它情况不得分。</w:t>
                  </w:r>
                  <w:r>
                    <w:rPr>
                      <w:rFonts w:ascii="宋体" w:hAnsi="宋体" w:cs="宋体" w:hint="eastAsia"/>
                      <w:szCs w:val="21"/>
                    </w:rPr>
                    <w:t xml:space="preserve"> </w:t>
                  </w:r>
                </w:p>
                <w:p w:rsidR="00C027E3" w:rsidRDefault="00C73BB5">
                  <w:pPr>
                    <w:pStyle w:val="a5"/>
                    <w:ind w:firstLine="0"/>
                    <w:rPr>
                      <w:rFonts w:ascii="宋体" w:hAnsi="宋体" w:cs="宋体"/>
                      <w:szCs w:val="21"/>
                    </w:rPr>
                  </w:pPr>
                  <w:r>
                    <w:rPr>
                      <w:rFonts w:ascii="宋体" w:hAnsi="宋体" w:cs="宋体" w:hint="eastAsia"/>
                      <w:szCs w:val="21"/>
                    </w:rPr>
                    <w:t>在此基础上，根据</w:t>
                  </w:r>
                  <w:proofErr w:type="gramStart"/>
                  <w:r>
                    <w:rPr>
                      <w:rFonts w:ascii="宋体" w:hAnsi="宋体" w:cs="宋体" w:hint="eastAsia"/>
                      <w:szCs w:val="21"/>
                    </w:rPr>
                    <w:t>具体响应</w:t>
                  </w:r>
                  <w:proofErr w:type="gramEnd"/>
                  <w:r>
                    <w:rPr>
                      <w:rFonts w:ascii="宋体" w:hAnsi="宋体" w:cs="宋体" w:hint="eastAsia"/>
                      <w:szCs w:val="21"/>
                    </w:rPr>
                    <w:t>内容进一步评审，</w:t>
                  </w:r>
                </w:p>
                <w:p w:rsidR="00C027E3" w:rsidRDefault="00C73BB5">
                  <w:pPr>
                    <w:pStyle w:val="a5"/>
                    <w:ind w:firstLine="0"/>
                    <w:rPr>
                      <w:rFonts w:ascii="宋体" w:hAnsi="宋体" w:cs="宋体"/>
                      <w:szCs w:val="21"/>
                    </w:rPr>
                  </w:pPr>
                  <w:r>
                    <w:rPr>
                      <w:rFonts w:ascii="宋体" w:hAnsi="宋体" w:cs="宋体" w:hint="eastAsia"/>
                      <w:szCs w:val="21"/>
                    </w:rPr>
                    <w:t>1.</w:t>
                  </w:r>
                  <w:r>
                    <w:rPr>
                      <w:rFonts w:ascii="宋体" w:hAnsi="宋体" w:cs="宋体" w:hint="eastAsia"/>
                      <w:szCs w:val="21"/>
                    </w:rPr>
                    <w:t>方案科学合理严谨全面，目标理解准确，内容覆盖完整的评审为优的加</w:t>
                  </w:r>
                  <w:r>
                    <w:rPr>
                      <w:rFonts w:ascii="宋体" w:hAnsi="宋体" w:cs="宋体" w:hint="eastAsia"/>
                      <w:szCs w:val="21"/>
                    </w:rPr>
                    <w:t>4</w:t>
                  </w:r>
                  <w:r>
                    <w:rPr>
                      <w:rFonts w:ascii="宋体" w:hAnsi="宋体" w:cs="宋体" w:hint="eastAsia"/>
                      <w:szCs w:val="21"/>
                    </w:rPr>
                    <w:t>分；</w:t>
                  </w:r>
                </w:p>
                <w:p w:rsidR="00C027E3" w:rsidRDefault="00C73BB5">
                  <w:pPr>
                    <w:pStyle w:val="a5"/>
                    <w:ind w:firstLine="0"/>
                    <w:rPr>
                      <w:rFonts w:ascii="宋体" w:hAnsi="宋体" w:cs="宋体"/>
                      <w:szCs w:val="21"/>
                    </w:rPr>
                  </w:pPr>
                  <w:r>
                    <w:rPr>
                      <w:rFonts w:ascii="宋体" w:hAnsi="宋体" w:cs="宋体" w:hint="eastAsia"/>
                      <w:szCs w:val="21"/>
                    </w:rPr>
                    <w:t>2.</w:t>
                  </w:r>
                  <w:r>
                    <w:rPr>
                      <w:rFonts w:ascii="宋体" w:hAnsi="宋体" w:cs="宋体" w:hint="eastAsia"/>
                      <w:szCs w:val="21"/>
                    </w:rPr>
                    <w:t>方案科学合理严谨较全面，目标理解较准确的评审为良的加</w:t>
                  </w:r>
                  <w:r>
                    <w:rPr>
                      <w:rFonts w:ascii="宋体" w:hAnsi="宋体" w:cs="宋体" w:hint="eastAsia"/>
                      <w:szCs w:val="21"/>
                    </w:rPr>
                    <w:t>2</w:t>
                  </w:r>
                  <w:r>
                    <w:rPr>
                      <w:rFonts w:ascii="宋体" w:hAnsi="宋体" w:cs="宋体" w:hint="eastAsia"/>
                      <w:szCs w:val="21"/>
                    </w:rPr>
                    <w:t>分；</w:t>
                  </w:r>
                </w:p>
                <w:p w:rsidR="00C027E3" w:rsidRDefault="00C73BB5">
                  <w:pPr>
                    <w:pStyle w:val="a5"/>
                    <w:ind w:firstLine="0"/>
                    <w:rPr>
                      <w:rFonts w:ascii="宋体" w:hAnsi="宋体" w:cs="宋体"/>
                      <w:szCs w:val="21"/>
                    </w:rPr>
                  </w:pPr>
                  <w:r>
                    <w:rPr>
                      <w:rFonts w:ascii="宋体" w:hAnsi="宋体" w:cs="宋体" w:hint="eastAsia"/>
                      <w:szCs w:val="21"/>
                    </w:rPr>
                    <w:t>3.</w:t>
                  </w:r>
                  <w:r>
                    <w:rPr>
                      <w:rFonts w:ascii="宋体" w:hAnsi="宋体" w:cs="宋体" w:hint="eastAsia"/>
                      <w:szCs w:val="21"/>
                    </w:rPr>
                    <w:t>方案较科学较合理，目标理解较准确的评审为中的加</w:t>
                  </w:r>
                  <w:r>
                    <w:rPr>
                      <w:rFonts w:ascii="宋体" w:hAnsi="宋体" w:cs="宋体" w:hint="eastAsia"/>
                      <w:szCs w:val="21"/>
                    </w:rPr>
                    <w:t>1</w:t>
                  </w:r>
                  <w:r>
                    <w:rPr>
                      <w:rFonts w:ascii="宋体" w:hAnsi="宋体" w:cs="宋体" w:hint="eastAsia"/>
                      <w:szCs w:val="21"/>
                    </w:rPr>
                    <w:t>分；</w:t>
                  </w:r>
                  <w:r>
                    <w:rPr>
                      <w:rFonts w:ascii="宋体" w:hAnsi="宋体" w:cs="宋体" w:hint="eastAsia"/>
                      <w:szCs w:val="21"/>
                    </w:rPr>
                    <w:t>4.</w:t>
                  </w:r>
                  <w:r>
                    <w:rPr>
                      <w:rFonts w:ascii="宋体" w:hAnsi="宋体" w:cs="宋体" w:hint="eastAsia"/>
                      <w:szCs w:val="21"/>
                    </w:rPr>
                    <w:t>评审为差的不加分。</w:t>
                  </w:r>
                </w:p>
              </w:tc>
            </w:tr>
            <w:tr w:rsidR="00C027E3">
              <w:trPr>
                <w:trHeight w:val="63"/>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left"/>
                    <w:rPr>
                      <w:rFonts w:ascii="宋体" w:hAnsi="宋体" w:cs="宋体"/>
                      <w:szCs w:val="21"/>
                    </w:rPr>
                  </w:pPr>
                  <w:r>
                    <w:rPr>
                      <w:rFonts w:ascii="宋体" w:hAnsi="宋体" w:cs="宋体" w:hint="eastAsia"/>
                      <w:szCs w:val="21"/>
                    </w:rPr>
                    <w:t>质量（完成时间、安全、环保）保障措施及应急管理等方案</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widowControl/>
                    <w:jc w:val="center"/>
                    <w:rPr>
                      <w:rFonts w:ascii="宋体" w:hAnsi="宋体" w:cs="宋体"/>
                      <w:szCs w:val="21"/>
                    </w:rPr>
                  </w:pPr>
                  <w:r>
                    <w:rPr>
                      <w:rFonts w:ascii="宋体" w:hAnsi="宋体" w:cs="宋体" w:hint="eastAsia"/>
                      <w:kern w:val="0"/>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idowControl/>
                    <w:jc w:val="left"/>
                    <w:rPr>
                      <w:rFonts w:ascii="宋体" w:hAnsi="宋体" w:cs="宋体"/>
                      <w:b/>
                      <w:bCs/>
                      <w:kern w:val="0"/>
                      <w:szCs w:val="21"/>
                    </w:rPr>
                  </w:pPr>
                  <w:r>
                    <w:rPr>
                      <w:rFonts w:ascii="宋体" w:hAnsi="宋体" w:cs="宋体" w:hint="eastAsia"/>
                      <w:b/>
                      <w:bCs/>
                      <w:kern w:val="0"/>
                      <w:szCs w:val="21"/>
                    </w:rPr>
                    <w:t>评审内容：</w:t>
                  </w:r>
                </w:p>
                <w:p w:rsidR="00C027E3" w:rsidRDefault="00C73BB5">
                  <w:pPr>
                    <w:wordWrap w:val="0"/>
                    <w:rPr>
                      <w:rFonts w:ascii="宋体" w:hAnsi="宋体" w:cs="宋体"/>
                      <w:szCs w:val="21"/>
                    </w:rPr>
                  </w:pPr>
                  <w:r>
                    <w:rPr>
                      <w:rFonts w:ascii="宋体" w:hAnsi="宋体" w:cs="宋体" w:hint="eastAsia"/>
                      <w:szCs w:val="21"/>
                    </w:rPr>
                    <w:t>提供本项目质量保障措施及应急管理等方案，主要包括：</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、针对本项目的系统维护、备品备件管理方案；</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、项目质量保证方案；</w:t>
                  </w:r>
                  <w:r>
                    <w:rPr>
                      <w:rFonts w:ascii="宋体" w:hAnsi="宋体" w:cs="宋体" w:hint="eastAsia"/>
                      <w:szCs w:val="21"/>
                    </w:rPr>
                    <w:t xml:space="preserve"> </w:t>
                  </w:r>
                </w:p>
                <w:p w:rsidR="00C027E3" w:rsidRDefault="00C73BB5">
                  <w:pPr>
                    <w:wordWrap w:val="0"/>
                    <w:rPr>
                      <w:rFonts w:ascii="宋体" w:hAnsi="宋体" w:cs="宋体"/>
                      <w:szCs w:val="21"/>
                    </w:rPr>
                  </w:pPr>
                  <w:r>
                    <w:rPr>
                      <w:rFonts w:ascii="宋体" w:hAnsi="宋体" w:cs="宋体" w:hint="eastAsia"/>
                      <w:szCs w:val="21"/>
                    </w:rPr>
                    <w:t>3</w:t>
                  </w:r>
                  <w:r>
                    <w:rPr>
                      <w:rFonts w:ascii="宋体" w:hAnsi="宋体" w:cs="宋体" w:hint="eastAsia"/>
                      <w:szCs w:val="21"/>
                    </w:rPr>
                    <w:t>、项目安全保障措施（包含重点业务保障措施）；</w:t>
                  </w:r>
                </w:p>
                <w:p w:rsidR="00C027E3" w:rsidRDefault="00C73BB5">
                  <w:pPr>
                    <w:wordWrap w:val="0"/>
                    <w:rPr>
                      <w:rFonts w:ascii="宋体" w:hAnsi="宋体" w:cs="宋体"/>
                      <w:szCs w:val="21"/>
                    </w:rPr>
                  </w:pPr>
                  <w:r>
                    <w:rPr>
                      <w:rFonts w:ascii="宋体" w:hAnsi="宋体" w:cs="宋体" w:hint="eastAsia"/>
                      <w:szCs w:val="21"/>
                    </w:rPr>
                    <w:t>4</w:t>
                  </w:r>
                  <w:r>
                    <w:rPr>
                      <w:rFonts w:ascii="宋体" w:hAnsi="宋体" w:cs="宋体" w:hint="eastAsia"/>
                      <w:szCs w:val="21"/>
                    </w:rPr>
                    <w:t>、项目应急保障方案。</w:t>
                  </w:r>
                </w:p>
                <w:p w:rsidR="00C027E3" w:rsidRDefault="00C73BB5">
                  <w:pPr>
                    <w:widowControl/>
                    <w:jc w:val="left"/>
                    <w:rPr>
                      <w:rFonts w:ascii="宋体" w:hAnsi="宋体" w:cs="宋体"/>
                      <w:b/>
                      <w:bCs/>
                      <w:kern w:val="0"/>
                      <w:szCs w:val="21"/>
                    </w:rPr>
                  </w:pPr>
                  <w:r>
                    <w:rPr>
                      <w:rFonts w:ascii="宋体" w:hAnsi="宋体" w:cs="宋体" w:hint="eastAsia"/>
                      <w:b/>
                      <w:bCs/>
                      <w:kern w:val="0"/>
                      <w:szCs w:val="21"/>
                    </w:rPr>
                    <w:t>评审标准：</w:t>
                  </w:r>
                </w:p>
                <w:p w:rsidR="00C027E3" w:rsidRDefault="00C73BB5">
                  <w:pPr>
                    <w:wordWrap w:val="0"/>
                    <w:rPr>
                      <w:rFonts w:ascii="宋体" w:hAnsi="宋体" w:cs="宋体"/>
                      <w:szCs w:val="21"/>
                    </w:rPr>
                  </w:pPr>
                  <w:r>
                    <w:rPr>
                      <w:rFonts w:ascii="宋体" w:hAnsi="宋体" w:cs="宋体" w:hint="eastAsia"/>
                      <w:szCs w:val="21"/>
                    </w:rPr>
                    <w:t>满足以上四项要求得</w:t>
                  </w:r>
                  <w:r>
                    <w:rPr>
                      <w:rFonts w:ascii="宋体" w:hAnsi="宋体" w:cs="宋体" w:hint="eastAsia"/>
                      <w:szCs w:val="21"/>
                    </w:rPr>
                    <w:t>8</w:t>
                  </w:r>
                  <w:r>
                    <w:rPr>
                      <w:rFonts w:ascii="宋体" w:hAnsi="宋体" w:cs="宋体" w:hint="eastAsia"/>
                      <w:szCs w:val="21"/>
                    </w:rPr>
                    <w:t>分，满足以上三项要求得</w:t>
                  </w:r>
                  <w:r>
                    <w:rPr>
                      <w:rFonts w:ascii="宋体" w:hAnsi="宋体" w:cs="宋体" w:hint="eastAsia"/>
                      <w:szCs w:val="21"/>
                    </w:rPr>
                    <w:t>5</w:t>
                  </w:r>
                  <w:r>
                    <w:rPr>
                      <w:rFonts w:ascii="宋体" w:hAnsi="宋体" w:cs="宋体" w:hint="eastAsia"/>
                      <w:szCs w:val="21"/>
                    </w:rPr>
                    <w:t>分，满足以上二项要求得</w:t>
                  </w:r>
                  <w:r>
                    <w:rPr>
                      <w:rFonts w:ascii="宋体" w:hAnsi="宋体" w:cs="宋体" w:hint="eastAsia"/>
                      <w:szCs w:val="21"/>
                    </w:rPr>
                    <w:t>2</w:t>
                  </w:r>
                  <w:r>
                    <w:rPr>
                      <w:rFonts w:ascii="宋体" w:hAnsi="宋体" w:cs="宋体" w:hint="eastAsia"/>
                      <w:szCs w:val="21"/>
                    </w:rPr>
                    <w:t>分，其它情况不得分。</w:t>
                  </w:r>
                  <w:r>
                    <w:rPr>
                      <w:rFonts w:ascii="宋体" w:hAnsi="宋体" w:cs="宋体" w:hint="eastAsia"/>
                      <w:szCs w:val="21"/>
                    </w:rPr>
                    <w:t xml:space="preserve"> </w:t>
                  </w:r>
                </w:p>
                <w:p w:rsidR="00C027E3" w:rsidRDefault="00C73BB5">
                  <w:pPr>
                    <w:wordWrap w:val="0"/>
                    <w:rPr>
                      <w:rFonts w:ascii="宋体" w:hAnsi="宋体" w:cs="宋体"/>
                      <w:szCs w:val="21"/>
                    </w:rPr>
                  </w:pPr>
                  <w:r>
                    <w:rPr>
                      <w:rFonts w:ascii="宋体" w:hAnsi="宋体" w:cs="宋体" w:hint="eastAsia"/>
                      <w:szCs w:val="21"/>
                    </w:rPr>
                    <w:t>在此基础上，根据</w:t>
                  </w:r>
                  <w:proofErr w:type="gramStart"/>
                  <w:r>
                    <w:rPr>
                      <w:rFonts w:ascii="宋体" w:hAnsi="宋体" w:cs="宋体" w:hint="eastAsia"/>
                      <w:szCs w:val="21"/>
                    </w:rPr>
                    <w:t>具体响应</w:t>
                  </w:r>
                  <w:proofErr w:type="gramEnd"/>
                  <w:r>
                    <w:rPr>
                      <w:rFonts w:ascii="宋体" w:hAnsi="宋体" w:cs="宋体" w:hint="eastAsia"/>
                      <w:szCs w:val="21"/>
                    </w:rPr>
                    <w:t>内容进一步评审，</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质量保障措施、应急预案、</w:t>
                  </w:r>
                  <w:proofErr w:type="gramStart"/>
                  <w:r>
                    <w:rPr>
                      <w:rFonts w:ascii="宋体" w:hAnsi="宋体" w:cs="宋体" w:hint="eastAsia"/>
                      <w:szCs w:val="21"/>
                    </w:rPr>
                    <w:t>重保方案</w:t>
                  </w:r>
                  <w:proofErr w:type="gramEnd"/>
                  <w:r>
                    <w:rPr>
                      <w:rFonts w:ascii="宋体" w:hAnsi="宋体" w:cs="宋体" w:hint="eastAsia"/>
                      <w:szCs w:val="21"/>
                    </w:rPr>
                    <w:t>措施可操作性优秀，评审为优的加</w:t>
                  </w:r>
                  <w:r>
                    <w:rPr>
                      <w:rFonts w:ascii="宋体" w:hAnsi="宋体" w:cs="宋体" w:hint="eastAsia"/>
                      <w:szCs w:val="21"/>
                    </w:rPr>
                    <w:t>4</w:t>
                  </w:r>
                  <w:r>
                    <w:rPr>
                      <w:rFonts w:ascii="宋体" w:hAnsi="宋体" w:cs="宋体" w:hint="eastAsia"/>
                      <w:szCs w:val="21"/>
                    </w:rPr>
                    <w:t>分；</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可操作性较优秀评审为良的加</w:t>
                  </w:r>
                  <w:r>
                    <w:rPr>
                      <w:rFonts w:ascii="宋体" w:hAnsi="宋体" w:cs="宋体" w:hint="eastAsia"/>
                      <w:szCs w:val="21"/>
                    </w:rPr>
                    <w:t>2</w:t>
                  </w:r>
                  <w:r>
                    <w:rPr>
                      <w:rFonts w:ascii="宋体" w:hAnsi="宋体" w:cs="宋体" w:hint="eastAsia"/>
                      <w:szCs w:val="21"/>
                    </w:rPr>
                    <w:t>分；</w:t>
                  </w:r>
                </w:p>
                <w:p w:rsidR="00C027E3" w:rsidRDefault="00C73BB5">
                  <w:pPr>
                    <w:wordWrap w:val="0"/>
                    <w:rPr>
                      <w:rFonts w:ascii="宋体" w:hAnsi="宋体" w:cs="宋体"/>
                      <w:szCs w:val="21"/>
                    </w:rPr>
                  </w:pPr>
                  <w:r>
                    <w:rPr>
                      <w:rFonts w:ascii="宋体" w:hAnsi="宋体" w:cs="宋体" w:hint="eastAsia"/>
                      <w:szCs w:val="21"/>
                    </w:rPr>
                    <w:t>3.</w:t>
                  </w:r>
                  <w:r>
                    <w:rPr>
                      <w:rFonts w:ascii="宋体" w:hAnsi="宋体" w:cs="宋体" w:hint="eastAsia"/>
                      <w:szCs w:val="21"/>
                    </w:rPr>
                    <w:t>可操作性一般评审为中的加</w:t>
                  </w:r>
                  <w:r>
                    <w:rPr>
                      <w:rFonts w:ascii="宋体" w:hAnsi="宋体" w:cs="宋体" w:hint="eastAsia"/>
                      <w:szCs w:val="21"/>
                    </w:rPr>
                    <w:t>1</w:t>
                  </w:r>
                  <w:r>
                    <w:rPr>
                      <w:rFonts w:ascii="宋体" w:hAnsi="宋体" w:cs="宋体" w:hint="eastAsia"/>
                      <w:szCs w:val="21"/>
                    </w:rPr>
                    <w:t>分；</w:t>
                  </w:r>
                </w:p>
                <w:p w:rsidR="00C027E3" w:rsidRDefault="00C73BB5">
                  <w:pPr>
                    <w:wordWrap w:val="0"/>
                    <w:rPr>
                      <w:rFonts w:ascii="宋体" w:hAnsi="宋体" w:cs="宋体"/>
                      <w:szCs w:val="21"/>
                    </w:rPr>
                  </w:pPr>
                  <w:r>
                    <w:rPr>
                      <w:rFonts w:ascii="宋体" w:hAnsi="宋体" w:cs="宋体" w:hint="eastAsia"/>
                      <w:szCs w:val="21"/>
                    </w:rPr>
                    <w:t>4.</w:t>
                  </w:r>
                  <w:r>
                    <w:rPr>
                      <w:rFonts w:ascii="宋体" w:hAnsi="宋体" w:cs="宋体" w:hint="eastAsia"/>
                      <w:szCs w:val="21"/>
                    </w:rPr>
                    <w:t>评审为差的不加分。</w:t>
                  </w:r>
                </w:p>
              </w:tc>
            </w:tr>
            <w:tr w:rsidR="00C027E3">
              <w:trPr>
                <w:trHeight w:val="63"/>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left"/>
                    <w:rPr>
                      <w:rFonts w:ascii="宋体" w:hAnsi="宋体" w:cs="宋体"/>
                      <w:szCs w:val="21"/>
                    </w:rPr>
                  </w:pPr>
                  <w:r>
                    <w:rPr>
                      <w:rFonts w:ascii="宋体" w:hAnsi="宋体" w:cs="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cs="宋体"/>
                      <w:szCs w:val="21"/>
                    </w:rPr>
                  </w:pPr>
                  <w:r>
                    <w:rPr>
                      <w:rFonts w:ascii="宋体" w:hAnsi="宋体" w:cs="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idowControl/>
                    <w:jc w:val="left"/>
                    <w:rPr>
                      <w:rFonts w:ascii="宋体" w:hAnsi="宋体" w:cs="宋体"/>
                      <w:b/>
                      <w:bCs/>
                      <w:kern w:val="0"/>
                      <w:szCs w:val="21"/>
                    </w:rPr>
                  </w:pPr>
                  <w:r>
                    <w:rPr>
                      <w:rFonts w:ascii="宋体" w:hAnsi="宋体" w:cs="宋体" w:hint="eastAsia"/>
                      <w:b/>
                      <w:bCs/>
                      <w:kern w:val="0"/>
                      <w:szCs w:val="21"/>
                    </w:rPr>
                    <w:t>评审内容：</w:t>
                  </w:r>
                </w:p>
                <w:p w:rsidR="00C027E3" w:rsidRDefault="00C73BB5">
                  <w:pPr>
                    <w:wordWrap w:val="0"/>
                    <w:rPr>
                      <w:rFonts w:ascii="宋体" w:hAnsi="宋体" w:cs="宋体"/>
                      <w:szCs w:val="21"/>
                    </w:rPr>
                  </w:pPr>
                  <w:r>
                    <w:rPr>
                      <w:rFonts w:ascii="宋体" w:hAnsi="宋体" w:cs="宋体" w:hint="eastAsia"/>
                      <w:szCs w:val="21"/>
                    </w:rPr>
                    <w:t>投标人提供项目完成（服务期满）后的服务承诺（格式自定），要求包括：关于项目后续支持时间、主动交接手续办理时间等，根据响应情况进行评审。</w:t>
                  </w:r>
                </w:p>
                <w:p w:rsidR="00C027E3" w:rsidRDefault="00C73BB5">
                  <w:pPr>
                    <w:widowControl/>
                    <w:jc w:val="left"/>
                    <w:rPr>
                      <w:rFonts w:ascii="宋体" w:hAnsi="宋体" w:cs="宋体"/>
                      <w:kern w:val="0"/>
                      <w:szCs w:val="21"/>
                    </w:rPr>
                  </w:pPr>
                  <w:r>
                    <w:rPr>
                      <w:rFonts w:ascii="宋体" w:hAnsi="宋体" w:cs="宋体" w:hint="eastAsia"/>
                      <w:b/>
                      <w:bCs/>
                      <w:kern w:val="0"/>
                      <w:szCs w:val="21"/>
                    </w:rPr>
                    <w:t>评审标准：</w:t>
                  </w:r>
                  <w:r>
                    <w:rPr>
                      <w:rFonts w:ascii="宋体" w:hAnsi="宋体" w:cs="宋体" w:hint="eastAsia"/>
                      <w:kern w:val="0"/>
                      <w:szCs w:val="21"/>
                    </w:rPr>
                    <w:t xml:space="preserve"> </w:t>
                  </w:r>
                </w:p>
                <w:p w:rsidR="00C027E3" w:rsidRDefault="00C73BB5">
                  <w:pPr>
                    <w:jc w:val="left"/>
                    <w:rPr>
                      <w:rFonts w:ascii="宋体" w:hAnsi="宋体" w:cs="宋体"/>
                      <w:kern w:val="0"/>
                      <w:szCs w:val="21"/>
                    </w:rPr>
                  </w:pPr>
                  <w:r>
                    <w:rPr>
                      <w:rFonts w:ascii="宋体" w:hAnsi="宋体" w:cs="宋体" w:hint="eastAsia"/>
                      <w:szCs w:val="21"/>
                    </w:rPr>
                    <w:t>项目完成（服务期满）后的服务承诺内容具体，满足项目需求的得</w:t>
                  </w:r>
                  <w:r>
                    <w:rPr>
                      <w:rFonts w:ascii="宋体" w:hAnsi="宋体" w:cs="宋体" w:hint="eastAsia"/>
                      <w:szCs w:val="21"/>
                    </w:rPr>
                    <w:t>5</w:t>
                  </w:r>
                  <w:r>
                    <w:rPr>
                      <w:rFonts w:ascii="宋体" w:hAnsi="宋体" w:cs="宋体" w:hint="eastAsia"/>
                      <w:szCs w:val="21"/>
                    </w:rPr>
                    <w:t>分</w:t>
                  </w:r>
                  <w:r>
                    <w:rPr>
                      <w:rFonts w:ascii="宋体" w:hAnsi="宋体" w:cs="宋体" w:hint="eastAsia"/>
                      <w:szCs w:val="21"/>
                      <w:lang w:val="zh-CN"/>
                    </w:rPr>
                    <w:t>，</w:t>
                  </w:r>
                  <w:r>
                    <w:rPr>
                      <w:rFonts w:ascii="宋体" w:hAnsi="宋体" w:cs="宋体" w:hint="eastAsia"/>
                      <w:szCs w:val="21"/>
                    </w:rPr>
                    <w:t>要求提供承诺（格式自定）作为得分依据。项目完成（服务期满）后的服务承诺内容不具体，或不满足项目需求，或未提供</w:t>
                  </w:r>
                  <w:r>
                    <w:rPr>
                      <w:rFonts w:ascii="宋体" w:hAnsi="宋体" w:cs="宋体" w:hint="eastAsia"/>
                      <w:szCs w:val="21"/>
                      <w:lang w:val="zh-CN"/>
                    </w:rPr>
                    <w:t>服务承诺的，均不得分</w:t>
                  </w:r>
                  <w:r>
                    <w:rPr>
                      <w:rFonts w:ascii="宋体" w:hAnsi="宋体" w:cs="宋体" w:hint="eastAsia"/>
                      <w:szCs w:val="21"/>
                    </w:rPr>
                    <w:t>。</w:t>
                  </w:r>
                </w:p>
              </w:tc>
            </w:tr>
            <w:tr w:rsidR="00C027E3">
              <w:trPr>
                <w:trHeight w:val="63"/>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left"/>
                    <w:rPr>
                      <w:rFonts w:ascii="宋体" w:hAnsi="宋体"/>
                      <w:szCs w:val="21"/>
                    </w:rPr>
                  </w:pPr>
                  <w:r>
                    <w:rPr>
                      <w:rFonts w:ascii="宋体" w:hAnsi="宋体" w:cs="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szCs w:val="21"/>
                    </w:rPr>
                  </w:pPr>
                  <w:r>
                    <w:rPr>
                      <w:rFonts w:ascii="宋体" w:hAnsi="宋体" w:cs="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idowControl/>
                    <w:jc w:val="left"/>
                    <w:rPr>
                      <w:rFonts w:ascii="宋体" w:hAnsi="宋体" w:cs="宋体"/>
                      <w:b/>
                      <w:bCs/>
                      <w:kern w:val="0"/>
                      <w:szCs w:val="21"/>
                    </w:rPr>
                  </w:pPr>
                  <w:r>
                    <w:rPr>
                      <w:rFonts w:ascii="宋体" w:hAnsi="宋体" w:cs="宋体" w:hint="eastAsia"/>
                      <w:b/>
                      <w:bCs/>
                      <w:kern w:val="0"/>
                      <w:szCs w:val="21"/>
                    </w:rPr>
                    <w:t>评审内容：</w:t>
                  </w:r>
                </w:p>
                <w:p w:rsidR="00C027E3" w:rsidRDefault="00C73BB5">
                  <w:pPr>
                    <w:jc w:val="left"/>
                    <w:rPr>
                      <w:rFonts w:ascii="宋体" w:hAnsi="宋体" w:cs="宋体"/>
                      <w:szCs w:val="21"/>
                    </w:rPr>
                  </w:pPr>
                  <w:r>
                    <w:rPr>
                      <w:rFonts w:ascii="宋体" w:hAnsi="宋体" w:cs="宋体" w:hint="eastAsia"/>
                      <w:szCs w:val="21"/>
                    </w:rPr>
                    <w:t>根据投标人提供的违约承诺（格式自定）响应情况进行评审。投标人承诺以下全部三项的得</w:t>
                  </w:r>
                  <w:r>
                    <w:rPr>
                      <w:rFonts w:ascii="宋体" w:hAnsi="宋体" w:cs="宋体" w:hint="eastAsia"/>
                      <w:szCs w:val="21"/>
                    </w:rPr>
                    <w:t>5</w:t>
                  </w:r>
                  <w:r>
                    <w:rPr>
                      <w:rFonts w:ascii="宋体" w:hAnsi="宋体" w:cs="宋体" w:hint="eastAsia"/>
                      <w:szCs w:val="21"/>
                    </w:rPr>
                    <w:t>分，否则不得分。要求提供承诺（格式自定）作为得分依据，未提供承诺或承诺内容不满足要求不得分。</w:t>
                  </w:r>
                </w:p>
                <w:p w:rsidR="00C027E3" w:rsidRDefault="00C73BB5">
                  <w:pPr>
                    <w:widowControl/>
                    <w:jc w:val="left"/>
                    <w:rPr>
                      <w:rFonts w:ascii="宋体" w:hAnsi="宋体" w:cs="宋体"/>
                      <w:kern w:val="0"/>
                      <w:szCs w:val="21"/>
                    </w:rPr>
                  </w:pPr>
                  <w:r>
                    <w:rPr>
                      <w:rFonts w:ascii="宋体" w:hAnsi="宋体" w:cs="宋体" w:hint="eastAsia"/>
                      <w:b/>
                      <w:bCs/>
                      <w:kern w:val="0"/>
                      <w:szCs w:val="21"/>
                    </w:rPr>
                    <w:t>评审标准：</w:t>
                  </w:r>
                </w:p>
                <w:p w:rsidR="00C027E3" w:rsidRDefault="00C73BB5">
                  <w:pPr>
                    <w:jc w:val="left"/>
                    <w:rPr>
                      <w:rFonts w:ascii="宋体" w:hAnsi="宋体" w:cs="宋体"/>
                      <w:szCs w:val="21"/>
                    </w:rPr>
                  </w:pPr>
                  <w:r>
                    <w:rPr>
                      <w:rFonts w:ascii="宋体" w:hAnsi="宋体" w:cs="宋体" w:hint="eastAsia"/>
                      <w:szCs w:val="21"/>
                    </w:rPr>
                    <w:t>1</w:t>
                  </w:r>
                  <w:r>
                    <w:rPr>
                      <w:rFonts w:ascii="宋体" w:hAnsi="宋体" w:cs="宋体" w:hint="eastAsia"/>
                      <w:szCs w:val="21"/>
                    </w:rPr>
                    <w:t>、人员严格按照招标文件及投标承诺配置；</w:t>
                  </w:r>
                </w:p>
                <w:p w:rsidR="00C027E3" w:rsidRDefault="00C73BB5">
                  <w:pPr>
                    <w:jc w:val="left"/>
                    <w:rPr>
                      <w:rFonts w:ascii="宋体" w:hAnsi="宋体" w:cs="宋体"/>
                      <w:szCs w:val="21"/>
                    </w:rPr>
                  </w:pPr>
                  <w:r>
                    <w:rPr>
                      <w:rFonts w:ascii="宋体" w:hAnsi="宋体" w:cs="宋体" w:hint="eastAsia"/>
                      <w:szCs w:val="21"/>
                    </w:rPr>
                    <w:t>2</w:t>
                  </w:r>
                  <w:r>
                    <w:rPr>
                      <w:rFonts w:ascii="宋体" w:hAnsi="宋体" w:cs="宋体" w:hint="eastAsia"/>
                      <w:szCs w:val="21"/>
                    </w:rPr>
                    <w:t>、服务质量达到招标文件要求；</w:t>
                  </w:r>
                </w:p>
                <w:p w:rsidR="00C027E3" w:rsidRDefault="00C73BB5">
                  <w:pPr>
                    <w:jc w:val="left"/>
                    <w:rPr>
                      <w:rFonts w:ascii="宋体" w:hAnsi="宋体"/>
                      <w:szCs w:val="21"/>
                    </w:rPr>
                  </w:pPr>
                  <w:r>
                    <w:rPr>
                      <w:rFonts w:ascii="宋体" w:hAnsi="宋体" w:cs="宋体" w:hint="eastAsia"/>
                      <w:szCs w:val="21"/>
                    </w:rPr>
                    <w:t>3</w:t>
                  </w:r>
                  <w:r>
                    <w:rPr>
                      <w:rFonts w:ascii="宋体" w:hAnsi="宋体" w:cs="宋体" w:hint="eastAsia"/>
                      <w:szCs w:val="21"/>
                    </w:rPr>
                    <w:t>、对未能达到的管理要求承担管理责任。</w:t>
                  </w:r>
                </w:p>
              </w:tc>
            </w:tr>
            <w:tr w:rsidR="00C027E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39</w:t>
                  </w:r>
                </w:p>
              </w:tc>
            </w:tr>
            <w:tr w:rsidR="00C027E3">
              <w:trPr>
                <w:trHeight w:val="81"/>
                <w:jc w:val="center"/>
              </w:trPr>
              <w:tc>
                <w:tcPr>
                  <w:tcW w:w="734" w:type="dxa"/>
                  <w:vMerge w:val="restart"/>
                  <w:tcBorders>
                    <w:top w:val="single" w:sz="4" w:space="0" w:color="auto"/>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评分准则</w:t>
                  </w:r>
                </w:p>
              </w:tc>
            </w:tr>
            <w:tr w:rsidR="00C027E3">
              <w:trPr>
                <w:trHeight w:val="78"/>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rPr>
                      <w:rFonts w:ascii="宋体" w:hAnsi="宋体" w:cs="宋体"/>
                      <w:szCs w:val="21"/>
                    </w:rPr>
                  </w:pPr>
                  <w:r>
                    <w:rPr>
                      <w:rFonts w:ascii="宋体" w:hAnsi="宋体" w:cs="宋体" w:hint="eastAsia"/>
                      <w:szCs w:val="21"/>
                    </w:rPr>
                    <w:t>（一）评分内容：</w:t>
                  </w:r>
                </w:p>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、具有质量管理体系认证证书的得</w:t>
                  </w:r>
                  <w:r>
                    <w:rPr>
                      <w:rFonts w:ascii="宋体" w:hAnsi="宋体" w:cs="宋体" w:hint="eastAsia"/>
                      <w:szCs w:val="21"/>
                    </w:rPr>
                    <w:t>1.</w:t>
                  </w:r>
                  <w:r>
                    <w:rPr>
                      <w:rFonts w:ascii="宋体" w:hAnsi="宋体" w:cs="宋体" w:hint="eastAsia"/>
                      <w:szCs w:val="21"/>
                    </w:rPr>
                    <w:t>5</w:t>
                  </w:r>
                  <w:r>
                    <w:rPr>
                      <w:rFonts w:ascii="宋体" w:hAnsi="宋体" w:cs="宋体" w:hint="eastAsia"/>
                      <w:szCs w:val="21"/>
                    </w:rPr>
                    <w:t>分；</w:t>
                  </w:r>
                </w:p>
                <w:p w:rsidR="00C027E3" w:rsidRDefault="00C73BB5">
                  <w:pPr>
                    <w:rPr>
                      <w:szCs w:val="21"/>
                    </w:rPr>
                  </w:pPr>
                  <w:r>
                    <w:rPr>
                      <w:rFonts w:ascii="宋体" w:hAnsi="宋体" w:cs="宋体" w:hint="eastAsia"/>
                      <w:szCs w:val="21"/>
                    </w:rPr>
                    <w:t>2</w:t>
                  </w:r>
                  <w:r>
                    <w:rPr>
                      <w:rFonts w:ascii="宋体" w:hAnsi="宋体" w:cs="宋体" w:hint="eastAsia"/>
                      <w:szCs w:val="21"/>
                    </w:rPr>
                    <w:t>、</w:t>
                  </w:r>
                  <w:r>
                    <w:rPr>
                      <w:rFonts w:ascii="宋体" w:hAnsi="宋体" w:hint="eastAsia"/>
                    </w:rPr>
                    <w:t>具有本项目运维硬件设备（交换机和服务器）厂商颁发的认证服务单位证书，得</w:t>
                  </w:r>
                  <w:r>
                    <w:rPr>
                      <w:rFonts w:ascii="宋体" w:hAnsi="宋体" w:hint="eastAsia"/>
                    </w:rPr>
                    <w:t>1.</w:t>
                  </w:r>
                  <w:r>
                    <w:rPr>
                      <w:rFonts w:ascii="宋体" w:hAnsi="宋体" w:hint="eastAsia"/>
                    </w:rPr>
                    <w:t>5</w:t>
                  </w:r>
                  <w:r>
                    <w:rPr>
                      <w:rFonts w:ascii="宋体" w:hAnsi="宋体" w:hint="eastAsia"/>
                    </w:rPr>
                    <w:t>分</w:t>
                  </w:r>
                  <w:r>
                    <w:rPr>
                      <w:rFonts w:ascii="宋体" w:hAnsi="宋体" w:cs="宋体" w:hint="eastAsia"/>
                      <w:szCs w:val="21"/>
                    </w:rPr>
                    <w:t>；</w:t>
                  </w:r>
                </w:p>
                <w:p w:rsidR="00C027E3" w:rsidRDefault="00C73BB5">
                  <w:pPr>
                    <w:wordWrap w:val="0"/>
                    <w:jc w:val="left"/>
                    <w:rPr>
                      <w:rFonts w:ascii="宋体" w:hAnsi="宋体" w:cs="宋体"/>
                      <w:szCs w:val="21"/>
                    </w:rPr>
                  </w:pPr>
                  <w:r>
                    <w:rPr>
                      <w:rFonts w:ascii="宋体" w:hAnsi="宋体" w:cs="宋体" w:hint="eastAsia"/>
                      <w:szCs w:val="21"/>
                    </w:rPr>
                    <w:t>（二）评分依据：</w:t>
                  </w:r>
                </w:p>
                <w:p w:rsidR="00C027E3" w:rsidRDefault="00C73BB5">
                  <w:pPr>
                    <w:pStyle w:val="ad"/>
                  </w:pPr>
                  <w:r>
                    <w:t>以上证明文件均提供复印件或扫描件（或官方网站截图），</w:t>
                  </w:r>
                  <w:r>
                    <w:t xml:space="preserve"> </w:t>
                  </w:r>
                  <w:r>
                    <w:t>原</w:t>
                  </w:r>
                  <w:r>
                    <w:lastRenderedPageBreak/>
                    <w:t>件备查。对于未提供证明文件，未提供查询记录且无其他证明材料的，或者提供不清晰导致评委无法判断的，均作不得分处理。</w:t>
                  </w:r>
                </w:p>
              </w:tc>
            </w:tr>
            <w:tr w:rsidR="00C027E3">
              <w:trPr>
                <w:trHeight w:val="78"/>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left"/>
                    <w:rPr>
                      <w:rFonts w:ascii="宋体" w:hAnsi="宋体" w:cs="宋体"/>
                      <w:szCs w:val="21"/>
                    </w:rPr>
                  </w:pPr>
                  <w:r>
                    <w:rPr>
                      <w:rFonts w:ascii="宋体" w:hAnsi="宋体" w:cs="宋体" w:hint="eastAsia"/>
                      <w:szCs w:val="21"/>
                    </w:rPr>
                    <w:t>（一）评分内容：</w:t>
                  </w:r>
                  <w:r>
                    <w:rPr>
                      <w:rFonts w:ascii="宋体" w:hAnsi="宋体" w:cs="宋体" w:hint="eastAsia"/>
                      <w:szCs w:val="21"/>
                    </w:rPr>
                    <w:t xml:space="preserve"> </w:t>
                  </w:r>
                </w:p>
                <w:p w:rsidR="00C027E3" w:rsidRDefault="00C73BB5">
                  <w:pPr>
                    <w:wordWrap w:val="0"/>
                    <w:jc w:val="left"/>
                    <w:rPr>
                      <w:rFonts w:ascii="宋体" w:hAnsi="宋体" w:cs="宋体"/>
                      <w:szCs w:val="21"/>
                    </w:rPr>
                  </w:pPr>
                  <w:r>
                    <w:rPr>
                      <w:rFonts w:ascii="宋体" w:hAnsi="宋体" w:cs="宋体" w:hint="eastAsia"/>
                      <w:szCs w:val="21"/>
                    </w:rPr>
                    <w:t>1</w:t>
                  </w:r>
                  <w:r>
                    <w:rPr>
                      <w:rFonts w:ascii="宋体" w:hAnsi="宋体" w:cs="宋体" w:hint="eastAsia"/>
                      <w:szCs w:val="21"/>
                    </w:rPr>
                    <w:t>、自</w:t>
                  </w:r>
                  <w:r>
                    <w:rPr>
                      <w:rFonts w:ascii="宋体" w:hAnsi="宋体" w:cs="宋体" w:hint="eastAsia"/>
                      <w:szCs w:val="21"/>
                    </w:rPr>
                    <w:t>20</w:t>
                  </w:r>
                  <w:r>
                    <w:rPr>
                      <w:rFonts w:ascii="宋体" w:hAnsi="宋体" w:cs="宋体"/>
                      <w:szCs w:val="21"/>
                    </w:rPr>
                    <w:t>20</w:t>
                  </w:r>
                  <w:r>
                    <w:rPr>
                      <w:rFonts w:ascii="宋体" w:hAnsi="宋体" w:cs="宋体" w:hint="eastAsia"/>
                      <w:szCs w:val="21"/>
                    </w:rPr>
                    <w:t>年</w:t>
                  </w:r>
                  <w:r>
                    <w:rPr>
                      <w:rFonts w:ascii="宋体" w:hAnsi="宋体" w:cs="宋体"/>
                      <w:szCs w:val="21"/>
                    </w:rPr>
                    <w:t>1</w:t>
                  </w:r>
                  <w:r>
                    <w:rPr>
                      <w:rFonts w:ascii="宋体" w:hAnsi="宋体" w:cs="宋体" w:hint="eastAsia"/>
                      <w:szCs w:val="21"/>
                    </w:rPr>
                    <w:t>月</w:t>
                  </w:r>
                  <w:r>
                    <w:rPr>
                      <w:rFonts w:ascii="宋体" w:hAnsi="宋体" w:cs="宋体" w:hint="eastAsia"/>
                      <w:szCs w:val="21"/>
                    </w:rPr>
                    <w:t>1</w:t>
                  </w:r>
                  <w:r>
                    <w:rPr>
                      <w:rFonts w:ascii="宋体" w:hAnsi="宋体" w:cs="宋体" w:hint="eastAsia"/>
                      <w:szCs w:val="21"/>
                    </w:rPr>
                    <w:t>日至本项目投标截止之日止（以合同签订日期为准），投标人承担过同类综合性运维服务项目，服务对象为市级及以上政府机构或事业单位的，提供两项得</w:t>
                  </w:r>
                  <w:r>
                    <w:rPr>
                      <w:rFonts w:ascii="宋体" w:hAnsi="宋体" w:cs="宋体" w:hint="eastAsia"/>
                      <w:szCs w:val="21"/>
                    </w:rPr>
                    <w:t>2</w:t>
                  </w:r>
                  <w:r>
                    <w:rPr>
                      <w:rFonts w:ascii="宋体" w:hAnsi="宋体" w:cs="宋体" w:hint="eastAsia"/>
                      <w:szCs w:val="21"/>
                    </w:rPr>
                    <w:t>分，提供三项得</w:t>
                  </w:r>
                  <w:r>
                    <w:rPr>
                      <w:rFonts w:ascii="宋体" w:hAnsi="宋体" w:cs="宋体" w:hint="eastAsia"/>
                      <w:szCs w:val="21"/>
                    </w:rPr>
                    <w:t>5</w:t>
                  </w:r>
                  <w:r>
                    <w:rPr>
                      <w:rFonts w:ascii="宋体" w:hAnsi="宋体" w:cs="宋体" w:hint="eastAsia"/>
                      <w:szCs w:val="21"/>
                    </w:rPr>
                    <w:t>分。</w:t>
                  </w:r>
                </w:p>
                <w:p w:rsidR="00C027E3" w:rsidRDefault="00C73BB5">
                  <w:pPr>
                    <w:wordWrap w:val="0"/>
                    <w:rPr>
                      <w:rFonts w:ascii="宋体" w:hAnsi="宋体" w:cs="宋体"/>
                      <w:szCs w:val="21"/>
                    </w:rPr>
                  </w:pPr>
                  <w:r>
                    <w:rPr>
                      <w:rFonts w:ascii="宋体" w:hAnsi="宋体" w:cs="宋体" w:hint="eastAsia"/>
                      <w:szCs w:val="21"/>
                    </w:rPr>
                    <w:t>（二）评分依据：</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、要求同时提供合同关键信息页（</w:t>
                  </w:r>
                  <w:proofErr w:type="gramStart"/>
                  <w:r>
                    <w:rPr>
                      <w:rFonts w:ascii="宋体" w:hAnsi="宋体" w:cs="宋体" w:hint="eastAsia"/>
                      <w:szCs w:val="21"/>
                    </w:rPr>
                    <w:t>含签订</w:t>
                  </w:r>
                  <w:proofErr w:type="gramEnd"/>
                  <w:r>
                    <w:rPr>
                      <w:rFonts w:ascii="宋体" w:hAnsi="宋体" w:cs="宋体" w:hint="eastAsia"/>
                      <w:szCs w:val="21"/>
                    </w:rPr>
                    <w:t>合同双方的单位名称、合同项目名称、签订合同双方的落款盖章、签订日期的关键页）。</w:t>
                  </w:r>
                  <w:r>
                    <w:rPr>
                      <w:rFonts w:ascii="宋体" w:hAnsi="宋体" w:cs="宋体" w:hint="eastAsia"/>
                      <w:szCs w:val="21"/>
                    </w:rPr>
                    <w:t xml:space="preserve"> </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、通过合同关键信息无法判断是否得分的，还须同时提供能证明得分的其它证明资料，如项目报告或合同甲方出具的证明文件等。</w:t>
                  </w:r>
                  <w:r>
                    <w:rPr>
                      <w:rFonts w:ascii="宋体" w:hAnsi="宋体" w:cs="宋体" w:hint="eastAsia"/>
                      <w:szCs w:val="21"/>
                    </w:rPr>
                    <w:t xml:space="preserve"> </w:t>
                  </w:r>
                </w:p>
                <w:p w:rsidR="00C027E3" w:rsidRDefault="00C73BB5">
                  <w:pPr>
                    <w:wordWrap w:val="0"/>
                    <w:rPr>
                      <w:rFonts w:ascii="宋体" w:hAnsi="宋体" w:cs="宋体"/>
                      <w:szCs w:val="21"/>
                    </w:rPr>
                  </w:pPr>
                  <w:r>
                    <w:rPr>
                      <w:rFonts w:ascii="宋体" w:hAnsi="宋体" w:cs="宋体" w:hint="eastAsia"/>
                      <w:szCs w:val="21"/>
                    </w:rPr>
                    <w:t>3</w:t>
                  </w:r>
                  <w:r>
                    <w:rPr>
                      <w:rFonts w:ascii="宋体" w:hAnsi="宋体" w:cs="宋体" w:hint="eastAsia"/>
                      <w:szCs w:val="21"/>
                    </w:rPr>
                    <w:t>、投标人承担过重大活动和特殊时期同类运</w:t>
                  </w:r>
                  <w:proofErr w:type="gramStart"/>
                  <w:r>
                    <w:rPr>
                      <w:rFonts w:ascii="宋体" w:hAnsi="宋体" w:cs="宋体" w:hint="eastAsia"/>
                      <w:szCs w:val="21"/>
                    </w:rPr>
                    <w:t>维保障</w:t>
                  </w:r>
                  <w:proofErr w:type="gramEnd"/>
                  <w:r>
                    <w:rPr>
                      <w:rFonts w:ascii="宋体" w:hAnsi="宋体" w:cs="宋体" w:hint="eastAsia"/>
                      <w:szCs w:val="21"/>
                    </w:rPr>
                    <w:t>任务的须提供如项目报告或合同甲方出具的证明文件等，项目报告需加盖合同甲方公章（或甲方业务章）。</w:t>
                  </w:r>
                  <w:r>
                    <w:rPr>
                      <w:rFonts w:ascii="宋体" w:hAnsi="宋体" w:cs="宋体" w:hint="eastAsia"/>
                      <w:szCs w:val="21"/>
                    </w:rPr>
                    <w:t xml:space="preserve"> </w:t>
                  </w:r>
                </w:p>
                <w:p w:rsidR="00C027E3" w:rsidRDefault="00C73BB5">
                  <w:pPr>
                    <w:spacing w:after="160" w:line="240" w:lineRule="exact"/>
                    <w:rPr>
                      <w:rFonts w:ascii="宋体" w:hAnsi="宋体"/>
                      <w:szCs w:val="21"/>
                    </w:rPr>
                  </w:pPr>
                  <w:r>
                    <w:rPr>
                      <w:rFonts w:ascii="宋体" w:hAnsi="宋体" w:cs="宋体" w:hint="eastAsia"/>
                      <w:szCs w:val="21"/>
                    </w:rPr>
                    <w:t>4</w:t>
                  </w:r>
                  <w:r>
                    <w:rPr>
                      <w:rFonts w:ascii="宋体" w:hAnsi="宋体" w:cs="宋体" w:hint="eastAsia"/>
                      <w:szCs w:val="21"/>
                    </w:rPr>
                    <w:t>、以上资料均要求提供复印件。评分中出现无证明资料或专家无法凭所提供资料判断是否得分的情况，一律作不得分处理。</w:t>
                  </w:r>
                </w:p>
              </w:tc>
            </w:tr>
            <w:tr w:rsidR="00C027E3">
              <w:trPr>
                <w:trHeight w:val="78"/>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投标人获奖（荣誉）情况</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cs="宋体"/>
                      <w:szCs w:val="21"/>
                    </w:rPr>
                  </w:pPr>
                  <w:r>
                    <w:rPr>
                      <w:rFonts w:ascii="宋体" w:hAnsi="宋体" w:cs="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rPr>
                      <w:rFonts w:ascii="宋体" w:hAnsi="宋体" w:cs="宋体"/>
                      <w:szCs w:val="21"/>
                    </w:rPr>
                  </w:pPr>
                  <w:r>
                    <w:rPr>
                      <w:rFonts w:ascii="宋体" w:hAnsi="宋体" w:cs="宋体" w:hint="eastAsia"/>
                      <w:szCs w:val="21"/>
                    </w:rPr>
                    <w:t>（一）评分内容：</w:t>
                  </w:r>
                </w:p>
                <w:p w:rsidR="00C027E3" w:rsidRDefault="00C73BB5">
                  <w:pPr>
                    <w:rPr>
                      <w:rFonts w:ascii="宋体" w:hAnsi="宋体" w:cs="宋体"/>
                      <w:szCs w:val="21"/>
                    </w:rPr>
                  </w:pPr>
                  <w:r>
                    <w:rPr>
                      <w:rFonts w:ascii="宋体" w:hAnsi="宋体" w:cs="宋体" w:hint="eastAsia"/>
                      <w:szCs w:val="21"/>
                    </w:rPr>
                    <w:t>自</w:t>
                  </w:r>
                  <w:r>
                    <w:rPr>
                      <w:rFonts w:ascii="宋体" w:hAnsi="宋体" w:cs="宋体" w:hint="eastAsia"/>
                      <w:szCs w:val="21"/>
                    </w:rPr>
                    <w:t>20</w:t>
                  </w:r>
                  <w:r>
                    <w:rPr>
                      <w:rFonts w:ascii="宋体" w:hAnsi="宋体" w:cs="宋体"/>
                      <w:szCs w:val="21"/>
                    </w:rPr>
                    <w:t>20</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w:t>
                  </w:r>
                  <w:r>
                    <w:rPr>
                      <w:rFonts w:ascii="宋体" w:hAnsi="宋体" w:cs="宋体" w:hint="eastAsia"/>
                      <w:szCs w:val="21"/>
                    </w:rPr>
                    <w:t>1</w:t>
                  </w:r>
                  <w:r>
                    <w:rPr>
                      <w:rFonts w:ascii="宋体" w:hAnsi="宋体" w:cs="宋体" w:hint="eastAsia"/>
                      <w:szCs w:val="21"/>
                    </w:rPr>
                    <w:t>日至投标截止之日止，投标人在同类服务项目获得被服务单位嘉奖或表扬的，每提供</w:t>
                  </w:r>
                  <w:r>
                    <w:rPr>
                      <w:rFonts w:ascii="宋体" w:hAnsi="宋体" w:cs="宋体" w:hint="eastAsia"/>
                      <w:szCs w:val="21"/>
                    </w:rPr>
                    <w:t>1</w:t>
                  </w:r>
                  <w:r>
                    <w:rPr>
                      <w:rFonts w:ascii="宋体" w:hAnsi="宋体" w:cs="宋体" w:hint="eastAsia"/>
                      <w:szCs w:val="21"/>
                    </w:rPr>
                    <w:t>个得</w:t>
                  </w:r>
                  <w:r>
                    <w:rPr>
                      <w:rFonts w:ascii="宋体" w:hAnsi="宋体" w:cs="宋体" w:hint="eastAsia"/>
                      <w:szCs w:val="21"/>
                    </w:rPr>
                    <w:t>1</w:t>
                  </w:r>
                  <w:r>
                    <w:rPr>
                      <w:rFonts w:ascii="宋体" w:hAnsi="宋体" w:cs="宋体" w:hint="eastAsia"/>
                      <w:szCs w:val="21"/>
                    </w:rPr>
                    <w:t>分，最多得</w:t>
                  </w:r>
                  <w:r>
                    <w:rPr>
                      <w:rFonts w:ascii="宋体" w:hAnsi="宋体" w:cs="宋体"/>
                      <w:szCs w:val="21"/>
                    </w:rPr>
                    <w:t>5</w:t>
                  </w:r>
                  <w:r>
                    <w:rPr>
                      <w:rFonts w:ascii="宋体" w:hAnsi="宋体" w:cs="宋体" w:hint="eastAsia"/>
                      <w:szCs w:val="21"/>
                    </w:rPr>
                    <w:t>分，未提供的不得分。</w:t>
                  </w:r>
                </w:p>
                <w:p w:rsidR="00C027E3" w:rsidRDefault="00C73BB5">
                  <w:pPr>
                    <w:wordWrap w:val="0"/>
                    <w:rPr>
                      <w:rFonts w:ascii="宋体" w:hAnsi="宋体" w:cs="宋体"/>
                      <w:szCs w:val="21"/>
                    </w:rPr>
                  </w:pPr>
                  <w:r>
                    <w:rPr>
                      <w:rFonts w:ascii="宋体" w:hAnsi="宋体" w:cs="宋体" w:hint="eastAsia"/>
                      <w:szCs w:val="21"/>
                    </w:rPr>
                    <w:t>（二）评分依据：</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、要求提供奖项照片或获奖（荣誉）证书等证明材料作为得分依据。</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、以上资料均要求提供复印件（或官方网站截图）。评分中出现无证明资料或专家无法凭所提供资料判断是否得分的情况，一律作不得分处理。</w:t>
                  </w:r>
                </w:p>
              </w:tc>
            </w:tr>
            <w:tr w:rsidR="00C027E3">
              <w:trPr>
                <w:trHeight w:val="78"/>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szCs w:val="21"/>
                    </w:rPr>
                  </w:pPr>
                  <w:r>
                    <w:rPr>
                      <w:rFonts w:ascii="宋体" w:hAnsi="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szCs w:val="21"/>
                    </w:rPr>
                  </w:pPr>
                  <w:r>
                    <w:rPr>
                      <w:rFonts w:ascii="宋体" w:hAnsi="宋体" w:cs="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szCs w:val="21"/>
                    </w:rPr>
                  </w:pPr>
                  <w:r>
                    <w:rPr>
                      <w:rFonts w:ascii="宋体" w:hAnsi="宋体" w:cs="宋体"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rPr>
                      <w:rFonts w:ascii="宋体" w:hAnsi="宋体" w:cs="宋体"/>
                      <w:szCs w:val="21"/>
                    </w:rPr>
                  </w:pPr>
                  <w:r>
                    <w:rPr>
                      <w:rFonts w:ascii="宋体" w:hAnsi="宋体" w:cs="宋体" w:hint="eastAsia"/>
                      <w:szCs w:val="21"/>
                    </w:rPr>
                    <w:t>（一）评分内容：</w:t>
                  </w:r>
                </w:p>
                <w:p w:rsidR="00C027E3" w:rsidRDefault="00C73BB5">
                  <w:pPr>
                    <w:snapToGrid w:val="0"/>
                    <w:rPr>
                      <w:rFonts w:ascii="宋体" w:hAnsi="宋体" w:cs="宋体"/>
                      <w:szCs w:val="21"/>
                    </w:rPr>
                  </w:pPr>
                  <w:r>
                    <w:rPr>
                      <w:rFonts w:ascii="宋体" w:hAnsi="宋体" w:cs="宋体" w:hint="eastAsia"/>
                      <w:szCs w:val="21"/>
                    </w:rPr>
                    <w:t>投标人拟安排的项目负责人必须为投标人自有员工，具有本科及以上学历（不满足不得分），在此基础上，按以下标准进行打分：</w:t>
                  </w:r>
                </w:p>
                <w:p w:rsidR="00C027E3" w:rsidRDefault="00C73BB5">
                  <w:pPr>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、具有华为、华三、</w:t>
                  </w:r>
                  <w:proofErr w:type="gramStart"/>
                  <w:r>
                    <w:rPr>
                      <w:rFonts w:asciiTheme="minorEastAsia" w:eastAsiaTheme="minorEastAsia" w:hAnsiTheme="minorEastAsia" w:cstheme="minorEastAsia" w:hint="eastAsia"/>
                    </w:rPr>
                    <w:t>中兴颁发</w:t>
                  </w:r>
                  <w:proofErr w:type="gramEnd"/>
                  <w:r>
                    <w:rPr>
                      <w:rFonts w:asciiTheme="minorEastAsia" w:eastAsiaTheme="minorEastAsia" w:hAnsiTheme="minorEastAsia" w:cstheme="minorEastAsia" w:hint="eastAsia"/>
                    </w:rPr>
                    <w:t>的互联网安全专家级（</w:t>
                  </w:r>
                  <w:r>
                    <w:rPr>
                      <w:rFonts w:asciiTheme="minorEastAsia" w:eastAsiaTheme="minorEastAsia" w:hAnsiTheme="minorEastAsia" w:cstheme="minorEastAsia" w:hint="eastAsia"/>
                    </w:rPr>
                    <w:t>IE</w:t>
                  </w:r>
                  <w:r>
                    <w:rPr>
                      <w:rFonts w:asciiTheme="minorEastAsia" w:eastAsiaTheme="minorEastAsia" w:hAnsiTheme="minorEastAsia" w:cstheme="minorEastAsia" w:hint="eastAsia"/>
                    </w:rPr>
                    <w:t>级）认证证书，得</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分；</w:t>
                  </w:r>
                </w:p>
                <w:p w:rsidR="00C027E3" w:rsidRDefault="00C73BB5">
                  <w:pPr>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、具有华为、华三、</w:t>
                  </w:r>
                  <w:proofErr w:type="gramStart"/>
                  <w:r>
                    <w:rPr>
                      <w:rFonts w:asciiTheme="minorEastAsia" w:eastAsiaTheme="minorEastAsia" w:hAnsiTheme="minorEastAsia" w:cstheme="minorEastAsia" w:hint="eastAsia"/>
                    </w:rPr>
                    <w:t>中兴颁发</w:t>
                  </w:r>
                  <w:proofErr w:type="gramEnd"/>
                  <w:r>
                    <w:rPr>
                      <w:rFonts w:asciiTheme="minorEastAsia" w:eastAsiaTheme="minorEastAsia" w:hAnsiTheme="minorEastAsia" w:cstheme="minorEastAsia" w:hint="eastAsia"/>
                    </w:rPr>
                    <w:t>的存储中级（</w:t>
                  </w:r>
                  <w:r>
                    <w:rPr>
                      <w:rFonts w:asciiTheme="minorEastAsia" w:eastAsiaTheme="minorEastAsia" w:hAnsiTheme="minorEastAsia" w:cstheme="minorEastAsia" w:hint="eastAsia"/>
                    </w:rPr>
                    <w:t>IP</w:t>
                  </w:r>
                  <w:r>
                    <w:rPr>
                      <w:rFonts w:asciiTheme="minorEastAsia" w:eastAsiaTheme="minorEastAsia" w:hAnsiTheme="minorEastAsia" w:cstheme="minorEastAsia" w:hint="eastAsia"/>
                    </w:rPr>
                    <w:t>级）认证证书，得</w:t>
                  </w:r>
                  <w:r>
                    <w:rPr>
                      <w:rFonts w:asciiTheme="minorEastAsia" w:eastAsiaTheme="minorEastAsia" w:hAnsiTheme="minorEastAsia" w:cstheme="minorEastAsia" w:hint="eastAsia"/>
                    </w:rPr>
                    <w:t>1.5</w:t>
                  </w:r>
                  <w:r>
                    <w:rPr>
                      <w:rFonts w:asciiTheme="minorEastAsia" w:eastAsiaTheme="minorEastAsia" w:hAnsiTheme="minorEastAsia" w:cstheme="minorEastAsia" w:hint="eastAsia"/>
                    </w:rPr>
                    <w:t>分；</w:t>
                  </w:r>
                </w:p>
                <w:p w:rsidR="00C027E3" w:rsidRDefault="00C73BB5">
                  <w:pPr>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、具有</w:t>
                  </w:r>
                  <w:r>
                    <w:rPr>
                      <w:rFonts w:asciiTheme="minorEastAsia" w:eastAsiaTheme="minorEastAsia" w:hAnsiTheme="minorEastAsia" w:cstheme="minorEastAsia" w:hint="eastAsia"/>
                    </w:rPr>
                    <w:t>PMP</w:t>
                  </w:r>
                  <w:r>
                    <w:rPr>
                      <w:rFonts w:asciiTheme="minorEastAsia" w:eastAsiaTheme="minorEastAsia" w:hAnsiTheme="minorEastAsia" w:cstheme="minorEastAsia" w:hint="eastAsia"/>
                    </w:rPr>
                    <w:t>资质证书，得</w:t>
                  </w:r>
                  <w:r>
                    <w:rPr>
                      <w:rFonts w:asciiTheme="minorEastAsia" w:eastAsiaTheme="minorEastAsia" w:hAnsiTheme="minorEastAsia" w:cstheme="minorEastAsia" w:hint="eastAsia"/>
                    </w:rPr>
                    <w:t>1.5</w:t>
                  </w:r>
                  <w:r>
                    <w:rPr>
                      <w:rFonts w:asciiTheme="minorEastAsia" w:eastAsiaTheme="minorEastAsia" w:hAnsiTheme="minorEastAsia" w:cstheme="minorEastAsia" w:hint="eastAsia"/>
                    </w:rPr>
                    <w:t>分；</w:t>
                  </w:r>
                </w:p>
                <w:p w:rsidR="00C027E3" w:rsidRDefault="00C73BB5">
                  <w:pPr>
                    <w:rPr>
                      <w:rFonts w:asciiTheme="minorEastAsia" w:eastAsiaTheme="minorEastAsia" w:hAnsiTheme="minorEastAsia" w:cstheme="minorEastAsia"/>
                    </w:rPr>
                  </w:pP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、具有</w:t>
                  </w:r>
                  <w:r>
                    <w:rPr>
                      <w:rFonts w:asciiTheme="minorEastAsia" w:eastAsiaTheme="minorEastAsia" w:hAnsiTheme="minorEastAsia" w:cstheme="minorEastAsia" w:hint="eastAsia"/>
                    </w:rPr>
                    <w:t>CISP</w:t>
                  </w:r>
                  <w:r>
                    <w:rPr>
                      <w:rFonts w:asciiTheme="minorEastAsia" w:eastAsiaTheme="minorEastAsia" w:hAnsiTheme="minorEastAsia" w:cstheme="minorEastAsia" w:hint="eastAsia"/>
                    </w:rPr>
                    <w:t>证书，得</w:t>
                  </w:r>
                  <w:r>
                    <w:rPr>
                      <w:rFonts w:asciiTheme="minorEastAsia" w:eastAsiaTheme="minorEastAsia" w:hAnsiTheme="minorEastAsia" w:cstheme="minorEastAsia" w:hint="eastAsia"/>
                    </w:rPr>
                    <w:t>1.5</w:t>
                  </w:r>
                  <w:r>
                    <w:rPr>
                      <w:rFonts w:asciiTheme="minorEastAsia" w:eastAsiaTheme="minorEastAsia" w:hAnsiTheme="minorEastAsia" w:cstheme="minorEastAsia" w:hint="eastAsia"/>
                    </w:rPr>
                    <w:t>分；</w:t>
                  </w:r>
                </w:p>
                <w:p w:rsidR="00C027E3" w:rsidRDefault="00C73BB5">
                  <w:pPr>
                    <w:rPr>
                      <w:rFonts w:asciiTheme="minorEastAsia" w:eastAsiaTheme="minorEastAsia" w:hAnsiTheme="minorEastAsia" w:cstheme="minor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、具有</w:t>
                  </w:r>
                  <w:r>
                    <w:rPr>
                      <w:rFonts w:asciiTheme="minorEastAsia" w:eastAsiaTheme="minorEastAsia" w:hAnsiTheme="minorEastAsia" w:cstheme="minorEastAsia" w:hint="eastAsia"/>
                    </w:rPr>
                    <w:t>ITIL</w:t>
                  </w:r>
                  <w:r>
                    <w:rPr>
                      <w:rFonts w:asciiTheme="minorEastAsia" w:eastAsiaTheme="minorEastAsia" w:hAnsiTheme="minorEastAsia" w:cstheme="minorEastAsia" w:hint="eastAsia"/>
                    </w:rPr>
                    <w:t>资质证书，得</w:t>
                  </w:r>
                  <w:r>
                    <w:rPr>
                      <w:rFonts w:asciiTheme="minorEastAsia" w:eastAsiaTheme="minorEastAsia" w:hAnsiTheme="minorEastAsia" w:cstheme="minorEastAsia" w:hint="eastAsia"/>
                    </w:rPr>
                    <w:t>1.5</w:t>
                  </w:r>
                  <w:r>
                    <w:rPr>
                      <w:rFonts w:asciiTheme="minorEastAsia" w:eastAsiaTheme="minorEastAsia" w:hAnsiTheme="minorEastAsia" w:cstheme="minorEastAsia" w:hint="eastAsia"/>
                    </w:rPr>
                    <w:t>分。</w:t>
                  </w:r>
                </w:p>
                <w:p w:rsidR="00C027E3" w:rsidRDefault="00C73BB5">
                  <w:pPr>
                    <w:wordWrap w:val="0"/>
                    <w:rPr>
                      <w:rFonts w:ascii="宋体" w:hAnsi="宋体" w:cs="宋体"/>
                      <w:szCs w:val="21"/>
                    </w:rPr>
                  </w:pPr>
                  <w:r>
                    <w:rPr>
                      <w:rFonts w:ascii="宋体" w:hAnsi="宋体" w:cs="宋体" w:hint="eastAsia"/>
                      <w:szCs w:val="21"/>
                    </w:rPr>
                    <w:t>（二）评分依据：</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、要求提供通过投标人缴纳的近一个月（由于社保收缴部门原因最近一个月的</w:t>
                  </w:r>
                  <w:proofErr w:type="gramStart"/>
                  <w:r>
                    <w:rPr>
                      <w:rFonts w:ascii="宋体" w:hAnsi="宋体" w:cs="宋体" w:hint="eastAsia"/>
                      <w:szCs w:val="21"/>
                    </w:rPr>
                    <w:t>社保证明</w:t>
                  </w:r>
                  <w:proofErr w:type="gramEnd"/>
                  <w:r>
                    <w:rPr>
                      <w:rFonts w:ascii="宋体" w:hAnsi="宋体" w:cs="宋体" w:hint="eastAsia"/>
                      <w:szCs w:val="21"/>
                    </w:rPr>
                    <w:t>无法提供的可往前顺延一个月）的</w:t>
                  </w:r>
                  <w:proofErr w:type="gramStart"/>
                  <w:r>
                    <w:rPr>
                      <w:rFonts w:ascii="宋体" w:hAnsi="宋体" w:cs="宋体" w:hint="eastAsia"/>
                      <w:szCs w:val="21"/>
                    </w:rPr>
                    <w:t>社保证明</w:t>
                  </w:r>
                  <w:proofErr w:type="gramEnd"/>
                  <w:r>
                    <w:rPr>
                      <w:rFonts w:ascii="宋体" w:hAnsi="宋体" w:cs="宋体" w:hint="eastAsia"/>
                      <w:szCs w:val="21"/>
                    </w:rPr>
                    <w:t>作为本单位员工的证明依据，若供应</w:t>
                  </w:r>
                  <w:proofErr w:type="gramStart"/>
                  <w:r>
                    <w:rPr>
                      <w:rFonts w:ascii="宋体" w:hAnsi="宋体" w:cs="宋体" w:hint="eastAsia"/>
                      <w:szCs w:val="21"/>
                    </w:rPr>
                    <w:t>商成立</w:t>
                  </w:r>
                  <w:proofErr w:type="gramEnd"/>
                  <w:r>
                    <w:rPr>
                      <w:rFonts w:ascii="宋体" w:hAnsi="宋体" w:cs="宋体" w:hint="eastAsia"/>
                      <w:szCs w:val="21"/>
                    </w:rPr>
                    <w:t>不足一个月的，需提供成立情况说明函（格式自拟）</w:t>
                  </w:r>
                  <w:r>
                    <w:rPr>
                      <w:rFonts w:ascii="宋体" w:hAnsi="宋体" w:cs="宋体" w:hint="eastAsia"/>
                      <w:szCs w:val="21"/>
                    </w:rPr>
                    <w:t xml:space="preserve"> </w:t>
                  </w:r>
                  <w:r>
                    <w:rPr>
                      <w:rFonts w:ascii="宋体" w:hAnsi="宋体" w:cs="宋体" w:hint="eastAsia"/>
                      <w:szCs w:val="21"/>
                    </w:rPr>
                    <w:t>，无需提供相关人员社保，亦可得分。。</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、以上证书的证明资料均要求提供复印件。评分中出现无证明资料或专家无法凭所提供资料判断是否得分的情况，一律作</w:t>
                  </w:r>
                  <w:r>
                    <w:rPr>
                      <w:rFonts w:ascii="宋体" w:hAnsi="宋体" w:cs="宋体" w:hint="eastAsia"/>
                      <w:szCs w:val="21"/>
                    </w:rPr>
                    <w:lastRenderedPageBreak/>
                    <w:t>不得分处理。</w:t>
                  </w:r>
                </w:p>
              </w:tc>
            </w:tr>
            <w:tr w:rsidR="00C027E3">
              <w:trPr>
                <w:trHeight w:val="78"/>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jc w:val="center"/>
                    <w:rPr>
                      <w:rFonts w:ascii="宋体" w:hAnsi="宋体"/>
                      <w:szCs w:val="21"/>
                    </w:rPr>
                  </w:pPr>
                  <w:r>
                    <w:rPr>
                      <w:rFonts w:ascii="宋体" w:hAnsi="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szCs w:val="21"/>
                    </w:rPr>
                  </w:pPr>
                  <w:r>
                    <w:rPr>
                      <w:rFonts w:ascii="宋体" w:hAnsi="宋体" w:cs="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宋体" w:hAnsi="宋体"/>
                      <w:szCs w:val="21"/>
                    </w:rPr>
                  </w:pPr>
                  <w:r>
                    <w:rPr>
                      <w:rFonts w:ascii="宋体" w:hAnsi="宋体" w:cs="宋体" w:hint="eastAsia"/>
                      <w:szCs w:val="21"/>
                    </w:rPr>
                    <w:t>18</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wordWrap w:val="0"/>
                    <w:rPr>
                      <w:rFonts w:ascii="宋体" w:hAnsi="宋体" w:cs="宋体"/>
                      <w:szCs w:val="21"/>
                    </w:rPr>
                  </w:pPr>
                  <w:r>
                    <w:rPr>
                      <w:rFonts w:ascii="宋体" w:hAnsi="宋体" w:cs="宋体" w:hint="eastAsia"/>
                      <w:szCs w:val="21"/>
                    </w:rPr>
                    <w:t>（一）评分内容：</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、网络</w:t>
                  </w:r>
                  <w:r>
                    <w:rPr>
                      <w:rFonts w:ascii="宋体" w:hAnsi="宋体" w:cs="宋体" w:hint="eastAsia"/>
                      <w:szCs w:val="21"/>
                    </w:rPr>
                    <w:t>7*24</w:t>
                  </w:r>
                  <w:r>
                    <w:rPr>
                      <w:rFonts w:ascii="宋体" w:hAnsi="宋体" w:cs="宋体" w:hint="eastAsia"/>
                      <w:szCs w:val="21"/>
                    </w:rPr>
                    <w:t>小时服务工程师：</w:t>
                  </w:r>
                </w:p>
                <w:p w:rsidR="00C027E3" w:rsidRDefault="00C73BB5">
                  <w:pPr>
                    <w:snapToGrid w:val="0"/>
                    <w:rPr>
                      <w:rFonts w:ascii="宋体" w:hAnsi="宋体" w:cs="宋体"/>
                      <w:szCs w:val="21"/>
                    </w:rPr>
                  </w:pPr>
                  <w:r>
                    <w:rPr>
                      <w:rFonts w:ascii="宋体" w:hAnsi="宋体" w:cs="宋体" w:hint="eastAsia"/>
                      <w:szCs w:val="21"/>
                    </w:rPr>
                    <w:t>要求自有员工</w:t>
                  </w:r>
                  <w:r>
                    <w:rPr>
                      <w:rFonts w:hAnsi="宋体" w:cs="宋体" w:hint="eastAsia"/>
                    </w:rPr>
                    <w:t>，</w:t>
                  </w:r>
                  <w:r>
                    <w:rPr>
                      <w:rFonts w:ascii="宋体" w:hAnsi="宋体" w:cs="宋体" w:hint="eastAsia"/>
                      <w:szCs w:val="21"/>
                    </w:rPr>
                    <w:t>在此基础上，按以下标准进行打分：</w:t>
                  </w:r>
                </w:p>
                <w:p w:rsidR="00C027E3" w:rsidRDefault="00C73BB5">
                  <w:pPr>
                    <w:snapToGrid w:val="0"/>
                    <w:rPr>
                      <w:rFonts w:ascii="宋体" w:hAnsi="宋体"/>
                    </w:rPr>
                  </w:pPr>
                  <w:r>
                    <w:rPr>
                      <w:rFonts w:asciiTheme="minorEastAsia" w:hAnsiTheme="minorEastAsia" w:cs="宋体" w:hint="eastAsia"/>
                      <w:szCs w:val="21"/>
                    </w:rPr>
                    <w:t>具有华为、华三、</w:t>
                  </w:r>
                  <w:proofErr w:type="gramStart"/>
                  <w:r>
                    <w:rPr>
                      <w:rFonts w:asciiTheme="minorEastAsia" w:hAnsiTheme="minorEastAsia" w:cs="宋体" w:hint="eastAsia"/>
                      <w:szCs w:val="21"/>
                    </w:rPr>
                    <w:t>中兴颁发</w:t>
                  </w:r>
                  <w:proofErr w:type="gramEnd"/>
                  <w:r>
                    <w:rPr>
                      <w:rFonts w:asciiTheme="minorEastAsia" w:hAnsiTheme="minorEastAsia" w:cs="宋体" w:hint="eastAsia"/>
                      <w:szCs w:val="21"/>
                    </w:rPr>
                    <w:t>的网络专家级（</w:t>
                  </w:r>
                  <w:r>
                    <w:rPr>
                      <w:rFonts w:asciiTheme="minorEastAsia" w:hAnsiTheme="minorEastAsia" w:cs="宋体" w:hint="eastAsia"/>
                      <w:szCs w:val="21"/>
                    </w:rPr>
                    <w:t>IE</w:t>
                  </w:r>
                  <w:r>
                    <w:rPr>
                      <w:rFonts w:asciiTheme="minorEastAsia" w:hAnsiTheme="minorEastAsia" w:cs="宋体" w:hint="eastAsia"/>
                      <w:szCs w:val="21"/>
                    </w:rPr>
                    <w:t>级）认证证书</w:t>
                  </w:r>
                  <w:r>
                    <w:rPr>
                      <w:rFonts w:ascii="宋体" w:hAnsi="宋体" w:hint="eastAsia"/>
                    </w:rPr>
                    <w:t>，得</w:t>
                  </w:r>
                  <w:r>
                    <w:rPr>
                      <w:rFonts w:ascii="宋体" w:hAnsi="宋体" w:hint="eastAsia"/>
                    </w:rPr>
                    <w:t>2</w:t>
                  </w:r>
                  <w:r>
                    <w:rPr>
                      <w:rFonts w:ascii="宋体" w:hAnsi="宋体" w:hint="eastAsia"/>
                    </w:rPr>
                    <w:t>分；</w:t>
                  </w:r>
                </w:p>
                <w:p w:rsidR="00C027E3" w:rsidRDefault="00C73BB5">
                  <w:pPr>
                    <w:snapToGrid w:val="0"/>
                    <w:rPr>
                      <w:rFonts w:asciiTheme="minorEastAsia" w:hAnsiTheme="minorEastAsia" w:cs="宋体"/>
                      <w:szCs w:val="21"/>
                    </w:rPr>
                  </w:pPr>
                  <w:r>
                    <w:rPr>
                      <w:rFonts w:asciiTheme="minorEastAsia" w:hAnsiTheme="minorEastAsia" w:cs="宋体" w:hint="eastAsia"/>
                      <w:szCs w:val="21"/>
                    </w:rPr>
                    <w:t>具有中国信息安全产品测评认证中心颁发的</w:t>
                  </w:r>
                  <w:r>
                    <w:rPr>
                      <w:rFonts w:asciiTheme="minorEastAsia" w:hAnsiTheme="minorEastAsia" w:cs="宋体" w:hint="eastAsia"/>
                      <w:szCs w:val="21"/>
                    </w:rPr>
                    <w:t>CISP</w:t>
                  </w:r>
                  <w:r>
                    <w:rPr>
                      <w:rFonts w:asciiTheme="minorEastAsia" w:hAnsiTheme="minorEastAsia" w:cs="宋体" w:hint="eastAsia"/>
                      <w:szCs w:val="21"/>
                    </w:rPr>
                    <w:t>认证证书，得</w:t>
                  </w:r>
                  <w:r>
                    <w:rPr>
                      <w:rFonts w:asciiTheme="minorEastAsia" w:hAnsiTheme="minorEastAsia" w:cs="宋体" w:hint="eastAsia"/>
                      <w:szCs w:val="21"/>
                    </w:rPr>
                    <w:t>2</w:t>
                  </w:r>
                  <w:r>
                    <w:rPr>
                      <w:rFonts w:asciiTheme="minorEastAsia" w:hAnsiTheme="minorEastAsia" w:cs="宋体" w:hint="eastAsia"/>
                      <w:szCs w:val="21"/>
                    </w:rPr>
                    <w:t>分；</w:t>
                  </w:r>
                </w:p>
                <w:p w:rsidR="00C027E3" w:rsidRDefault="00C73BB5">
                  <w:pPr>
                    <w:snapToGrid w:val="0"/>
                    <w:rPr>
                      <w:rFonts w:asciiTheme="minorEastAsia" w:hAnsiTheme="minorEastAsia" w:cs="宋体"/>
                      <w:szCs w:val="21"/>
                    </w:rPr>
                  </w:pPr>
                  <w:r>
                    <w:rPr>
                      <w:rFonts w:asciiTheme="minorEastAsia" w:hAnsiTheme="minorEastAsia" w:cs="宋体" w:hint="eastAsia"/>
                      <w:szCs w:val="21"/>
                    </w:rPr>
                    <w:t>具有</w:t>
                  </w:r>
                  <w:proofErr w:type="gramStart"/>
                  <w:r>
                    <w:rPr>
                      <w:rFonts w:asciiTheme="minorEastAsia" w:hAnsiTheme="minorEastAsia" w:cs="宋体" w:hint="eastAsia"/>
                      <w:szCs w:val="21"/>
                    </w:rPr>
                    <w:t>软考网络</w:t>
                  </w:r>
                  <w:proofErr w:type="gramEnd"/>
                  <w:r>
                    <w:rPr>
                      <w:rFonts w:asciiTheme="minorEastAsia" w:hAnsiTheme="minorEastAsia" w:cs="宋体" w:hint="eastAsia"/>
                      <w:szCs w:val="21"/>
                    </w:rPr>
                    <w:t>工程师中级，得</w:t>
                  </w:r>
                  <w:r>
                    <w:rPr>
                      <w:rFonts w:asciiTheme="minorEastAsia" w:hAnsiTheme="minorEastAsia" w:cs="宋体" w:hint="eastAsia"/>
                      <w:szCs w:val="21"/>
                    </w:rPr>
                    <w:t>2</w:t>
                  </w:r>
                  <w:r>
                    <w:rPr>
                      <w:rFonts w:asciiTheme="minorEastAsia" w:hAnsiTheme="minorEastAsia" w:cs="宋体" w:hint="eastAsia"/>
                      <w:szCs w:val="21"/>
                    </w:rPr>
                    <w:t>分。</w:t>
                  </w:r>
                </w:p>
                <w:p w:rsidR="00C027E3" w:rsidRDefault="00C73BB5">
                  <w:pPr>
                    <w:wordWrap w:val="0"/>
                    <w:rPr>
                      <w:rFonts w:ascii="宋体" w:hAnsi="宋体" w:cs="宋体"/>
                      <w:szCs w:val="21"/>
                    </w:rPr>
                  </w:pPr>
                  <w:r>
                    <w:rPr>
                      <w:rFonts w:ascii="宋体" w:hAnsi="宋体" w:hint="eastAsia"/>
                    </w:rPr>
                    <w:t>2</w:t>
                  </w:r>
                  <w:r>
                    <w:rPr>
                      <w:rFonts w:ascii="宋体" w:hAnsi="宋体" w:hint="eastAsia"/>
                    </w:rPr>
                    <w:t>、</w:t>
                  </w:r>
                  <w:proofErr w:type="gramStart"/>
                  <w:r>
                    <w:rPr>
                      <w:rFonts w:ascii="宋体" w:hAnsi="宋体" w:cs="宋体" w:hint="eastAsia"/>
                      <w:szCs w:val="21"/>
                    </w:rPr>
                    <w:t>云计算</w:t>
                  </w:r>
                  <w:proofErr w:type="gramEnd"/>
                  <w:r>
                    <w:rPr>
                      <w:rFonts w:ascii="宋体" w:hAnsi="宋体" w:cs="宋体" w:hint="eastAsia"/>
                      <w:szCs w:val="21"/>
                    </w:rPr>
                    <w:t>7*24</w:t>
                  </w:r>
                  <w:r>
                    <w:rPr>
                      <w:rFonts w:ascii="宋体" w:hAnsi="宋体" w:cs="宋体" w:hint="eastAsia"/>
                      <w:szCs w:val="21"/>
                    </w:rPr>
                    <w:t>小时服务工程师：</w:t>
                  </w:r>
                </w:p>
                <w:p w:rsidR="00C027E3" w:rsidRDefault="00C73BB5">
                  <w:pPr>
                    <w:wordWrap w:val="0"/>
                    <w:rPr>
                      <w:rFonts w:ascii="宋体" w:hAnsi="宋体" w:cs="宋体"/>
                      <w:szCs w:val="21"/>
                    </w:rPr>
                  </w:pPr>
                  <w:r>
                    <w:rPr>
                      <w:rFonts w:ascii="宋体" w:hAnsi="宋体" w:cs="宋体" w:hint="eastAsia"/>
                      <w:szCs w:val="21"/>
                    </w:rPr>
                    <w:t>要求自有员工，此基础上，按以下标准进行打分：</w:t>
                  </w:r>
                </w:p>
                <w:p w:rsidR="00C027E3" w:rsidRDefault="00C73BB5">
                  <w:pPr>
                    <w:wordWrap w:val="0"/>
                    <w:rPr>
                      <w:rFonts w:ascii="宋体" w:hAnsi="宋体"/>
                    </w:rPr>
                  </w:pPr>
                  <w:r>
                    <w:rPr>
                      <w:rFonts w:asciiTheme="minorEastAsia" w:hAnsiTheme="minorEastAsia" w:cs="宋体" w:hint="eastAsia"/>
                      <w:szCs w:val="21"/>
                    </w:rPr>
                    <w:t>华为、华三、</w:t>
                  </w:r>
                  <w:proofErr w:type="gramStart"/>
                  <w:r>
                    <w:rPr>
                      <w:rFonts w:asciiTheme="minorEastAsia" w:hAnsiTheme="minorEastAsia" w:cs="宋体" w:hint="eastAsia"/>
                      <w:szCs w:val="21"/>
                    </w:rPr>
                    <w:t>中兴颁发的云计算</w:t>
                  </w:r>
                  <w:proofErr w:type="gramEnd"/>
                  <w:r>
                    <w:rPr>
                      <w:rFonts w:asciiTheme="minorEastAsia" w:hAnsiTheme="minorEastAsia" w:cs="宋体" w:hint="eastAsia"/>
                      <w:szCs w:val="21"/>
                    </w:rPr>
                    <w:t>专家级（</w:t>
                  </w:r>
                  <w:r>
                    <w:rPr>
                      <w:rFonts w:asciiTheme="minorEastAsia" w:hAnsiTheme="minorEastAsia" w:cs="宋体" w:hint="eastAsia"/>
                      <w:szCs w:val="21"/>
                    </w:rPr>
                    <w:t>IE</w:t>
                  </w:r>
                  <w:r>
                    <w:rPr>
                      <w:rFonts w:asciiTheme="minorEastAsia" w:hAnsiTheme="minorEastAsia" w:cs="宋体" w:hint="eastAsia"/>
                      <w:szCs w:val="21"/>
                    </w:rPr>
                    <w:t>级）认证证书</w:t>
                  </w:r>
                  <w:r>
                    <w:rPr>
                      <w:rFonts w:ascii="宋体" w:hAnsi="宋体" w:cs="宋体" w:hint="eastAsia"/>
                      <w:szCs w:val="21"/>
                    </w:rPr>
                    <w:t>的，得</w:t>
                  </w:r>
                  <w:r>
                    <w:rPr>
                      <w:rFonts w:ascii="宋体" w:hAnsi="宋体" w:cs="宋体" w:hint="eastAsia"/>
                      <w:szCs w:val="21"/>
                    </w:rPr>
                    <w:t>3</w:t>
                  </w:r>
                  <w:r>
                    <w:rPr>
                      <w:rFonts w:ascii="宋体" w:hAnsi="宋体" w:cs="宋体" w:hint="eastAsia"/>
                      <w:szCs w:val="21"/>
                    </w:rPr>
                    <w:t>分</w:t>
                  </w:r>
                  <w:r>
                    <w:rPr>
                      <w:rFonts w:ascii="宋体" w:hAnsi="宋体" w:hint="eastAsia"/>
                    </w:rPr>
                    <w:t>，否则本项不得分；</w:t>
                  </w:r>
                </w:p>
                <w:p w:rsidR="00C027E3" w:rsidRDefault="00C73BB5">
                  <w:pPr>
                    <w:wordWrap w:val="0"/>
                    <w:rPr>
                      <w:rFonts w:ascii="宋体" w:hAnsi="宋体" w:cs="宋体"/>
                      <w:szCs w:val="21"/>
                    </w:rPr>
                  </w:pPr>
                  <w:r>
                    <w:rPr>
                      <w:rFonts w:asciiTheme="minorEastAsia" w:hAnsiTheme="minorEastAsia" w:cs="宋体" w:hint="eastAsia"/>
                      <w:szCs w:val="21"/>
                    </w:rPr>
                    <w:t>在此基础上，具有华为、华三、</w:t>
                  </w:r>
                  <w:proofErr w:type="gramStart"/>
                  <w:r>
                    <w:rPr>
                      <w:rFonts w:asciiTheme="minorEastAsia" w:hAnsiTheme="minorEastAsia" w:cs="宋体" w:hint="eastAsia"/>
                      <w:szCs w:val="21"/>
                    </w:rPr>
                    <w:t>中兴颁发</w:t>
                  </w:r>
                  <w:proofErr w:type="gramEnd"/>
                  <w:r>
                    <w:rPr>
                      <w:rFonts w:asciiTheme="minorEastAsia" w:hAnsiTheme="minorEastAsia" w:cs="宋体" w:hint="eastAsia"/>
                      <w:szCs w:val="21"/>
                    </w:rPr>
                    <w:t>的存储初级（</w:t>
                  </w:r>
                  <w:r>
                    <w:rPr>
                      <w:rFonts w:asciiTheme="minorEastAsia" w:hAnsiTheme="minorEastAsia" w:cs="宋体" w:hint="eastAsia"/>
                      <w:szCs w:val="21"/>
                    </w:rPr>
                    <w:t>IA</w:t>
                  </w:r>
                  <w:r>
                    <w:rPr>
                      <w:rFonts w:asciiTheme="minorEastAsia" w:hAnsiTheme="minorEastAsia" w:cs="宋体" w:hint="eastAsia"/>
                      <w:szCs w:val="21"/>
                    </w:rPr>
                    <w:t>级）认证证书</w:t>
                  </w:r>
                  <w:r>
                    <w:rPr>
                      <w:rFonts w:ascii="宋体" w:hAnsi="宋体" w:cs="宋体" w:hint="eastAsia"/>
                      <w:szCs w:val="21"/>
                    </w:rPr>
                    <w:t>，得</w:t>
                  </w:r>
                  <w:r>
                    <w:rPr>
                      <w:rFonts w:ascii="宋体" w:hAnsi="宋体" w:cs="宋体" w:hint="eastAsia"/>
                      <w:szCs w:val="21"/>
                    </w:rPr>
                    <w:t>2</w:t>
                  </w:r>
                  <w:r>
                    <w:rPr>
                      <w:rFonts w:ascii="宋体" w:hAnsi="宋体" w:cs="宋体" w:hint="eastAsia"/>
                      <w:szCs w:val="21"/>
                    </w:rPr>
                    <w:t>分；</w:t>
                  </w:r>
                </w:p>
                <w:p w:rsidR="00C027E3" w:rsidRDefault="00C73BB5">
                  <w:pPr>
                    <w:wordWrap w:val="0"/>
                    <w:rPr>
                      <w:rFonts w:ascii="宋体" w:hAnsi="宋体" w:cs="宋体"/>
                      <w:szCs w:val="21"/>
                      <w:highlight w:val="yellow"/>
                    </w:rPr>
                  </w:pPr>
                  <w:r>
                    <w:rPr>
                      <w:rFonts w:asciiTheme="minorEastAsia" w:hAnsiTheme="minorEastAsia" w:cs="宋体" w:hint="eastAsia"/>
                      <w:szCs w:val="21"/>
                    </w:rPr>
                    <w:t>具有</w:t>
                  </w:r>
                  <w:r>
                    <w:rPr>
                      <w:rFonts w:asciiTheme="minorEastAsia" w:hAnsiTheme="minorEastAsia" w:hint="eastAsia"/>
                    </w:rPr>
                    <w:t>中国网络安全审查技术与认证中心颁发</w:t>
                  </w:r>
                  <w:r>
                    <w:rPr>
                      <w:rFonts w:asciiTheme="minorEastAsia" w:hAnsiTheme="minorEastAsia"/>
                    </w:rPr>
                    <w:t>的</w:t>
                  </w:r>
                  <w:r>
                    <w:rPr>
                      <w:rFonts w:asciiTheme="minorEastAsia" w:hAnsiTheme="minorEastAsia" w:hint="eastAsia"/>
                    </w:rPr>
                    <w:t>信息安全保障人员</w:t>
                  </w:r>
                  <w:r>
                    <w:rPr>
                      <w:rFonts w:asciiTheme="minorEastAsia" w:hAnsiTheme="minorEastAsia" w:cs="宋体" w:hint="eastAsia"/>
                      <w:szCs w:val="21"/>
                      <w:lang w:eastAsia="zh-Hans"/>
                    </w:rPr>
                    <w:t>（</w:t>
                  </w:r>
                  <w:r>
                    <w:rPr>
                      <w:rFonts w:asciiTheme="minorEastAsia" w:hAnsiTheme="minorEastAsia" w:cs="宋体" w:hint="eastAsia"/>
                      <w:szCs w:val="21"/>
                    </w:rPr>
                    <w:t>CISAW</w:t>
                  </w:r>
                  <w:r>
                    <w:rPr>
                      <w:rFonts w:asciiTheme="minorEastAsia" w:hAnsiTheme="minorEastAsia" w:cs="宋体" w:hint="eastAsia"/>
                      <w:szCs w:val="21"/>
                      <w:lang w:eastAsia="zh-Hans"/>
                    </w:rPr>
                    <w:t>）</w:t>
                  </w:r>
                  <w:r>
                    <w:rPr>
                      <w:rFonts w:asciiTheme="minorEastAsia" w:hAnsiTheme="minorEastAsia" w:cs="宋体" w:hint="eastAsia"/>
                      <w:szCs w:val="21"/>
                    </w:rPr>
                    <w:t>认证</w:t>
                  </w:r>
                  <w:r>
                    <w:rPr>
                      <w:rFonts w:asciiTheme="minorEastAsia" w:hAnsiTheme="minorEastAsia" w:cs="宋体" w:hint="eastAsia"/>
                      <w:szCs w:val="21"/>
                      <w:lang w:eastAsia="zh-Hans"/>
                    </w:rPr>
                    <w:t>证书</w:t>
                  </w:r>
                  <w:r>
                    <w:rPr>
                      <w:rFonts w:asciiTheme="minorEastAsia" w:hAnsiTheme="minorEastAsia" w:cs="宋体" w:hint="eastAsia"/>
                      <w:szCs w:val="21"/>
                    </w:rPr>
                    <w:t>，得</w:t>
                  </w:r>
                  <w:r>
                    <w:rPr>
                      <w:rFonts w:asciiTheme="minorEastAsia" w:hAnsiTheme="minorEastAsia" w:cs="宋体" w:hint="eastAsia"/>
                      <w:szCs w:val="21"/>
                    </w:rPr>
                    <w:t>2</w:t>
                  </w:r>
                  <w:r>
                    <w:rPr>
                      <w:rFonts w:asciiTheme="minorEastAsia" w:hAnsiTheme="minorEastAsia" w:cs="宋体" w:hint="eastAsia"/>
                      <w:szCs w:val="21"/>
                    </w:rPr>
                    <w:t>分</w:t>
                  </w:r>
                </w:p>
                <w:p w:rsidR="00C027E3" w:rsidRDefault="00C73BB5">
                  <w:pPr>
                    <w:snapToGrid w:val="0"/>
                    <w:rPr>
                      <w:rFonts w:ascii="宋体" w:hAnsi="宋体"/>
                    </w:rPr>
                  </w:pPr>
                  <w:r>
                    <w:rPr>
                      <w:rFonts w:ascii="宋体" w:hAnsi="宋体" w:hint="eastAsia"/>
                    </w:rPr>
                    <w:t>3</w:t>
                  </w:r>
                  <w:r>
                    <w:rPr>
                      <w:rFonts w:ascii="宋体" w:hAnsi="宋体" w:hint="eastAsia"/>
                    </w:rPr>
                    <w:t>、视讯</w:t>
                  </w:r>
                  <w:r>
                    <w:rPr>
                      <w:rFonts w:ascii="宋体" w:hAnsi="宋体" w:cs="宋体" w:hint="eastAsia"/>
                      <w:szCs w:val="21"/>
                    </w:rPr>
                    <w:t>7*24</w:t>
                  </w:r>
                  <w:r>
                    <w:rPr>
                      <w:rFonts w:ascii="宋体" w:hAnsi="宋体" w:cs="宋体" w:hint="eastAsia"/>
                      <w:szCs w:val="21"/>
                    </w:rPr>
                    <w:t>小时服务</w:t>
                  </w:r>
                  <w:r>
                    <w:rPr>
                      <w:rFonts w:ascii="宋体" w:hAnsi="宋体" w:hint="eastAsia"/>
                    </w:rPr>
                    <w:t>工程师：</w:t>
                  </w:r>
                </w:p>
                <w:p w:rsidR="00C027E3" w:rsidRDefault="00C73BB5">
                  <w:pPr>
                    <w:snapToGrid w:val="0"/>
                    <w:rPr>
                      <w:rFonts w:ascii="宋体" w:hAnsi="宋体" w:cs="宋体"/>
                      <w:szCs w:val="21"/>
                    </w:rPr>
                  </w:pPr>
                  <w:r>
                    <w:rPr>
                      <w:rFonts w:ascii="宋体" w:hAnsi="宋体" w:hint="eastAsia"/>
                    </w:rPr>
                    <w:t>要求自有员工，</w:t>
                  </w:r>
                  <w:r>
                    <w:rPr>
                      <w:rFonts w:ascii="宋体" w:hAnsi="宋体" w:cs="宋体" w:hint="eastAsia"/>
                      <w:szCs w:val="21"/>
                    </w:rPr>
                    <w:t>按以下标准进行打分：</w:t>
                  </w:r>
                </w:p>
                <w:p w:rsidR="00C027E3" w:rsidRDefault="00C73BB5">
                  <w:pPr>
                    <w:rPr>
                      <w:rFonts w:ascii="宋体" w:hAnsi="宋体"/>
                    </w:rPr>
                  </w:pPr>
                  <w:r>
                    <w:rPr>
                      <w:rFonts w:asciiTheme="minorEastAsia" w:hAnsiTheme="minorEastAsia" w:cs="宋体" w:hint="eastAsia"/>
                      <w:szCs w:val="21"/>
                    </w:rPr>
                    <w:t>具有华为、华三、</w:t>
                  </w:r>
                  <w:proofErr w:type="gramStart"/>
                  <w:r>
                    <w:rPr>
                      <w:rFonts w:asciiTheme="minorEastAsia" w:hAnsiTheme="minorEastAsia" w:cs="宋体" w:hint="eastAsia"/>
                      <w:szCs w:val="21"/>
                    </w:rPr>
                    <w:t>中兴颁发</w:t>
                  </w:r>
                  <w:proofErr w:type="gramEnd"/>
                  <w:r>
                    <w:rPr>
                      <w:rFonts w:asciiTheme="minorEastAsia" w:hAnsiTheme="minorEastAsia" w:cs="宋体" w:hint="eastAsia"/>
                      <w:szCs w:val="21"/>
                    </w:rPr>
                    <w:t>的视频会议高级证书（</w:t>
                  </w:r>
                  <w:r>
                    <w:rPr>
                      <w:rFonts w:asciiTheme="minorEastAsia" w:hAnsiTheme="minorEastAsia" w:cs="宋体" w:hint="eastAsia"/>
                      <w:szCs w:val="21"/>
                    </w:rPr>
                    <w:t>IP</w:t>
                  </w:r>
                  <w:r>
                    <w:rPr>
                      <w:rFonts w:asciiTheme="minorEastAsia" w:hAnsiTheme="minorEastAsia" w:cs="宋体" w:hint="eastAsia"/>
                      <w:szCs w:val="21"/>
                    </w:rPr>
                    <w:t>级）认证证书</w:t>
                  </w:r>
                  <w:r>
                    <w:rPr>
                      <w:rFonts w:ascii="宋体" w:hAnsi="宋体" w:hint="eastAsia"/>
                    </w:rPr>
                    <w:t>，得</w:t>
                  </w:r>
                  <w:r>
                    <w:rPr>
                      <w:rFonts w:ascii="宋体" w:hAnsi="宋体" w:hint="eastAsia"/>
                    </w:rPr>
                    <w:t>2</w:t>
                  </w:r>
                  <w:r>
                    <w:rPr>
                      <w:rFonts w:ascii="宋体" w:hAnsi="宋体" w:hint="eastAsia"/>
                    </w:rPr>
                    <w:t>分，否则本项不得分；</w:t>
                  </w:r>
                </w:p>
                <w:p w:rsidR="00C027E3" w:rsidRDefault="00C73BB5">
                  <w:pPr>
                    <w:rPr>
                      <w:szCs w:val="21"/>
                    </w:rPr>
                  </w:pPr>
                  <w:r>
                    <w:rPr>
                      <w:rFonts w:ascii="宋体" w:hAnsi="宋体" w:hint="eastAsia"/>
                    </w:rPr>
                    <w:t>在此基础上，</w:t>
                  </w:r>
                  <w:r>
                    <w:rPr>
                      <w:rFonts w:asciiTheme="minorEastAsia" w:hAnsiTheme="minorEastAsia" w:cs="宋体" w:hint="eastAsia"/>
                      <w:szCs w:val="21"/>
                    </w:rPr>
                    <w:t>具有华为、华三、</w:t>
                  </w:r>
                  <w:proofErr w:type="gramStart"/>
                  <w:r>
                    <w:rPr>
                      <w:rFonts w:asciiTheme="minorEastAsia" w:hAnsiTheme="minorEastAsia" w:cs="宋体" w:hint="eastAsia"/>
                      <w:szCs w:val="21"/>
                    </w:rPr>
                    <w:t>中兴颁发的云计算</w:t>
                  </w:r>
                  <w:proofErr w:type="gramEnd"/>
                  <w:r>
                    <w:rPr>
                      <w:rFonts w:asciiTheme="minorEastAsia" w:hAnsiTheme="minorEastAsia" w:cs="宋体" w:hint="eastAsia"/>
                      <w:szCs w:val="21"/>
                    </w:rPr>
                    <w:t>专家级（</w:t>
                  </w:r>
                  <w:r>
                    <w:rPr>
                      <w:rFonts w:asciiTheme="minorEastAsia" w:hAnsiTheme="minorEastAsia" w:cs="宋体" w:hint="eastAsia"/>
                      <w:szCs w:val="21"/>
                    </w:rPr>
                    <w:t>IE</w:t>
                  </w:r>
                  <w:r>
                    <w:rPr>
                      <w:rFonts w:asciiTheme="minorEastAsia" w:hAnsiTheme="minorEastAsia" w:cs="宋体" w:hint="eastAsia"/>
                      <w:szCs w:val="21"/>
                    </w:rPr>
                    <w:t>级）认证证书</w:t>
                  </w:r>
                  <w:r>
                    <w:rPr>
                      <w:rFonts w:ascii="宋体" w:hAnsi="宋体" w:hint="eastAsia"/>
                    </w:rPr>
                    <w:t>，得</w:t>
                  </w:r>
                  <w:r>
                    <w:rPr>
                      <w:rFonts w:ascii="宋体" w:hAnsi="宋体" w:hint="eastAsia"/>
                    </w:rPr>
                    <w:t>3</w:t>
                  </w:r>
                  <w:r>
                    <w:rPr>
                      <w:rFonts w:ascii="宋体" w:hAnsi="宋体" w:hint="eastAsia"/>
                    </w:rPr>
                    <w:t>分。</w:t>
                  </w:r>
                </w:p>
                <w:p w:rsidR="00C027E3" w:rsidRDefault="00C73BB5">
                  <w:pPr>
                    <w:wordWrap w:val="0"/>
                    <w:rPr>
                      <w:rFonts w:ascii="宋体" w:hAnsi="宋体" w:cs="宋体"/>
                      <w:szCs w:val="21"/>
                    </w:rPr>
                  </w:pPr>
                  <w:r>
                    <w:rPr>
                      <w:rFonts w:ascii="宋体" w:hAnsi="宋体" w:cs="宋体" w:hint="eastAsia"/>
                      <w:szCs w:val="21"/>
                    </w:rPr>
                    <w:t>（二）评分依据：</w:t>
                  </w:r>
                </w:p>
                <w:p w:rsidR="00C027E3" w:rsidRDefault="00C73BB5">
                  <w:pPr>
                    <w:wordWrap w:val="0"/>
                    <w:rPr>
                      <w:rFonts w:ascii="宋体" w:hAnsi="宋体" w:cs="宋体"/>
                      <w:szCs w:val="21"/>
                    </w:rPr>
                  </w:pPr>
                  <w:r>
                    <w:rPr>
                      <w:rFonts w:ascii="宋体" w:hAnsi="宋体" w:cs="宋体" w:hint="eastAsia"/>
                      <w:szCs w:val="21"/>
                    </w:rPr>
                    <w:t>1</w:t>
                  </w:r>
                  <w:r>
                    <w:rPr>
                      <w:rFonts w:ascii="宋体" w:hAnsi="宋体" w:cs="宋体" w:hint="eastAsia"/>
                      <w:szCs w:val="21"/>
                    </w:rPr>
                    <w:t>、要求提供投标人相关证明资料作为得分依据。人员若为投标人自有员工，要求提供通过投标人缴纳的近一个月（由于社保收缴部门原因最近一个月的</w:t>
                  </w:r>
                  <w:proofErr w:type="gramStart"/>
                  <w:r>
                    <w:rPr>
                      <w:rFonts w:ascii="宋体" w:hAnsi="宋体" w:cs="宋体" w:hint="eastAsia"/>
                      <w:szCs w:val="21"/>
                    </w:rPr>
                    <w:t>社保证明</w:t>
                  </w:r>
                  <w:proofErr w:type="gramEnd"/>
                  <w:r>
                    <w:rPr>
                      <w:rFonts w:ascii="宋体" w:hAnsi="宋体" w:cs="宋体" w:hint="eastAsia"/>
                      <w:szCs w:val="21"/>
                    </w:rPr>
                    <w:t>无法提供的可往前顺延一个月）的</w:t>
                  </w:r>
                  <w:proofErr w:type="gramStart"/>
                  <w:r>
                    <w:rPr>
                      <w:rFonts w:ascii="宋体" w:hAnsi="宋体" w:cs="宋体" w:hint="eastAsia"/>
                      <w:szCs w:val="21"/>
                    </w:rPr>
                    <w:t>社保证明</w:t>
                  </w:r>
                  <w:proofErr w:type="gramEnd"/>
                  <w:r>
                    <w:rPr>
                      <w:rFonts w:ascii="宋体" w:hAnsi="宋体" w:cs="宋体" w:hint="eastAsia"/>
                      <w:szCs w:val="21"/>
                    </w:rPr>
                    <w:t>作为本单位员工的证明依据。除评分内容中明确要求自有员工外，</w:t>
                  </w:r>
                  <w:r>
                    <w:rPr>
                      <w:rFonts w:ascii="宋体" w:hAnsi="宋体" w:cs="宋体" w:hint="eastAsia"/>
                      <w:szCs w:val="21"/>
                    </w:rPr>
                    <w:t>其他人员自有员工和劳务外包人员均可。如劳务外包人员需提供项目团队成员的聘用合同（包括与投标人签订合同的专业人力资源机构签订的聘用合同），若供应</w:t>
                  </w:r>
                  <w:proofErr w:type="gramStart"/>
                  <w:r>
                    <w:rPr>
                      <w:rFonts w:ascii="宋体" w:hAnsi="宋体" w:cs="宋体" w:hint="eastAsia"/>
                      <w:szCs w:val="21"/>
                    </w:rPr>
                    <w:t>商成立</w:t>
                  </w:r>
                  <w:proofErr w:type="gramEnd"/>
                  <w:r>
                    <w:rPr>
                      <w:rFonts w:ascii="宋体" w:hAnsi="宋体" w:cs="宋体" w:hint="eastAsia"/>
                      <w:szCs w:val="21"/>
                    </w:rPr>
                    <w:t>不足一个月的，需提供成立情况说明函（格式自拟）</w:t>
                  </w:r>
                  <w:r>
                    <w:rPr>
                      <w:rFonts w:ascii="宋体" w:hAnsi="宋体" w:cs="宋体" w:hint="eastAsia"/>
                      <w:szCs w:val="21"/>
                    </w:rPr>
                    <w:t xml:space="preserve"> </w:t>
                  </w:r>
                  <w:r>
                    <w:rPr>
                      <w:rFonts w:ascii="宋体" w:hAnsi="宋体" w:cs="宋体" w:hint="eastAsia"/>
                      <w:szCs w:val="21"/>
                    </w:rPr>
                    <w:t>，无需提供</w:t>
                  </w:r>
                  <w:r>
                    <w:rPr>
                      <w:rFonts w:ascii="宋体" w:hAnsi="宋体" w:cs="宋体" w:hint="eastAsia"/>
                      <w:szCs w:val="21"/>
                    </w:rPr>
                    <w:t xml:space="preserve"> </w:t>
                  </w:r>
                  <w:r>
                    <w:rPr>
                      <w:rFonts w:ascii="宋体" w:hAnsi="宋体" w:cs="宋体" w:hint="eastAsia"/>
                      <w:szCs w:val="21"/>
                    </w:rPr>
                    <w:t>相关人员社保，亦可得分。；</w:t>
                  </w:r>
                  <w:r>
                    <w:rPr>
                      <w:rFonts w:ascii="宋体" w:hAnsi="宋体" w:cs="宋体" w:hint="eastAsia"/>
                      <w:szCs w:val="21"/>
                    </w:rPr>
                    <w:t xml:space="preserve"> </w:t>
                  </w:r>
                </w:p>
                <w:p w:rsidR="00C027E3" w:rsidRDefault="00C73BB5">
                  <w:pPr>
                    <w:wordWrap w:val="0"/>
                    <w:rPr>
                      <w:rFonts w:ascii="宋体" w:hAnsi="宋体" w:cs="宋体"/>
                      <w:szCs w:val="21"/>
                    </w:rPr>
                  </w:pPr>
                  <w:r>
                    <w:rPr>
                      <w:rFonts w:ascii="宋体" w:hAnsi="宋体" w:cs="宋体" w:hint="eastAsia"/>
                      <w:szCs w:val="21"/>
                    </w:rPr>
                    <w:t>2</w:t>
                  </w:r>
                  <w:r>
                    <w:rPr>
                      <w:rFonts w:ascii="宋体" w:hAnsi="宋体" w:cs="宋体" w:hint="eastAsia"/>
                      <w:szCs w:val="21"/>
                    </w:rPr>
                    <w:t>、以上资料均要求提供复印件（或官方网站截图）。评分中出现无证明资料或专家无法凭所提供资料判断是否得分的情况，一律作不得分处理。</w:t>
                  </w:r>
                </w:p>
                <w:p w:rsidR="00C027E3" w:rsidRDefault="00C73BB5">
                  <w:pPr>
                    <w:wordWrap w:val="0"/>
                    <w:rPr>
                      <w:rFonts w:ascii="宋体" w:hAnsi="宋体"/>
                      <w:szCs w:val="21"/>
                    </w:rPr>
                  </w:pPr>
                  <w:r>
                    <w:rPr>
                      <w:rFonts w:ascii="宋体" w:hAnsi="宋体" w:cs="宋体" w:hint="eastAsia"/>
                      <w:szCs w:val="21"/>
                    </w:rPr>
                    <w:t>3</w:t>
                  </w:r>
                  <w:r>
                    <w:rPr>
                      <w:rFonts w:ascii="宋体" w:hAnsi="宋体" w:cs="宋体" w:hint="eastAsia"/>
                      <w:szCs w:val="21"/>
                    </w:rPr>
                    <w:t>、以上同一人不重复得分，投标人须提供项目组成员相关证明资料作为得分依据。</w:t>
                  </w:r>
                </w:p>
              </w:tc>
            </w:tr>
            <w:tr w:rsidR="00C027E3">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b/>
                      <w:szCs w:val="21"/>
                    </w:rPr>
                  </w:pPr>
                  <w:r>
                    <w:rPr>
                      <w:rFonts w:ascii="新宋体" w:eastAsia="新宋体" w:hAnsi="新宋体" w:hint="eastAsia"/>
                      <w:b/>
                      <w:szCs w:val="21"/>
                    </w:rPr>
                    <w:t>5</w:t>
                  </w:r>
                </w:p>
              </w:tc>
            </w:tr>
            <w:tr w:rsidR="00C027E3">
              <w:trPr>
                <w:trHeight w:val="78"/>
                <w:jc w:val="center"/>
              </w:trPr>
              <w:tc>
                <w:tcPr>
                  <w:tcW w:w="734" w:type="dxa"/>
                  <w:vMerge w:val="restart"/>
                  <w:tcBorders>
                    <w:top w:val="single" w:sz="4" w:space="0" w:color="auto"/>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cs="宋体"/>
                      <w:szCs w:val="21"/>
                    </w:rPr>
                  </w:pPr>
                  <w:r>
                    <w:rPr>
                      <w:rFonts w:ascii="新宋体" w:eastAsia="新宋体" w:hAnsi="新宋体"/>
                      <w:szCs w:val="21"/>
                    </w:rPr>
                    <w:t>评分准则</w:t>
                  </w:r>
                </w:p>
              </w:tc>
            </w:tr>
            <w:tr w:rsidR="00C027E3">
              <w:trPr>
                <w:trHeight w:val="78"/>
                <w:jc w:val="center"/>
              </w:trPr>
              <w:tc>
                <w:tcPr>
                  <w:tcW w:w="734" w:type="dxa"/>
                  <w:vMerge/>
                  <w:tcBorders>
                    <w:left w:val="single" w:sz="4" w:space="0" w:color="auto"/>
                    <w:right w:val="single" w:sz="4" w:space="0" w:color="auto"/>
                  </w:tcBorders>
                  <w:vAlign w:val="center"/>
                </w:tcPr>
                <w:p w:rsidR="00C027E3" w:rsidRDefault="00C027E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szCs w:val="21"/>
                    </w:rPr>
                  </w:pPr>
                  <w:r>
                    <w:rPr>
                      <w:rFonts w:ascii="新宋体" w:eastAsia="新宋体" w:hAnsi="新宋体" w:hint="eastAsia"/>
                      <w:szCs w:val="21"/>
                    </w:rPr>
                    <w:t>诚信</w:t>
                  </w:r>
                </w:p>
              </w:tc>
              <w:tc>
                <w:tcPr>
                  <w:tcW w:w="1161" w:type="dxa"/>
                  <w:tcBorders>
                    <w:top w:val="single" w:sz="4" w:space="0" w:color="auto"/>
                    <w:left w:val="single" w:sz="4" w:space="0" w:color="auto"/>
                    <w:bottom w:val="single" w:sz="4" w:space="0" w:color="auto"/>
                    <w:right w:val="single" w:sz="4" w:space="0" w:color="auto"/>
                  </w:tcBorders>
                  <w:vAlign w:val="center"/>
                </w:tcPr>
                <w:p w:rsidR="00C027E3" w:rsidRDefault="00C73BB5">
                  <w:pPr>
                    <w:jc w:val="center"/>
                    <w:rPr>
                      <w:rFonts w:ascii="新宋体" w:eastAsia="新宋体" w:hAnsi="新宋体" w:cs="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C027E3" w:rsidRDefault="00C73BB5">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投标人在参与政府采购活动中存在诚信相关问题且在主管部门相关处理措施实施期限内的，本项不得分，否则得满分。投标人无需提供任何证明材料，由工作人员查询后向评审委员会提供相关信息。</w:t>
                  </w:r>
                </w:p>
              </w:tc>
            </w:tr>
          </w:tbl>
          <w:p w:rsidR="00C027E3" w:rsidRDefault="00C027E3">
            <w:pPr>
              <w:rPr>
                <w:rFonts w:ascii="新宋体" w:eastAsia="新宋体" w:hAnsi="新宋体"/>
              </w:rPr>
            </w:pPr>
          </w:p>
        </w:tc>
      </w:tr>
    </w:tbl>
    <w:p w:rsidR="00C027E3" w:rsidRDefault="00C027E3">
      <w:pPr>
        <w:rPr>
          <w:rFonts w:ascii="新宋体" w:eastAsia="新宋体" w:hAnsi="新宋体"/>
        </w:rPr>
      </w:pPr>
    </w:p>
    <w:p w:rsidR="00C027E3" w:rsidRDefault="00C73BB5">
      <w:pPr>
        <w:pStyle w:val="2"/>
        <w:rPr>
          <w:rFonts w:ascii="新宋体" w:eastAsia="新宋体" w:hAnsi="新宋体"/>
          <w:sz w:val="30"/>
          <w:szCs w:val="30"/>
        </w:rPr>
      </w:pPr>
      <w:r>
        <w:rPr>
          <w:rFonts w:ascii="新宋体" w:eastAsia="新宋体" w:hAnsi="新宋体" w:hint="eastAsia"/>
          <w:sz w:val="30"/>
          <w:szCs w:val="30"/>
        </w:rPr>
        <w:t>其它关键信息</w:t>
      </w:r>
    </w:p>
    <w:p w:rsidR="00C027E3" w:rsidRDefault="00C73BB5">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C027E3" w:rsidRDefault="00C73BB5">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C027E3">
        <w:trPr>
          <w:jc w:val="center"/>
        </w:trPr>
        <w:tc>
          <w:tcPr>
            <w:tcW w:w="4264" w:type="dxa"/>
            <w:vAlign w:val="center"/>
          </w:tcPr>
          <w:p w:rsidR="00C027E3" w:rsidRDefault="00C73BB5">
            <w:pPr>
              <w:spacing w:line="360" w:lineRule="auto"/>
              <w:jc w:val="center"/>
              <w:rPr>
                <w:rFonts w:ascii="新宋体" w:eastAsia="新宋体" w:hAnsi="新宋体"/>
              </w:rPr>
            </w:pPr>
            <w:r>
              <w:rPr>
                <w:rFonts w:ascii="新宋体" w:eastAsia="新宋体" w:hAnsi="新宋体" w:hint="eastAsia"/>
              </w:rPr>
              <w:lastRenderedPageBreak/>
              <w:t>评标方法</w:t>
            </w:r>
          </w:p>
        </w:tc>
        <w:tc>
          <w:tcPr>
            <w:tcW w:w="4265" w:type="dxa"/>
            <w:vAlign w:val="center"/>
          </w:tcPr>
          <w:p w:rsidR="00C027E3" w:rsidRDefault="00C73BB5">
            <w:pPr>
              <w:spacing w:line="360" w:lineRule="auto"/>
              <w:jc w:val="center"/>
              <w:rPr>
                <w:rFonts w:ascii="新宋体" w:eastAsia="新宋体" w:hAnsi="新宋体"/>
              </w:rPr>
            </w:pPr>
            <w:r>
              <w:rPr>
                <w:rFonts w:hint="eastAsia"/>
              </w:rPr>
              <w:t>综合评分法</w:t>
            </w:r>
          </w:p>
        </w:tc>
      </w:tr>
      <w:tr w:rsidR="00C027E3">
        <w:trPr>
          <w:jc w:val="center"/>
        </w:trPr>
        <w:tc>
          <w:tcPr>
            <w:tcW w:w="4264" w:type="dxa"/>
            <w:vAlign w:val="center"/>
          </w:tcPr>
          <w:p w:rsidR="00C027E3" w:rsidRDefault="00C73BB5">
            <w:pPr>
              <w:spacing w:line="360" w:lineRule="auto"/>
              <w:jc w:val="center"/>
              <w:rPr>
                <w:rFonts w:ascii="新宋体" w:eastAsia="新宋体" w:hAnsi="新宋体"/>
              </w:rPr>
            </w:pPr>
            <w:r>
              <w:rPr>
                <w:rFonts w:ascii="新宋体" w:eastAsia="新宋体" w:hAnsi="新宋体" w:hint="eastAsia"/>
              </w:rPr>
              <w:t>推荐候选中标供应</w:t>
            </w:r>
            <w:proofErr w:type="gramStart"/>
            <w:r>
              <w:rPr>
                <w:rFonts w:ascii="新宋体" w:eastAsia="新宋体" w:hAnsi="新宋体" w:hint="eastAsia"/>
              </w:rPr>
              <w:t>商家数</w:t>
            </w:r>
            <w:proofErr w:type="gramEnd"/>
          </w:p>
        </w:tc>
        <w:tc>
          <w:tcPr>
            <w:tcW w:w="4265" w:type="dxa"/>
            <w:vAlign w:val="center"/>
          </w:tcPr>
          <w:p w:rsidR="00C027E3" w:rsidRDefault="00C73BB5">
            <w:pPr>
              <w:spacing w:line="360" w:lineRule="auto"/>
              <w:jc w:val="center"/>
              <w:rPr>
                <w:rFonts w:ascii="新宋体" w:eastAsia="新宋体" w:hAnsi="新宋体"/>
              </w:rPr>
            </w:pPr>
            <w:r>
              <w:rPr>
                <w:rFonts w:ascii="新宋体" w:eastAsia="新宋体" w:hAnsi="新宋体" w:hint="eastAsia"/>
              </w:rPr>
              <w:t>3</w:t>
            </w:r>
          </w:p>
        </w:tc>
      </w:tr>
      <w:tr w:rsidR="00C027E3">
        <w:trPr>
          <w:jc w:val="center"/>
        </w:trPr>
        <w:tc>
          <w:tcPr>
            <w:tcW w:w="4264" w:type="dxa"/>
            <w:vAlign w:val="center"/>
          </w:tcPr>
          <w:p w:rsidR="00C027E3" w:rsidRDefault="00C73BB5">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C027E3" w:rsidRDefault="00C73BB5">
            <w:pPr>
              <w:spacing w:line="360" w:lineRule="auto"/>
              <w:jc w:val="center"/>
              <w:rPr>
                <w:rFonts w:ascii="新宋体" w:eastAsia="新宋体" w:hAnsi="新宋体"/>
              </w:rPr>
            </w:pPr>
            <w:r>
              <w:rPr>
                <w:rFonts w:ascii="新宋体" w:eastAsia="新宋体" w:hAnsi="新宋体" w:hint="eastAsia"/>
              </w:rPr>
              <w:t>1</w:t>
            </w:r>
          </w:p>
        </w:tc>
      </w:tr>
    </w:tbl>
    <w:p w:rsidR="00C027E3" w:rsidRDefault="00C027E3">
      <w:pPr>
        <w:spacing w:line="360" w:lineRule="auto"/>
        <w:rPr>
          <w:rFonts w:ascii="新宋体" w:eastAsia="新宋体" w:hAnsi="新宋体"/>
        </w:rPr>
      </w:pPr>
    </w:p>
    <w:p w:rsidR="00C027E3" w:rsidRDefault="00C73BB5">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C027E3" w:rsidRDefault="00C73BB5">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号）的规定，对满足价格扣除条件且在投标文件中提交了《投标人企业类型声明函》、《残疾人福利性单位声明函》或省级以上监狱管理局、戒毒管理局（含新疆生产建设兵团）出具的属于监狱</w:t>
      </w:r>
      <w:r>
        <w:rPr>
          <w:rFonts w:ascii="新宋体" w:eastAsia="新宋体" w:hAnsi="新宋体" w:hint="eastAsia"/>
        </w:rPr>
        <w:t>企业的证明文件的投标人，其投标报价扣除</w:t>
      </w:r>
      <w:r>
        <w:rPr>
          <w:rFonts w:ascii="新宋体" w:eastAsia="新宋体" w:hAnsi="新宋体" w:hint="eastAsia"/>
        </w:rPr>
        <w:t>_10_%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C027E3" w:rsidRDefault="00C73BB5">
      <w:pPr>
        <w:widowControl/>
        <w:jc w:val="left"/>
        <w:rPr>
          <w:rFonts w:ascii="新宋体" w:eastAsia="新宋体" w:hAnsi="新宋体"/>
          <w:u w:val="single"/>
        </w:rPr>
      </w:pPr>
      <w:r>
        <w:rPr>
          <w:rFonts w:ascii="新宋体" w:eastAsia="新宋体" w:hAnsi="新宋体" w:hint="eastAsia"/>
        </w:rPr>
        <w:t>2.</w:t>
      </w:r>
      <w:r>
        <w:rPr>
          <w:rFonts w:ascii="新宋体" w:eastAsia="新宋体" w:hAnsi="新宋体" w:hint="eastAsia"/>
        </w:rPr>
        <w:t>根据《工业和信息化部、国家统计局、国家发展和改革委员会、财政部关于印发中小企业划型标准规定的通知》（工信部联企业〔</w:t>
      </w:r>
      <w:r>
        <w:rPr>
          <w:rFonts w:ascii="新宋体" w:eastAsia="新宋体" w:hAnsi="新宋体" w:hint="eastAsia"/>
        </w:rPr>
        <w:t>2011</w:t>
      </w:r>
      <w:r>
        <w:rPr>
          <w:rFonts w:ascii="新宋体" w:eastAsia="新宋体" w:hAnsi="新宋体" w:hint="eastAsia"/>
        </w:rPr>
        <w:t>〕</w:t>
      </w:r>
      <w:r>
        <w:rPr>
          <w:rFonts w:ascii="新宋体" w:eastAsia="新宋体" w:hAnsi="新宋体" w:hint="eastAsia"/>
        </w:rPr>
        <w:t xml:space="preserve">300 </w:t>
      </w:r>
      <w:r>
        <w:rPr>
          <w:rFonts w:ascii="新宋体" w:eastAsia="新宋体" w:hAnsi="新宋体" w:hint="eastAsia"/>
        </w:rPr>
        <w:t>号），本项目采购标的（服务需求）对应的中小企业划分标准所属行业为</w:t>
      </w:r>
      <w:r>
        <w:rPr>
          <w:rFonts w:ascii="新宋体" w:eastAsia="新宋体" w:hAnsi="新宋体" w:hint="eastAsia"/>
          <w:u w:val="single"/>
        </w:rPr>
        <w:t>12.</w:t>
      </w:r>
      <w:r>
        <w:rPr>
          <w:rFonts w:ascii="新宋体" w:eastAsia="新宋体" w:hAnsi="新宋体" w:hint="eastAsia"/>
          <w:u w:val="single"/>
          <w:lang w:bidi="ar"/>
        </w:rPr>
        <w:t>软件和信息技术服务业</w:t>
      </w:r>
    </w:p>
    <w:p w:rsidR="00C027E3" w:rsidRDefault="00C73BB5">
      <w:pPr>
        <w:spacing w:line="360" w:lineRule="auto"/>
        <w:rPr>
          <w:rFonts w:ascii="新宋体" w:eastAsia="新宋体" w:hAnsi="新宋体"/>
        </w:rPr>
      </w:pPr>
      <w:r>
        <w:rPr>
          <w:rFonts w:ascii="新宋体" w:eastAsia="新宋体" w:hAnsi="新宋体" w:hint="eastAsia"/>
        </w:rPr>
        <w:t xml:space="preserve">    3.</w:t>
      </w:r>
      <w:r>
        <w:rPr>
          <w:rFonts w:ascii="新宋体" w:eastAsia="新宋体" w:hAnsi="新宋体" w:hint="eastAsia"/>
        </w:rPr>
        <w:t>联合协议中</w:t>
      </w:r>
      <w:r>
        <w:rPr>
          <w:rFonts w:ascii="新宋体" w:eastAsia="新宋体" w:hAnsi="新宋体" w:hint="eastAsia"/>
        </w:rPr>
        <w:t>约定，小型、微型企业和监狱企业的协议合同金额占到联合体协议合同总金额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hint="eastAsia"/>
          <w:u w:val="single"/>
        </w:rPr>
        <w:t xml:space="preserve">\ </w:t>
      </w:r>
      <w:r>
        <w:rPr>
          <w:rFonts w:ascii="新宋体" w:eastAsia="新宋体" w:hAnsi="新宋体" w:hint="eastAsia"/>
        </w:rPr>
        <w:t>%</w:t>
      </w:r>
      <w:r>
        <w:rPr>
          <w:rFonts w:ascii="新宋体" w:eastAsia="新宋体" w:hAnsi="新宋体" w:hint="eastAsia"/>
        </w:rPr>
        <w:t>的价格扣除。</w:t>
      </w:r>
    </w:p>
    <w:p w:rsidR="00C027E3" w:rsidRDefault="00C73BB5">
      <w:pPr>
        <w:spacing w:line="360" w:lineRule="auto"/>
        <w:rPr>
          <w:rFonts w:ascii="新宋体" w:eastAsia="新宋体" w:hAnsi="新宋体"/>
        </w:rPr>
      </w:pPr>
      <w:r>
        <w:rPr>
          <w:rFonts w:ascii="新宋体" w:eastAsia="新宋体" w:hAnsi="新宋体" w:hint="eastAsia"/>
        </w:rPr>
        <w:t xml:space="preserve">    </w:t>
      </w:r>
      <w:r>
        <w:rPr>
          <w:rFonts w:ascii="新宋体" w:eastAsia="新宋体" w:hAnsi="新宋体" w:hint="eastAsia"/>
        </w:rPr>
        <w:t>联合体各方均为小型、微型企业和监狱企业的，联合体视同为小型、微型企业和监狱企业，均享受评标优惠政策第一款的优惠政策。</w:t>
      </w:r>
    </w:p>
    <w:p w:rsidR="00C027E3" w:rsidRDefault="00C027E3">
      <w:pPr>
        <w:spacing w:line="360" w:lineRule="auto"/>
        <w:rPr>
          <w:rFonts w:ascii="新宋体" w:eastAsia="新宋体" w:hAnsi="新宋体"/>
        </w:rPr>
      </w:pPr>
    </w:p>
    <w:p w:rsidR="00C027E3" w:rsidRDefault="00C73BB5">
      <w:pPr>
        <w:spacing w:line="360" w:lineRule="auto"/>
        <w:rPr>
          <w:rFonts w:ascii="新宋体" w:eastAsia="新宋体" w:hAnsi="新宋体"/>
          <w:b/>
        </w:rPr>
      </w:pPr>
      <w:r>
        <w:rPr>
          <w:rFonts w:ascii="新宋体" w:eastAsia="新宋体" w:hAnsi="新宋体" w:hint="eastAsia"/>
          <w:b/>
        </w:rPr>
        <w:t>三、关于失信供应商的价格上浮</w:t>
      </w:r>
    </w:p>
    <w:p w:rsidR="00C027E3" w:rsidRDefault="00C73BB5">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C027E3" w:rsidRDefault="00C027E3">
      <w:pPr>
        <w:spacing w:line="360" w:lineRule="auto"/>
        <w:rPr>
          <w:rFonts w:ascii="新宋体" w:eastAsia="新宋体" w:hAnsi="新宋体"/>
        </w:rPr>
      </w:pPr>
    </w:p>
    <w:p w:rsidR="00C027E3" w:rsidRDefault="00C73BB5">
      <w:pPr>
        <w:spacing w:line="360" w:lineRule="auto"/>
        <w:rPr>
          <w:rFonts w:ascii="新宋体" w:eastAsia="新宋体" w:hAnsi="新宋体"/>
          <w:b/>
        </w:rPr>
      </w:pPr>
      <w:r>
        <w:rPr>
          <w:rFonts w:ascii="新宋体" w:eastAsia="新宋体" w:hAnsi="新宋体" w:hint="eastAsia"/>
          <w:b/>
        </w:rPr>
        <w:t>四、其他说明</w:t>
      </w:r>
    </w:p>
    <w:p w:rsidR="00C027E3" w:rsidRDefault="00C73BB5">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rsidR="00C027E3" w:rsidRDefault="00C73BB5">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采购人拟采购的项目中，如涉及《深圳市财政局关于大力推广政府绿色采购有关事项的通知》（</w:t>
      </w:r>
      <w:proofErr w:type="gramStart"/>
      <w:r>
        <w:rPr>
          <w:rFonts w:ascii="新宋体" w:eastAsia="新宋体" w:hAnsi="新宋体" w:hint="eastAsia"/>
        </w:rPr>
        <w:t>深财购〔</w:t>
      </w:r>
      <w:r>
        <w:rPr>
          <w:rFonts w:ascii="新宋体" w:eastAsia="新宋体" w:hAnsi="新宋体" w:hint="eastAsia"/>
        </w:rPr>
        <w:t>2023</w:t>
      </w:r>
      <w:r>
        <w:rPr>
          <w:rFonts w:ascii="新宋体" w:eastAsia="新宋体" w:hAnsi="新宋体" w:hint="eastAsia"/>
        </w:rPr>
        <w:t>〕</w:t>
      </w:r>
      <w:proofErr w:type="gramEnd"/>
      <w:r>
        <w:rPr>
          <w:rFonts w:ascii="新宋体" w:eastAsia="新宋体" w:hAnsi="新宋体" w:hint="eastAsia"/>
        </w:rPr>
        <w:t xml:space="preserve">49 </w:t>
      </w:r>
      <w:r>
        <w:rPr>
          <w:rFonts w:ascii="新宋体" w:eastAsia="新宋体" w:hAnsi="新宋体" w:hint="eastAsia"/>
        </w:rPr>
        <w:t>号）相关内容的，要依据该通知要求执行。</w:t>
      </w:r>
    </w:p>
    <w:p w:rsidR="00C027E3" w:rsidRDefault="00C73BB5">
      <w:pPr>
        <w:widowControl/>
        <w:jc w:val="left"/>
        <w:rPr>
          <w:rFonts w:ascii="新宋体" w:eastAsia="新宋体" w:hAnsi="新宋体"/>
          <w:b/>
        </w:rPr>
      </w:pPr>
      <w:r>
        <w:rPr>
          <w:rFonts w:ascii="新宋体" w:eastAsia="新宋体" w:hAnsi="新宋体"/>
          <w:b/>
        </w:rPr>
        <w:br w:type="page"/>
      </w:r>
    </w:p>
    <w:p w:rsidR="00C027E3" w:rsidRDefault="00C73BB5">
      <w:pPr>
        <w:pStyle w:val="10"/>
      </w:pPr>
      <w:r>
        <w:rPr>
          <w:rFonts w:hint="eastAsia"/>
        </w:rPr>
        <w:lastRenderedPageBreak/>
        <w:t>目</w:t>
      </w:r>
      <w:r>
        <w:rPr>
          <w:rFonts w:hint="eastAsia"/>
        </w:rPr>
        <w:t xml:space="preserve">  </w:t>
      </w:r>
      <w:r>
        <w:rPr>
          <w:rFonts w:hint="eastAsia"/>
        </w:rPr>
        <w:t>录</w:t>
      </w:r>
    </w:p>
    <w:p w:rsidR="00C027E3" w:rsidRDefault="00C73BB5">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rsidR="00C027E3" w:rsidRDefault="00C73BB5">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rsidR="00C027E3" w:rsidRDefault="00C73BB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rsidR="00C027E3" w:rsidRDefault="00C73BB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rsidR="00C027E3" w:rsidRDefault="00C73BB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rsidR="00C027E3" w:rsidRDefault="00C73BB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rsidR="00C027E3" w:rsidRDefault="00C73BB5">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rsidR="00C027E3" w:rsidRDefault="00C73BB5">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C027E3" w:rsidRDefault="00C73BB5">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rsidR="00C027E3" w:rsidRDefault="00C73BB5">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rsidR="00C027E3" w:rsidRDefault="00C73BB5">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rsidR="00C027E3" w:rsidRDefault="00C73BB5">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73BB5">
      <w:pPr>
        <w:pStyle w:val="10"/>
      </w:pPr>
      <w:r>
        <w:rPr>
          <w:rFonts w:hint="eastAsia"/>
        </w:rPr>
        <w:lastRenderedPageBreak/>
        <w:t>第一册</w:t>
      </w:r>
      <w:r>
        <w:rPr>
          <w:rFonts w:hint="eastAsia"/>
        </w:rPr>
        <w:t xml:space="preserve">  </w:t>
      </w:r>
      <w:r>
        <w:rPr>
          <w:rFonts w:hint="eastAsia"/>
        </w:rPr>
        <w:t>专用条款</w:t>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p w:rsidR="00C027E3" w:rsidRPr="00C73BB5" w:rsidRDefault="00C73BB5">
      <w:pPr>
        <w:spacing w:line="360" w:lineRule="auto"/>
        <w:rPr>
          <w:rFonts w:ascii="新宋体" w:eastAsia="新宋体" w:hAnsi="新宋体"/>
          <w:szCs w:val="21"/>
        </w:rPr>
      </w:pPr>
      <w:bookmarkStart w:id="2" w:name="_GoBack"/>
      <w:r w:rsidRPr="00C73BB5">
        <w:rPr>
          <w:rFonts w:ascii="新宋体" w:eastAsia="新宋体" w:hAnsi="新宋体" w:hint="eastAsia"/>
          <w:szCs w:val="21"/>
        </w:rPr>
        <w:t>项目概况：</w:t>
      </w:r>
      <w:r w:rsidRPr="00C73BB5">
        <w:rPr>
          <w:rFonts w:ascii="新宋体" w:eastAsia="新宋体" w:hAnsi="新宋体" w:hint="eastAsia"/>
          <w:szCs w:val="21"/>
          <w:u w:val="single"/>
        </w:rPr>
        <w:t>2024</w:t>
      </w:r>
      <w:r w:rsidRPr="00C73BB5">
        <w:rPr>
          <w:rFonts w:ascii="新宋体" w:eastAsia="新宋体" w:hAnsi="新宋体" w:hint="eastAsia"/>
          <w:szCs w:val="21"/>
          <w:u w:val="single"/>
        </w:rPr>
        <w:t>年视频联网整合应用服务平台硬件包运维服务项目</w:t>
      </w:r>
      <w:r w:rsidRPr="00C73BB5">
        <w:rPr>
          <w:rFonts w:ascii="新宋体" w:eastAsia="新宋体" w:hAnsi="新宋体" w:hint="eastAsia"/>
          <w:szCs w:val="21"/>
        </w:rPr>
        <w:t>采购项目的潜在投标人应在</w:t>
      </w:r>
      <w:r w:rsidRPr="00C73BB5">
        <w:rPr>
          <w:rFonts w:ascii="新宋体" w:eastAsia="新宋体" w:hAnsi="新宋体" w:hint="eastAsia"/>
          <w:szCs w:val="21"/>
          <w:u w:val="single"/>
        </w:rPr>
        <w:t>深圳市福田区天安数码</w:t>
      </w:r>
      <w:proofErr w:type="gramStart"/>
      <w:r w:rsidRPr="00C73BB5">
        <w:rPr>
          <w:rFonts w:ascii="新宋体" w:eastAsia="新宋体" w:hAnsi="新宋体" w:hint="eastAsia"/>
          <w:szCs w:val="21"/>
          <w:u w:val="single"/>
        </w:rPr>
        <w:t>城创新</w:t>
      </w:r>
      <w:proofErr w:type="gramEnd"/>
      <w:r w:rsidRPr="00C73BB5">
        <w:rPr>
          <w:rFonts w:ascii="新宋体" w:eastAsia="新宋体" w:hAnsi="新宋体" w:hint="eastAsia"/>
          <w:szCs w:val="21"/>
          <w:u w:val="single"/>
        </w:rPr>
        <w:t>科技广场一期</w:t>
      </w:r>
      <w:r w:rsidRPr="00C73BB5">
        <w:rPr>
          <w:rFonts w:ascii="新宋体" w:eastAsia="新宋体" w:hAnsi="新宋体" w:hint="eastAsia"/>
          <w:szCs w:val="21"/>
          <w:u w:val="single"/>
        </w:rPr>
        <w:t>B</w:t>
      </w:r>
      <w:r w:rsidRPr="00C73BB5">
        <w:rPr>
          <w:rFonts w:ascii="新宋体" w:eastAsia="新宋体" w:hAnsi="新宋体" w:hint="eastAsia"/>
          <w:szCs w:val="21"/>
          <w:u w:val="single"/>
        </w:rPr>
        <w:t>座</w:t>
      </w:r>
      <w:r w:rsidRPr="00C73BB5">
        <w:rPr>
          <w:rFonts w:ascii="新宋体" w:eastAsia="新宋体" w:hAnsi="新宋体" w:hint="eastAsia"/>
          <w:szCs w:val="21"/>
          <w:u w:val="single"/>
        </w:rPr>
        <w:t>1709</w:t>
      </w:r>
      <w:r w:rsidRPr="00C73BB5">
        <w:rPr>
          <w:rFonts w:ascii="新宋体" w:eastAsia="新宋体" w:hAnsi="新宋体" w:hint="eastAsia"/>
          <w:szCs w:val="21"/>
          <w:u w:val="single"/>
        </w:rPr>
        <w:t>室</w:t>
      </w:r>
      <w:r w:rsidRPr="00C73BB5">
        <w:rPr>
          <w:rFonts w:ascii="新宋体" w:eastAsia="新宋体" w:hAnsi="新宋体" w:hint="eastAsia"/>
          <w:szCs w:val="21"/>
        </w:rPr>
        <w:t>获取招标文件，并于</w:t>
      </w:r>
      <w:r w:rsidRPr="00C73BB5">
        <w:rPr>
          <w:rFonts w:ascii="新宋体" w:eastAsia="新宋体" w:hAnsi="新宋体" w:hint="eastAsia"/>
          <w:szCs w:val="21"/>
          <w:u w:val="single"/>
        </w:rPr>
        <w:t>2024</w:t>
      </w:r>
      <w:r w:rsidRPr="00C73BB5">
        <w:rPr>
          <w:rFonts w:ascii="新宋体" w:eastAsia="新宋体" w:hAnsi="新宋体" w:hint="eastAsia"/>
          <w:bCs/>
          <w:szCs w:val="21"/>
          <w:u w:val="single"/>
        </w:rPr>
        <w:t>年08</w:t>
      </w:r>
      <w:r w:rsidRPr="00C73BB5">
        <w:rPr>
          <w:rFonts w:ascii="新宋体" w:eastAsia="新宋体" w:hAnsi="新宋体" w:hint="eastAsia"/>
          <w:bCs/>
          <w:szCs w:val="21"/>
          <w:u w:val="single"/>
        </w:rPr>
        <w:t>月23</w:t>
      </w:r>
      <w:r w:rsidRPr="00C73BB5">
        <w:rPr>
          <w:rFonts w:ascii="新宋体" w:eastAsia="新宋体" w:hAnsi="新宋体" w:hint="eastAsia"/>
          <w:bCs/>
          <w:szCs w:val="21"/>
          <w:u w:val="single"/>
        </w:rPr>
        <w:t>日14</w:t>
      </w:r>
      <w:r w:rsidRPr="00C73BB5">
        <w:rPr>
          <w:rFonts w:ascii="新宋体" w:eastAsia="新宋体" w:hAnsi="新宋体" w:hint="eastAsia"/>
          <w:bCs/>
          <w:szCs w:val="21"/>
          <w:u w:val="single"/>
        </w:rPr>
        <w:t>:30</w:t>
      </w:r>
      <w:r w:rsidRPr="00C73BB5">
        <w:rPr>
          <w:rFonts w:ascii="新宋体" w:eastAsia="新宋体" w:hAnsi="新宋体" w:hint="eastAsia"/>
          <w:bCs/>
          <w:szCs w:val="21"/>
          <w:u w:val="single"/>
        </w:rPr>
        <w:t>（</w:t>
      </w:r>
      <w:r w:rsidRPr="00C73BB5">
        <w:rPr>
          <w:rFonts w:ascii="新宋体" w:eastAsia="新宋体" w:hAnsi="新宋体" w:hint="eastAsia"/>
          <w:bCs/>
          <w:szCs w:val="21"/>
        </w:rPr>
        <w:t>北京时间）前提交响应文件</w:t>
      </w:r>
      <w:r w:rsidRPr="00C73BB5">
        <w:rPr>
          <w:rFonts w:ascii="新宋体" w:eastAsia="新宋体" w:hAnsi="新宋体" w:hint="eastAsia"/>
          <w:szCs w:val="21"/>
        </w:rPr>
        <w:t>。</w:t>
      </w:r>
    </w:p>
    <w:p w:rsidR="00C027E3" w:rsidRPr="00C73BB5" w:rsidRDefault="00C73BB5">
      <w:pPr>
        <w:spacing w:line="360" w:lineRule="auto"/>
        <w:rPr>
          <w:rFonts w:ascii="新宋体" w:eastAsia="新宋体" w:hAnsi="新宋体" w:cs="宋体"/>
          <w:b/>
          <w:szCs w:val="21"/>
        </w:rPr>
      </w:pPr>
      <w:r w:rsidRPr="00C73BB5">
        <w:rPr>
          <w:rFonts w:ascii="新宋体" w:eastAsia="新宋体" w:hAnsi="新宋体" w:cs="宋体" w:hint="eastAsia"/>
          <w:b/>
          <w:szCs w:val="21"/>
        </w:rPr>
        <w:t>一、项目基本情况</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1.</w:t>
      </w:r>
      <w:r w:rsidRPr="00C73BB5">
        <w:rPr>
          <w:rFonts w:ascii="新宋体" w:eastAsia="新宋体" w:hAnsi="新宋体" w:hint="eastAsia"/>
          <w:szCs w:val="21"/>
        </w:rPr>
        <w:t>项目编号：</w:t>
      </w:r>
      <w:r w:rsidRPr="00C73BB5">
        <w:rPr>
          <w:rFonts w:ascii="新宋体" w:eastAsia="新宋体" w:hAnsi="新宋体"/>
          <w:szCs w:val="21"/>
        </w:rPr>
        <w:t>RNX2024200ZC-DSJZX</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2.</w:t>
      </w:r>
      <w:r w:rsidRPr="00C73BB5">
        <w:rPr>
          <w:rFonts w:ascii="新宋体" w:eastAsia="新宋体" w:hAnsi="新宋体" w:hint="eastAsia"/>
          <w:szCs w:val="21"/>
        </w:rPr>
        <w:t>项目名称：</w:t>
      </w:r>
      <w:r w:rsidRPr="00C73BB5">
        <w:rPr>
          <w:rFonts w:ascii="新宋体" w:eastAsia="新宋体" w:hAnsi="新宋体" w:hint="eastAsia"/>
          <w:szCs w:val="21"/>
        </w:rPr>
        <w:t>2024</w:t>
      </w:r>
      <w:r w:rsidRPr="00C73BB5">
        <w:rPr>
          <w:rFonts w:ascii="新宋体" w:eastAsia="新宋体" w:hAnsi="新宋体" w:hint="eastAsia"/>
          <w:szCs w:val="21"/>
        </w:rPr>
        <w:t>年视频联网整合应用服务平台硬件包运维服务项目</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3.</w:t>
      </w:r>
      <w:r w:rsidRPr="00C73BB5">
        <w:rPr>
          <w:rFonts w:ascii="新宋体" w:eastAsia="新宋体" w:hAnsi="新宋体" w:hint="eastAsia"/>
          <w:szCs w:val="21"/>
        </w:rPr>
        <w:t>预算金额：人民币</w:t>
      </w:r>
      <w:proofErr w:type="gramStart"/>
      <w:r w:rsidRPr="00C73BB5">
        <w:rPr>
          <w:rFonts w:ascii="新宋体" w:eastAsia="新宋体" w:hAnsi="新宋体" w:hint="eastAsia"/>
          <w:szCs w:val="21"/>
        </w:rPr>
        <w:t>肆拾捌万柒仟叁佰伍拾柒</w:t>
      </w:r>
      <w:proofErr w:type="gramEnd"/>
      <w:r w:rsidRPr="00C73BB5">
        <w:rPr>
          <w:rFonts w:ascii="新宋体" w:eastAsia="新宋体" w:hAnsi="新宋体" w:hint="eastAsia"/>
          <w:szCs w:val="21"/>
        </w:rPr>
        <w:t>元整（</w:t>
      </w:r>
      <w:r w:rsidRPr="00C73BB5">
        <w:rPr>
          <w:rFonts w:ascii="宋体" w:hAnsi="宋体" w:cs="宋体" w:hint="eastAsia"/>
          <w:szCs w:val="21"/>
        </w:rPr>
        <w:t>487,357.00</w:t>
      </w:r>
      <w:r w:rsidRPr="00C73BB5">
        <w:rPr>
          <w:rFonts w:ascii="新宋体" w:eastAsia="新宋体" w:hAnsi="新宋体" w:hint="eastAsia"/>
          <w:szCs w:val="21"/>
        </w:rPr>
        <w:t>）</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4.</w:t>
      </w:r>
      <w:r w:rsidRPr="00C73BB5">
        <w:rPr>
          <w:rFonts w:ascii="新宋体" w:eastAsia="新宋体" w:hAnsi="新宋体" w:hint="eastAsia"/>
          <w:szCs w:val="21"/>
        </w:rPr>
        <w:t>最高限价：人民币</w:t>
      </w:r>
      <w:proofErr w:type="gramStart"/>
      <w:r w:rsidRPr="00C73BB5">
        <w:rPr>
          <w:rFonts w:ascii="新宋体" w:eastAsia="新宋体" w:hAnsi="新宋体" w:hint="eastAsia"/>
          <w:szCs w:val="21"/>
        </w:rPr>
        <w:t>肆拾捌万柒仟叁佰伍拾柒</w:t>
      </w:r>
      <w:proofErr w:type="gramEnd"/>
      <w:r w:rsidRPr="00C73BB5">
        <w:rPr>
          <w:rFonts w:ascii="新宋体" w:eastAsia="新宋体" w:hAnsi="新宋体" w:hint="eastAsia"/>
          <w:szCs w:val="21"/>
        </w:rPr>
        <w:t>元整（</w:t>
      </w:r>
      <w:r w:rsidRPr="00C73BB5">
        <w:rPr>
          <w:rFonts w:ascii="宋体" w:hAnsi="宋体" w:cs="宋体" w:hint="eastAsia"/>
          <w:szCs w:val="21"/>
        </w:rPr>
        <w:t>487,357.00</w:t>
      </w:r>
      <w:r w:rsidRPr="00C73BB5">
        <w:rPr>
          <w:rFonts w:ascii="新宋体" w:eastAsia="新宋体" w:hAnsi="新宋体" w:hint="eastAsia"/>
          <w:szCs w:val="21"/>
        </w:rPr>
        <w:t>）</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5.</w:t>
      </w:r>
      <w:r w:rsidRPr="00C73BB5">
        <w:rPr>
          <w:rFonts w:ascii="新宋体" w:eastAsia="新宋体" w:hAnsi="新宋体" w:hint="eastAsia"/>
          <w:szCs w:val="21"/>
        </w:rPr>
        <w:t>采购需求：</w:t>
      </w:r>
      <w:r w:rsidRPr="00C73BB5">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992"/>
        <w:gridCol w:w="3204"/>
        <w:gridCol w:w="1092"/>
      </w:tblGrid>
      <w:tr w:rsidR="00C73BB5" w:rsidRPr="00C73BB5">
        <w:trPr>
          <w:jc w:val="center"/>
        </w:trPr>
        <w:tc>
          <w:tcPr>
            <w:tcW w:w="3590" w:type="dxa"/>
            <w:shd w:val="clear" w:color="auto" w:fill="4BACC6"/>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hint="eastAsia"/>
                <w:szCs w:val="21"/>
              </w:rPr>
              <w:t>标的名称</w:t>
            </w:r>
          </w:p>
        </w:tc>
        <w:tc>
          <w:tcPr>
            <w:tcW w:w="992" w:type="dxa"/>
            <w:shd w:val="clear" w:color="auto" w:fill="4BACC6"/>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hint="eastAsia"/>
                <w:szCs w:val="21"/>
              </w:rPr>
              <w:t>数量</w:t>
            </w:r>
          </w:p>
        </w:tc>
        <w:tc>
          <w:tcPr>
            <w:tcW w:w="3204" w:type="dxa"/>
            <w:shd w:val="clear" w:color="auto" w:fill="4BACC6"/>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hint="eastAsia"/>
                <w:szCs w:val="21"/>
              </w:rPr>
              <w:t>简要技术需求（服务需求）</w:t>
            </w:r>
          </w:p>
        </w:tc>
        <w:tc>
          <w:tcPr>
            <w:tcW w:w="1092" w:type="dxa"/>
            <w:shd w:val="clear" w:color="auto" w:fill="4BACC6"/>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hint="eastAsia"/>
                <w:szCs w:val="21"/>
              </w:rPr>
              <w:t>备注</w:t>
            </w:r>
          </w:p>
        </w:tc>
      </w:tr>
      <w:tr w:rsidR="00C73BB5" w:rsidRPr="00C73BB5">
        <w:trPr>
          <w:jc w:val="center"/>
        </w:trPr>
        <w:tc>
          <w:tcPr>
            <w:tcW w:w="3590" w:type="dxa"/>
            <w:shd w:val="clear" w:color="auto" w:fill="auto"/>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hint="eastAsia"/>
                <w:szCs w:val="21"/>
              </w:rPr>
              <w:t>2024</w:t>
            </w:r>
            <w:r w:rsidRPr="00C73BB5">
              <w:rPr>
                <w:rFonts w:ascii="新宋体" w:eastAsia="新宋体" w:hAnsi="新宋体" w:hint="eastAsia"/>
                <w:szCs w:val="21"/>
              </w:rPr>
              <w:t>年视频联网整合应用服务平台硬件包运维服务项目</w:t>
            </w:r>
          </w:p>
        </w:tc>
        <w:tc>
          <w:tcPr>
            <w:tcW w:w="992" w:type="dxa"/>
            <w:shd w:val="clear" w:color="auto" w:fill="auto"/>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szCs w:val="21"/>
              </w:rPr>
              <w:t>一项</w:t>
            </w:r>
          </w:p>
        </w:tc>
        <w:tc>
          <w:tcPr>
            <w:tcW w:w="3204" w:type="dxa"/>
            <w:shd w:val="clear" w:color="auto" w:fill="auto"/>
            <w:vAlign w:val="center"/>
          </w:tcPr>
          <w:p w:rsidR="00C027E3" w:rsidRPr="00C73BB5" w:rsidRDefault="00C73BB5">
            <w:pPr>
              <w:spacing w:line="360" w:lineRule="auto"/>
              <w:jc w:val="center"/>
              <w:rPr>
                <w:rFonts w:ascii="新宋体" w:eastAsia="新宋体" w:hAnsi="新宋体"/>
                <w:szCs w:val="21"/>
              </w:rPr>
            </w:pPr>
            <w:r w:rsidRPr="00C73BB5">
              <w:rPr>
                <w:rFonts w:ascii="新宋体" w:eastAsia="新宋体" w:hAnsi="新宋体" w:hint="eastAsia"/>
                <w:szCs w:val="21"/>
              </w:rPr>
              <w:t>详见附件内容</w:t>
            </w:r>
          </w:p>
        </w:tc>
        <w:tc>
          <w:tcPr>
            <w:tcW w:w="1092" w:type="dxa"/>
            <w:shd w:val="clear" w:color="auto" w:fill="auto"/>
            <w:vAlign w:val="center"/>
          </w:tcPr>
          <w:p w:rsidR="00C027E3" w:rsidRPr="00C73BB5" w:rsidRDefault="00C027E3">
            <w:pPr>
              <w:spacing w:line="360" w:lineRule="auto"/>
              <w:jc w:val="center"/>
              <w:rPr>
                <w:rFonts w:ascii="新宋体" w:eastAsia="新宋体" w:hAnsi="新宋体"/>
                <w:szCs w:val="21"/>
                <w:u w:val="single"/>
              </w:rPr>
            </w:pPr>
          </w:p>
        </w:tc>
      </w:tr>
    </w:tbl>
    <w:p w:rsidR="00C027E3" w:rsidRPr="00C73BB5" w:rsidRDefault="00C73BB5">
      <w:pPr>
        <w:spacing w:line="360" w:lineRule="auto"/>
        <w:rPr>
          <w:rFonts w:ascii="新宋体" w:eastAsia="新宋体" w:hAnsi="新宋体"/>
          <w:szCs w:val="21"/>
          <w:u w:val="single"/>
        </w:rPr>
      </w:pPr>
      <w:r w:rsidRPr="00C73BB5">
        <w:rPr>
          <w:rFonts w:ascii="新宋体" w:eastAsia="新宋体" w:hAnsi="新宋体" w:hint="eastAsia"/>
          <w:szCs w:val="21"/>
        </w:rPr>
        <w:t>6.</w:t>
      </w:r>
      <w:r w:rsidRPr="00C73BB5">
        <w:rPr>
          <w:rFonts w:ascii="新宋体" w:eastAsia="新宋体" w:hAnsi="新宋体" w:hint="eastAsia"/>
          <w:szCs w:val="21"/>
        </w:rPr>
        <w:t>合同履行期限：项目服务期为</w:t>
      </w:r>
      <w:r w:rsidRPr="00C73BB5">
        <w:rPr>
          <w:rFonts w:ascii="新宋体" w:eastAsia="新宋体" w:hAnsi="新宋体" w:cs="宋体" w:hint="eastAsia"/>
          <w:szCs w:val="21"/>
        </w:rPr>
        <w:t>合同签订之日起</w:t>
      </w:r>
      <w:r w:rsidRPr="00C73BB5">
        <w:rPr>
          <w:rFonts w:ascii="新宋体" w:eastAsia="新宋体" w:hAnsi="新宋体" w:cs="宋体" w:hint="eastAsia"/>
          <w:szCs w:val="21"/>
        </w:rPr>
        <w:t xml:space="preserve"> </w:t>
      </w:r>
      <w:r w:rsidRPr="00C73BB5">
        <w:rPr>
          <w:rFonts w:ascii="新宋体" w:eastAsia="新宋体" w:hAnsi="新宋体" w:cs="宋体" w:hint="eastAsia"/>
          <w:szCs w:val="21"/>
        </w:rPr>
        <w:t>5</w:t>
      </w:r>
      <w:r w:rsidRPr="00C73BB5">
        <w:rPr>
          <w:rFonts w:ascii="新宋体" w:eastAsia="新宋体" w:hAnsi="新宋体" w:cs="宋体" w:hint="eastAsia"/>
          <w:szCs w:val="21"/>
        </w:rPr>
        <w:t xml:space="preserve"> </w:t>
      </w:r>
      <w:proofErr w:type="gramStart"/>
      <w:r w:rsidRPr="00C73BB5">
        <w:rPr>
          <w:rFonts w:ascii="新宋体" w:eastAsia="新宋体" w:hAnsi="新宋体" w:cs="宋体" w:hint="eastAsia"/>
          <w:szCs w:val="21"/>
        </w:rPr>
        <w:t>个</w:t>
      </w:r>
      <w:proofErr w:type="gramEnd"/>
      <w:r w:rsidRPr="00C73BB5">
        <w:rPr>
          <w:rFonts w:ascii="新宋体" w:eastAsia="新宋体" w:hAnsi="新宋体" w:cs="宋体" w:hint="eastAsia"/>
          <w:szCs w:val="21"/>
        </w:rPr>
        <w:t>月，中标人需在项目服务开始前完成项目交接</w:t>
      </w:r>
      <w:r w:rsidRPr="00C73BB5">
        <w:rPr>
          <w:rFonts w:ascii="新宋体" w:eastAsia="新宋体" w:hAnsi="新宋体" w:hint="eastAsia"/>
          <w:szCs w:val="21"/>
        </w:rPr>
        <w:t>。</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7.</w:t>
      </w:r>
      <w:r w:rsidRPr="00C73BB5">
        <w:rPr>
          <w:rFonts w:ascii="新宋体" w:eastAsia="新宋体" w:hAnsi="新宋体" w:hint="eastAsia"/>
          <w:szCs w:val="21"/>
        </w:rPr>
        <w:t>本项目不接受联合体投标，</w:t>
      </w:r>
      <w:r w:rsidRPr="00C73BB5">
        <w:rPr>
          <w:rFonts w:ascii="新宋体" w:eastAsia="新宋体" w:hAnsi="新宋体" w:hint="eastAsia"/>
        </w:rPr>
        <w:t>不接受投标人选用进口产品参与投标</w:t>
      </w:r>
      <w:r w:rsidRPr="00C73BB5">
        <w:rPr>
          <w:rFonts w:ascii="新宋体" w:eastAsia="新宋体" w:hAnsi="新宋体" w:hint="eastAsia"/>
          <w:szCs w:val="21"/>
        </w:rPr>
        <w:t>。</w:t>
      </w:r>
    </w:p>
    <w:p w:rsidR="00C027E3" w:rsidRPr="00C73BB5" w:rsidRDefault="00C73BB5">
      <w:pPr>
        <w:spacing w:line="360" w:lineRule="auto"/>
        <w:rPr>
          <w:rFonts w:ascii="新宋体" w:eastAsia="新宋体" w:hAnsi="新宋体" w:cs="宋体"/>
          <w:b/>
          <w:szCs w:val="21"/>
        </w:rPr>
      </w:pPr>
      <w:r w:rsidRPr="00C73BB5">
        <w:rPr>
          <w:rFonts w:ascii="新宋体" w:eastAsia="新宋体" w:hAnsi="新宋体" w:cs="宋体" w:hint="eastAsia"/>
          <w:b/>
          <w:szCs w:val="21"/>
        </w:rPr>
        <w:t>二、供应商的资格要求：</w:t>
      </w:r>
    </w:p>
    <w:p w:rsidR="00C027E3" w:rsidRPr="00C73BB5" w:rsidRDefault="00C73BB5">
      <w:pPr>
        <w:spacing w:line="360" w:lineRule="auto"/>
        <w:rPr>
          <w:rFonts w:ascii="新宋体" w:eastAsia="新宋体" w:hAnsi="新宋体"/>
        </w:rPr>
      </w:pPr>
      <w:r w:rsidRPr="00C73BB5">
        <w:rPr>
          <w:rFonts w:ascii="新宋体" w:eastAsia="新宋体" w:hAnsi="新宋体" w:hint="eastAsia"/>
        </w:rPr>
        <w:t>（</w:t>
      </w:r>
      <w:r w:rsidRPr="00C73BB5">
        <w:rPr>
          <w:rFonts w:ascii="新宋体" w:eastAsia="新宋体" w:hAnsi="新宋体" w:hint="eastAsia"/>
        </w:rPr>
        <w:t>1</w:t>
      </w:r>
      <w:r w:rsidRPr="00C73BB5">
        <w:rPr>
          <w:rFonts w:ascii="新宋体" w:eastAsia="新宋体" w:hAnsi="新宋体" w:hint="eastAsia"/>
        </w:rPr>
        <w:t>）满足《中华人民共和国政府采购法》第二十二条规定。</w:t>
      </w:r>
    </w:p>
    <w:p w:rsidR="00C027E3" w:rsidRPr="00C73BB5" w:rsidRDefault="00C73BB5">
      <w:pPr>
        <w:spacing w:line="360" w:lineRule="auto"/>
        <w:rPr>
          <w:rFonts w:ascii="新宋体" w:eastAsia="新宋体" w:hAnsi="新宋体"/>
        </w:rPr>
      </w:pPr>
      <w:r w:rsidRPr="00C73BB5">
        <w:rPr>
          <w:rFonts w:ascii="新宋体" w:eastAsia="新宋体" w:hAnsi="新宋体" w:hint="eastAsia"/>
        </w:rPr>
        <w:t>（</w:t>
      </w:r>
      <w:r w:rsidRPr="00C73BB5">
        <w:rPr>
          <w:rFonts w:ascii="新宋体" w:eastAsia="新宋体" w:hAnsi="新宋体" w:hint="eastAsia"/>
        </w:rPr>
        <w:t>2</w:t>
      </w:r>
      <w:r w:rsidRPr="00C73BB5">
        <w:rPr>
          <w:rFonts w:ascii="新宋体" w:eastAsia="新宋体" w:hAnsi="新宋体" w:hint="eastAsia"/>
        </w:rPr>
        <w:t>）落实政府采购政策需满足的资格要求：非专门面向中小企业。</w:t>
      </w:r>
    </w:p>
    <w:p w:rsidR="00C027E3" w:rsidRPr="00C73BB5" w:rsidRDefault="00C73BB5">
      <w:pPr>
        <w:spacing w:line="360" w:lineRule="auto"/>
        <w:rPr>
          <w:rFonts w:ascii="新宋体" w:eastAsia="新宋体" w:hAnsi="新宋体"/>
        </w:rPr>
      </w:pPr>
      <w:r w:rsidRPr="00C73BB5">
        <w:rPr>
          <w:rFonts w:ascii="新宋体" w:eastAsia="新宋体" w:hAnsi="新宋体" w:hint="eastAsia"/>
        </w:rPr>
        <w:t>（</w:t>
      </w:r>
      <w:r w:rsidRPr="00C73BB5">
        <w:rPr>
          <w:rFonts w:ascii="新宋体" w:eastAsia="新宋体" w:hAnsi="新宋体" w:hint="eastAsia"/>
        </w:rPr>
        <w:t>3</w:t>
      </w:r>
      <w:r w:rsidRPr="00C73BB5">
        <w:rPr>
          <w:rFonts w:ascii="新宋体" w:eastAsia="新宋体" w:hAnsi="新宋体" w:hint="eastAsia"/>
        </w:rPr>
        <w:t>）</w:t>
      </w:r>
      <w:r w:rsidRPr="00C73BB5">
        <w:rPr>
          <w:rFonts w:ascii="新宋体" w:eastAsia="新宋体" w:hAnsi="新宋体" w:cs="宋体" w:hint="eastAsia"/>
          <w:kern w:val="0"/>
        </w:rPr>
        <w:t>本项目的特定资格要求：无</w:t>
      </w:r>
      <w:r w:rsidRPr="00C73BB5">
        <w:rPr>
          <w:rFonts w:ascii="新宋体" w:eastAsia="新宋体" w:hAnsi="新宋体" w:hint="eastAsia"/>
        </w:rPr>
        <w:t>。</w:t>
      </w:r>
    </w:p>
    <w:p w:rsidR="00C027E3" w:rsidRPr="00C73BB5" w:rsidRDefault="00C73BB5">
      <w:pPr>
        <w:spacing w:line="360" w:lineRule="auto"/>
        <w:rPr>
          <w:rFonts w:ascii="新宋体" w:eastAsia="新宋体" w:hAnsi="新宋体"/>
        </w:rPr>
      </w:pPr>
      <w:r w:rsidRPr="00C73BB5">
        <w:rPr>
          <w:rFonts w:ascii="新宋体" w:eastAsia="新宋体" w:hAnsi="新宋体" w:hint="eastAsia"/>
        </w:rPr>
        <w:t>（</w:t>
      </w:r>
      <w:r w:rsidRPr="00C73BB5">
        <w:rPr>
          <w:rFonts w:ascii="新宋体" w:eastAsia="新宋体" w:hAnsi="新宋体" w:hint="eastAsia"/>
        </w:rPr>
        <w:t>4</w:t>
      </w:r>
      <w:r w:rsidRPr="00C73BB5">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sidRPr="00C73BB5">
        <w:rPr>
          <w:rFonts w:ascii="新宋体" w:eastAsia="新宋体" w:hAnsi="新宋体" w:hint="eastAsia"/>
        </w:rPr>
        <w:t>作出</w:t>
      </w:r>
      <w:proofErr w:type="gramEnd"/>
      <w:r w:rsidRPr="00C73BB5">
        <w:rPr>
          <w:rFonts w:ascii="新宋体" w:eastAsia="新宋体" w:hAnsi="新宋体" w:hint="eastAsia"/>
        </w:rPr>
        <w:t>声明）。</w:t>
      </w:r>
    </w:p>
    <w:p w:rsidR="00C027E3" w:rsidRPr="00C73BB5" w:rsidRDefault="00C73BB5">
      <w:pPr>
        <w:spacing w:line="360" w:lineRule="auto"/>
        <w:rPr>
          <w:rFonts w:ascii="新宋体" w:eastAsia="新宋体" w:hAnsi="新宋体"/>
        </w:rPr>
      </w:pPr>
      <w:r w:rsidRPr="00C73BB5">
        <w:rPr>
          <w:rFonts w:ascii="新宋体" w:eastAsia="新宋体" w:hAnsi="新宋体" w:hint="eastAsia"/>
        </w:rPr>
        <w:t>（</w:t>
      </w:r>
      <w:r w:rsidRPr="00C73BB5">
        <w:rPr>
          <w:rFonts w:ascii="新宋体" w:eastAsia="新宋体" w:hAnsi="新宋体" w:hint="eastAsia"/>
        </w:rPr>
        <w:t>5</w:t>
      </w:r>
      <w:r w:rsidRPr="00C73BB5">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sidRPr="00C73BB5">
        <w:rPr>
          <w:rFonts w:ascii="新宋体" w:eastAsia="新宋体" w:hAnsi="新宋体" w:hint="eastAsia"/>
        </w:rPr>
        <w:t>作出</w:t>
      </w:r>
      <w:proofErr w:type="gramEnd"/>
      <w:r w:rsidRPr="00C73BB5">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C027E3" w:rsidRPr="00C73BB5" w:rsidRDefault="00C73BB5">
      <w:pPr>
        <w:spacing w:line="360" w:lineRule="auto"/>
        <w:rPr>
          <w:rFonts w:ascii="新宋体" w:eastAsia="新宋体" w:hAnsi="新宋体"/>
        </w:rPr>
      </w:pPr>
      <w:r w:rsidRPr="00C73BB5">
        <w:rPr>
          <w:rFonts w:ascii="新宋体" w:eastAsia="新宋体" w:hAnsi="新宋体" w:hint="eastAsia"/>
        </w:rPr>
        <w:t>（</w:t>
      </w:r>
      <w:r w:rsidRPr="00C73BB5">
        <w:rPr>
          <w:rFonts w:ascii="新宋体" w:eastAsia="新宋体" w:hAnsi="新宋体" w:hint="eastAsia"/>
        </w:rPr>
        <w:t>6</w:t>
      </w:r>
      <w:r w:rsidRPr="00C73BB5">
        <w:rPr>
          <w:rFonts w:ascii="新宋体" w:eastAsia="新宋体" w:hAnsi="新宋体" w:hint="eastAsia"/>
        </w:rPr>
        <w:t>）参与本项目投标前三年内，在经营活动中没有重大违法记录（由供应商在《政府采购投标及履约承诺</w:t>
      </w:r>
      <w:r w:rsidRPr="00C73BB5">
        <w:rPr>
          <w:rFonts w:ascii="新宋体" w:eastAsia="新宋体" w:hAnsi="新宋体" w:hint="eastAsia"/>
        </w:rPr>
        <w:t>函》中</w:t>
      </w:r>
      <w:proofErr w:type="gramStart"/>
      <w:r w:rsidRPr="00C73BB5">
        <w:rPr>
          <w:rFonts w:ascii="新宋体" w:eastAsia="新宋体" w:hAnsi="新宋体" w:hint="eastAsia"/>
        </w:rPr>
        <w:t>作出</w:t>
      </w:r>
      <w:proofErr w:type="gramEnd"/>
      <w:r w:rsidRPr="00C73BB5">
        <w:rPr>
          <w:rFonts w:ascii="新宋体" w:eastAsia="新宋体" w:hAnsi="新宋体" w:hint="eastAsia"/>
        </w:rPr>
        <w:t>声明）。</w:t>
      </w:r>
    </w:p>
    <w:p w:rsidR="00C027E3" w:rsidRPr="00C73BB5" w:rsidRDefault="00C73BB5">
      <w:pPr>
        <w:spacing w:line="360" w:lineRule="auto"/>
        <w:rPr>
          <w:rFonts w:ascii="新宋体" w:eastAsia="新宋体" w:hAnsi="新宋体" w:cs="宋体"/>
          <w:b/>
          <w:szCs w:val="21"/>
        </w:rPr>
      </w:pPr>
      <w:r w:rsidRPr="00C73BB5">
        <w:rPr>
          <w:rFonts w:ascii="新宋体" w:eastAsia="新宋体" w:hAnsi="新宋体" w:cs="宋体" w:hint="eastAsia"/>
          <w:b/>
          <w:szCs w:val="21"/>
        </w:rPr>
        <w:t>三、获取招标文件</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hint="eastAsia"/>
          <w:szCs w:val="21"/>
        </w:rPr>
        <w:t>1.</w:t>
      </w:r>
      <w:r w:rsidRPr="00C73BB5">
        <w:rPr>
          <w:rFonts w:ascii="新宋体" w:eastAsia="新宋体" w:hAnsi="新宋体" w:cs="宋体" w:hint="eastAsia"/>
          <w:szCs w:val="21"/>
        </w:rPr>
        <w:t>时间：</w:t>
      </w:r>
      <w:r w:rsidRPr="00C73BB5">
        <w:rPr>
          <w:rFonts w:ascii="新宋体" w:eastAsia="新宋体" w:hAnsi="新宋体" w:cs="宋体" w:hint="eastAsia"/>
          <w:szCs w:val="21"/>
        </w:rPr>
        <w:t>2024</w:t>
      </w:r>
      <w:r w:rsidRPr="00C73BB5">
        <w:rPr>
          <w:rFonts w:ascii="新宋体" w:eastAsia="新宋体" w:hAnsi="新宋体"/>
          <w:szCs w:val="21"/>
        </w:rPr>
        <w:t>年</w:t>
      </w:r>
      <w:r w:rsidRPr="00C73BB5">
        <w:rPr>
          <w:rFonts w:ascii="新宋体" w:eastAsia="新宋体" w:hAnsi="新宋体" w:hint="eastAsia"/>
          <w:szCs w:val="21"/>
        </w:rPr>
        <w:t>08</w:t>
      </w:r>
      <w:r w:rsidRPr="00C73BB5">
        <w:rPr>
          <w:rFonts w:ascii="新宋体" w:eastAsia="新宋体" w:hAnsi="新宋体"/>
          <w:szCs w:val="21"/>
        </w:rPr>
        <w:t>月</w:t>
      </w:r>
      <w:r w:rsidRPr="00C73BB5">
        <w:rPr>
          <w:rFonts w:ascii="新宋体" w:eastAsia="新宋体" w:hAnsi="新宋体" w:hint="eastAsia"/>
          <w:szCs w:val="21"/>
        </w:rPr>
        <w:t>13</w:t>
      </w:r>
      <w:r w:rsidRPr="00C73BB5">
        <w:rPr>
          <w:rFonts w:ascii="新宋体" w:eastAsia="新宋体" w:hAnsi="新宋体"/>
          <w:szCs w:val="21"/>
        </w:rPr>
        <w:t>日</w:t>
      </w:r>
      <w:r w:rsidRPr="00C73BB5">
        <w:rPr>
          <w:rFonts w:ascii="新宋体" w:eastAsia="新宋体" w:hAnsi="新宋体" w:cs="宋体" w:hint="eastAsia"/>
          <w:szCs w:val="21"/>
        </w:rPr>
        <w:t>起至</w:t>
      </w:r>
      <w:r w:rsidRPr="00C73BB5">
        <w:rPr>
          <w:rFonts w:ascii="新宋体" w:eastAsia="新宋体" w:hAnsi="新宋体" w:cs="宋体" w:hint="eastAsia"/>
          <w:szCs w:val="21"/>
        </w:rPr>
        <w:t>2024</w:t>
      </w:r>
      <w:r w:rsidRPr="00C73BB5">
        <w:rPr>
          <w:rFonts w:ascii="新宋体" w:eastAsia="新宋体" w:hAnsi="新宋体"/>
          <w:szCs w:val="21"/>
        </w:rPr>
        <w:t>年</w:t>
      </w:r>
      <w:r w:rsidRPr="00C73BB5">
        <w:rPr>
          <w:rFonts w:ascii="新宋体" w:eastAsia="新宋体" w:hAnsi="新宋体" w:hint="eastAsia"/>
          <w:szCs w:val="21"/>
        </w:rPr>
        <w:t>08</w:t>
      </w:r>
      <w:r w:rsidRPr="00C73BB5">
        <w:rPr>
          <w:rFonts w:ascii="新宋体" w:eastAsia="新宋体" w:hAnsi="新宋体"/>
          <w:szCs w:val="21"/>
        </w:rPr>
        <w:t>月</w:t>
      </w:r>
      <w:r w:rsidRPr="00C73BB5">
        <w:rPr>
          <w:rFonts w:ascii="新宋体" w:eastAsia="新宋体" w:hAnsi="新宋体" w:hint="eastAsia"/>
          <w:szCs w:val="21"/>
        </w:rPr>
        <w:t>19</w:t>
      </w:r>
      <w:r w:rsidRPr="00C73BB5">
        <w:rPr>
          <w:rFonts w:ascii="新宋体" w:eastAsia="新宋体" w:hAnsi="新宋体"/>
          <w:szCs w:val="21"/>
        </w:rPr>
        <w:t>日</w:t>
      </w:r>
      <w:r w:rsidRPr="00C73BB5">
        <w:rPr>
          <w:rFonts w:ascii="新宋体" w:eastAsia="新宋体" w:hAnsi="新宋体" w:cs="宋体" w:hint="eastAsia"/>
          <w:szCs w:val="21"/>
        </w:rPr>
        <w:t>，每天</w:t>
      </w:r>
      <w:r w:rsidRPr="00C73BB5">
        <w:rPr>
          <w:rFonts w:ascii="新宋体" w:eastAsia="新宋体" w:hAnsi="新宋体" w:cs="宋体" w:hint="eastAsia"/>
          <w:szCs w:val="21"/>
        </w:rPr>
        <w:t>09:00</w:t>
      </w:r>
      <w:r w:rsidRPr="00C73BB5">
        <w:rPr>
          <w:rFonts w:ascii="新宋体" w:eastAsia="新宋体" w:hAnsi="新宋体" w:cs="宋体" w:hint="eastAsia"/>
          <w:szCs w:val="21"/>
        </w:rPr>
        <w:t>至</w:t>
      </w:r>
      <w:r w:rsidRPr="00C73BB5">
        <w:rPr>
          <w:rFonts w:ascii="新宋体" w:eastAsia="新宋体" w:hAnsi="新宋体" w:cs="宋体" w:hint="eastAsia"/>
          <w:szCs w:val="21"/>
        </w:rPr>
        <w:t>12:00</w:t>
      </w:r>
      <w:r w:rsidRPr="00C73BB5">
        <w:rPr>
          <w:rFonts w:ascii="新宋体" w:eastAsia="新宋体" w:hAnsi="新宋体" w:cs="宋体" w:hint="eastAsia"/>
          <w:szCs w:val="21"/>
        </w:rPr>
        <w:t>，</w:t>
      </w:r>
      <w:r w:rsidRPr="00C73BB5">
        <w:rPr>
          <w:rFonts w:ascii="新宋体" w:eastAsia="新宋体" w:hAnsi="新宋体" w:cs="宋体" w:hint="eastAsia"/>
          <w:szCs w:val="21"/>
        </w:rPr>
        <w:t>14:00</w:t>
      </w:r>
      <w:r w:rsidRPr="00C73BB5">
        <w:rPr>
          <w:rFonts w:ascii="新宋体" w:eastAsia="新宋体" w:hAnsi="新宋体" w:cs="宋体" w:hint="eastAsia"/>
          <w:szCs w:val="21"/>
        </w:rPr>
        <w:t>至</w:t>
      </w:r>
      <w:r w:rsidRPr="00C73BB5">
        <w:rPr>
          <w:rFonts w:ascii="新宋体" w:eastAsia="新宋体" w:hAnsi="新宋体" w:cs="宋体" w:hint="eastAsia"/>
          <w:szCs w:val="21"/>
        </w:rPr>
        <w:t>17:30</w:t>
      </w:r>
      <w:r w:rsidRPr="00C73BB5">
        <w:rPr>
          <w:rFonts w:ascii="新宋体" w:eastAsia="新宋体" w:hAnsi="新宋体" w:cs="宋体" w:hint="eastAsia"/>
          <w:szCs w:val="21"/>
        </w:rPr>
        <w:t>（北京时间，</w:t>
      </w:r>
      <w:r w:rsidRPr="00C73BB5">
        <w:rPr>
          <w:rFonts w:ascii="新宋体" w:eastAsia="新宋体" w:hAnsi="新宋体" w:cs="宋体"/>
          <w:szCs w:val="21"/>
        </w:rPr>
        <w:t>法定节假日</w:t>
      </w:r>
      <w:r w:rsidRPr="00C73BB5">
        <w:rPr>
          <w:rFonts w:ascii="新宋体" w:eastAsia="新宋体" w:hAnsi="新宋体" w:cs="宋体" w:hint="eastAsia"/>
          <w:szCs w:val="21"/>
        </w:rPr>
        <w:t>除外）。</w:t>
      </w:r>
    </w:p>
    <w:p w:rsidR="00C027E3" w:rsidRPr="00C73BB5" w:rsidRDefault="00C73BB5">
      <w:pPr>
        <w:spacing w:line="360" w:lineRule="auto"/>
        <w:rPr>
          <w:rFonts w:ascii="新宋体" w:eastAsia="新宋体" w:hAnsi="新宋体" w:cs="宋体"/>
          <w:szCs w:val="21"/>
          <w:u w:val="single"/>
        </w:rPr>
      </w:pPr>
      <w:r w:rsidRPr="00C73BB5">
        <w:rPr>
          <w:rFonts w:ascii="新宋体" w:eastAsia="新宋体" w:hAnsi="新宋体" w:hint="eastAsia"/>
          <w:szCs w:val="21"/>
        </w:rPr>
        <w:t>2.</w:t>
      </w:r>
      <w:r w:rsidRPr="00C73BB5">
        <w:rPr>
          <w:rFonts w:ascii="新宋体" w:eastAsia="新宋体" w:hAnsi="新宋体" w:cs="宋体" w:hint="eastAsia"/>
          <w:szCs w:val="21"/>
        </w:rPr>
        <w:t>地点：深圳市福田区天安数码</w:t>
      </w:r>
      <w:proofErr w:type="gramStart"/>
      <w:r w:rsidRPr="00C73BB5">
        <w:rPr>
          <w:rFonts w:ascii="新宋体" w:eastAsia="新宋体" w:hAnsi="新宋体" w:cs="宋体" w:hint="eastAsia"/>
          <w:szCs w:val="21"/>
        </w:rPr>
        <w:t>城创新</w:t>
      </w:r>
      <w:proofErr w:type="gramEnd"/>
      <w:r w:rsidRPr="00C73BB5">
        <w:rPr>
          <w:rFonts w:ascii="新宋体" w:eastAsia="新宋体" w:hAnsi="新宋体" w:cs="宋体" w:hint="eastAsia"/>
          <w:szCs w:val="21"/>
        </w:rPr>
        <w:t>科技广场一期</w:t>
      </w:r>
      <w:r w:rsidRPr="00C73BB5">
        <w:rPr>
          <w:rFonts w:ascii="新宋体" w:eastAsia="新宋体" w:hAnsi="新宋体" w:cs="宋体" w:hint="eastAsia"/>
          <w:szCs w:val="21"/>
        </w:rPr>
        <w:t>B</w:t>
      </w:r>
      <w:r w:rsidRPr="00C73BB5">
        <w:rPr>
          <w:rFonts w:ascii="新宋体" w:eastAsia="新宋体" w:hAnsi="新宋体" w:cs="宋体" w:hint="eastAsia"/>
          <w:szCs w:val="21"/>
        </w:rPr>
        <w:t>座</w:t>
      </w:r>
      <w:r w:rsidRPr="00C73BB5">
        <w:rPr>
          <w:rFonts w:ascii="新宋体" w:eastAsia="新宋体" w:hAnsi="新宋体" w:cs="宋体" w:hint="eastAsia"/>
          <w:szCs w:val="21"/>
        </w:rPr>
        <w:t>1709</w:t>
      </w:r>
      <w:r w:rsidRPr="00C73BB5">
        <w:rPr>
          <w:rFonts w:ascii="新宋体" w:eastAsia="新宋体" w:hAnsi="新宋体" w:cs="宋体" w:hint="eastAsia"/>
          <w:szCs w:val="21"/>
        </w:rPr>
        <w:t>室；</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hint="eastAsia"/>
          <w:szCs w:val="21"/>
        </w:rPr>
        <w:t>3.</w:t>
      </w:r>
      <w:r w:rsidRPr="00C73BB5">
        <w:rPr>
          <w:rFonts w:ascii="新宋体" w:eastAsia="新宋体" w:hAnsi="新宋体" w:cs="宋体" w:hint="eastAsia"/>
          <w:szCs w:val="21"/>
        </w:rPr>
        <w:t>方式：</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lastRenderedPageBreak/>
        <w:t>（</w:t>
      </w:r>
      <w:r w:rsidRPr="00C73BB5">
        <w:rPr>
          <w:rFonts w:ascii="新宋体" w:eastAsia="新宋体" w:hAnsi="新宋体" w:cs="宋体" w:hint="eastAsia"/>
          <w:szCs w:val="21"/>
        </w:rPr>
        <w:t>1</w:t>
      </w:r>
      <w:r w:rsidRPr="00C73BB5">
        <w:rPr>
          <w:rFonts w:ascii="新宋体" w:eastAsia="新宋体" w:hAnsi="新宋体" w:cs="宋体" w:hint="eastAsia"/>
          <w:szCs w:val="21"/>
        </w:rPr>
        <w:t>）投标人获取招标文件须提交投标人营业执照复印件并加盖公章，法定代表人授权书；</w:t>
      </w:r>
      <w:r w:rsidRPr="00C73BB5">
        <w:rPr>
          <w:rFonts w:ascii="新宋体" w:eastAsia="新宋体" w:hAnsi="新宋体" w:cs="宋体"/>
          <w:szCs w:val="21"/>
        </w:rPr>
        <w:t>现场购买</w:t>
      </w:r>
      <w:r w:rsidRPr="00C73BB5">
        <w:rPr>
          <w:rFonts w:ascii="新宋体" w:eastAsia="新宋体" w:hAnsi="新宋体" w:cs="宋体" w:hint="eastAsia"/>
          <w:szCs w:val="21"/>
        </w:rPr>
        <w:t>。</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w:t>
      </w:r>
      <w:r w:rsidRPr="00C73BB5">
        <w:rPr>
          <w:rFonts w:ascii="新宋体" w:eastAsia="新宋体" w:hAnsi="新宋体" w:cs="宋体" w:hint="eastAsia"/>
          <w:szCs w:val="21"/>
        </w:rPr>
        <w:t>2</w:t>
      </w:r>
      <w:r w:rsidRPr="00C73BB5">
        <w:rPr>
          <w:rFonts w:ascii="新宋体" w:eastAsia="新宋体" w:hAnsi="新宋体" w:cs="宋体" w:hint="eastAsia"/>
          <w:szCs w:val="21"/>
        </w:rPr>
        <w:t>）获取招标文件请自带</w:t>
      </w:r>
      <w:r w:rsidRPr="00C73BB5">
        <w:rPr>
          <w:rFonts w:ascii="新宋体" w:eastAsia="新宋体" w:hAnsi="新宋体" w:cs="宋体" w:hint="eastAsia"/>
          <w:szCs w:val="21"/>
        </w:rPr>
        <w:t>U</w:t>
      </w:r>
      <w:r w:rsidRPr="00C73BB5">
        <w:rPr>
          <w:rFonts w:ascii="新宋体" w:eastAsia="新宋体" w:hAnsi="新宋体" w:cs="宋体" w:hint="eastAsia"/>
          <w:szCs w:val="21"/>
        </w:rPr>
        <w:t>盘拷贝电子文档。</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4</w:t>
      </w:r>
      <w:r w:rsidRPr="00C73BB5">
        <w:rPr>
          <w:rFonts w:ascii="新宋体" w:eastAsia="新宋体" w:hAnsi="新宋体" w:cs="宋体"/>
          <w:szCs w:val="21"/>
        </w:rPr>
        <w:t>.</w:t>
      </w:r>
      <w:r w:rsidRPr="00C73BB5">
        <w:rPr>
          <w:rFonts w:ascii="新宋体" w:eastAsia="新宋体" w:hAnsi="新宋体" w:cs="宋体" w:hint="eastAsia"/>
          <w:szCs w:val="21"/>
        </w:rPr>
        <w:t>招标文件售价：</w:t>
      </w:r>
      <w:r w:rsidRPr="00C73BB5">
        <w:rPr>
          <w:rFonts w:ascii="新宋体" w:eastAsia="新宋体" w:hAnsi="新宋体" w:cs="宋体" w:hint="eastAsia"/>
          <w:szCs w:val="21"/>
        </w:rPr>
        <w:t>每套售价</w:t>
      </w:r>
      <w:r w:rsidRPr="00C73BB5">
        <w:rPr>
          <w:rFonts w:ascii="新宋体" w:eastAsia="新宋体" w:hAnsi="新宋体" w:cs="宋体" w:hint="eastAsia"/>
          <w:szCs w:val="21"/>
        </w:rPr>
        <w:t>6</w:t>
      </w:r>
      <w:r w:rsidRPr="00C73BB5">
        <w:rPr>
          <w:rFonts w:ascii="新宋体" w:eastAsia="新宋体" w:hAnsi="新宋体" w:cs="宋体"/>
          <w:szCs w:val="21"/>
        </w:rPr>
        <w:t>00</w:t>
      </w:r>
      <w:r w:rsidRPr="00C73BB5">
        <w:rPr>
          <w:rFonts w:ascii="新宋体" w:eastAsia="新宋体" w:hAnsi="新宋体" w:cs="宋体"/>
          <w:szCs w:val="21"/>
        </w:rPr>
        <w:t>元</w:t>
      </w:r>
      <w:r w:rsidRPr="00C73BB5">
        <w:rPr>
          <w:rFonts w:ascii="新宋体" w:eastAsia="新宋体" w:hAnsi="新宋体" w:cs="宋体" w:hint="eastAsia"/>
          <w:szCs w:val="21"/>
        </w:rPr>
        <w:t>（售后不退）</w:t>
      </w:r>
      <w:r w:rsidRPr="00C73BB5">
        <w:rPr>
          <w:rFonts w:ascii="新宋体" w:eastAsia="新宋体" w:hAnsi="新宋体" w:cs="宋体"/>
          <w:szCs w:val="21"/>
        </w:rPr>
        <w:t>。</w:t>
      </w:r>
    </w:p>
    <w:p w:rsidR="00C027E3" w:rsidRPr="00C73BB5" w:rsidRDefault="00C73BB5">
      <w:pPr>
        <w:spacing w:line="360" w:lineRule="auto"/>
        <w:rPr>
          <w:rFonts w:ascii="新宋体" w:eastAsia="新宋体" w:hAnsi="新宋体" w:cs="宋体"/>
          <w:b/>
          <w:szCs w:val="21"/>
        </w:rPr>
      </w:pPr>
      <w:r w:rsidRPr="00C73BB5">
        <w:rPr>
          <w:rFonts w:ascii="新宋体" w:eastAsia="新宋体" w:hAnsi="新宋体" w:cs="宋体" w:hint="eastAsia"/>
          <w:b/>
          <w:szCs w:val="21"/>
        </w:rPr>
        <w:t>四、提交投标文件截止时间、开标时间和地点</w:t>
      </w:r>
    </w:p>
    <w:p w:rsidR="00C027E3" w:rsidRPr="00C73BB5" w:rsidRDefault="00C73BB5">
      <w:pPr>
        <w:spacing w:line="360" w:lineRule="auto"/>
        <w:rPr>
          <w:rFonts w:ascii="新宋体" w:eastAsia="新宋体" w:hAnsi="新宋体" w:cs="宋体"/>
          <w:kern w:val="0"/>
          <w:szCs w:val="21"/>
        </w:rPr>
      </w:pPr>
      <w:r w:rsidRPr="00C73BB5">
        <w:rPr>
          <w:rFonts w:ascii="新宋体" w:eastAsia="新宋体" w:hAnsi="新宋体" w:cs="宋体" w:hint="eastAsia"/>
          <w:kern w:val="0"/>
          <w:szCs w:val="21"/>
        </w:rPr>
        <w:t>1.</w:t>
      </w:r>
      <w:r w:rsidRPr="00C73BB5">
        <w:rPr>
          <w:rFonts w:ascii="新宋体" w:eastAsia="新宋体" w:hAnsi="新宋体" w:cs="宋体"/>
          <w:kern w:val="0"/>
          <w:szCs w:val="21"/>
        </w:rPr>
        <w:t>投标截止时间</w:t>
      </w:r>
      <w:r w:rsidRPr="00C73BB5">
        <w:rPr>
          <w:rFonts w:ascii="新宋体" w:eastAsia="新宋体" w:hAnsi="新宋体" w:cs="宋体" w:hint="eastAsia"/>
          <w:kern w:val="0"/>
          <w:szCs w:val="21"/>
        </w:rPr>
        <w:t>：</w:t>
      </w:r>
      <w:r w:rsidRPr="00C73BB5">
        <w:rPr>
          <w:rFonts w:ascii="新宋体" w:eastAsia="新宋体" w:hAnsi="新宋体" w:cs="宋体" w:hint="eastAsia"/>
          <w:kern w:val="0"/>
          <w:szCs w:val="21"/>
        </w:rPr>
        <w:t>2024</w:t>
      </w:r>
      <w:r w:rsidRPr="00C73BB5">
        <w:rPr>
          <w:rFonts w:ascii="新宋体" w:eastAsia="新宋体" w:hAnsi="新宋体"/>
          <w:szCs w:val="21"/>
        </w:rPr>
        <w:t>年</w:t>
      </w:r>
      <w:r w:rsidRPr="00C73BB5">
        <w:rPr>
          <w:rFonts w:ascii="新宋体" w:eastAsia="新宋体" w:hAnsi="新宋体" w:hint="eastAsia"/>
          <w:szCs w:val="21"/>
        </w:rPr>
        <w:t>08</w:t>
      </w:r>
      <w:r w:rsidRPr="00C73BB5">
        <w:rPr>
          <w:rFonts w:ascii="新宋体" w:eastAsia="新宋体" w:hAnsi="新宋体"/>
          <w:szCs w:val="21"/>
        </w:rPr>
        <w:t>月</w:t>
      </w:r>
      <w:r w:rsidRPr="00C73BB5">
        <w:rPr>
          <w:rFonts w:ascii="新宋体" w:eastAsia="新宋体" w:hAnsi="新宋体" w:hint="eastAsia"/>
          <w:szCs w:val="21"/>
        </w:rPr>
        <w:t>23</w:t>
      </w:r>
      <w:r w:rsidRPr="00C73BB5">
        <w:rPr>
          <w:rFonts w:ascii="新宋体" w:eastAsia="新宋体" w:hAnsi="新宋体"/>
          <w:szCs w:val="21"/>
        </w:rPr>
        <w:t>日</w:t>
      </w:r>
      <w:r w:rsidRPr="00C73BB5">
        <w:rPr>
          <w:rFonts w:ascii="新宋体" w:eastAsia="新宋体" w:hAnsi="新宋体" w:hint="eastAsia"/>
          <w:szCs w:val="21"/>
        </w:rPr>
        <w:t>14</w:t>
      </w:r>
      <w:r w:rsidRPr="00C73BB5">
        <w:rPr>
          <w:rFonts w:ascii="新宋体" w:eastAsia="新宋体" w:hAnsi="新宋体"/>
          <w:szCs w:val="21"/>
        </w:rPr>
        <w:t>:</w:t>
      </w:r>
      <w:r w:rsidRPr="00C73BB5">
        <w:rPr>
          <w:rFonts w:ascii="新宋体" w:eastAsia="新宋体" w:hAnsi="新宋体" w:hint="eastAsia"/>
          <w:szCs w:val="21"/>
        </w:rPr>
        <w:t>30</w:t>
      </w:r>
      <w:r w:rsidRPr="00C73BB5">
        <w:rPr>
          <w:rFonts w:ascii="新宋体" w:eastAsia="新宋体" w:hAnsi="新宋体" w:cs="宋体" w:hint="eastAsia"/>
          <w:szCs w:val="21"/>
        </w:rPr>
        <w:t>（北京时间）</w:t>
      </w:r>
      <w:r w:rsidRPr="00C73BB5">
        <w:rPr>
          <w:rFonts w:ascii="新宋体" w:eastAsia="新宋体" w:hAnsi="新宋体" w:cs="宋体"/>
          <w:kern w:val="0"/>
          <w:szCs w:val="21"/>
        </w:rPr>
        <w:t>时</w:t>
      </w:r>
      <w:r w:rsidRPr="00C73BB5">
        <w:rPr>
          <w:rFonts w:ascii="新宋体" w:eastAsia="新宋体" w:hAnsi="新宋体" w:cs="宋体"/>
          <w:kern w:val="0"/>
          <w:szCs w:val="21"/>
        </w:rPr>
        <w:t>。</w:t>
      </w:r>
    </w:p>
    <w:p w:rsidR="00C027E3" w:rsidRPr="00C73BB5" w:rsidRDefault="00C73BB5">
      <w:pPr>
        <w:spacing w:line="360" w:lineRule="auto"/>
        <w:rPr>
          <w:rFonts w:ascii="新宋体" w:eastAsia="新宋体" w:hAnsi="新宋体" w:cs="宋体"/>
          <w:kern w:val="0"/>
          <w:szCs w:val="21"/>
        </w:rPr>
      </w:pPr>
      <w:r w:rsidRPr="00C73BB5">
        <w:rPr>
          <w:rFonts w:ascii="新宋体" w:eastAsia="新宋体" w:hAnsi="新宋体" w:cs="宋体" w:hint="eastAsia"/>
          <w:kern w:val="0"/>
          <w:szCs w:val="21"/>
        </w:rPr>
        <w:t>2.</w:t>
      </w:r>
      <w:r w:rsidRPr="00C73BB5">
        <w:rPr>
          <w:rFonts w:ascii="新宋体" w:eastAsia="新宋体" w:hAnsi="新宋体" w:cs="宋体"/>
          <w:kern w:val="0"/>
          <w:szCs w:val="21"/>
        </w:rPr>
        <w:t>开标时间和地点</w:t>
      </w:r>
      <w:r w:rsidRPr="00C73BB5">
        <w:rPr>
          <w:rFonts w:ascii="新宋体" w:eastAsia="新宋体" w:hAnsi="新宋体" w:cs="宋体" w:hint="eastAsia"/>
          <w:kern w:val="0"/>
          <w:szCs w:val="21"/>
        </w:rPr>
        <w:t>：</w:t>
      </w:r>
      <w:r w:rsidRPr="00C73BB5">
        <w:rPr>
          <w:rFonts w:ascii="新宋体" w:eastAsia="新宋体" w:hAnsi="新宋体" w:cs="宋体"/>
          <w:kern w:val="0"/>
          <w:szCs w:val="21"/>
        </w:rPr>
        <w:t>定于</w:t>
      </w:r>
      <w:r w:rsidRPr="00C73BB5">
        <w:rPr>
          <w:rFonts w:ascii="新宋体" w:eastAsia="新宋体" w:hAnsi="新宋体" w:cs="宋体" w:hint="eastAsia"/>
          <w:kern w:val="0"/>
          <w:szCs w:val="21"/>
        </w:rPr>
        <w:t>2024</w:t>
      </w:r>
      <w:r w:rsidRPr="00C73BB5">
        <w:rPr>
          <w:rFonts w:ascii="新宋体" w:eastAsia="新宋体" w:hAnsi="新宋体"/>
          <w:szCs w:val="21"/>
        </w:rPr>
        <w:t>年</w:t>
      </w:r>
      <w:r w:rsidRPr="00C73BB5">
        <w:rPr>
          <w:rFonts w:ascii="新宋体" w:eastAsia="新宋体" w:hAnsi="新宋体" w:hint="eastAsia"/>
          <w:szCs w:val="21"/>
        </w:rPr>
        <w:t>08</w:t>
      </w:r>
      <w:r w:rsidRPr="00C73BB5">
        <w:rPr>
          <w:rFonts w:ascii="新宋体" w:eastAsia="新宋体" w:hAnsi="新宋体"/>
          <w:szCs w:val="21"/>
        </w:rPr>
        <w:t>月</w:t>
      </w:r>
      <w:r w:rsidRPr="00C73BB5">
        <w:rPr>
          <w:rFonts w:ascii="新宋体" w:eastAsia="新宋体" w:hAnsi="新宋体" w:hint="eastAsia"/>
          <w:szCs w:val="21"/>
        </w:rPr>
        <w:t>23</w:t>
      </w:r>
      <w:r w:rsidRPr="00C73BB5">
        <w:rPr>
          <w:rFonts w:ascii="新宋体" w:eastAsia="新宋体" w:hAnsi="新宋体"/>
          <w:szCs w:val="21"/>
        </w:rPr>
        <w:t>日</w:t>
      </w:r>
      <w:r w:rsidRPr="00C73BB5">
        <w:rPr>
          <w:rFonts w:ascii="新宋体" w:eastAsia="新宋体" w:hAnsi="新宋体" w:hint="eastAsia"/>
          <w:szCs w:val="21"/>
        </w:rPr>
        <w:t>14</w:t>
      </w:r>
      <w:r w:rsidRPr="00C73BB5">
        <w:rPr>
          <w:rFonts w:ascii="新宋体" w:eastAsia="新宋体" w:hAnsi="新宋体"/>
          <w:szCs w:val="21"/>
        </w:rPr>
        <w:t>:</w:t>
      </w:r>
      <w:r w:rsidRPr="00C73BB5">
        <w:rPr>
          <w:rFonts w:ascii="新宋体" w:eastAsia="新宋体" w:hAnsi="新宋体" w:hint="eastAsia"/>
          <w:szCs w:val="21"/>
        </w:rPr>
        <w:t>30</w:t>
      </w:r>
      <w:r w:rsidRPr="00C73BB5">
        <w:rPr>
          <w:rFonts w:ascii="新宋体" w:eastAsia="新宋体" w:hAnsi="新宋体" w:cs="宋体" w:hint="eastAsia"/>
          <w:szCs w:val="21"/>
        </w:rPr>
        <w:t>（北京时间）</w:t>
      </w:r>
      <w:r w:rsidRPr="00C73BB5">
        <w:rPr>
          <w:rFonts w:ascii="新宋体" w:eastAsia="新宋体" w:hAnsi="新宋体" w:cs="宋体"/>
          <w:kern w:val="0"/>
          <w:szCs w:val="21"/>
        </w:rPr>
        <w:t>时</w:t>
      </w:r>
      <w:r w:rsidRPr="00C73BB5">
        <w:rPr>
          <w:rFonts w:ascii="新宋体" w:eastAsia="新宋体" w:hAnsi="新宋体" w:cs="宋体"/>
          <w:kern w:val="0"/>
          <w:szCs w:val="21"/>
        </w:rPr>
        <w:t>，在</w:t>
      </w:r>
      <w:r w:rsidRPr="00C73BB5">
        <w:rPr>
          <w:rFonts w:ascii="新宋体" w:eastAsia="新宋体" w:hAnsi="新宋体" w:cs="宋体" w:hint="eastAsia"/>
          <w:kern w:val="0"/>
          <w:szCs w:val="21"/>
        </w:rPr>
        <w:t>深圳市福田区天安数码</w:t>
      </w:r>
      <w:proofErr w:type="gramStart"/>
      <w:r w:rsidRPr="00C73BB5">
        <w:rPr>
          <w:rFonts w:ascii="新宋体" w:eastAsia="新宋体" w:hAnsi="新宋体" w:cs="宋体" w:hint="eastAsia"/>
          <w:kern w:val="0"/>
          <w:szCs w:val="21"/>
        </w:rPr>
        <w:t>城创新</w:t>
      </w:r>
      <w:proofErr w:type="gramEnd"/>
      <w:r w:rsidRPr="00C73BB5">
        <w:rPr>
          <w:rFonts w:ascii="新宋体" w:eastAsia="新宋体" w:hAnsi="新宋体" w:cs="宋体" w:hint="eastAsia"/>
          <w:kern w:val="0"/>
          <w:szCs w:val="21"/>
        </w:rPr>
        <w:t>科技广场一期</w:t>
      </w:r>
      <w:r w:rsidRPr="00C73BB5">
        <w:rPr>
          <w:rFonts w:ascii="新宋体" w:eastAsia="新宋体" w:hAnsi="新宋体" w:cs="宋体" w:hint="eastAsia"/>
          <w:kern w:val="0"/>
          <w:szCs w:val="21"/>
        </w:rPr>
        <w:t>B</w:t>
      </w:r>
      <w:r w:rsidRPr="00C73BB5">
        <w:rPr>
          <w:rFonts w:ascii="新宋体" w:eastAsia="新宋体" w:hAnsi="新宋体" w:cs="宋体" w:hint="eastAsia"/>
          <w:kern w:val="0"/>
          <w:szCs w:val="21"/>
        </w:rPr>
        <w:t>座</w:t>
      </w:r>
      <w:r w:rsidRPr="00C73BB5">
        <w:rPr>
          <w:rFonts w:ascii="新宋体" w:eastAsia="新宋体" w:hAnsi="新宋体" w:cs="宋体" w:hint="eastAsia"/>
          <w:kern w:val="0"/>
          <w:szCs w:val="21"/>
        </w:rPr>
        <w:t>1709</w:t>
      </w:r>
      <w:proofErr w:type="gramStart"/>
      <w:r w:rsidRPr="00C73BB5">
        <w:rPr>
          <w:rFonts w:ascii="新宋体" w:eastAsia="新宋体" w:hAnsi="新宋体" w:cs="宋体" w:hint="eastAsia"/>
          <w:kern w:val="0"/>
          <w:szCs w:val="21"/>
        </w:rPr>
        <w:t>室</w:t>
      </w:r>
      <w:r w:rsidRPr="00C73BB5">
        <w:rPr>
          <w:rFonts w:ascii="新宋体" w:eastAsia="新宋体" w:hAnsi="新宋体" w:cs="宋体"/>
          <w:kern w:val="0"/>
          <w:szCs w:val="21"/>
        </w:rPr>
        <w:t>公开</w:t>
      </w:r>
      <w:proofErr w:type="gramEnd"/>
      <w:r w:rsidRPr="00C73BB5">
        <w:rPr>
          <w:rFonts w:ascii="新宋体" w:eastAsia="新宋体" w:hAnsi="新宋体" w:cs="宋体"/>
          <w:kern w:val="0"/>
          <w:szCs w:val="21"/>
        </w:rPr>
        <w:t>开标</w:t>
      </w:r>
      <w:r w:rsidRPr="00C73BB5">
        <w:rPr>
          <w:rFonts w:ascii="新宋体" w:eastAsia="新宋体" w:hAnsi="新宋体" w:cs="宋体" w:hint="eastAsia"/>
          <w:kern w:val="0"/>
          <w:szCs w:val="21"/>
        </w:rPr>
        <w:t>；响应文件不接受邮寄，需法定代表（负责人）或其授权代表委托人送达开标现场并参加开标会，</w:t>
      </w:r>
      <w:r w:rsidRPr="00C73BB5">
        <w:rPr>
          <w:rFonts w:ascii="新宋体" w:eastAsia="新宋体" w:hAnsi="新宋体" w:cs="宋体" w:hint="eastAsia"/>
          <w:kern w:val="0"/>
          <w:szCs w:val="21"/>
        </w:rPr>
        <w:t>逾期送达的、未送达指定地点的或者不按照招标文件要求密封的投标文件，代理机构将予以拒收。</w:t>
      </w:r>
    </w:p>
    <w:p w:rsidR="00C027E3" w:rsidRPr="00C73BB5" w:rsidRDefault="00C73BB5">
      <w:pPr>
        <w:spacing w:line="360" w:lineRule="auto"/>
        <w:rPr>
          <w:rFonts w:ascii="新宋体" w:eastAsia="新宋体" w:hAnsi="新宋体" w:cs="宋体"/>
          <w:kern w:val="0"/>
          <w:szCs w:val="21"/>
        </w:rPr>
      </w:pPr>
      <w:r w:rsidRPr="00C73BB5">
        <w:rPr>
          <w:rFonts w:ascii="新宋体" w:eastAsia="新宋体" w:hAnsi="新宋体" w:cs="宋体" w:hint="eastAsia"/>
          <w:b/>
          <w:szCs w:val="21"/>
        </w:rPr>
        <w:t>五、公告期限：</w:t>
      </w:r>
      <w:r w:rsidRPr="00C73BB5">
        <w:rPr>
          <w:rFonts w:ascii="新宋体" w:eastAsia="新宋体" w:hAnsi="新宋体" w:cs="宋体" w:hint="eastAsia"/>
          <w:kern w:val="0"/>
          <w:szCs w:val="21"/>
        </w:rPr>
        <w:t>自本公告发布之日起</w:t>
      </w:r>
      <w:r w:rsidRPr="00C73BB5">
        <w:rPr>
          <w:rFonts w:ascii="新宋体" w:eastAsia="新宋体" w:hAnsi="新宋体" w:cs="宋体" w:hint="eastAsia"/>
          <w:kern w:val="0"/>
          <w:szCs w:val="21"/>
        </w:rPr>
        <w:t>5</w:t>
      </w:r>
      <w:r w:rsidRPr="00C73BB5">
        <w:rPr>
          <w:rFonts w:ascii="新宋体" w:eastAsia="新宋体" w:hAnsi="新宋体" w:cs="宋体" w:hint="eastAsia"/>
          <w:kern w:val="0"/>
          <w:szCs w:val="21"/>
        </w:rPr>
        <w:t>个工作日。</w:t>
      </w:r>
    </w:p>
    <w:p w:rsidR="00C027E3" w:rsidRPr="00C73BB5" w:rsidRDefault="00C73BB5">
      <w:pPr>
        <w:spacing w:line="360" w:lineRule="auto"/>
        <w:rPr>
          <w:rFonts w:ascii="新宋体" w:eastAsia="新宋体" w:hAnsi="新宋体" w:cs="宋体"/>
          <w:b/>
          <w:szCs w:val="21"/>
        </w:rPr>
      </w:pPr>
      <w:r w:rsidRPr="00C73BB5">
        <w:rPr>
          <w:rFonts w:ascii="新宋体" w:eastAsia="新宋体" w:hAnsi="新宋体" w:cs="宋体" w:hint="eastAsia"/>
          <w:b/>
          <w:szCs w:val="21"/>
        </w:rPr>
        <w:t>六、其他补充事宜</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1.</w:t>
      </w:r>
      <w:r w:rsidRPr="00C73BB5">
        <w:rPr>
          <w:rFonts w:ascii="新宋体" w:eastAsia="新宋体" w:hAnsi="新宋体" w:cs="宋体"/>
          <w:szCs w:val="21"/>
        </w:rPr>
        <w:t>本项目实行网下</w:t>
      </w:r>
      <w:r w:rsidRPr="00C73BB5">
        <w:rPr>
          <w:rFonts w:ascii="新宋体" w:eastAsia="新宋体" w:hAnsi="新宋体" w:cs="宋体"/>
          <w:szCs w:val="21"/>
        </w:rPr>
        <w:t>投标，采用纸质投标文件。</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2.</w:t>
      </w:r>
      <w:r w:rsidRPr="00C73BB5">
        <w:rPr>
          <w:rFonts w:ascii="新宋体" w:eastAsia="新宋体" w:hAnsi="新宋体" w:cs="宋体"/>
          <w:szCs w:val="21"/>
        </w:rPr>
        <w:t>采购文件澄清</w:t>
      </w:r>
      <w:r w:rsidRPr="00C73BB5">
        <w:rPr>
          <w:rFonts w:ascii="新宋体" w:eastAsia="新宋体" w:hAnsi="新宋体" w:cs="宋体"/>
          <w:szCs w:val="21"/>
        </w:rPr>
        <w:t>/</w:t>
      </w:r>
      <w:r w:rsidRPr="00C73BB5">
        <w:rPr>
          <w:rFonts w:ascii="新宋体" w:eastAsia="新宋体" w:hAnsi="新宋体" w:cs="宋体"/>
          <w:szCs w:val="21"/>
        </w:rPr>
        <w:t>修改事</w:t>
      </w:r>
      <w:r w:rsidRPr="00C73BB5">
        <w:rPr>
          <w:rFonts w:ascii="新宋体" w:eastAsia="新宋体" w:hAnsi="新宋体" w:cs="宋体" w:hint="eastAsia"/>
          <w:szCs w:val="21"/>
        </w:rPr>
        <w:t>项：</w:t>
      </w:r>
      <w:r w:rsidRPr="00C73BB5">
        <w:rPr>
          <w:rFonts w:ascii="新宋体" w:eastAsia="新宋体" w:hAnsi="新宋体" w:cs="宋体" w:hint="eastAsia"/>
          <w:szCs w:val="21"/>
        </w:rPr>
        <w:t>2024</w:t>
      </w:r>
      <w:r w:rsidRPr="00C73BB5">
        <w:rPr>
          <w:rFonts w:ascii="新宋体" w:eastAsia="新宋体" w:hAnsi="新宋体"/>
          <w:szCs w:val="21"/>
        </w:rPr>
        <w:t>年</w:t>
      </w:r>
      <w:r w:rsidRPr="00C73BB5">
        <w:rPr>
          <w:rFonts w:ascii="新宋体" w:eastAsia="新宋体" w:hAnsi="新宋体" w:hint="eastAsia"/>
          <w:szCs w:val="21"/>
        </w:rPr>
        <w:t>08</w:t>
      </w:r>
      <w:r w:rsidRPr="00C73BB5">
        <w:rPr>
          <w:rFonts w:ascii="新宋体" w:eastAsia="新宋体" w:hAnsi="新宋体"/>
          <w:szCs w:val="21"/>
        </w:rPr>
        <w:t>月</w:t>
      </w:r>
      <w:r w:rsidRPr="00C73BB5">
        <w:rPr>
          <w:rFonts w:ascii="新宋体" w:eastAsia="新宋体" w:hAnsi="新宋体" w:hint="eastAsia"/>
          <w:szCs w:val="21"/>
        </w:rPr>
        <w:t>19</w:t>
      </w:r>
      <w:r w:rsidRPr="00C73BB5">
        <w:rPr>
          <w:rFonts w:ascii="新宋体" w:eastAsia="新宋体" w:hAnsi="新宋体"/>
          <w:szCs w:val="21"/>
        </w:rPr>
        <w:t>日</w:t>
      </w:r>
      <w:r w:rsidRPr="00C73BB5">
        <w:rPr>
          <w:rFonts w:ascii="新宋体" w:eastAsia="新宋体" w:hAnsi="新宋体" w:hint="eastAsia"/>
          <w:szCs w:val="21"/>
        </w:rPr>
        <w:t>17</w:t>
      </w:r>
      <w:r w:rsidRPr="00C73BB5">
        <w:rPr>
          <w:rFonts w:ascii="新宋体" w:eastAsia="新宋体" w:hAnsi="新宋体"/>
          <w:szCs w:val="21"/>
        </w:rPr>
        <w:t>:</w:t>
      </w:r>
      <w:r w:rsidRPr="00C73BB5">
        <w:rPr>
          <w:rFonts w:ascii="新宋体" w:eastAsia="新宋体" w:hAnsi="新宋体" w:hint="eastAsia"/>
          <w:szCs w:val="21"/>
        </w:rPr>
        <w:t>30</w:t>
      </w:r>
      <w:r w:rsidRPr="00C73BB5">
        <w:rPr>
          <w:rFonts w:ascii="新宋体" w:eastAsia="新宋体" w:hAnsi="新宋体" w:cs="宋体" w:hint="eastAsia"/>
          <w:szCs w:val="21"/>
        </w:rPr>
        <w:t>（北京时间）</w:t>
      </w:r>
      <w:r w:rsidRPr="00C73BB5">
        <w:rPr>
          <w:rFonts w:ascii="新宋体" w:eastAsia="新宋体" w:hAnsi="新宋体" w:cs="宋体"/>
          <w:szCs w:val="21"/>
        </w:rPr>
        <w:t>时前，供应商如认为采购文件存在不明确、不清晰和前后不一致等问题，要求对采购文件</w:t>
      </w:r>
      <w:proofErr w:type="gramStart"/>
      <w:r w:rsidRPr="00C73BB5">
        <w:rPr>
          <w:rFonts w:ascii="新宋体" w:eastAsia="新宋体" w:hAnsi="新宋体" w:cs="宋体"/>
          <w:szCs w:val="21"/>
        </w:rPr>
        <w:t>作出</w:t>
      </w:r>
      <w:proofErr w:type="gramEnd"/>
      <w:r w:rsidRPr="00C73BB5">
        <w:rPr>
          <w:rFonts w:ascii="新宋体" w:eastAsia="新宋体" w:hAnsi="新宋体" w:cs="宋体"/>
          <w:szCs w:val="21"/>
        </w:rPr>
        <w:t>澄清的</w:t>
      </w:r>
      <w:r w:rsidRPr="00C73BB5">
        <w:rPr>
          <w:rFonts w:ascii="新宋体" w:eastAsia="新宋体" w:hAnsi="新宋体" w:cs="宋体" w:hint="eastAsia"/>
          <w:szCs w:val="21"/>
        </w:rPr>
        <w:t>以书面形式通知招标代理机构，逾期不予受理</w:t>
      </w:r>
      <w:r w:rsidRPr="00C73BB5">
        <w:rPr>
          <w:rFonts w:ascii="新宋体" w:eastAsia="新宋体" w:hAnsi="新宋体" w:cs="宋体"/>
          <w:szCs w:val="21"/>
        </w:rPr>
        <w:t>。供应商提出的澄清要求内容如出现</w:t>
      </w:r>
      <w:r w:rsidRPr="00C73BB5">
        <w:rPr>
          <w:rFonts w:ascii="新宋体" w:eastAsia="新宋体" w:hAnsi="新宋体" w:cs="宋体"/>
          <w:szCs w:val="21"/>
        </w:rPr>
        <w:t>“</w:t>
      </w:r>
      <w:r w:rsidRPr="00C73BB5">
        <w:rPr>
          <w:rFonts w:ascii="新宋体" w:eastAsia="新宋体" w:hAnsi="新宋体" w:cs="宋体"/>
          <w:szCs w:val="21"/>
        </w:rPr>
        <w:t>质疑</w:t>
      </w:r>
      <w:r w:rsidRPr="00C73BB5">
        <w:rPr>
          <w:rFonts w:ascii="新宋体" w:eastAsia="新宋体" w:hAnsi="新宋体" w:cs="宋体"/>
          <w:szCs w:val="21"/>
        </w:rPr>
        <w:t>”</w:t>
      </w:r>
      <w:r w:rsidRPr="00C73BB5">
        <w:rPr>
          <w:rFonts w:ascii="新宋体" w:eastAsia="新宋体" w:hAnsi="新宋体" w:cs="宋体"/>
          <w:szCs w:val="21"/>
        </w:rPr>
        <w:t>字眼，将予以退回。</w:t>
      </w:r>
      <w:r w:rsidRPr="00C73BB5">
        <w:rPr>
          <w:rFonts w:ascii="新宋体" w:eastAsia="新宋体" w:hAnsi="新宋体" w:cs="宋体" w:hint="eastAsia"/>
          <w:szCs w:val="21"/>
        </w:rPr>
        <w:t>（</w:t>
      </w:r>
      <w:r w:rsidRPr="00C73BB5">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C73BB5">
        <w:rPr>
          <w:rFonts w:ascii="新宋体" w:eastAsia="新宋体" w:hAnsi="新宋体" w:cs="宋体" w:hint="eastAsia"/>
          <w:szCs w:val="21"/>
        </w:rPr>
        <w:t>邮时间</w:t>
      </w:r>
      <w:proofErr w:type="gramEnd"/>
      <w:r w:rsidRPr="00C73BB5">
        <w:rPr>
          <w:rFonts w:ascii="新宋体" w:eastAsia="新宋体" w:hAnsi="新宋体" w:cs="宋体" w:hint="eastAsia"/>
          <w:szCs w:val="21"/>
        </w:rPr>
        <w:t>应在本公告发布之日起七个工作日内。现场提交、邮寄地址：深圳市福田区天安数码</w:t>
      </w:r>
      <w:proofErr w:type="gramStart"/>
      <w:r w:rsidRPr="00C73BB5">
        <w:rPr>
          <w:rFonts w:ascii="新宋体" w:eastAsia="新宋体" w:hAnsi="新宋体" w:cs="宋体" w:hint="eastAsia"/>
          <w:szCs w:val="21"/>
        </w:rPr>
        <w:t>城创新</w:t>
      </w:r>
      <w:proofErr w:type="gramEnd"/>
      <w:r w:rsidRPr="00C73BB5">
        <w:rPr>
          <w:rFonts w:ascii="新宋体" w:eastAsia="新宋体" w:hAnsi="新宋体" w:cs="宋体" w:hint="eastAsia"/>
          <w:szCs w:val="21"/>
        </w:rPr>
        <w:t>科技广场一期</w:t>
      </w:r>
      <w:r w:rsidRPr="00C73BB5">
        <w:rPr>
          <w:rFonts w:ascii="新宋体" w:eastAsia="新宋体" w:hAnsi="新宋体" w:cs="宋体" w:hint="eastAsia"/>
          <w:szCs w:val="21"/>
        </w:rPr>
        <w:t>B</w:t>
      </w:r>
      <w:r w:rsidRPr="00C73BB5">
        <w:rPr>
          <w:rFonts w:ascii="新宋体" w:eastAsia="新宋体" w:hAnsi="新宋体" w:cs="宋体" w:hint="eastAsia"/>
          <w:szCs w:val="21"/>
        </w:rPr>
        <w:t>座</w:t>
      </w:r>
      <w:r w:rsidRPr="00C73BB5">
        <w:rPr>
          <w:rFonts w:ascii="新宋体" w:eastAsia="新宋体" w:hAnsi="新宋体" w:cs="宋体" w:hint="eastAsia"/>
          <w:szCs w:val="21"/>
        </w:rPr>
        <w:t>1709</w:t>
      </w:r>
      <w:r w:rsidRPr="00C73BB5">
        <w:rPr>
          <w:rFonts w:ascii="新宋体" w:eastAsia="新宋体" w:hAnsi="新宋体" w:cs="宋体" w:hint="eastAsia"/>
          <w:szCs w:val="21"/>
        </w:rPr>
        <w:t>室。质疑咨询电话：</w:t>
      </w:r>
      <w:r w:rsidRPr="00C73BB5">
        <w:rPr>
          <w:rFonts w:ascii="新宋体" w:eastAsia="新宋体" w:hAnsi="新宋体" w:cs="宋体"/>
          <w:szCs w:val="21"/>
        </w:rPr>
        <w:t>0755-83232102</w:t>
      </w:r>
      <w:r w:rsidRPr="00C73BB5">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C73BB5">
        <w:rPr>
          <w:rFonts w:ascii="新宋体" w:eastAsia="新宋体" w:hAnsi="新宋体" w:cs="宋体"/>
          <w:szCs w:val="21"/>
        </w:rPr>
        <w:t>。</w:t>
      </w:r>
      <w:r w:rsidRPr="00C73BB5">
        <w:rPr>
          <w:rFonts w:ascii="新宋体" w:eastAsia="新宋体" w:hAnsi="新宋体" w:cs="宋体"/>
          <w:szCs w:val="21"/>
        </w:rPr>
        <w:t xml:space="preserve"> </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3.</w:t>
      </w:r>
      <w:r w:rsidRPr="00C73BB5">
        <w:rPr>
          <w:rFonts w:ascii="新宋体" w:eastAsia="新宋体" w:hAnsi="新宋体" w:cs="宋体" w:hint="eastAsia"/>
          <w:szCs w:val="21"/>
        </w:rPr>
        <w:t>代理机构</w:t>
      </w:r>
      <w:r w:rsidRPr="00C73BB5">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r w:rsidRPr="00C73BB5">
        <w:rPr>
          <w:rFonts w:ascii="新宋体" w:eastAsia="新宋体" w:hAnsi="新宋体" w:cs="宋体"/>
          <w:szCs w:val="21"/>
        </w:rPr>
        <w:t xml:space="preserve"> </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4.</w:t>
      </w:r>
      <w:r w:rsidRPr="00C73BB5">
        <w:rPr>
          <w:rFonts w:ascii="新宋体" w:eastAsia="新宋体" w:hAnsi="新宋体" w:cs="宋体"/>
          <w:szCs w:val="21"/>
        </w:rPr>
        <w:t>本招标公告及本项目招标文件所涉及的时间一律为北京时间。投标人有义务在招标活动期间浏览</w:t>
      </w:r>
      <w:r w:rsidRPr="00C73BB5">
        <w:rPr>
          <w:rFonts w:ascii="新宋体" w:eastAsia="新宋体" w:hAnsi="新宋体" w:cs="宋体" w:hint="eastAsia"/>
          <w:szCs w:val="21"/>
        </w:rPr>
        <w:t>深圳公共资源交易中心</w:t>
      </w:r>
      <w:r w:rsidRPr="00C73BB5">
        <w:rPr>
          <w:rFonts w:ascii="新宋体" w:eastAsia="新宋体" w:hAnsi="新宋体" w:cs="宋体"/>
          <w:szCs w:val="21"/>
        </w:rPr>
        <w:t>网</w:t>
      </w:r>
      <w:r w:rsidRPr="00C73BB5">
        <w:rPr>
          <w:rFonts w:ascii="新宋体" w:eastAsia="新宋体" w:hAnsi="新宋体" w:cs="宋体" w:hint="eastAsia"/>
          <w:szCs w:val="21"/>
        </w:rPr>
        <w:t>、深圳市</w:t>
      </w:r>
      <w:proofErr w:type="gramStart"/>
      <w:r w:rsidRPr="00C73BB5">
        <w:rPr>
          <w:rFonts w:ascii="新宋体" w:eastAsia="新宋体" w:hAnsi="新宋体" w:cs="宋体" w:hint="eastAsia"/>
          <w:szCs w:val="21"/>
        </w:rPr>
        <w:t>瑞凝信招标</w:t>
      </w:r>
      <w:proofErr w:type="gramEnd"/>
      <w:r w:rsidRPr="00C73BB5">
        <w:rPr>
          <w:rFonts w:ascii="新宋体" w:eastAsia="新宋体" w:hAnsi="新宋体" w:cs="宋体" w:hint="eastAsia"/>
          <w:szCs w:val="21"/>
        </w:rPr>
        <w:t>咨询有限公司招标网</w:t>
      </w:r>
      <w:r w:rsidRPr="00C73BB5">
        <w:rPr>
          <w:rFonts w:ascii="新宋体" w:eastAsia="新宋体" w:hAnsi="新宋体" w:cs="宋体"/>
          <w:szCs w:val="21"/>
        </w:rPr>
        <w:t>，</w:t>
      </w:r>
      <w:r w:rsidRPr="00C73BB5">
        <w:rPr>
          <w:rFonts w:ascii="新宋体" w:eastAsia="新宋体" w:hAnsi="新宋体" w:cs="宋体" w:hint="eastAsia"/>
          <w:szCs w:val="21"/>
        </w:rPr>
        <w:t>在以上网站公布的与本次招标项目有关的信息视为已送达各投标人</w:t>
      </w:r>
      <w:r w:rsidRPr="00C73BB5">
        <w:rPr>
          <w:rFonts w:ascii="新宋体" w:eastAsia="新宋体" w:hAnsi="新宋体" w:cs="宋体"/>
          <w:szCs w:val="21"/>
        </w:rPr>
        <w:t>。</w:t>
      </w:r>
    </w:p>
    <w:p w:rsidR="00C027E3" w:rsidRPr="00C73BB5" w:rsidRDefault="00C73BB5">
      <w:pPr>
        <w:spacing w:line="360" w:lineRule="auto"/>
        <w:rPr>
          <w:rFonts w:ascii="新宋体" w:eastAsia="新宋体" w:hAnsi="新宋体" w:cs="宋体"/>
          <w:szCs w:val="21"/>
        </w:rPr>
      </w:pPr>
      <w:r w:rsidRPr="00C73BB5">
        <w:rPr>
          <w:rFonts w:ascii="新宋体" w:eastAsia="新宋体" w:hAnsi="新宋体" w:cs="宋体" w:hint="eastAsia"/>
          <w:szCs w:val="21"/>
        </w:rPr>
        <w:t>5.</w:t>
      </w:r>
      <w:r w:rsidRPr="00C73BB5">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w:t>
      </w:r>
      <w:r w:rsidRPr="00C73BB5">
        <w:rPr>
          <w:rFonts w:ascii="新宋体" w:eastAsia="新宋体" w:hAnsi="新宋体" w:cs="宋体" w:hint="eastAsia"/>
          <w:bCs/>
          <w:kern w:val="0"/>
          <w:szCs w:val="21"/>
        </w:rPr>
        <w:t>将取消其参与本次投标的资格。</w:t>
      </w:r>
    </w:p>
    <w:p w:rsidR="00C027E3" w:rsidRPr="00C73BB5" w:rsidRDefault="00C73BB5">
      <w:pPr>
        <w:spacing w:line="360" w:lineRule="auto"/>
        <w:rPr>
          <w:rFonts w:ascii="新宋体" w:eastAsia="新宋体" w:hAnsi="新宋体" w:cs="宋体"/>
          <w:bCs/>
          <w:kern w:val="0"/>
          <w:szCs w:val="21"/>
        </w:rPr>
      </w:pPr>
      <w:r w:rsidRPr="00C73BB5">
        <w:rPr>
          <w:rFonts w:ascii="新宋体" w:eastAsia="新宋体" w:hAnsi="新宋体" w:cs="宋体" w:hint="eastAsia"/>
          <w:szCs w:val="21"/>
        </w:rPr>
        <w:t>6.</w:t>
      </w:r>
      <w:r w:rsidRPr="00C73BB5">
        <w:rPr>
          <w:rFonts w:ascii="新宋体" w:eastAsia="新宋体" w:hAnsi="新宋体" w:cs="宋体" w:hint="eastAsia"/>
          <w:bCs/>
          <w:kern w:val="0"/>
          <w:szCs w:val="21"/>
        </w:rPr>
        <w:t>评标方法：综合评分法。</w:t>
      </w:r>
    </w:p>
    <w:p w:rsidR="00C027E3" w:rsidRPr="00C73BB5" w:rsidRDefault="00C73BB5">
      <w:pPr>
        <w:spacing w:line="360" w:lineRule="auto"/>
        <w:rPr>
          <w:rFonts w:ascii="新宋体" w:eastAsia="新宋体" w:hAnsi="新宋体" w:cs="宋体"/>
          <w:b/>
          <w:szCs w:val="21"/>
        </w:rPr>
      </w:pPr>
      <w:r w:rsidRPr="00C73BB5">
        <w:rPr>
          <w:rFonts w:ascii="新宋体" w:eastAsia="新宋体" w:hAnsi="新宋体" w:cs="宋体" w:hint="eastAsia"/>
          <w:b/>
          <w:szCs w:val="21"/>
        </w:rPr>
        <w:t>七、对本次采购提出询问，请按</w:t>
      </w:r>
      <w:r w:rsidRPr="00C73BB5">
        <w:rPr>
          <w:rFonts w:ascii="新宋体" w:eastAsia="新宋体" w:hAnsi="新宋体" w:cs="宋体"/>
          <w:b/>
          <w:szCs w:val="21"/>
        </w:rPr>
        <w:t>以下方式</w:t>
      </w:r>
      <w:r w:rsidRPr="00C73BB5">
        <w:rPr>
          <w:rFonts w:ascii="新宋体" w:eastAsia="新宋体" w:hAnsi="新宋体" w:cs="宋体" w:hint="eastAsia"/>
          <w:b/>
          <w:szCs w:val="21"/>
        </w:rPr>
        <w:t>联系。</w:t>
      </w:r>
    </w:p>
    <w:p w:rsidR="00C027E3" w:rsidRPr="00C73BB5" w:rsidRDefault="00C73BB5">
      <w:pPr>
        <w:spacing w:line="360" w:lineRule="auto"/>
        <w:rPr>
          <w:rFonts w:ascii="新宋体" w:eastAsia="新宋体" w:hAnsi="新宋体"/>
          <w:szCs w:val="21"/>
        </w:rPr>
      </w:pPr>
      <w:r w:rsidRPr="00C73BB5">
        <w:rPr>
          <w:rFonts w:ascii="新宋体" w:eastAsia="新宋体" w:hAnsi="新宋体" w:cs="宋体" w:hint="eastAsia"/>
          <w:szCs w:val="21"/>
        </w:rPr>
        <w:lastRenderedPageBreak/>
        <w:t>1.</w:t>
      </w:r>
      <w:r w:rsidRPr="00C73BB5">
        <w:rPr>
          <w:rFonts w:ascii="新宋体" w:eastAsia="新宋体" w:hAnsi="新宋体" w:cs="宋体" w:hint="eastAsia"/>
          <w:szCs w:val="21"/>
        </w:rPr>
        <w:t>采购人信息</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名</w:t>
      </w:r>
      <w:r w:rsidRPr="00C73BB5">
        <w:rPr>
          <w:rFonts w:ascii="新宋体" w:eastAsia="新宋体" w:hAnsi="新宋体" w:hint="eastAsia"/>
          <w:szCs w:val="21"/>
        </w:rPr>
        <w:t xml:space="preserve"> </w:t>
      </w:r>
      <w:r w:rsidRPr="00C73BB5">
        <w:rPr>
          <w:rFonts w:ascii="新宋体" w:eastAsia="新宋体" w:hAnsi="新宋体" w:hint="eastAsia"/>
          <w:szCs w:val="21"/>
        </w:rPr>
        <w:t>称：</w:t>
      </w:r>
      <w:r w:rsidRPr="00C73BB5">
        <w:rPr>
          <w:rFonts w:ascii="新宋体" w:eastAsia="新宋体" w:hAnsi="新宋体" w:hint="eastAsia"/>
          <w:szCs w:val="21"/>
          <w:u w:val="single"/>
        </w:rPr>
        <w:t>深圳市大数据资源管理中心</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地</w:t>
      </w:r>
      <w:r w:rsidRPr="00C73BB5">
        <w:rPr>
          <w:rFonts w:ascii="新宋体" w:eastAsia="新宋体" w:hAnsi="新宋体" w:hint="eastAsia"/>
          <w:szCs w:val="21"/>
        </w:rPr>
        <w:t xml:space="preserve"> </w:t>
      </w:r>
      <w:r w:rsidRPr="00C73BB5">
        <w:rPr>
          <w:rFonts w:ascii="新宋体" w:eastAsia="新宋体" w:hAnsi="新宋体" w:hint="eastAsia"/>
          <w:szCs w:val="21"/>
        </w:rPr>
        <w:t>址：</w:t>
      </w:r>
      <w:r w:rsidRPr="00C73BB5">
        <w:rPr>
          <w:rFonts w:ascii="新宋体" w:eastAsia="新宋体" w:hAnsi="新宋体" w:hint="eastAsia"/>
          <w:szCs w:val="21"/>
          <w:u w:val="single"/>
        </w:rPr>
        <w:t>深圳市福田区福中路</w:t>
      </w:r>
      <w:r w:rsidRPr="00C73BB5">
        <w:rPr>
          <w:rFonts w:ascii="新宋体" w:eastAsia="新宋体" w:hAnsi="新宋体" w:hint="eastAsia"/>
          <w:szCs w:val="21"/>
          <w:u w:val="single"/>
        </w:rPr>
        <w:t>208</w:t>
      </w:r>
      <w:r w:rsidRPr="00C73BB5">
        <w:rPr>
          <w:rFonts w:ascii="新宋体" w:eastAsia="新宋体" w:hAnsi="新宋体" w:hint="eastAsia"/>
          <w:szCs w:val="21"/>
          <w:u w:val="single"/>
        </w:rPr>
        <w:t>号</w:t>
      </w:r>
    </w:p>
    <w:p w:rsidR="00C027E3" w:rsidRPr="00C73BB5" w:rsidRDefault="00C73BB5">
      <w:pPr>
        <w:spacing w:line="360" w:lineRule="auto"/>
        <w:rPr>
          <w:rFonts w:ascii="新宋体" w:eastAsia="新宋体" w:hAnsi="新宋体"/>
          <w:szCs w:val="21"/>
          <w:u w:val="single"/>
        </w:rPr>
      </w:pPr>
      <w:r w:rsidRPr="00C73BB5">
        <w:rPr>
          <w:rFonts w:ascii="新宋体" w:eastAsia="新宋体" w:hAnsi="新宋体" w:hint="eastAsia"/>
          <w:szCs w:val="21"/>
        </w:rPr>
        <w:t>联系方式：</w:t>
      </w:r>
      <w:r w:rsidRPr="00C73BB5">
        <w:rPr>
          <w:rFonts w:ascii="新宋体" w:eastAsia="新宋体" w:hAnsi="新宋体" w:hint="eastAsia"/>
          <w:szCs w:val="21"/>
          <w:u w:val="single"/>
        </w:rPr>
        <w:t>蒋工</w:t>
      </w:r>
      <w:r w:rsidRPr="00C73BB5">
        <w:rPr>
          <w:rFonts w:ascii="新宋体" w:eastAsia="新宋体" w:hAnsi="新宋体" w:hint="eastAsia"/>
          <w:szCs w:val="21"/>
          <w:u w:val="single"/>
        </w:rPr>
        <w:t xml:space="preserve"> </w:t>
      </w:r>
      <w:r w:rsidRPr="00C73BB5">
        <w:rPr>
          <w:rFonts w:ascii="新宋体" w:eastAsia="新宋体" w:hAnsi="新宋体" w:hint="eastAsia"/>
          <w:szCs w:val="21"/>
          <w:u w:val="single"/>
        </w:rPr>
        <w:t>88121240</w:t>
      </w:r>
    </w:p>
    <w:p w:rsidR="00C027E3" w:rsidRPr="00C73BB5" w:rsidRDefault="00C73BB5">
      <w:pPr>
        <w:spacing w:line="360" w:lineRule="auto"/>
        <w:rPr>
          <w:rFonts w:ascii="新宋体" w:eastAsia="新宋体" w:hAnsi="新宋体"/>
          <w:szCs w:val="21"/>
        </w:rPr>
      </w:pPr>
      <w:r w:rsidRPr="00C73BB5">
        <w:rPr>
          <w:rFonts w:ascii="新宋体" w:eastAsia="新宋体" w:hAnsi="新宋体" w:cs="宋体" w:hint="eastAsia"/>
          <w:szCs w:val="21"/>
        </w:rPr>
        <w:t>2.</w:t>
      </w:r>
      <w:r w:rsidRPr="00C73BB5">
        <w:rPr>
          <w:rFonts w:ascii="新宋体" w:eastAsia="新宋体" w:hAnsi="新宋体" w:cs="宋体" w:hint="eastAsia"/>
          <w:szCs w:val="21"/>
        </w:rPr>
        <w:t>采购代理机构信息</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名</w:t>
      </w:r>
      <w:r w:rsidRPr="00C73BB5">
        <w:rPr>
          <w:rFonts w:ascii="新宋体" w:eastAsia="新宋体" w:hAnsi="新宋体" w:hint="eastAsia"/>
          <w:szCs w:val="21"/>
        </w:rPr>
        <w:t xml:space="preserve"> </w:t>
      </w:r>
      <w:r w:rsidRPr="00C73BB5">
        <w:rPr>
          <w:rFonts w:ascii="新宋体" w:eastAsia="新宋体" w:hAnsi="新宋体" w:hint="eastAsia"/>
          <w:szCs w:val="21"/>
        </w:rPr>
        <w:t>称：</w:t>
      </w:r>
      <w:r w:rsidRPr="00C73BB5">
        <w:rPr>
          <w:rFonts w:ascii="新宋体" w:eastAsia="新宋体" w:hAnsi="新宋体" w:hint="eastAsia"/>
          <w:szCs w:val="21"/>
          <w:u w:val="single"/>
        </w:rPr>
        <w:t>深圳市</w:t>
      </w:r>
      <w:proofErr w:type="gramStart"/>
      <w:r w:rsidRPr="00C73BB5">
        <w:rPr>
          <w:rFonts w:ascii="新宋体" w:eastAsia="新宋体" w:hAnsi="新宋体" w:hint="eastAsia"/>
          <w:szCs w:val="21"/>
          <w:u w:val="single"/>
        </w:rPr>
        <w:t>瑞凝信招标</w:t>
      </w:r>
      <w:proofErr w:type="gramEnd"/>
      <w:r w:rsidRPr="00C73BB5">
        <w:rPr>
          <w:rFonts w:ascii="新宋体" w:eastAsia="新宋体" w:hAnsi="新宋体" w:hint="eastAsia"/>
          <w:szCs w:val="21"/>
          <w:u w:val="single"/>
        </w:rPr>
        <w:t>咨询有限公司</w:t>
      </w:r>
    </w:p>
    <w:p w:rsidR="00C027E3" w:rsidRPr="00C73BB5" w:rsidRDefault="00C73BB5">
      <w:pPr>
        <w:spacing w:line="360" w:lineRule="auto"/>
        <w:rPr>
          <w:rFonts w:ascii="新宋体" w:eastAsia="新宋体" w:hAnsi="新宋体"/>
          <w:szCs w:val="21"/>
          <w:u w:val="single"/>
        </w:rPr>
      </w:pPr>
      <w:r w:rsidRPr="00C73BB5">
        <w:rPr>
          <w:rFonts w:ascii="新宋体" w:eastAsia="新宋体" w:hAnsi="新宋体" w:hint="eastAsia"/>
          <w:szCs w:val="21"/>
        </w:rPr>
        <w:t>地</w:t>
      </w:r>
      <w:r w:rsidRPr="00C73BB5">
        <w:rPr>
          <w:rFonts w:ascii="新宋体" w:eastAsia="新宋体" w:hAnsi="新宋体" w:hint="eastAsia"/>
          <w:szCs w:val="21"/>
        </w:rPr>
        <w:t xml:space="preserve"> </w:t>
      </w:r>
      <w:r w:rsidRPr="00C73BB5">
        <w:rPr>
          <w:rFonts w:ascii="新宋体" w:eastAsia="新宋体" w:hAnsi="新宋体" w:hint="eastAsia"/>
          <w:szCs w:val="21"/>
        </w:rPr>
        <w:t>址：</w:t>
      </w:r>
      <w:r w:rsidRPr="00C73BB5">
        <w:rPr>
          <w:rFonts w:ascii="新宋体" w:eastAsia="新宋体" w:hAnsi="新宋体" w:hint="eastAsia"/>
          <w:szCs w:val="21"/>
          <w:u w:val="single"/>
        </w:rPr>
        <w:t>深圳市福田区天安数码</w:t>
      </w:r>
      <w:proofErr w:type="gramStart"/>
      <w:r w:rsidRPr="00C73BB5">
        <w:rPr>
          <w:rFonts w:ascii="新宋体" w:eastAsia="新宋体" w:hAnsi="新宋体" w:hint="eastAsia"/>
          <w:szCs w:val="21"/>
          <w:u w:val="single"/>
        </w:rPr>
        <w:t>城创新</w:t>
      </w:r>
      <w:proofErr w:type="gramEnd"/>
      <w:r w:rsidRPr="00C73BB5">
        <w:rPr>
          <w:rFonts w:ascii="新宋体" w:eastAsia="新宋体" w:hAnsi="新宋体" w:hint="eastAsia"/>
          <w:szCs w:val="21"/>
          <w:u w:val="single"/>
        </w:rPr>
        <w:t>科技广场一期</w:t>
      </w:r>
      <w:r w:rsidRPr="00C73BB5">
        <w:rPr>
          <w:rFonts w:ascii="新宋体" w:eastAsia="新宋体" w:hAnsi="新宋体" w:hint="eastAsia"/>
          <w:szCs w:val="21"/>
          <w:u w:val="single"/>
        </w:rPr>
        <w:t>B</w:t>
      </w:r>
      <w:r w:rsidRPr="00C73BB5">
        <w:rPr>
          <w:rFonts w:ascii="新宋体" w:eastAsia="新宋体" w:hAnsi="新宋体" w:hint="eastAsia"/>
          <w:szCs w:val="21"/>
          <w:u w:val="single"/>
        </w:rPr>
        <w:t>座</w:t>
      </w:r>
      <w:r w:rsidRPr="00C73BB5">
        <w:rPr>
          <w:rFonts w:ascii="新宋体" w:eastAsia="新宋体" w:hAnsi="新宋体" w:hint="eastAsia"/>
          <w:szCs w:val="21"/>
          <w:u w:val="single"/>
        </w:rPr>
        <w:t>1709</w:t>
      </w:r>
      <w:r w:rsidRPr="00C73BB5">
        <w:rPr>
          <w:rFonts w:ascii="新宋体" w:eastAsia="新宋体" w:hAnsi="新宋体" w:hint="eastAsia"/>
          <w:szCs w:val="21"/>
          <w:u w:val="single"/>
        </w:rPr>
        <w:t>室</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联系方式：</w:t>
      </w:r>
      <w:r w:rsidRPr="00C73BB5">
        <w:rPr>
          <w:rFonts w:ascii="新宋体" w:eastAsia="新宋体" w:hAnsi="新宋体"/>
          <w:szCs w:val="21"/>
          <w:u w:val="single"/>
        </w:rPr>
        <w:t>0755-83232102</w:t>
      </w:r>
    </w:p>
    <w:p w:rsidR="00C027E3" w:rsidRPr="00C73BB5" w:rsidRDefault="00C73BB5">
      <w:pPr>
        <w:spacing w:line="360" w:lineRule="auto"/>
        <w:rPr>
          <w:rFonts w:ascii="新宋体" w:eastAsia="新宋体" w:hAnsi="新宋体"/>
          <w:szCs w:val="21"/>
          <w:u w:val="single"/>
        </w:rPr>
      </w:pPr>
      <w:r w:rsidRPr="00C73BB5">
        <w:rPr>
          <w:rFonts w:ascii="新宋体" w:eastAsia="新宋体" w:hAnsi="新宋体" w:cs="宋体" w:hint="eastAsia"/>
          <w:szCs w:val="21"/>
        </w:rPr>
        <w:t>3.</w:t>
      </w:r>
      <w:r w:rsidRPr="00C73BB5">
        <w:rPr>
          <w:rFonts w:ascii="新宋体" w:eastAsia="新宋体" w:hAnsi="新宋体" w:cs="宋体" w:hint="eastAsia"/>
          <w:szCs w:val="21"/>
        </w:rPr>
        <w:t>项目</w:t>
      </w:r>
      <w:r w:rsidRPr="00C73BB5">
        <w:rPr>
          <w:rFonts w:ascii="新宋体" w:eastAsia="新宋体" w:hAnsi="新宋体" w:cs="宋体"/>
          <w:szCs w:val="21"/>
        </w:rPr>
        <w:t>联系方式</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项目联系人：</w:t>
      </w:r>
      <w:r w:rsidRPr="00C73BB5">
        <w:rPr>
          <w:rFonts w:ascii="新宋体" w:eastAsia="新宋体" w:hAnsi="新宋体" w:hint="eastAsia"/>
          <w:szCs w:val="21"/>
          <w:u w:val="single"/>
        </w:rPr>
        <w:t>陈先生</w:t>
      </w:r>
      <w:r w:rsidRPr="00C73BB5">
        <w:rPr>
          <w:rFonts w:ascii="新宋体" w:eastAsia="新宋体" w:hAnsi="新宋体" w:hint="eastAsia"/>
          <w:szCs w:val="21"/>
          <w:u w:val="single"/>
        </w:rPr>
        <w:t xml:space="preserve"> </w:t>
      </w:r>
      <w:r w:rsidRPr="00C73BB5">
        <w:rPr>
          <w:rFonts w:ascii="新宋体" w:eastAsia="新宋体" w:hAnsi="新宋体" w:hint="eastAsia"/>
          <w:szCs w:val="21"/>
          <w:u w:val="single"/>
        </w:rPr>
        <w:t>李小姐</w:t>
      </w:r>
    </w:p>
    <w:p w:rsidR="00C027E3" w:rsidRPr="00C73BB5" w:rsidRDefault="00C73BB5">
      <w:pPr>
        <w:spacing w:line="360" w:lineRule="auto"/>
        <w:rPr>
          <w:rFonts w:ascii="新宋体" w:eastAsia="新宋体" w:hAnsi="新宋体"/>
          <w:szCs w:val="21"/>
          <w:u w:val="single"/>
        </w:rPr>
      </w:pPr>
      <w:r w:rsidRPr="00C73BB5">
        <w:rPr>
          <w:rFonts w:ascii="新宋体" w:eastAsia="新宋体" w:hAnsi="新宋体" w:hint="eastAsia"/>
          <w:szCs w:val="21"/>
        </w:rPr>
        <w:t>电　话：</w:t>
      </w:r>
      <w:r w:rsidRPr="00C73BB5">
        <w:rPr>
          <w:rFonts w:ascii="新宋体" w:eastAsia="新宋体" w:hAnsi="新宋体"/>
          <w:szCs w:val="21"/>
          <w:u w:val="single"/>
        </w:rPr>
        <w:t>0755-83232102</w:t>
      </w:r>
    </w:p>
    <w:p w:rsidR="00C027E3" w:rsidRPr="00C73BB5" w:rsidRDefault="00C73BB5">
      <w:pPr>
        <w:spacing w:line="360" w:lineRule="auto"/>
        <w:rPr>
          <w:rFonts w:ascii="新宋体" w:eastAsia="新宋体" w:hAnsi="新宋体"/>
          <w:szCs w:val="21"/>
        </w:rPr>
      </w:pPr>
      <w:r w:rsidRPr="00C73BB5">
        <w:rPr>
          <w:rFonts w:ascii="新宋体" w:eastAsia="新宋体" w:hAnsi="新宋体" w:hint="eastAsia"/>
          <w:szCs w:val="21"/>
        </w:rPr>
        <w:t>附件</w:t>
      </w:r>
      <w:r w:rsidRPr="00C73BB5">
        <w:rPr>
          <w:rFonts w:ascii="新宋体" w:eastAsia="新宋体" w:hAnsi="新宋体" w:hint="eastAsia"/>
          <w:szCs w:val="21"/>
        </w:rPr>
        <w:t>1.</w:t>
      </w:r>
      <w:r w:rsidRPr="00C73BB5">
        <w:rPr>
          <w:rFonts w:ascii="新宋体" w:eastAsia="新宋体" w:hAnsi="新宋体" w:hint="eastAsia"/>
          <w:szCs w:val="21"/>
        </w:rPr>
        <w:t>采购需求</w:t>
      </w:r>
      <w:r w:rsidRPr="00C73BB5">
        <w:rPr>
          <w:rFonts w:ascii="新宋体" w:eastAsia="新宋体" w:hAnsi="新宋体" w:hint="eastAsia"/>
          <w:szCs w:val="21"/>
        </w:rPr>
        <w:t>.</w:t>
      </w:r>
      <w:proofErr w:type="gramStart"/>
      <w:r w:rsidRPr="00C73BB5">
        <w:rPr>
          <w:rFonts w:ascii="新宋体" w:eastAsia="新宋体" w:hAnsi="新宋体" w:hint="eastAsia"/>
          <w:szCs w:val="21"/>
        </w:rPr>
        <w:t>doc</w:t>
      </w:r>
      <w:proofErr w:type="gramEnd"/>
    </w:p>
    <w:p w:rsidR="00C027E3" w:rsidRPr="00C73BB5" w:rsidRDefault="00C027E3">
      <w:pPr>
        <w:spacing w:line="360" w:lineRule="auto"/>
        <w:rPr>
          <w:rFonts w:ascii="新宋体" w:eastAsia="新宋体" w:hAnsi="新宋体"/>
          <w:szCs w:val="21"/>
        </w:rPr>
      </w:pPr>
    </w:p>
    <w:p w:rsidR="00C027E3" w:rsidRPr="00C73BB5" w:rsidRDefault="00C73BB5">
      <w:pPr>
        <w:pStyle w:val="af2"/>
        <w:spacing w:line="360" w:lineRule="auto"/>
        <w:jc w:val="right"/>
        <w:textAlignment w:val="baseline"/>
        <w:rPr>
          <w:rFonts w:ascii="新宋体" w:eastAsia="新宋体" w:hAnsi="新宋体"/>
          <w:bCs/>
          <w:sz w:val="21"/>
          <w:szCs w:val="21"/>
          <w:shd w:val="clear" w:color="auto" w:fill="FFFFFF"/>
        </w:rPr>
      </w:pPr>
      <w:r w:rsidRPr="00C73BB5">
        <w:rPr>
          <w:rFonts w:ascii="新宋体" w:eastAsia="新宋体" w:hAnsi="新宋体" w:hint="eastAsia"/>
          <w:bCs/>
          <w:sz w:val="21"/>
          <w:szCs w:val="21"/>
        </w:rPr>
        <w:t>深圳市</w:t>
      </w:r>
      <w:proofErr w:type="gramStart"/>
      <w:r w:rsidRPr="00C73BB5">
        <w:rPr>
          <w:rFonts w:ascii="新宋体" w:eastAsia="新宋体" w:hAnsi="新宋体" w:hint="eastAsia"/>
          <w:bCs/>
          <w:sz w:val="21"/>
          <w:szCs w:val="21"/>
        </w:rPr>
        <w:t>瑞凝信招标</w:t>
      </w:r>
      <w:proofErr w:type="gramEnd"/>
      <w:r w:rsidRPr="00C73BB5">
        <w:rPr>
          <w:rFonts w:ascii="新宋体" w:eastAsia="新宋体" w:hAnsi="新宋体" w:hint="eastAsia"/>
          <w:bCs/>
          <w:sz w:val="21"/>
          <w:szCs w:val="21"/>
        </w:rPr>
        <w:t>咨询有限公司</w:t>
      </w:r>
    </w:p>
    <w:p w:rsidR="00C027E3" w:rsidRPr="00C73BB5" w:rsidRDefault="00C73BB5">
      <w:pPr>
        <w:jc w:val="right"/>
        <w:rPr>
          <w:rFonts w:ascii="新宋体" w:eastAsia="新宋体" w:hAnsi="新宋体"/>
        </w:rPr>
      </w:pPr>
      <w:r w:rsidRPr="00C73BB5">
        <w:rPr>
          <w:rFonts w:ascii="新宋体" w:eastAsia="新宋体" w:hAnsi="新宋体" w:hint="eastAsia"/>
          <w:bCs/>
          <w:szCs w:val="21"/>
        </w:rPr>
        <w:t>2024</w:t>
      </w:r>
      <w:r w:rsidRPr="00C73BB5">
        <w:rPr>
          <w:rFonts w:ascii="新宋体" w:eastAsia="新宋体" w:hAnsi="新宋体" w:hint="eastAsia"/>
          <w:bCs/>
          <w:szCs w:val="21"/>
        </w:rPr>
        <w:t>年08</w:t>
      </w:r>
      <w:r w:rsidRPr="00C73BB5">
        <w:rPr>
          <w:rFonts w:ascii="新宋体" w:eastAsia="新宋体" w:hAnsi="新宋体" w:hint="eastAsia"/>
          <w:bCs/>
          <w:szCs w:val="21"/>
        </w:rPr>
        <w:t>月12</w:t>
      </w:r>
      <w:r w:rsidRPr="00C73BB5">
        <w:rPr>
          <w:rFonts w:ascii="新宋体" w:eastAsia="新宋体" w:hAnsi="新宋体" w:hint="eastAsia"/>
          <w:bCs/>
          <w:szCs w:val="21"/>
        </w:rPr>
        <w:t>日</w:t>
      </w:r>
    </w:p>
    <w:bookmarkEnd w:id="2"/>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027E3">
      <w:pPr>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rsidR="00C027E3" w:rsidRDefault="00C73BB5">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C027E3" w:rsidRDefault="00C73BB5">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rsidR="00C027E3" w:rsidRDefault="00C73BB5">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定</w:t>
            </w:r>
          </w:p>
        </w:tc>
      </w:tr>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C027E3" w:rsidRDefault="00C73BB5">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C027E3" w:rsidRDefault="00C73BB5">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C027E3" w:rsidRDefault="00C73BB5">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C027E3" w:rsidRDefault="00C73BB5">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C027E3" w:rsidRDefault="00C73BB5">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C027E3" w:rsidRDefault="00C73BB5">
            <w:pPr>
              <w:spacing w:line="276" w:lineRule="auto"/>
              <w:rPr>
                <w:rFonts w:ascii="新宋体" w:eastAsia="新宋体" w:hAnsi="新宋体"/>
              </w:rPr>
            </w:pPr>
            <w:r>
              <w:rPr>
                <w:rFonts w:ascii="新宋体" w:eastAsia="新宋体" w:hAnsi="新宋体" w:hint="eastAsia"/>
              </w:rPr>
              <w:t>不允许</w:t>
            </w:r>
          </w:p>
        </w:tc>
      </w:tr>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C027E3" w:rsidRDefault="00C73BB5">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C027E3" w:rsidRDefault="00C73BB5">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份，副本</w:t>
            </w:r>
            <w:r>
              <w:rPr>
                <w:rFonts w:ascii="新宋体" w:eastAsia="新宋体" w:hAnsi="新宋体" w:hint="eastAsia"/>
                <w:snapToGrid w:val="0"/>
                <w:szCs w:val="21"/>
                <w:lang w:val="zh-CN"/>
              </w:rPr>
              <w:t>4</w:t>
            </w:r>
            <w:r>
              <w:rPr>
                <w:rFonts w:ascii="新宋体" w:eastAsia="新宋体" w:hAnsi="新宋体" w:hint="eastAsia"/>
                <w:snapToGrid w:val="0"/>
                <w:szCs w:val="21"/>
                <w:lang w:val="zh-CN"/>
              </w:rPr>
              <w:t>份，电子文件</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w:t>
            </w:r>
            <w:r>
              <w:rPr>
                <w:rFonts w:ascii="新宋体" w:eastAsia="新宋体" w:hAnsi="新宋体" w:hint="eastAsia"/>
                <w:snapToGrid w:val="0"/>
                <w:szCs w:val="21"/>
                <w:lang w:val="zh-CN"/>
              </w:rPr>
              <w:t>WORD</w:t>
            </w:r>
            <w:r>
              <w:rPr>
                <w:rFonts w:ascii="新宋体" w:eastAsia="新宋体" w:hAnsi="新宋体" w:hint="eastAsia"/>
                <w:snapToGrid w:val="0"/>
                <w:szCs w:val="21"/>
                <w:lang w:val="zh-CN"/>
              </w:rPr>
              <w:t>和</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格式电子文档各</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份）电子文档要求</w:t>
            </w:r>
            <w:r>
              <w:rPr>
                <w:rFonts w:ascii="新宋体" w:eastAsia="新宋体" w:hAnsi="新宋体" w:hint="eastAsia"/>
                <w:snapToGrid w:val="0"/>
                <w:szCs w:val="21"/>
                <w:lang w:val="zh-CN"/>
              </w:rPr>
              <w:t>U</w:t>
            </w:r>
            <w:r>
              <w:rPr>
                <w:rFonts w:ascii="新宋体" w:eastAsia="新宋体" w:hAnsi="新宋体" w:hint="eastAsia"/>
                <w:snapToGrid w:val="0"/>
                <w:szCs w:val="21"/>
                <w:lang w:val="zh-CN"/>
              </w:rPr>
              <w:t>盘，</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C027E3" w:rsidRDefault="00C73BB5">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C027E3" w:rsidRDefault="00C73BB5">
            <w:pPr>
              <w:spacing w:line="276" w:lineRule="auto"/>
              <w:rPr>
                <w:rFonts w:ascii="新宋体" w:eastAsia="新宋体" w:hAnsi="新宋体"/>
              </w:rPr>
            </w:pPr>
            <w:r>
              <w:rPr>
                <w:rFonts w:ascii="新宋体" w:eastAsia="新宋体" w:hAnsi="新宋体" w:hint="eastAsia"/>
              </w:rPr>
              <w:t>_____</w:t>
            </w:r>
            <w:r>
              <w:rPr>
                <w:rFonts w:ascii="新宋体" w:eastAsia="新宋体" w:hAnsi="新宋体" w:hint="eastAsia"/>
              </w:rPr>
              <w:t>万元或合同金额的</w:t>
            </w:r>
            <w:r>
              <w:rPr>
                <w:rFonts w:ascii="新宋体" w:eastAsia="新宋体" w:hAnsi="新宋体" w:hint="eastAsia"/>
              </w:rPr>
              <w:t>_____%</w:t>
            </w:r>
            <w:r>
              <w:rPr>
                <w:rFonts w:ascii="新宋体" w:eastAsia="新宋体" w:hAnsi="新宋体" w:hint="eastAsia"/>
              </w:rPr>
              <w:t>，缴纳方式：</w:t>
            </w:r>
          </w:p>
        </w:tc>
      </w:tr>
      <w:tr w:rsidR="00C027E3">
        <w:trPr>
          <w:cantSplit/>
          <w:trHeight w:val="20"/>
          <w:jc w:val="center"/>
        </w:trPr>
        <w:tc>
          <w:tcPr>
            <w:tcW w:w="827" w:type="dxa"/>
            <w:vAlign w:val="center"/>
          </w:tcPr>
          <w:p w:rsidR="00C027E3" w:rsidRDefault="00C73BB5">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C027E3" w:rsidRDefault="00C73BB5">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C027E3" w:rsidRDefault="00C73BB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w:t>
            </w:r>
            <w:r>
              <w:rPr>
                <w:rFonts w:ascii="新宋体" w:eastAsia="新宋体" w:hAnsi="新宋体" w:hint="eastAsia"/>
                <w:szCs w:val="21"/>
              </w:rPr>
              <w:t>进法计算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rsidR="00C027E3" w:rsidRDefault="00C73BB5">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C027E3" w:rsidRDefault="00C027E3">
      <w:pPr>
        <w:rPr>
          <w:rFonts w:ascii="新宋体" w:eastAsia="新宋体" w:hAnsi="新宋体"/>
          <w:b/>
        </w:rPr>
      </w:pPr>
    </w:p>
    <w:p w:rsidR="00C027E3" w:rsidRDefault="00C73BB5">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C027E3">
        <w:trPr>
          <w:jc w:val="center"/>
        </w:trPr>
        <w:tc>
          <w:tcPr>
            <w:tcW w:w="959" w:type="dxa"/>
            <w:vAlign w:val="center"/>
          </w:tcPr>
          <w:p w:rsidR="00C027E3" w:rsidRDefault="00C73BB5">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C027E3" w:rsidRDefault="00C73BB5">
            <w:pPr>
              <w:spacing w:line="276" w:lineRule="auto"/>
              <w:rPr>
                <w:rFonts w:ascii="新宋体" w:eastAsia="新宋体" w:hAnsi="新宋体"/>
              </w:rPr>
            </w:pPr>
            <w:r>
              <w:rPr>
                <w:rFonts w:ascii="新宋体" w:eastAsia="新宋体" w:hAnsi="新宋体" w:hint="eastAsia"/>
              </w:rPr>
              <w:t>具体内容</w:t>
            </w:r>
          </w:p>
        </w:tc>
      </w:tr>
      <w:tr w:rsidR="00C027E3">
        <w:trPr>
          <w:jc w:val="center"/>
        </w:trPr>
        <w:tc>
          <w:tcPr>
            <w:tcW w:w="959" w:type="dxa"/>
            <w:vAlign w:val="center"/>
          </w:tcPr>
          <w:p w:rsidR="00C027E3" w:rsidRDefault="00C73BB5">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C027E3" w:rsidRDefault="00C73BB5">
            <w:pPr>
              <w:spacing w:line="276" w:lineRule="auto"/>
              <w:rPr>
                <w:rFonts w:ascii="新宋体" w:eastAsia="新宋体" w:hAnsi="新宋体"/>
              </w:rPr>
            </w:pPr>
            <w:r>
              <w:rPr>
                <w:rFonts w:ascii="新宋体" w:eastAsia="新宋体" w:hAnsi="新宋体" w:hint="eastAsia"/>
              </w:rPr>
              <w:t>完全满足本项目服务期限的要求。</w:t>
            </w:r>
          </w:p>
        </w:tc>
      </w:tr>
      <w:tr w:rsidR="00C027E3">
        <w:trPr>
          <w:jc w:val="center"/>
        </w:trPr>
        <w:tc>
          <w:tcPr>
            <w:tcW w:w="959" w:type="dxa"/>
            <w:vAlign w:val="center"/>
          </w:tcPr>
          <w:p w:rsidR="00C027E3" w:rsidRDefault="00C73BB5">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C027E3" w:rsidRDefault="00C73BB5">
            <w:pPr>
              <w:spacing w:line="276" w:lineRule="auto"/>
              <w:rPr>
                <w:rFonts w:ascii="新宋体" w:eastAsia="新宋体" w:hAnsi="新宋体"/>
              </w:rPr>
            </w:pPr>
            <w:r>
              <w:rPr>
                <w:rFonts w:ascii="新宋体" w:eastAsia="新宋体" w:hAnsi="新宋体" w:hint="eastAsia"/>
              </w:rPr>
              <w:t>具体技术要求、商务需求中带“★”要求</w:t>
            </w:r>
          </w:p>
        </w:tc>
      </w:tr>
    </w:tbl>
    <w:p w:rsidR="00C027E3" w:rsidRDefault="00C73BB5">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C027E3" w:rsidRDefault="00C73BB5">
      <w:pPr>
        <w:pStyle w:val="30"/>
        <w:rPr>
          <w:rFonts w:ascii="新宋体" w:eastAsia="新宋体" w:hAnsi="新宋体"/>
          <w:kern w:val="44"/>
          <w:szCs w:val="28"/>
        </w:rPr>
      </w:pPr>
      <w:r>
        <w:rPr>
          <w:rFonts w:ascii="新宋体" w:eastAsia="新宋体" w:hAnsi="新宋体" w:hint="eastAsia"/>
          <w:kern w:val="44"/>
          <w:szCs w:val="28"/>
        </w:rPr>
        <w:t>三、项目概况</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肆拾捌万柒仟叁佰伍拾柒</w:t>
      </w:r>
      <w:proofErr w:type="gramEnd"/>
      <w:r>
        <w:rPr>
          <w:rFonts w:ascii="新宋体" w:eastAsia="新宋体" w:hAnsi="新宋体" w:cs="宋体" w:hint="eastAsia"/>
          <w:szCs w:val="21"/>
        </w:rPr>
        <w:t>元整（</w:t>
      </w:r>
      <w:r>
        <w:rPr>
          <w:rFonts w:ascii="新宋体" w:eastAsia="新宋体" w:hAnsi="新宋体" w:cs="宋体" w:hint="eastAsia"/>
          <w:szCs w:val="21"/>
        </w:rPr>
        <w:t>487,357.00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肆拾捌万柒仟叁佰伍拾柒</w:t>
      </w:r>
      <w:proofErr w:type="gramEnd"/>
      <w:r>
        <w:rPr>
          <w:rFonts w:ascii="新宋体" w:eastAsia="新宋体" w:hAnsi="新宋体" w:cs="宋体" w:hint="eastAsia"/>
          <w:szCs w:val="21"/>
        </w:rPr>
        <w:t>元整（</w:t>
      </w:r>
      <w:r>
        <w:rPr>
          <w:rFonts w:ascii="新宋体" w:eastAsia="新宋体" w:hAnsi="新宋体" w:cs="宋体" w:hint="eastAsia"/>
          <w:szCs w:val="21"/>
        </w:rPr>
        <w:t>487,357.00</w:t>
      </w:r>
      <w:r>
        <w:rPr>
          <w:rFonts w:ascii="新宋体" w:eastAsia="新宋体" w:hAnsi="新宋体" w:cs="宋体" w:hint="eastAsia"/>
          <w:szCs w:val="21"/>
        </w:rPr>
        <w:t>）</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 xml:space="preserve">: </w:t>
      </w:r>
      <w:r>
        <w:rPr>
          <w:rFonts w:ascii="新宋体" w:eastAsia="新宋体" w:hAnsi="新宋体" w:cs="宋体" w:hint="eastAsia"/>
          <w:szCs w:val="21"/>
        </w:rPr>
        <w:t>根据《深圳市雪亮工程（公共安全视频监控信息资源整合）工作方案（</w:t>
      </w:r>
      <w:r>
        <w:rPr>
          <w:rFonts w:ascii="新宋体" w:eastAsia="新宋体" w:hAnsi="新宋体" w:cs="宋体" w:hint="eastAsia"/>
          <w:szCs w:val="21"/>
        </w:rPr>
        <w:t>2017</w:t>
      </w:r>
      <w:r>
        <w:rPr>
          <w:rFonts w:ascii="新宋体" w:eastAsia="新宋体" w:hAnsi="新宋体" w:cs="宋体" w:hint="eastAsia"/>
          <w:szCs w:val="21"/>
        </w:rPr>
        <w:t>年</w:t>
      </w:r>
      <w:r>
        <w:rPr>
          <w:rFonts w:ascii="新宋体" w:eastAsia="新宋体" w:hAnsi="新宋体" w:cs="宋体" w:hint="eastAsia"/>
          <w:szCs w:val="21"/>
        </w:rPr>
        <w:t>-2020</w:t>
      </w:r>
      <w:r>
        <w:rPr>
          <w:rFonts w:ascii="新宋体" w:eastAsia="新宋体" w:hAnsi="新宋体" w:cs="宋体" w:hint="eastAsia"/>
          <w:szCs w:val="21"/>
        </w:rPr>
        <w:t>年）》有关要求，市大数据资源管理中心开展了智慧城市视频联网整合应用服务平台项目（以下简称项目）建设工作。项目遵循“一总两分”的整体架构，按照“条块结合、以块为主”的联网共享原则，以视频专网作为承载网络，统一建设全市视频联网及平台等后端，满足全市视频联网共享、应用服务的视频综合应用模式，同时建设完善的视频资源共享管理流程，持续推进视频资源</w:t>
      </w:r>
      <w:proofErr w:type="gramStart"/>
      <w:r>
        <w:rPr>
          <w:rFonts w:ascii="新宋体" w:eastAsia="新宋体" w:hAnsi="新宋体" w:cs="宋体" w:hint="eastAsia"/>
          <w:szCs w:val="21"/>
        </w:rPr>
        <w:t>接入及跨部门</w:t>
      </w:r>
      <w:proofErr w:type="gramEnd"/>
      <w:r>
        <w:rPr>
          <w:rFonts w:ascii="新宋体" w:eastAsia="新宋体" w:hAnsi="新宋体" w:cs="宋体" w:hint="eastAsia"/>
          <w:szCs w:val="21"/>
        </w:rPr>
        <w:t>、跨层级共享应用，为实现视频监控“全域覆盖、全网共享、全时可用、全程可控”打下坚</w:t>
      </w:r>
      <w:r>
        <w:rPr>
          <w:rFonts w:ascii="新宋体" w:eastAsia="新宋体" w:hAnsi="新宋体" w:cs="宋体" w:hint="eastAsia"/>
          <w:szCs w:val="21"/>
        </w:rPr>
        <w:t>实基础。目前，项目已结束免费维保期，为保障系统稳定运行，需开展持续性维护服务，具体包括视频接入转发节点、虚拟化服务器、存储设备、交换机、防火墙、光模块、网络跳线、地图引擎、视频转发及外域接入管理等运维</w:t>
      </w:r>
      <w:r>
        <w:rPr>
          <w:rFonts w:ascii="新宋体" w:eastAsia="新宋体" w:hAnsi="新宋体" w:cs="宋体" w:hint="eastAsia"/>
          <w:szCs w:val="21"/>
        </w:rPr>
        <w:lastRenderedPageBreak/>
        <w:t>服务内容。</w:t>
      </w:r>
    </w:p>
    <w:p w:rsidR="00C027E3" w:rsidRDefault="00C027E3">
      <w:pPr>
        <w:rPr>
          <w:rFonts w:ascii="新宋体" w:eastAsia="新宋体" w:hAnsi="新宋体"/>
          <w:b/>
          <w:bCs/>
          <w:szCs w:val="21"/>
        </w:rPr>
      </w:pPr>
    </w:p>
    <w:p w:rsidR="00C027E3" w:rsidRDefault="00C73BB5">
      <w:pPr>
        <w:pStyle w:val="30"/>
        <w:rPr>
          <w:rFonts w:ascii="新宋体" w:eastAsia="新宋体" w:hAnsi="新宋体"/>
          <w:kern w:val="44"/>
          <w:szCs w:val="28"/>
        </w:rPr>
      </w:pPr>
      <w:r>
        <w:rPr>
          <w:rFonts w:ascii="新宋体" w:eastAsia="新宋体" w:hAnsi="新宋体" w:hint="eastAsia"/>
          <w:kern w:val="44"/>
          <w:szCs w:val="28"/>
        </w:rPr>
        <w:t>四、项目技术要求</w:t>
      </w:r>
    </w:p>
    <w:p w:rsidR="00C027E3" w:rsidRDefault="00C73BB5">
      <w:pPr>
        <w:numPr>
          <w:ilvl w:val="255"/>
          <w:numId w:val="0"/>
        </w:numPr>
        <w:spacing w:line="360" w:lineRule="auto"/>
        <w:rPr>
          <w:rFonts w:ascii="新宋体" w:eastAsia="新宋体" w:hAnsi="新宋体" w:cs="宋体"/>
          <w:b/>
          <w:szCs w:val="21"/>
        </w:rPr>
      </w:pPr>
      <w:r>
        <w:rPr>
          <w:rFonts w:ascii="新宋体" w:eastAsia="新宋体" w:hAnsi="新宋体" w:cs="宋体" w:hint="eastAsia"/>
          <w:b/>
          <w:szCs w:val="21"/>
        </w:rPr>
        <w:t>项目服务总体要求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（一）人员要求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、中标人应依据采购人服务需求在方案中制定人员组织架构及角色分工说明，并提出如何保证人员素质和稳定的管理措施，由采购人对中标人的整体服务质量进行监督，对</w:t>
      </w:r>
      <w:r>
        <w:rPr>
          <w:rFonts w:ascii="新宋体" w:eastAsia="新宋体" w:hAnsi="新宋体" w:cs="宋体" w:hint="eastAsia"/>
          <w:szCs w:val="21"/>
        </w:rPr>
        <w:t>7*24</w:t>
      </w:r>
      <w:r>
        <w:rPr>
          <w:rFonts w:ascii="新宋体" w:eastAsia="新宋体" w:hAnsi="新宋体" w:cs="宋体" w:hint="eastAsia"/>
          <w:szCs w:val="21"/>
        </w:rPr>
        <w:t>小时服务人员工作进行管理和考核。</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、中标人应派驻</w:t>
      </w:r>
      <w:r>
        <w:rPr>
          <w:rFonts w:ascii="新宋体" w:eastAsia="新宋体" w:hAnsi="新宋体" w:cs="宋体" w:hint="eastAsia"/>
          <w:szCs w:val="21"/>
        </w:rPr>
        <w:t>3</w:t>
      </w:r>
      <w:r>
        <w:rPr>
          <w:rFonts w:ascii="新宋体" w:eastAsia="新宋体" w:hAnsi="新宋体" w:cs="宋体" w:hint="eastAsia"/>
          <w:szCs w:val="21"/>
        </w:rPr>
        <w:t>名工程师提供</w:t>
      </w:r>
      <w:r>
        <w:rPr>
          <w:rFonts w:ascii="新宋体" w:eastAsia="新宋体" w:hAnsi="新宋体" w:cs="宋体" w:hint="eastAsia"/>
          <w:szCs w:val="21"/>
        </w:rPr>
        <w:t>7*24</w:t>
      </w:r>
      <w:r>
        <w:rPr>
          <w:rFonts w:ascii="新宋体" w:eastAsia="新宋体" w:hAnsi="新宋体" w:cs="宋体" w:hint="eastAsia"/>
          <w:szCs w:val="21"/>
        </w:rPr>
        <w:t>小时服务，派驻人员需提供无犯罪记录的证明材料。派驻采购人现场的维护服务专业技术人员须具备良好的问题解决能力和沟通能力，得到采购人认可并服从采购人的管理，专职提供技术服务，严格遵守并服从采购人的相关管理规定和工作安排，面对问题时，能够第一时间发现问题的原因，给出合理的解决方案，并协调相关人员处理问题；未经采购人同意情况下，中标人不得以任何理由抽调所派的维护服务专业技术人员从事与本项目无关的其它工作；维护服务专业技术人员能根据采购人工作需要进行加班，应急保障等特殊情况值班维</w:t>
      </w:r>
      <w:r>
        <w:rPr>
          <w:rFonts w:ascii="新宋体" w:eastAsia="新宋体" w:hAnsi="新宋体" w:cs="宋体" w:hint="eastAsia"/>
          <w:szCs w:val="21"/>
        </w:rPr>
        <w:t>护服务人员的订餐、用餐费用由中标人完全承担。派驻采购人现场的维护服务专业技术人员要固定，未经采购人同意不得随意更换。</w:t>
      </w:r>
      <w:proofErr w:type="gramStart"/>
      <w:r>
        <w:rPr>
          <w:rFonts w:ascii="新宋体" w:eastAsia="新宋体" w:hAnsi="新宋体" w:cs="宋体" w:hint="eastAsia"/>
          <w:szCs w:val="21"/>
        </w:rPr>
        <w:t>若维护</w:t>
      </w:r>
      <w:proofErr w:type="gramEnd"/>
      <w:r>
        <w:rPr>
          <w:rFonts w:ascii="新宋体" w:eastAsia="新宋体" w:hAnsi="新宋体" w:cs="宋体" w:hint="eastAsia"/>
          <w:szCs w:val="21"/>
        </w:rPr>
        <w:t>服务人员由于其自身的原因不能继续为采购人进行维护服务时，中标人应提前</w:t>
      </w:r>
      <w:r>
        <w:rPr>
          <w:rFonts w:ascii="新宋体" w:eastAsia="新宋体" w:hAnsi="新宋体" w:cs="宋体" w:hint="eastAsia"/>
          <w:szCs w:val="21"/>
        </w:rPr>
        <w:t>1</w:t>
      </w:r>
      <w:r>
        <w:rPr>
          <w:rFonts w:ascii="新宋体" w:eastAsia="新宋体" w:hAnsi="新宋体" w:cs="宋体" w:hint="eastAsia"/>
          <w:szCs w:val="21"/>
        </w:rPr>
        <w:t>个月通知采购人，并且明确更换人员，报采购人审核，直至双方确定新的维护人员，并在</w:t>
      </w:r>
      <w:r>
        <w:rPr>
          <w:rFonts w:ascii="新宋体" w:eastAsia="新宋体" w:hAnsi="新宋体" w:cs="宋体" w:hint="eastAsia"/>
          <w:szCs w:val="21"/>
        </w:rPr>
        <w:t>1</w:t>
      </w:r>
      <w:r>
        <w:rPr>
          <w:rFonts w:ascii="新宋体" w:eastAsia="新宋体" w:hAnsi="新宋体" w:cs="宋体" w:hint="eastAsia"/>
          <w:szCs w:val="21"/>
        </w:rPr>
        <w:t>个月内完成工作交接。若采购人认为中标人所派维护服务人员不适合继续从事本项目维护服务时，中标人应在接到采购人通知</w:t>
      </w:r>
      <w:proofErr w:type="gramStart"/>
      <w:r>
        <w:rPr>
          <w:rFonts w:ascii="新宋体" w:eastAsia="新宋体" w:hAnsi="新宋体" w:cs="宋体" w:hint="eastAsia"/>
          <w:szCs w:val="21"/>
        </w:rPr>
        <w:t>后一天内暂派其他</w:t>
      </w:r>
      <w:proofErr w:type="gramEnd"/>
      <w:r>
        <w:rPr>
          <w:rFonts w:ascii="新宋体" w:eastAsia="新宋体" w:hAnsi="新宋体" w:cs="宋体" w:hint="eastAsia"/>
          <w:szCs w:val="21"/>
        </w:rPr>
        <w:t>维护服务人员到采购人现场为采购人提供服务，直至双方确定新的维护人员。</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、投标人派驻本项目的全部服务人员（包括但不</w:t>
      </w:r>
      <w:r>
        <w:rPr>
          <w:rFonts w:ascii="新宋体" w:eastAsia="新宋体" w:hAnsi="新宋体" w:cs="宋体" w:hint="eastAsia"/>
          <w:szCs w:val="21"/>
        </w:rPr>
        <w:t>限于</w:t>
      </w:r>
      <w:r>
        <w:rPr>
          <w:rFonts w:ascii="新宋体" w:eastAsia="新宋体" w:hAnsi="新宋体" w:cs="宋体" w:hint="eastAsia"/>
          <w:szCs w:val="21"/>
        </w:rPr>
        <w:t>7*24</w:t>
      </w:r>
      <w:r>
        <w:rPr>
          <w:rFonts w:ascii="新宋体" w:eastAsia="新宋体" w:hAnsi="新宋体" w:cs="宋体" w:hint="eastAsia"/>
          <w:szCs w:val="21"/>
        </w:rPr>
        <w:t>小时服务人员）应符合采购</w:t>
      </w:r>
      <w:proofErr w:type="gramStart"/>
      <w:r>
        <w:rPr>
          <w:rFonts w:ascii="新宋体" w:eastAsia="新宋体" w:hAnsi="新宋体" w:cs="宋体" w:hint="eastAsia"/>
          <w:szCs w:val="21"/>
        </w:rPr>
        <w:t>人网络</w:t>
      </w:r>
      <w:proofErr w:type="gramEnd"/>
      <w:r>
        <w:rPr>
          <w:rFonts w:ascii="新宋体" w:eastAsia="新宋体" w:hAnsi="新宋体" w:cs="宋体" w:hint="eastAsia"/>
          <w:szCs w:val="21"/>
        </w:rPr>
        <w:t>安全及保密相关规定要求，</w:t>
      </w:r>
      <w:r>
        <w:rPr>
          <w:rFonts w:ascii="新宋体" w:eastAsia="新宋体" w:hAnsi="新宋体" w:cs="宋体" w:hint="eastAsia"/>
          <w:szCs w:val="21"/>
        </w:rPr>
        <w:t>7*24</w:t>
      </w:r>
      <w:r>
        <w:rPr>
          <w:rFonts w:ascii="新宋体" w:eastAsia="新宋体" w:hAnsi="新宋体" w:cs="宋体" w:hint="eastAsia"/>
          <w:szCs w:val="21"/>
        </w:rPr>
        <w:t>小时服务人员需签订《网络与信息安全责任书》《保密承诺函》。中标人及维护服务人员都不得将维护服务中产生的文档资料、技术资料及各党政机关有关资料提供给第三方。</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中标人须与派驻现场的维护服务人员签订劳动合同或由与中标人签订合同的专业人力资源派遣机构签订劳动合同，并负责所指派的常驻维护服务人员的工资、奖金、福利待遇及其他一切费用；中标人必须为其维护服务人员购买社会保险，并对维护服务人员定期提供人员健康检查服务；关注维护服务人员的身心健康，</w:t>
      </w:r>
      <w:r>
        <w:rPr>
          <w:rFonts w:ascii="新宋体" w:eastAsia="新宋体" w:hAnsi="新宋体" w:cs="宋体" w:hint="eastAsia"/>
          <w:szCs w:val="21"/>
        </w:rPr>
        <w:t>做好安全教育工作，如派驻现场的维护服务人员发生人身安全事故，由中标人负责，与采购人无关。</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szCs w:val="21"/>
        </w:rPr>
        <w:t>5</w:t>
      </w:r>
      <w:r>
        <w:rPr>
          <w:rFonts w:ascii="新宋体" w:eastAsia="新宋体" w:hAnsi="新宋体" w:cs="宋体" w:hint="eastAsia"/>
          <w:szCs w:val="21"/>
        </w:rPr>
        <w:t>、中标人应为本项目提供运</w:t>
      </w:r>
      <w:proofErr w:type="gramStart"/>
      <w:r>
        <w:rPr>
          <w:rFonts w:ascii="新宋体" w:eastAsia="新宋体" w:hAnsi="新宋体" w:cs="宋体" w:hint="eastAsia"/>
          <w:szCs w:val="21"/>
        </w:rPr>
        <w:t>维岗位</w:t>
      </w:r>
      <w:proofErr w:type="gramEnd"/>
      <w:r>
        <w:rPr>
          <w:rFonts w:ascii="新宋体" w:eastAsia="新宋体" w:hAnsi="新宋体" w:cs="宋体" w:hint="eastAsia"/>
          <w:szCs w:val="21"/>
        </w:rPr>
        <w:t>的工作职责，针对</w:t>
      </w:r>
      <w:r>
        <w:rPr>
          <w:rFonts w:ascii="新宋体" w:eastAsia="新宋体" w:hAnsi="新宋体" w:cs="宋体" w:hint="eastAsia"/>
          <w:szCs w:val="21"/>
        </w:rPr>
        <w:t>7*24</w:t>
      </w:r>
      <w:r>
        <w:rPr>
          <w:rFonts w:ascii="新宋体" w:eastAsia="新宋体" w:hAnsi="新宋体" w:cs="宋体" w:hint="eastAsia"/>
          <w:szCs w:val="21"/>
        </w:rPr>
        <w:t>小时服务人员的运</w:t>
      </w:r>
      <w:proofErr w:type="gramStart"/>
      <w:r>
        <w:rPr>
          <w:rFonts w:ascii="新宋体" w:eastAsia="新宋体" w:hAnsi="新宋体" w:cs="宋体" w:hint="eastAsia"/>
          <w:szCs w:val="21"/>
        </w:rPr>
        <w:t>维工作</w:t>
      </w:r>
      <w:proofErr w:type="gramEnd"/>
      <w:r>
        <w:rPr>
          <w:rFonts w:ascii="新宋体" w:eastAsia="新宋体" w:hAnsi="新宋体" w:cs="宋体" w:hint="eastAsia"/>
          <w:szCs w:val="21"/>
        </w:rPr>
        <w:t>岗位制定明确的作业指导书。</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（二）运营目标和故障响应恢复时间要求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、中标人提供</w:t>
      </w:r>
      <w:r>
        <w:rPr>
          <w:rFonts w:ascii="新宋体" w:eastAsia="新宋体" w:hAnsi="新宋体" w:cs="宋体" w:hint="eastAsia"/>
          <w:szCs w:val="21"/>
        </w:rPr>
        <w:t>7*24</w:t>
      </w:r>
      <w:r>
        <w:rPr>
          <w:rFonts w:ascii="新宋体" w:eastAsia="新宋体" w:hAnsi="新宋体" w:cs="宋体" w:hint="eastAsia"/>
          <w:szCs w:val="21"/>
        </w:rPr>
        <w:t>小时故障报修热线及技术支持，在接到采购人的报障电话、短信及邮件通知后，中标人须立即组织排障工程师处理。</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proofErr w:type="gramStart"/>
      <w:r>
        <w:rPr>
          <w:rFonts w:ascii="新宋体" w:eastAsia="新宋体" w:hAnsi="新宋体" w:cs="宋体" w:hint="eastAsia"/>
          <w:szCs w:val="21"/>
        </w:rPr>
        <w:t>基于运维管理</w:t>
      </w:r>
      <w:proofErr w:type="gramEnd"/>
      <w:r>
        <w:rPr>
          <w:rFonts w:ascii="新宋体" w:eastAsia="新宋体" w:hAnsi="新宋体" w:cs="宋体" w:hint="eastAsia"/>
          <w:szCs w:val="21"/>
        </w:rPr>
        <w:t>体系，通过和运维服务人员与其他服务商的密切合作，实现运营目标。一是实现</w:t>
      </w:r>
      <w:r>
        <w:rPr>
          <w:rFonts w:ascii="新宋体" w:eastAsia="新宋体" w:hAnsi="新宋体" w:cs="宋体" w:hint="eastAsia"/>
          <w:szCs w:val="21"/>
        </w:rPr>
        <w:lastRenderedPageBreak/>
        <w:t>对整体系统的全方位服务，包括设备健康监管服务、终端服务、网络维护服务、管理服务、</w:t>
      </w:r>
      <w:proofErr w:type="gramStart"/>
      <w:r>
        <w:rPr>
          <w:rFonts w:ascii="新宋体" w:eastAsia="新宋体" w:hAnsi="新宋体" w:cs="宋体" w:hint="eastAsia"/>
          <w:szCs w:val="21"/>
        </w:rPr>
        <w:t>设备维保服务</w:t>
      </w:r>
      <w:proofErr w:type="gramEnd"/>
      <w:r>
        <w:rPr>
          <w:rFonts w:ascii="新宋体" w:eastAsia="新宋体" w:hAnsi="新宋体" w:cs="宋体" w:hint="eastAsia"/>
          <w:szCs w:val="21"/>
        </w:rPr>
        <w:t>、应急服务和其他辅助维护服务。二是参照《深圳市信息系统运维技术服务规范》所要求的服务等级，按一级（白金）服务标准提供运维服务。</w:t>
      </w:r>
    </w:p>
    <w:p w:rsidR="00C027E3" w:rsidRDefault="00C73BB5">
      <w:pPr>
        <w:spacing w:line="360" w:lineRule="auto"/>
        <w:ind w:firstLine="640"/>
        <w:rPr>
          <w:rFonts w:ascii="新宋体" w:eastAsia="新宋体" w:hAnsi="新宋体" w:cs="宋体"/>
          <w:szCs w:val="21"/>
        </w:rPr>
      </w:pPr>
      <w:r>
        <w:rPr>
          <w:rFonts w:ascii="新宋体" w:eastAsia="新宋体" w:hAnsi="新宋体" w:cs="宋体" w:hint="eastAsia"/>
          <w:szCs w:val="21"/>
        </w:rPr>
        <w:t>详细内容如下：</w:t>
      </w:r>
    </w:p>
    <w:p w:rsidR="00C027E3" w:rsidRDefault="00C73BB5">
      <w:pPr>
        <w:spacing w:line="360" w:lineRule="auto"/>
        <w:rPr>
          <w:rFonts w:ascii="新宋体" w:eastAsia="新宋体" w:hAnsi="新宋体" w:cs="宋体"/>
          <w:szCs w:val="21"/>
        </w:rPr>
      </w:pPr>
      <w:r>
        <w:rPr>
          <w:rFonts w:ascii="新宋体" w:eastAsia="新宋体" w:hAnsi="新宋体" w:cs="宋体" w:hint="eastAsia"/>
          <w:noProof/>
          <w:szCs w:val="21"/>
        </w:rPr>
        <w:drawing>
          <wp:inline distT="0" distB="0" distL="114300" distR="114300">
            <wp:extent cx="4889500" cy="2977515"/>
            <wp:effectExtent l="9525" t="9525" r="23495"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889500" cy="2977515"/>
                    </a:xfrm>
                    <a:prstGeom prst="rect">
                      <a:avLst/>
                    </a:prstGeom>
                    <a:ln>
                      <a:solidFill>
                        <a:sysClr val="windowText" lastClr="000000"/>
                      </a:solidFill>
                    </a:ln>
                  </pic:spPr>
                </pic:pic>
              </a:graphicData>
            </a:graphic>
          </wp:inline>
        </w:drawing>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、事件处理以迅速恢复服务为首要目标，按照“先疏通，后抢修”的</w:t>
      </w:r>
      <w:proofErr w:type="gramStart"/>
      <w:r>
        <w:rPr>
          <w:rFonts w:ascii="新宋体" w:eastAsia="新宋体" w:hAnsi="新宋体" w:cs="宋体" w:hint="eastAsia"/>
          <w:szCs w:val="21"/>
        </w:rPr>
        <w:t>原则第</w:t>
      </w:r>
      <w:proofErr w:type="gramEnd"/>
      <w:r>
        <w:rPr>
          <w:rFonts w:ascii="新宋体" w:eastAsia="新宋体" w:hAnsi="新宋体" w:cs="宋体" w:hint="eastAsia"/>
          <w:szCs w:val="21"/>
        </w:rPr>
        <w:t>一时间按恢复业务，待排除故障，恢复正常后，需进一步采取纠正预防措施，避免类似故障的反复发生。在现场处理事件时，严格遵守</w:t>
      </w:r>
      <w:r>
        <w:rPr>
          <w:rFonts w:ascii="新宋体" w:eastAsia="新宋体" w:hAnsi="新宋体" w:cs="宋体" w:hint="eastAsia"/>
          <w:szCs w:val="21"/>
        </w:rPr>
        <w:t>采购人相关规定，在需要做出紧急重大变更等操作前应首先提供判断分析建议，获得采购人许可后进行操作。</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（三）运</w:t>
      </w:r>
      <w:proofErr w:type="gramStart"/>
      <w:r>
        <w:rPr>
          <w:rFonts w:ascii="新宋体" w:eastAsia="新宋体" w:hAnsi="新宋体" w:cs="宋体" w:hint="eastAsia"/>
          <w:szCs w:val="21"/>
        </w:rPr>
        <w:t>维实施</w:t>
      </w:r>
      <w:proofErr w:type="gramEnd"/>
      <w:r>
        <w:rPr>
          <w:rFonts w:ascii="新宋体" w:eastAsia="新宋体" w:hAnsi="新宋体" w:cs="宋体" w:hint="eastAsia"/>
          <w:szCs w:val="21"/>
        </w:rPr>
        <w:t>方案及保障措施要求，包括但不限于以下内容：</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、坚持预防为主，确保安全的原则，及时响应和保障；完善应急预案，做好日常的宣贯与演练等工作。</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、确保沟通畅通，信息及时报送；落实团队责任，强化执行力度。</w:t>
      </w:r>
    </w:p>
    <w:p w:rsidR="00C027E3" w:rsidRDefault="00C73BB5">
      <w:pPr>
        <w:spacing w:line="360" w:lineRule="auto"/>
        <w:rPr>
          <w:rFonts w:ascii="新宋体" w:eastAsia="新宋体" w:hAnsi="新宋体" w:cs="宋体"/>
          <w:b/>
          <w:szCs w:val="21"/>
        </w:rPr>
      </w:pPr>
      <w:r>
        <w:rPr>
          <w:rFonts w:ascii="新宋体" w:eastAsia="新宋体" w:hAnsi="新宋体" w:cs="宋体" w:hint="eastAsia"/>
          <w:b/>
          <w:szCs w:val="21"/>
        </w:rPr>
        <w:t>项目具体服务要求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（一）运维服务要求</w:t>
      </w:r>
    </w:p>
    <w:p w:rsidR="00C027E3" w:rsidRDefault="00C73BB5">
      <w:pPr>
        <w:spacing w:line="360" w:lineRule="auto"/>
        <w:ind w:firstLineChars="200" w:firstLine="420"/>
        <w:rPr>
          <w:rFonts w:ascii="新宋体" w:eastAsia="新宋体" w:hAnsi="新宋体" w:cs="Courier New"/>
          <w:szCs w:val="21"/>
        </w:rPr>
      </w:pPr>
      <w:r>
        <w:rPr>
          <w:rFonts w:ascii="新宋体" w:eastAsia="新宋体" w:hAnsi="新宋体" w:cs="Courier New" w:hint="eastAsia"/>
          <w:szCs w:val="21"/>
        </w:rPr>
        <w:t>1</w:t>
      </w:r>
      <w:r>
        <w:rPr>
          <w:rFonts w:ascii="新宋体" w:eastAsia="新宋体" w:hAnsi="新宋体" w:cs="Courier New" w:hint="eastAsia"/>
          <w:szCs w:val="21"/>
        </w:rPr>
        <w:t>、响应时间要求：</w:t>
      </w:r>
      <w:r>
        <w:rPr>
          <w:rFonts w:ascii="新宋体" w:eastAsia="新宋体" w:hAnsi="新宋体" w:cs="Courier New" w:hint="eastAsia"/>
          <w:szCs w:val="21"/>
        </w:rPr>
        <w:t>7*24</w:t>
      </w:r>
      <w:r>
        <w:rPr>
          <w:rFonts w:ascii="新宋体" w:eastAsia="新宋体" w:hAnsi="新宋体" w:cs="Courier New" w:hint="eastAsia"/>
          <w:szCs w:val="21"/>
        </w:rPr>
        <w:t>小时。</w:t>
      </w:r>
      <w:r>
        <w:rPr>
          <w:rFonts w:ascii="新宋体" w:eastAsia="新宋体" w:hAnsi="新宋体" w:cs="Courier New" w:hint="eastAsia"/>
          <w:szCs w:val="21"/>
        </w:rPr>
        <w:t xml:space="preserve"> </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工程技术人员现场服务响应时间要求：设备故障或其他原因不能正常运行时，中标人必须在接到招标人通知后立即响应，恢复用户业务两小时内</w:t>
      </w:r>
      <w:r>
        <w:rPr>
          <w:rFonts w:ascii="新宋体" w:eastAsia="新宋体" w:hAnsi="新宋体" w:cs="宋体" w:hint="eastAsia"/>
          <w:szCs w:val="21"/>
        </w:rPr>
        <w:t>。</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、技术支持：要求提供</w:t>
      </w:r>
      <w:r>
        <w:rPr>
          <w:rFonts w:ascii="新宋体" w:eastAsia="新宋体" w:hAnsi="新宋体" w:cs="宋体" w:hint="eastAsia"/>
          <w:szCs w:val="21"/>
        </w:rPr>
        <w:t>7*24</w:t>
      </w:r>
      <w:r>
        <w:rPr>
          <w:rFonts w:ascii="新宋体" w:eastAsia="新宋体" w:hAnsi="新宋体" w:cs="宋体" w:hint="eastAsia"/>
          <w:szCs w:val="21"/>
        </w:rPr>
        <w:t>小时不间断的电话服务支持，不限次数。工作人员在使用设备如遇到问题，无论是软件还是硬件，都随时可以从中标人处得到电话支持与帮助。中标人需指定一名主要联系人及两名替补联系人与采购人联系。一旦接到采购人的请求电话，中标人的技术人员立即通过电话解决或回答采购人提出的问题。若中标人指定的工程师因特殊原因离职或更换电话，需及时通知采购人，并指定合格的接替人员。</w:t>
      </w:r>
    </w:p>
    <w:p w:rsidR="00C027E3" w:rsidRDefault="00C73BB5">
      <w:pPr>
        <w:spacing w:line="360" w:lineRule="auto"/>
        <w:ind w:firstLineChars="200" w:firstLine="420"/>
        <w:rPr>
          <w:rFonts w:ascii="新宋体" w:eastAsia="新宋体" w:hAnsi="新宋体" w:cs="Courier New"/>
          <w:szCs w:val="21"/>
        </w:rPr>
      </w:pPr>
      <w:r>
        <w:rPr>
          <w:rFonts w:ascii="新宋体" w:eastAsia="新宋体" w:hAnsi="新宋体" w:cs="Courier New" w:hint="eastAsia"/>
          <w:szCs w:val="21"/>
        </w:rPr>
        <w:lastRenderedPageBreak/>
        <w:t>3</w:t>
      </w:r>
      <w:r>
        <w:rPr>
          <w:rFonts w:ascii="新宋体" w:eastAsia="新宋体" w:hAnsi="新宋体" w:cs="Courier New" w:hint="eastAsia"/>
          <w:szCs w:val="21"/>
        </w:rPr>
        <w:t>、紧急故障处理后，中标人技术服务人员进行资料归档，建立完善的设备信息档案，包括设备的各种信息资料、清单数量、维修历史资料信息</w:t>
      </w:r>
      <w:r>
        <w:rPr>
          <w:rFonts w:ascii="新宋体" w:eastAsia="新宋体" w:hAnsi="新宋体" w:cs="Courier New" w:hint="eastAsia"/>
          <w:szCs w:val="21"/>
        </w:rPr>
        <w:t>，设备故障原因等，并进行及时更新。</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（二）</w:t>
      </w:r>
      <w:proofErr w:type="gramStart"/>
      <w:r>
        <w:rPr>
          <w:rFonts w:ascii="新宋体" w:eastAsia="新宋体" w:hAnsi="新宋体" w:cs="宋体" w:hint="eastAsia"/>
          <w:szCs w:val="21"/>
        </w:rPr>
        <w:t>维保服务</w:t>
      </w:r>
      <w:proofErr w:type="gramEnd"/>
      <w:r>
        <w:rPr>
          <w:rFonts w:ascii="新宋体" w:eastAsia="新宋体" w:hAnsi="新宋体" w:cs="宋体" w:hint="eastAsia"/>
          <w:szCs w:val="21"/>
        </w:rPr>
        <w:t>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、中标人</w:t>
      </w:r>
      <w:proofErr w:type="gramStart"/>
      <w:r>
        <w:rPr>
          <w:rFonts w:ascii="新宋体" w:eastAsia="新宋体" w:hAnsi="新宋体" w:cs="宋体" w:hint="eastAsia"/>
          <w:szCs w:val="21"/>
        </w:rPr>
        <w:t>提供维保服务</w:t>
      </w:r>
      <w:proofErr w:type="gramEnd"/>
      <w:r>
        <w:rPr>
          <w:rFonts w:ascii="新宋体" w:eastAsia="新宋体" w:hAnsi="新宋体" w:cs="宋体" w:hint="eastAsia"/>
          <w:szCs w:val="21"/>
        </w:rPr>
        <w:t>，同时提供设备巡检服务，频率不少于</w:t>
      </w:r>
      <w:r>
        <w:rPr>
          <w:rFonts w:ascii="新宋体" w:eastAsia="新宋体" w:hAnsi="新宋体" w:cs="宋体" w:hint="eastAsia"/>
          <w:szCs w:val="21"/>
        </w:rPr>
        <w:t>1</w:t>
      </w:r>
      <w:r>
        <w:rPr>
          <w:rFonts w:ascii="新宋体" w:eastAsia="新宋体" w:hAnsi="新宋体" w:cs="宋体" w:hint="eastAsia"/>
          <w:szCs w:val="21"/>
        </w:rPr>
        <w:t>次</w:t>
      </w:r>
      <w:r>
        <w:rPr>
          <w:rFonts w:ascii="新宋体" w:eastAsia="新宋体" w:hAnsi="新宋体" w:cs="宋体" w:hint="eastAsia"/>
          <w:szCs w:val="21"/>
        </w:rPr>
        <w:t>/</w:t>
      </w:r>
      <w:r>
        <w:rPr>
          <w:rFonts w:ascii="新宋体" w:eastAsia="新宋体" w:hAnsi="新宋体" w:cs="宋体" w:hint="eastAsia"/>
          <w:szCs w:val="21"/>
        </w:rPr>
        <w:t>月，设备</w:t>
      </w:r>
      <w:proofErr w:type="gramStart"/>
      <w:r>
        <w:rPr>
          <w:rFonts w:ascii="新宋体" w:eastAsia="新宋体" w:hAnsi="新宋体" w:cs="宋体" w:hint="eastAsia"/>
          <w:szCs w:val="21"/>
        </w:rPr>
        <w:t>维保范围</w:t>
      </w:r>
      <w:proofErr w:type="gramEnd"/>
      <w:r>
        <w:rPr>
          <w:rFonts w:ascii="新宋体" w:eastAsia="新宋体" w:hAnsi="新宋体" w:cs="宋体" w:hint="eastAsia"/>
          <w:szCs w:val="21"/>
        </w:rPr>
        <w:t>详见下表：</w:t>
      </w:r>
    </w:p>
    <w:tbl>
      <w:tblPr>
        <w:tblW w:w="4999"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A0" w:firstRow="1" w:lastRow="0" w:firstColumn="1" w:lastColumn="0" w:noHBand="0" w:noVBand="1"/>
      </w:tblPr>
      <w:tblGrid>
        <w:gridCol w:w="792"/>
        <w:gridCol w:w="2801"/>
        <w:gridCol w:w="5129"/>
        <w:gridCol w:w="791"/>
      </w:tblGrid>
      <w:tr w:rsidR="00C027E3">
        <w:trPr>
          <w:trHeight w:val="735"/>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szCs w:val="21"/>
              </w:rPr>
            </w:pPr>
            <w:r>
              <w:rPr>
                <w:rFonts w:ascii="新宋体" w:eastAsia="新宋体" w:hAnsi="新宋体" w:hint="eastAsia"/>
                <w:szCs w:val="21"/>
              </w:rPr>
              <w:t>序号</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szCs w:val="21"/>
              </w:rPr>
            </w:pPr>
            <w:r>
              <w:rPr>
                <w:rFonts w:ascii="新宋体" w:eastAsia="新宋体" w:hAnsi="新宋体" w:hint="eastAsia"/>
                <w:szCs w:val="21"/>
              </w:rPr>
              <w:t>设备名称</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szCs w:val="21"/>
              </w:rPr>
            </w:pPr>
            <w:r>
              <w:rPr>
                <w:rFonts w:ascii="新宋体" w:eastAsia="新宋体" w:hAnsi="新宋体" w:hint="eastAsia"/>
                <w:szCs w:val="21"/>
              </w:rPr>
              <w:t>型号</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szCs w:val="21"/>
              </w:rPr>
            </w:pPr>
            <w:r>
              <w:rPr>
                <w:rFonts w:ascii="新宋体" w:eastAsia="新宋体" w:hAnsi="新宋体" w:hint="eastAsia"/>
                <w:szCs w:val="21"/>
              </w:rPr>
              <w:t>数量</w:t>
            </w:r>
          </w:p>
        </w:tc>
      </w:tr>
      <w:tr w:rsidR="00C027E3">
        <w:trPr>
          <w:trHeight w:val="591"/>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视频接入转发节点</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IVS3800S V2</w:t>
            </w:r>
            <w:r>
              <w:rPr>
                <w:rFonts w:ascii="新宋体" w:eastAsia="新宋体" w:hAnsi="新宋体" w:cs="宋体" w:hint="eastAsia"/>
                <w:szCs w:val="21"/>
              </w:rPr>
              <w:t>型智能视频监控平台</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11</w:t>
            </w:r>
          </w:p>
        </w:tc>
      </w:tr>
      <w:tr w:rsidR="00C027E3">
        <w:trPr>
          <w:trHeight w:val="591"/>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虚拟化服务器</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新华三</w:t>
            </w:r>
            <w:r>
              <w:rPr>
                <w:rFonts w:ascii="新宋体" w:eastAsia="新宋体" w:hAnsi="新宋体" w:cs="宋体" w:hint="eastAsia"/>
                <w:szCs w:val="21"/>
              </w:rPr>
              <w:t>H3C UniServer R6900 G3</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8</w:t>
            </w:r>
          </w:p>
        </w:tc>
      </w:tr>
      <w:tr w:rsidR="00C027E3">
        <w:trPr>
          <w:trHeight w:val="591"/>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3</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存储</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OceanStor 5310 V5</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4</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存储交换机</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新华三</w:t>
            </w:r>
            <w:r>
              <w:rPr>
                <w:rFonts w:ascii="新宋体" w:eastAsia="新宋体" w:hAnsi="新宋体" w:cs="宋体" w:hint="eastAsia"/>
                <w:szCs w:val="21"/>
              </w:rPr>
              <w:t xml:space="preserve"> H3C  CN3360B</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5</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视频接入转发板卡</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 xml:space="preserve"> VCM5020 </w:t>
            </w:r>
            <w:r>
              <w:rPr>
                <w:rFonts w:ascii="新宋体" w:eastAsia="新宋体" w:hAnsi="新宋体" w:cs="宋体" w:hint="eastAsia"/>
                <w:szCs w:val="21"/>
              </w:rPr>
              <w:t>板卡</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6</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平台核心交换机</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CloudEngine 16808</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7</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市委办局边界防火墙</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USG9560</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r>
      <w:tr w:rsidR="00C027E3">
        <w:trPr>
          <w:trHeight w:val="90"/>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8</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市公安局边界防火墙</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USG9560</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9</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汇聚点交换机</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CloudEngine S12700E-8</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9</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10</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40G 10KM</w:t>
            </w:r>
            <w:r>
              <w:rPr>
                <w:rFonts w:ascii="新宋体" w:eastAsia="新宋体" w:hAnsi="新宋体" w:cs="宋体" w:hint="eastAsia"/>
                <w:szCs w:val="21"/>
              </w:rPr>
              <w:t>光模块</w:t>
            </w:r>
            <w:r>
              <w:rPr>
                <w:rFonts w:ascii="新宋体" w:eastAsia="新宋体" w:hAnsi="新宋体" w:cs="宋体" w:hint="eastAsia"/>
                <w:szCs w:val="21"/>
              </w:rPr>
              <w:t xml:space="preserve"> </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 xml:space="preserve"> QSFP-40G-LR4</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10</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11</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40G 40KM</w:t>
            </w:r>
            <w:r>
              <w:rPr>
                <w:rFonts w:ascii="新宋体" w:eastAsia="新宋体" w:hAnsi="新宋体" w:cs="宋体" w:hint="eastAsia"/>
                <w:szCs w:val="21"/>
              </w:rPr>
              <w:t>光模块</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 xml:space="preserve"> QSFP-40G-ER4</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15</w:t>
            </w:r>
          </w:p>
        </w:tc>
      </w:tr>
      <w:tr w:rsidR="00C027E3">
        <w:trPr>
          <w:trHeight w:val="613"/>
        </w:trPr>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12</w:t>
            </w:r>
          </w:p>
        </w:tc>
        <w:tc>
          <w:tcPr>
            <w:tcW w:w="147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 xml:space="preserve">10G 80KM </w:t>
            </w:r>
            <w:r>
              <w:rPr>
                <w:rFonts w:ascii="新宋体" w:eastAsia="新宋体" w:hAnsi="新宋体" w:cs="宋体" w:hint="eastAsia"/>
                <w:szCs w:val="21"/>
              </w:rPr>
              <w:t>光模块</w:t>
            </w:r>
          </w:p>
        </w:tc>
        <w:tc>
          <w:tcPr>
            <w:tcW w:w="26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SFP-10G-ZR</w:t>
            </w:r>
          </w:p>
        </w:tc>
        <w:tc>
          <w:tcPr>
            <w:tcW w:w="41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10</w:t>
            </w:r>
          </w:p>
        </w:tc>
      </w:tr>
    </w:tbl>
    <w:p w:rsidR="00C027E3" w:rsidRDefault="00C73BB5">
      <w:pPr>
        <w:spacing w:line="360" w:lineRule="auto"/>
        <w:ind w:firstLineChars="200" w:firstLine="422"/>
        <w:rPr>
          <w:rFonts w:ascii="新宋体" w:eastAsia="新宋体" w:hAnsi="新宋体" w:cs="宋体"/>
          <w:b/>
          <w:bCs/>
          <w:szCs w:val="21"/>
        </w:rPr>
      </w:pPr>
      <w:r>
        <w:rPr>
          <w:rFonts w:ascii="新宋体" w:eastAsia="新宋体" w:hAnsi="新宋体" w:cs="宋体" w:hint="eastAsia"/>
          <w:b/>
          <w:bCs/>
          <w:szCs w:val="21"/>
        </w:rPr>
        <w:t>注：表中“</w:t>
      </w:r>
      <w:r>
        <w:rPr>
          <w:rFonts w:ascii="新宋体" w:eastAsia="新宋体" w:hAnsi="新宋体" w:cs="宋体" w:hint="eastAsia"/>
          <w:b/>
          <w:bCs/>
          <w:szCs w:val="21"/>
        </w:rPr>
        <w:t>5</w:t>
      </w:r>
      <w:r>
        <w:rPr>
          <w:rFonts w:ascii="新宋体" w:eastAsia="新宋体" w:hAnsi="新宋体" w:cs="宋体" w:hint="eastAsia"/>
          <w:b/>
          <w:bCs/>
          <w:szCs w:val="21"/>
        </w:rPr>
        <w:t>、视频接入转发板卡</w:t>
      </w:r>
      <w:r>
        <w:rPr>
          <w:rFonts w:ascii="新宋体" w:eastAsia="新宋体" w:hAnsi="新宋体" w:cs="宋体" w:hint="eastAsia"/>
          <w:b/>
          <w:bCs/>
          <w:szCs w:val="21"/>
        </w:rPr>
        <w:t xml:space="preserve"> </w:t>
      </w:r>
      <w:r>
        <w:rPr>
          <w:rFonts w:ascii="新宋体" w:eastAsia="新宋体" w:hAnsi="新宋体" w:hint="eastAsia"/>
          <w:b/>
          <w:bCs/>
          <w:szCs w:val="21"/>
        </w:rPr>
        <w:t>华为</w:t>
      </w:r>
      <w:r>
        <w:rPr>
          <w:rFonts w:ascii="新宋体" w:eastAsia="新宋体" w:hAnsi="新宋体" w:hint="eastAsia"/>
          <w:b/>
          <w:bCs/>
          <w:szCs w:val="21"/>
        </w:rPr>
        <w:t xml:space="preserve"> VCM5020 </w:t>
      </w:r>
      <w:r>
        <w:rPr>
          <w:rFonts w:ascii="新宋体" w:eastAsia="新宋体" w:hAnsi="新宋体" w:hint="eastAsia"/>
          <w:b/>
          <w:bCs/>
          <w:szCs w:val="21"/>
        </w:rPr>
        <w:t>板卡”原厂已停止服务无法续保，针对此项招标方可提供非</w:t>
      </w:r>
      <w:proofErr w:type="gramStart"/>
      <w:r>
        <w:rPr>
          <w:rFonts w:ascii="新宋体" w:eastAsia="新宋体" w:hAnsi="新宋体" w:hint="eastAsia"/>
          <w:b/>
          <w:bCs/>
          <w:szCs w:val="21"/>
        </w:rPr>
        <w:t>原厂维保服务</w:t>
      </w:r>
      <w:proofErr w:type="gramEnd"/>
      <w:r>
        <w:rPr>
          <w:rFonts w:ascii="新宋体" w:eastAsia="新宋体" w:hAnsi="新宋体" w:hint="eastAsia"/>
          <w:b/>
          <w:bCs/>
          <w:szCs w:val="21"/>
        </w:rPr>
        <w:t>。</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、对相关硬件设备（包括服务器、存储、存储交换机等）的健康运行状态检查；平台的健康状态检查；包括日志告警检查、资源及性能监控；虚拟机健康状态及数据备份成功</w:t>
      </w:r>
      <w:r>
        <w:rPr>
          <w:rFonts w:ascii="新宋体" w:eastAsia="新宋体" w:hAnsi="新宋体" w:cs="宋体" w:hint="eastAsia"/>
          <w:szCs w:val="21"/>
        </w:rPr>
        <w:t>/</w:t>
      </w:r>
      <w:r>
        <w:rPr>
          <w:rFonts w:ascii="新宋体" w:eastAsia="新宋体" w:hAnsi="新宋体" w:cs="宋体" w:hint="eastAsia"/>
          <w:szCs w:val="21"/>
        </w:rPr>
        <w:t>失败状态检查；存储系统状态检查，根据用户存储系统相关程序执行。</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、按月提交巡检月报，报告通过采购人的审核。</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（三）运维服务内容</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、硬件故障更换服务：关键设备确认为硬件部件故障后，必须在招标方规定时间内送达配件，更换配件后需在</w:t>
      </w:r>
      <w:r>
        <w:rPr>
          <w:rFonts w:ascii="新宋体" w:eastAsia="新宋体" w:hAnsi="新宋体" w:cs="宋体" w:hint="eastAsia"/>
          <w:szCs w:val="21"/>
        </w:rPr>
        <w:t>2</w:t>
      </w:r>
      <w:r>
        <w:rPr>
          <w:rFonts w:ascii="新宋体" w:eastAsia="新宋体" w:hAnsi="新宋体" w:cs="宋体" w:hint="eastAsia"/>
          <w:szCs w:val="21"/>
        </w:rPr>
        <w:t>小时内恢复用户业务。非关键设备必须在</w:t>
      </w:r>
      <w:r>
        <w:rPr>
          <w:rFonts w:ascii="新宋体" w:eastAsia="新宋体" w:hAnsi="新宋体" w:cs="宋体" w:hint="eastAsia"/>
          <w:szCs w:val="21"/>
        </w:rPr>
        <w:t>12</w:t>
      </w:r>
      <w:r>
        <w:rPr>
          <w:rFonts w:ascii="新宋体" w:eastAsia="新宋体" w:hAnsi="新宋体" w:cs="宋体" w:hint="eastAsia"/>
          <w:szCs w:val="21"/>
        </w:rPr>
        <w:t>小时内送达配件，更</w:t>
      </w:r>
      <w:r>
        <w:rPr>
          <w:rFonts w:ascii="新宋体" w:eastAsia="新宋体" w:hAnsi="新宋体" w:cs="宋体" w:hint="eastAsia"/>
          <w:szCs w:val="21"/>
        </w:rPr>
        <w:t>换配件后需在</w:t>
      </w:r>
      <w:r>
        <w:rPr>
          <w:rFonts w:ascii="新宋体" w:eastAsia="新宋体" w:hAnsi="新宋体" w:cs="宋体" w:hint="eastAsia"/>
          <w:szCs w:val="21"/>
        </w:rPr>
        <w:t>2</w:t>
      </w:r>
      <w:r>
        <w:rPr>
          <w:rFonts w:ascii="新宋体" w:eastAsia="新宋体" w:hAnsi="新宋体" w:cs="宋体" w:hint="eastAsia"/>
          <w:szCs w:val="21"/>
        </w:rPr>
        <w:t>小时内恢复用户业务。</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软件升级更新服务：关注最新动态、结合实际情况，免费提供设备系统固件、软件、安全补丁及特征库升级更新服务、软件修复服务、漏洞修复服务等；升级完毕后，检查测试服务器各项性能内容后，方可继续提供服务。</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、现场维护服务：每周</w:t>
      </w:r>
      <w:r>
        <w:rPr>
          <w:rFonts w:ascii="新宋体" w:eastAsia="新宋体" w:hAnsi="新宋体" w:cs="宋体" w:hint="eastAsia"/>
          <w:szCs w:val="21"/>
        </w:rPr>
        <w:t>1</w:t>
      </w:r>
      <w:r>
        <w:rPr>
          <w:rFonts w:ascii="新宋体" w:eastAsia="新宋体" w:hAnsi="新宋体" w:cs="宋体" w:hint="eastAsia"/>
          <w:szCs w:val="21"/>
        </w:rPr>
        <w:t>次进行现场健康检查服务。对列表中的设备进行健康检查，进行详细记录，并分阶段，服务期内不少于</w:t>
      </w:r>
      <w:r>
        <w:rPr>
          <w:rFonts w:ascii="新宋体" w:eastAsia="新宋体" w:hAnsi="新宋体" w:cs="宋体" w:hint="eastAsia"/>
          <w:szCs w:val="21"/>
        </w:rPr>
        <w:t>4</w:t>
      </w:r>
      <w:r>
        <w:rPr>
          <w:rFonts w:ascii="新宋体" w:eastAsia="新宋体" w:hAnsi="新宋体" w:cs="宋体" w:hint="eastAsia"/>
          <w:szCs w:val="21"/>
        </w:rPr>
        <w:t>次出具详细检查报告，提出存在问题（隐患）和合理建议。现场故障处理服务。</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、技术支持服务：提供</w:t>
      </w:r>
      <w:r>
        <w:rPr>
          <w:rFonts w:ascii="新宋体" w:eastAsia="新宋体" w:hAnsi="新宋体" w:cs="宋体" w:hint="eastAsia"/>
          <w:szCs w:val="21"/>
        </w:rPr>
        <w:t>7*24</w:t>
      </w:r>
      <w:r>
        <w:rPr>
          <w:rFonts w:ascii="新宋体" w:eastAsia="新宋体" w:hAnsi="新宋体" w:cs="宋体" w:hint="eastAsia"/>
          <w:szCs w:val="21"/>
        </w:rPr>
        <w:t>远程问题处理服务，就有关设备或网络的技术咨询及问题，进行远</w:t>
      </w:r>
      <w:r>
        <w:rPr>
          <w:rFonts w:ascii="新宋体" w:eastAsia="新宋体" w:hAnsi="新宋体" w:cs="宋体" w:hint="eastAsia"/>
          <w:szCs w:val="21"/>
        </w:rPr>
        <w:t>程技术支持和处理，并提供问题解决方案；</w:t>
      </w:r>
      <w:r>
        <w:rPr>
          <w:rFonts w:ascii="新宋体" w:eastAsia="新宋体" w:hAnsi="新宋体" w:cs="宋体" w:hint="eastAsia"/>
          <w:szCs w:val="21"/>
        </w:rPr>
        <w:t>7*24</w:t>
      </w:r>
      <w:r>
        <w:rPr>
          <w:rFonts w:ascii="新宋体" w:eastAsia="新宋体" w:hAnsi="新宋体" w:cs="宋体" w:hint="eastAsia"/>
          <w:szCs w:val="21"/>
        </w:rPr>
        <w:t>小时响应服务，</w:t>
      </w:r>
      <w:r>
        <w:rPr>
          <w:rFonts w:ascii="新宋体" w:eastAsia="新宋体" w:hAnsi="新宋体" w:cs="宋体" w:hint="eastAsia"/>
          <w:szCs w:val="21"/>
        </w:rPr>
        <w:t>5*8</w:t>
      </w:r>
      <w:r>
        <w:rPr>
          <w:rFonts w:ascii="新宋体" w:eastAsia="新宋体" w:hAnsi="新宋体" w:cs="宋体" w:hint="eastAsia"/>
          <w:szCs w:val="21"/>
        </w:rPr>
        <w:t>小时现场技术支持服务，重大故障</w:t>
      </w:r>
      <w:r>
        <w:rPr>
          <w:rFonts w:ascii="新宋体" w:eastAsia="新宋体" w:hAnsi="新宋体" w:cs="宋体" w:hint="eastAsia"/>
          <w:szCs w:val="21"/>
        </w:rPr>
        <w:t>2</w:t>
      </w:r>
      <w:r>
        <w:rPr>
          <w:rFonts w:ascii="新宋体" w:eastAsia="新宋体" w:hAnsi="新宋体" w:cs="宋体" w:hint="eastAsia"/>
          <w:szCs w:val="21"/>
        </w:rPr>
        <w:t>小时内到达用户现场，</w:t>
      </w:r>
      <w:r>
        <w:rPr>
          <w:rFonts w:ascii="新宋体" w:eastAsia="新宋体" w:hAnsi="新宋体" w:cs="宋体" w:hint="eastAsia"/>
          <w:szCs w:val="21"/>
        </w:rPr>
        <w:t>1</w:t>
      </w:r>
      <w:r>
        <w:rPr>
          <w:rFonts w:ascii="新宋体" w:eastAsia="新宋体" w:hAnsi="新宋体" w:cs="宋体" w:hint="eastAsia"/>
          <w:szCs w:val="21"/>
        </w:rPr>
        <w:t>周</w:t>
      </w:r>
      <w:r>
        <w:rPr>
          <w:rFonts w:ascii="新宋体" w:eastAsia="新宋体" w:hAnsi="新宋体" w:cs="宋体" w:hint="eastAsia"/>
          <w:szCs w:val="21"/>
        </w:rPr>
        <w:t>/</w:t>
      </w:r>
      <w:r>
        <w:rPr>
          <w:rFonts w:ascii="新宋体" w:eastAsia="新宋体" w:hAnsi="新宋体" w:cs="宋体" w:hint="eastAsia"/>
          <w:szCs w:val="21"/>
        </w:rPr>
        <w:t>次巡检服务。</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、应急响应服务：提供</w:t>
      </w:r>
      <w:r>
        <w:rPr>
          <w:rFonts w:ascii="新宋体" w:eastAsia="新宋体" w:hAnsi="新宋体" w:cs="宋体" w:hint="eastAsia"/>
          <w:szCs w:val="21"/>
        </w:rPr>
        <w:t>7*24</w:t>
      </w:r>
      <w:r>
        <w:rPr>
          <w:rFonts w:ascii="新宋体" w:eastAsia="新宋体" w:hAnsi="新宋体" w:cs="宋体" w:hint="eastAsia"/>
          <w:szCs w:val="21"/>
        </w:rPr>
        <w:t>小时应急响应服务，对客户提出的紧急情况的现场应急服务，如设备、网络或系统故障，被攻击情况下的应急技术支持，接到服务要求后</w:t>
      </w:r>
      <w:r>
        <w:rPr>
          <w:rFonts w:ascii="新宋体" w:eastAsia="新宋体" w:hAnsi="新宋体" w:cs="宋体" w:hint="eastAsia"/>
          <w:szCs w:val="21"/>
        </w:rPr>
        <w:t>30</w:t>
      </w:r>
      <w:r>
        <w:rPr>
          <w:rFonts w:ascii="新宋体" w:eastAsia="新宋体" w:hAnsi="新宋体" w:cs="宋体" w:hint="eastAsia"/>
          <w:szCs w:val="21"/>
        </w:rPr>
        <w:t>分钟内技术人员响应，最多</w:t>
      </w:r>
      <w:r>
        <w:rPr>
          <w:rFonts w:ascii="新宋体" w:eastAsia="新宋体" w:hAnsi="新宋体" w:cs="宋体" w:hint="eastAsia"/>
          <w:szCs w:val="21"/>
        </w:rPr>
        <w:t>2</w:t>
      </w:r>
      <w:r>
        <w:rPr>
          <w:rFonts w:ascii="新宋体" w:eastAsia="新宋体" w:hAnsi="新宋体" w:cs="宋体" w:hint="eastAsia"/>
          <w:szCs w:val="21"/>
        </w:rPr>
        <w:t>小时到达现场；</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、系统变更服务：提供</w:t>
      </w:r>
      <w:r>
        <w:rPr>
          <w:rFonts w:ascii="新宋体" w:eastAsia="新宋体" w:hAnsi="新宋体" w:cs="宋体" w:hint="eastAsia"/>
          <w:szCs w:val="21"/>
        </w:rPr>
        <w:t>7*24</w:t>
      </w:r>
      <w:r>
        <w:rPr>
          <w:rFonts w:ascii="新宋体" w:eastAsia="新宋体" w:hAnsi="新宋体" w:cs="宋体" w:hint="eastAsia"/>
          <w:szCs w:val="21"/>
        </w:rPr>
        <w:t>小时系统变更服务，客户有计划的系统变更支持，如配置修改、设备替换、系统扩容、设备搬迁时的提供相关技术支持服务。</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7</w:t>
      </w:r>
      <w:r>
        <w:rPr>
          <w:rFonts w:ascii="新宋体" w:eastAsia="新宋体" w:hAnsi="新宋体" w:cs="宋体" w:hint="eastAsia"/>
          <w:szCs w:val="21"/>
        </w:rPr>
        <w:t>、远程电话支持服务：要求提供</w:t>
      </w:r>
      <w:r>
        <w:rPr>
          <w:rFonts w:ascii="新宋体" w:eastAsia="新宋体" w:hAnsi="新宋体" w:cs="宋体" w:hint="eastAsia"/>
          <w:szCs w:val="21"/>
        </w:rPr>
        <w:t>7*2</w:t>
      </w:r>
      <w:r>
        <w:rPr>
          <w:rFonts w:ascii="新宋体" w:eastAsia="新宋体" w:hAnsi="新宋体" w:cs="宋体" w:hint="eastAsia"/>
          <w:szCs w:val="21"/>
        </w:rPr>
        <w:t>4</w:t>
      </w:r>
      <w:r>
        <w:rPr>
          <w:rFonts w:ascii="新宋体" w:eastAsia="新宋体" w:hAnsi="新宋体" w:cs="宋体" w:hint="eastAsia"/>
          <w:szCs w:val="21"/>
        </w:rPr>
        <w:t>不间断的电话服务支持，不限次数。硬件</w:t>
      </w:r>
      <w:proofErr w:type="gramStart"/>
      <w:r>
        <w:rPr>
          <w:rFonts w:ascii="新宋体" w:eastAsia="新宋体" w:hAnsi="新宋体" w:cs="宋体" w:hint="eastAsia"/>
          <w:szCs w:val="21"/>
        </w:rPr>
        <w:t>设备维保清单</w:t>
      </w:r>
      <w:proofErr w:type="gramEnd"/>
      <w:r>
        <w:rPr>
          <w:rFonts w:ascii="新宋体" w:eastAsia="新宋体" w:hAnsi="新宋体" w:cs="宋体" w:hint="eastAsia"/>
          <w:szCs w:val="21"/>
        </w:rPr>
        <w:t>范围内的安全设备、服务器设备、存储设备和网络设备等设备如遇到问题，需要提供电话支持与帮助，需指定一名主要联系人及两名替补联系人。</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8</w:t>
      </w:r>
      <w:r>
        <w:rPr>
          <w:rFonts w:ascii="新宋体" w:eastAsia="新宋体" w:hAnsi="新宋体" w:cs="宋体" w:hint="eastAsia"/>
          <w:szCs w:val="21"/>
        </w:rPr>
        <w:t>、紧急备件支持服务：当招标方设备发生故障且没有相应备件时，向采购人提供备品备件用于设备问题定位和事件恢复。</w:t>
      </w:r>
      <w:r>
        <w:rPr>
          <w:rFonts w:ascii="新宋体" w:eastAsia="新宋体" w:hAnsi="新宋体" w:cs="宋体" w:hint="eastAsia"/>
          <w:szCs w:val="21"/>
        </w:rPr>
        <w:t>30</w:t>
      </w:r>
      <w:r>
        <w:rPr>
          <w:rFonts w:ascii="新宋体" w:eastAsia="新宋体" w:hAnsi="新宋体" w:cs="宋体" w:hint="eastAsia"/>
          <w:szCs w:val="21"/>
        </w:rPr>
        <w:t>分钟响应，工程师</w:t>
      </w:r>
      <w:r>
        <w:rPr>
          <w:rFonts w:ascii="新宋体" w:eastAsia="新宋体" w:hAnsi="新宋体" w:cs="宋体" w:hint="eastAsia"/>
          <w:szCs w:val="21"/>
        </w:rPr>
        <w:t>2</w:t>
      </w:r>
      <w:r>
        <w:rPr>
          <w:rFonts w:ascii="新宋体" w:eastAsia="新宋体" w:hAnsi="新宋体" w:cs="宋体" w:hint="eastAsia"/>
          <w:szCs w:val="21"/>
        </w:rPr>
        <w:t>小时内到达现场，备件</w:t>
      </w:r>
      <w:r>
        <w:rPr>
          <w:rFonts w:ascii="新宋体" w:eastAsia="新宋体" w:hAnsi="新宋体" w:cs="宋体" w:hint="eastAsia"/>
          <w:szCs w:val="21"/>
        </w:rPr>
        <w:t>4</w:t>
      </w:r>
      <w:r>
        <w:rPr>
          <w:rFonts w:ascii="新宋体" w:eastAsia="新宋体" w:hAnsi="新宋体" w:cs="宋体" w:hint="eastAsia"/>
          <w:szCs w:val="21"/>
        </w:rPr>
        <w:t>小时内到达现场。投标人承担其中所需的全部劳务、硬件部件及维护材料费用。特殊情况无法修复的，投标人应无条件更换新设备或提供代用设备，或采取使设备可正常运转的措施。</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（四）搬迁服务内容</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、项目设备搬迁服务：中标人负责将项目所有拟搬迁的设备从深圳市福田区大数据资源管理中心</w:t>
      </w:r>
      <w:r>
        <w:rPr>
          <w:rFonts w:ascii="新宋体" w:eastAsia="新宋体" w:hAnsi="新宋体" w:cs="宋体" w:hint="eastAsia"/>
          <w:szCs w:val="21"/>
        </w:rPr>
        <w:t>IDC</w:t>
      </w:r>
      <w:r>
        <w:rPr>
          <w:rFonts w:ascii="新宋体" w:eastAsia="新宋体" w:hAnsi="新宋体" w:cs="宋体" w:hint="eastAsia"/>
          <w:szCs w:val="21"/>
        </w:rPr>
        <w:t>机房搬迁至深圳市龙岗区城市大数据中心机房并完成上架。</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具体服务内容包括但不限于清单所列设备的原地址下架、打包、搬运、新地址上架、连接线缆等</w:t>
      </w:r>
      <w:r>
        <w:rPr>
          <w:rFonts w:ascii="新宋体" w:eastAsia="新宋体" w:hAnsi="新宋体" w:cs="宋体" w:hint="eastAsia"/>
          <w:szCs w:val="21"/>
        </w:rPr>
        <w:t>,</w:t>
      </w:r>
      <w:r>
        <w:rPr>
          <w:rFonts w:ascii="新宋体" w:eastAsia="新宋体" w:hAnsi="新宋体" w:cs="宋体" w:hint="eastAsia"/>
          <w:szCs w:val="21"/>
        </w:rPr>
        <w:t>确保搬迁前后的业务正常运行。设备搬迁清单详见下表：</w:t>
      </w:r>
    </w:p>
    <w:tbl>
      <w:tblPr>
        <w:tblStyle w:val="17"/>
        <w:tblW w:w="0" w:type="auto"/>
        <w:jc w:val="center"/>
        <w:tblLook w:val="04A0" w:firstRow="1" w:lastRow="0" w:firstColumn="1" w:lastColumn="0" w:noHBand="0" w:noVBand="1"/>
      </w:tblPr>
      <w:tblGrid>
        <w:gridCol w:w="926"/>
        <w:gridCol w:w="2535"/>
        <w:gridCol w:w="4114"/>
        <w:gridCol w:w="709"/>
        <w:gridCol w:w="637"/>
      </w:tblGrid>
      <w:tr w:rsidR="00C027E3">
        <w:trPr>
          <w:trHeight w:val="651"/>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序号</w:t>
            </w:r>
          </w:p>
        </w:tc>
        <w:tc>
          <w:tcPr>
            <w:tcW w:w="2535"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设备名称</w:t>
            </w:r>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型号</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高度</w:t>
            </w:r>
          </w:p>
        </w:tc>
      </w:tr>
      <w:tr w:rsidR="00C027E3">
        <w:trPr>
          <w:trHeight w:val="552"/>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视频接入转发节点</w:t>
            </w:r>
          </w:p>
        </w:tc>
        <w:tc>
          <w:tcPr>
            <w:tcW w:w="4114"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IVS3800S V2</w:t>
            </w:r>
            <w:r>
              <w:rPr>
                <w:rFonts w:ascii="新宋体" w:eastAsia="新宋体" w:hAnsi="新宋体" w:cs="宋体" w:hint="eastAsia"/>
                <w:szCs w:val="21"/>
              </w:rPr>
              <w:t>型智能视频监控平台</w:t>
            </w:r>
          </w:p>
        </w:tc>
        <w:tc>
          <w:tcPr>
            <w:tcW w:w="709"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11</w:t>
            </w:r>
          </w:p>
        </w:tc>
        <w:tc>
          <w:tcPr>
            <w:tcW w:w="637"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4U</w:t>
            </w:r>
          </w:p>
        </w:tc>
      </w:tr>
      <w:tr w:rsidR="00C027E3">
        <w:trPr>
          <w:trHeight w:val="55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lastRenderedPageBreak/>
              <w:t>2</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虚拟化服务器</w:t>
            </w:r>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新华三</w:t>
            </w:r>
            <w:r>
              <w:rPr>
                <w:rFonts w:ascii="新宋体" w:eastAsia="新宋体" w:hAnsi="新宋体" w:cs="宋体" w:hint="eastAsia"/>
                <w:szCs w:val="21"/>
              </w:rPr>
              <w:t>H3C UniServer R6900 G3</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8</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4U</w:t>
            </w:r>
          </w:p>
        </w:tc>
      </w:tr>
      <w:tr w:rsidR="00C027E3">
        <w:trPr>
          <w:trHeight w:val="563"/>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3</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存储</w:t>
            </w:r>
          </w:p>
        </w:tc>
        <w:tc>
          <w:tcPr>
            <w:tcW w:w="4114"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OceanStor 5310 V5</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10U</w:t>
            </w:r>
          </w:p>
        </w:tc>
      </w:tr>
      <w:tr w:rsidR="00C027E3">
        <w:trPr>
          <w:trHeight w:val="557"/>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4</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存储交换机</w:t>
            </w:r>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新华三</w:t>
            </w:r>
            <w:r>
              <w:rPr>
                <w:rFonts w:ascii="新宋体" w:eastAsia="新宋体" w:hAnsi="新宋体" w:cs="宋体" w:hint="eastAsia"/>
                <w:szCs w:val="21"/>
              </w:rPr>
              <w:t xml:space="preserve"> H3C  CN3360B</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2U</w:t>
            </w:r>
          </w:p>
        </w:tc>
      </w:tr>
      <w:tr w:rsidR="00C027E3">
        <w:trPr>
          <w:trHeight w:val="56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5</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平台核心交换机</w:t>
            </w:r>
          </w:p>
        </w:tc>
        <w:tc>
          <w:tcPr>
            <w:tcW w:w="4114"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CloudEngine 16808</w:t>
            </w:r>
          </w:p>
        </w:tc>
        <w:tc>
          <w:tcPr>
            <w:tcW w:w="709"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637"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16U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6</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市委办局边界防火墙</w:t>
            </w:r>
          </w:p>
        </w:tc>
        <w:tc>
          <w:tcPr>
            <w:tcW w:w="4114"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USG9560</w:t>
            </w:r>
          </w:p>
        </w:tc>
        <w:tc>
          <w:tcPr>
            <w:tcW w:w="709"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637"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16U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7</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市公安局边界防火墙</w:t>
            </w:r>
          </w:p>
        </w:tc>
        <w:tc>
          <w:tcPr>
            <w:tcW w:w="4114"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USG9560</w:t>
            </w:r>
          </w:p>
        </w:tc>
        <w:tc>
          <w:tcPr>
            <w:tcW w:w="709"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637"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16U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8</w:t>
            </w:r>
          </w:p>
        </w:tc>
        <w:tc>
          <w:tcPr>
            <w:tcW w:w="2535"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管理交换机</w:t>
            </w:r>
          </w:p>
        </w:tc>
        <w:tc>
          <w:tcPr>
            <w:tcW w:w="4114"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华为</w:t>
            </w:r>
            <w:r>
              <w:rPr>
                <w:rFonts w:ascii="新宋体" w:eastAsia="新宋体" w:hAnsi="新宋体" w:cs="宋体" w:hint="eastAsia"/>
                <w:szCs w:val="21"/>
              </w:rPr>
              <w:t>S5720-52X-LI-AC</w:t>
            </w:r>
          </w:p>
        </w:tc>
        <w:tc>
          <w:tcPr>
            <w:tcW w:w="709"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637"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9</w:t>
            </w:r>
          </w:p>
        </w:tc>
        <w:tc>
          <w:tcPr>
            <w:tcW w:w="2535" w:type="dxa"/>
            <w:vAlign w:val="center"/>
          </w:tcPr>
          <w:p w:rsidR="00C027E3" w:rsidRDefault="00C73BB5">
            <w:pPr>
              <w:widowControl/>
              <w:spacing w:line="360" w:lineRule="auto"/>
              <w:jc w:val="center"/>
              <w:rPr>
                <w:rFonts w:ascii="新宋体" w:eastAsia="新宋体" w:hAnsi="新宋体" w:cs="宋体"/>
                <w:szCs w:val="21"/>
              </w:rPr>
            </w:pPr>
            <w:proofErr w:type="gramStart"/>
            <w:r>
              <w:rPr>
                <w:rFonts w:ascii="新宋体" w:eastAsia="新宋体" w:hAnsi="新宋体" w:cs="宋体" w:hint="eastAsia"/>
                <w:szCs w:val="21"/>
              </w:rPr>
              <w:t>等保防火墙</w:t>
            </w:r>
            <w:proofErr w:type="gramEnd"/>
          </w:p>
        </w:tc>
        <w:tc>
          <w:tcPr>
            <w:tcW w:w="4114" w:type="dxa"/>
            <w:vAlign w:val="center"/>
          </w:tcPr>
          <w:p w:rsidR="00C027E3" w:rsidRDefault="00C73BB5">
            <w:pPr>
              <w:widowControl/>
              <w:spacing w:line="360" w:lineRule="auto"/>
              <w:jc w:val="center"/>
              <w:rPr>
                <w:rFonts w:ascii="新宋体" w:eastAsia="新宋体" w:hAnsi="新宋体" w:cs="宋体"/>
                <w:szCs w:val="21"/>
              </w:rPr>
            </w:pPr>
            <w:proofErr w:type="gramStart"/>
            <w:r>
              <w:rPr>
                <w:rFonts w:ascii="新宋体" w:eastAsia="新宋体" w:hAnsi="新宋体" w:cs="宋体" w:hint="eastAsia"/>
                <w:szCs w:val="21"/>
              </w:rPr>
              <w:t>天融信</w:t>
            </w:r>
            <w:proofErr w:type="gramEnd"/>
            <w:r>
              <w:rPr>
                <w:rFonts w:ascii="新宋体" w:eastAsia="新宋体" w:hAnsi="新宋体" w:cs="宋体"/>
                <w:szCs w:val="21"/>
              </w:rPr>
              <w:t>NGFW4000-UF</w:t>
            </w:r>
          </w:p>
        </w:tc>
        <w:tc>
          <w:tcPr>
            <w:tcW w:w="709"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637" w:type="dxa"/>
            <w:vAlign w:val="center"/>
          </w:tcPr>
          <w:p w:rsidR="00C027E3" w:rsidRDefault="00C73BB5">
            <w:pPr>
              <w:widowControl/>
              <w:spacing w:line="360" w:lineRule="auto"/>
              <w:jc w:val="center"/>
              <w:rPr>
                <w:rFonts w:ascii="新宋体" w:eastAsia="新宋体" w:hAnsi="新宋体" w:cs="宋体"/>
                <w:szCs w:val="21"/>
              </w:rPr>
            </w:pPr>
            <w:r>
              <w:rPr>
                <w:rFonts w:ascii="新宋体" w:eastAsia="新宋体" w:hAnsi="新宋体" w:cs="宋体" w:hint="eastAsia"/>
                <w:szCs w:val="21"/>
              </w:rPr>
              <w:t>2U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10</w:t>
            </w:r>
          </w:p>
        </w:tc>
        <w:tc>
          <w:tcPr>
            <w:tcW w:w="2535"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日志审计</w:t>
            </w:r>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启明星辰</w:t>
            </w:r>
            <w:r>
              <w:rPr>
                <w:rFonts w:ascii="新宋体" w:eastAsia="新宋体" w:hAnsi="新宋体" w:cs="宋体"/>
                <w:szCs w:val="21"/>
              </w:rPr>
              <w:t>TSOC-SA5300N</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11</w:t>
            </w:r>
          </w:p>
        </w:tc>
        <w:tc>
          <w:tcPr>
            <w:tcW w:w="2535"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数据库审计</w:t>
            </w:r>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明御数据库审计与风险控制系统</w:t>
            </w:r>
            <w:r>
              <w:rPr>
                <w:rFonts w:ascii="新宋体" w:eastAsia="新宋体" w:hAnsi="新宋体" w:cs="宋体" w:hint="eastAsia"/>
                <w:szCs w:val="21"/>
              </w:rPr>
              <w:t xml:space="preserve"> DAS-A3000</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12</w:t>
            </w:r>
          </w:p>
        </w:tc>
        <w:tc>
          <w:tcPr>
            <w:tcW w:w="2535" w:type="dxa"/>
            <w:vAlign w:val="center"/>
          </w:tcPr>
          <w:p w:rsidR="00C027E3" w:rsidRDefault="00C73BB5">
            <w:pPr>
              <w:spacing w:line="360" w:lineRule="auto"/>
              <w:jc w:val="center"/>
              <w:rPr>
                <w:rFonts w:ascii="新宋体" w:eastAsia="新宋体" w:hAnsi="新宋体" w:cs="宋体"/>
                <w:szCs w:val="21"/>
              </w:rPr>
            </w:pPr>
            <w:proofErr w:type="gramStart"/>
            <w:r>
              <w:rPr>
                <w:rFonts w:ascii="新宋体" w:eastAsia="新宋体" w:hAnsi="新宋体" w:cs="宋体" w:hint="eastAsia"/>
                <w:szCs w:val="21"/>
              </w:rPr>
              <w:t>堡垒机</w:t>
            </w:r>
            <w:proofErr w:type="gramEnd"/>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启明星辰</w:t>
            </w:r>
            <w:r>
              <w:rPr>
                <w:rFonts w:ascii="新宋体" w:eastAsia="新宋体" w:hAnsi="新宋体" w:cs="宋体"/>
                <w:szCs w:val="21"/>
              </w:rPr>
              <w:t>OSM-6600</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13</w:t>
            </w:r>
          </w:p>
        </w:tc>
        <w:tc>
          <w:tcPr>
            <w:tcW w:w="2535"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沙箱</w:t>
            </w:r>
          </w:p>
        </w:tc>
        <w:tc>
          <w:tcPr>
            <w:tcW w:w="4114" w:type="dxa"/>
            <w:vAlign w:val="center"/>
          </w:tcPr>
          <w:p w:rsidR="00C027E3" w:rsidRDefault="00C73BB5">
            <w:pPr>
              <w:spacing w:line="360" w:lineRule="auto"/>
              <w:jc w:val="center"/>
              <w:rPr>
                <w:rFonts w:ascii="新宋体" w:eastAsia="新宋体" w:hAnsi="新宋体" w:cs="宋体"/>
                <w:szCs w:val="21"/>
              </w:rPr>
            </w:pPr>
            <w:proofErr w:type="gramStart"/>
            <w:r>
              <w:rPr>
                <w:rFonts w:ascii="新宋体" w:eastAsia="新宋体" w:hAnsi="新宋体" w:cs="宋体" w:hint="eastAsia"/>
                <w:szCs w:val="21"/>
              </w:rPr>
              <w:t>绿盟威胁</w:t>
            </w:r>
            <w:proofErr w:type="gramEnd"/>
            <w:r>
              <w:rPr>
                <w:rFonts w:ascii="新宋体" w:eastAsia="新宋体" w:hAnsi="新宋体" w:cs="宋体" w:hint="eastAsia"/>
                <w:szCs w:val="21"/>
              </w:rPr>
              <w:t>分析系统</w:t>
            </w:r>
            <w:r>
              <w:rPr>
                <w:rFonts w:ascii="新宋体" w:eastAsia="新宋体" w:hAnsi="新宋体" w:cs="宋体"/>
                <w:szCs w:val="21"/>
              </w:rPr>
              <w:t>TAC NX3 Series</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14</w:t>
            </w:r>
          </w:p>
        </w:tc>
        <w:tc>
          <w:tcPr>
            <w:tcW w:w="2535"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漏扫</w:t>
            </w:r>
          </w:p>
        </w:tc>
        <w:tc>
          <w:tcPr>
            <w:tcW w:w="4114" w:type="dxa"/>
            <w:vAlign w:val="center"/>
          </w:tcPr>
          <w:p w:rsidR="00C027E3" w:rsidRDefault="00C73BB5">
            <w:pPr>
              <w:spacing w:line="360" w:lineRule="auto"/>
              <w:jc w:val="center"/>
              <w:rPr>
                <w:rFonts w:ascii="新宋体" w:eastAsia="新宋体" w:hAnsi="新宋体" w:cs="宋体"/>
                <w:szCs w:val="21"/>
              </w:rPr>
            </w:pPr>
            <w:proofErr w:type="gramStart"/>
            <w:r>
              <w:rPr>
                <w:rFonts w:ascii="新宋体" w:eastAsia="新宋体" w:hAnsi="新宋体" w:cs="宋体" w:hint="eastAsia"/>
                <w:szCs w:val="21"/>
              </w:rPr>
              <w:t>绿盟远程</w:t>
            </w:r>
            <w:proofErr w:type="gramEnd"/>
            <w:r>
              <w:rPr>
                <w:rFonts w:ascii="新宋体" w:eastAsia="新宋体" w:hAnsi="新宋体" w:cs="宋体" w:hint="eastAsia"/>
                <w:szCs w:val="21"/>
              </w:rPr>
              <w:t>安全评估系统</w:t>
            </w:r>
            <w:r>
              <w:rPr>
                <w:rFonts w:ascii="新宋体" w:eastAsia="新宋体" w:hAnsi="新宋体" w:cs="宋体" w:hint="eastAsia"/>
                <w:szCs w:val="21"/>
              </w:rPr>
              <w:t xml:space="preserve"> RSASNX3-S</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1U</w:t>
            </w:r>
          </w:p>
        </w:tc>
      </w:tr>
      <w:tr w:rsidR="00C027E3">
        <w:trPr>
          <w:trHeight w:val="545"/>
          <w:jc w:val="center"/>
        </w:trPr>
        <w:tc>
          <w:tcPr>
            <w:tcW w:w="926"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15</w:t>
            </w:r>
          </w:p>
        </w:tc>
        <w:tc>
          <w:tcPr>
            <w:tcW w:w="2535"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数据安全边界</w:t>
            </w:r>
          </w:p>
        </w:tc>
        <w:tc>
          <w:tcPr>
            <w:tcW w:w="411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网御</w:t>
            </w:r>
            <w:r>
              <w:rPr>
                <w:rFonts w:ascii="新宋体" w:eastAsia="新宋体" w:hAnsi="新宋体" w:cs="宋体" w:hint="eastAsia"/>
                <w:szCs w:val="21"/>
              </w:rPr>
              <w:t>SIS-3000-Z1101</w:t>
            </w:r>
          </w:p>
        </w:tc>
        <w:tc>
          <w:tcPr>
            <w:tcW w:w="709"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637"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1U</w:t>
            </w:r>
          </w:p>
        </w:tc>
      </w:tr>
    </w:tbl>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、项目业务验证服务：中标人在完成硬件系统搭建后需检验硬件设备运行的稳定性及可靠性。</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为确保平台所有设备高效、可靠运行，对视频接入转发节点、虚拟化服务器、存储、平台核心交换机、市委办局边界防火墙、市公安局边界防火墙、</w:t>
      </w:r>
      <w:proofErr w:type="gramStart"/>
      <w:r>
        <w:rPr>
          <w:rFonts w:ascii="新宋体" w:eastAsia="新宋体" w:hAnsi="新宋体" w:cs="宋体" w:hint="eastAsia"/>
          <w:szCs w:val="21"/>
        </w:rPr>
        <w:t>等保设备</w:t>
      </w:r>
      <w:proofErr w:type="gramEnd"/>
      <w:r>
        <w:rPr>
          <w:rFonts w:ascii="新宋体" w:eastAsia="新宋体" w:hAnsi="新宋体" w:cs="宋体" w:hint="eastAsia"/>
          <w:szCs w:val="21"/>
        </w:rPr>
        <w:t>等硬件设备进行硬件运行状态检验及相关业务验证。设备验证内容及运行预期情况详见下表：</w:t>
      </w:r>
    </w:p>
    <w:tbl>
      <w:tblPr>
        <w:tblStyle w:val="17"/>
        <w:tblW w:w="0" w:type="auto"/>
        <w:jc w:val="center"/>
        <w:tblLook w:val="04A0" w:firstRow="1" w:lastRow="0" w:firstColumn="1" w:lastColumn="0" w:noHBand="0" w:noVBand="1"/>
      </w:tblPr>
      <w:tblGrid>
        <w:gridCol w:w="904"/>
        <w:gridCol w:w="2552"/>
        <w:gridCol w:w="2681"/>
        <w:gridCol w:w="2758"/>
      </w:tblGrid>
      <w:tr w:rsidR="00C027E3">
        <w:trPr>
          <w:trHeight w:val="668"/>
          <w:tblHeader/>
          <w:jc w:val="center"/>
        </w:trPr>
        <w:tc>
          <w:tcPr>
            <w:tcW w:w="90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序号</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视频联网基础设施</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验证记录内容</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运行预期</w:t>
            </w:r>
          </w:p>
        </w:tc>
      </w:tr>
      <w:tr w:rsidR="00C027E3">
        <w:trPr>
          <w:trHeight w:val="748"/>
          <w:jc w:val="center"/>
        </w:trPr>
        <w:tc>
          <w:tcPr>
            <w:tcW w:w="90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1</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设备物理状态</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设备物理状态是否正常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设备物理状态正常</w:t>
            </w:r>
          </w:p>
        </w:tc>
      </w:tr>
      <w:tr w:rsidR="00C027E3">
        <w:trPr>
          <w:trHeight w:val="930"/>
          <w:jc w:val="center"/>
        </w:trPr>
        <w:tc>
          <w:tcPr>
            <w:tcW w:w="90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2</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设备运行工作环境</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设备运行工作环境是否合格</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设备运行工作环境合格</w:t>
            </w:r>
          </w:p>
        </w:tc>
      </w:tr>
      <w:tr w:rsidR="00C027E3">
        <w:trPr>
          <w:trHeight w:val="843"/>
          <w:jc w:val="center"/>
        </w:trPr>
        <w:tc>
          <w:tcPr>
            <w:tcW w:w="90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3</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远程管理</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远程登录到设备上</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远程业务正常</w:t>
            </w:r>
          </w:p>
        </w:tc>
      </w:tr>
      <w:tr w:rsidR="00C027E3">
        <w:trPr>
          <w:jc w:val="center"/>
        </w:trPr>
        <w:tc>
          <w:tcPr>
            <w:tcW w:w="904" w:type="dxa"/>
            <w:vAlign w:val="center"/>
          </w:tcPr>
          <w:p w:rsidR="00C027E3" w:rsidRDefault="00C73BB5">
            <w:pPr>
              <w:spacing w:line="360" w:lineRule="auto"/>
              <w:jc w:val="center"/>
              <w:rPr>
                <w:rFonts w:ascii="新宋体" w:eastAsia="新宋体" w:hAnsi="新宋体" w:cs="宋体"/>
                <w:szCs w:val="21"/>
              </w:rPr>
            </w:pPr>
            <w:r>
              <w:rPr>
                <w:rFonts w:ascii="新宋体" w:eastAsia="新宋体" w:hAnsi="新宋体" w:cs="宋体" w:hint="eastAsia"/>
                <w:szCs w:val="21"/>
              </w:rPr>
              <w:t>4</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视频接入转发节点</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lastRenderedPageBreak/>
              <w:t>5</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虚拟化服务器</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trHeight w:val="1146"/>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6</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存储</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7</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存储交换机</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trHeight w:val="1101"/>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8</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平台核心交换机</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trHeight w:val="1079"/>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9</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市委办局边界防火墙</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10</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市公安局边界防火墙</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11</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管理交换机</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12</w:t>
            </w:r>
          </w:p>
        </w:tc>
        <w:tc>
          <w:tcPr>
            <w:tcW w:w="2552" w:type="dxa"/>
            <w:vAlign w:val="center"/>
          </w:tcPr>
          <w:p w:rsidR="00C027E3" w:rsidRDefault="00C73BB5">
            <w:pPr>
              <w:spacing w:line="360" w:lineRule="auto"/>
              <w:rPr>
                <w:rFonts w:ascii="新宋体" w:eastAsia="新宋体" w:hAnsi="新宋体" w:cs="宋体"/>
                <w:szCs w:val="21"/>
              </w:rPr>
            </w:pPr>
            <w:proofErr w:type="gramStart"/>
            <w:r>
              <w:rPr>
                <w:rFonts w:ascii="新宋体" w:eastAsia="新宋体" w:hAnsi="新宋体" w:cs="宋体" w:hint="eastAsia"/>
                <w:szCs w:val="21"/>
              </w:rPr>
              <w:t>等保防火墙</w:t>
            </w:r>
            <w:proofErr w:type="gramEnd"/>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13</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日志审计</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14</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数据库审计</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15</w:t>
            </w:r>
          </w:p>
        </w:tc>
        <w:tc>
          <w:tcPr>
            <w:tcW w:w="2552" w:type="dxa"/>
            <w:vAlign w:val="center"/>
          </w:tcPr>
          <w:p w:rsidR="00C027E3" w:rsidRDefault="00C73BB5">
            <w:pPr>
              <w:spacing w:line="360" w:lineRule="auto"/>
              <w:rPr>
                <w:rFonts w:ascii="新宋体" w:eastAsia="新宋体" w:hAnsi="新宋体" w:cs="宋体"/>
                <w:szCs w:val="21"/>
              </w:rPr>
            </w:pPr>
            <w:proofErr w:type="gramStart"/>
            <w:r>
              <w:rPr>
                <w:rFonts w:ascii="新宋体" w:eastAsia="新宋体" w:hAnsi="新宋体" w:cs="宋体" w:hint="eastAsia"/>
                <w:szCs w:val="21"/>
              </w:rPr>
              <w:t>堡垒机</w:t>
            </w:r>
            <w:proofErr w:type="gramEnd"/>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16</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沙箱</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17</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漏扫</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r w:rsidR="00C027E3">
        <w:trPr>
          <w:jc w:val="center"/>
        </w:trPr>
        <w:tc>
          <w:tcPr>
            <w:tcW w:w="904"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18</w:t>
            </w:r>
          </w:p>
        </w:tc>
        <w:tc>
          <w:tcPr>
            <w:tcW w:w="2552"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数据安全边界</w:t>
            </w:r>
          </w:p>
        </w:tc>
        <w:tc>
          <w:tcPr>
            <w:tcW w:w="2681"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通电测试、系统设置、联网情况、运行情况是否正常</w:t>
            </w:r>
          </w:p>
        </w:tc>
        <w:tc>
          <w:tcPr>
            <w:tcW w:w="2758" w:type="dxa"/>
            <w:vAlign w:val="center"/>
          </w:tcPr>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设备运行正常、业务正常</w:t>
            </w:r>
          </w:p>
        </w:tc>
      </w:tr>
    </w:tbl>
    <w:p w:rsidR="00C027E3" w:rsidRDefault="00C027E3">
      <w:pPr>
        <w:spacing w:line="360" w:lineRule="auto"/>
        <w:rPr>
          <w:rFonts w:ascii="新宋体" w:eastAsia="新宋体" w:hAnsi="新宋体" w:cs="宋体"/>
          <w:szCs w:val="21"/>
        </w:rPr>
      </w:pP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（五）人员服务要求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1</w:t>
      </w:r>
      <w:r>
        <w:rPr>
          <w:rFonts w:ascii="新宋体" w:eastAsia="新宋体" w:hAnsi="新宋体" w:cs="宋体" w:hint="eastAsia"/>
          <w:szCs w:val="21"/>
        </w:rPr>
        <w:t>、中标人需安排不少于</w:t>
      </w:r>
      <w:r>
        <w:rPr>
          <w:rFonts w:ascii="新宋体" w:eastAsia="新宋体" w:hAnsi="新宋体" w:cs="宋体" w:hint="eastAsia"/>
          <w:szCs w:val="21"/>
        </w:rPr>
        <w:t>3</w:t>
      </w:r>
      <w:r>
        <w:rPr>
          <w:rFonts w:ascii="新宋体" w:eastAsia="新宋体" w:hAnsi="新宋体" w:cs="宋体" w:hint="eastAsia"/>
          <w:szCs w:val="21"/>
        </w:rPr>
        <w:t>名</w:t>
      </w:r>
      <w:r>
        <w:rPr>
          <w:rFonts w:ascii="新宋体" w:eastAsia="新宋体" w:hAnsi="新宋体" w:cs="宋体" w:hint="eastAsia"/>
          <w:szCs w:val="21"/>
        </w:rPr>
        <w:t>7*24</w:t>
      </w:r>
      <w:r>
        <w:rPr>
          <w:rFonts w:ascii="新宋体" w:eastAsia="新宋体" w:hAnsi="新宋体" w:cs="宋体" w:hint="eastAsia"/>
          <w:szCs w:val="21"/>
        </w:rPr>
        <w:t>小时服务工程师，专职从事本项目的运行管理和维护服务工作，主要工作职责如下：</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）负责各单位接入和技术支持服务；</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）负责网络、存储、防火墙设备故障的处理和报告；</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3</w:t>
      </w:r>
      <w:r>
        <w:rPr>
          <w:rFonts w:ascii="新宋体" w:eastAsia="新宋体" w:hAnsi="新宋体" w:cs="宋体" w:hint="eastAsia"/>
          <w:szCs w:val="21"/>
        </w:rPr>
        <w:t>）负责网络、存储、防火墙设备运行状况的监控、分析评估；</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4</w:t>
      </w:r>
      <w:r>
        <w:rPr>
          <w:rFonts w:ascii="新宋体" w:eastAsia="新宋体" w:hAnsi="新宋体" w:cs="宋体" w:hint="eastAsia"/>
          <w:szCs w:val="21"/>
        </w:rPr>
        <w:t>）负责网络的局部优化和改造；</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5</w:t>
      </w:r>
      <w:r>
        <w:rPr>
          <w:rFonts w:ascii="新宋体" w:eastAsia="新宋体" w:hAnsi="新宋体" w:cs="宋体" w:hint="eastAsia"/>
          <w:szCs w:val="21"/>
        </w:rPr>
        <w:t>）负责设备及安全设备的日常管理和维护；</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6</w:t>
      </w:r>
      <w:r>
        <w:rPr>
          <w:rFonts w:ascii="新宋体" w:eastAsia="新宋体" w:hAnsi="新宋体" w:cs="宋体" w:hint="eastAsia"/>
          <w:szCs w:val="21"/>
        </w:rPr>
        <w:t>）负责设备涉及的相关系统维护；</w:t>
      </w:r>
    </w:p>
    <w:p w:rsidR="00C027E3" w:rsidRDefault="00C73BB5">
      <w:pPr>
        <w:spacing w:line="360" w:lineRule="auto"/>
        <w:ind w:firstLineChars="200" w:firstLine="420"/>
        <w:rPr>
          <w:rFonts w:ascii="新宋体" w:eastAsia="新宋体" w:hAnsi="新宋体" w:cs="Courier New"/>
          <w:szCs w:val="21"/>
        </w:rPr>
      </w:pPr>
      <w:r>
        <w:rPr>
          <w:rFonts w:ascii="新宋体" w:eastAsia="新宋体" w:hAnsi="新宋体" w:cs="Courier New" w:hint="eastAsia"/>
          <w:szCs w:val="21"/>
        </w:rPr>
        <w:t>（</w:t>
      </w:r>
      <w:r>
        <w:rPr>
          <w:rFonts w:ascii="新宋体" w:eastAsia="新宋体" w:hAnsi="新宋体" w:cs="Courier New" w:hint="eastAsia"/>
          <w:szCs w:val="21"/>
        </w:rPr>
        <w:t>7</w:t>
      </w:r>
      <w:r>
        <w:rPr>
          <w:rFonts w:ascii="新宋体" w:eastAsia="新宋体" w:hAnsi="新宋体" w:cs="Courier New" w:hint="eastAsia"/>
          <w:szCs w:val="21"/>
        </w:rPr>
        <w:t>）按需完成应急演练；</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8</w:t>
      </w:r>
      <w:r>
        <w:rPr>
          <w:rFonts w:ascii="新宋体" w:eastAsia="新宋体" w:hAnsi="新宋体" w:cs="宋体" w:hint="eastAsia"/>
          <w:szCs w:val="21"/>
        </w:rPr>
        <w:t>）完成采购人交办的其它业务相关工作。</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、运维工程师具体要求如下：</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）具有行业</w:t>
      </w:r>
      <w:proofErr w:type="gramStart"/>
      <w:r>
        <w:rPr>
          <w:rFonts w:ascii="新宋体" w:eastAsia="新宋体" w:hAnsi="新宋体" w:cs="宋体" w:hint="eastAsia"/>
          <w:szCs w:val="21"/>
        </w:rPr>
        <w:t>内专业</w:t>
      </w:r>
      <w:proofErr w:type="gramEnd"/>
      <w:r>
        <w:rPr>
          <w:rFonts w:ascii="新宋体" w:eastAsia="新宋体" w:hAnsi="新宋体" w:cs="宋体" w:hint="eastAsia"/>
          <w:szCs w:val="21"/>
        </w:rPr>
        <w:t>技能资格证书之一；</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）精通主流网络设备（华为、锐捷、</w:t>
      </w:r>
      <w:r>
        <w:rPr>
          <w:rFonts w:ascii="新宋体" w:eastAsia="新宋体" w:hAnsi="新宋体" w:cs="宋体" w:hint="eastAsia"/>
          <w:szCs w:val="21"/>
        </w:rPr>
        <w:t>H3C</w:t>
      </w:r>
      <w:r>
        <w:rPr>
          <w:rFonts w:ascii="新宋体" w:eastAsia="新宋体" w:hAnsi="新宋体" w:cs="宋体" w:hint="eastAsia"/>
          <w:szCs w:val="21"/>
        </w:rPr>
        <w:t>）配置管理，主流安全设备的安装、调试、冗余配置、维护，具备网络故障的分析、判断、解决能力；</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3</w:t>
      </w:r>
      <w:r>
        <w:rPr>
          <w:rFonts w:ascii="新宋体" w:eastAsia="新宋体" w:hAnsi="新宋体" w:cs="宋体" w:hint="eastAsia"/>
          <w:szCs w:val="21"/>
        </w:rPr>
        <w:t>）遵守采购方运维和信息安全相关管理制度；</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4</w:t>
      </w:r>
      <w:r>
        <w:rPr>
          <w:rFonts w:ascii="新宋体" w:eastAsia="新宋体" w:hAnsi="新宋体" w:cs="宋体" w:hint="eastAsia"/>
          <w:szCs w:val="21"/>
        </w:rPr>
        <w:t>）具有较强心理素质及独立工作能力，具备良好团队合作能力，较好的沟通表达能力。</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、按月对网络及设备进行全面检查，形成网络安全月报提交给采购人，报告通过采购人的评估。</w:t>
      </w:r>
    </w:p>
    <w:p w:rsidR="00C027E3" w:rsidRDefault="00C73BB5">
      <w:pPr>
        <w:spacing w:line="360" w:lineRule="auto"/>
        <w:ind w:firstLineChars="200" w:firstLine="420"/>
        <w:rPr>
          <w:rFonts w:ascii="宋体" w:hAnsi="宋体" w:cs="宋体"/>
          <w:szCs w:val="21"/>
        </w:rPr>
      </w:pPr>
      <w:r>
        <w:rPr>
          <w:rFonts w:ascii="新宋体" w:eastAsia="新宋体" w:hAnsi="新宋体" w:cs="宋体" w:hint="eastAsia"/>
          <w:szCs w:val="21"/>
        </w:rPr>
        <w:t>4</w:t>
      </w:r>
      <w:r>
        <w:rPr>
          <w:rFonts w:ascii="新宋体" w:eastAsia="新宋体" w:hAnsi="新宋体" w:cs="宋体" w:hint="eastAsia"/>
          <w:szCs w:val="21"/>
        </w:rPr>
        <w:t>、按季度提交运维工作总结，期中（服务期内</w:t>
      </w:r>
      <w:r>
        <w:rPr>
          <w:rFonts w:ascii="新宋体" w:eastAsia="新宋体" w:hAnsi="新宋体" w:cs="宋体" w:hint="eastAsia"/>
          <w:szCs w:val="21"/>
        </w:rPr>
        <w:t>1</w:t>
      </w:r>
      <w:r>
        <w:rPr>
          <w:rFonts w:ascii="新宋体" w:eastAsia="新宋体" w:hAnsi="新宋体" w:cs="宋体" w:hint="eastAsia"/>
          <w:szCs w:val="21"/>
        </w:rPr>
        <w:t>次，具体时间安排以采购人要求为准）及运维期结束提交服务期内运维工作总结，报告通过采购人的审核。</w:t>
      </w:r>
    </w:p>
    <w:p w:rsidR="00C027E3" w:rsidRDefault="00C027E3">
      <w:pPr>
        <w:rPr>
          <w:rFonts w:ascii="新宋体" w:eastAsia="新宋体" w:hAnsi="新宋体"/>
          <w:b/>
        </w:rPr>
      </w:pPr>
    </w:p>
    <w:p w:rsidR="00C027E3" w:rsidRDefault="00C027E3">
      <w:pPr>
        <w:rPr>
          <w:rFonts w:ascii="新宋体" w:eastAsia="新宋体" w:hAnsi="新宋体"/>
          <w:b/>
        </w:rPr>
      </w:pPr>
    </w:p>
    <w:p w:rsidR="00C027E3" w:rsidRDefault="00C73BB5">
      <w:pPr>
        <w:pStyle w:val="30"/>
        <w:rPr>
          <w:rFonts w:ascii="新宋体" w:eastAsia="新宋体" w:hAnsi="新宋体"/>
          <w:kern w:val="44"/>
          <w:szCs w:val="28"/>
        </w:rPr>
      </w:pPr>
      <w:r>
        <w:rPr>
          <w:rFonts w:ascii="新宋体" w:eastAsia="新宋体" w:hAnsi="新宋体" w:hint="eastAsia"/>
          <w:kern w:val="44"/>
          <w:szCs w:val="28"/>
        </w:rPr>
        <w:t>五、项目商务要求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（一）服务期限：</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项目服务期为合同签订之日起</w:t>
      </w:r>
      <w:r>
        <w:rPr>
          <w:rFonts w:ascii="新宋体" w:eastAsia="新宋体" w:hAnsi="新宋体" w:cs="宋体" w:hint="eastAsia"/>
          <w:szCs w:val="21"/>
        </w:rPr>
        <w:t xml:space="preserve"> </w:t>
      </w:r>
      <w:r>
        <w:rPr>
          <w:rFonts w:ascii="新宋体" w:eastAsia="新宋体" w:hAnsi="新宋体" w:cs="宋体" w:hint="eastAsia"/>
          <w:szCs w:val="21"/>
        </w:rPr>
        <w:t>5</w:t>
      </w:r>
      <w:r>
        <w:rPr>
          <w:rFonts w:ascii="新宋体" w:eastAsia="新宋体" w:hAnsi="新宋体" w:cs="宋体" w:hint="eastAsia"/>
          <w:szCs w:val="21"/>
        </w:rPr>
        <w:t xml:space="preserve"> </w:t>
      </w:r>
      <w:proofErr w:type="gramStart"/>
      <w:r>
        <w:rPr>
          <w:rFonts w:ascii="新宋体" w:eastAsia="新宋体" w:hAnsi="新宋体" w:cs="宋体" w:hint="eastAsia"/>
          <w:szCs w:val="21"/>
        </w:rPr>
        <w:t>个</w:t>
      </w:r>
      <w:proofErr w:type="gramEnd"/>
      <w:r>
        <w:rPr>
          <w:rFonts w:ascii="新宋体" w:eastAsia="新宋体" w:hAnsi="新宋体" w:cs="宋体" w:hint="eastAsia"/>
          <w:szCs w:val="21"/>
        </w:rPr>
        <w:t>月，中标人需在项目服务开始前完成项目交接。</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（二）付款方式：</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按合同约定付款。项目</w:t>
      </w:r>
      <w:r>
        <w:rPr>
          <w:rFonts w:ascii="新宋体" w:eastAsia="新宋体" w:hAnsi="新宋体" w:cs="宋体" w:hint="eastAsia"/>
          <w:szCs w:val="21"/>
        </w:rPr>
        <w:t>合同</w:t>
      </w:r>
      <w:proofErr w:type="gramStart"/>
      <w:r>
        <w:rPr>
          <w:rFonts w:ascii="新宋体" w:eastAsia="新宋体" w:hAnsi="新宋体" w:cs="宋体" w:hint="eastAsia"/>
          <w:szCs w:val="21"/>
        </w:rPr>
        <w:t>款实际</w:t>
      </w:r>
      <w:proofErr w:type="gramEnd"/>
      <w:r>
        <w:rPr>
          <w:rFonts w:ascii="新宋体" w:eastAsia="新宋体" w:hAnsi="新宋体" w:cs="宋体" w:hint="eastAsia"/>
          <w:szCs w:val="21"/>
        </w:rPr>
        <w:t>支付以市信息化管理部门及市财政部门关于项目支付规定要求及项目资金下达情况为准。项目若开展结算、决算及审计工作，投标人须无条件遵循审计结果，配合采购人落实相关审计要求；如涉及资金核减，投标人应按照审计要求核减及退回已支付资金，相关风险由投标人自行承担。</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）首笔款支付：项目合同签订并通过进场验收后，支付合同总款项的</w:t>
      </w:r>
      <w:r>
        <w:rPr>
          <w:rFonts w:ascii="新宋体" w:eastAsia="新宋体" w:hAnsi="新宋体" w:cs="宋体" w:hint="eastAsia"/>
          <w:szCs w:val="21"/>
        </w:rPr>
        <w:t>50%</w:t>
      </w:r>
      <w:r>
        <w:rPr>
          <w:rFonts w:ascii="新宋体" w:eastAsia="新宋体" w:hAnsi="新宋体" w:cs="宋体" w:hint="eastAsia"/>
          <w:szCs w:val="21"/>
        </w:rPr>
        <w:t>。</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）尾款支付：合同执行期间，服务结束日期前两个月，中标人提供新一年项目交接服务承诺函和履约承诺函</w:t>
      </w:r>
      <w:r>
        <w:rPr>
          <w:rFonts w:ascii="新宋体" w:eastAsia="新宋体" w:hAnsi="新宋体" w:cs="宋体" w:hint="eastAsia"/>
          <w:szCs w:val="21"/>
        </w:rPr>
        <w:t>(</w:t>
      </w:r>
      <w:r>
        <w:rPr>
          <w:rFonts w:ascii="新宋体" w:eastAsia="新宋体" w:hAnsi="新宋体" w:cs="宋体" w:hint="eastAsia"/>
          <w:szCs w:val="21"/>
        </w:rPr>
        <w:t>格式不限</w:t>
      </w:r>
      <w:r>
        <w:rPr>
          <w:rFonts w:ascii="新宋体" w:eastAsia="新宋体" w:hAnsi="新宋体" w:cs="宋体" w:hint="eastAsia"/>
          <w:szCs w:val="21"/>
        </w:rPr>
        <w:t>)</w:t>
      </w:r>
      <w:r>
        <w:rPr>
          <w:rFonts w:ascii="新宋体" w:eastAsia="新宋体" w:hAnsi="新宋体" w:cs="宋体" w:hint="eastAsia"/>
          <w:szCs w:val="21"/>
        </w:rPr>
        <w:t>，经采购人认可后，支付合同总款项的</w:t>
      </w:r>
      <w:r>
        <w:rPr>
          <w:rFonts w:ascii="新宋体" w:eastAsia="新宋体" w:hAnsi="新宋体" w:cs="宋体" w:hint="eastAsia"/>
          <w:szCs w:val="21"/>
        </w:rPr>
        <w:t>50%</w:t>
      </w:r>
      <w:r>
        <w:rPr>
          <w:rFonts w:ascii="新宋体" w:eastAsia="新宋体" w:hAnsi="新宋体" w:cs="宋体" w:hint="eastAsia"/>
          <w:szCs w:val="21"/>
        </w:rPr>
        <w:t>。</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（三）安全要求：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中标人须按照采购方要求，签订相关保密协议及安全管理协议。</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（四</w:t>
      </w:r>
      <w:r>
        <w:rPr>
          <w:rFonts w:ascii="新宋体" w:eastAsia="新宋体" w:hAnsi="新宋体" w:cs="宋体" w:hint="eastAsia"/>
          <w:szCs w:val="21"/>
        </w:rPr>
        <w:t>)</w:t>
      </w:r>
      <w:r>
        <w:rPr>
          <w:rFonts w:ascii="新宋体" w:eastAsia="新宋体" w:hAnsi="新宋体" w:cs="宋体" w:hint="eastAsia"/>
          <w:szCs w:val="21"/>
        </w:rPr>
        <w:t>考核要求：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采购方可对中标人进行履约考核并公布考核评分，如考核不合格，可进行相应处罚。</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（五）验收要求：</w:t>
      </w:r>
    </w:p>
    <w:p w:rsidR="00C027E3" w:rsidRDefault="00C73BB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项目验收工作应由中标人提供相关运维服务文档，经采购方对相关文档评审通过。此外，项目服务期间，采购方按月对中标人的运维服务情况进行评价打分并出具用户意见，得分未达到</w:t>
      </w:r>
      <w:r>
        <w:rPr>
          <w:rFonts w:ascii="新宋体" w:eastAsia="新宋体" w:hAnsi="新宋体" w:cs="宋体" w:hint="eastAsia"/>
          <w:szCs w:val="21"/>
        </w:rPr>
        <w:t>85</w:t>
      </w:r>
      <w:r>
        <w:rPr>
          <w:rFonts w:ascii="新宋体" w:eastAsia="新宋体" w:hAnsi="新宋体" w:cs="宋体" w:hint="eastAsia"/>
          <w:szCs w:val="21"/>
        </w:rPr>
        <w:t>分的，每次扣除合同总款项</w:t>
      </w:r>
      <w:r>
        <w:rPr>
          <w:rFonts w:ascii="新宋体" w:eastAsia="新宋体" w:hAnsi="新宋体" w:cs="宋体" w:hint="eastAsia"/>
          <w:szCs w:val="21"/>
        </w:rPr>
        <w:t>2%</w:t>
      </w:r>
      <w:r>
        <w:rPr>
          <w:rFonts w:ascii="新宋体" w:eastAsia="新宋体" w:hAnsi="新宋体" w:cs="宋体" w:hint="eastAsia"/>
          <w:szCs w:val="21"/>
        </w:rPr>
        <w:t>作为惩罚。</w:t>
      </w:r>
    </w:p>
    <w:tbl>
      <w:tblPr>
        <w:tblStyle w:val="34"/>
        <w:tblW w:w="0" w:type="auto"/>
        <w:jc w:val="center"/>
        <w:tblLook w:val="04A0" w:firstRow="1" w:lastRow="0" w:firstColumn="1" w:lastColumn="0" w:noHBand="0" w:noVBand="1"/>
      </w:tblPr>
      <w:tblGrid>
        <w:gridCol w:w="841"/>
        <w:gridCol w:w="1834"/>
        <w:gridCol w:w="3670"/>
        <w:gridCol w:w="1080"/>
        <w:gridCol w:w="845"/>
      </w:tblGrid>
      <w:tr w:rsidR="00C027E3">
        <w:trPr>
          <w:trHeight w:val="308"/>
          <w:jc w:val="center"/>
        </w:trPr>
        <w:tc>
          <w:tcPr>
            <w:tcW w:w="841" w:type="dxa"/>
          </w:tcPr>
          <w:p w:rsidR="00C027E3" w:rsidRDefault="00C73BB5">
            <w:pPr>
              <w:jc w:val="center"/>
              <w:rPr>
                <w:rFonts w:ascii="宋体" w:hAnsi="宋体" w:cs="宋体"/>
                <w:szCs w:val="21"/>
              </w:rPr>
            </w:pPr>
            <w:r>
              <w:rPr>
                <w:rFonts w:ascii="宋体" w:hAnsi="宋体" w:cs="宋体" w:hint="eastAsia"/>
                <w:szCs w:val="21"/>
              </w:rPr>
              <w:t>序号</w:t>
            </w:r>
          </w:p>
        </w:tc>
        <w:tc>
          <w:tcPr>
            <w:tcW w:w="1834" w:type="dxa"/>
          </w:tcPr>
          <w:p w:rsidR="00C027E3" w:rsidRDefault="00C73BB5">
            <w:pPr>
              <w:jc w:val="center"/>
              <w:rPr>
                <w:rFonts w:ascii="宋体" w:hAnsi="宋体" w:cs="宋体"/>
                <w:szCs w:val="21"/>
              </w:rPr>
            </w:pPr>
            <w:r>
              <w:rPr>
                <w:rFonts w:ascii="宋体" w:hAnsi="宋体" w:cs="宋体" w:hint="eastAsia"/>
                <w:szCs w:val="21"/>
              </w:rPr>
              <w:t>评分项</w:t>
            </w:r>
          </w:p>
        </w:tc>
        <w:tc>
          <w:tcPr>
            <w:tcW w:w="3670" w:type="dxa"/>
          </w:tcPr>
          <w:p w:rsidR="00C027E3" w:rsidRDefault="00C73BB5">
            <w:pPr>
              <w:jc w:val="center"/>
              <w:rPr>
                <w:rFonts w:ascii="宋体" w:hAnsi="宋体" w:cs="宋体"/>
                <w:szCs w:val="21"/>
              </w:rPr>
            </w:pPr>
            <w:r>
              <w:rPr>
                <w:rFonts w:ascii="宋体" w:hAnsi="宋体" w:cs="宋体" w:hint="eastAsia"/>
                <w:szCs w:val="21"/>
              </w:rPr>
              <w:t>评分标准</w:t>
            </w:r>
          </w:p>
        </w:tc>
        <w:tc>
          <w:tcPr>
            <w:tcW w:w="1080" w:type="dxa"/>
          </w:tcPr>
          <w:p w:rsidR="00C027E3" w:rsidRDefault="00C73BB5">
            <w:pPr>
              <w:jc w:val="center"/>
              <w:rPr>
                <w:rFonts w:ascii="宋体" w:hAnsi="宋体" w:cs="宋体"/>
                <w:szCs w:val="21"/>
              </w:rPr>
            </w:pPr>
            <w:r>
              <w:rPr>
                <w:rFonts w:ascii="宋体" w:hAnsi="宋体" w:cs="宋体" w:hint="eastAsia"/>
                <w:szCs w:val="21"/>
              </w:rPr>
              <w:t>扣分情况</w:t>
            </w:r>
          </w:p>
        </w:tc>
        <w:tc>
          <w:tcPr>
            <w:tcW w:w="845" w:type="dxa"/>
          </w:tcPr>
          <w:p w:rsidR="00C027E3" w:rsidRDefault="00C73BB5">
            <w:pPr>
              <w:jc w:val="center"/>
              <w:rPr>
                <w:rFonts w:ascii="宋体" w:hAnsi="宋体" w:cs="宋体"/>
                <w:szCs w:val="21"/>
              </w:rPr>
            </w:pPr>
            <w:r>
              <w:rPr>
                <w:rFonts w:ascii="宋体" w:hAnsi="宋体" w:cs="宋体" w:hint="eastAsia"/>
                <w:szCs w:val="21"/>
              </w:rPr>
              <w:t>备注</w:t>
            </w:r>
          </w:p>
        </w:tc>
      </w:tr>
      <w:tr w:rsidR="00C027E3">
        <w:trPr>
          <w:trHeight w:val="2632"/>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1</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服务人员情况</w:t>
            </w:r>
          </w:p>
          <w:p w:rsidR="00C027E3" w:rsidRDefault="00C73BB5">
            <w:pPr>
              <w:jc w:val="left"/>
              <w:rPr>
                <w:rFonts w:ascii="宋体" w:hAnsi="宋体" w:cs="宋体"/>
                <w:szCs w:val="21"/>
              </w:rPr>
            </w:pPr>
            <w:r>
              <w:rPr>
                <w:rFonts w:ascii="宋体" w:hAnsi="宋体" w:cs="宋体" w:hint="eastAsia"/>
                <w:szCs w:val="21"/>
              </w:rPr>
              <w:t>（</w:t>
            </w:r>
            <w:r>
              <w:rPr>
                <w:rFonts w:ascii="宋体" w:hAnsi="宋体" w:cs="宋体" w:hint="eastAsia"/>
                <w:szCs w:val="21"/>
              </w:rPr>
              <w:t>15</w:t>
            </w:r>
            <w:r>
              <w:rPr>
                <w:rFonts w:ascii="宋体" w:hAnsi="宋体" w:cs="宋体" w:hint="eastAsia"/>
                <w:szCs w:val="21"/>
              </w:rPr>
              <w:t>分）</w:t>
            </w:r>
          </w:p>
        </w:tc>
        <w:tc>
          <w:tcPr>
            <w:tcW w:w="3670" w:type="dxa"/>
          </w:tcPr>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迟到或早退，每次扣</w:t>
            </w:r>
            <w:r>
              <w:rPr>
                <w:rFonts w:ascii="宋体" w:hAnsi="宋体" w:cs="宋体" w:hint="eastAsia"/>
                <w:szCs w:val="21"/>
              </w:rPr>
              <w:t>1</w:t>
            </w:r>
            <w:r>
              <w:rPr>
                <w:rFonts w:ascii="宋体" w:hAnsi="宋体" w:cs="宋体" w:hint="eastAsia"/>
                <w:szCs w:val="21"/>
              </w:rPr>
              <w:t>分</w:t>
            </w:r>
            <w:r>
              <w:rPr>
                <w:rFonts w:ascii="宋体" w:hAnsi="宋体" w:cs="宋体" w:hint="eastAsia"/>
                <w:szCs w:val="21"/>
              </w:rPr>
              <w:t>;</w:t>
            </w:r>
          </w:p>
          <w:p w:rsidR="00C027E3" w:rsidRDefault="00C73BB5">
            <w:pPr>
              <w:rPr>
                <w:rFonts w:ascii="宋体" w:hAnsi="宋体" w:cs="宋体"/>
                <w:szCs w:val="21"/>
              </w:rPr>
            </w:pPr>
            <w:r>
              <w:rPr>
                <w:rFonts w:ascii="宋体" w:hAnsi="宋体" w:cs="宋体" w:hint="eastAsia"/>
                <w:szCs w:val="21"/>
              </w:rPr>
              <w:t>2.</w:t>
            </w:r>
            <w:r>
              <w:rPr>
                <w:rFonts w:ascii="宋体" w:hAnsi="宋体" w:cs="宋体" w:hint="eastAsia"/>
                <w:szCs w:val="21"/>
              </w:rPr>
              <w:t>缺勤一天，每次扣</w:t>
            </w:r>
            <w:r>
              <w:rPr>
                <w:rFonts w:ascii="宋体" w:hAnsi="宋体" w:cs="宋体" w:hint="eastAsia"/>
                <w:szCs w:val="21"/>
              </w:rPr>
              <w:t xml:space="preserve"> 2</w:t>
            </w:r>
            <w:r>
              <w:rPr>
                <w:rFonts w:ascii="宋体" w:hAnsi="宋体" w:cs="宋体" w:hint="eastAsia"/>
                <w:szCs w:val="21"/>
              </w:rPr>
              <w:t>分</w:t>
            </w:r>
            <w:r>
              <w:rPr>
                <w:rFonts w:ascii="宋体" w:hAnsi="宋体" w:cs="宋体" w:hint="eastAsia"/>
                <w:szCs w:val="21"/>
              </w:rPr>
              <w:t>;</w:t>
            </w:r>
          </w:p>
          <w:p w:rsidR="00C027E3" w:rsidRDefault="00C73BB5">
            <w:pPr>
              <w:rPr>
                <w:rFonts w:ascii="宋体" w:hAnsi="宋体" w:cs="宋体"/>
                <w:szCs w:val="21"/>
              </w:rPr>
            </w:pPr>
            <w:r>
              <w:rPr>
                <w:rFonts w:ascii="宋体" w:hAnsi="宋体" w:cs="宋体" w:hint="eastAsia"/>
                <w:szCs w:val="21"/>
              </w:rPr>
              <w:t>3.</w:t>
            </w:r>
            <w:r>
              <w:rPr>
                <w:rFonts w:ascii="宋体" w:hAnsi="宋体" w:cs="宋体" w:hint="eastAsia"/>
                <w:szCs w:val="21"/>
              </w:rPr>
              <w:t>因人员离职更换人员超过</w:t>
            </w:r>
            <w:r>
              <w:rPr>
                <w:rFonts w:ascii="宋体" w:hAnsi="宋体" w:cs="宋体" w:hint="eastAsia"/>
                <w:szCs w:val="21"/>
              </w:rPr>
              <w:t>2</w:t>
            </w:r>
            <w:r>
              <w:rPr>
                <w:rFonts w:ascii="宋体" w:hAnsi="宋体" w:cs="宋体" w:hint="eastAsia"/>
                <w:szCs w:val="21"/>
              </w:rPr>
              <w:t>次</w:t>
            </w:r>
            <w:r>
              <w:rPr>
                <w:rFonts w:ascii="宋体" w:hAnsi="宋体" w:cs="宋体" w:hint="eastAsia"/>
                <w:szCs w:val="21"/>
              </w:rPr>
              <w:t>(</w:t>
            </w:r>
            <w:r>
              <w:rPr>
                <w:rFonts w:ascii="宋体" w:hAnsi="宋体" w:cs="宋体" w:hint="eastAsia"/>
                <w:szCs w:val="21"/>
              </w:rPr>
              <w:t>每次按</w:t>
            </w:r>
            <w:r>
              <w:rPr>
                <w:rFonts w:ascii="宋体" w:hAnsi="宋体" w:cs="宋体" w:hint="eastAsia"/>
                <w:szCs w:val="21"/>
              </w:rPr>
              <w:t>1</w:t>
            </w:r>
            <w:r>
              <w:rPr>
                <w:rFonts w:ascii="宋体" w:hAnsi="宋体" w:cs="宋体" w:hint="eastAsia"/>
                <w:szCs w:val="21"/>
              </w:rPr>
              <w:t>人计算</w:t>
            </w:r>
            <w:r>
              <w:rPr>
                <w:rFonts w:ascii="宋体" w:hAnsi="宋体" w:cs="宋体" w:hint="eastAsia"/>
                <w:szCs w:val="21"/>
              </w:rPr>
              <w:t>)</w:t>
            </w:r>
            <w:r>
              <w:rPr>
                <w:rFonts w:ascii="宋体" w:hAnsi="宋体" w:cs="宋体" w:hint="eastAsia"/>
                <w:szCs w:val="21"/>
              </w:rPr>
              <w:t>，从第</w:t>
            </w:r>
            <w:r>
              <w:rPr>
                <w:rFonts w:ascii="宋体" w:hAnsi="宋体" w:cs="宋体" w:hint="eastAsia"/>
                <w:szCs w:val="21"/>
              </w:rPr>
              <w:t>3</w:t>
            </w:r>
            <w:r>
              <w:rPr>
                <w:rFonts w:ascii="宋体" w:hAnsi="宋体" w:cs="宋体" w:hint="eastAsia"/>
                <w:szCs w:val="21"/>
              </w:rPr>
              <w:t>次起，每次扣</w:t>
            </w:r>
            <w:r>
              <w:rPr>
                <w:rFonts w:ascii="宋体" w:hAnsi="宋体" w:cs="宋体" w:hint="eastAsia"/>
                <w:szCs w:val="21"/>
              </w:rPr>
              <w:t>2</w:t>
            </w:r>
            <w:r>
              <w:rPr>
                <w:rFonts w:ascii="宋体" w:hAnsi="宋体" w:cs="宋体" w:hint="eastAsia"/>
                <w:szCs w:val="21"/>
              </w:rPr>
              <w:t>分</w:t>
            </w:r>
            <w:r>
              <w:rPr>
                <w:rFonts w:ascii="宋体" w:hAnsi="宋体" w:cs="宋体" w:hint="eastAsia"/>
                <w:szCs w:val="21"/>
              </w:rPr>
              <w:t>;</w:t>
            </w:r>
          </w:p>
          <w:p w:rsidR="00C027E3" w:rsidRDefault="00C73BB5">
            <w:pPr>
              <w:rPr>
                <w:rFonts w:ascii="宋体" w:hAnsi="宋体" w:cs="宋体"/>
                <w:szCs w:val="21"/>
              </w:rPr>
            </w:pPr>
            <w:r>
              <w:rPr>
                <w:rFonts w:ascii="宋体" w:hAnsi="宋体" w:cs="宋体" w:hint="eastAsia"/>
                <w:szCs w:val="21"/>
              </w:rPr>
              <w:t>4.</w:t>
            </w:r>
            <w:r>
              <w:rPr>
                <w:rFonts w:ascii="宋体" w:hAnsi="宋体" w:cs="宋体" w:hint="eastAsia"/>
                <w:szCs w:val="21"/>
              </w:rPr>
              <w:t>服务人员更换需提前一个月告知并经甲方同意，由于工作交接不完整导致出现问题，每次扣</w:t>
            </w:r>
            <w:r>
              <w:rPr>
                <w:rFonts w:ascii="宋体" w:hAnsi="宋体" w:cs="宋体" w:hint="eastAsia"/>
                <w:szCs w:val="21"/>
              </w:rPr>
              <w:t>2</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5.</w:t>
            </w:r>
            <w:r>
              <w:rPr>
                <w:rFonts w:ascii="宋体" w:hAnsi="宋体" w:cs="宋体" w:hint="eastAsia"/>
                <w:szCs w:val="21"/>
              </w:rPr>
              <w:t>本项指标满分</w:t>
            </w:r>
            <w:r>
              <w:rPr>
                <w:rFonts w:ascii="宋体" w:hAnsi="宋体" w:cs="宋体" w:hint="eastAsia"/>
                <w:szCs w:val="21"/>
              </w:rPr>
              <w:t>15</w:t>
            </w:r>
            <w:r>
              <w:rPr>
                <w:rFonts w:ascii="宋体" w:hAnsi="宋体" w:cs="宋体" w:hint="eastAsia"/>
                <w:szCs w:val="21"/>
              </w:rPr>
              <w:t>分，扣完为止。</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1543"/>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2</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巡检情况</w:t>
            </w:r>
          </w:p>
          <w:p w:rsidR="00C027E3" w:rsidRDefault="00C73BB5">
            <w:pPr>
              <w:jc w:val="left"/>
              <w:rPr>
                <w:rFonts w:ascii="宋体" w:hAnsi="宋体" w:cs="宋体"/>
                <w:szCs w:val="21"/>
              </w:rPr>
            </w:pPr>
            <w:r>
              <w:rPr>
                <w:rFonts w:ascii="宋体" w:hAnsi="宋体" w:cs="宋体" w:hint="eastAsia"/>
                <w:szCs w:val="21"/>
              </w:rPr>
              <w:t>（</w:t>
            </w:r>
            <w:r>
              <w:rPr>
                <w:rFonts w:ascii="宋体" w:hAnsi="宋体" w:cs="宋体" w:hint="eastAsia"/>
                <w:szCs w:val="21"/>
              </w:rPr>
              <w:t>15</w:t>
            </w:r>
            <w:r>
              <w:rPr>
                <w:rFonts w:ascii="宋体" w:hAnsi="宋体" w:cs="宋体" w:hint="eastAsia"/>
                <w:szCs w:val="21"/>
              </w:rPr>
              <w:t>分）</w:t>
            </w:r>
          </w:p>
        </w:tc>
        <w:tc>
          <w:tcPr>
            <w:tcW w:w="3670" w:type="dxa"/>
          </w:tcPr>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未按时巡检，每次扣</w:t>
            </w:r>
            <w:r>
              <w:rPr>
                <w:rFonts w:ascii="宋体" w:hAnsi="宋体" w:cs="宋体" w:hint="eastAsia"/>
                <w:szCs w:val="21"/>
              </w:rPr>
              <w:t>2</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2.</w:t>
            </w:r>
            <w:r>
              <w:rPr>
                <w:rFonts w:ascii="宋体" w:hAnsi="宋体" w:cs="宋体" w:hint="eastAsia"/>
                <w:szCs w:val="21"/>
              </w:rPr>
              <w:t>因</w:t>
            </w:r>
            <w:proofErr w:type="gramStart"/>
            <w:r>
              <w:rPr>
                <w:rFonts w:ascii="宋体" w:hAnsi="宋体" w:cs="宋体" w:hint="eastAsia"/>
                <w:szCs w:val="21"/>
              </w:rPr>
              <w:t>巡检未</w:t>
            </w:r>
            <w:proofErr w:type="gramEnd"/>
            <w:r>
              <w:rPr>
                <w:rFonts w:ascii="宋体" w:hAnsi="宋体" w:cs="宋体" w:hint="eastAsia"/>
                <w:szCs w:val="21"/>
              </w:rPr>
              <w:t>发现隐患导致故障，每次扣</w:t>
            </w:r>
            <w:r>
              <w:rPr>
                <w:rFonts w:ascii="宋体" w:hAnsi="宋体" w:cs="宋体" w:hint="eastAsia"/>
                <w:szCs w:val="21"/>
              </w:rPr>
              <w:t>3</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3.</w:t>
            </w:r>
            <w:r>
              <w:rPr>
                <w:rFonts w:ascii="宋体" w:hAnsi="宋体" w:cs="宋体" w:hint="eastAsia"/>
                <w:szCs w:val="21"/>
              </w:rPr>
              <w:t>因未巡检导致故障，每次扣</w:t>
            </w:r>
            <w:r>
              <w:rPr>
                <w:rFonts w:ascii="宋体" w:hAnsi="宋体" w:cs="宋体" w:hint="eastAsia"/>
                <w:szCs w:val="21"/>
              </w:rPr>
              <w:t>5</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4.</w:t>
            </w:r>
            <w:r>
              <w:rPr>
                <w:rFonts w:ascii="宋体" w:hAnsi="宋体" w:cs="宋体" w:hint="eastAsia"/>
                <w:szCs w:val="21"/>
              </w:rPr>
              <w:t>本项指标满分</w:t>
            </w:r>
            <w:r>
              <w:rPr>
                <w:rFonts w:ascii="宋体" w:hAnsi="宋体" w:cs="宋体" w:hint="eastAsia"/>
                <w:szCs w:val="21"/>
              </w:rPr>
              <w:t>15</w:t>
            </w:r>
            <w:r>
              <w:rPr>
                <w:rFonts w:ascii="宋体" w:hAnsi="宋体" w:cs="宋体" w:hint="eastAsia"/>
                <w:szCs w:val="21"/>
              </w:rPr>
              <w:t>分，扣完为止。</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1851"/>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3</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服务及故障响应情况（包括购买的第三方服务）</w:t>
            </w:r>
          </w:p>
          <w:p w:rsidR="00C027E3" w:rsidRDefault="00C73BB5">
            <w:pPr>
              <w:jc w:val="left"/>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分）</w:t>
            </w:r>
          </w:p>
        </w:tc>
        <w:tc>
          <w:tcPr>
            <w:tcW w:w="3670" w:type="dxa"/>
          </w:tcPr>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工程师未按时到达现场，每次扣</w:t>
            </w:r>
            <w:r>
              <w:rPr>
                <w:rFonts w:ascii="宋体" w:hAnsi="宋体" w:cs="宋体" w:hint="eastAsia"/>
                <w:szCs w:val="21"/>
              </w:rPr>
              <w:t>2</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2.</w:t>
            </w:r>
            <w:r>
              <w:rPr>
                <w:rFonts w:ascii="宋体" w:hAnsi="宋体" w:cs="宋体" w:hint="eastAsia"/>
                <w:szCs w:val="21"/>
              </w:rPr>
              <w:t>备品备件未按时到达现场，每次扣</w:t>
            </w:r>
            <w:r>
              <w:rPr>
                <w:rFonts w:ascii="宋体" w:hAnsi="宋体" w:cs="宋体" w:hint="eastAsia"/>
                <w:szCs w:val="21"/>
              </w:rPr>
              <w:t>3</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3.</w:t>
            </w:r>
            <w:r>
              <w:rPr>
                <w:rFonts w:ascii="宋体" w:hAnsi="宋体" w:cs="宋体" w:hint="eastAsia"/>
                <w:szCs w:val="21"/>
              </w:rPr>
              <w:t>本项指标满分</w:t>
            </w:r>
            <w:r>
              <w:rPr>
                <w:rFonts w:ascii="宋体" w:hAnsi="宋体" w:cs="宋体" w:hint="eastAsia"/>
                <w:szCs w:val="21"/>
              </w:rPr>
              <w:t>10</w:t>
            </w:r>
            <w:r>
              <w:rPr>
                <w:rFonts w:ascii="宋体" w:hAnsi="宋体" w:cs="宋体" w:hint="eastAsia"/>
                <w:szCs w:val="21"/>
              </w:rPr>
              <w:t>分，扣完为止。</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2259"/>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4</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服务及故障处理情况（包括购买的第三方服务）</w:t>
            </w:r>
          </w:p>
          <w:p w:rsidR="00C027E3" w:rsidRDefault="00C73BB5">
            <w:pPr>
              <w:jc w:val="left"/>
              <w:rPr>
                <w:rFonts w:ascii="宋体" w:hAnsi="宋体" w:cs="宋体"/>
                <w:szCs w:val="21"/>
              </w:rPr>
            </w:pPr>
            <w:r>
              <w:rPr>
                <w:rFonts w:ascii="宋体" w:hAnsi="宋体" w:cs="宋体" w:hint="eastAsia"/>
                <w:szCs w:val="21"/>
              </w:rPr>
              <w:t>（</w:t>
            </w:r>
            <w:r>
              <w:rPr>
                <w:rFonts w:ascii="宋体" w:hAnsi="宋体" w:cs="宋体" w:hint="eastAsia"/>
                <w:szCs w:val="21"/>
              </w:rPr>
              <w:t>20</w:t>
            </w:r>
            <w:r>
              <w:rPr>
                <w:rFonts w:ascii="宋体" w:hAnsi="宋体" w:cs="宋体" w:hint="eastAsia"/>
                <w:szCs w:val="21"/>
              </w:rPr>
              <w:t>分）</w:t>
            </w:r>
          </w:p>
        </w:tc>
        <w:tc>
          <w:tcPr>
            <w:tcW w:w="3670" w:type="dxa"/>
          </w:tcPr>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各区委汇聚设备服务中断恢复时间出现一次超时，扣</w:t>
            </w:r>
            <w:r>
              <w:rPr>
                <w:rFonts w:ascii="宋体" w:hAnsi="宋体" w:cs="宋体" w:hint="eastAsia"/>
                <w:szCs w:val="21"/>
              </w:rPr>
              <w:t>3</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2.</w:t>
            </w:r>
            <w:r>
              <w:rPr>
                <w:rFonts w:ascii="宋体" w:hAnsi="宋体" w:cs="宋体" w:hint="eastAsia"/>
                <w:szCs w:val="21"/>
              </w:rPr>
              <w:t>核心网络设备服务中断恢复时间出现一次超时，扣</w:t>
            </w:r>
            <w:r>
              <w:rPr>
                <w:rFonts w:ascii="宋体" w:hAnsi="宋体" w:cs="宋体" w:hint="eastAsia"/>
                <w:szCs w:val="21"/>
              </w:rPr>
              <w:t>5</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视频转发平台、虚拟化视频平台服务中断恢复时间出现一次超时，扣</w:t>
            </w:r>
            <w:r>
              <w:rPr>
                <w:rFonts w:ascii="宋体" w:hAnsi="宋体" w:cs="宋体" w:hint="eastAsia"/>
                <w:szCs w:val="21"/>
              </w:rPr>
              <w:t>6</w:t>
            </w:r>
            <w:r>
              <w:rPr>
                <w:rFonts w:ascii="宋体" w:hAnsi="宋体" w:cs="宋体" w:hint="eastAsia"/>
                <w:szCs w:val="21"/>
              </w:rPr>
              <w:t>分</w:t>
            </w:r>
            <w:r>
              <w:rPr>
                <w:rFonts w:ascii="宋体" w:hAnsi="宋体" w:cs="宋体" w:hint="eastAsia"/>
                <w:szCs w:val="21"/>
              </w:rPr>
              <w:t>;</w:t>
            </w:r>
          </w:p>
          <w:p w:rsidR="00C027E3" w:rsidRDefault="00C73BB5">
            <w:pPr>
              <w:rPr>
                <w:rFonts w:ascii="宋体" w:hAnsi="宋体" w:cs="宋体"/>
                <w:szCs w:val="21"/>
              </w:rPr>
            </w:pPr>
            <w:r>
              <w:rPr>
                <w:rFonts w:ascii="宋体" w:hAnsi="宋体" w:cs="宋体" w:hint="eastAsia"/>
                <w:szCs w:val="21"/>
              </w:rPr>
              <w:t>4.</w:t>
            </w:r>
            <w:r>
              <w:rPr>
                <w:rFonts w:ascii="宋体" w:hAnsi="宋体" w:cs="宋体" w:hint="eastAsia"/>
                <w:szCs w:val="21"/>
              </w:rPr>
              <w:t>本项指标满分</w:t>
            </w:r>
            <w:r>
              <w:rPr>
                <w:rFonts w:ascii="宋体" w:hAnsi="宋体" w:cs="宋体" w:hint="eastAsia"/>
                <w:szCs w:val="21"/>
              </w:rPr>
              <w:t>20</w:t>
            </w:r>
            <w:r>
              <w:rPr>
                <w:rFonts w:ascii="宋体" w:hAnsi="宋体" w:cs="宋体" w:hint="eastAsia"/>
                <w:szCs w:val="21"/>
              </w:rPr>
              <w:t>分，扣完为止。</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308"/>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5</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服务报告情况</w:t>
            </w:r>
          </w:p>
          <w:p w:rsidR="00C027E3" w:rsidRDefault="00C73BB5">
            <w:pPr>
              <w:jc w:val="left"/>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分）</w:t>
            </w:r>
          </w:p>
        </w:tc>
        <w:tc>
          <w:tcPr>
            <w:tcW w:w="3670" w:type="dxa"/>
          </w:tcPr>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未按时提交服务报告，每次扣</w:t>
            </w:r>
            <w:r>
              <w:rPr>
                <w:rFonts w:ascii="宋体" w:hAnsi="宋体" w:cs="宋体" w:hint="eastAsia"/>
                <w:szCs w:val="21"/>
              </w:rPr>
              <w:t>1</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2.</w:t>
            </w:r>
            <w:r>
              <w:rPr>
                <w:rFonts w:ascii="宋体" w:hAnsi="宋体" w:cs="宋体" w:hint="eastAsia"/>
                <w:szCs w:val="21"/>
              </w:rPr>
              <w:t>服务报告内容不实，故意回避实际情况，每次扣</w:t>
            </w:r>
            <w:r>
              <w:rPr>
                <w:rFonts w:ascii="宋体" w:hAnsi="宋体" w:cs="宋体" w:hint="eastAsia"/>
                <w:szCs w:val="21"/>
              </w:rPr>
              <w:t>2</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3.</w:t>
            </w:r>
            <w:r>
              <w:rPr>
                <w:rFonts w:ascii="宋体" w:hAnsi="宋体" w:cs="宋体" w:hint="eastAsia"/>
                <w:szCs w:val="21"/>
              </w:rPr>
              <w:t>本项指标满分</w:t>
            </w:r>
            <w:r>
              <w:rPr>
                <w:rFonts w:ascii="宋体" w:hAnsi="宋体" w:cs="宋体" w:hint="eastAsia"/>
                <w:szCs w:val="21"/>
              </w:rPr>
              <w:t>10</w:t>
            </w:r>
            <w:r>
              <w:rPr>
                <w:rFonts w:ascii="宋体" w:hAnsi="宋体" w:cs="宋体" w:hint="eastAsia"/>
                <w:szCs w:val="21"/>
              </w:rPr>
              <w:t>分，扣完为止。</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976"/>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6</w:t>
            </w:r>
          </w:p>
        </w:tc>
        <w:tc>
          <w:tcPr>
            <w:tcW w:w="1834" w:type="dxa"/>
            <w:vAlign w:val="center"/>
          </w:tcPr>
          <w:p w:rsidR="00C027E3" w:rsidRDefault="00C73BB5">
            <w:pPr>
              <w:jc w:val="left"/>
              <w:rPr>
                <w:rFonts w:ascii="宋体" w:hAnsi="宋体" w:cs="宋体"/>
                <w:szCs w:val="21"/>
              </w:rPr>
            </w:pPr>
            <w:proofErr w:type="gramStart"/>
            <w:r>
              <w:rPr>
                <w:rFonts w:ascii="宋体" w:hAnsi="宋体" w:cs="宋体" w:hint="eastAsia"/>
                <w:szCs w:val="21"/>
              </w:rPr>
              <w:t>重保服务</w:t>
            </w:r>
            <w:proofErr w:type="gramEnd"/>
          </w:p>
          <w:p w:rsidR="00C027E3" w:rsidRDefault="00C73BB5">
            <w:pPr>
              <w:jc w:val="left"/>
              <w:rPr>
                <w:rFonts w:ascii="宋体" w:hAnsi="宋体" w:cs="宋体"/>
                <w:szCs w:val="21"/>
              </w:rPr>
            </w:pPr>
            <w:r>
              <w:rPr>
                <w:rFonts w:ascii="宋体" w:hAnsi="宋体" w:cs="宋体" w:hint="eastAsia"/>
                <w:szCs w:val="21"/>
              </w:rPr>
              <w:t>（</w:t>
            </w:r>
            <w:r>
              <w:rPr>
                <w:rFonts w:ascii="宋体" w:hAnsi="宋体" w:cs="宋体" w:hint="eastAsia"/>
                <w:szCs w:val="21"/>
              </w:rPr>
              <w:t>30</w:t>
            </w:r>
            <w:r>
              <w:rPr>
                <w:rFonts w:ascii="宋体" w:hAnsi="宋体" w:cs="宋体" w:hint="eastAsia"/>
                <w:szCs w:val="21"/>
              </w:rPr>
              <w:t>分）</w:t>
            </w:r>
          </w:p>
        </w:tc>
        <w:tc>
          <w:tcPr>
            <w:tcW w:w="3670" w:type="dxa"/>
          </w:tcPr>
          <w:p w:rsidR="00C027E3" w:rsidRDefault="00C73BB5">
            <w:pPr>
              <w:rPr>
                <w:rFonts w:ascii="宋体" w:hAnsi="宋体" w:cs="宋体"/>
                <w:szCs w:val="21"/>
              </w:rPr>
            </w:pPr>
            <w:r>
              <w:rPr>
                <w:rFonts w:ascii="宋体" w:hAnsi="宋体" w:cs="宋体" w:hint="eastAsia"/>
                <w:szCs w:val="21"/>
              </w:rPr>
              <w:t>1.</w:t>
            </w:r>
            <w:proofErr w:type="gramStart"/>
            <w:r>
              <w:rPr>
                <w:rFonts w:ascii="宋体" w:hAnsi="宋体" w:cs="宋体" w:hint="eastAsia"/>
                <w:szCs w:val="21"/>
              </w:rPr>
              <w:t>重保期间</w:t>
            </w:r>
            <w:proofErr w:type="gramEnd"/>
            <w:r>
              <w:rPr>
                <w:rFonts w:ascii="宋体" w:hAnsi="宋体" w:cs="宋体" w:hint="eastAsia"/>
                <w:szCs w:val="21"/>
              </w:rPr>
              <w:t>无人员保障，每次扣</w:t>
            </w:r>
            <w:r>
              <w:rPr>
                <w:rFonts w:ascii="宋体" w:hAnsi="宋体" w:cs="宋体" w:hint="eastAsia"/>
                <w:szCs w:val="21"/>
              </w:rPr>
              <w:t>5</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2.</w:t>
            </w:r>
            <w:proofErr w:type="gramStart"/>
            <w:r>
              <w:rPr>
                <w:rFonts w:ascii="宋体" w:hAnsi="宋体" w:cs="宋体" w:hint="eastAsia"/>
                <w:szCs w:val="21"/>
              </w:rPr>
              <w:t>重保期间</w:t>
            </w:r>
            <w:proofErr w:type="gramEnd"/>
            <w:r>
              <w:rPr>
                <w:rFonts w:ascii="宋体" w:hAnsi="宋体" w:cs="宋体" w:hint="eastAsia"/>
                <w:szCs w:val="21"/>
              </w:rPr>
              <w:t>出现事故，每次扣</w:t>
            </w:r>
            <w:r>
              <w:rPr>
                <w:rFonts w:ascii="宋体" w:hAnsi="宋体" w:cs="宋体" w:hint="eastAsia"/>
                <w:szCs w:val="21"/>
              </w:rPr>
              <w:t>5</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3.</w:t>
            </w:r>
            <w:r>
              <w:rPr>
                <w:rFonts w:ascii="宋体" w:hAnsi="宋体" w:cs="宋体" w:hint="eastAsia"/>
                <w:szCs w:val="21"/>
              </w:rPr>
              <w:t>本项指标满分</w:t>
            </w:r>
            <w:r>
              <w:rPr>
                <w:rFonts w:ascii="宋体" w:hAnsi="宋体" w:cs="宋体" w:hint="eastAsia"/>
                <w:szCs w:val="21"/>
              </w:rPr>
              <w:t>30</w:t>
            </w:r>
            <w:r>
              <w:rPr>
                <w:rFonts w:ascii="宋体" w:hAnsi="宋体" w:cs="宋体" w:hint="eastAsia"/>
                <w:szCs w:val="21"/>
              </w:rPr>
              <w:t>分，扣完为止。</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925"/>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lastRenderedPageBreak/>
              <w:t>7</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加分项</w:t>
            </w:r>
          </w:p>
          <w:p w:rsidR="00C027E3" w:rsidRDefault="00C73BB5">
            <w:pPr>
              <w:jc w:val="left"/>
              <w:rPr>
                <w:rFonts w:ascii="宋体" w:hAnsi="宋体" w:cs="宋体"/>
                <w:szCs w:val="21"/>
              </w:rPr>
            </w:pPr>
            <w:r>
              <w:rPr>
                <w:rFonts w:ascii="宋体" w:hAnsi="宋体" w:cs="宋体" w:hint="eastAsia"/>
                <w:szCs w:val="21"/>
              </w:rPr>
              <w:t xml:space="preserve"> (20</w:t>
            </w:r>
            <w:r>
              <w:rPr>
                <w:rFonts w:ascii="宋体" w:hAnsi="宋体" w:cs="宋体" w:hint="eastAsia"/>
                <w:szCs w:val="21"/>
              </w:rPr>
              <w:t>分</w:t>
            </w:r>
            <w:r>
              <w:rPr>
                <w:rFonts w:ascii="宋体" w:hAnsi="宋体" w:cs="宋体" w:hint="eastAsia"/>
                <w:szCs w:val="21"/>
              </w:rPr>
              <w:t>)</w:t>
            </w:r>
          </w:p>
        </w:tc>
        <w:tc>
          <w:tcPr>
            <w:tcW w:w="3670" w:type="dxa"/>
          </w:tcPr>
          <w:p w:rsidR="00C027E3" w:rsidRDefault="00C73BB5">
            <w:pPr>
              <w:rPr>
                <w:rFonts w:ascii="宋体" w:hAnsi="宋体" w:cs="宋体"/>
                <w:szCs w:val="21"/>
              </w:rPr>
            </w:pPr>
            <w:r>
              <w:rPr>
                <w:rFonts w:ascii="宋体" w:hAnsi="宋体" w:cs="宋体" w:hint="eastAsia"/>
                <w:szCs w:val="21"/>
              </w:rPr>
              <w:t>1.</w:t>
            </w:r>
            <w:r>
              <w:rPr>
                <w:rFonts w:ascii="宋体" w:hAnsi="宋体" w:cs="宋体" w:hint="eastAsia"/>
                <w:szCs w:val="21"/>
              </w:rPr>
              <w:t>在运</w:t>
            </w:r>
            <w:proofErr w:type="gramStart"/>
            <w:r>
              <w:rPr>
                <w:rFonts w:ascii="宋体" w:hAnsi="宋体" w:cs="宋体" w:hint="eastAsia"/>
                <w:szCs w:val="21"/>
              </w:rPr>
              <w:t>维过程</w:t>
            </w:r>
            <w:proofErr w:type="gramEnd"/>
            <w:r>
              <w:rPr>
                <w:rFonts w:ascii="宋体" w:hAnsi="宋体" w:cs="宋体" w:hint="eastAsia"/>
                <w:szCs w:val="21"/>
              </w:rPr>
              <w:t>中，积极发现问题隐患，每次加</w:t>
            </w:r>
            <w:r>
              <w:rPr>
                <w:rFonts w:ascii="宋体" w:hAnsi="宋体" w:cs="宋体" w:hint="eastAsia"/>
                <w:szCs w:val="21"/>
              </w:rPr>
              <w:t>5</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2.</w:t>
            </w:r>
            <w:r>
              <w:rPr>
                <w:rFonts w:ascii="宋体" w:hAnsi="宋体" w:cs="宋体" w:hint="eastAsia"/>
                <w:szCs w:val="21"/>
              </w:rPr>
              <w:t>在运</w:t>
            </w:r>
            <w:proofErr w:type="gramStart"/>
            <w:r>
              <w:rPr>
                <w:rFonts w:ascii="宋体" w:hAnsi="宋体" w:cs="宋体" w:hint="eastAsia"/>
                <w:szCs w:val="21"/>
              </w:rPr>
              <w:t>维过程</w:t>
            </w:r>
            <w:proofErr w:type="gramEnd"/>
            <w:r>
              <w:rPr>
                <w:rFonts w:ascii="宋体" w:hAnsi="宋体" w:cs="宋体" w:hint="eastAsia"/>
                <w:szCs w:val="21"/>
              </w:rPr>
              <w:t>中就服务内容、方式或流程等提出创新建议，有效提升运</w:t>
            </w:r>
            <w:proofErr w:type="gramStart"/>
            <w:r>
              <w:rPr>
                <w:rFonts w:ascii="宋体" w:hAnsi="宋体" w:cs="宋体" w:hint="eastAsia"/>
                <w:szCs w:val="21"/>
              </w:rPr>
              <w:t>维工作</w:t>
            </w:r>
            <w:proofErr w:type="gramEnd"/>
            <w:r>
              <w:rPr>
                <w:rFonts w:ascii="宋体" w:hAnsi="宋体" w:cs="宋体" w:hint="eastAsia"/>
                <w:szCs w:val="21"/>
              </w:rPr>
              <w:t>质量或效率，每次加</w:t>
            </w:r>
            <w:r>
              <w:rPr>
                <w:rFonts w:ascii="宋体" w:hAnsi="宋体" w:cs="宋体" w:hint="eastAsia"/>
                <w:szCs w:val="21"/>
              </w:rPr>
              <w:t>5</w:t>
            </w:r>
            <w:r>
              <w:rPr>
                <w:rFonts w:ascii="宋体" w:hAnsi="宋体" w:cs="宋体" w:hint="eastAsia"/>
                <w:szCs w:val="21"/>
              </w:rPr>
              <w:t>分。</w:t>
            </w:r>
          </w:p>
          <w:p w:rsidR="00C027E3" w:rsidRDefault="00C73BB5">
            <w:pPr>
              <w:rPr>
                <w:rFonts w:ascii="宋体" w:hAnsi="宋体" w:cs="宋体"/>
                <w:szCs w:val="21"/>
              </w:rPr>
            </w:pPr>
            <w:r>
              <w:rPr>
                <w:rFonts w:ascii="宋体" w:hAnsi="宋体" w:cs="宋体" w:hint="eastAsia"/>
                <w:szCs w:val="21"/>
              </w:rPr>
              <w:t>3.</w:t>
            </w:r>
            <w:r>
              <w:rPr>
                <w:rFonts w:ascii="宋体" w:hAnsi="宋体" w:cs="宋体" w:hint="eastAsia"/>
                <w:szCs w:val="21"/>
              </w:rPr>
              <w:t>本项指标满分</w:t>
            </w:r>
            <w:r>
              <w:rPr>
                <w:rFonts w:ascii="宋体" w:hAnsi="宋体" w:cs="宋体" w:hint="eastAsia"/>
                <w:szCs w:val="21"/>
              </w:rPr>
              <w:t>20</w:t>
            </w:r>
            <w:r>
              <w:rPr>
                <w:rFonts w:ascii="宋体" w:hAnsi="宋体" w:cs="宋体" w:hint="eastAsia"/>
                <w:szCs w:val="21"/>
              </w:rPr>
              <w:t>分。</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960"/>
          <w:jc w:val="center"/>
        </w:trPr>
        <w:tc>
          <w:tcPr>
            <w:tcW w:w="841" w:type="dxa"/>
            <w:vAlign w:val="center"/>
          </w:tcPr>
          <w:p w:rsidR="00C027E3" w:rsidRDefault="00C73BB5">
            <w:pPr>
              <w:jc w:val="center"/>
              <w:rPr>
                <w:rFonts w:ascii="宋体" w:hAnsi="宋体" w:cs="宋体"/>
                <w:szCs w:val="21"/>
              </w:rPr>
            </w:pPr>
            <w:r>
              <w:rPr>
                <w:rFonts w:ascii="宋体" w:hAnsi="宋体" w:cs="宋体" w:hint="eastAsia"/>
                <w:szCs w:val="21"/>
              </w:rPr>
              <w:t>8</w:t>
            </w:r>
          </w:p>
        </w:tc>
        <w:tc>
          <w:tcPr>
            <w:tcW w:w="1834" w:type="dxa"/>
            <w:vAlign w:val="center"/>
          </w:tcPr>
          <w:p w:rsidR="00C027E3" w:rsidRDefault="00C73BB5">
            <w:pPr>
              <w:jc w:val="left"/>
              <w:rPr>
                <w:rFonts w:ascii="宋体" w:hAnsi="宋体" w:cs="宋体"/>
                <w:szCs w:val="21"/>
              </w:rPr>
            </w:pPr>
            <w:r>
              <w:rPr>
                <w:rFonts w:ascii="宋体" w:hAnsi="宋体" w:cs="宋体" w:hint="eastAsia"/>
                <w:szCs w:val="21"/>
              </w:rPr>
              <w:t>一票否决项</w:t>
            </w:r>
          </w:p>
        </w:tc>
        <w:tc>
          <w:tcPr>
            <w:tcW w:w="3670" w:type="dxa"/>
          </w:tcPr>
          <w:p w:rsidR="00C027E3" w:rsidRDefault="00C73BB5">
            <w:pPr>
              <w:rPr>
                <w:rFonts w:ascii="宋体" w:hAnsi="宋体" w:cs="宋体"/>
                <w:szCs w:val="21"/>
              </w:rPr>
            </w:pPr>
            <w:r>
              <w:rPr>
                <w:rFonts w:ascii="宋体" w:hAnsi="宋体" w:cs="宋体" w:hint="eastAsia"/>
                <w:szCs w:val="21"/>
              </w:rPr>
              <w:t>未按规定导致出现重大信息安全事故、重大安全生产事故，并产生严重影响的，一票否决。</w:t>
            </w:r>
          </w:p>
        </w:tc>
        <w:tc>
          <w:tcPr>
            <w:tcW w:w="1080" w:type="dxa"/>
          </w:tcPr>
          <w:p w:rsidR="00C027E3" w:rsidRDefault="00C027E3">
            <w:pPr>
              <w:jc w:val="center"/>
              <w:rPr>
                <w:rFonts w:ascii="宋体" w:hAnsi="宋体" w:cs="宋体"/>
                <w:szCs w:val="21"/>
              </w:rPr>
            </w:pPr>
          </w:p>
        </w:tc>
        <w:tc>
          <w:tcPr>
            <w:tcW w:w="845" w:type="dxa"/>
          </w:tcPr>
          <w:p w:rsidR="00C027E3" w:rsidRDefault="00C027E3">
            <w:pPr>
              <w:jc w:val="center"/>
              <w:rPr>
                <w:rFonts w:ascii="宋体" w:hAnsi="宋体" w:cs="宋体"/>
                <w:szCs w:val="21"/>
              </w:rPr>
            </w:pPr>
          </w:p>
        </w:tc>
      </w:tr>
      <w:tr w:rsidR="00C027E3">
        <w:trPr>
          <w:trHeight w:val="308"/>
          <w:jc w:val="center"/>
        </w:trPr>
        <w:tc>
          <w:tcPr>
            <w:tcW w:w="841" w:type="dxa"/>
          </w:tcPr>
          <w:p w:rsidR="00C027E3" w:rsidRDefault="00C73BB5">
            <w:pPr>
              <w:jc w:val="center"/>
              <w:rPr>
                <w:rFonts w:ascii="宋体" w:hAnsi="宋体" w:cs="宋体"/>
                <w:szCs w:val="21"/>
              </w:rPr>
            </w:pPr>
            <w:r>
              <w:rPr>
                <w:rFonts w:ascii="宋体" w:hAnsi="宋体" w:cs="宋体" w:hint="eastAsia"/>
                <w:szCs w:val="21"/>
              </w:rPr>
              <w:t>9</w:t>
            </w:r>
          </w:p>
        </w:tc>
        <w:tc>
          <w:tcPr>
            <w:tcW w:w="1834" w:type="dxa"/>
          </w:tcPr>
          <w:p w:rsidR="00C027E3" w:rsidRDefault="00C73BB5">
            <w:pPr>
              <w:jc w:val="left"/>
              <w:rPr>
                <w:rFonts w:ascii="宋体" w:hAnsi="宋体" w:cs="宋体"/>
                <w:szCs w:val="21"/>
              </w:rPr>
            </w:pPr>
            <w:r>
              <w:rPr>
                <w:rFonts w:ascii="宋体" w:hAnsi="宋体" w:cs="宋体" w:hint="eastAsia"/>
                <w:szCs w:val="21"/>
              </w:rPr>
              <w:t>扣分合计</w:t>
            </w:r>
          </w:p>
        </w:tc>
        <w:tc>
          <w:tcPr>
            <w:tcW w:w="5595" w:type="dxa"/>
            <w:gridSpan w:val="3"/>
          </w:tcPr>
          <w:p w:rsidR="00C027E3" w:rsidRDefault="00C027E3">
            <w:pPr>
              <w:jc w:val="center"/>
              <w:rPr>
                <w:rFonts w:ascii="宋体" w:hAnsi="宋体" w:cs="宋体"/>
                <w:szCs w:val="21"/>
              </w:rPr>
            </w:pPr>
          </w:p>
        </w:tc>
      </w:tr>
      <w:tr w:rsidR="00C027E3">
        <w:trPr>
          <w:trHeight w:val="308"/>
          <w:jc w:val="center"/>
        </w:trPr>
        <w:tc>
          <w:tcPr>
            <w:tcW w:w="841" w:type="dxa"/>
          </w:tcPr>
          <w:p w:rsidR="00C027E3" w:rsidRDefault="00C73BB5">
            <w:pPr>
              <w:jc w:val="center"/>
              <w:rPr>
                <w:rFonts w:ascii="宋体" w:hAnsi="宋体" w:cs="宋体"/>
                <w:szCs w:val="21"/>
              </w:rPr>
            </w:pPr>
            <w:r>
              <w:rPr>
                <w:rFonts w:ascii="宋体" w:hAnsi="宋体" w:cs="宋体" w:hint="eastAsia"/>
                <w:szCs w:val="21"/>
              </w:rPr>
              <w:t>10</w:t>
            </w:r>
          </w:p>
        </w:tc>
        <w:tc>
          <w:tcPr>
            <w:tcW w:w="1834" w:type="dxa"/>
          </w:tcPr>
          <w:p w:rsidR="00C027E3" w:rsidRDefault="00C73BB5">
            <w:pPr>
              <w:jc w:val="left"/>
              <w:rPr>
                <w:rFonts w:ascii="宋体" w:hAnsi="宋体" w:cs="宋体"/>
                <w:szCs w:val="21"/>
              </w:rPr>
            </w:pPr>
            <w:r>
              <w:rPr>
                <w:rFonts w:ascii="宋体" w:hAnsi="宋体" w:cs="宋体" w:hint="eastAsia"/>
                <w:szCs w:val="21"/>
              </w:rPr>
              <w:t>最终得分</w:t>
            </w:r>
          </w:p>
        </w:tc>
        <w:tc>
          <w:tcPr>
            <w:tcW w:w="5595" w:type="dxa"/>
            <w:gridSpan w:val="3"/>
          </w:tcPr>
          <w:p w:rsidR="00C027E3" w:rsidRDefault="00C027E3">
            <w:pPr>
              <w:jc w:val="center"/>
              <w:rPr>
                <w:rFonts w:ascii="宋体" w:hAnsi="宋体" w:cs="宋体"/>
                <w:szCs w:val="21"/>
              </w:rPr>
            </w:pPr>
          </w:p>
        </w:tc>
      </w:tr>
      <w:tr w:rsidR="00C027E3">
        <w:trPr>
          <w:trHeight w:val="1824"/>
          <w:jc w:val="center"/>
        </w:trPr>
        <w:tc>
          <w:tcPr>
            <w:tcW w:w="8270" w:type="dxa"/>
            <w:gridSpan w:val="5"/>
          </w:tcPr>
          <w:p w:rsidR="00C027E3" w:rsidRDefault="00C73BB5">
            <w:pPr>
              <w:rPr>
                <w:rFonts w:ascii="宋体" w:hAnsi="宋体" w:cs="宋体"/>
                <w:szCs w:val="21"/>
              </w:rPr>
            </w:pPr>
            <w:r>
              <w:rPr>
                <w:rFonts w:ascii="宋体" w:hAnsi="宋体" w:cs="宋体" w:hint="eastAsia"/>
                <w:szCs w:val="21"/>
              </w:rPr>
              <w:t>是</w:t>
            </w:r>
            <w:r>
              <w:rPr>
                <w:rFonts w:ascii="宋体" w:hAnsi="宋体" w:cs="宋体" w:hint="eastAsia"/>
                <w:szCs w:val="21"/>
              </w:rPr>
              <w:t>/</w:t>
            </w:r>
            <w:r>
              <w:rPr>
                <w:rFonts w:ascii="宋体" w:hAnsi="宋体" w:cs="宋体" w:hint="eastAsia"/>
                <w:szCs w:val="21"/>
              </w:rPr>
              <w:t>否合格：</w:t>
            </w:r>
          </w:p>
          <w:p w:rsidR="00C027E3" w:rsidRDefault="00C027E3">
            <w:pPr>
              <w:rPr>
                <w:rFonts w:ascii="宋体" w:hAnsi="宋体" w:cs="宋体"/>
                <w:szCs w:val="21"/>
              </w:rPr>
            </w:pPr>
          </w:p>
        </w:tc>
      </w:tr>
      <w:tr w:rsidR="00C027E3">
        <w:trPr>
          <w:trHeight w:val="1423"/>
          <w:jc w:val="center"/>
        </w:trPr>
        <w:tc>
          <w:tcPr>
            <w:tcW w:w="8270" w:type="dxa"/>
            <w:gridSpan w:val="5"/>
          </w:tcPr>
          <w:p w:rsidR="00C027E3" w:rsidRDefault="00C73BB5">
            <w:pPr>
              <w:rPr>
                <w:rFonts w:ascii="宋体" w:hAnsi="宋体" w:cs="宋体"/>
                <w:szCs w:val="21"/>
              </w:rPr>
            </w:pPr>
            <w:r>
              <w:rPr>
                <w:rFonts w:ascii="宋体" w:hAnsi="宋体" w:cs="宋体" w:hint="eastAsia"/>
                <w:szCs w:val="21"/>
              </w:rPr>
              <w:t>业务部门签字：</w:t>
            </w:r>
          </w:p>
          <w:p w:rsidR="00C027E3" w:rsidRDefault="00C027E3">
            <w:pPr>
              <w:rPr>
                <w:rFonts w:ascii="宋体" w:hAnsi="宋体" w:cs="宋体"/>
                <w:szCs w:val="21"/>
              </w:rPr>
            </w:pPr>
          </w:p>
          <w:p w:rsidR="00C027E3" w:rsidRDefault="00C027E3">
            <w:pPr>
              <w:rPr>
                <w:rFonts w:ascii="宋体" w:hAnsi="宋体" w:cs="宋体"/>
                <w:szCs w:val="21"/>
              </w:rPr>
            </w:pPr>
          </w:p>
          <w:p w:rsidR="00C027E3" w:rsidRDefault="00C027E3">
            <w:pPr>
              <w:rPr>
                <w:rFonts w:ascii="宋体" w:hAnsi="宋体" w:cs="宋体"/>
                <w:szCs w:val="21"/>
              </w:rPr>
            </w:pPr>
          </w:p>
          <w:p w:rsidR="00C027E3" w:rsidRDefault="00C027E3">
            <w:pPr>
              <w:rPr>
                <w:rFonts w:ascii="宋体" w:hAnsi="宋体" w:cs="宋体"/>
                <w:szCs w:val="21"/>
              </w:rPr>
            </w:pPr>
          </w:p>
          <w:p w:rsidR="00C027E3" w:rsidRDefault="00C027E3">
            <w:pPr>
              <w:rPr>
                <w:rFonts w:ascii="宋体" w:hAnsi="宋体" w:cs="宋体"/>
                <w:szCs w:val="21"/>
              </w:rPr>
            </w:pPr>
          </w:p>
        </w:tc>
      </w:tr>
    </w:tbl>
    <w:p w:rsidR="00C027E3" w:rsidRDefault="00C027E3">
      <w:pPr>
        <w:spacing w:line="360" w:lineRule="auto"/>
        <w:rPr>
          <w:rFonts w:ascii="新宋体" w:eastAsia="新宋体" w:hAnsi="新宋体" w:cs="宋体"/>
          <w:szCs w:val="21"/>
        </w:rPr>
      </w:pPr>
    </w:p>
    <w:p w:rsidR="00C027E3" w:rsidRDefault="00C73BB5">
      <w:pPr>
        <w:pStyle w:val="30"/>
        <w:rPr>
          <w:rFonts w:ascii="新宋体" w:eastAsia="新宋体" w:hAnsi="新宋体"/>
          <w:kern w:val="44"/>
          <w:szCs w:val="28"/>
        </w:rPr>
      </w:pPr>
      <w:r>
        <w:rPr>
          <w:rFonts w:ascii="新宋体" w:eastAsia="新宋体" w:hAnsi="新宋体" w:hint="eastAsia"/>
          <w:kern w:val="44"/>
          <w:szCs w:val="28"/>
        </w:rPr>
        <w:t>六、投标报价</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除非政府集中采购</w:t>
      </w:r>
      <w:r>
        <w:rPr>
          <w:rFonts w:ascii="新宋体" w:eastAsia="新宋体" w:hAnsi="新宋体" w:cs="宋体" w:hint="eastAsia"/>
          <w:szCs w:val="21"/>
        </w:rPr>
        <w:t>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rsidR="00C027E3" w:rsidRDefault="00C73BB5">
      <w:pPr>
        <w:spacing w:line="360" w:lineRule="auto"/>
        <w:rPr>
          <w:rFonts w:ascii="新宋体" w:eastAsia="新宋体" w:hAnsi="新宋体" w:cs="宋体"/>
          <w:szCs w:val="21"/>
        </w:rPr>
      </w:pPr>
      <w:r>
        <w:rPr>
          <w:rFonts w:ascii="新宋体" w:eastAsia="新宋体" w:hAnsi="新宋体" w:cs="宋体" w:hint="eastAsia"/>
          <w:szCs w:val="21"/>
        </w:rPr>
        <w:lastRenderedPageBreak/>
        <w:t>6.</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027E3" w:rsidP="00C73BB5">
      <w:pPr>
        <w:pStyle w:val="a5"/>
        <w:spacing w:beforeLines="25" w:before="60" w:afterLines="25" w:after="60"/>
        <w:ind w:firstLineChars="187" w:firstLine="393"/>
        <w:rPr>
          <w:rFonts w:ascii="新宋体" w:eastAsia="新宋体" w:hAnsi="新宋体"/>
          <w:szCs w:val="21"/>
        </w:rPr>
      </w:pPr>
    </w:p>
    <w:p w:rsidR="00C027E3" w:rsidRDefault="00C73BB5">
      <w:pPr>
        <w:widowControl/>
        <w:jc w:val="left"/>
        <w:rPr>
          <w:rFonts w:ascii="新宋体" w:eastAsia="新宋体" w:hAnsi="新宋体"/>
          <w:szCs w:val="21"/>
        </w:rPr>
      </w:pPr>
      <w:r>
        <w:rPr>
          <w:rFonts w:ascii="新宋体" w:eastAsia="新宋体" w:hAnsi="新宋体"/>
          <w:szCs w:val="21"/>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rsidR="00C027E3" w:rsidRDefault="00C73BB5">
      <w:pPr>
        <w:spacing w:line="360" w:lineRule="auto"/>
        <w:rPr>
          <w:rFonts w:ascii="新宋体" w:eastAsia="新宋体" w:hAnsi="新宋体"/>
          <w:b/>
          <w:sz w:val="24"/>
        </w:rPr>
      </w:pPr>
      <w:r>
        <w:rPr>
          <w:rFonts w:ascii="新宋体" w:eastAsia="新宋体" w:hAnsi="新宋体" w:hint="eastAsia"/>
          <w:b/>
          <w:sz w:val="24"/>
        </w:rPr>
        <w:t>投标文件组成：</w:t>
      </w:r>
    </w:p>
    <w:p w:rsidR="00C027E3" w:rsidRDefault="00C73BB5">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投标文件正文，主要</w:t>
      </w:r>
      <w:r>
        <w:rPr>
          <w:rFonts w:ascii="新宋体" w:eastAsia="新宋体" w:hAnsi="新宋体" w:hint="eastAsia"/>
          <w:szCs w:val="21"/>
        </w:rPr>
        <w:t>包括以下内容：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）投标人情况介绍及资格要求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）投标人通过相关认证情况（格式自定）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）投标人同类项目业绩情况（格式自定）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）投标人获奖情况（格式自定）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）拟安排的项目负责人情况（仅限一人）（格式自定）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）拟安排的项目主要团队成员（主要技术人员）情况（项目负责人除外）（格式自定）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0</w:t>
      </w:r>
      <w:r>
        <w:rPr>
          <w:rFonts w:ascii="新宋体" w:eastAsia="新宋体" w:hAnsi="新宋体" w:hint="eastAsia"/>
          <w:szCs w:val="21"/>
        </w:rPr>
        <w:t>）其它招标文件要求的内容及投标人认为需要补充的内容（格式自定）</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C027E3" w:rsidRDefault="00C027E3">
      <w:pPr>
        <w:spacing w:line="360" w:lineRule="auto"/>
        <w:rPr>
          <w:rFonts w:ascii="新宋体" w:eastAsia="新宋体" w:hAnsi="新宋体"/>
          <w:szCs w:val="21"/>
        </w:rPr>
      </w:pPr>
    </w:p>
    <w:p w:rsidR="00C027E3" w:rsidRDefault="00C73BB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投标文件附件，主要包括以下内容：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）投标文件签署授权委托书</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）实质性条款响应情况表</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）详细分项报价</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w:t>
      </w:r>
      <w:r>
        <w:rPr>
          <w:rFonts w:ascii="宋体" w:hAnsi="宋体" w:cs="宋体" w:hint="eastAsia"/>
          <w:szCs w:val="21"/>
        </w:rPr>
        <w:t>项目方案（工作措施、工作方法、工作手段、工作流程）</w:t>
      </w:r>
      <w:r>
        <w:rPr>
          <w:rFonts w:ascii="新宋体" w:eastAsia="新宋体" w:hAnsi="新宋体" w:hint="eastAsia"/>
          <w:szCs w:val="21"/>
        </w:rPr>
        <w:t>（格式自定）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）项目重点难点分析、应对措施及相关的合理化建议（格式自定）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）质量（完成时间、安全、环保）保障措施及方案（格式自定）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）项目完成（服务期满）后的服务承诺（格式自定）</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）违约承诺（格式自定）</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C027E3" w:rsidRDefault="00C027E3">
      <w:pPr>
        <w:rPr>
          <w:rFonts w:ascii="新宋体" w:eastAsia="新宋体" w:hAnsi="新宋体"/>
          <w:sz w:val="24"/>
        </w:rPr>
      </w:pPr>
    </w:p>
    <w:p w:rsidR="00C027E3" w:rsidRDefault="00C027E3">
      <w:pPr>
        <w:ind w:firstLineChars="202" w:firstLine="426"/>
        <w:rPr>
          <w:rFonts w:ascii="新宋体" w:eastAsia="新宋体" w:hAnsi="新宋体"/>
          <w:b/>
          <w:szCs w:val="21"/>
        </w:rPr>
      </w:pPr>
    </w:p>
    <w:p w:rsidR="00C027E3" w:rsidRDefault="00C027E3">
      <w:pPr>
        <w:rPr>
          <w:rFonts w:ascii="新宋体" w:eastAsia="新宋体" w:hAnsi="新宋体"/>
          <w:b/>
          <w:szCs w:val="21"/>
        </w:rPr>
      </w:pPr>
    </w:p>
    <w:p w:rsidR="00C027E3" w:rsidRDefault="00C73BB5">
      <w:pPr>
        <w:pStyle w:val="30"/>
        <w:rPr>
          <w:rFonts w:ascii="新宋体" w:eastAsia="新宋体" w:hAnsi="新宋体"/>
          <w:kern w:val="44"/>
          <w:szCs w:val="28"/>
        </w:rPr>
      </w:pPr>
      <w:r>
        <w:rPr>
          <w:rFonts w:ascii="新宋体" w:eastAsia="新宋体" w:hAnsi="新宋体" w:hint="eastAsia"/>
          <w:kern w:val="44"/>
          <w:szCs w:val="28"/>
        </w:rPr>
        <w:t>投标文件正文</w:t>
      </w:r>
    </w:p>
    <w:p w:rsidR="00C027E3" w:rsidRDefault="00C73BB5">
      <w:pPr>
        <w:pStyle w:val="4"/>
        <w:jc w:val="center"/>
        <w:rPr>
          <w:rFonts w:ascii="新宋体" w:eastAsia="新宋体" w:hAnsi="新宋体"/>
          <w:kern w:val="44"/>
        </w:rPr>
      </w:pPr>
      <w:r>
        <w:rPr>
          <w:rFonts w:ascii="新宋体" w:eastAsia="新宋体" w:hAnsi="新宋体" w:hint="eastAsia"/>
          <w:kern w:val="44"/>
        </w:rPr>
        <w:t>一、投标函</w:t>
      </w:r>
    </w:p>
    <w:p w:rsidR="00C027E3" w:rsidRDefault="00C73BB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C027E3" w:rsidRDefault="00C73BB5">
      <w:pPr>
        <w:spacing w:line="480" w:lineRule="auto"/>
        <w:rPr>
          <w:rFonts w:ascii="新宋体" w:eastAsia="新宋体" w:hAnsi="新宋体"/>
        </w:rPr>
      </w:pPr>
      <w:r>
        <w:rPr>
          <w:rFonts w:ascii="新宋体" w:eastAsia="新宋体" w:hAnsi="新宋体" w:hint="eastAsia"/>
        </w:rPr>
        <w:lastRenderedPageBreak/>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C027E3" w:rsidRDefault="00C73BB5">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C027E3" w:rsidRDefault="00C73BB5">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rsidR="00C027E3" w:rsidRDefault="00C73BB5">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w:t>
      </w:r>
      <w:r>
        <w:rPr>
          <w:rFonts w:ascii="新宋体" w:eastAsia="新宋体" w:hAnsi="新宋体" w:hint="eastAsia"/>
        </w:rPr>
        <w:t>同意所递交的投标文件在“对通用条款的补充内容”中的投标有效期内有效，在此期间内我方的投标有可能中标，我方将受此约束。</w:t>
      </w:r>
    </w:p>
    <w:p w:rsidR="00C027E3" w:rsidRDefault="00C73BB5">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rsidR="00C027E3" w:rsidRDefault="00C73BB5">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rsidR="00C027E3" w:rsidRDefault="00C73BB5">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C027E3" w:rsidRDefault="00C73BB5">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C027E3" w:rsidRDefault="00C73BB5">
      <w:pPr>
        <w:spacing w:line="480" w:lineRule="auto"/>
        <w:rPr>
          <w:rFonts w:ascii="新宋体" w:eastAsia="新宋体" w:hAnsi="新宋体"/>
        </w:rPr>
      </w:pPr>
      <w:r>
        <w:rPr>
          <w:rFonts w:ascii="新宋体" w:eastAsia="新宋体" w:hAnsi="新宋体" w:hint="eastAsia"/>
        </w:rPr>
        <w:t>法定代表人或其委托代理人：（盖章或签字）</w:t>
      </w:r>
    </w:p>
    <w:p w:rsidR="00C027E3" w:rsidRDefault="00C73BB5">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rsidR="00C027E3" w:rsidRDefault="00C73BB5">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rsidR="00C027E3" w:rsidRDefault="00C73BB5">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C027E3" w:rsidRDefault="00C73BB5">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C027E3" w:rsidRDefault="00C73BB5">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C027E3" w:rsidRDefault="00C73BB5">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C027E3" w:rsidRDefault="00C027E3">
      <w:pPr>
        <w:rPr>
          <w:rFonts w:ascii="新宋体" w:eastAsia="新宋体" w:hAnsi="新宋体"/>
        </w:rPr>
      </w:pPr>
    </w:p>
    <w:p w:rsidR="00C027E3" w:rsidRDefault="00C73BB5">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C027E3" w:rsidRDefault="00C027E3">
      <w:pPr>
        <w:rPr>
          <w:rFonts w:ascii="新宋体" w:eastAsia="新宋体" w:hAnsi="新宋体"/>
        </w:rPr>
      </w:pPr>
    </w:p>
    <w:p w:rsidR="00C027E3" w:rsidRDefault="00C73BB5">
      <w:pPr>
        <w:pStyle w:val="4"/>
        <w:jc w:val="center"/>
        <w:rPr>
          <w:rFonts w:ascii="新宋体" w:eastAsia="新宋体" w:hAnsi="新宋体"/>
          <w:kern w:val="44"/>
        </w:rPr>
      </w:pPr>
      <w:r>
        <w:rPr>
          <w:rFonts w:ascii="新宋体" w:eastAsia="新宋体" w:hAnsi="新宋体" w:hint="eastAsia"/>
          <w:kern w:val="44"/>
        </w:rPr>
        <w:t>二、政府采购投标及履约承诺函</w:t>
      </w:r>
    </w:p>
    <w:p w:rsidR="00C027E3" w:rsidRDefault="00C73BB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C027E3" w:rsidRDefault="00C73BB5">
      <w:pPr>
        <w:spacing w:line="360" w:lineRule="auto"/>
        <w:rPr>
          <w:rFonts w:ascii="新宋体" w:eastAsia="新宋体" w:hAnsi="新宋体"/>
        </w:rPr>
      </w:pPr>
      <w:r>
        <w:rPr>
          <w:rFonts w:ascii="新宋体" w:eastAsia="新宋体" w:hAnsi="新宋体" w:hint="eastAsia"/>
        </w:rPr>
        <w:t>我公司承诺：</w:t>
      </w:r>
    </w:p>
    <w:p w:rsidR="00C027E3" w:rsidRDefault="00C73BB5">
      <w:pPr>
        <w:spacing w:line="360" w:lineRule="auto"/>
        <w:rPr>
          <w:rFonts w:ascii="新宋体" w:eastAsia="新宋体" w:hAnsi="新宋体"/>
        </w:rPr>
      </w:pPr>
      <w:r>
        <w:rPr>
          <w:rFonts w:ascii="新宋体" w:eastAsia="新宋体" w:hAnsi="新宋体" w:hint="eastAsia"/>
        </w:rPr>
        <w:lastRenderedPageBreak/>
        <w:t>1.</w:t>
      </w:r>
      <w:r>
        <w:rPr>
          <w:rFonts w:ascii="新宋体" w:eastAsia="新宋体" w:hAnsi="新宋体" w:hint="eastAsia"/>
        </w:rPr>
        <w:t>我公司本招标项目所提供的货物或服务未侵犯知识产权。</w:t>
      </w:r>
    </w:p>
    <w:p w:rsidR="00C027E3" w:rsidRDefault="00C73BB5">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rsidR="00C027E3" w:rsidRDefault="00C73BB5">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w:t>
      </w:r>
      <w:r>
        <w:rPr>
          <w:rFonts w:ascii="新宋体" w:eastAsia="新宋体" w:hAnsi="新宋体" w:hint="eastAsia"/>
        </w:rPr>
        <w:t>与政府采购活动且在有效期内的情况。</w:t>
      </w:r>
    </w:p>
    <w:p w:rsidR="00C027E3" w:rsidRDefault="00C73BB5">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rsidR="00C027E3" w:rsidRDefault="00C73BB5">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rsidR="00C027E3" w:rsidRDefault="00C73BB5">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C027E3" w:rsidRDefault="00C73BB5">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我公司如果中标，做到守信，不偷工减料，依照本项目招标文件需求内容、签署的采购合同及本公司在投标中所作的一切承诺履约。项目验收达到全部指标合格，力争优良。</w:t>
      </w:r>
    </w:p>
    <w:p w:rsidR="00C027E3" w:rsidRDefault="00C73BB5">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w:t>
      </w:r>
      <w:r>
        <w:rPr>
          <w:rFonts w:ascii="新宋体" w:eastAsia="新宋体" w:hAnsi="新宋体" w:hint="eastAsia"/>
        </w:rPr>
        <w:t>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C027E3" w:rsidRDefault="00C73BB5">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C027E3" w:rsidRDefault="00C73BB5">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C027E3" w:rsidRDefault="00C73BB5">
      <w:pPr>
        <w:spacing w:line="360" w:lineRule="auto"/>
        <w:rPr>
          <w:rFonts w:ascii="宋体" w:cs="宋体"/>
          <w:bCs/>
          <w:kern w:val="0"/>
          <w:szCs w:val="21"/>
        </w:rPr>
      </w:pPr>
      <w:r>
        <w:rPr>
          <w:rFonts w:ascii="新宋体" w:eastAsia="新宋体" w:hAnsi="新宋体" w:hint="eastAsia"/>
        </w:rPr>
        <w:t>11.</w:t>
      </w:r>
      <w:r>
        <w:rPr>
          <w:rFonts w:ascii="宋体" w:cs="宋体" w:hint="eastAsia"/>
          <w:bCs/>
          <w:kern w:val="0"/>
          <w:szCs w:val="21"/>
        </w:rPr>
        <w:t>参加本次采购活动前三年内无行贿犯罪记录。</w:t>
      </w:r>
      <w:r>
        <w:rPr>
          <w:rFonts w:ascii="宋体" w:cs="宋体" w:hint="eastAsia"/>
          <w:bCs/>
          <w:kern w:val="0"/>
          <w:szCs w:val="21"/>
        </w:rPr>
        <w:t>除单一来源采购，为采购项目提供整体设计、规范编制或者项目管理、监理、检测等服务的供应商，不得再参加该采购项目的其他采购活动。单位负责人为同一人或者存在直接控股、管理关系的不同供应商，不得参加同一合同项下的采购活动。</w:t>
      </w:r>
    </w:p>
    <w:p w:rsidR="00C027E3" w:rsidRDefault="00C73BB5">
      <w:pPr>
        <w:spacing w:line="360" w:lineRule="auto"/>
        <w:rPr>
          <w:rFonts w:ascii="新宋体" w:eastAsia="新宋体" w:hAnsi="新宋体"/>
        </w:rPr>
      </w:pPr>
      <w:r>
        <w:rPr>
          <w:rFonts w:ascii="新宋体" w:eastAsia="新宋体" w:hAnsi="新宋体" w:hint="eastAsia"/>
        </w:rPr>
        <w:t>12.</w:t>
      </w:r>
      <w:r>
        <w:rPr>
          <w:rFonts w:ascii="新宋体" w:eastAsia="新宋体" w:hAnsi="新宋体" w:hint="eastAsia"/>
        </w:rPr>
        <w:t>我公司保证，若所投货物涉及《财政部生态环境部关于印发节能产品政府采购品目清单的通知》（财库〔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19</w:t>
      </w:r>
      <w:r>
        <w:rPr>
          <w:rFonts w:ascii="新宋体" w:eastAsia="新宋体" w:hAnsi="新宋体" w:hint="eastAsia"/>
        </w:rPr>
        <w:t>号）列明的政府采购强制产品，则所投该产品符合节能产品的认证要求。若所投产品包括数据中心相关设备的，应满足财政部《绿色数据中心政府采购需求标准（试行）》（财办库〔</w:t>
      </w:r>
      <w:r>
        <w:rPr>
          <w:rFonts w:ascii="新宋体" w:eastAsia="新宋体" w:hAnsi="新宋体" w:hint="eastAsia"/>
        </w:rPr>
        <w:t>2023</w:t>
      </w:r>
      <w:r>
        <w:rPr>
          <w:rFonts w:ascii="新宋体" w:eastAsia="新宋体" w:hAnsi="新宋体" w:hint="eastAsia"/>
        </w:rPr>
        <w:t>〕</w:t>
      </w:r>
      <w:r>
        <w:rPr>
          <w:rFonts w:ascii="新宋体" w:eastAsia="新宋体" w:hAnsi="新宋体" w:hint="eastAsia"/>
        </w:rPr>
        <w:t xml:space="preserve">7 </w:t>
      </w:r>
      <w:r>
        <w:rPr>
          <w:rFonts w:ascii="新宋体" w:eastAsia="新宋体" w:hAnsi="新宋体" w:hint="eastAsia"/>
        </w:rPr>
        <w:t>号）要求。</w:t>
      </w:r>
      <w:r>
        <w:rPr>
          <w:rFonts w:ascii="新宋体" w:eastAsia="新宋体" w:hAnsi="新宋体" w:hint="eastAsia"/>
        </w:rPr>
        <w:t xml:space="preserve">                            </w:t>
      </w:r>
    </w:p>
    <w:p w:rsidR="00C027E3" w:rsidRDefault="00C73BB5">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C027E3" w:rsidRDefault="00C73BB5">
      <w:pPr>
        <w:spacing w:line="36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C027E3" w:rsidRDefault="00C73BB5">
      <w:pPr>
        <w:spacing w:line="360" w:lineRule="auto"/>
        <w:rPr>
          <w:rFonts w:ascii="新宋体" w:eastAsia="新宋体" w:hAnsi="新宋体"/>
        </w:rPr>
      </w:pPr>
      <w:r>
        <w:rPr>
          <w:rFonts w:ascii="新宋体" w:eastAsia="新宋体" w:hAnsi="新宋体" w:hint="eastAsia"/>
        </w:rPr>
        <w:t>法定代表人或其委托代理人：（盖章或签字）</w:t>
      </w:r>
    </w:p>
    <w:p w:rsidR="00C027E3" w:rsidRDefault="00C73BB5">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rsidR="00C027E3" w:rsidRDefault="00C027E3">
      <w:pPr>
        <w:ind w:firstLine="645"/>
        <w:rPr>
          <w:rFonts w:ascii="新宋体" w:eastAsia="新宋体" w:hAnsi="新宋体"/>
          <w:szCs w:val="21"/>
        </w:rPr>
      </w:pPr>
    </w:p>
    <w:p w:rsidR="00C027E3" w:rsidRDefault="00C027E3">
      <w:pPr>
        <w:ind w:firstLineChars="202" w:firstLine="424"/>
        <w:rPr>
          <w:rFonts w:ascii="新宋体" w:eastAsia="新宋体" w:hAnsi="新宋体"/>
          <w:szCs w:val="21"/>
        </w:rPr>
      </w:pPr>
    </w:p>
    <w:p w:rsidR="00C027E3" w:rsidRDefault="00C027E3">
      <w:pPr>
        <w:ind w:firstLineChars="202" w:firstLine="424"/>
        <w:rPr>
          <w:rFonts w:ascii="新宋体" w:eastAsia="新宋体" w:hAnsi="新宋体"/>
          <w:szCs w:val="21"/>
        </w:rPr>
      </w:pPr>
    </w:p>
    <w:p w:rsidR="00C027E3" w:rsidRDefault="00C73BB5">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（一）投标供应商之间相互约定给予未中标的供</w:t>
      </w:r>
      <w:r>
        <w:rPr>
          <w:rFonts w:ascii="新宋体" w:eastAsia="新宋体" w:hAnsi="新宋体" w:hint="eastAsia"/>
          <w:szCs w:val="21"/>
        </w:rPr>
        <w:t>应商利益补偿。</w:t>
      </w:r>
      <w:r>
        <w:rPr>
          <w:rFonts w:ascii="新宋体" w:eastAsia="新宋体" w:hAnsi="新宋体" w:hint="eastAsia"/>
          <w:szCs w:val="21"/>
        </w:rPr>
        <w:t xml:space="preserve"> </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w:t>
      </w:r>
      <w:r>
        <w:rPr>
          <w:rFonts w:ascii="新宋体" w:eastAsia="新宋体" w:hAnsi="新宋体" w:hint="eastAsia"/>
          <w:szCs w:val="21"/>
        </w:rPr>
        <w:t>依法从严处理，并移送有关部门追究法律责任；涉嫌犯罪的，主管部门将一并移送司法机关追究法律责任。</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w:t>
      </w:r>
      <w:r>
        <w:rPr>
          <w:rFonts w:ascii="新宋体" w:eastAsia="新宋体" w:hAnsi="新宋体" w:hint="eastAsia"/>
          <w:szCs w:val="21"/>
        </w:rPr>
        <w:t>子密钥在</w:t>
      </w:r>
      <w:r>
        <w:rPr>
          <w:rFonts w:ascii="新宋体" w:eastAsia="新宋体" w:hAnsi="新宋体" w:hint="eastAsia"/>
          <w:szCs w:val="21"/>
        </w:rPr>
        <w:lastRenderedPageBreak/>
        <w:t>深圳政府采购网站进行的活动，均具有法律效力，须承担相应的法律后果。供应商擅自将投标密钥出借他人使用所造成的法律后果，由供应商自行承担。</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w:t>
      </w:r>
      <w:r>
        <w:rPr>
          <w:rFonts w:ascii="新宋体" w:eastAsia="新宋体" w:hAnsi="新宋体" w:hint="eastAsia"/>
          <w:szCs w:val="21"/>
        </w:rPr>
        <w:t>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C027E3" w:rsidRDefault="00C73BB5">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C027E3" w:rsidRDefault="00C73BB5">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r>
        <w:rPr>
          <w:rFonts w:ascii="新宋体" w:eastAsia="新宋体" w:hAnsi="新宋体" w:hint="eastAsia"/>
          <w:szCs w:val="21"/>
          <w:u w:val="single"/>
        </w:rPr>
        <w:t xml:space="preserve">                </w:t>
      </w:r>
    </w:p>
    <w:p w:rsidR="00C027E3" w:rsidRDefault="00C73BB5">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C027E3" w:rsidRDefault="00C73BB5">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C027E3" w:rsidRDefault="00C027E3">
      <w:pPr>
        <w:spacing w:line="360" w:lineRule="auto"/>
        <w:ind w:firstLineChars="202" w:firstLine="426"/>
        <w:rPr>
          <w:rFonts w:ascii="新宋体" w:eastAsia="新宋体" w:hAnsi="新宋体"/>
          <w:b/>
          <w:szCs w:val="21"/>
        </w:rPr>
      </w:pP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投标授权代表签名：</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C027E3" w:rsidRDefault="00C73BB5">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w:t>
      </w:r>
      <w:r>
        <w:rPr>
          <w:rFonts w:ascii="新宋体" w:eastAsia="新宋体" w:hAnsi="新宋体" w:hint="eastAsia"/>
          <w:b/>
          <w:szCs w:val="21"/>
        </w:rPr>
        <w:t>条件。</w:t>
      </w:r>
    </w:p>
    <w:p w:rsidR="00C027E3" w:rsidRDefault="00C027E3">
      <w:pPr>
        <w:rPr>
          <w:rFonts w:ascii="新宋体" w:eastAsia="新宋体" w:hAnsi="新宋体"/>
          <w:szCs w:val="21"/>
        </w:rPr>
      </w:pPr>
    </w:p>
    <w:p w:rsidR="00C027E3" w:rsidRDefault="00C027E3">
      <w:pPr>
        <w:rPr>
          <w:rFonts w:ascii="新宋体" w:eastAsia="新宋体" w:hAnsi="新宋体"/>
          <w:szCs w:val="21"/>
        </w:rPr>
      </w:pPr>
    </w:p>
    <w:p w:rsidR="00C027E3" w:rsidRDefault="00C73BB5">
      <w:pPr>
        <w:pStyle w:val="4"/>
        <w:jc w:val="center"/>
        <w:rPr>
          <w:rFonts w:ascii="新宋体" w:eastAsia="新宋体" w:hAnsi="新宋体"/>
          <w:kern w:val="44"/>
        </w:rPr>
      </w:pPr>
      <w:r>
        <w:rPr>
          <w:rFonts w:ascii="新宋体" w:eastAsia="新宋体" w:hAnsi="新宋体" w:hint="eastAsia"/>
          <w:kern w:val="44"/>
        </w:rPr>
        <w:t>四、投标人情况介绍及资格要求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rsidR="00C027E3" w:rsidRDefault="00C73BB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rsidR="00C027E3" w:rsidRDefault="00C73BB5">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C027E3" w:rsidRDefault="00C73BB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lastRenderedPageBreak/>
        <w:t>（一）中小企业声明函</w:t>
      </w:r>
    </w:p>
    <w:p w:rsidR="00C027E3" w:rsidRDefault="00C73BB5">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w:t>
      </w:r>
      <w:r>
        <w:rPr>
          <w:rFonts w:ascii="新宋体" w:eastAsia="新宋体" w:hAnsi="新宋体" w:hint="eastAsia"/>
          <w:kern w:val="0"/>
          <w:szCs w:val="21"/>
        </w:rPr>
        <w:t>如下：</w:t>
      </w:r>
    </w:p>
    <w:p w:rsidR="00C027E3" w:rsidRDefault="00C73BB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C027E3" w:rsidRDefault="00C73BB5">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p>
    <w:p w:rsidR="00C027E3" w:rsidRDefault="00C73BB5">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C027E3" w:rsidRDefault="00C73BB5">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C027E3" w:rsidRDefault="00C73BB5">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C027E3" w:rsidRDefault="00C73BB5">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日期：</w:t>
      </w:r>
    </w:p>
    <w:p w:rsidR="00C027E3" w:rsidRDefault="00C73BB5">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C027E3" w:rsidRDefault="00C73BB5">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提供服务），或者提供其他残疾人福利性单位制造的货物（不包括使用非残疾人福利性单位注册商标的货物）。</w:t>
      </w:r>
    </w:p>
    <w:p w:rsidR="00C027E3" w:rsidRDefault="00C73BB5">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三）省级以上监狱管理局、戒毒管理局（含新疆生产建设兵团）出具的属于监狱企业的证明文件（仅限监狱企业，格式自定）</w:t>
      </w:r>
    </w:p>
    <w:p w:rsidR="00C027E3" w:rsidRDefault="00C027E3">
      <w:pPr>
        <w:spacing w:line="360" w:lineRule="auto"/>
        <w:jc w:val="center"/>
        <w:rPr>
          <w:rFonts w:ascii="新宋体" w:eastAsia="新宋体" w:hAnsi="新宋体"/>
          <w:kern w:val="0"/>
          <w:sz w:val="28"/>
          <w:szCs w:val="28"/>
        </w:rPr>
      </w:pPr>
    </w:p>
    <w:p w:rsidR="00C027E3" w:rsidRDefault="00C73BB5">
      <w:pPr>
        <w:pStyle w:val="4"/>
        <w:jc w:val="center"/>
        <w:rPr>
          <w:rFonts w:ascii="新宋体" w:eastAsia="新宋体" w:hAnsi="新宋体"/>
          <w:kern w:val="44"/>
        </w:rPr>
      </w:pPr>
      <w:r>
        <w:rPr>
          <w:rFonts w:ascii="新宋体" w:eastAsia="新宋体" w:hAnsi="新宋体" w:hint="eastAsia"/>
          <w:kern w:val="44"/>
        </w:rPr>
        <w:t>其它内容格式自定</w:t>
      </w:r>
    </w:p>
    <w:p w:rsidR="00C027E3" w:rsidRDefault="00C027E3">
      <w:pPr>
        <w:rPr>
          <w:rFonts w:ascii="新宋体" w:eastAsia="新宋体" w:hAnsi="新宋体"/>
        </w:rPr>
      </w:pPr>
    </w:p>
    <w:p w:rsidR="00C027E3" w:rsidRDefault="00C73BB5">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C027E3" w:rsidRDefault="00C73BB5">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C027E3" w:rsidRDefault="00C73BB5">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C027E3" w:rsidRDefault="00C73BB5">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rsidR="00C027E3" w:rsidRDefault="00C73BB5">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C027E3" w:rsidRDefault="00C73BB5">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rsidR="00C027E3" w:rsidRDefault="00C027E3">
      <w:pPr>
        <w:adjustRightInd w:val="0"/>
        <w:spacing w:line="360" w:lineRule="auto"/>
        <w:jc w:val="left"/>
        <w:textAlignment w:val="baseline"/>
        <w:rPr>
          <w:rFonts w:ascii="新宋体" w:eastAsia="新宋体" w:hAnsi="新宋体"/>
          <w:kern w:val="0"/>
          <w:sz w:val="24"/>
        </w:rPr>
      </w:pPr>
    </w:p>
    <w:p w:rsidR="00C027E3" w:rsidRDefault="00C73BB5">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C027E3" w:rsidRDefault="00C73BB5">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C027E3" w:rsidRDefault="00C73BB5">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手机：</w:t>
      </w:r>
    </w:p>
    <w:p w:rsidR="00C027E3" w:rsidRDefault="00C73BB5">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C027E3" w:rsidRDefault="00C73BB5">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rsidR="00C027E3" w:rsidRDefault="00C73BB5">
      <w:pPr>
        <w:spacing w:line="360" w:lineRule="auto"/>
        <w:rPr>
          <w:rFonts w:ascii="新宋体" w:eastAsia="新宋体" w:hAnsi="新宋体"/>
          <w:szCs w:val="21"/>
        </w:rPr>
      </w:pPr>
      <w:r>
        <w:rPr>
          <w:rFonts w:ascii="新宋体" w:eastAsia="新宋体" w:hAnsi="新宋体" w:hint="eastAsia"/>
          <w:szCs w:val="21"/>
        </w:rPr>
        <w:t>单位名称：（公章）</w:t>
      </w:r>
    </w:p>
    <w:p w:rsidR="00C027E3" w:rsidRDefault="00C73BB5">
      <w:pPr>
        <w:spacing w:line="360" w:lineRule="auto"/>
        <w:rPr>
          <w:rFonts w:ascii="新宋体" w:eastAsia="新宋体" w:hAnsi="新宋体"/>
          <w:szCs w:val="21"/>
        </w:rPr>
      </w:pPr>
      <w:r>
        <w:rPr>
          <w:rFonts w:ascii="新宋体" w:eastAsia="新宋体" w:hAnsi="新宋体" w:hint="eastAsia"/>
          <w:szCs w:val="21"/>
        </w:rPr>
        <w:t>法人代表：（盖章或签字）</w:t>
      </w:r>
    </w:p>
    <w:p w:rsidR="00C027E3" w:rsidRDefault="00C73BB5">
      <w:pPr>
        <w:spacing w:line="360" w:lineRule="auto"/>
        <w:rPr>
          <w:rFonts w:ascii="新宋体" w:eastAsia="新宋体" w:hAnsi="新宋体"/>
          <w:szCs w:val="21"/>
        </w:rPr>
      </w:pPr>
      <w:r>
        <w:rPr>
          <w:rFonts w:ascii="新宋体" w:eastAsia="新宋体" w:hAnsi="新宋体" w:hint="eastAsia"/>
          <w:szCs w:val="21"/>
        </w:rPr>
        <w:t>附：</w:t>
      </w:r>
      <w:r>
        <w:rPr>
          <w:rFonts w:ascii="新宋体" w:eastAsia="新宋体" w:hAnsi="新宋体" w:hint="eastAsia"/>
          <w:szCs w:val="21"/>
        </w:rPr>
        <w:t>要求必须提供代理人身份证（境外人员无法提供身份证的，可提供护照）扫描件（正反两面）。</w:t>
      </w:r>
    </w:p>
    <w:p w:rsidR="00C027E3" w:rsidRDefault="00C73BB5">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C027E3">
        <w:tc>
          <w:tcPr>
            <w:tcW w:w="709" w:type="dxa"/>
          </w:tcPr>
          <w:p w:rsidR="00C027E3" w:rsidRDefault="00C73BB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C027E3" w:rsidRDefault="00C73BB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C027E3" w:rsidRDefault="00C73BB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C027E3">
        <w:tc>
          <w:tcPr>
            <w:tcW w:w="709" w:type="dxa"/>
          </w:tcPr>
          <w:p w:rsidR="00C027E3" w:rsidRDefault="00C73BB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C027E3" w:rsidRDefault="00C73BB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C027E3" w:rsidRDefault="00C027E3">
            <w:pPr>
              <w:adjustRightInd w:val="0"/>
              <w:snapToGrid w:val="0"/>
              <w:spacing w:line="360" w:lineRule="auto"/>
              <w:rPr>
                <w:rFonts w:ascii="新宋体" w:eastAsia="新宋体" w:hAnsi="新宋体"/>
                <w:kern w:val="0"/>
                <w:szCs w:val="21"/>
              </w:rPr>
            </w:pPr>
          </w:p>
        </w:tc>
      </w:tr>
      <w:tr w:rsidR="00C027E3">
        <w:tc>
          <w:tcPr>
            <w:tcW w:w="709" w:type="dxa"/>
          </w:tcPr>
          <w:p w:rsidR="00C027E3" w:rsidRDefault="00C73BB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C027E3" w:rsidRDefault="00C73BB5">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具体技术要求、商务需求中带“★”要求</w:t>
            </w:r>
          </w:p>
        </w:tc>
        <w:tc>
          <w:tcPr>
            <w:tcW w:w="3969" w:type="dxa"/>
          </w:tcPr>
          <w:p w:rsidR="00C027E3" w:rsidRDefault="00C027E3">
            <w:pPr>
              <w:adjustRightInd w:val="0"/>
              <w:snapToGrid w:val="0"/>
              <w:spacing w:line="360" w:lineRule="auto"/>
              <w:rPr>
                <w:rFonts w:ascii="新宋体" w:eastAsia="新宋体" w:hAnsi="新宋体"/>
                <w:kern w:val="0"/>
                <w:szCs w:val="21"/>
              </w:rPr>
            </w:pPr>
          </w:p>
        </w:tc>
      </w:tr>
      <w:tr w:rsidR="00C027E3">
        <w:tc>
          <w:tcPr>
            <w:tcW w:w="709" w:type="dxa"/>
          </w:tcPr>
          <w:p w:rsidR="00C027E3" w:rsidRDefault="00C73BB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C027E3" w:rsidRDefault="00C027E3">
            <w:pPr>
              <w:adjustRightInd w:val="0"/>
              <w:snapToGrid w:val="0"/>
              <w:spacing w:line="360" w:lineRule="auto"/>
              <w:jc w:val="center"/>
              <w:rPr>
                <w:rFonts w:ascii="新宋体" w:eastAsia="新宋体" w:hAnsi="新宋体"/>
                <w:kern w:val="0"/>
                <w:szCs w:val="21"/>
              </w:rPr>
            </w:pPr>
          </w:p>
        </w:tc>
        <w:tc>
          <w:tcPr>
            <w:tcW w:w="3969" w:type="dxa"/>
          </w:tcPr>
          <w:p w:rsidR="00C027E3" w:rsidRDefault="00C027E3">
            <w:pPr>
              <w:adjustRightInd w:val="0"/>
              <w:snapToGrid w:val="0"/>
              <w:spacing w:line="360" w:lineRule="auto"/>
              <w:rPr>
                <w:rFonts w:ascii="新宋体" w:eastAsia="新宋体" w:hAnsi="新宋体"/>
                <w:kern w:val="0"/>
                <w:szCs w:val="21"/>
              </w:rPr>
            </w:pPr>
          </w:p>
        </w:tc>
      </w:tr>
    </w:tbl>
    <w:p w:rsidR="00C027E3" w:rsidRDefault="00C73BB5">
      <w:pPr>
        <w:spacing w:line="360" w:lineRule="auto"/>
        <w:rPr>
          <w:rFonts w:ascii="新宋体" w:eastAsia="新宋体" w:hAnsi="新宋体"/>
          <w:b/>
          <w:szCs w:val="21"/>
        </w:rPr>
      </w:pPr>
      <w:r>
        <w:rPr>
          <w:rFonts w:ascii="新宋体" w:eastAsia="新宋体" w:hAnsi="新宋体" w:hint="eastAsia"/>
          <w:b/>
          <w:szCs w:val="21"/>
        </w:rPr>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lastRenderedPageBreak/>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C027E3" w:rsidRDefault="00C73BB5">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w:t>
      </w:r>
      <w:r>
        <w:rPr>
          <w:rFonts w:ascii="新宋体" w:eastAsia="新宋体" w:hAnsi="新宋体" w:hint="eastAsia"/>
          <w:b w:val="0"/>
          <w:kern w:val="44"/>
          <w:sz w:val="24"/>
          <w:szCs w:val="24"/>
        </w:rPr>
        <w:t>(</w:t>
      </w:r>
      <w:r>
        <w:rPr>
          <w:rFonts w:ascii="新宋体" w:eastAsia="新宋体" w:hAnsi="新宋体" w:hint="eastAsia"/>
          <w:b w:val="0"/>
          <w:kern w:val="44"/>
          <w:sz w:val="24"/>
          <w:szCs w:val="24"/>
        </w:rPr>
        <w:t>可选项</w:t>
      </w:r>
      <w:r>
        <w:rPr>
          <w:rFonts w:ascii="新宋体" w:eastAsia="新宋体" w:hAnsi="新宋体" w:hint="eastAsia"/>
          <w:b w:val="0"/>
          <w:kern w:val="44"/>
          <w:sz w:val="24"/>
          <w:szCs w:val="24"/>
        </w:rPr>
        <w:t>)</w:t>
      </w:r>
    </w:p>
    <w:p w:rsidR="00C027E3" w:rsidRDefault="00C73BB5">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C027E3">
        <w:trPr>
          <w:cantSplit/>
          <w:trHeight w:val="405"/>
          <w:jc w:val="center"/>
        </w:trPr>
        <w:tc>
          <w:tcPr>
            <w:tcW w:w="2776" w:type="dxa"/>
            <w:vAlign w:val="center"/>
          </w:tcPr>
          <w:p w:rsidR="00C027E3" w:rsidRDefault="00C73BB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C027E3" w:rsidRDefault="00C73BB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C027E3" w:rsidRDefault="00C73BB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C027E3">
        <w:trPr>
          <w:cantSplit/>
          <w:trHeight w:val="417"/>
          <w:jc w:val="center"/>
        </w:trPr>
        <w:tc>
          <w:tcPr>
            <w:tcW w:w="2776" w:type="dxa"/>
            <w:vAlign w:val="center"/>
          </w:tcPr>
          <w:p w:rsidR="00C027E3" w:rsidRDefault="00C73BB5">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C027E3" w:rsidRDefault="00C027E3">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C027E3" w:rsidRDefault="00C027E3">
            <w:pPr>
              <w:spacing w:line="360" w:lineRule="auto"/>
              <w:ind w:firstLineChars="200" w:firstLine="420"/>
              <w:jc w:val="center"/>
              <w:rPr>
                <w:rFonts w:ascii="新宋体" w:eastAsia="新宋体" w:hAnsi="新宋体"/>
                <w:snapToGrid w:val="0"/>
                <w:kern w:val="0"/>
                <w:szCs w:val="21"/>
              </w:rPr>
            </w:pPr>
          </w:p>
        </w:tc>
      </w:tr>
    </w:tbl>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C027E3" w:rsidRDefault="00C73BB5">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C027E3" w:rsidRDefault="00C73BB5">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C027E3" w:rsidRDefault="00C73BB5">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C027E3" w:rsidRDefault="00C73BB5">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C027E3">
        <w:trPr>
          <w:trHeight w:val="318"/>
          <w:jc w:val="center"/>
        </w:trPr>
        <w:tc>
          <w:tcPr>
            <w:tcW w:w="3323" w:type="dxa"/>
            <w:vAlign w:val="center"/>
          </w:tcPr>
          <w:p w:rsidR="00C027E3" w:rsidRDefault="00C73BB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C027E3" w:rsidRDefault="00C73BB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C027E3" w:rsidRDefault="00C73BB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C027E3" w:rsidRDefault="00C73BB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C027E3">
        <w:trPr>
          <w:cantSplit/>
          <w:trHeight w:val="265"/>
          <w:jc w:val="center"/>
        </w:trPr>
        <w:tc>
          <w:tcPr>
            <w:tcW w:w="3323" w:type="dxa"/>
          </w:tcPr>
          <w:p w:rsidR="00C027E3" w:rsidRDefault="00C027E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C027E3" w:rsidRDefault="00C73BB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271" w:type="dxa"/>
            <w:vAlign w:val="center"/>
          </w:tcPr>
          <w:p w:rsidR="00C027E3" w:rsidRDefault="00C027E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C027E3" w:rsidRDefault="00C027E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C027E3">
        <w:trPr>
          <w:cantSplit/>
          <w:trHeight w:val="369"/>
          <w:jc w:val="center"/>
        </w:trPr>
        <w:tc>
          <w:tcPr>
            <w:tcW w:w="8946" w:type="dxa"/>
            <w:gridSpan w:val="4"/>
            <w:vAlign w:val="center"/>
          </w:tcPr>
          <w:p w:rsidR="00C027E3" w:rsidRDefault="00C73BB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w:t>
            </w:r>
            <w:r>
              <w:rPr>
                <w:rFonts w:ascii="新宋体" w:eastAsia="新宋体" w:hAnsi="新宋体" w:cs="宋体" w:hint="eastAsia"/>
                <w:szCs w:val="21"/>
              </w:rPr>
              <w:t xml:space="preserve"> </w:t>
            </w:r>
            <w:r>
              <w:rPr>
                <w:rFonts w:ascii="新宋体" w:eastAsia="新宋体" w:hAnsi="新宋体" w:cs="宋体" w:hint="eastAsia"/>
                <w:szCs w:val="21"/>
              </w:rPr>
              <w:t>写：大</w:t>
            </w:r>
            <w:r>
              <w:rPr>
                <w:rFonts w:ascii="新宋体" w:eastAsia="新宋体" w:hAnsi="新宋体" w:cs="宋体" w:hint="eastAsia"/>
                <w:szCs w:val="21"/>
              </w:rPr>
              <w:t xml:space="preserve"> </w:t>
            </w:r>
            <w:r>
              <w:rPr>
                <w:rFonts w:ascii="新宋体" w:eastAsia="新宋体" w:hAnsi="新宋体" w:cs="宋体" w:hint="eastAsia"/>
                <w:szCs w:val="21"/>
              </w:rPr>
              <w:t>写：</w:t>
            </w:r>
          </w:p>
        </w:tc>
      </w:tr>
    </w:tbl>
    <w:p w:rsidR="00C027E3" w:rsidRDefault="00C73BB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C027E3" w:rsidRDefault="00C73BB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C027E3" w:rsidRDefault="00C73BB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C027E3" w:rsidRDefault="00C73BB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C027E3" w:rsidRDefault="00C73BB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C027E3" w:rsidRDefault="00C73BB5">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C027E3" w:rsidRDefault="00C73BB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C027E3" w:rsidRDefault="00C027E3">
      <w:pPr>
        <w:spacing w:line="360" w:lineRule="auto"/>
        <w:rPr>
          <w:rFonts w:ascii="新宋体" w:eastAsia="新宋体" w:hAnsi="新宋体"/>
          <w:szCs w:val="21"/>
        </w:rPr>
      </w:pPr>
    </w:p>
    <w:p w:rsidR="00C027E3" w:rsidRDefault="00C73BB5">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C027E3" w:rsidRDefault="00C73BB5">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C027E3" w:rsidRDefault="00C73BB5">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w:t>
      </w:r>
      <w:r>
        <w:rPr>
          <w:rFonts w:ascii="新宋体" w:eastAsia="新宋体" w:hAnsi="新宋体" w:hint="eastAsia"/>
          <w:szCs w:val="21"/>
        </w:rPr>
        <w:lastRenderedPageBreak/>
        <w:t>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w:t>
      </w:r>
      <w:r>
        <w:rPr>
          <w:rFonts w:ascii="新宋体" w:eastAsia="新宋体" w:hAnsi="新宋体" w:hint="eastAsia"/>
          <w:szCs w:val="21"/>
        </w:rPr>
        <w:t>结果改变，我方将放弃对已缴纳的中标服务费追还的一切权利。如我司未及时缴纳可从我方提交的投标保证金中扣除。</w:t>
      </w:r>
    </w:p>
    <w:p w:rsidR="00C027E3" w:rsidRDefault="00C73BB5">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C027E3" w:rsidRDefault="00C73BB5">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C027E3" w:rsidRDefault="00C027E3">
      <w:pPr>
        <w:rPr>
          <w:rFonts w:ascii="新宋体" w:eastAsia="新宋体" w:hAnsi="新宋体"/>
          <w:szCs w:val="21"/>
        </w:rPr>
      </w:pPr>
    </w:p>
    <w:p w:rsidR="00C027E3" w:rsidRDefault="00C73BB5">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027E3">
      <w:pPr>
        <w:pStyle w:val="a5"/>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rsidR="00C027E3" w:rsidRDefault="00C73BB5">
      <w:pPr>
        <w:widowControl/>
        <w:spacing w:after="100" w:afterAutospacing="1"/>
        <w:jc w:val="left"/>
      </w:pPr>
      <w:r>
        <w:rPr>
          <w:rFonts w:ascii="新宋体" w:eastAsia="新宋体" w:hAnsi="新宋体" w:hint="eastAsia"/>
          <w:kern w:val="0"/>
          <w:sz w:val="24"/>
        </w:rPr>
        <w:t>一、合同条款及格式（仅供参考）</w:t>
      </w:r>
      <w:bookmarkStart w:id="5" w:name="_Toc73518163"/>
      <w:bookmarkStart w:id="6" w:name="_Toc84303603"/>
      <w:bookmarkStart w:id="7" w:name="_Toc100052414"/>
      <w:bookmarkStart w:id="8" w:name="_Toc101074886"/>
      <w:bookmarkStart w:id="9" w:name="_Toc73521680"/>
      <w:bookmarkStart w:id="10" w:name="_Toc73521592"/>
      <w:bookmarkStart w:id="11" w:name="_Toc73517685"/>
    </w:p>
    <w:p w:rsidR="00C027E3" w:rsidRDefault="00C73BB5">
      <w:pPr>
        <w:jc w:val="center"/>
        <w:outlineLvl w:val="0"/>
      </w:pPr>
      <w:r>
        <w:rPr>
          <w:rFonts w:hint="eastAsia"/>
          <w:b/>
          <w:sz w:val="24"/>
        </w:rPr>
        <w:t>（仅供参考，具体以项目需求及实际签订为准）</w:t>
      </w:r>
    </w:p>
    <w:p w:rsidR="00C027E3" w:rsidRDefault="00C73BB5">
      <w:pPr>
        <w:rPr>
          <w:rFonts w:ascii="宋体" w:hAnsi="宋体"/>
          <w:b/>
          <w:bCs/>
          <w:szCs w:val="21"/>
        </w:rPr>
      </w:pPr>
      <w:r>
        <w:rPr>
          <w:rFonts w:ascii="宋体" w:hAnsi="宋体" w:hint="eastAsia"/>
          <w:b/>
          <w:bCs/>
          <w:szCs w:val="21"/>
        </w:rPr>
        <w:t>甲方：</w:t>
      </w:r>
    </w:p>
    <w:p w:rsidR="00C027E3" w:rsidRDefault="00C73BB5">
      <w:pPr>
        <w:rPr>
          <w:rFonts w:ascii="宋体" w:hAnsi="宋体"/>
          <w:szCs w:val="21"/>
        </w:rPr>
      </w:pPr>
      <w:r>
        <w:rPr>
          <w:rFonts w:ascii="宋体" w:hAnsi="宋体" w:hint="eastAsia"/>
          <w:szCs w:val="21"/>
        </w:rPr>
        <w:t>地址：</w:t>
      </w:r>
    </w:p>
    <w:p w:rsidR="00C027E3" w:rsidRDefault="00C73BB5">
      <w:pPr>
        <w:rPr>
          <w:rFonts w:ascii="宋体" w:hAnsi="宋体"/>
          <w:szCs w:val="21"/>
        </w:rPr>
      </w:pPr>
      <w:r>
        <w:rPr>
          <w:rFonts w:ascii="宋体" w:hAnsi="宋体" w:hint="eastAsia"/>
          <w:szCs w:val="21"/>
        </w:rPr>
        <w:t>联系人：</w:t>
      </w:r>
      <w:r>
        <w:rPr>
          <w:rFonts w:ascii="宋体" w:hAnsi="宋体"/>
          <w:szCs w:val="21"/>
        </w:rPr>
        <w:t xml:space="preserve">                          </w:t>
      </w:r>
    </w:p>
    <w:p w:rsidR="00C027E3" w:rsidRDefault="00C73BB5">
      <w:pPr>
        <w:rPr>
          <w:rFonts w:ascii="宋体" w:hAnsi="宋体"/>
          <w:b/>
          <w:bCs/>
          <w:szCs w:val="21"/>
        </w:rPr>
      </w:pPr>
      <w:r>
        <w:rPr>
          <w:rFonts w:ascii="宋体" w:hAnsi="宋体" w:hint="eastAsia"/>
          <w:szCs w:val="21"/>
        </w:rPr>
        <w:t>联系电话：</w:t>
      </w:r>
    </w:p>
    <w:p w:rsidR="00C027E3" w:rsidRDefault="00C73BB5">
      <w:pPr>
        <w:rPr>
          <w:rFonts w:ascii="宋体" w:hAnsi="宋体"/>
          <w:b/>
          <w:bCs/>
          <w:szCs w:val="21"/>
        </w:rPr>
      </w:pPr>
      <w:r>
        <w:rPr>
          <w:rFonts w:ascii="宋体" w:hAnsi="宋体"/>
          <w:b/>
          <w:bCs/>
          <w:szCs w:val="21"/>
        </w:rPr>
        <w:t xml:space="preserve"> </w:t>
      </w:r>
      <w:r>
        <w:rPr>
          <w:rFonts w:ascii="宋体" w:hAnsi="宋体" w:hint="eastAsia"/>
          <w:b/>
          <w:bCs/>
          <w:szCs w:val="21"/>
        </w:rPr>
        <w:t xml:space="preserve"> </w:t>
      </w:r>
      <w:r>
        <w:rPr>
          <w:rFonts w:ascii="宋体" w:hAnsi="宋体"/>
          <w:b/>
          <w:bCs/>
          <w:szCs w:val="21"/>
        </w:rPr>
        <w:t xml:space="preserve"> </w:t>
      </w:r>
    </w:p>
    <w:p w:rsidR="00C027E3" w:rsidRDefault="00C73BB5">
      <w:pPr>
        <w:rPr>
          <w:rFonts w:ascii="宋体" w:hAnsi="宋体"/>
          <w:b/>
          <w:bCs/>
          <w:szCs w:val="21"/>
        </w:rPr>
      </w:pPr>
      <w:r>
        <w:rPr>
          <w:rFonts w:ascii="宋体" w:hAnsi="宋体" w:hint="eastAsia"/>
          <w:b/>
          <w:bCs/>
          <w:szCs w:val="21"/>
        </w:rPr>
        <w:t>乙方：</w:t>
      </w:r>
    </w:p>
    <w:p w:rsidR="00C027E3" w:rsidRDefault="00C73BB5">
      <w:pPr>
        <w:rPr>
          <w:rFonts w:ascii="宋体" w:hAnsi="宋体"/>
          <w:szCs w:val="21"/>
        </w:rPr>
      </w:pPr>
      <w:r>
        <w:rPr>
          <w:rFonts w:ascii="宋体" w:hAnsi="宋体" w:hint="eastAsia"/>
          <w:szCs w:val="21"/>
        </w:rPr>
        <w:t>地址：</w:t>
      </w:r>
    </w:p>
    <w:p w:rsidR="00C027E3" w:rsidRDefault="00C73BB5">
      <w:pPr>
        <w:rPr>
          <w:rFonts w:ascii="宋体" w:hAnsi="宋体"/>
          <w:szCs w:val="21"/>
        </w:rPr>
      </w:pPr>
      <w:r>
        <w:rPr>
          <w:rFonts w:ascii="宋体" w:hAnsi="宋体" w:hint="eastAsia"/>
          <w:szCs w:val="21"/>
        </w:rPr>
        <w:t>联系人：</w:t>
      </w:r>
      <w:r>
        <w:rPr>
          <w:rFonts w:ascii="宋体" w:hAnsi="宋体"/>
          <w:szCs w:val="21"/>
        </w:rPr>
        <w:t xml:space="preserve">                          </w:t>
      </w:r>
    </w:p>
    <w:p w:rsidR="00C027E3" w:rsidRDefault="00C73BB5">
      <w:pPr>
        <w:rPr>
          <w:rFonts w:ascii="宋体" w:hAnsi="宋体"/>
          <w:b/>
          <w:bCs/>
          <w:szCs w:val="21"/>
        </w:rPr>
      </w:pPr>
      <w:r>
        <w:rPr>
          <w:rFonts w:ascii="宋体" w:hAnsi="宋体" w:hint="eastAsia"/>
          <w:szCs w:val="21"/>
        </w:rPr>
        <w:t>联系电话：</w:t>
      </w:r>
    </w:p>
    <w:p w:rsidR="00C027E3" w:rsidRDefault="00C73BB5">
      <w:pPr>
        <w:rPr>
          <w:rFonts w:ascii="宋体" w:hAnsi="宋体"/>
          <w:szCs w:val="21"/>
        </w:rPr>
      </w:pPr>
      <w:r>
        <w:rPr>
          <w:rFonts w:ascii="宋体" w:hAnsi="宋体"/>
          <w:b/>
          <w:bCs/>
          <w:szCs w:val="21"/>
        </w:rPr>
        <w:t xml:space="preserve">            </w:t>
      </w:r>
      <w:r>
        <w:rPr>
          <w:rFonts w:ascii="宋体" w:hAnsi="宋体" w:hint="eastAsia"/>
          <w:b/>
          <w:bCs/>
          <w:szCs w:val="21"/>
        </w:rPr>
        <w:t xml:space="preserve">          </w:t>
      </w:r>
    </w:p>
    <w:p w:rsidR="00C027E3" w:rsidRDefault="00C027E3">
      <w:pPr>
        <w:rPr>
          <w:rFonts w:ascii="宋体" w:hAnsi="宋体"/>
          <w:szCs w:val="21"/>
        </w:rPr>
      </w:pPr>
    </w:p>
    <w:p w:rsidR="00C027E3" w:rsidRDefault="00C73BB5">
      <w:pPr>
        <w:ind w:firstLineChars="200" w:firstLine="420"/>
        <w:rPr>
          <w:rFonts w:ascii="宋体" w:hAnsi="宋体"/>
          <w:szCs w:val="21"/>
        </w:rPr>
      </w:pPr>
      <w:r>
        <w:rPr>
          <w:rFonts w:ascii="宋体" w:hAnsi="宋体" w:hint="eastAsia"/>
          <w:szCs w:val="21"/>
        </w:rPr>
        <w:t>根据深圳公共资源交易中心（深圳交易集团有限公司政府采购业务分公司）</w:t>
      </w:r>
      <w:r>
        <w:rPr>
          <w:rFonts w:ascii="宋体" w:hAnsi="宋体" w:hint="eastAsia"/>
          <w:szCs w:val="21"/>
        </w:rPr>
        <w:t>*</w:t>
      </w:r>
      <w:r>
        <w:rPr>
          <w:rFonts w:ascii="宋体" w:hAnsi="宋体"/>
          <w:szCs w:val="21"/>
        </w:rPr>
        <w:t>**</w:t>
      </w:r>
      <w:proofErr w:type="gramStart"/>
      <w:r>
        <w:rPr>
          <w:rFonts w:ascii="宋体" w:hAnsi="宋体" w:hint="eastAsia"/>
          <w:szCs w:val="21"/>
        </w:rPr>
        <w:t>号项目</w:t>
      </w:r>
      <w:proofErr w:type="gramEnd"/>
      <w:r>
        <w:rPr>
          <w:rFonts w:ascii="宋体" w:hAnsi="宋体" w:hint="eastAsia"/>
          <w:szCs w:val="21"/>
        </w:rPr>
        <w:t>结果，</w:t>
      </w:r>
      <w:r>
        <w:rPr>
          <w:rFonts w:ascii="宋体" w:hAnsi="宋体" w:hint="eastAsia"/>
          <w:szCs w:val="21"/>
        </w:rPr>
        <w:t>*</w:t>
      </w:r>
      <w:r>
        <w:rPr>
          <w:rFonts w:ascii="宋体" w:hAnsi="宋体"/>
          <w:szCs w:val="21"/>
        </w:rPr>
        <w:t>**</w:t>
      </w:r>
      <w:r>
        <w:rPr>
          <w:rFonts w:ascii="宋体" w:hAnsi="宋体" w:hint="eastAsia"/>
          <w:szCs w:val="21"/>
        </w:rPr>
        <w:t>单位为中标人。按照《中华人民共和国民法典》（第三编</w:t>
      </w:r>
      <w:r>
        <w:rPr>
          <w:rFonts w:ascii="宋体" w:hAnsi="宋体" w:hint="eastAsia"/>
          <w:szCs w:val="21"/>
        </w:rPr>
        <w:t xml:space="preserve"> </w:t>
      </w:r>
      <w:r>
        <w:rPr>
          <w:rFonts w:ascii="宋体" w:hAnsi="宋体" w:hint="eastAsia"/>
          <w:szCs w:val="21"/>
        </w:rPr>
        <w:t>合同）</w:t>
      </w:r>
      <w:proofErr w:type="gramStart"/>
      <w:r>
        <w:rPr>
          <w:rFonts w:ascii="宋体" w:hAnsi="宋体" w:hint="eastAsia"/>
          <w:szCs w:val="21"/>
        </w:rPr>
        <w:t>》</w:t>
      </w:r>
      <w:proofErr w:type="gramEnd"/>
      <w:r>
        <w:rPr>
          <w:rFonts w:ascii="宋体" w:hAnsi="宋体" w:hint="eastAsia"/>
          <w:szCs w:val="21"/>
        </w:rPr>
        <w:t>和《深圳经济特区政府采购条例》，经深圳市（以下简称甲方）和单位（以下简称乙方）协商，就甲方委托乙方承担</w:t>
      </w:r>
      <w:r>
        <w:rPr>
          <w:rFonts w:ascii="宋体" w:hAnsi="宋体" w:hint="eastAsia"/>
          <w:b/>
          <w:bCs/>
          <w:snapToGrid w:val="0"/>
          <w:kern w:val="0"/>
          <w:szCs w:val="21"/>
          <w:u w:val="single"/>
          <w:lang w:val="zh-CN"/>
        </w:rPr>
        <w:t xml:space="preserve">                      </w:t>
      </w:r>
      <w:r>
        <w:rPr>
          <w:rFonts w:ascii="宋体" w:hAnsi="宋体" w:hint="eastAsia"/>
          <w:b/>
          <w:bCs/>
          <w:snapToGrid w:val="0"/>
          <w:kern w:val="0"/>
          <w:szCs w:val="21"/>
          <w:u w:val="single"/>
          <w:lang w:val="zh-CN"/>
        </w:rPr>
        <w:t>服务</w:t>
      </w:r>
      <w:r>
        <w:rPr>
          <w:rFonts w:ascii="宋体" w:hAnsi="宋体" w:hint="eastAsia"/>
          <w:b/>
          <w:bCs/>
          <w:snapToGrid w:val="0"/>
          <w:kern w:val="0"/>
          <w:szCs w:val="21"/>
          <w:u w:val="single"/>
          <w:lang w:val="zh-CN"/>
        </w:rPr>
        <w:t>项目</w:t>
      </w:r>
      <w:r>
        <w:rPr>
          <w:rFonts w:ascii="宋体" w:hAnsi="宋体" w:hint="eastAsia"/>
          <w:szCs w:val="21"/>
        </w:rPr>
        <w:t>，达成以下合同条款：</w:t>
      </w:r>
    </w:p>
    <w:p w:rsidR="00C027E3" w:rsidRDefault="00C73BB5">
      <w:pPr>
        <w:ind w:firstLineChars="200" w:firstLine="422"/>
        <w:rPr>
          <w:rFonts w:ascii="宋体" w:hAnsi="宋体"/>
          <w:b/>
          <w:bCs/>
          <w:szCs w:val="21"/>
        </w:rPr>
      </w:pPr>
      <w:r>
        <w:rPr>
          <w:rFonts w:ascii="宋体" w:hAnsi="宋体" w:hint="eastAsia"/>
          <w:b/>
          <w:bCs/>
          <w:szCs w:val="21"/>
        </w:rPr>
        <w:t>第一条　项目概况</w:t>
      </w:r>
    </w:p>
    <w:p w:rsidR="00C027E3" w:rsidRDefault="00C73BB5">
      <w:pPr>
        <w:ind w:firstLineChars="200" w:firstLine="420"/>
        <w:rPr>
          <w:rFonts w:ascii="宋体" w:hAnsi="宋体"/>
          <w:szCs w:val="21"/>
        </w:rPr>
      </w:pPr>
      <w:r>
        <w:rPr>
          <w:rFonts w:ascii="宋体" w:hAnsi="宋体" w:hint="eastAsia"/>
          <w:szCs w:val="21"/>
        </w:rPr>
        <w:t>项目名称：</w:t>
      </w:r>
      <w:r>
        <w:rPr>
          <w:rFonts w:ascii="宋体" w:hAnsi="宋体" w:hint="eastAsia"/>
          <w:szCs w:val="21"/>
        </w:rPr>
        <w:t xml:space="preserve"> </w:t>
      </w:r>
    </w:p>
    <w:p w:rsidR="00C027E3" w:rsidRDefault="00C73BB5">
      <w:pPr>
        <w:ind w:firstLineChars="200" w:firstLine="420"/>
        <w:rPr>
          <w:rFonts w:ascii="宋体" w:hAnsi="宋体"/>
          <w:szCs w:val="21"/>
        </w:rPr>
      </w:pPr>
      <w:r>
        <w:rPr>
          <w:rFonts w:ascii="宋体" w:hAnsi="宋体" w:hint="eastAsia"/>
          <w:szCs w:val="21"/>
        </w:rPr>
        <w:t>项目内容：</w:t>
      </w:r>
      <w:r>
        <w:rPr>
          <w:rFonts w:ascii="宋体" w:hAnsi="宋体" w:hint="eastAsia"/>
          <w:szCs w:val="21"/>
        </w:rPr>
        <w:t xml:space="preserve"> </w:t>
      </w:r>
    </w:p>
    <w:p w:rsidR="00C027E3" w:rsidRDefault="00C73BB5">
      <w:pPr>
        <w:ind w:firstLineChars="200" w:firstLine="420"/>
        <w:rPr>
          <w:rFonts w:ascii="宋体" w:hAnsi="宋体"/>
          <w:szCs w:val="21"/>
        </w:rPr>
      </w:pPr>
      <w:r>
        <w:rPr>
          <w:rFonts w:ascii="宋体" w:hAnsi="宋体" w:hint="eastAsia"/>
          <w:szCs w:val="21"/>
        </w:rPr>
        <w:t>服务时间：</w:t>
      </w:r>
      <w:r>
        <w:rPr>
          <w:rFonts w:ascii="宋体" w:hAnsi="宋体" w:hint="eastAsia"/>
          <w:szCs w:val="21"/>
        </w:rPr>
        <w:t xml:space="preserve"> </w:t>
      </w:r>
    </w:p>
    <w:p w:rsidR="00C027E3" w:rsidRDefault="00C73BB5">
      <w:pPr>
        <w:ind w:firstLineChars="200" w:firstLine="420"/>
        <w:rPr>
          <w:rFonts w:ascii="宋体" w:hAnsi="宋体"/>
          <w:szCs w:val="21"/>
        </w:rPr>
      </w:pPr>
      <w:r>
        <w:rPr>
          <w:rFonts w:ascii="宋体" w:hAnsi="宋体" w:hint="eastAsia"/>
          <w:szCs w:val="21"/>
        </w:rPr>
        <w:t>合同价款：合同总价为元，</w:t>
      </w:r>
      <w:proofErr w:type="gramStart"/>
      <w:r>
        <w:rPr>
          <w:rFonts w:ascii="宋体" w:hAnsi="宋体" w:hint="eastAsia"/>
          <w:szCs w:val="21"/>
        </w:rPr>
        <w:t>含一切</w:t>
      </w:r>
      <w:proofErr w:type="gramEnd"/>
      <w:r>
        <w:rPr>
          <w:rFonts w:ascii="宋体" w:hAnsi="宋体" w:hint="eastAsia"/>
          <w:szCs w:val="21"/>
        </w:rPr>
        <w:t>税费。</w:t>
      </w:r>
      <w:r>
        <w:t>本合同总价包括</w:t>
      </w:r>
      <w:r>
        <w:rPr>
          <w:rFonts w:ascii="宋体" w:hAnsi="宋体" w:hint="eastAsia"/>
          <w:szCs w:val="21"/>
        </w:rPr>
        <w:t>乙方为实施本项目</w:t>
      </w:r>
      <w:r>
        <w:rPr>
          <w:rFonts w:ascii="宋体" w:hAnsi="宋体" w:hint="eastAsia"/>
          <w:szCs w:val="21"/>
        </w:rPr>
        <w:t>*</w:t>
      </w:r>
      <w:r>
        <w:rPr>
          <w:rFonts w:ascii="宋体" w:hAnsi="宋体"/>
          <w:szCs w:val="21"/>
        </w:rPr>
        <w:t>**</w:t>
      </w:r>
      <w:r>
        <w:rPr>
          <w:rFonts w:ascii="宋体" w:hAnsi="宋体" w:hint="eastAsia"/>
          <w:szCs w:val="21"/>
        </w:rPr>
        <w:t>所需的设备仪器费、车辆租赁费、</w:t>
      </w:r>
      <w:r>
        <w:t>服务</w:t>
      </w:r>
      <w:r>
        <w:rPr>
          <w:rFonts w:hint="eastAsia"/>
        </w:rPr>
        <w:t>和</w:t>
      </w:r>
      <w:r>
        <w:t>技术费用</w:t>
      </w:r>
      <w:r>
        <w:rPr>
          <w:rFonts w:hint="eastAsia"/>
        </w:rPr>
        <w:t>等</w:t>
      </w:r>
      <w:r>
        <w:t>，为固定不变价格，且不随通货膨胀的影响而波动。合同总价包括</w:t>
      </w:r>
      <w:r>
        <w:rPr>
          <w:rFonts w:ascii="宋体" w:hAnsi="宋体" w:hint="eastAsia"/>
          <w:szCs w:val="21"/>
        </w:rPr>
        <w:t>乙方</w:t>
      </w:r>
      <w:r>
        <w:t>履行本合同义务所发生的一切费用和支出和以各种方式寄送技术资料到</w:t>
      </w:r>
      <w:r>
        <w:rPr>
          <w:rFonts w:hint="eastAsia"/>
        </w:rPr>
        <w:t>甲</w:t>
      </w:r>
      <w:r>
        <w:t>方办公室所发生的费用。</w:t>
      </w:r>
    </w:p>
    <w:p w:rsidR="00C027E3" w:rsidRDefault="00C73BB5">
      <w:pPr>
        <w:pStyle w:val="a5"/>
        <w:rPr>
          <w:rFonts w:ascii="宋体" w:hAnsi="宋体"/>
          <w:szCs w:val="21"/>
        </w:rPr>
      </w:pPr>
      <w:r>
        <w:rPr>
          <w:rFonts w:ascii="宋体" w:hAnsi="宋体" w:hint="eastAsia"/>
          <w:szCs w:val="21"/>
        </w:rPr>
        <w:t>支付方式：分期支付。</w:t>
      </w:r>
    </w:p>
    <w:p w:rsidR="00C027E3" w:rsidRDefault="00C73BB5">
      <w:pPr>
        <w:ind w:firstLineChars="200" w:firstLine="422"/>
        <w:rPr>
          <w:rFonts w:ascii="宋体" w:hAnsi="宋体"/>
          <w:b/>
          <w:bCs/>
          <w:szCs w:val="21"/>
        </w:rPr>
      </w:pPr>
      <w:r>
        <w:rPr>
          <w:rFonts w:ascii="宋体" w:hAnsi="宋体" w:hint="eastAsia"/>
          <w:b/>
          <w:bCs/>
          <w:szCs w:val="21"/>
        </w:rPr>
        <w:t>第二条</w:t>
      </w:r>
      <w:r>
        <w:rPr>
          <w:rFonts w:ascii="宋体" w:hAnsi="宋体" w:hint="eastAsia"/>
          <w:b/>
          <w:bCs/>
          <w:szCs w:val="21"/>
        </w:rPr>
        <w:t xml:space="preserve">  </w:t>
      </w:r>
      <w:r>
        <w:rPr>
          <w:rFonts w:ascii="宋体" w:hAnsi="宋体" w:hint="eastAsia"/>
          <w:b/>
          <w:bCs/>
          <w:szCs w:val="21"/>
        </w:rPr>
        <w:t>服务范围</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szCs w:val="21"/>
        </w:rPr>
        <w:t xml:space="preserve">  </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 xml:space="preserve">  </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、其他合同未明示的相关工作。</w:t>
      </w:r>
    </w:p>
    <w:p w:rsidR="00C027E3" w:rsidRDefault="00C73BB5">
      <w:pPr>
        <w:ind w:firstLineChars="200" w:firstLine="422"/>
        <w:rPr>
          <w:rFonts w:ascii="宋体" w:hAnsi="宋体"/>
          <w:b/>
          <w:bCs/>
          <w:szCs w:val="21"/>
        </w:rPr>
      </w:pPr>
      <w:r>
        <w:rPr>
          <w:rFonts w:ascii="宋体" w:hAnsi="宋体" w:hint="eastAsia"/>
          <w:b/>
          <w:bCs/>
          <w:szCs w:val="21"/>
        </w:rPr>
        <w:t>第三条</w:t>
      </w:r>
      <w:r>
        <w:rPr>
          <w:rFonts w:ascii="宋体" w:hAnsi="宋体" w:hint="eastAsia"/>
          <w:b/>
          <w:bCs/>
          <w:szCs w:val="21"/>
        </w:rPr>
        <w:t xml:space="preserve">  </w:t>
      </w:r>
      <w:r>
        <w:rPr>
          <w:rFonts w:ascii="宋体" w:hAnsi="宋体" w:hint="eastAsia"/>
          <w:b/>
          <w:bCs/>
          <w:szCs w:val="21"/>
        </w:rPr>
        <w:t>时间要求及阶段成果</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、合同签订天内完成项目实施的准备工作，包括工作大纲和细则的编制；</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 xml:space="preserve"> </w:t>
      </w:r>
    </w:p>
    <w:p w:rsidR="00C027E3" w:rsidRDefault="00C73BB5">
      <w:pPr>
        <w:ind w:firstLineChars="200" w:firstLine="420"/>
        <w:rPr>
          <w:rFonts w:ascii="宋体" w:hAnsi="宋体"/>
          <w:szCs w:val="21"/>
        </w:rPr>
      </w:pPr>
      <w:r>
        <w:rPr>
          <w:rFonts w:ascii="宋体" w:hAnsi="宋体" w:hint="eastAsia"/>
          <w:szCs w:val="21"/>
        </w:rPr>
        <w:t>...</w:t>
      </w:r>
    </w:p>
    <w:p w:rsidR="00C027E3" w:rsidRDefault="00C73BB5">
      <w:pPr>
        <w:ind w:firstLineChars="200" w:firstLine="422"/>
        <w:rPr>
          <w:rFonts w:ascii="宋体" w:hAnsi="宋体"/>
          <w:b/>
          <w:bCs/>
          <w:szCs w:val="21"/>
        </w:rPr>
      </w:pPr>
      <w:r>
        <w:rPr>
          <w:rFonts w:ascii="宋体" w:hAnsi="宋体" w:hint="eastAsia"/>
          <w:b/>
          <w:bCs/>
          <w:szCs w:val="21"/>
        </w:rPr>
        <w:t>第四条</w:t>
      </w:r>
      <w:r>
        <w:rPr>
          <w:rFonts w:ascii="宋体" w:hAnsi="宋体" w:hint="eastAsia"/>
          <w:b/>
          <w:bCs/>
          <w:szCs w:val="21"/>
        </w:rPr>
        <w:t xml:space="preserve">  </w:t>
      </w:r>
      <w:r>
        <w:rPr>
          <w:rFonts w:ascii="宋体" w:hAnsi="宋体" w:hint="eastAsia"/>
          <w:b/>
          <w:bCs/>
          <w:szCs w:val="21"/>
        </w:rPr>
        <w:t>咨询服务资料归属</w:t>
      </w:r>
    </w:p>
    <w:p w:rsidR="00C027E3" w:rsidRDefault="00C73BB5">
      <w:pPr>
        <w:ind w:firstLineChars="200" w:firstLine="420"/>
      </w:pPr>
      <w:r>
        <w:t>1</w:t>
      </w:r>
      <w:r>
        <w:rPr>
          <w:rFonts w:hint="eastAsia"/>
        </w:rPr>
        <w:t>、</w:t>
      </w:r>
      <w:r>
        <w:t>所有提交给</w:t>
      </w:r>
      <w:r>
        <w:rPr>
          <w:rFonts w:hint="eastAsia"/>
        </w:rPr>
        <w:t>甲</w:t>
      </w:r>
      <w:r>
        <w:t>方的服务</w:t>
      </w:r>
      <w:r>
        <w:rPr>
          <w:rFonts w:hint="eastAsia"/>
        </w:rPr>
        <w:t>文件</w:t>
      </w:r>
      <w:r>
        <w:t>及相关的资料的最后文本，包括为履行技术服务范围所编制的计划和证明资料等，都属于</w:t>
      </w:r>
      <w:r>
        <w:rPr>
          <w:rFonts w:hint="eastAsia"/>
        </w:rPr>
        <w:t>甲</w:t>
      </w:r>
      <w:r>
        <w:t>方的财产，</w:t>
      </w:r>
      <w:r>
        <w:rPr>
          <w:rFonts w:ascii="宋体" w:hAnsi="宋体" w:hint="eastAsia"/>
          <w:szCs w:val="21"/>
        </w:rPr>
        <w:t>乙</w:t>
      </w:r>
      <w:r>
        <w:t>方在提交给</w:t>
      </w:r>
      <w:r>
        <w:rPr>
          <w:rFonts w:hint="eastAsia"/>
        </w:rPr>
        <w:t>甲</w:t>
      </w:r>
      <w:r>
        <w:t>方之前应将上述资料进行整理归类和编制索引</w:t>
      </w:r>
      <w:r>
        <w:rPr>
          <w:rFonts w:hint="eastAsia"/>
        </w:rPr>
        <w:t>。</w:t>
      </w:r>
    </w:p>
    <w:p w:rsidR="00C027E3" w:rsidRDefault="00C73BB5">
      <w:pPr>
        <w:ind w:firstLineChars="200" w:firstLine="420"/>
      </w:pPr>
      <w:r>
        <w:t>2</w:t>
      </w:r>
      <w:r>
        <w:rPr>
          <w:rFonts w:hint="eastAsia"/>
        </w:rPr>
        <w:t>、</w:t>
      </w:r>
      <w:r>
        <w:rPr>
          <w:rFonts w:ascii="宋体" w:hAnsi="宋体" w:hint="eastAsia"/>
          <w:szCs w:val="21"/>
        </w:rPr>
        <w:t>乙</w:t>
      </w:r>
      <w:r>
        <w:t>方未经</w:t>
      </w:r>
      <w:r>
        <w:rPr>
          <w:rFonts w:hint="eastAsia"/>
        </w:rPr>
        <w:t>甲</w:t>
      </w:r>
      <w:r>
        <w:t>方的书面同意，不得将上述资料用于与</w:t>
      </w:r>
      <w:proofErr w:type="gramStart"/>
      <w:r>
        <w:t>本服务</w:t>
      </w:r>
      <w:proofErr w:type="gramEnd"/>
      <w:r>
        <w:t>项目之外的任何项目</w:t>
      </w:r>
      <w:r>
        <w:rPr>
          <w:rFonts w:hint="eastAsia"/>
        </w:rPr>
        <w:t>。</w:t>
      </w:r>
    </w:p>
    <w:p w:rsidR="00C027E3" w:rsidRDefault="00C73BB5">
      <w:pPr>
        <w:ind w:firstLineChars="200" w:firstLine="420"/>
      </w:pPr>
      <w:r>
        <w:rPr>
          <w:rFonts w:hint="eastAsia"/>
        </w:rPr>
        <w:t>3</w:t>
      </w:r>
      <w:r>
        <w:rPr>
          <w:rFonts w:hint="eastAsia"/>
        </w:rPr>
        <w:t>、</w:t>
      </w:r>
      <w:r>
        <w:t>合同履行</w:t>
      </w:r>
      <w:r>
        <w:rPr>
          <w:rFonts w:hint="eastAsia"/>
        </w:rPr>
        <w:t>完毕，</w:t>
      </w:r>
      <w:r>
        <w:t>未经</w:t>
      </w:r>
      <w:r>
        <w:rPr>
          <w:rFonts w:hint="eastAsia"/>
        </w:rPr>
        <w:t>甲</w:t>
      </w:r>
      <w:r>
        <w:t>方的书面同意</w:t>
      </w:r>
      <w:r>
        <w:rPr>
          <w:rFonts w:hint="eastAsia"/>
        </w:rPr>
        <w:t>，</w:t>
      </w:r>
      <w:r>
        <w:rPr>
          <w:rFonts w:ascii="宋体" w:hAnsi="宋体" w:hint="eastAsia"/>
          <w:szCs w:val="21"/>
        </w:rPr>
        <w:t>乙</w:t>
      </w:r>
      <w:r>
        <w:t>方</w:t>
      </w:r>
      <w:r>
        <w:rPr>
          <w:rFonts w:hint="eastAsia"/>
        </w:rPr>
        <w:t>不得保存在</w:t>
      </w:r>
      <w:r>
        <w:t>履行合同过程中所获得或接触到的任何</w:t>
      </w:r>
      <w:r>
        <w:rPr>
          <w:rFonts w:ascii="宋体" w:hAnsi="宋体" w:hint="eastAsia"/>
          <w:szCs w:val="21"/>
        </w:rPr>
        <w:t>内部数据资料。</w:t>
      </w:r>
    </w:p>
    <w:p w:rsidR="00C027E3" w:rsidRDefault="00C73BB5">
      <w:pPr>
        <w:ind w:firstLineChars="200" w:firstLine="422"/>
        <w:rPr>
          <w:rFonts w:ascii="宋体" w:hAnsi="宋体"/>
          <w:b/>
          <w:bCs/>
          <w:szCs w:val="21"/>
        </w:rPr>
      </w:pPr>
      <w:r>
        <w:rPr>
          <w:rFonts w:ascii="宋体" w:hAnsi="宋体" w:hint="eastAsia"/>
          <w:b/>
          <w:bCs/>
          <w:szCs w:val="21"/>
        </w:rPr>
        <w:t>第五条</w:t>
      </w:r>
      <w:r>
        <w:rPr>
          <w:rFonts w:ascii="宋体" w:hAnsi="宋体" w:hint="eastAsia"/>
          <w:b/>
          <w:bCs/>
          <w:szCs w:val="21"/>
        </w:rPr>
        <w:t xml:space="preserve">  </w:t>
      </w:r>
      <w:r>
        <w:rPr>
          <w:rFonts w:ascii="宋体" w:hAnsi="宋体" w:hint="eastAsia"/>
          <w:b/>
          <w:bCs/>
          <w:szCs w:val="21"/>
        </w:rPr>
        <w:t>甲方的义务</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、负责与</w:t>
      </w:r>
      <w:proofErr w:type="gramStart"/>
      <w:r>
        <w:rPr>
          <w:rFonts w:ascii="宋体" w:hAnsi="宋体" w:hint="eastAsia"/>
          <w:szCs w:val="21"/>
        </w:rPr>
        <w:t>本服务</w:t>
      </w:r>
      <w:proofErr w:type="gramEnd"/>
      <w:r>
        <w:rPr>
          <w:rFonts w:ascii="宋体" w:hAnsi="宋体" w:hint="eastAsia"/>
          <w:szCs w:val="21"/>
        </w:rPr>
        <w:t>项目有关</w:t>
      </w:r>
      <w:r>
        <w:rPr>
          <w:rFonts w:ascii="宋体" w:hAnsi="宋体" w:hint="eastAsia"/>
          <w:szCs w:val="21"/>
        </w:rPr>
        <w:t>的第三方的协调，提供开展服务工作的外部条件。</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、向乙方提供与本项目服务工作有关的资料。</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、负责组织有关专家对项目成果报告的评审。</w:t>
      </w:r>
    </w:p>
    <w:p w:rsidR="00C027E3" w:rsidRDefault="00C73BB5">
      <w:pPr>
        <w:ind w:firstLineChars="200" w:firstLine="422"/>
        <w:rPr>
          <w:rFonts w:ascii="宋体" w:hAnsi="宋体"/>
          <w:b/>
          <w:bCs/>
          <w:szCs w:val="21"/>
        </w:rPr>
      </w:pPr>
      <w:r>
        <w:rPr>
          <w:rFonts w:ascii="宋体" w:hAnsi="宋体" w:hint="eastAsia"/>
          <w:b/>
          <w:bCs/>
          <w:szCs w:val="21"/>
        </w:rPr>
        <w:t>第七条　乙方的义务</w:t>
      </w:r>
    </w:p>
    <w:p w:rsidR="00C027E3" w:rsidRDefault="00C73BB5">
      <w:pPr>
        <w:ind w:firstLineChars="200" w:firstLine="420"/>
        <w:rPr>
          <w:rFonts w:ascii="宋体" w:hAnsi="宋体"/>
          <w:szCs w:val="21"/>
        </w:rPr>
      </w:pPr>
      <w:r>
        <w:rPr>
          <w:rFonts w:ascii="宋体" w:hAnsi="宋体" w:hint="eastAsia"/>
          <w:szCs w:val="21"/>
        </w:rPr>
        <w:t>１、应按照招标文件、投标文件要求按期完成本项目服务工作。</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、负责组织项目的实施，保证进度和工作质量，并满足验收相关标准。</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rPr>
        <w:t>向甲方提交资料等各套，一套电子版文件。</w:t>
      </w:r>
    </w:p>
    <w:p w:rsidR="00C027E3" w:rsidRDefault="00C73BB5">
      <w:pPr>
        <w:ind w:firstLineChars="200" w:firstLine="420"/>
        <w:rPr>
          <w:rFonts w:ascii="宋体" w:hAnsi="宋体"/>
          <w:szCs w:val="21"/>
        </w:rPr>
      </w:pPr>
      <w:r>
        <w:rPr>
          <w:rFonts w:ascii="宋体" w:hAnsi="宋体" w:hint="eastAsia"/>
          <w:szCs w:val="21"/>
        </w:rPr>
        <w:t>4</w:t>
      </w:r>
      <w:r>
        <w:rPr>
          <w:rFonts w:ascii="宋体" w:hAnsi="宋体" w:hint="eastAsia"/>
          <w:szCs w:val="21"/>
        </w:rPr>
        <w:t>、在履行合同期间或合同规定期限内，不得泄露与本合同规定业务活动有关的保密资料。</w:t>
      </w:r>
    </w:p>
    <w:p w:rsidR="00C027E3" w:rsidRDefault="00C73BB5">
      <w:pPr>
        <w:ind w:firstLineChars="200" w:firstLine="422"/>
        <w:rPr>
          <w:rFonts w:ascii="宋体" w:hAnsi="宋体"/>
          <w:b/>
          <w:bCs/>
          <w:szCs w:val="21"/>
        </w:rPr>
      </w:pPr>
      <w:r>
        <w:rPr>
          <w:rFonts w:ascii="宋体" w:hAnsi="宋体" w:hint="eastAsia"/>
          <w:b/>
          <w:bCs/>
          <w:szCs w:val="21"/>
        </w:rPr>
        <w:lastRenderedPageBreak/>
        <w:t>第八条</w:t>
      </w:r>
      <w:r>
        <w:rPr>
          <w:rFonts w:ascii="宋体" w:hAnsi="宋体" w:hint="eastAsia"/>
          <w:b/>
          <w:bCs/>
          <w:szCs w:val="21"/>
        </w:rPr>
        <w:t xml:space="preserve">  </w:t>
      </w:r>
      <w:r>
        <w:rPr>
          <w:rFonts w:ascii="宋体" w:hAnsi="宋体" w:hint="eastAsia"/>
          <w:b/>
          <w:bCs/>
          <w:szCs w:val="21"/>
        </w:rPr>
        <w:t>甲方的权利</w:t>
      </w:r>
    </w:p>
    <w:p w:rsidR="00C027E3" w:rsidRDefault="00C73BB5">
      <w:pPr>
        <w:ind w:firstLineChars="200" w:firstLine="420"/>
        <w:rPr>
          <w:rFonts w:ascii="宋体" w:hAnsi="宋体"/>
          <w:szCs w:val="21"/>
        </w:rPr>
      </w:pPr>
      <w:r>
        <w:rPr>
          <w:rFonts w:ascii="宋体" w:hAnsi="宋体"/>
          <w:szCs w:val="21"/>
        </w:rPr>
        <w:t>1</w:t>
      </w:r>
      <w:r>
        <w:rPr>
          <w:rFonts w:ascii="宋体" w:hAnsi="宋体" w:hint="eastAsia"/>
          <w:szCs w:val="21"/>
        </w:rPr>
        <w:t>、有权向乙方询问工作进展情况及相关的内容。</w:t>
      </w:r>
    </w:p>
    <w:p w:rsidR="00C027E3" w:rsidRDefault="00C73BB5">
      <w:pPr>
        <w:ind w:firstLineChars="200" w:firstLine="420"/>
        <w:rPr>
          <w:rFonts w:ascii="宋体" w:hAnsi="宋体"/>
          <w:szCs w:val="21"/>
        </w:rPr>
      </w:pPr>
      <w:r>
        <w:rPr>
          <w:rFonts w:ascii="宋体" w:hAnsi="宋体"/>
          <w:szCs w:val="21"/>
        </w:rPr>
        <w:t>2</w:t>
      </w:r>
      <w:r>
        <w:rPr>
          <w:rFonts w:ascii="宋体" w:hAnsi="宋体" w:hint="eastAsia"/>
          <w:szCs w:val="21"/>
        </w:rPr>
        <w:t>、有权阐述对具体问题的意见和建议。</w:t>
      </w:r>
    </w:p>
    <w:p w:rsidR="00C027E3" w:rsidRDefault="00C73BB5">
      <w:pPr>
        <w:ind w:firstLineChars="200" w:firstLine="420"/>
        <w:rPr>
          <w:rFonts w:ascii="宋体" w:hAnsi="宋体"/>
          <w:szCs w:val="21"/>
        </w:rPr>
      </w:pPr>
      <w:r>
        <w:rPr>
          <w:rFonts w:ascii="宋体" w:hAnsi="宋体"/>
          <w:szCs w:val="21"/>
        </w:rPr>
        <w:t>3</w:t>
      </w:r>
      <w:r>
        <w:rPr>
          <w:rFonts w:ascii="宋体" w:hAnsi="宋体" w:hint="eastAsia"/>
          <w:szCs w:val="21"/>
        </w:rPr>
        <w:t>、当甲方认定乙方人员不按合同履行其职责，或与第三人串通给甲方造成经济损失的，甲方有权要求更换人员，直至终止合同并要求乙方承担相应的赔偿责任。</w:t>
      </w:r>
    </w:p>
    <w:p w:rsidR="00C027E3" w:rsidRDefault="00C73BB5">
      <w:pPr>
        <w:ind w:firstLineChars="200" w:firstLine="422"/>
        <w:rPr>
          <w:rFonts w:ascii="宋体" w:hAnsi="宋体"/>
          <w:b/>
          <w:bCs/>
          <w:szCs w:val="21"/>
        </w:rPr>
      </w:pPr>
      <w:r>
        <w:rPr>
          <w:rFonts w:ascii="宋体" w:hAnsi="宋体" w:hint="eastAsia"/>
          <w:b/>
          <w:bCs/>
          <w:szCs w:val="21"/>
        </w:rPr>
        <w:t>第九条</w:t>
      </w:r>
      <w:r>
        <w:rPr>
          <w:rFonts w:ascii="宋体" w:hAnsi="宋体" w:hint="eastAsia"/>
          <w:b/>
          <w:bCs/>
          <w:szCs w:val="21"/>
        </w:rPr>
        <w:t xml:space="preserve">  </w:t>
      </w:r>
      <w:r>
        <w:rPr>
          <w:rFonts w:ascii="宋体" w:hAnsi="宋体" w:hint="eastAsia"/>
          <w:b/>
          <w:bCs/>
          <w:szCs w:val="21"/>
        </w:rPr>
        <w:t>乙方的权利</w:t>
      </w:r>
    </w:p>
    <w:p w:rsidR="00C027E3" w:rsidRDefault="00C73BB5">
      <w:pPr>
        <w:ind w:firstLineChars="200" w:firstLine="420"/>
        <w:rPr>
          <w:rFonts w:ascii="宋体" w:hAnsi="宋体"/>
          <w:szCs w:val="21"/>
        </w:rPr>
      </w:pPr>
      <w:r>
        <w:rPr>
          <w:rFonts w:ascii="宋体" w:hAnsi="宋体"/>
          <w:szCs w:val="21"/>
        </w:rPr>
        <w:t>1</w:t>
      </w:r>
      <w:r>
        <w:rPr>
          <w:rFonts w:ascii="宋体" w:hAnsi="宋体" w:hint="eastAsia"/>
          <w:szCs w:val="21"/>
        </w:rPr>
        <w:t>、乙方在本项目服务过程中，如甲方提供的资料不明确时可向甲方提出书面报告。</w:t>
      </w:r>
    </w:p>
    <w:p w:rsidR="00C027E3" w:rsidRDefault="00C73BB5">
      <w:pPr>
        <w:ind w:firstLineChars="200" w:firstLine="420"/>
        <w:rPr>
          <w:rFonts w:ascii="宋体" w:hAnsi="宋体"/>
          <w:szCs w:val="21"/>
        </w:rPr>
      </w:pPr>
      <w:r>
        <w:rPr>
          <w:rFonts w:ascii="宋体" w:hAnsi="宋体"/>
          <w:szCs w:val="21"/>
        </w:rPr>
        <w:t>2</w:t>
      </w:r>
      <w:r>
        <w:rPr>
          <w:rFonts w:ascii="宋体" w:hAnsi="宋体" w:hint="eastAsia"/>
          <w:szCs w:val="21"/>
        </w:rPr>
        <w:t>、乙方在本项目服务过程中，有权对第三方提出与本咨询服务业务有关的问题进行核对或查问。</w:t>
      </w:r>
    </w:p>
    <w:p w:rsidR="00C027E3" w:rsidRDefault="00C73BB5">
      <w:pPr>
        <w:ind w:firstLineChars="200" w:firstLine="420"/>
        <w:rPr>
          <w:rFonts w:ascii="宋体" w:hAnsi="宋体"/>
          <w:szCs w:val="21"/>
        </w:rPr>
      </w:pPr>
      <w:r>
        <w:rPr>
          <w:rFonts w:ascii="宋体" w:hAnsi="宋体"/>
          <w:szCs w:val="21"/>
        </w:rPr>
        <w:t>3</w:t>
      </w:r>
      <w:r>
        <w:rPr>
          <w:rFonts w:ascii="宋体" w:hAnsi="宋体" w:hint="eastAsia"/>
          <w:szCs w:val="21"/>
        </w:rPr>
        <w:t>、乙方在本项目服务过程中，有到现场勘察的权利。</w:t>
      </w:r>
    </w:p>
    <w:p w:rsidR="00C027E3" w:rsidRDefault="00C73BB5">
      <w:pPr>
        <w:ind w:firstLineChars="200" w:firstLine="422"/>
        <w:rPr>
          <w:rFonts w:ascii="宋体" w:hAnsi="宋体"/>
          <w:b/>
          <w:bCs/>
          <w:szCs w:val="21"/>
        </w:rPr>
      </w:pPr>
      <w:r>
        <w:rPr>
          <w:rFonts w:ascii="宋体" w:hAnsi="宋体" w:hint="eastAsia"/>
          <w:b/>
          <w:bCs/>
          <w:szCs w:val="21"/>
        </w:rPr>
        <w:t>第十条</w:t>
      </w:r>
      <w:r>
        <w:rPr>
          <w:rFonts w:ascii="宋体" w:hAnsi="宋体" w:hint="eastAsia"/>
          <w:b/>
          <w:bCs/>
          <w:szCs w:val="21"/>
        </w:rPr>
        <w:t xml:space="preserve">  </w:t>
      </w:r>
      <w:r>
        <w:rPr>
          <w:rFonts w:ascii="宋体" w:hAnsi="宋体" w:hint="eastAsia"/>
          <w:b/>
          <w:bCs/>
          <w:szCs w:val="21"/>
        </w:rPr>
        <w:t>甲方的责任</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、应当履行本合同约定的义务，如有违反则应当承担违约责任，赔偿给乙方造成的损失。</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、甲方向乙方提出赔偿要求不能</w:t>
      </w:r>
      <w:r>
        <w:rPr>
          <w:rFonts w:ascii="宋体" w:hAnsi="宋体" w:hint="eastAsia"/>
          <w:szCs w:val="21"/>
        </w:rPr>
        <w:t>成立时，则应补偿由于该赔偿或其他要求所导致乙方的各种费用的支出。</w:t>
      </w:r>
    </w:p>
    <w:p w:rsidR="00C027E3" w:rsidRDefault="00C73BB5">
      <w:pPr>
        <w:ind w:firstLineChars="200" w:firstLine="422"/>
        <w:rPr>
          <w:rFonts w:ascii="宋体" w:hAnsi="宋体"/>
          <w:b/>
          <w:bCs/>
          <w:szCs w:val="21"/>
        </w:rPr>
      </w:pPr>
      <w:r>
        <w:rPr>
          <w:rFonts w:ascii="宋体" w:hAnsi="宋体" w:hint="eastAsia"/>
          <w:b/>
          <w:bCs/>
          <w:szCs w:val="21"/>
        </w:rPr>
        <w:t>第十一条</w:t>
      </w:r>
      <w:r>
        <w:rPr>
          <w:rFonts w:ascii="宋体" w:hAnsi="宋体" w:hint="eastAsia"/>
          <w:b/>
          <w:bCs/>
          <w:szCs w:val="21"/>
        </w:rPr>
        <w:t xml:space="preserve">  </w:t>
      </w:r>
      <w:r>
        <w:rPr>
          <w:rFonts w:ascii="宋体" w:hAnsi="宋体" w:hint="eastAsia"/>
          <w:b/>
          <w:bCs/>
          <w:szCs w:val="21"/>
        </w:rPr>
        <w:t>乙方的责任</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、乙方的责任期即本合同有效期。如因非乙方的责任造成进度的推迟或延误而超过约定的日期，双方应进一步约定相应延长合同有效期。</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、乙方的责任期内，应当履行本合同中约定的义务，因乙方的单方过失造成的经济损失，应当向甲方进行赔偿。</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、乙方对甲方或第三方所提出的问题不能及时核对或答复，导致合同不能全部或部分履行，乙方应承担责任。</w:t>
      </w:r>
    </w:p>
    <w:p w:rsidR="00C027E3" w:rsidRDefault="00C73BB5">
      <w:pPr>
        <w:ind w:firstLineChars="200" w:firstLine="420"/>
        <w:rPr>
          <w:rFonts w:ascii="宋体" w:hAnsi="宋体"/>
          <w:szCs w:val="21"/>
        </w:rPr>
      </w:pPr>
      <w:r>
        <w:rPr>
          <w:rFonts w:ascii="宋体" w:hAnsi="宋体" w:hint="eastAsia"/>
          <w:szCs w:val="21"/>
        </w:rPr>
        <w:t>4</w:t>
      </w:r>
      <w:r>
        <w:rPr>
          <w:rFonts w:ascii="宋体" w:hAnsi="宋体" w:hint="eastAsia"/>
          <w:szCs w:val="21"/>
        </w:rPr>
        <w:t>、乙方向甲方提出赔偿要求不能成立时，则应补偿由于该赔偿或其他要求所导致甲方的各种费用的支出。</w:t>
      </w:r>
    </w:p>
    <w:p w:rsidR="00C027E3" w:rsidRDefault="00C73BB5">
      <w:pPr>
        <w:ind w:firstLineChars="200" w:firstLine="422"/>
        <w:rPr>
          <w:rFonts w:ascii="宋体" w:hAnsi="宋体"/>
          <w:b/>
          <w:bCs/>
          <w:szCs w:val="21"/>
        </w:rPr>
      </w:pPr>
      <w:r>
        <w:rPr>
          <w:rFonts w:ascii="宋体" w:hAnsi="宋体" w:hint="eastAsia"/>
          <w:b/>
          <w:bCs/>
          <w:szCs w:val="21"/>
        </w:rPr>
        <w:t>第十二条</w:t>
      </w:r>
      <w:r>
        <w:rPr>
          <w:rFonts w:ascii="宋体" w:hAnsi="宋体" w:hint="eastAsia"/>
          <w:b/>
          <w:bCs/>
          <w:szCs w:val="21"/>
        </w:rPr>
        <w:t xml:space="preserve">  </w:t>
      </w:r>
      <w:r>
        <w:rPr>
          <w:rFonts w:ascii="宋体" w:hAnsi="宋体" w:hint="eastAsia"/>
          <w:b/>
          <w:bCs/>
          <w:szCs w:val="21"/>
        </w:rPr>
        <w:t>人员要求</w:t>
      </w:r>
    </w:p>
    <w:p w:rsidR="00C027E3" w:rsidRDefault="00C73BB5">
      <w:pPr>
        <w:ind w:firstLineChars="200" w:firstLine="420"/>
        <w:rPr>
          <w:rFonts w:ascii="宋体" w:hAnsi="宋体" w:cs="宋体"/>
          <w:szCs w:val="21"/>
        </w:rPr>
      </w:pPr>
      <w:r>
        <w:rPr>
          <w:rFonts w:ascii="宋体" w:hAnsi="宋体" w:cs="宋体" w:hint="eastAsia"/>
          <w:szCs w:val="21"/>
        </w:rPr>
        <w:t xml:space="preserve">1. </w:t>
      </w:r>
      <w:r>
        <w:rPr>
          <w:rFonts w:ascii="宋体" w:hAnsi="宋体" w:cs="宋体" w:hint="eastAsia"/>
          <w:szCs w:val="21"/>
        </w:rPr>
        <w:t>安排不少于</w:t>
      </w:r>
      <w:r>
        <w:rPr>
          <w:rFonts w:ascii="宋体" w:hAnsi="宋体" w:cs="宋体" w:hint="eastAsia"/>
          <w:szCs w:val="21"/>
        </w:rPr>
        <w:t>2</w:t>
      </w:r>
      <w:r>
        <w:rPr>
          <w:rFonts w:ascii="宋体" w:hAnsi="宋体" w:cs="宋体" w:hint="eastAsia"/>
          <w:szCs w:val="21"/>
        </w:rPr>
        <w:t>名人员执行本项目，具备项目所需的专业和技能条件，工作细致、认真、责任心强。中标人中标后，提前</w:t>
      </w:r>
      <w:r>
        <w:rPr>
          <w:rFonts w:ascii="宋体" w:hAnsi="宋体" w:cs="宋体" w:hint="eastAsia"/>
          <w:szCs w:val="21"/>
        </w:rPr>
        <w:t>15</w:t>
      </w:r>
      <w:r>
        <w:rPr>
          <w:rFonts w:ascii="宋体" w:hAnsi="宋体" w:cs="宋体" w:hint="eastAsia"/>
          <w:szCs w:val="21"/>
        </w:rPr>
        <w:t>个工作日提供符合条件的人选直至选定人员为止，提供待选人员的证书等文件由甲方确定最终人选。服务期内，如档案</w:t>
      </w:r>
      <w:proofErr w:type="gramStart"/>
      <w:r>
        <w:rPr>
          <w:rFonts w:ascii="宋体" w:hAnsi="宋体" w:cs="宋体" w:hint="eastAsia"/>
          <w:szCs w:val="21"/>
        </w:rPr>
        <w:t>整理员</w:t>
      </w:r>
      <w:proofErr w:type="gramEnd"/>
      <w:r>
        <w:rPr>
          <w:rFonts w:ascii="宋体" w:hAnsi="宋体" w:cs="宋体" w:hint="eastAsia"/>
          <w:szCs w:val="21"/>
        </w:rPr>
        <w:t>有变动，乙方应提前</w:t>
      </w:r>
      <w:r>
        <w:rPr>
          <w:rFonts w:ascii="宋体" w:hAnsi="宋体" w:cs="宋体" w:hint="eastAsia"/>
          <w:szCs w:val="21"/>
        </w:rPr>
        <w:t>15</w:t>
      </w:r>
      <w:r>
        <w:rPr>
          <w:rFonts w:ascii="宋体" w:hAnsi="宋体" w:cs="宋体" w:hint="eastAsia"/>
          <w:szCs w:val="21"/>
        </w:rPr>
        <w:t>天通知甲方，并按照原条件及时补充人选，补充人选须经过甲方认可后方可更换。</w:t>
      </w:r>
    </w:p>
    <w:p w:rsidR="00C027E3" w:rsidRDefault="00C73BB5">
      <w:pPr>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执行项目的档案</w:t>
      </w:r>
      <w:proofErr w:type="gramStart"/>
      <w:r>
        <w:rPr>
          <w:rFonts w:ascii="宋体" w:hAnsi="宋体" w:cs="宋体" w:hint="eastAsia"/>
          <w:szCs w:val="21"/>
        </w:rPr>
        <w:t>整理员</w:t>
      </w:r>
      <w:proofErr w:type="gramEnd"/>
      <w:r>
        <w:rPr>
          <w:rFonts w:ascii="宋体" w:hAnsi="宋体" w:cs="宋体" w:hint="eastAsia"/>
          <w:szCs w:val="21"/>
        </w:rPr>
        <w:t>具备良好的沟通能力，能熟练操作计算机、办公室软件、档案管理系统软件。</w:t>
      </w:r>
    </w:p>
    <w:p w:rsidR="00C027E3" w:rsidRDefault="00C73BB5">
      <w:pPr>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执行项目的档案</w:t>
      </w:r>
      <w:proofErr w:type="gramStart"/>
      <w:r>
        <w:rPr>
          <w:rFonts w:ascii="宋体" w:hAnsi="宋体" w:cs="宋体" w:hint="eastAsia"/>
          <w:szCs w:val="21"/>
        </w:rPr>
        <w:t>整理员</w:t>
      </w:r>
      <w:proofErr w:type="gramEnd"/>
      <w:r>
        <w:rPr>
          <w:rFonts w:ascii="宋体" w:hAnsi="宋体" w:cs="宋体" w:hint="eastAsia"/>
          <w:szCs w:val="21"/>
        </w:rPr>
        <w:t>政治历史和社会关系清楚，无犯罪记录。</w:t>
      </w:r>
    </w:p>
    <w:p w:rsidR="00C027E3" w:rsidRDefault="00C73BB5">
      <w:pPr>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执行项目的</w:t>
      </w:r>
      <w:r>
        <w:rPr>
          <w:rFonts w:ascii="宋体" w:hAnsi="宋体" w:cs="宋体" w:hint="eastAsia"/>
          <w:szCs w:val="21"/>
        </w:rPr>
        <w:t>档案</w:t>
      </w:r>
      <w:proofErr w:type="gramStart"/>
      <w:r>
        <w:rPr>
          <w:rFonts w:ascii="宋体" w:hAnsi="宋体" w:cs="宋体" w:hint="eastAsia"/>
          <w:szCs w:val="21"/>
        </w:rPr>
        <w:t>整理员</w:t>
      </w:r>
      <w:proofErr w:type="gramEnd"/>
      <w:r>
        <w:rPr>
          <w:rFonts w:ascii="宋体" w:hAnsi="宋体" w:cs="宋体" w:hint="eastAsia"/>
          <w:szCs w:val="21"/>
        </w:rPr>
        <w:t>应当遵守甲方相关工作纪律，接受甲方的管理。</w:t>
      </w:r>
    </w:p>
    <w:p w:rsidR="00C027E3" w:rsidRDefault="00C73BB5">
      <w:pPr>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如遇特殊情况需要加班或增加工作人员的，乙方需无条件进行保障。</w:t>
      </w:r>
    </w:p>
    <w:p w:rsidR="00C027E3" w:rsidRDefault="00C73BB5">
      <w:pPr>
        <w:ind w:firstLineChars="200" w:firstLine="422"/>
        <w:rPr>
          <w:rFonts w:ascii="宋体" w:hAnsi="宋体"/>
          <w:b/>
          <w:bCs/>
          <w:szCs w:val="21"/>
        </w:rPr>
      </w:pPr>
      <w:r>
        <w:rPr>
          <w:rFonts w:ascii="宋体" w:hAnsi="宋体" w:hint="eastAsia"/>
          <w:b/>
          <w:bCs/>
          <w:szCs w:val="21"/>
        </w:rPr>
        <w:t>第十三条</w:t>
      </w:r>
      <w:r>
        <w:rPr>
          <w:rFonts w:ascii="宋体" w:hAnsi="宋体" w:hint="eastAsia"/>
          <w:b/>
          <w:bCs/>
          <w:szCs w:val="21"/>
        </w:rPr>
        <w:t xml:space="preserve">  </w:t>
      </w:r>
      <w:r>
        <w:rPr>
          <w:rFonts w:ascii="宋体" w:hAnsi="宋体" w:hint="eastAsia"/>
          <w:b/>
          <w:bCs/>
          <w:szCs w:val="21"/>
        </w:rPr>
        <w:t>乙方服务工具要求</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、乙方应配备中标项目所需的足够数量的仪器、仪表以及工具等设备。用户不需向乙方提供施工工具和仪器、仪表。</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、乙方在提供服务过程中应自备车辆。</w:t>
      </w:r>
    </w:p>
    <w:p w:rsidR="00C027E3" w:rsidRDefault="00C73BB5">
      <w:pPr>
        <w:ind w:firstLineChars="200" w:firstLine="422"/>
        <w:rPr>
          <w:rFonts w:ascii="宋体" w:hAnsi="宋体"/>
          <w:b/>
          <w:bCs/>
          <w:szCs w:val="21"/>
        </w:rPr>
      </w:pPr>
      <w:r>
        <w:rPr>
          <w:rFonts w:ascii="宋体" w:hAnsi="宋体" w:hint="eastAsia"/>
          <w:b/>
          <w:bCs/>
          <w:szCs w:val="21"/>
        </w:rPr>
        <w:t>第十四条</w:t>
      </w:r>
      <w:r>
        <w:rPr>
          <w:rFonts w:ascii="宋体" w:hAnsi="宋体" w:hint="eastAsia"/>
          <w:b/>
          <w:bCs/>
          <w:szCs w:val="21"/>
        </w:rPr>
        <w:t xml:space="preserve">  </w:t>
      </w:r>
      <w:r>
        <w:rPr>
          <w:rFonts w:ascii="宋体" w:hAnsi="宋体" w:hint="eastAsia"/>
          <w:b/>
          <w:bCs/>
          <w:szCs w:val="21"/>
        </w:rPr>
        <w:t>保密要求</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w:t>
      </w:r>
      <w:r>
        <w:rPr>
          <w:rFonts w:ascii="宋体" w:hAnsi="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w:t>
      </w:r>
      <w:r>
        <w:rPr>
          <w:rFonts w:ascii="宋体" w:hAnsi="宋体"/>
          <w:szCs w:val="21"/>
        </w:rPr>
        <w:t>止，本条款一直约束乙方。</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w:t>
      </w:r>
      <w:r>
        <w:rPr>
          <w:rFonts w:ascii="宋体" w:hAnsi="宋体"/>
          <w:szCs w:val="21"/>
        </w:rPr>
        <w:t>乙方在履行合同过程中所获得或接触到的任何</w:t>
      </w:r>
      <w:r>
        <w:rPr>
          <w:rFonts w:ascii="宋体" w:hAnsi="宋体" w:hint="eastAsia"/>
          <w:szCs w:val="21"/>
        </w:rPr>
        <w:t>内部数据资料，未经甲方同意，不得向第三方透露。</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w:t>
      </w:r>
      <w:r>
        <w:rPr>
          <w:rFonts w:ascii="宋体" w:hAnsi="宋体"/>
          <w:szCs w:val="21"/>
        </w:rPr>
        <w:t>乙方</w:t>
      </w:r>
      <w:r>
        <w:rPr>
          <w:rFonts w:ascii="宋体" w:hAnsi="宋体" w:hint="eastAsia"/>
          <w:szCs w:val="21"/>
        </w:rPr>
        <w:t>实施项目的一切程序都应符合国家安全、保密的有关规定和标准。</w:t>
      </w:r>
    </w:p>
    <w:p w:rsidR="00C027E3" w:rsidRDefault="00C73BB5">
      <w:pPr>
        <w:ind w:firstLineChars="200" w:firstLine="420"/>
        <w:rPr>
          <w:rFonts w:ascii="宋体" w:hAnsi="宋体"/>
          <w:szCs w:val="21"/>
        </w:rPr>
      </w:pPr>
      <w:r>
        <w:rPr>
          <w:rFonts w:ascii="宋体" w:hAnsi="宋体" w:hint="eastAsia"/>
          <w:szCs w:val="21"/>
        </w:rPr>
        <w:t>4</w:t>
      </w:r>
      <w:r>
        <w:rPr>
          <w:rFonts w:ascii="宋体" w:hAnsi="宋体" w:hint="eastAsia"/>
          <w:szCs w:val="21"/>
        </w:rPr>
        <w:t>、</w:t>
      </w:r>
      <w:r>
        <w:rPr>
          <w:rFonts w:ascii="宋体" w:hAnsi="宋体"/>
          <w:szCs w:val="21"/>
        </w:rPr>
        <w:t>乙方</w:t>
      </w:r>
      <w:r>
        <w:rPr>
          <w:rFonts w:ascii="宋体" w:hAnsi="宋体" w:hint="eastAsia"/>
          <w:szCs w:val="21"/>
        </w:rPr>
        <w:t>参加项目的有关人员均需同甲方签订保密协议。</w:t>
      </w:r>
    </w:p>
    <w:p w:rsidR="00C027E3" w:rsidRDefault="00C73BB5">
      <w:pPr>
        <w:ind w:firstLineChars="200" w:firstLine="422"/>
        <w:rPr>
          <w:rFonts w:ascii="宋体" w:hAnsi="宋体"/>
          <w:b/>
          <w:bCs/>
          <w:szCs w:val="21"/>
        </w:rPr>
      </w:pPr>
      <w:r>
        <w:rPr>
          <w:rFonts w:ascii="宋体" w:hAnsi="宋体" w:hint="eastAsia"/>
          <w:b/>
          <w:bCs/>
          <w:szCs w:val="21"/>
        </w:rPr>
        <w:t>第十五条</w:t>
      </w:r>
      <w:r>
        <w:rPr>
          <w:rFonts w:ascii="宋体" w:hAnsi="宋体" w:hint="eastAsia"/>
          <w:b/>
          <w:bCs/>
          <w:szCs w:val="21"/>
        </w:rPr>
        <w:t xml:space="preserve">  </w:t>
      </w:r>
      <w:r>
        <w:rPr>
          <w:rFonts w:ascii="宋体" w:hAnsi="宋体" w:hint="eastAsia"/>
          <w:b/>
          <w:bCs/>
          <w:szCs w:val="21"/>
        </w:rPr>
        <w:t>验收</w:t>
      </w:r>
      <w:r>
        <w:rPr>
          <w:rFonts w:ascii="宋体" w:hAnsi="宋体" w:hint="eastAsia"/>
          <w:b/>
          <w:bCs/>
          <w:szCs w:val="21"/>
        </w:rPr>
        <w:t xml:space="preserve">     </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、下列文件的验收分为</w:t>
      </w:r>
      <w:r>
        <w:rPr>
          <w:rFonts w:ascii="宋体" w:hAnsi="宋体" w:hint="eastAsia"/>
          <w:szCs w:val="21"/>
          <w:u w:val="single"/>
        </w:rPr>
        <w:t xml:space="preserve">          </w:t>
      </w:r>
      <w:proofErr w:type="gramStart"/>
      <w:r>
        <w:rPr>
          <w:rFonts w:ascii="宋体" w:hAnsi="宋体" w:hint="eastAsia"/>
          <w:szCs w:val="21"/>
        </w:rPr>
        <w:t>个</w:t>
      </w:r>
      <w:proofErr w:type="gramEnd"/>
      <w:r>
        <w:rPr>
          <w:rFonts w:ascii="宋体" w:hAnsi="宋体" w:hint="eastAsia"/>
          <w:szCs w:val="21"/>
        </w:rPr>
        <w:t>阶段</w:t>
      </w:r>
      <w:r>
        <w:rPr>
          <w:rFonts w:ascii="宋体" w:hAnsi="宋体" w:hint="eastAsia"/>
          <w:szCs w:val="21"/>
        </w:rPr>
        <w:t>:</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、其余文件和工作由用户组织有关技术人员根据国家和行业有关规范、规程、标准和用户需求直接验收。</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、验收依据为招标文件、投标文件，国家和行业有关规范、规程和标准。</w:t>
      </w:r>
    </w:p>
    <w:p w:rsidR="00C027E3" w:rsidRDefault="00C73BB5">
      <w:pPr>
        <w:ind w:firstLineChars="200" w:firstLine="422"/>
        <w:rPr>
          <w:rFonts w:ascii="宋体" w:hAnsi="宋体"/>
          <w:b/>
          <w:bCs/>
          <w:szCs w:val="21"/>
        </w:rPr>
      </w:pPr>
      <w:r>
        <w:rPr>
          <w:rFonts w:ascii="宋体" w:hAnsi="宋体" w:hint="eastAsia"/>
          <w:b/>
          <w:bCs/>
          <w:szCs w:val="21"/>
        </w:rPr>
        <w:t>第十六条</w:t>
      </w:r>
      <w:r>
        <w:rPr>
          <w:rFonts w:ascii="宋体" w:hAnsi="宋体" w:hint="eastAsia"/>
          <w:b/>
          <w:bCs/>
          <w:szCs w:val="21"/>
        </w:rPr>
        <w:t xml:space="preserve">  </w:t>
      </w:r>
      <w:r>
        <w:rPr>
          <w:rFonts w:ascii="宋体" w:hAnsi="宋体" w:hint="eastAsia"/>
          <w:b/>
          <w:bCs/>
          <w:szCs w:val="21"/>
        </w:rPr>
        <w:t>付款方式</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该项目以人民币结算，合同</w:t>
      </w:r>
      <w:proofErr w:type="gramStart"/>
      <w:r>
        <w:rPr>
          <w:rFonts w:ascii="宋体" w:hAnsi="宋体" w:hint="eastAsia"/>
          <w:szCs w:val="21"/>
        </w:rPr>
        <w:t>签定</w:t>
      </w:r>
      <w:proofErr w:type="gramEnd"/>
      <w:r>
        <w:rPr>
          <w:rFonts w:ascii="宋体" w:hAnsi="宋体" w:hint="eastAsia"/>
          <w:szCs w:val="21"/>
        </w:rPr>
        <w:t>后，甲方收到乙方提供的等额税务发票后</w:t>
      </w:r>
      <w:r>
        <w:rPr>
          <w:rFonts w:ascii="宋体" w:hAnsi="宋体" w:hint="eastAsia"/>
          <w:szCs w:val="21"/>
        </w:rPr>
        <w:t>15</w:t>
      </w:r>
      <w:r>
        <w:rPr>
          <w:rFonts w:ascii="宋体" w:hAnsi="宋体" w:hint="eastAsia"/>
          <w:szCs w:val="21"/>
        </w:rPr>
        <w:t>日内，支付合同总</w:t>
      </w:r>
      <w:r>
        <w:rPr>
          <w:rFonts w:ascii="宋体" w:hAnsi="宋体" w:hint="eastAsia"/>
          <w:szCs w:val="21"/>
        </w:rPr>
        <w:lastRenderedPageBreak/>
        <w:t>价款</w:t>
      </w:r>
      <w:r>
        <w:rPr>
          <w:rFonts w:ascii="宋体" w:hAnsi="宋体" w:hint="eastAsia"/>
          <w:szCs w:val="21"/>
        </w:rPr>
        <w:t>50%</w:t>
      </w:r>
      <w:r>
        <w:rPr>
          <w:rFonts w:ascii="宋体" w:hAnsi="宋体" w:hint="eastAsia"/>
          <w:szCs w:val="21"/>
        </w:rPr>
        <w:t>的款项；</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在乙方依约完成全部项目内容，乙方向甲方申请终期验收，经甲方确认验收合格，甲方收到乙方提供的等额税务发票后</w:t>
      </w:r>
      <w:r>
        <w:rPr>
          <w:rFonts w:ascii="宋体" w:hAnsi="宋体" w:hint="eastAsia"/>
          <w:szCs w:val="21"/>
        </w:rPr>
        <w:t>15</w:t>
      </w:r>
      <w:r>
        <w:rPr>
          <w:rFonts w:ascii="宋体" w:hAnsi="宋体" w:hint="eastAsia"/>
          <w:szCs w:val="21"/>
        </w:rPr>
        <w:t>日内支付剩余</w:t>
      </w:r>
      <w:r>
        <w:rPr>
          <w:rFonts w:ascii="宋体" w:hAnsi="宋体" w:hint="eastAsia"/>
          <w:szCs w:val="21"/>
        </w:rPr>
        <w:t>5</w:t>
      </w:r>
      <w:r>
        <w:rPr>
          <w:rFonts w:ascii="宋体" w:hAnsi="宋体" w:hint="eastAsia"/>
          <w:szCs w:val="21"/>
        </w:rPr>
        <w:t>0%</w:t>
      </w:r>
      <w:r>
        <w:rPr>
          <w:rFonts w:ascii="宋体" w:hAnsi="宋体" w:hint="eastAsia"/>
          <w:szCs w:val="21"/>
        </w:rPr>
        <w:t>项目尾款经费。</w:t>
      </w:r>
    </w:p>
    <w:p w:rsidR="00C027E3" w:rsidRDefault="00C73BB5">
      <w:pPr>
        <w:ind w:firstLineChars="200" w:firstLine="422"/>
        <w:rPr>
          <w:rFonts w:ascii="宋体" w:hAnsi="宋体"/>
          <w:b/>
          <w:bCs/>
          <w:szCs w:val="21"/>
        </w:rPr>
      </w:pPr>
      <w:r>
        <w:rPr>
          <w:rFonts w:ascii="宋体" w:hAnsi="宋体" w:hint="eastAsia"/>
          <w:b/>
          <w:bCs/>
          <w:szCs w:val="21"/>
        </w:rPr>
        <w:t>第十七条</w:t>
      </w:r>
      <w:r>
        <w:rPr>
          <w:rFonts w:ascii="宋体" w:hAnsi="宋体" w:hint="eastAsia"/>
          <w:b/>
          <w:bCs/>
          <w:szCs w:val="21"/>
        </w:rPr>
        <w:t xml:space="preserve">  </w:t>
      </w:r>
      <w:r>
        <w:rPr>
          <w:rFonts w:ascii="宋体" w:hAnsi="宋体" w:hint="eastAsia"/>
          <w:b/>
          <w:bCs/>
          <w:szCs w:val="21"/>
        </w:rPr>
        <w:t>争议解决办法</w:t>
      </w:r>
    </w:p>
    <w:p w:rsidR="00C027E3" w:rsidRDefault="00C73BB5">
      <w:pPr>
        <w:ind w:firstLineChars="200" w:firstLine="420"/>
        <w:rPr>
          <w:rFonts w:ascii="宋体" w:hAnsi="宋体"/>
          <w:szCs w:val="21"/>
        </w:rPr>
      </w:pPr>
      <w:r>
        <w:rPr>
          <w:rFonts w:ascii="宋体" w:hAnsi="宋体" w:hint="eastAsia"/>
          <w:szCs w:val="21"/>
        </w:rPr>
        <w:t>执行本合同发生的争议，由甲乙双方协商解决，如协商不成的，应提交甲方所在地人民法院诉讼解决。</w:t>
      </w:r>
    </w:p>
    <w:p w:rsidR="00C027E3" w:rsidRDefault="00C73BB5">
      <w:pPr>
        <w:ind w:firstLineChars="200" w:firstLine="422"/>
        <w:rPr>
          <w:rFonts w:ascii="宋体" w:hAnsi="宋体"/>
          <w:b/>
          <w:bCs/>
          <w:szCs w:val="21"/>
        </w:rPr>
      </w:pPr>
      <w:r>
        <w:rPr>
          <w:rFonts w:ascii="宋体" w:hAnsi="宋体" w:hint="eastAsia"/>
          <w:b/>
          <w:bCs/>
          <w:szCs w:val="21"/>
        </w:rPr>
        <w:t>第十八条</w:t>
      </w:r>
      <w:r>
        <w:rPr>
          <w:rFonts w:ascii="宋体" w:hAnsi="宋体" w:hint="eastAsia"/>
          <w:b/>
          <w:bCs/>
          <w:szCs w:val="21"/>
        </w:rPr>
        <w:t xml:space="preserve">  </w:t>
      </w:r>
      <w:r>
        <w:rPr>
          <w:rFonts w:ascii="宋体" w:hAnsi="宋体" w:hint="eastAsia"/>
          <w:b/>
          <w:bCs/>
          <w:szCs w:val="21"/>
        </w:rPr>
        <w:t>风险责任</w:t>
      </w:r>
    </w:p>
    <w:p w:rsidR="00C027E3" w:rsidRDefault="00C73BB5">
      <w:pPr>
        <w:ind w:firstLineChars="200" w:firstLine="420"/>
        <w:rPr>
          <w:rFonts w:ascii="宋体" w:hAnsi="宋体"/>
          <w:szCs w:val="21"/>
        </w:rPr>
      </w:pPr>
      <w:r>
        <w:rPr>
          <w:rFonts w:ascii="宋体" w:hAnsi="宋体" w:hint="eastAsia"/>
          <w:szCs w:val="21"/>
        </w:rPr>
        <w:t>１、乙方应完全地按照招标文件的要求和乙方投标文件的承诺完成本项目，出于自身财务、技术、人力等原因导致项目失败的，应承担</w:t>
      </w:r>
      <w:r>
        <w:rPr>
          <w:rFonts w:ascii="宋体" w:hAnsi="宋体" w:hint="eastAsia"/>
          <w:szCs w:val="21"/>
        </w:rPr>
        <w:t>全部责任。</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、乙方在实施过程中应对自身的安全生产负责，</w:t>
      </w:r>
      <w:proofErr w:type="gramStart"/>
      <w:r>
        <w:rPr>
          <w:rFonts w:ascii="宋体" w:hAnsi="宋体" w:hint="eastAsia"/>
          <w:szCs w:val="21"/>
        </w:rPr>
        <w:t>若非因</w:t>
      </w:r>
      <w:proofErr w:type="gramEnd"/>
      <w:r>
        <w:rPr>
          <w:rFonts w:ascii="宋体" w:hAnsi="宋体" w:hint="eastAsia"/>
          <w:szCs w:val="21"/>
        </w:rPr>
        <w:t>甲方原因发生的各种事故甲方不承担任何责任。</w:t>
      </w:r>
    </w:p>
    <w:p w:rsidR="00C027E3" w:rsidRDefault="00C73BB5">
      <w:pPr>
        <w:ind w:firstLineChars="200" w:firstLine="422"/>
        <w:rPr>
          <w:rFonts w:ascii="宋体" w:hAnsi="宋体"/>
          <w:b/>
          <w:bCs/>
          <w:szCs w:val="21"/>
        </w:rPr>
      </w:pPr>
      <w:r>
        <w:rPr>
          <w:rFonts w:ascii="宋体" w:hAnsi="宋体" w:hint="eastAsia"/>
          <w:b/>
          <w:bCs/>
          <w:szCs w:val="21"/>
        </w:rPr>
        <w:t>第十九条</w:t>
      </w:r>
      <w:r>
        <w:rPr>
          <w:rFonts w:ascii="宋体" w:hAnsi="宋体" w:hint="eastAsia"/>
          <w:b/>
          <w:bCs/>
          <w:szCs w:val="21"/>
        </w:rPr>
        <w:t xml:space="preserve">  </w:t>
      </w:r>
      <w:r>
        <w:rPr>
          <w:rFonts w:ascii="宋体" w:hAnsi="宋体" w:hint="eastAsia"/>
          <w:b/>
          <w:bCs/>
          <w:szCs w:val="21"/>
        </w:rPr>
        <w:t>违约责任</w:t>
      </w:r>
    </w:p>
    <w:p w:rsidR="00C027E3" w:rsidRDefault="00C73BB5">
      <w:pPr>
        <w:pStyle w:val="ac"/>
        <w:spacing w:line="240" w:lineRule="auto"/>
        <w:rPr>
          <w:rFonts w:ascii="宋体" w:hAnsi="宋体"/>
          <w:szCs w:val="21"/>
        </w:rPr>
      </w:pPr>
      <w:r>
        <w:rPr>
          <w:rFonts w:ascii="宋体" w:hAnsi="宋体" w:hint="eastAsia"/>
          <w:szCs w:val="21"/>
        </w:rPr>
        <w:t>１、因乙方原因，未能按规定时间完成有关工作的，每延误一天，甲方可在支付合同余款中扣除合同价款千分之一。</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、由于乙方原因造成成果质量低劣，不能满足要求时，应继续完善工作，其费用由乙方承担。</w:t>
      </w:r>
    </w:p>
    <w:p w:rsidR="00C027E3" w:rsidRDefault="00C73BB5">
      <w:pPr>
        <w:ind w:firstLineChars="200" w:firstLine="420"/>
        <w:rPr>
          <w:rFonts w:ascii="宋体" w:hAnsi="宋体"/>
          <w:szCs w:val="21"/>
        </w:rPr>
      </w:pPr>
      <w:r>
        <w:rPr>
          <w:rFonts w:ascii="宋体" w:hAnsi="宋体" w:hint="eastAsia"/>
          <w:szCs w:val="21"/>
        </w:rPr>
        <w:t>3</w:t>
      </w:r>
      <w:r>
        <w:rPr>
          <w:rFonts w:ascii="宋体" w:hAnsi="宋体" w:hint="eastAsia"/>
          <w:szCs w:val="21"/>
        </w:rPr>
        <w:t>、乙方交付的成果经验收不合格，应于</w:t>
      </w:r>
      <w:r>
        <w:rPr>
          <w:rFonts w:ascii="宋体" w:hAnsi="宋体" w:hint="eastAsia"/>
          <w:szCs w:val="21"/>
        </w:rPr>
        <w:t>7</w:t>
      </w:r>
      <w:r>
        <w:rPr>
          <w:rFonts w:ascii="宋体" w:hAnsi="宋体" w:hint="eastAsia"/>
          <w:szCs w:val="21"/>
        </w:rPr>
        <w:t>日内无条件修改，费用由乙方自行承担，在甲方要求整改后再次验收不合格的，甲方有权解除合同、要求乙方返还甲方已支付的合同款项，并有权要求乙方按合同总额</w:t>
      </w:r>
      <w:r>
        <w:rPr>
          <w:rFonts w:ascii="宋体" w:hAnsi="宋体" w:hint="eastAsia"/>
          <w:szCs w:val="21"/>
        </w:rPr>
        <w:t xml:space="preserve">   %</w:t>
      </w:r>
      <w:r>
        <w:rPr>
          <w:rFonts w:ascii="宋体" w:hAnsi="宋体" w:hint="eastAsia"/>
          <w:szCs w:val="21"/>
        </w:rPr>
        <w:t>支</w:t>
      </w:r>
      <w:r>
        <w:rPr>
          <w:rFonts w:ascii="宋体" w:hAnsi="宋体" w:hint="eastAsia"/>
          <w:szCs w:val="21"/>
        </w:rPr>
        <w:t>付违约金。</w:t>
      </w:r>
    </w:p>
    <w:p w:rsidR="00C027E3" w:rsidRDefault="00C73BB5">
      <w:pPr>
        <w:ind w:firstLineChars="200" w:firstLine="420"/>
        <w:rPr>
          <w:rFonts w:ascii="宋体" w:hAnsi="宋体"/>
          <w:szCs w:val="21"/>
        </w:rPr>
      </w:pPr>
      <w:r>
        <w:rPr>
          <w:rFonts w:ascii="宋体" w:hAnsi="宋体" w:hint="eastAsia"/>
          <w:szCs w:val="21"/>
        </w:rPr>
        <w:t>4</w:t>
      </w:r>
      <w:r>
        <w:rPr>
          <w:rFonts w:ascii="宋体" w:hAnsi="宋体" w:hint="eastAsia"/>
          <w:szCs w:val="21"/>
        </w:rPr>
        <w:t>、若甲方发现乙方派出的服务人员或提供的仪器设备不符合合同要求，乙方应在</w:t>
      </w:r>
      <w:r>
        <w:rPr>
          <w:rFonts w:ascii="宋体" w:hAnsi="宋体" w:hint="eastAsia"/>
          <w:szCs w:val="21"/>
        </w:rPr>
        <w:t>3</w:t>
      </w:r>
      <w:r>
        <w:rPr>
          <w:rFonts w:ascii="宋体" w:hAnsi="宋体" w:hint="eastAsia"/>
          <w:szCs w:val="21"/>
        </w:rPr>
        <w:t>天之内按要求派出人员或提供满足投标文件承诺的仪器设备，否则甲方有权终止合同，并保留追究乙方责任及要求赔偿损失的权利。</w:t>
      </w:r>
    </w:p>
    <w:p w:rsidR="00C027E3" w:rsidRDefault="00C73BB5">
      <w:pPr>
        <w:ind w:firstLineChars="200" w:firstLine="420"/>
        <w:rPr>
          <w:rFonts w:ascii="宋体" w:hAnsi="宋体"/>
          <w:szCs w:val="21"/>
        </w:rPr>
      </w:pPr>
      <w:r>
        <w:rPr>
          <w:rFonts w:ascii="宋体" w:hAnsi="宋体" w:hint="eastAsia"/>
          <w:szCs w:val="21"/>
        </w:rPr>
        <w:t>5</w:t>
      </w:r>
      <w:r>
        <w:rPr>
          <w:rFonts w:ascii="宋体" w:hAnsi="宋体" w:hint="eastAsia"/>
          <w:szCs w:val="21"/>
        </w:rPr>
        <w:t>、乙方或其工作人员违反本合同约定的保密义务，甲方有权要求乙方按合同总额</w:t>
      </w:r>
      <w:r>
        <w:rPr>
          <w:rFonts w:ascii="宋体" w:hAnsi="宋体" w:hint="eastAsia"/>
          <w:szCs w:val="21"/>
        </w:rPr>
        <w:t xml:space="preserve">   %</w:t>
      </w:r>
      <w:r>
        <w:rPr>
          <w:rFonts w:ascii="宋体" w:hAnsi="宋体" w:hint="eastAsia"/>
          <w:szCs w:val="21"/>
        </w:rPr>
        <w:t>支付违约金；造成不良影响或对甲方造成损失的，甲方有权要求乙方消除影响，承担赔偿责任，并有权解除合同。</w:t>
      </w:r>
    </w:p>
    <w:p w:rsidR="00C027E3" w:rsidRDefault="00C73BB5">
      <w:pPr>
        <w:ind w:firstLineChars="200" w:firstLine="420"/>
        <w:rPr>
          <w:rFonts w:ascii="宋体" w:hAnsi="宋体"/>
          <w:szCs w:val="21"/>
        </w:rPr>
      </w:pPr>
      <w:r>
        <w:rPr>
          <w:rFonts w:ascii="宋体" w:hAnsi="宋体" w:hint="eastAsia"/>
          <w:szCs w:val="21"/>
        </w:rPr>
        <w:t>6</w:t>
      </w:r>
      <w:r>
        <w:rPr>
          <w:rFonts w:ascii="宋体" w:hAnsi="宋体" w:hint="eastAsia"/>
          <w:szCs w:val="21"/>
        </w:rPr>
        <w:t>、因乙方提供的服务成果受到侵权指控或者引发法律纠纷，影响甲方使用服务成果或者导致合同目的不能实现的，甲方有权要求乙方按合同总</w:t>
      </w:r>
      <w:r>
        <w:rPr>
          <w:rFonts w:ascii="宋体" w:hAnsi="宋体" w:hint="eastAsia"/>
          <w:szCs w:val="21"/>
        </w:rPr>
        <w:t>额</w:t>
      </w:r>
      <w:r>
        <w:rPr>
          <w:rFonts w:ascii="宋体" w:hAnsi="宋体" w:hint="eastAsia"/>
          <w:szCs w:val="21"/>
        </w:rPr>
        <w:t xml:space="preserve">   %</w:t>
      </w:r>
      <w:r>
        <w:rPr>
          <w:rFonts w:ascii="宋体" w:hAnsi="宋体" w:hint="eastAsia"/>
          <w:szCs w:val="21"/>
        </w:rPr>
        <w:t>支付违约金，并有权解除合同。</w:t>
      </w:r>
    </w:p>
    <w:p w:rsidR="00C027E3" w:rsidRDefault="00C73BB5">
      <w:pPr>
        <w:ind w:firstLineChars="200" w:firstLine="422"/>
        <w:rPr>
          <w:rFonts w:ascii="宋体" w:hAnsi="宋体"/>
          <w:b/>
          <w:bCs/>
          <w:szCs w:val="21"/>
        </w:rPr>
      </w:pPr>
      <w:r>
        <w:rPr>
          <w:rFonts w:ascii="宋体" w:hAnsi="宋体" w:hint="eastAsia"/>
          <w:b/>
          <w:bCs/>
          <w:szCs w:val="21"/>
        </w:rPr>
        <w:t>第二十条</w:t>
      </w:r>
      <w:r>
        <w:rPr>
          <w:rFonts w:ascii="宋体" w:hAnsi="宋体" w:hint="eastAsia"/>
          <w:b/>
          <w:bCs/>
          <w:szCs w:val="21"/>
        </w:rPr>
        <w:t xml:space="preserve">  </w:t>
      </w:r>
      <w:r>
        <w:rPr>
          <w:rFonts w:ascii="宋体" w:hAnsi="宋体" w:hint="eastAsia"/>
          <w:b/>
          <w:bCs/>
          <w:szCs w:val="21"/>
        </w:rPr>
        <w:t>其他</w:t>
      </w:r>
    </w:p>
    <w:p w:rsidR="00C027E3" w:rsidRDefault="00C73BB5">
      <w:pPr>
        <w:ind w:firstLineChars="200" w:firstLine="420"/>
        <w:rPr>
          <w:rFonts w:ascii="宋体" w:hAnsi="宋体"/>
          <w:szCs w:val="21"/>
        </w:rPr>
      </w:pPr>
      <w:r>
        <w:rPr>
          <w:rFonts w:ascii="宋体" w:hAnsi="宋体" w:hint="eastAsia"/>
          <w:szCs w:val="21"/>
        </w:rPr>
        <w:t>1</w:t>
      </w:r>
      <w:r>
        <w:rPr>
          <w:rFonts w:ascii="宋体" w:hAnsi="宋体" w:hint="eastAsia"/>
          <w:szCs w:val="21"/>
        </w:rPr>
        <w:t>、本合同与招标文件、乙方投标文件如有抵触之处，以本合同条款为准。</w:t>
      </w:r>
    </w:p>
    <w:p w:rsidR="00C027E3" w:rsidRDefault="00C73BB5">
      <w:pPr>
        <w:ind w:firstLineChars="200" w:firstLine="420"/>
        <w:rPr>
          <w:rFonts w:ascii="宋体" w:hAnsi="宋体"/>
          <w:szCs w:val="21"/>
        </w:rPr>
      </w:pPr>
      <w:r>
        <w:rPr>
          <w:rFonts w:ascii="宋体" w:hAnsi="宋体" w:hint="eastAsia"/>
          <w:szCs w:val="21"/>
        </w:rPr>
        <w:t>2</w:t>
      </w:r>
      <w:r>
        <w:rPr>
          <w:rFonts w:ascii="宋体" w:hAnsi="宋体" w:hint="eastAsia"/>
          <w:szCs w:val="21"/>
        </w:rPr>
        <w:t>、下列文件均为本合同的组成部分：</w:t>
      </w:r>
    </w:p>
    <w:p w:rsidR="00C027E3" w:rsidRDefault="00C73BB5">
      <w:pPr>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）号招标文件、答疑及补充通知；</w:t>
      </w:r>
    </w:p>
    <w:p w:rsidR="00C027E3" w:rsidRDefault="00C73BB5">
      <w:pPr>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）投标文件；</w:t>
      </w:r>
    </w:p>
    <w:p w:rsidR="00C027E3" w:rsidRDefault="00C73BB5">
      <w:pPr>
        <w:ind w:firstLineChars="200" w:firstLine="42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）本合同执行中共同签署的补充与修正文件。</w:t>
      </w:r>
    </w:p>
    <w:p w:rsidR="00C027E3" w:rsidRDefault="00C73BB5">
      <w:pPr>
        <w:ind w:firstLineChars="200" w:firstLine="420"/>
        <w:rPr>
          <w:rFonts w:ascii="宋体" w:hAnsi="宋体"/>
          <w:szCs w:val="21"/>
        </w:rPr>
      </w:pPr>
      <w:r>
        <w:rPr>
          <w:rFonts w:ascii="宋体" w:hAnsi="宋体" w:hint="eastAsia"/>
          <w:szCs w:val="21"/>
        </w:rPr>
        <w:t>本合同一式份，甲、乙方双方各执份，具有同等法律效力。本合同自双方法人代表签字（盖章）认可之日起生效。</w:t>
      </w:r>
    </w:p>
    <w:p w:rsidR="00C027E3" w:rsidRDefault="00C73BB5">
      <w:pPr>
        <w:ind w:firstLineChars="200" w:firstLine="420"/>
        <w:rPr>
          <w:rFonts w:ascii="宋体" w:hAnsi="宋体"/>
          <w:szCs w:val="21"/>
        </w:rPr>
      </w:pPr>
      <w:r>
        <w:rPr>
          <w:rFonts w:ascii="宋体" w:hAnsi="宋体" w:hint="eastAsia"/>
          <w:szCs w:val="21"/>
        </w:rPr>
        <w:t>本合同未尽事宜，双方友好协商，达成解决方案，经双方签字后，可作为本合同的有效附件。</w:t>
      </w:r>
    </w:p>
    <w:p w:rsidR="00C027E3" w:rsidRDefault="00C027E3">
      <w:pPr>
        <w:ind w:firstLineChars="200" w:firstLine="420"/>
        <w:rPr>
          <w:rFonts w:ascii="宋体" w:hAnsi="宋体"/>
          <w:szCs w:val="21"/>
        </w:rPr>
      </w:pPr>
    </w:p>
    <w:p w:rsidR="00C027E3" w:rsidRDefault="00C027E3">
      <w:pPr>
        <w:ind w:firstLineChars="200" w:firstLine="420"/>
        <w:rPr>
          <w:rFonts w:ascii="宋体" w:hAnsi="宋体"/>
          <w:szCs w:val="21"/>
        </w:rPr>
      </w:pPr>
    </w:p>
    <w:p w:rsidR="00C027E3" w:rsidRDefault="00C73BB5">
      <w:pPr>
        <w:spacing w:line="360" w:lineRule="auto"/>
        <w:ind w:firstLine="560"/>
        <w:jc w:val="left"/>
        <w:rPr>
          <w:rFonts w:ascii="宋体" w:hAnsi="宋体"/>
          <w:szCs w:val="21"/>
        </w:rPr>
      </w:pPr>
      <w:r>
        <w:rPr>
          <w:rFonts w:ascii="宋体" w:hAnsi="宋体" w:hint="eastAsia"/>
          <w:szCs w:val="21"/>
        </w:rPr>
        <w:t>甲方（采购人）：</w:t>
      </w:r>
      <w:r>
        <w:rPr>
          <w:rFonts w:ascii="宋体" w:hAnsi="宋体" w:hint="eastAsia"/>
          <w:szCs w:val="21"/>
        </w:rPr>
        <w:t xml:space="preserve">   </w:t>
      </w:r>
      <w:r>
        <w:rPr>
          <w:rFonts w:ascii="宋体" w:hAnsi="宋体" w:hint="eastAsia"/>
          <w:szCs w:val="21"/>
        </w:rPr>
        <w:t>（盖章）</w:t>
      </w:r>
      <w:r>
        <w:rPr>
          <w:rFonts w:ascii="宋体" w:hAnsi="宋体" w:hint="eastAsia"/>
          <w:szCs w:val="21"/>
        </w:rPr>
        <w:t xml:space="preserve">       </w:t>
      </w:r>
      <w:r>
        <w:rPr>
          <w:rFonts w:ascii="宋体" w:hAnsi="宋体" w:hint="eastAsia"/>
          <w:szCs w:val="21"/>
        </w:rPr>
        <w:t>乙方（供应商）：</w:t>
      </w:r>
      <w:r>
        <w:rPr>
          <w:rFonts w:ascii="宋体" w:hAnsi="宋体" w:hint="eastAsia"/>
          <w:szCs w:val="21"/>
        </w:rPr>
        <w:t xml:space="preserve">    </w:t>
      </w:r>
      <w:r>
        <w:rPr>
          <w:rFonts w:ascii="宋体" w:hAnsi="宋体" w:hint="eastAsia"/>
          <w:szCs w:val="21"/>
        </w:rPr>
        <w:t>（盖章）</w:t>
      </w:r>
    </w:p>
    <w:p w:rsidR="00C027E3" w:rsidRDefault="00C73BB5">
      <w:pPr>
        <w:spacing w:line="360" w:lineRule="auto"/>
        <w:ind w:firstLine="560"/>
        <w:jc w:val="left"/>
        <w:rPr>
          <w:rFonts w:ascii="宋体" w:hAnsi="宋体"/>
          <w:szCs w:val="21"/>
        </w:rPr>
      </w:pPr>
      <w:r>
        <w:rPr>
          <w:rFonts w:ascii="宋体" w:hAnsi="宋体" w:hint="eastAsia"/>
          <w:szCs w:val="21"/>
        </w:rPr>
        <w:t>法定代表人：</w:t>
      </w:r>
      <w:r>
        <w:rPr>
          <w:rFonts w:ascii="宋体" w:hAnsi="宋体" w:hint="eastAsia"/>
          <w:szCs w:val="21"/>
        </w:rPr>
        <w:t xml:space="preserve">                     </w:t>
      </w:r>
      <w:r>
        <w:rPr>
          <w:rFonts w:ascii="宋体" w:hAnsi="宋体" w:hint="eastAsia"/>
          <w:szCs w:val="21"/>
        </w:rPr>
        <w:t>法定代表人：</w:t>
      </w:r>
      <w:r>
        <w:rPr>
          <w:rFonts w:ascii="宋体" w:hAnsi="宋体" w:hint="eastAsia"/>
          <w:szCs w:val="21"/>
        </w:rPr>
        <w:t xml:space="preserve"> </w:t>
      </w:r>
    </w:p>
    <w:p w:rsidR="00C027E3" w:rsidRDefault="00C73BB5">
      <w:pPr>
        <w:spacing w:line="360" w:lineRule="auto"/>
        <w:ind w:firstLine="560"/>
        <w:jc w:val="left"/>
        <w:rPr>
          <w:rFonts w:ascii="宋体" w:hAnsi="宋体"/>
          <w:szCs w:val="21"/>
        </w:rPr>
      </w:pPr>
      <w:r>
        <w:rPr>
          <w:rFonts w:ascii="宋体" w:hAnsi="宋体" w:hint="eastAsia"/>
          <w:szCs w:val="21"/>
        </w:rPr>
        <w:t>委托代理人：</w:t>
      </w:r>
      <w:r>
        <w:rPr>
          <w:rFonts w:ascii="宋体" w:hAnsi="宋体" w:hint="eastAsia"/>
          <w:szCs w:val="21"/>
        </w:rPr>
        <w:t xml:space="preserve">                     </w:t>
      </w:r>
      <w:r>
        <w:rPr>
          <w:rFonts w:ascii="宋体" w:hAnsi="宋体" w:hint="eastAsia"/>
          <w:szCs w:val="21"/>
        </w:rPr>
        <w:t>委托代理人：</w:t>
      </w:r>
    </w:p>
    <w:p w:rsidR="00C027E3" w:rsidRDefault="00C73BB5">
      <w:pPr>
        <w:ind w:firstLineChars="200" w:firstLine="420"/>
        <w:rPr>
          <w:rFonts w:ascii="宋体" w:hAnsi="宋体"/>
          <w:szCs w:val="21"/>
        </w:rPr>
      </w:pPr>
      <w:r>
        <w:rPr>
          <w:rFonts w:ascii="宋体" w:hAnsi="宋体" w:hint="eastAsia"/>
          <w:szCs w:val="21"/>
        </w:rPr>
        <w:t>日期：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r>
        <w:rPr>
          <w:rFonts w:ascii="宋体" w:hAnsi="宋体" w:hint="eastAsia"/>
          <w:szCs w:val="21"/>
        </w:rPr>
        <w:t>日期：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p w:rsidR="00C027E3" w:rsidRDefault="00C027E3"/>
    <w:p w:rsidR="00C027E3" w:rsidRDefault="00C027E3">
      <w:pPr>
        <w:widowControl/>
        <w:spacing w:after="100" w:afterAutospacing="1"/>
        <w:jc w:val="left"/>
      </w:pPr>
    </w:p>
    <w:bookmarkEnd w:id="5"/>
    <w:bookmarkEnd w:id="6"/>
    <w:bookmarkEnd w:id="7"/>
    <w:bookmarkEnd w:id="8"/>
    <w:bookmarkEnd w:id="9"/>
    <w:bookmarkEnd w:id="10"/>
    <w:bookmarkEnd w:id="11"/>
    <w:p w:rsidR="00C027E3" w:rsidRDefault="00C73BB5">
      <w:pPr>
        <w:pStyle w:val="10"/>
      </w:pPr>
      <w:r>
        <w:rPr>
          <w:rFonts w:hint="eastAsia"/>
        </w:rPr>
        <w:t>第二册</w:t>
      </w:r>
      <w:r>
        <w:rPr>
          <w:rFonts w:hint="eastAsia"/>
        </w:rPr>
        <w:t xml:space="preserve">  </w:t>
      </w:r>
      <w:r>
        <w:rPr>
          <w:rFonts w:hint="eastAsia"/>
        </w:rPr>
        <w:t>通用条款（公开招标）</w:t>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rsidR="00C027E3" w:rsidRDefault="00C73BB5">
      <w:pPr>
        <w:spacing w:line="360" w:lineRule="auto"/>
        <w:rPr>
          <w:rFonts w:ascii="新宋体" w:eastAsia="新宋体" w:hAnsi="新宋体"/>
          <w:szCs w:val="21"/>
        </w:rPr>
      </w:pPr>
      <w:r>
        <w:rPr>
          <w:rFonts w:ascii="新宋体" w:eastAsia="新宋体" w:hAnsi="新宋体" w:hint="eastAsia"/>
          <w:szCs w:val="21"/>
        </w:rPr>
        <w:lastRenderedPageBreak/>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rsidR="00C027E3" w:rsidRDefault="00C73BB5">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“专用条款”和“通用条款”表述不一致或有冲突时，以“专用条款”为准。</w:t>
      </w:r>
    </w:p>
    <w:p w:rsidR="00C027E3" w:rsidRDefault="00C73BB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C027E3" w:rsidRDefault="00C73BB5">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rsidR="00C027E3" w:rsidRDefault="00C73BB5">
      <w:pPr>
        <w:spacing w:line="360" w:lineRule="auto"/>
        <w:rPr>
          <w:rFonts w:ascii="新宋体" w:eastAsia="新宋体" w:hAnsi="新宋体"/>
          <w:szCs w:val="21"/>
        </w:rPr>
      </w:pPr>
      <w:r>
        <w:rPr>
          <w:rFonts w:ascii="新宋体" w:eastAsia="新宋体" w:hAnsi="新宋体"/>
          <w:szCs w:val="21"/>
        </w:rPr>
        <w:t>招标文件中下列术语应解释为：</w:t>
      </w:r>
    </w:p>
    <w:p w:rsidR="00C027E3" w:rsidRDefault="00C73BB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C027E3" w:rsidRDefault="00C73BB5">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“采购人”或“招标人”：指利用财政性资金依法进行政府采购的国家机关、事业单位、团体组织；</w:t>
      </w:r>
      <w:r>
        <w:rPr>
          <w:rFonts w:ascii="新宋体" w:eastAsia="新宋体" w:hAnsi="新宋体" w:hint="eastAsia"/>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C027E3" w:rsidRDefault="00C73BB5">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rsidR="00C027E3" w:rsidRDefault="00C73BB5">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rsidR="00C027E3" w:rsidRDefault="00C73BB5">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rsidR="00C027E3" w:rsidRDefault="00C73BB5">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C027E3" w:rsidRDefault="00C73BB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rsidR="00C027E3" w:rsidRDefault="00C73BB5">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w:t>
      </w:r>
      <w:r>
        <w:rPr>
          <w:rFonts w:ascii="新宋体" w:eastAsia="新宋体" w:hAnsi="新宋体" w:hint="eastAsia"/>
          <w:szCs w:val="21"/>
        </w:rPr>
        <w:t>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rsidR="00C027E3" w:rsidRDefault="00C73BB5">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投标人应当遵循公平竞争的原则，不得恶意串通，不得妨碍其他投标人的竞争行为，不得损害采购人或者其他投标人的合法权益。如违反上述要求，经核实后，供应商的投标无效。</w:t>
      </w:r>
    </w:p>
    <w:p w:rsidR="00C027E3" w:rsidRDefault="00C73BB5">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5.1</w:t>
      </w:r>
      <w:r>
        <w:rPr>
          <w:rFonts w:ascii="新宋体" w:eastAsia="新宋体" w:hAnsi="新宋体" w:hint="eastAsia"/>
          <w:color w:val="FF0000"/>
          <w:szCs w:val="21"/>
        </w:rPr>
        <w:t>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rsidR="00C027E3" w:rsidRDefault="00C73BB5">
      <w:pPr>
        <w:spacing w:line="360" w:lineRule="auto"/>
        <w:rPr>
          <w:rFonts w:ascii="新宋体" w:eastAsia="新宋体" w:hAnsi="新宋体"/>
          <w:szCs w:val="21"/>
        </w:rPr>
      </w:pPr>
      <w:r>
        <w:rPr>
          <w:rFonts w:ascii="新宋体" w:eastAsia="新宋体" w:hAnsi="新宋体" w:hint="eastAsia"/>
          <w:szCs w:val="21"/>
        </w:rPr>
        <w:lastRenderedPageBreak/>
        <w:t>5.3</w:t>
      </w:r>
      <w:r>
        <w:rPr>
          <w:rFonts w:ascii="新宋体" w:eastAsia="新宋体" w:hAnsi="新宋体" w:hint="eastAsia"/>
          <w:szCs w:val="21"/>
        </w:rPr>
        <w:t>联合体投标</w:t>
      </w:r>
    </w:p>
    <w:p w:rsidR="00C027E3" w:rsidRDefault="00C73BB5">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由两个或两个以上的自然人、法人或者其他组织可以组成一个联合体，以一</w:t>
      </w:r>
      <w:r>
        <w:rPr>
          <w:rFonts w:ascii="新宋体" w:eastAsia="新宋体" w:hAnsi="新宋体" w:hint="eastAsia"/>
          <w:szCs w:val="21"/>
        </w:rPr>
        <w:t>个供应商的身份共同投标时，应符合以下原则：</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p>
    <w:p w:rsidR="00C027E3" w:rsidRDefault="00C73BB5">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rsidR="00C027E3" w:rsidRDefault="00C73BB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rsidR="00C027E3" w:rsidRDefault="00C73BB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rsidR="00C027E3" w:rsidRDefault="00C73BB5">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rsidR="00C027E3" w:rsidRDefault="00C73BB5">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、参加政府采购活动前三年内，在经营活动中没有重大违法记录；</w:t>
      </w:r>
    </w:p>
    <w:p w:rsidR="00C027E3" w:rsidRDefault="00C73BB5">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w:t>
      </w:r>
      <w:r>
        <w:rPr>
          <w:rFonts w:ascii="新宋体" w:eastAsia="新宋体" w:hAnsi="新宋体" w:hint="eastAsia"/>
          <w:szCs w:val="21"/>
        </w:rPr>
        <w:t>级较低的供应商确定资质等级。</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）是否允许联合体参加投标，应当由采购人和采购代理机构根据项目的实际情况和潜在供应商的数量自主决定，如果决定接受联合体投标则应当在采购公告中明示。</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）联合体中标后，联合体各方应当共同与采购人签订合同，就中标项目向采购人承担连带责任；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rsidR="00C027E3" w:rsidRDefault="00C73BB5">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 xml:space="preserve">6.1 </w:t>
      </w:r>
      <w:r>
        <w:rPr>
          <w:rFonts w:ascii="新宋体" w:eastAsia="新宋体" w:hAnsi="新宋体" w:hint="eastAsia"/>
          <w:bCs/>
          <w:szCs w:val="21"/>
        </w:rPr>
        <w:t>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或电动工程机械、装卸机械。</w:t>
      </w:r>
      <w:r>
        <w:rPr>
          <w:rFonts w:ascii="新宋体" w:eastAsia="新宋体" w:hAnsi="新宋体" w:hint="eastAsia"/>
          <w:bCs/>
          <w:szCs w:val="21"/>
        </w:rPr>
        <w:t>2015</w:t>
      </w:r>
      <w:r>
        <w:rPr>
          <w:rFonts w:ascii="新宋体" w:eastAsia="新宋体" w:hAnsi="新宋体" w:hint="eastAsia"/>
          <w:bCs/>
          <w:szCs w:val="21"/>
        </w:rPr>
        <w:t>年起，政府部门、国有企业采购设备或工程项目中选用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w:t>
      </w:r>
      <w:r>
        <w:rPr>
          <w:rFonts w:ascii="新宋体" w:eastAsia="新宋体" w:hAnsi="新宋体" w:hint="eastAsia"/>
          <w:szCs w:val="21"/>
        </w:rPr>
        <w:t>务应满足以下要求：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w:t>
      </w:r>
      <w:r>
        <w:rPr>
          <w:rFonts w:ascii="新宋体" w:eastAsia="新宋体" w:hAnsi="新宋体" w:hint="eastAsia"/>
          <w:szCs w:val="21"/>
        </w:rPr>
        <w:lastRenderedPageBreak/>
        <w:t>有其他要求的，亦应符合其要求。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w:t>
      </w:r>
      <w:r>
        <w:rPr>
          <w:rFonts w:ascii="新宋体" w:eastAsia="新宋体" w:hAnsi="新宋体" w:hint="eastAsia"/>
          <w:szCs w:val="21"/>
        </w:rPr>
        <w:t>，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7.5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w:t>
      </w:r>
      <w:r>
        <w:rPr>
          <w:rFonts w:ascii="新宋体" w:eastAsia="新宋体" w:hAnsi="新宋体" w:hint="eastAsia"/>
          <w:szCs w:val="21"/>
        </w:rPr>
        <w:t>应提交交货进度、交货计划等，在合同规定的时间内完工验收。</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rsidR="00C027E3" w:rsidRDefault="00C73BB5">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rsidR="00C027E3" w:rsidRDefault="00C73BB5">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C027E3" w:rsidRDefault="00C73BB5">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rsidR="00C027E3" w:rsidRDefault="00C73BB5">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C027E3" w:rsidRDefault="00C73BB5">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w:t>
      </w:r>
      <w:r>
        <w:rPr>
          <w:rFonts w:ascii="新宋体" w:eastAsia="新宋体" w:hAnsi="新宋体" w:hint="eastAsia"/>
          <w:szCs w:val="21"/>
        </w:rPr>
        <w:t>人及其人员经过采购人的允许，可以进入采购人的项目现场踏勘。若招标文件要求投标人于统一时间地点踏勘现场的，投标人应当按时前往。</w:t>
      </w:r>
    </w:p>
    <w:p w:rsidR="00C027E3" w:rsidRDefault="00C73BB5">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rsidR="00C027E3" w:rsidRDefault="00C73BB5">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任何人或任何组织在踏勘现场时向投标人提交的任何书面资料或口头承诺，未经招标代理机构在网上发布或书面通知，均作无效处理。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10</w:t>
      </w:r>
      <w:r>
        <w:rPr>
          <w:rFonts w:ascii="新宋体" w:eastAsia="新宋体" w:hAnsi="新宋体" w:hint="eastAsia"/>
          <w:szCs w:val="21"/>
        </w:rPr>
        <w:t>．招标答疑</w:t>
      </w:r>
    </w:p>
    <w:p w:rsidR="00C027E3" w:rsidRDefault="00C73BB5">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rsidR="00C027E3" w:rsidRDefault="00C73BB5">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投标人如对招标文件内容有疑问，必须在招标文件规定的答疑截止时间前</w:t>
      </w:r>
      <w:r>
        <w:rPr>
          <w:rFonts w:ascii="新宋体" w:eastAsia="新宋体" w:hAnsi="新宋体" w:hint="eastAsia"/>
          <w:szCs w:val="21"/>
        </w:rPr>
        <w:t>以网上提问形式提交集中采购机构。</w:t>
      </w:r>
    </w:p>
    <w:p w:rsidR="00C027E3" w:rsidRDefault="00C73BB5">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C027E3" w:rsidRDefault="00C73BB5">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如招标代理机构认为有必要组织现场答疑会，投标人应按照招标文件规定的时间或集中采购机构</w:t>
      </w:r>
      <w:r>
        <w:rPr>
          <w:rFonts w:ascii="新宋体" w:eastAsia="新宋体" w:hAnsi="新宋体" w:hint="eastAsia"/>
          <w:szCs w:val="21"/>
        </w:rPr>
        <w:lastRenderedPageBreak/>
        <w:t>另行书面通知（包括网站发布的通知）的时间和地点，参与现场答疑会。</w:t>
      </w:r>
    </w:p>
    <w:p w:rsidR="00C027E3" w:rsidRDefault="00C73BB5">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rsidR="00C027E3" w:rsidRDefault="00C027E3">
      <w:pPr>
        <w:spacing w:line="360" w:lineRule="auto"/>
        <w:rPr>
          <w:rFonts w:ascii="新宋体" w:eastAsia="新宋体" w:hAnsi="新宋体"/>
          <w:szCs w:val="21"/>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rsidR="00C027E3" w:rsidRDefault="00C73BB5">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rsidR="00C027E3" w:rsidRDefault="00C73BB5">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rsidR="00C027E3" w:rsidRDefault="00C73BB5">
      <w:pPr>
        <w:spacing w:line="360" w:lineRule="auto"/>
        <w:rPr>
          <w:rFonts w:ascii="新宋体" w:eastAsia="新宋体" w:hAnsi="新宋体"/>
          <w:szCs w:val="21"/>
        </w:rPr>
      </w:pPr>
      <w:r>
        <w:rPr>
          <w:rFonts w:ascii="新宋体" w:eastAsia="新宋体" w:hAnsi="新宋体" w:hint="eastAsia"/>
          <w:szCs w:val="21"/>
        </w:rPr>
        <w:t>招标文件包括下列内容：</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关键信息</w:t>
      </w:r>
    </w:p>
    <w:p w:rsidR="00C027E3" w:rsidRDefault="00C73BB5">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rsidR="00C027E3" w:rsidRDefault="00C73BB5">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rsidR="00C027E3" w:rsidRDefault="00C73BB5">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rsidR="00C027E3" w:rsidRDefault="00C73BB5">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合同及履约情况反馈格式</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rsidR="00C027E3" w:rsidRDefault="00C73BB5">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rsidR="00C027E3" w:rsidRDefault="00C73BB5">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rsidR="00C027E3" w:rsidRDefault="00C73BB5">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rsidR="00C027E3" w:rsidRDefault="00C73BB5">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rsidR="00C027E3" w:rsidRDefault="00C73BB5">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rsidR="00C027E3" w:rsidRDefault="00C73BB5">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rsidR="00C027E3" w:rsidRDefault="00C73BB5">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rsidR="00C027E3" w:rsidRDefault="00C73BB5">
      <w:pPr>
        <w:spacing w:line="360" w:lineRule="auto"/>
        <w:rPr>
          <w:rFonts w:ascii="新宋体" w:eastAsia="新宋体" w:hAnsi="新宋体"/>
          <w:szCs w:val="21"/>
        </w:rPr>
      </w:pPr>
      <w:r>
        <w:rPr>
          <w:rFonts w:ascii="新宋体" w:eastAsia="新宋体" w:hAnsi="新宋体" w:hint="eastAsia"/>
          <w:szCs w:val="21"/>
        </w:rPr>
        <w:t>第九章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rsidR="00C027E3" w:rsidRDefault="00C73BB5">
      <w:pPr>
        <w:spacing w:line="360" w:lineRule="auto"/>
        <w:rPr>
          <w:rFonts w:ascii="新宋体" w:eastAsia="新宋体" w:hAnsi="新宋体"/>
          <w:szCs w:val="21"/>
        </w:rPr>
      </w:pPr>
      <w:r>
        <w:rPr>
          <w:rFonts w:ascii="新宋体" w:eastAsia="新宋体" w:hAnsi="新宋体" w:hint="eastAsia"/>
          <w:szCs w:val="21"/>
        </w:rPr>
        <w:t>第十一章</w:t>
      </w:r>
      <w:r>
        <w:rPr>
          <w:rFonts w:ascii="新宋体" w:eastAsia="新宋体" w:hAnsi="新宋体" w:hint="eastAsia"/>
          <w:szCs w:val="21"/>
        </w:rPr>
        <w:t xml:space="preserve">  </w:t>
      </w:r>
      <w:r>
        <w:rPr>
          <w:rFonts w:ascii="新宋体" w:eastAsia="新宋体" w:hAnsi="新宋体" w:hint="eastAsia"/>
          <w:szCs w:val="21"/>
        </w:rPr>
        <w:t>质疑处理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C027E3" w:rsidRDefault="00C73BB5">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w:t>
      </w:r>
      <w:r>
        <w:rPr>
          <w:rFonts w:ascii="新宋体" w:eastAsia="新宋体" w:hAnsi="新宋体" w:hint="eastAsia"/>
          <w:szCs w:val="21"/>
        </w:rPr>
        <w:t>不得作为招标文件的组成部分。招标代理机构对投标人由此而做出的推论、理解和结论概不负责。</w:t>
      </w:r>
    </w:p>
    <w:p w:rsidR="00C027E3" w:rsidRDefault="00C73BB5">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rsidR="00C027E3" w:rsidRDefault="00C73BB5">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w:t>
      </w:r>
      <w:r>
        <w:rPr>
          <w:rFonts w:ascii="新宋体" w:eastAsia="新宋体" w:hAnsi="新宋体" w:hint="eastAsia"/>
          <w:color w:val="FF0000"/>
          <w:szCs w:val="21"/>
        </w:rPr>
        <w:lastRenderedPageBreak/>
        <w:t>发送给所有投标人。</w:t>
      </w:r>
      <w:r>
        <w:rPr>
          <w:rFonts w:ascii="新宋体" w:eastAsia="新宋体" w:hAnsi="新宋体" w:hint="eastAsia"/>
          <w:szCs w:val="21"/>
        </w:rPr>
        <w:t>澄清纪要作为招标文件的组成部分，对投标人起约束作用；</w:t>
      </w:r>
    </w:p>
    <w:p w:rsidR="00C027E3" w:rsidRDefault="00C73BB5">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w:t>
      </w:r>
      <w:r>
        <w:rPr>
          <w:rFonts w:ascii="新宋体" w:eastAsia="新宋体" w:hAnsi="新宋体" w:hint="eastAsia"/>
          <w:szCs w:val="21"/>
        </w:rPr>
        <w:t>全认同该招标文件（含澄清纪要），</w:t>
      </w:r>
      <w:r>
        <w:rPr>
          <w:rFonts w:ascii="新宋体" w:eastAsia="新宋体" w:hAnsi="新宋体" w:hint="eastAsia"/>
          <w:color w:val="FF0000"/>
          <w:szCs w:val="21"/>
        </w:rPr>
        <w:t>投标截止期后不再受理针对招标文件的相关质疑或投诉。</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C027E3" w:rsidRDefault="00C027E3">
      <w:pPr>
        <w:spacing w:line="360" w:lineRule="auto"/>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rsidR="00C027E3" w:rsidRDefault="00C73BB5">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rsidR="00C027E3" w:rsidRDefault="00C73BB5">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rsidR="00C027E3" w:rsidRDefault="00C73BB5">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w:t>
      </w:r>
      <w:r>
        <w:rPr>
          <w:rFonts w:ascii="新宋体" w:eastAsia="新宋体" w:hAnsi="新宋体" w:hint="eastAsia"/>
          <w:szCs w:val="21"/>
        </w:rPr>
        <w:t>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C027E3" w:rsidRDefault="00C73BB5">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rsidR="00C027E3" w:rsidRDefault="00C73BB5">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C027E3" w:rsidRDefault="00C73BB5">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．证明投标文件投标技术方案的合格性和符合招标文件规定的文件要求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w:t>
      </w:r>
      <w:r>
        <w:rPr>
          <w:rFonts w:ascii="新宋体" w:eastAsia="新宋体" w:hAnsi="新宋体" w:hint="eastAsia"/>
          <w:szCs w:val="21"/>
        </w:rPr>
        <w:t>府机构出具的产品检验和核准证件等，提供的文件应符合以下要求：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rsidR="00C027E3" w:rsidRDefault="00C73BB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C027E3" w:rsidRDefault="00C73BB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w:t>
      </w:r>
      <w:r>
        <w:rPr>
          <w:rFonts w:ascii="新宋体" w:eastAsia="新宋体" w:hAnsi="新宋体" w:hint="eastAsia"/>
          <w:szCs w:val="21"/>
        </w:rPr>
        <w:t>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C027E3" w:rsidRDefault="00C73BB5">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p>
    <w:p w:rsidR="00C027E3" w:rsidRDefault="00C73BB5">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款要求的，评审委员会有权认定为投标技术方案不合格响应，其相关分数予以扣减或作投标无效处理。</w:t>
      </w:r>
    </w:p>
    <w:p w:rsidR="00C027E3" w:rsidRDefault="00C73BB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w:t>
      </w:r>
      <w:r>
        <w:rPr>
          <w:rFonts w:ascii="新宋体" w:eastAsia="新宋体" w:hAnsi="新宋体" w:hint="eastAsia"/>
          <w:szCs w:val="21"/>
        </w:rPr>
        <w:lastRenderedPageBreak/>
        <w:t>但这些替代要实质上满足招标文件中技术规格的要求，是否满足要求，由评审委员会来评判。</w:t>
      </w:r>
    </w:p>
    <w:p w:rsidR="00C027E3" w:rsidRDefault="00C73BB5">
      <w:pPr>
        <w:spacing w:line="360" w:lineRule="auto"/>
        <w:rPr>
          <w:rFonts w:ascii="新宋体" w:eastAsia="新宋体" w:hAnsi="新宋体"/>
          <w:szCs w:val="21"/>
        </w:rPr>
      </w:pPr>
      <w:r>
        <w:rPr>
          <w:rFonts w:ascii="新宋体" w:eastAsia="新宋体" w:hAnsi="新宋体" w:hint="eastAsia"/>
          <w:szCs w:val="21"/>
        </w:rPr>
        <w:t>18.5</w:t>
      </w:r>
      <w:r>
        <w:rPr>
          <w:rFonts w:ascii="新宋体" w:eastAsia="新宋体" w:hAnsi="新宋体" w:hint="eastAsia"/>
          <w:szCs w:val="21"/>
        </w:rPr>
        <w:t>为保证公平公正，除非另有规定或说明，投标人对同一项目投标时，不得同时提供两套或两套以上的投标方案。</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w:t>
      </w:r>
      <w:r>
        <w:rPr>
          <w:rFonts w:ascii="新宋体" w:eastAsia="新宋体" w:hAnsi="新宋体" w:hint="eastAsia"/>
          <w:szCs w:val="21"/>
        </w:rPr>
        <w:t>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w:t>
      </w:r>
      <w:r>
        <w:rPr>
          <w:rFonts w:ascii="新宋体" w:eastAsia="新宋体" w:hAnsi="新宋体" w:hint="eastAsia"/>
          <w:szCs w:val="21"/>
        </w:rPr>
        <w:t>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C027E3" w:rsidRDefault="00C73BB5">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日起，招标代理机构停止收取投标保证金和履约保证金。</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 xml:space="preserve">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rsidR="00C027E3" w:rsidRDefault="00C73BB5">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w:t>
      </w:r>
      <w:r>
        <w:rPr>
          <w:rFonts w:ascii="新宋体" w:eastAsia="新宋体" w:hAnsi="新宋体" w:hint="eastAsia"/>
          <w:szCs w:val="21"/>
        </w:rPr>
        <w:t>关的其它详细资料。</w:t>
      </w:r>
    </w:p>
    <w:p w:rsidR="00C027E3" w:rsidRDefault="00C73BB5">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C027E3" w:rsidRDefault="00C73BB5">
      <w:pPr>
        <w:spacing w:line="360" w:lineRule="auto"/>
        <w:rPr>
          <w:rFonts w:ascii="新宋体" w:eastAsia="新宋体" w:hAnsi="新宋体"/>
        </w:rPr>
      </w:pPr>
      <w:r>
        <w:rPr>
          <w:rFonts w:ascii="新宋体" w:eastAsia="新宋体" w:hAnsi="新宋体" w:hint="eastAsia"/>
          <w:szCs w:val="21"/>
        </w:rPr>
        <w:lastRenderedPageBreak/>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C027E3" w:rsidRDefault="00C73BB5">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C027E3" w:rsidRDefault="00C73BB5">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C027E3" w:rsidRDefault="00C73BB5">
      <w:pPr>
        <w:spacing w:line="360" w:lineRule="auto"/>
        <w:rPr>
          <w:rFonts w:ascii="新宋体" w:eastAsia="新宋体" w:hAnsi="新宋体"/>
        </w:rPr>
      </w:pPr>
      <w:r>
        <w:rPr>
          <w:rFonts w:ascii="新宋体" w:eastAsia="新宋体" w:hAnsi="新宋体"/>
        </w:rPr>
        <w:t>2</w:t>
      </w:r>
      <w:r>
        <w:rPr>
          <w:rFonts w:ascii="新宋体" w:eastAsia="新宋体" w:hAnsi="新宋体"/>
        </w:rPr>
        <w:t>3.4</w:t>
      </w:r>
      <w:r>
        <w:rPr>
          <w:rFonts w:ascii="新宋体" w:eastAsia="新宋体" w:hAnsi="新宋体" w:hint="eastAsia"/>
        </w:rPr>
        <w:t xml:space="preserve">　供应商应按招标文件中提供的投标文件格式填写。</w:t>
      </w:r>
    </w:p>
    <w:p w:rsidR="00C027E3" w:rsidRDefault="00C73BB5">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C027E3" w:rsidRDefault="00C73BB5">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w:t>
      </w:r>
      <w:r>
        <w:rPr>
          <w:rFonts w:ascii="新宋体" w:eastAsia="新宋体" w:hAnsi="新宋体" w:hint="eastAsia"/>
          <w:color w:val="FF0000"/>
          <w:szCs w:val="21"/>
        </w:rPr>
        <w:t>Word</w:t>
      </w:r>
      <w:r>
        <w:rPr>
          <w:rFonts w:ascii="新宋体" w:eastAsia="新宋体" w:hAnsi="新宋体" w:hint="eastAsia"/>
          <w:color w:val="FF0000"/>
          <w:szCs w:val="21"/>
        </w:rPr>
        <w:t>文件格式各一份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投标文件如果未按上述规定提交，采购人或采购代理机构应当拒绝接收。</w:t>
      </w:r>
    </w:p>
    <w:p w:rsidR="00C027E3" w:rsidRDefault="00C73BB5">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C027E3" w:rsidRDefault="00C73BB5">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C027E3" w:rsidRDefault="00C73BB5">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C027E3" w:rsidRDefault="00C73BB5">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C027E3" w:rsidRDefault="00C73BB5">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w:t>
      </w:r>
      <w:r>
        <w:rPr>
          <w:rFonts w:ascii="新宋体" w:eastAsia="新宋体" w:hAnsi="新宋体" w:hint="eastAsia"/>
          <w:color w:val="FF0000"/>
          <w:szCs w:val="21"/>
        </w:rPr>
        <w:t>开标一览表另行封装在同一密封套内，并标明开标一览表字样，投标时单独提交。</w:t>
      </w:r>
    </w:p>
    <w:p w:rsidR="00C027E3" w:rsidRDefault="00C027E3">
      <w:pPr>
        <w:spacing w:line="360" w:lineRule="auto"/>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rsidR="00C027E3" w:rsidRDefault="00C73BB5">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C027E3" w:rsidRDefault="00C73BB5">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C027E3" w:rsidRDefault="00C73BB5">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C027E3" w:rsidRDefault="00C73BB5">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C027E3" w:rsidRDefault="00C73BB5">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C027E3" w:rsidRDefault="00C73BB5">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C027E3" w:rsidRDefault="00C73BB5">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rsidR="00C027E3" w:rsidRDefault="00C73BB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rsidR="00C027E3" w:rsidRDefault="00C73BB5">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w:t>
      </w:r>
      <w:r>
        <w:rPr>
          <w:rFonts w:ascii="新宋体" w:eastAsia="新宋体" w:hAnsi="新宋体" w:hint="eastAsia"/>
          <w:szCs w:val="21"/>
        </w:rPr>
        <w:t>标截止期。在此情况下，招标代理机构、采购人和投标人受投标截止期制约的所有权利和义务均应延长至新的截止期。</w:t>
      </w:r>
    </w:p>
    <w:p w:rsidR="00C027E3" w:rsidRDefault="00C73BB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C027E3" w:rsidRDefault="00C73BB5">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）上述资料提供不齐全的，不予签到；</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w:t>
      </w:r>
      <w:r>
        <w:rPr>
          <w:rFonts w:ascii="新宋体" w:eastAsia="新宋体" w:hAnsi="新宋体" w:hint="eastAsia"/>
          <w:bCs/>
          <w:szCs w:val="21"/>
        </w:rPr>
        <w:t>，不再受理签到；</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）未进行签到的，样品不予接收。</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26.2.2 </w:t>
      </w:r>
      <w:r>
        <w:rPr>
          <w:rFonts w:ascii="新宋体" w:eastAsia="新宋体" w:hAnsi="新宋体" w:hint="eastAsia"/>
          <w:szCs w:val="21"/>
        </w:rPr>
        <w:t>样品接收</w:t>
      </w:r>
    </w:p>
    <w:p w:rsidR="00C027E3" w:rsidRDefault="00C73BB5">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rsidR="00C027E3" w:rsidRDefault="00C73BB5">
      <w:pPr>
        <w:spacing w:line="360" w:lineRule="auto"/>
        <w:rPr>
          <w:rFonts w:ascii="新宋体" w:eastAsia="新宋体" w:hAnsi="新宋体"/>
          <w:szCs w:val="21"/>
        </w:rPr>
      </w:pPr>
      <w:r>
        <w:rPr>
          <w:rFonts w:ascii="新宋体" w:eastAsia="新宋体" w:hAnsi="新宋体" w:hint="eastAsia"/>
          <w:szCs w:val="21"/>
        </w:rPr>
        <w:lastRenderedPageBreak/>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）样品核对。代理机构工作人员将投标样品与投标供应商提供的《样品清单》（盖公章）进行一一核对。有不一致的或损坏情况的，将要求供应商授权委托人在《样品清单》上注明。</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w:t>
      </w:r>
      <w:r>
        <w:rPr>
          <w:rFonts w:ascii="新宋体" w:eastAsia="新宋体" w:hAnsi="新宋体" w:hint="eastAsia"/>
          <w:color w:val="FF0000"/>
          <w:szCs w:val="21"/>
        </w:rPr>
        <w:t>身份核对及样品核对后，投标供应商授权委托人必须在《样品接收登记表》上登记确认。</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C027E3" w:rsidRDefault="00C73BB5">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代理机构工作人员负责组织投标样品摆样，指引供应商授权委托人将投标样品搬运到指定地点摆放、拆除包装，按要求摆放整齐。完成样品摆样后，供应商授权委托人应及时立场，不得在摆样现场滞留。</w:t>
      </w:r>
    </w:p>
    <w:p w:rsidR="00C027E3" w:rsidRDefault="00C73BB5">
      <w:pPr>
        <w:spacing w:line="360" w:lineRule="auto"/>
        <w:rPr>
          <w:rFonts w:ascii="新宋体" w:eastAsia="新宋体" w:hAnsi="新宋体"/>
          <w:szCs w:val="21"/>
        </w:rPr>
      </w:pPr>
      <w:r>
        <w:rPr>
          <w:rFonts w:ascii="新宋体" w:eastAsia="新宋体" w:hAnsi="新宋体" w:hint="eastAsia"/>
          <w:szCs w:val="21"/>
        </w:rPr>
        <w:t>26.4</w:t>
      </w:r>
      <w:r>
        <w:rPr>
          <w:rFonts w:ascii="新宋体" w:eastAsia="新宋体" w:hAnsi="新宋体" w:hint="eastAsia"/>
          <w:szCs w:val="21"/>
        </w:rPr>
        <w:t>样品的退回：</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）未中标的供应商投标样品，代理机构工作人员将按规定进行通知，并要求供应商授权委托人在项目完成评审后的三个工作日内凭身份证及样品受理回执原件办理退回手续。</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C027E3" w:rsidRDefault="00C73BB5">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）未中标供应商未在规定时间内（项目完成评审后</w:t>
      </w:r>
      <w:r>
        <w:rPr>
          <w:rFonts w:ascii="新宋体" w:eastAsia="新宋体" w:hAnsi="新宋体" w:hint="eastAsia"/>
          <w:szCs w:val="21"/>
        </w:rPr>
        <w:t>三个工作日）内取回投标样品的，视为放弃取回，代理机构工作人员将定期清理。</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中标通知书发放后三个工作日内）内领取中标供应商投标样品的，代理机构工作人员将发函或电话敦促。对于拒不领取的中标样品，视同采购人放弃取回，代理机构工作人员将定期清理。</w:t>
      </w:r>
    </w:p>
    <w:p w:rsidR="00C027E3" w:rsidRDefault="00C73BB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rsidR="00C027E3" w:rsidRDefault="00C73BB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C027E3" w:rsidRDefault="00C73BB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C027E3" w:rsidRDefault="00C73BB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rsidR="00C027E3" w:rsidRDefault="00C73BB5">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rsidR="00C027E3" w:rsidRDefault="00C027E3">
      <w:pPr>
        <w:spacing w:line="360" w:lineRule="auto"/>
        <w:rPr>
          <w:rFonts w:ascii="新宋体" w:eastAsia="新宋体" w:hAnsi="新宋体"/>
        </w:rPr>
      </w:pP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rsidR="00C027E3" w:rsidRDefault="00C73BB5">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rsidR="00C027E3" w:rsidRDefault="00C73BB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C027E3" w:rsidRDefault="00C73BB5">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w:t>
      </w:r>
      <w:r>
        <w:rPr>
          <w:rFonts w:ascii="新宋体" w:eastAsia="新宋体" w:hAnsi="新宋体" w:hint="eastAsia"/>
        </w:rPr>
        <w:lastRenderedPageBreak/>
        <w:t>价格和投标人须知前附表规定的投标文件的其他主要内容，并记录在案。投标人若有报价和优惠未被唱出，应在开标时及时声明或提</w:t>
      </w:r>
      <w:r>
        <w:rPr>
          <w:rFonts w:ascii="新宋体" w:eastAsia="新宋体" w:hAnsi="新宋体" w:hint="eastAsia"/>
        </w:rPr>
        <w:t>请注意，否则采购代理机构和采购人对此不承担任何责任。</w:t>
      </w:r>
    </w:p>
    <w:p w:rsidR="00C027E3" w:rsidRDefault="00C73BB5">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C027E3" w:rsidRDefault="00C73BB5">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C027E3" w:rsidRDefault="00C73BB5">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C027E3" w:rsidRDefault="00C027E3">
      <w:pPr>
        <w:spacing w:line="360" w:lineRule="auto"/>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rsidR="00C027E3" w:rsidRDefault="00C73BB5">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rsidR="00C027E3" w:rsidRDefault="00C73BB5">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rsidR="00C027E3" w:rsidRDefault="00C73BB5">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w:t>
      </w:r>
      <w:r>
        <w:rPr>
          <w:rFonts w:ascii="新宋体" w:eastAsia="新宋体" w:hAnsi="新宋体" w:hint="eastAsia"/>
          <w:szCs w:val="21"/>
        </w:rPr>
        <w:t>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C027E3" w:rsidRDefault="00C73BB5">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rsidR="00C027E3" w:rsidRDefault="00C73BB5">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rsidR="00C027E3" w:rsidRDefault="00C73BB5">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rsidR="00C027E3" w:rsidRDefault="00C73BB5">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rsidR="00C027E3" w:rsidRDefault="00C73BB5">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rsidR="00C027E3" w:rsidRDefault="00C73BB5">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rsidR="00C027E3" w:rsidRDefault="00C73BB5">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rsidR="00C027E3" w:rsidRDefault="00C73BB5">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C027E3" w:rsidRDefault="00C027E3">
      <w:pPr>
        <w:spacing w:line="360" w:lineRule="auto"/>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rsidR="00C027E3" w:rsidRDefault="00C73BB5">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rsidR="00C027E3" w:rsidRDefault="00C73BB5">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C027E3" w:rsidRDefault="00C73BB5">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w:t>
      </w:r>
      <w:r>
        <w:rPr>
          <w:rFonts w:ascii="新宋体" w:eastAsia="新宋体" w:hAnsi="新宋体" w:hint="eastAsia"/>
          <w:b/>
          <w:szCs w:val="21"/>
        </w:rPr>
        <w:t>招标文件规定的方式确定一个投标人获得中标人推荐资格，招标文件未规定的采取随机抽取方式确定，其他同品牌投标人不作为中标候选人。</w:t>
      </w:r>
    </w:p>
    <w:p w:rsidR="00C027E3" w:rsidRDefault="00C73BB5">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非单一产品采购项目，采购人应当根据采购项目技术构成、产品价格比重等合理确定核心产品，并在招标文件中载明。多家投标人提供的核心产品品牌相同的，按前两款规定处理。</w:t>
      </w:r>
    </w:p>
    <w:p w:rsidR="00C027E3" w:rsidRDefault="00C73BB5">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rsidR="00C027E3" w:rsidRDefault="00C73BB5">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rsidR="00C027E3" w:rsidRDefault="00C73BB5">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rsidR="00C027E3" w:rsidRDefault="00C73BB5">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rsidR="00C027E3" w:rsidRDefault="00C73BB5">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rsidR="00C027E3" w:rsidRDefault="00C73BB5">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不同投标供应商的法定代表人、主要经营负责人、项目投标授权代表人、项目负责人、主要技术人员为同一人、属同一单位或者同一单位缴纳社会保险；</w:t>
      </w:r>
    </w:p>
    <w:p w:rsidR="00C027E3" w:rsidRDefault="00C73BB5">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rsidR="00C027E3" w:rsidRDefault="00C73BB5">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在同一单位工作人员为两家以上（含两家）供应商进行同一项投标活动；</w:t>
      </w:r>
    </w:p>
    <w:p w:rsidR="00C027E3" w:rsidRDefault="00C73BB5">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rsidR="00C027E3" w:rsidRDefault="00C73BB5">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rsidR="00C027E3" w:rsidRDefault="00C73BB5">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．澄清有关问题</w:t>
      </w:r>
    </w:p>
    <w:p w:rsidR="00C027E3" w:rsidRDefault="00C73BB5">
      <w:pPr>
        <w:spacing w:line="360" w:lineRule="auto"/>
        <w:rPr>
          <w:rFonts w:ascii="新宋体" w:eastAsia="新宋体" w:hAnsi="新宋体"/>
          <w:szCs w:val="21"/>
        </w:rPr>
      </w:pPr>
      <w:r>
        <w:rPr>
          <w:rFonts w:ascii="新宋体" w:eastAsia="新宋体" w:hAnsi="新宋体" w:hint="eastAsia"/>
          <w:szCs w:val="21"/>
        </w:rPr>
        <w:lastRenderedPageBreak/>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w:t>
      </w:r>
      <w:r>
        <w:rPr>
          <w:rFonts w:ascii="新宋体" w:eastAsia="新宋体" w:hAnsi="新宋体" w:hint="eastAsia"/>
          <w:szCs w:val="21"/>
        </w:rPr>
        <w:t>权的代表签字。投标人的澄清、说明或者补正不得超出投标文件的范围或者改变投标文件的实质性内容。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rsidR="00C027E3" w:rsidRDefault="00C73BB5">
      <w:pPr>
        <w:spacing w:line="360" w:lineRule="auto"/>
        <w:rPr>
          <w:rFonts w:ascii="新宋体" w:eastAsia="新宋体" w:hAnsi="新宋体"/>
          <w:szCs w:val="21"/>
        </w:rPr>
      </w:pPr>
      <w:bookmarkStart w:id="12" w:name="_Toc73518151"/>
      <w:bookmarkStart w:id="13" w:name="_Toc73517673"/>
      <w:bookmarkStart w:id="14" w:name="_Toc73521581"/>
      <w:bookmarkStart w:id="15" w:name="_Toc100052400"/>
      <w:bookmarkStart w:id="16" w:name="_Toc73521669"/>
      <w:r>
        <w:rPr>
          <w:rFonts w:ascii="新宋体" w:eastAsia="新宋体" w:hAnsi="新宋体" w:hint="eastAsia"/>
          <w:szCs w:val="21"/>
        </w:rPr>
        <w:t>34</w:t>
      </w:r>
      <w:r>
        <w:rPr>
          <w:rFonts w:ascii="新宋体" w:eastAsia="新宋体" w:hAnsi="新宋体" w:hint="eastAsia"/>
          <w:szCs w:val="21"/>
        </w:rPr>
        <w:t>．错误的修正</w:t>
      </w:r>
      <w:bookmarkEnd w:id="12"/>
      <w:bookmarkEnd w:id="13"/>
      <w:bookmarkEnd w:id="14"/>
      <w:bookmarkEnd w:id="15"/>
      <w:bookmarkEnd w:id="16"/>
    </w:p>
    <w:p w:rsidR="00C027E3" w:rsidRDefault="00C73BB5">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C027E3" w:rsidRDefault="00C73BB5">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rsidR="00C027E3" w:rsidRDefault="00C73BB5">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rsidR="00C027E3" w:rsidRDefault="00C73BB5">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单价金额小数点或者百分比有明显错位，以开标一览表的总价为准，并修改单价；</w:t>
      </w:r>
    </w:p>
    <w:p w:rsidR="00C027E3" w:rsidRDefault="00C73BB5">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w:t>
      </w:r>
      <w:r>
        <w:rPr>
          <w:rFonts w:ascii="新宋体" w:eastAsia="新宋体" w:hAnsi="新宋体" w:hint="eastAsia"/>
          <w:szCs w:val="21"/>
        </w:rPr>
        <w:t>价汇总金额不一致的，以单价金额计算结果为准。</w:t>
      </w:r>
    </w:p>
    <w:p w:rsidR="00C027E3" w:rsidRDefault="00C73BB5">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rsidR="00C027E3" w:rsidRDefault="00C73BB5">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rsidR="00C027E3" w:rsidRDefault="00C73BB5">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w:t>
      </w:r>
      <w:r>
        <w:rPr>
          <w:rFonts w:ascii="新宋体" w:eastAsia="新宋体" w:hAnsi="新宋体" w:hint="eastAsia"/>
          <w:color w:val="FF0000"/>
          <w:szCs w:val="21"/>
        </w:rPr>
        <w:t>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rsidR="00C027E3" w:rsidRDefault="00C73BB5">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在招标过程中，评审委员会有权决定是否对本项目投标人进行现场勘察或实地考察或检验有关证明材料的原件。投标人应随时做好接受检查的准备。</w:t>
      </w:r>
    </w:p>
    <w:p w:rsidR="00C027E3" w:rsidRDefault="00C73BB5">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rsidR="00C027E3" w:rsidRDefault="00C73BB5">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rsidR="00C027E3" w:rsidRDefault="00C73BB5">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rsidR="00C027E3" w:rsidRDefault="00C73BB5">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w:t>
      </w:r>
      <w:r>
        <w:rPr>
          <w:rFonts w:ascii="新宋体" w:eastAsia="新宋体" w:hAnsi="新宋体" w:hint="eastAsia"/>
          <w:szCs w:val="21"/>
        </w:rPr>
        <w:t>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C027E3" w:rsidRDefault="00C73BB5">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rsidR="00C027E3" w:rsidRDefault="00C73BB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C027E3" w:rsidRDefault="00C73BB5">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rsidR="00C027E3" w:rsidRDefault="00C73BB5">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w:t>
      </w:r>
      <w:r>
        <w:rPr>
          <w:rFonts w:ascii="新宋体" w:eastAsia="新宋体" w:hAnsi="新宋体"/>
          <w:szCs w:val="21"/>
        </w:rPr>
        <w:lastRenderedPageBreak/>
        <w:t>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C027E3" w:rsidRDefault="00C73BB5">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rsidR="00C027E3" w:rsidRDefault="00C73BB5">
      <w:pPr>
        <w:spacing w:line="360" w:lineRule="auto"/>
        <w:rPr>
          <w:rFonts w:ascii="新宋体" w:eastAsia="新宋体" w:hAnsi="新宋体"/>
          <w:b/>
          <w:bCs/>
          <w:szCs w:val="21"/>
        </w:rPr>
      </w:pPr>
      <w:r>
        <w:rPr>
          <w:rFonts w:ascii="新宋体" w:eastAsia="新宋体" w:hAnsi="新宋体" w:hint="eastAsia"/>
          <w:b/>
          <w:bCs/>
          <w:szCs w:val="21"/>
        </w:rPr>
        <w:t>37.3</w:t>
      </w:r>
      <w:r>
        <w:rPr>
          <w:rFonts w:ascii="新宋体" w:eastAsia="新宋体" w:hAnsi="新宋体" w:hint="eastAsia"/>
          <w:b/>
          <w:bCs/>
          <w:szCs w:val="21"/>
        </w:rPr>
        <w:t>重新评审的情形</w:t>
      </w:r>
    </w:p>
    <w:p w:rsidR="00C027E3" w:rsidRDefault="00C73BB5">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C027E3" w:rsidRDefault="00C73BB5">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rsidR="00C027E3" w:rsidRDefault="00C73BB5">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rsidR="00C027E3" w:rsidRDefault="00C73BB5">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w:t>
      </w:r>
      <w:r>
        <w:rPr>
          <w:rFonts w:ascii="新宋体" w:eastAsia="新宋体" w:hAnsi="新宋体" w:hint="eastAsia"/>
          <w:szCs w:val="21"/>
        </w:rPr>
        <w:t>会成员对客观评审因素评分不一致的；</w:t>
      </w:r>
    </w:p>
    <w:p w:rsidR="00C027E3" w:rsidRDefault="00C73BB5">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C027E3" w:rsidRDefault="00C73BB5">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C027E3" w:rsidRDefault="00C73BB5">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C027E3" w:rsidRDefault="00C73BB5">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重新组建评审委员会的情形</w:t>
      </w:r>
    </w:p>
    <w:p w:rsidR="00C027E3" w:rsidRDefault="00C73BB5">
      <w:pPr>
        <w:spacing w:line="360" w:lineRule="auto"/>
        <w:rPr>
          <w:rFonts w:ascii="新宋体" w:eastAsia="新宋体" w:hAnsi="新宋体"/>
          <w:szCs w:val="21"/>
        </w:rPr>
      </w:pPr>
      <w:r>
        <w:rPr>
          <w:rFonts w:ascii="新宋体" w:eastAsia="新宋体" w:hAnsi="新宋体" w:hint="eastAsia"/>
          <w:szCs w:val="21"/>
        </w:rPr>
        <w:t>评审委员</w:t>
      </w:r>
      <w:r>
        <w:rPr>
          <w:rFonts w:ascii="新宋体" w:eastAsia="新宋体" w:hAnsi="新宋体" w:hint="eastAsia"/>
          <w:szCs w:val="21"/>
        </w:rPr>
        <w:t>会或者其成员存在下列情形导致评标结果无效的，重新组建评审委员会进行评标，并书面报告本级财政部门：</w:t>
      </w:r>
    </w:p>
    <w:p w:rsidR="00C027E3" w:rsidRDefault="00C73BB5">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rsidR="00C027E3" w:rsidRDefault="00C73BB5">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rsidR="00C027E3" w:rsidRDefault="00C73BB5">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rsidR="00C027E3" w:rsidRDefault="00C73BB5">
      <w:pPr>
        <w:spacing w:line="360" w:lineRule="auto"/>
        <w:rPr>
          <w:rFonts w:ascii="新宋体" w:eastAsia="新宋体" w:hAnsi="新宋体"/>
          <w:szCs w:val="21"/>
        </w:rPr>
      </w:pPr>
      <w:r>
        <w:rPr>
          <w:rFonts w:ascii="新宋体" w:eastAsia="新宋体" w:hAnsi="新宋体" w:hint="eastAsia"/>
          <w:szCs w:val="21"/>
        </w:rPr>
        <w:t>37.4.4</w:t>
      </w:r>
      <w:r>
        <w:rPr>
          <w:rFonts w:ascii="新宋体" w:eastAsia="新宋体" w:hAnsi="新宋体" w:hint="eastAsia"/>
          <w:szCs w:val="21"/>
        </w:rPr>
        <w:t>有政府采购法实施条例第七十五条规定的违法行为的。</w:t>
      </w:r>
    </w:p>
    <w:p w:rsidR="00C027E3" w:rsidRDefault="00C73BB5">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C027E3" w:rsidRDefault="00C027E3">
      <w:pPr>
        <w:spacing w:line="360" w:lineRule="auto"/>
        <w:rPr>
          <w:rFonts w:ascii="新宋体" w:eastAsia="新宋体" w:hAnsi="新宋体"/>
          <w:szCs w:val="21"/>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rsidR="00C027E3" w:rsidRDefault="00C73BB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rsidR="00C027E3" w:rsidRDefault="00C73BB5">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非评定分离项目定标方</w:t>
      </w:r>
      <w:r>
        <w:rPr>
          <w:rFonts w:ascii="新宋体" w:eastAsia="新宋体" w:hAnsi="新宋体" w:hint="eastAsia"/>
          <w:szCs w:val="21"/>
        </w:rPr>
        <w:t>法</w:t>
      </w:r>
    </w:p>
    <w:p w:rsidR="00C027E3" w:rsidRDefault="00C73BB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rsidR="00C027E3" w:rsidRDefault="00C73BB5">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w:t>
      </w:r>
      <w:r>
        <w:rPr>
          <w:rFonts w:ascii="新宋体" w:eastAsia="新宋体" w:hAnsi="新宋体" w:hint="eastAsia"/>
          <w:szCs w:val="21"/>
        </w:rPr>
        <w:t>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38.2.3</w:t>
      </w:r>
      <w:r>
        <w:rPr>
          <w:rFonts w:ascii="新宋体" w:eastAsia="新宋体" w:hAnsi="新宋体" w:hint="eastAsia"/>
          <w:szCs w:val="21"/>
        </w:rPr>
        <w:t>采购人应当按照以下方法确定中标供应商：</w:t>
      </w:r>
    </w:p>
    <w:p w:rsidR="00C027E3" w:rsidRDefault="00C73BB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操作程序：</w:t>
      </w:r>
    </w:p>
    <w:p w:rsidR="00C027E3" w:rsidRDefault="00C73BB5">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rsidR="00C027E3" w:rsidRDefault="00C73BB5">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按照“少数服从多数，且多数人数超过班子成员半数方可有效”的原则进行决策。</w:t>
      </w:r>
    </w:p>
    <w:p w:rsidR="00C027E3" w:rsidRDefault="00C73BB5">
      <w:pPr>
        <w:spacing w:line="360" w:lineRule="auto"/>
        <w:ind w:firstLineChars="200" w:firstLine="420"/>
        <w:rPr>
          <w:rFonts w:ascii="新宋体" w:eastAsia="新宋体" w:hAnsi="新宋体"/>
          <w:szCs w:val="21"/>
        </w:rPr>
      </w:pPr>
      <w:r>
        <w:rPr>
          <w:rFonts w:ascii="新宋体" w:eastAsia="新宋体" w:hAnsi="新宋体" w:hint="eastAsia"/>
          <w:szCs w:val="21"/>
        </w:rPr>
        <w:t>中标供</w:t>
      </w:r>
      <w:r>
        <w:rPr>
          <w:rFonts w:ascii="新宋体" w:eastAsia="新宋体" w:hAnsi="新宋体" w:hint="eastAsia"/>
          <w:szCs w:val="21"/>
        </w:rPr>
        <w:t>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w:t>
      </w:r>
      <w:r>
        <w:rPr>
          <w:rFonts w:ascii="新宋体" w:eastAsia="新宋体" w:hAnsi="新宋体" w:hint="eastAsia"/>
          <w:szCs w:val="21"/>
        </w:rPr>
        <w:lastRenderedPageBreak/>
        <w:t>应商名称和投标报价的列表中，由采购人根据定标结果选择中标供应商。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③采购人应当自定标会召开后的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个工作日内，将定标书面记录、定标报告在采购人内部网站或者内部办公</w:t>
      </w:r>
      <w:r>
        <w:rPr>
          <w:rFonts w:ascii="新宋体" w:eastAsia="新宋体" w:hAnsi="新宋体" w:hint="eastAsia"/>
          <w:szCs w:val="21"/>
        </w:rPr>
        <w:t>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rsidR="00C027E3" w:rsidRDefault="00C73BB5">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C027E3" w:rsidRDefault="00C73BB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w:t>
      </w:r>
      <w:r>
        <w:rPr>
          <w:rFonts w:ascii="新宋体" w:eastAsia="新宋体" w:hAnsi="新宋体" w:hint="eastAsia"/>
          <w:szCs w:val="21"/>
        </w:rPr>
        <w:t>签方式分为网上抽签和网下抽签两种。</w:t>
      </w:r>
    </w:p>
    <w:p w:rsidR="00C027E3" w:rsidRDefault="00C73BB5">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C027E3" w:rsidRDefault="00C73BB5">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w:t>
      </w:r>
      <w:r>
        <w:rPr>
          <w:rFonts w:ascii="新宋体" w:eastAsia="新宋体" w:hAnsi="新宋体" w:hint="eastAsia"/>
          <w:szCs w:val="21"/>
        </w:rPr>
        <w:t>抽签小组原则上由采购人授权代表和项目评审组织人组成，项目评审组织人指招标代理机构工作人员。③抽签采用网下组织实施，过程要求全程录音录像。④抽取流程。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、确认结果。抽签小组成员签字确认抽签结果。填写《抽签结果确认书》。招标代理机构工作人员根</w:t>
      </w:r>
      <w:r>
        <w:rPr>
          <w:rFonts w:ascii="新宋体" w:eastAsia="新宋体" w:hAnsi="新宋体" w:hint="eastAsia"/>
          <w:szCs w:val="21"/>
        </w:rPr>
        <w:t>据网下抽签的结果直接录入中标供应商信息。</w:t>
      </w:r>
    </w:p>
    <w:p w:rsidR="00C027E3" w:rsidRDefault="00C73BB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C027E3" w:rsidRDefault="00C73BB5">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C027E3" w:rsidRDefault="00C73BB5">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专用条款另有规定的，按专用条款</w:t>
      </w:r>
      <w:r>
        <w:rPr>
          <w:rFonts w:ascii="新宋体" w:eastAsia="新宋体" w:hAnsi="新宋体" w:hint="eastAsia"/>
          <w:szCs w:val="21"/>
        </w:rPr>
        <w:t>相关要求定标。</w:t>
      </w:r>
    </w:p>
    <w:p w:rsidR="00C027E3" w:rsidRDefault="00C73BB5">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rsidR="00C027E3" w:rsidRDefault="00C73BB5">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C027E3" w:rsidRDefault="00C73BB5">
      <w:pPr>
        <w:spacing w:line="360" w:lineRule="auto"/>
        <w:rPr>
          <w:rFonts w:ascii="新宋体" w:eastAsia="新宋体" w:hAnsi="新宋体"/>
          <w:szCs w:val="21"/>
        </w:rPr>
      </w:pPr>
      <w:r>
        <w:rPr>
          <w:rFonts w:ascii="新宋体" w:eastAsia="新宋体" w:hAnsi="新宋体" w:hint="eastAsia"/>
          <w:szCs w:val="21"/>
        </w:rPr>
        <w:lastRenderedPageBreak/>
        <w:t>40</w:t>
      </w:r>
      <w:r>
        <w:rPr>
          <w:rFonts w:ascii="新宋体" w:eastAsia="新宋体" w:hAnsi="新宋体" w:hint="eastAsia"/>
          <w:szCs w:val="21"/>
        </w:rPr>
        <w:t>．中标公告</w:t>
      </w:r>
    </w:p>
    <w:p w:rsidR="00C027E3" w:rsidRDefault="00C73BB5">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C027E3" w:rsidRDefault="00C73BB5">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rsidR="00C027E3" w:rsidRDefault="00C73BB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rsidR="00C027E3" w:rsidRDefault="00C73BB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w:t>
      </w:r>
      <w:r>
        <w:rPr>
          <w:rFonts w:ascii="新宋体" w:eastAsia="新宋体" w:hAnsi="新宋体" w:hint="eastAsia"/>
          <w:szCs w:val="21"/>
        </w:rPr>
        <w:t>机构有权吊销中标通知书或终止采购合同。</w:t>
      </w:r>
    </w:p>
    <w:p w:rsidR="00C027E3" w:rsidRDefault="00C73BB5">
      <w:pPr>
        <w:spacing w:line="360" w:lineRule="auto"/>
        <w:rPr>
          <w:rFonts w:ascii="新宋体" w:eastAsia="新宋体" w:hAnsi="新宋体"/>
          <w:szCs w:val="21"/>
        </w:rPr>
      </w:pPr>
      <w:r>
        <w:rPr>
          <w:rFonts w:ascii="新宋体" w:eastAsia="新宋体" w:hAnsi="新宋体" w:hint="eastAsia"/>
          <w:color w:val="FF0000"/>
          <w:szCs w:val="21"/>
        </w:rPr>
        <w:t>41.3</w:t>
      </w:r>
      <w:r>
        <w:rPr>
          <w:rFonts w:ascii="新宋体" w:eastAsia="新宋体" w:hAnsi="新宋体" w:hint="eastAsia"/>
          <w:color w:val="FF0000"/>
          <w:szCs w:val="21"/>
        </w:rPr>
        <w:t>招标代理服务费：中标人须向招标代理机构按如下标准和规定缴纳中标服务费</w:t>
      </w:r>
    </w:p>
    <w:p w:rsidR="00C027E3" w:rsidRDefault="00C73BB5">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C027E3" w:rsidRDefault="00C73BB5">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rsidR="00C027E3" w:rsidRDefault="00C027E3">
      <w:pPr>
        <w:spacing w:line="360" w:lineRule="auto"/>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C027E3" w:rsidRDefault="00C73BB5">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对公开招标失败的项目，评审委员会在出具该项目招标失败结论的同时，提出重新采购组织形式的建议，以及进一步完善招标文件的资格、技术、商务要求的修改建议。</w:t>
      </w:r>
    </w:p>
    <w:p w:rsidR="00C027E3" w:rsidRDefault="00C73BB5">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w:t>
      </w:r>
      <w:r>
        <w:rPr>
          <w:rFonts w:ascii="新宋体" w:eastAsia="新宋体" w:hAnsi="新宋体" w:hint="eastAsia"/>
          <w:szCs w:val="21"/>
        </w:rPr>
        <w:t>谈判方式采购。</w:t>
      </w:r>
    </w:p>
    <w:p w:rsidR="00C027E3" w:rsidRDefault="00C73BB5">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rsidR="00C027E3" w:rsidRDefault="00C73BB5">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rsidR="00C027E3" w:rsidRDefault="00C027E3">
      <w:pPr>
        <w:spacing w:line="360" w:lineRule="auto"/>
        <w:rPr>
          <w:rFonts w:ascii="新宋体" w:eastAsia="新宋体" w:hAnsi="新宋体"/>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rsidR="00C027E3" w:rsidRDefault="00C73BB5">
      <w:pPr>
        <w:spacing w:line="360" w:lineRule="auto"/>
        <w:rPr>
          <w:rFonts w:ascii="新宋体" w:eastAsia="新宋体" w:hAnsi="新宋体"/>
          <w:szCs w:val="21"/>
        </w:rPr>
      </w:pPr>
      <w:bookmarkStart w:id="17" w:name="_Toc73521586"/>
      <w:bookmarkStart w:id="18" w:name="_Toc73518157"/>
      <w:bookmarkStart w:id="19" w:name="_Toc100052408"/>
      <w:bookmarkStart w:id="20" w:name="_Toc73517679"/>
      <w:bookmarkStart w:id="21" w:name="_Toc73521674"/>
      <w:r>
        <w:rPr>
          <w:rFonts w:ascii="新宋体" w:eastAsia="新宋体" w:hAnsi="新宋体" w:hint="eastAsia"/>
          <w:szCs w:val="21"/>
        </w:rPr>
        <w:t>43</w:t>
      </w:r>
      <w:r>
        <w:rPr>
          <w:rFonts w:ascii="新宋体" w:eastAsia="新宋体" w:hAnsi="新宋体" w:hint="eastAsia"/>
          <w:szCs w:val="21"/>
        </w:rPr>
        <w:t>．合同授予标准</w:t>
      </w:r>
      <w:bookmarkEnd w:id="17"/>
      <w:bookmarkEnd w:id="18"/>
      <w:bookmarkEnd w:id="19"/>
      <w:bookmarkEnd w:id="20"/>
      <w:bookmarkEnd w:id="21"/>
    </w:p>
    <w:p w:rsidR="00C027E3" w:rsidRDefault="00C73BB5">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C027E3" w:rsidRDefault="00C73BB5">
      <w:pPr>
        <w:spacing w:line="360" w:lineRule="auto"/>
        <w:rPr>
          <w:rFonts w:ascii="新宋体" w:eastAsia="新宋体" w:hAnsi="新宋体"/>
          <w:szCs w:val="21"/>
        </w:rPr>
      </w:pPr>
      <w:bookmarkStart w:id="22" w:name="_Toc73518158"/>
      <w:bookmarkStart w:id="23" w:name="_Toc73517680"/>
      <w:bookmarkStart w:id="24" w:name="_Toc73521587"/>
      <w:bookmarkStart w:id="25" w:name="_Toc100052409"/>
      <w:bookmarkStart w:id="26" w:name="_Toc73521675"/>
      <w:r>
        <w:rPr>
          <w:rFonts w:ascii="新宋体" w:eastAsia="新宋体" w:hAnsi="新宋体" w:hint="eastAsia"/>
          <w:szCs w:val="21"/>
        </w:rPr>
        <w:t>44</w:t>
      </w:r>
      <w:r>
        <w:rPr>
          <w:rFonts w:ascii="新宋体" w:eastAsia="新宋体" w:hAnsi="新宋体" w:hint="eastAsia"/>
          <w:szCs w:val="21"/>
        </w:rPr>
        <w:t>．</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C027E3" w:rsidRDefault="00C73BB5">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w:t>
      </w:r>
      <w:r>
        <w:rPr>
          <w:rFonts w:ascii="新宋体" w:eastAsia="新宋体" w:hAnsi="新宋体" w:hint="eastAsia"/>
          <w:szCs w:val="21"/>
        </w:rPr>
        <w:t>也无义务向受影响的投标人解释采取这一行动的理由。</w:t>
      </w:r>
    </w:p>
    <w:p w:rsidR="00C027E3" w:rsidRDefault="00C73BB5">
      <w:pPr>
        <w:spacing w:line="360" w:lineRule="auto"/>
        <w:rPr>
          <w:rFonts w:ascii="新宋体" w:eastAsia="新宋体" w:hAnsi="新宋体"/>
          <w:szCs w:val="21"/>
        </w:rPr>
      </w:pPr>
      <w:bookmarkStart w:id="27" w:name="_Toc73521677"/>
      <w:bookmarkStart w:id="28" w:name="_Toc73518160"/>
      <w:bookmarkStart w:id="29" w:name="_Toc73517682"/>
      <w:bookmarkStart w:id="30" w:name="_Toc73521589"/>
      <w:bookmarkStart w:id="31" w:name="_Toc100052410"/>
      <w:r>
        <w:rPr>
          <w:rFonts w:ascii="新宋体" w:eastAsia="新宋体" w:hAnsi="新宋体" w:hint="eastAsia"/>
          <w:szCs w:val="21"/>
        </w:rPr>
        <w:t>45</w:t>
      </w:r>
      <w:r>
        <w:rPr>
          <w:rFonts w:ascii="新宋体" w:eastAsia="新宋体" w:hAnsi="新宋体" w:hint="eastAsia"/>
          <w:szCs w:val="21"/>
        </w:rPr>
        <w:t>．合同协议书的签订</w:t>
      </w:r>
      <w:bookmarkEnd w:id="27"/>
      <w:bookmarkEnd w:id="28"/>
      <w:bookmarkEnd w:id="29"/>
      <w:bookmarkEnd w:id="30"/>
      <w:bookmarkEnd w:id="31"/>
    </w:p>
    <w:p w:rsidR="00C027E3" w:rsidRDefault="00C73BB5">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中标人将于中标通知书发出之日起十个工作日内，按照采购文件（招标文件和投标文件等）内容与采购人签订政府采购合同；合同的实质性内容应当符合招标文件的规定；</w:t>
      </w:r>
    </w:p>
    <w:p w:rsidR="00C027E3" w:rsidRDefault="00C73BB5">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C027E3" w:rsidRDefault="00C73BB5">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中标人应当按照合同约定履行义务，完成中标项目，不得将中标项目转让（转包）给他人。</w:t>
      </w:r>
    </w:p>
    <w:p w:rsidR="00C027E3" w:rsidRDefault="00C73BB5">
      <w:pPr>
        <w:spacing w:line="360" w:lineRule="auto"/>
        <w:rPr>
          <w:rFonts w:ascii="新宋体" w:eastAsia="新宋体" w:hAnsi="新宋体"/>
          <w:szCs w:val="21"/>
        </w:rPr>
      </w:pPr>
      <w:bookmarkStart w:id="32" w:name="_Toc73521590"/>
      <w:bookmarkStart w:id="33" w:name="_Toc100052411"/>
      <w:bookmarkStart w:id="34" w:name="_Toc73521678"/>
      <w:bookmarkStart w:id="35" w:name="_Toc73518161"/>
      <w:bookmarkStart w:id="36" w:name="_Toc73517683"/>
      <w:r>
        <w:rPr>
          <w:rFonts w:ascii="新宋体" w:eastAsia="新宋体" w:hAnsi="新宋体" w:hint="eastAsia"/>
          <w:szCs w:val="21"/>
        </w:rPr>
        <w:t>46</w:t>
      </w:r>
      <w:r>
        <w:rPr>
          <w:rFonts w:ascii="新宋体" w:eastAsia="新宋体" w:hAnsi="新宋体" w:hint="eastAsia"/>
          <w:szCs w:val="21"/>
        </w:rPr>
        <w:t>．履约担保</w:t>
      </w:r>
      <w:bookmarkEnd w:id="32"/>
      <w:bookmarkEnd w:id="33"/>
      <w:bookmarkEnd w:id="34"/>
      <w:bookmarkEnd w:id="35"/>
      <w:bookmarkEnd w:id="36"/>
    </w:p>
    <w:p w:rsidR="00C027E3" w:rsidRDefault="00C73BB5">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rsidR="00C027E3" w:rsidRDefault="00C73BB5">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如果中标人不能按“对通用条款的补充内容”中规定的金额向采购人提交履约保证金，采购人将有充分的理由通过政府采购监督管理部门废除中标，给采购人造成的损失应当予以赔偿；</w:t>
      </w:r>
    </w:p>
    <w:p w:rsidR="00C027E3" w:rsidRDefault="00C73BB5">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rsidR="00C027E3" w:rsidRDefault="00C73BB5">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rsidR="00C027E3" w:rsidRDefault="00C73BB5">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rsidR="00C027E3" w:rsidRDefault="00C73BB5">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rsidR="00C027E3" w:rsidRDefault="00C73BB5">
      <w:pPr>
        <w:spacing w:line="360" w:lineRule="auto"/>
        <w:rPr>
          <w:rFonts w:ascii="新宋体" w:eastAsia="新宋体" w:hAnsi="新宋体"/>
          <w:szCs w:val="21"/>
        </w:rPr>
      </w:pPr>
      <w:r>
        <w:rPr>
          <w:rFonts w:ascii="新宋体" w:eastAsia="新宋体" w:hAnsi="新宋体" w:hint="eastAsia"/>
          <w:szCs w:val="21"/>
        </w:rPr>
        <w:t>凡与政</w:t>
      </w:r>
      <w:r>
        <w:rPr>
          <w:rFonts w:ascii="新宋体" w:eastAsia="新宋体" w:hAnsi="新宋体" w:hint="eastAsia"/>
          <w:szCs w:val="21"/>
        </w:rPr>
        <w:t>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C027E3" w:rsidRDefault="00C73BB5">
      <w:pPr>
        <w:spacing w:line="360" w:lineRule="auto"/>
        <w:rPr>
          <w:rFonts w:ascii="新宋体" w:eastAsia="新宋体" w:hAnsi="新宋体"/>
          <w:szCs w:val="21"/>
        </w:rPr>
      </w:pPr>
      <w:r>
        <w:rPr>
          <w:rFonts w:ascii="新宋体" w:eastAsia="新宋体" w:hAnsi="新宋体"/>
          <w:szCs w:val="21"/>
        </w:rPr>
        <w:t>a.</w:t>
      </w:r>
      <w:r>
        <w:rPr>
          <w:rFonts w:ascii="新宋体" w:eastAsia="新宋体" w:hAnsi="新宋体"/>
          <w:szCs w:val="21"/>
        </w:rPr>
        <w:t>名片、宣传册、广告标语等；</w:t>
      </w:r>
    </w:p>
    <w:p w:rsidR="00C027E3" w:rsidRDefault="00C73BB5">
      <w:pPr>
        <w:spacing w:line="360" w:lineRule="auto"/>
        <w:rPr>
          <w:rFonts w:ascii="新宋体" w:eastAsia="新宋体" w:hAnsi="新宋体"/>
          <w:szCs w:val="21"/>
        </w:rPr>
      </w:pPr>
      <w:r>
        <w:rPr>
          <w:rFonts w:ascii="新宋体" w:eastAsia="新宋体" w:hAnsi="新宋体"/>
          <w:szCs w:val="21"/>
        </w:rPr>
        <w:lastRenderedPageBreak/>
        <w:t>b.</w:t>
      </w:r>
      <w:r>
        <w:rPr>
          <w:rFonts w:ascii="新宋体" w:eastAsia="新宋体" w:hAnsi="新宋体"/>
          <w:szCs w:val="21"/>
        </w:rPr>
        <w:t>案例介绍、推广等；</w:t>
      </w:r>
    </w:p>
    <w:p w:rsidR="00C027E3" w:rsidRDefault="00C73BB5">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w:t>
      </w:r>
      <w:r>
        <w:rPr>
          <w:rFonts w:ascii="新宋体" w:eastAsia="新宋体" w:hAnsi="新宋体" w:hint="eastAsia"/>
          <w:szCs w:val="21"/>
        </w:rPr>
        <w:t>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）在采购活动中应当回避而未回避的；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）隐瞒真实情况，提供虚假资料的；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）以非法手段排斥其他供应商参与竞争的；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）向采购项目相关人行贿或者提供其他不当利益的；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rsidR="00C027E3" w:rsidRDefault="00C027E3">
      <w:pPr>
        <w:spacing w:line="360" w:lineRule="auto"/>
        <w:rPr>
          <w:rFonts w:ascii="新宋体" w:eastAsia="新宋体" w:hAnsi="新宋体"/>
          <w:szCs w:val="21"/>
        </w:rPr>
      </w:pPr>
    </w:p>
    <w:p w:rsidR="00C027E3" w:rsidRDefault="00C73BB5">
      <w:pPr>
        <w:rPr>
          <w:rFonts w:ascii="新宋体" w:eastAsia="新宋体" w:hAnsi="新宋体"/>
          <w:kern w:val="44"/>
          <w:sz w:val="30"/>
          <w:szCs w:val="30"/>
        </w:rPr>
      </w:pPr>
      <w:r>
        <w:rPr>
          <w:rFonts w:ascii="新宋体" w:eastAsia="新宋体" w:hAnsi="新宋体" w:hint="eastAsia"/>
          <w:kern w:val="44"/>
          <w:sz w:val="30"/>
          <w:szCs w:val="30"/>
        </w:rPr>
        <w:br w:type="page"/>
      </w:r>
    </w:p>
    <w:p w:rsidR="00C027E3" w:rsidRDefault="00C73BB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rsidR="00C027E3" w:rsidRDefault="00C73BB5">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rsidR="00C027E3" w:rsidRDefault="00C73BB5">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C027E3" w:rsidRDefault="00C73BB5">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C027E3" w:rsidRDefault="00C73BB5">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rsidR="00C027E3" w:rsidRDefault="00C73BB5">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rsidR="00C027E3" w:rsidRDefault="00C73BB5">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rsidR="00C027E3" w:rsidRDefault="00C73BB5">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C027E3" w:rsidRDefault="00C73BB5">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）必要的证明材料和法律依据。注：质疑函范本可在招标代理机构网站下载。</w:t>
      </w:r>
    </w:p>
    <w:p w:rsidR="00C027E3" w:rsidRDefault="00C73BB5">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rsidR="00C027E3" w:rsidRDefault="00C73BB5">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C027E3" w:rsidRDefault="00C73BB5">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rsidR="00C027E3" w:rsidRDefault="00C73BB5">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1709</w:t>
      </w:r>
      <w:r>
        <w:rPr>
          <w:rFonts w:ascii="新宋体" w:eastAsia="新宋体" w:hAnsi="新宋体" w:hint="eastAsia"/>
          <w:szCs w:val="21"/>
        </w:rPr>
        <w:t>室。</w:t>
      </w:r>
    </w:p>
    <w:p w:rsidR="00C027E3" w:rsidRDefault="00C73BB5">
      <w:pPr>
        <w:spacing w:line="360" w:lineRule="auto"/>
        <w:rPr>
          <w:rFonts w:ascii="新宋体" w:eastAsia="新宋体" w:hAnsi="新宋体"/>
          <w:szCs w:val="21"/>
        </w:rPr>
      </w:pPr>
      <w:r>
        <w:rPr>
          <w:rFonts w:ascii="新宋体" w:eastAsia="新宋体" w:hAnsi="新宋体" w:hint="eastAsia"/>
          <w:szCs w:val="21"/>
        </w:rPr>
        <w:t>52.6</w:t>
      </w:r>
      <w:r>
        <w:rPr>
          <w:rFonts w:ascii="新宋体" w:eastAsia="新宋体" w:hAnsi="新宋体" w:hint="eastAsia"/>
          <w:szCs w:val="21"/>
        </w:rPr>
        <w:t>收文办理</w:t>
      </w:r>
      <w:r>
        <w:rPr>
          <w:rFonts w:ascii="新宋体" w:eastAsia="新宋体" w:hAnsi="新宋体"/>
          <w:szCs w:val="21"/>
        </w:rPr>
        <w:t>程序</w:t>
      </w:r>
    </w:p>
    <w:p w:rsidR="00C027E3" w:rsidRDefault="00C73BB5">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供应商提交的质疑材料符合质疑条件的办理收文，出具收文回执；</w:t>
      </w:r>
    </w:p>
    <w:p w:rsidR="00C027E3" w:rsidRDefault="00C73BB5">
      <w:pPr>
        <w:spacing w:line="360" w:lineRule="auto"/>
        <w:rPr>
          <w:rFonts w:ascii="新宋体" w:eastAsia="新宋体" w:hAnsi="新宋体"/>
          <w:szCs w:val="21"/>
        </w:rPr>
      </w:pPr>
      <w:r>
        <w:rPr>
          <w:rFonts w:ascii="新宋体" w:eastAsia="新宋体" w:hAnsi="新宋体" w:hint="eastAsia"/>
          <w:szCs w:val="21"/>
        </w:rPr>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w:t>
      </w:r>
      <w:r>
        <w:rPr>
          <w:rFonts w:ascii="新宋体" w:eastAsia="新宋体" w:hAnsi="新宋体" w:hint="eastAsia"/>
          <w:szCs w:val="21"/>
        </w:rPr>
        <w:t>函内容、提交人身份证明不符合的，开具补正告知书，供应商可在质疑期内补正后重新提交。</w:t>
      </w:r>
    </w:p>
    <w:p w:rsidR="00C027E3" w:rsidRDefault="00C73BB5">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rsidR="00C027E3" w:rsidRDefault="00C73BB5">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C027E3" w:rsidRDefault="00C73BB5">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p>
    <w:p w:rsidR="00C027E3" w:rsidRDefault="00C73BB5">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rsidR="00C027E3" w:rsidRDefault="00C73BB5">
      <w:pPr>
        <w:spacing w:line="360" w:lineRule="auto"/>
        <w:rPr>
          <w:rFonts w:ascii="新宋体" w:eastAsia="新宋体" w:hAnsi="新宋体"/>
          <w:szCs w:val="21"/>
        </w:rPr>
      </w:pPr>
      <w:r>
        <w:rPr>
          <w:rFonts w:ascii="新宋体" w:eastAsia="新宋体" w:hAnsi="新宋体" w:hint="eastAsia"/>
          <w:szCs w:val="21"/>
        </w:rPr>
        <w:lastRenderedPageBreak/>
        <w:t>53.1</w:t>
      </w:r>
      <w:r>
        <w:rPr>
          <w:rFonts w:ascii="新宋体" w:eastAsia="新宋体" w:hAnsi="新宋体" w:hint="eastAsia"/>
          <w:szCs w:val="21"/>
        </w:rPr>
        <w:t>供应商质疑不成立，或者成立但未对中标、成交结果构成影响的，继续开展采购活动。</w:t>
      </w:r>
    </w:p>
    <w:p w:rsidR="00C027E3" w:rsidRDefault="00C73BB5">
      <w:pPr>
        <w:spacing w:line="360" w:lineRule="auto"/>
        <w:rPr>
          <w:rFonts w:ascii="新宋体" w:eastAsia="新宋体" w:hAnsi="新宋体"/>
          <w:szCs w:val="21"/>
        </w:rPr>
      </w:pPr>
      <w:r>
        <w:rPr>
          <w:rFonts w:ascii="新宋体" w:eastAsia="新宋体" w:hAnsi="新宋体" w:hint="eastAsia"/>
          <w:szCs w:val="21"/>
        </w:rPr>
        <w:t>53.2</w:t>
      </w:r>
      <w:r>
        <w:rPr>
          <w:rFonts w:ascii="新宋体" w:eastAsia="新宋体" w:hAnsi="新宋体" w:hint="eastAsia"/>
          <w:szCs w:val="21"/>
        </w:rPr>
        <w:t>供应商质疑成立且影响或者可能影响中标、成交结果的，按照下列情况处理：</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w:t>
      </w:r>
      <w:r>
        <w:rPr>
          <w:rFonts w:ascii="新宋体" w:eastAsia="新宋体" w:hAnsi="新宋体" w:hint="eastAsia"/>
          <w:szCs w:val="21"/>
        </w:rPr>
        <w:t>采购活动的，澄清或者修改采购文件后继续开展采购活动；否则应当修改采购文件后重新开展采购活动。</w:t>
      </w:r>
    </w:p>
    <w:p w:rsidR="00C027E3" w:rsidRDefault="00C73BB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C027E3" w:rsidRDefault="00C027E3">
      <w:pPr>
        <w:spacing w:line="360" w:lineRule="auto"/>
        <w:rPr>
          <w:sz w:val="24"/>
        </w:rPr>
      </w:pPr>
    </w:p>
    <w:p w:rsidR="00C027E3" w:rsidRDefault="00C027E3">
      <w:pPr>
        <w:rPr>
          <w:rFonts w:ascii="宋体" w:hAnsi="宋体"/>
          <w:szCs w:val="21"/>
        </w:rPr>
      </w:pPr>
    </w:p>
    <w:sectPr w:rsidR="00C027E3">
      <w:footerReference w:type="even" r:id="rId11"/>
      <w:footerReference w:type="default" r:id="rId12"/>
      <w:headerReference w:type="first" r:id="rId13"/>
      <w:pgSz w:w="11907" w:h="16840"/>
      <w:pgMar w:top="1418" w:right="1134"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73BB5">
      <w:r>
        <w:separator/>
      </w:r>
    </w:p>
  </w:endnote>
  <w:endnote w:type="continuationSeparator" w:id="0">
    <w:p w:rsidR="00000000" w:rsidRDefault="00C7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方正公文小标宋"/>
    <w:charset w:val="00"/>
    <w:family w:val="roman"/>
    <w:pitch w:val="default"/>
    <w:sig w:usb0="00000000" w:usb1="00000000" w:usb2="00000000" w:usb3="00000000" w:csb0="00040001" w:csb1="00000000"/>
  </w:font>
  <w:font w:name="??">
    <w:altName w:val="Arial Unicode MS"/>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E3" w:rsidRDefault="00C73BB5">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C027E3" w:rsidRDefault="00C027E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E3" w:rsidRDefault="00C73BB5">
    <w:pPr>
      <w:pStyle w:val="af0"/>
      <w:framePr w:wrap="around" w:vAnchor="text" w:hAnchor="margin" w:xAlign="center" w:y="1"/>
      <w:rPr>
        <w:rStyle w:val="af8"/>
      </w:rPr>
    </w:pPr>
    <w:r>
      <w:t xml:space="preserve">- </w:t>
    </w:r>
    <w:r>
      <w:fldChar w:fldCharType="begin"/>
    </w:r>
    <w:r>
      <w:instrText xml:space="preserve"> PAGE </w:instrText>
    </w:r>
    <w:r>
      <w:fldChar w:fldCharType="separate"/>
    </w:r>
    <w:r>
      <w:rPr>
        <w:noProof/>
      </w:rPr>
      <w:t>13</w:t>
    </w:r>
    <w:r>
      <w:fldChar w:fldCharType="end"/>
    </w:r>
    <w:r>
      <w:t xml:space="preserve"> -</w:t>
    </w:r>
  </w:p>
  <w:p w:rsidR="00C027E3" w:rsidRDefault="00C027E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73BB5">
      <w:r>
        <w:separator/>
      </w:r>
    </w:p>
  </w:footnote>
  <w:footnote w:type="continuationSeparator" w:id="0">
    <w:p w:rsidR="00000000" w:rsidRDefault="00C73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E3" w:rsidRDefault="00C027E3">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RkYWU3OWJlMmU3YmRlODUzOTNmMjIzZjYxNWUxNTQ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0F16"/>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E793E"/>
    <w:rsid w:val="000F0C3B"/>
    <w:rsid w:val="000F0E9F"/>
    <w:rsid w:val="000F1540"/>
    <w:rsid w:val="000F2065"/>
    <w:rsid w:val="000F2A88"/>
    <w:rsid w:val="000F2C23"/>
    <w:rsid w:val="000F2D1B"/>
    <w:rsid w:val="000F3658"/>
    <w:rsid w:val="000F382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096"/>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00A"/>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1B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0B3"/>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37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4E19"/>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342"/>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DD6"/>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72"/>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38C"/>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5F6"/>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454"/>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4E15"/>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285"/>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2E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7CC"/>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6612"/>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173B8"/>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26A3"/>
    <w:rsid w:val="00B3337D"/>
    <w:rsid w:val="00B36928"/>
    <w:rsid w:val="00B37293"/>
    <w:rsid w:val="00B4076A"/>
    <w:rsid w:val="00B413EB"/>
    <w:rsid w:val="00B421FC"/>
    <w:rsid w:val="00B42C20"/>
    <w:rsid w:val="00B43AD9"/>
    <w:rsid w:val="00B443D5"/>
    <w:rsid w:val="00B44482"/>
    <w:rsid w:val="00B45012"/>
    <w:rsid w:val="00B450D9"/>
    <w:rsid w:val="00B4524D"/>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3BC"/>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56A"/>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91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7E3"/>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3BB5"/>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54"/>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CF6DC1"/>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491"/>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666"/>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5BAD"/>
    <w:rsid w:val="00E368F3"/>
    <w:rsid w:val="00E36A4F"/>
    <w:rsid w:val="00E37D5F"/>
    <w:rsid w:val="00E4125E"/>
    <w:rsid w:val="00E4239D"/>
    <w:rsid w:val="00E429A0"/>
    <w:rsid w:val="00E42D39"/>
    <w:rsid w:val="00E44CD4"/>
    <w:rsid w:val="00E44E7C"/>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3D1"/>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7E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374D"/>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33247C0"/>
    <w:rsid w:val="04F745A7"/>
    <w:rsid w:val="057E6463"/>
    <w:rsid w:val="06120F4B"/>
    <w:rsid w:val="06976AC0"/>
    <w:rsid w:val="0F5F15BE"/>
    <w:rsid w:val="151C3071"/>
    <w:rsid w:val="15512530"/>
    <w:rsid w:val="16812807"/>
    <w:rsid w:val="17D26E37"/>
    <w:rsid w:val="18007FF0"/>
    <w:rsid w:val="19763A97"/>
    <w:rsid w:val="19EF6627"/>
    <w:rsid w:val="1BFEC48F"/>
    <w:rsid w:val="1FED5652"/>
    <w:rsid w:val="2036562B"/>
    <w:rsid w:val="298E7457"/>
    <w:rsid w:val="2CAE0BF0"/>
    <w:rsid w:val="320C7AB3"/>
    <w:rsid w:val="3AA700D7"/>
    <w:rsid w:val="3CB93978"/>
    <w:rsid w:val="446A2417"/>
    <w:rsid w:val="451C149C"/>
    <w:rsid w:val="46C2478C"/>
    <w:rsid w:val="47A6343A"/>
    <w:rsid w:val="47AA383E"/>
    <w:rsid w:val="498C795B"/>
    <w:rsid w:val="51355F16"/>
    <w:rsid w:val="52071850"/>
    <w:rsid w:val="521A6330"/>
    <w:rsid w:val="57734F1B"/>
    <w:rsid w:val="583B781C"/>
    <w:rsid w:val="5D79053C"/>
    <w:rsid w:val="62740BD9"/>
    <w:rsid w:val="630E7F18"/>
    <w:rsid w:val="6449399F"/>
    <w:rsid w:val="65EA307D"/>
    <w:rsid w:val="65F52F06"/>
    <w:rsid w:val="672A1F47"/>
    <w:rsid w:val="6B436ADB"/>
    <w:rsid w:val="6B8B0398"/>
    <w:rsid w:val="6BF7424D"/>
    <w:rsid w:val="6C07661A"/>
    <w:rsid w:val="6D5C2995"/>
    <w:rsid w:val="6E1F45C4"/>
    <w:rsid w:val="6E791D7B"/>
    <w:rsid w:val="73291016"/>
    <w:rsid w:val="74141A87"/>
    <w:rsid w:val="772517B0"/>
    <w:rsid w:val="77FED9EE"/>
    <w:rsid w:val="78512FF3"/>
    <w:rsid w:val="78AC3B96"/>
    <w:rsid w:val="78E0447A"/>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a3"/>
    <w:next w:val="a3"/>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5"/>
    <w:link w:val="5Char"/>
    <w:qFormat/>
    <w:pPr>
      <w:keepNext/>
      <w:keepLines/>
      <w:spacing w:before="280" w:after="290" w:line="376" w:lineRule="auto"/>
      <w:outlineLvl w:val="4"/>
    </w:pPr>
    <w:rPr>
      <w:b/>
      <w:sz w:val="28"/>
      <w:szCs w:val="20"/>
    </w:rPr>
  </w:style>
  <w:style w:type="paragraph" w:styleId="6">
    <w:name w:val="heading 6"/>
    <w:basedOn w:val="a3"/>
    <w:next w:val="a5"/>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5"/>
    <w:link w:val="7Char"/>
    <w:qFormat/>
    <w:pPr>
      <w:keepNext/>
      <w:keepLines/>
      <w:spacing w:before="240" w:after="64" w:line="320" w:lineRule="auto"/>
      <w:outlineLvl w:val="6"/>
    </w:pPr>
    <w:rPr>
      <w:b/>
      <w:sz w:val="24"/>
      <w:szCs w:val="20"/>
    </w:rPr>
  </w:style>
  <w:style w:type="paragraph" w:styleId="8">
    <w:name w:val="heading 8"/>
    <w:basedOn w:val="a3"/>
    <w:next w:val="a5"/>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5"/>
    <w:link w:val="9Char"/>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link w:val="Char"/>
    <w:qFormat/>
    <w:pPr>
      <w:spacing w:line="360" w:lineRule="auto"/>
    </w:pPr>
    <w:rPr>
      <w:b/>
      <w:bCs/>
      <w:sz w:val="24"/>
    </w:rPr>
  </w:style>
  <w:style w:type="paragraph" w:styleId="a5">
    <w:name w:val="Normal Indent"/>
    <w:basedOn w:val="a3"/>
    <w:link w:val="Char0"/>
    <w:qFormat/>
    <w:pPr>
      <w:ind w:firstLine="420"/>
    </w:pPr>
    <w:rPr>
      <w:szCs w:val="20"/>
    </w:rPr>
  </w:style>
  <w:style w:type="paragraph" w:styleId="70">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b"/>
    <w:next w:val="ab"/>
    <w:link w:val="Chara"/>
    <w:qFormat/>
    <w:pPr>
      <w:autoSpaceDE/>
      <w:autoSpaceDN/>
      <w:adjustRightInd/>
      <w:textAlignment w:val="auto"/>
    </w:pPr>
    <w:rPr>
      <w:rFonts w:ascii="Times New Roman"/>
      <w:b/>
      <w:bCs/>
      <w:kern w:val="2"/>
      <w:sz w:val="21"/>
      <w:szCs w:val="24"/>
    </w:rPr>
  </w:style>
  <w:style w:type="paragraph" w:styleId="af5">
    <w:name w:val="Body Text First Indent"/>
    <w:basedOn w:val="a4"/>
    <w:link w:val="Charb"/>
    <w:qFormat/>
    <w:pPr>
      <w:spacing w:after="120" w:line="240" w:lineRule="auto"/>
      <w:ind w:firstLineChars="100" w:firstLine="420"/>
    </w:pPr>
    <w:rPr>
      <w:sz w:val="21"/>
    </w:rPr>
  </w:style>
  <w:style w:type="table" w:styleId="af6">
    <w:name w:val="Table Grid"/>
    <w:basedOn w:val="a7"/>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6"/>
    <w:qFormat/>
  </w:style>
  <w:style w:type="character" w:styleId="af9">
    <w:name w:val="FollowedHyperlink"/>
    <w:qFormat/>
    <w:rPr>
      <w:color w:val="800080"/>
      <w:u w:val="single"/>
    </w:rPr>
  </w:style>
  <w:style w:type="character" w:styleId="afa">
    <w:name w:val="Emphasis"/>
    <w:basedOn w:val="a6"/>
    <w:qFormat/>
    <w:rPr>
      <w:i/>
    </w:rPr>
  </w:style>
  <w:style w:type="character" w:styleId="afb">
    <w:name w:val="Hyperlink"/>
    <w:qFormat/>
    <w:rPr>
      <w:color w:val="0000FF"/>
      <w:u w:val="single"/>
    </w:rPr>
  </w:style>
  <w:style w:type="character" w:styleId="afc">
    <w:name w:val="annotation reference"/>
    <w:basedOn w:val="a6"/>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0">
    <w:name w:val="正文缩进 Char"/>
    <w:link w:val="a5"/>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hAnsi="Courier New"/>
      <w:kern w:val="2"/>
      <w:sz w:val="21"/>
    </w:rPr>
  </w:style>
  <w:style w:type="character" w:customStyle="1" w:styleId="Chare">
    <w:name w:val="正文文字首行缩进 Char"/>
    <w:qFormat/>
    <w:rPr>
      <w:kern w:val="2"/>
      <w:sz w:val="21"/>
      <w:szCs w:val="24"/>
    </w:rPr>
  </w:style>
  <w:style w:type="character" w:customStyle="1" w:styleId="Char">
    <w:name w:val="正文文本 Char"/>
    <w:link w:val="a4"/>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4"/>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3"/>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
    <w:basedOn w:val="a6"/>
    <w:link w:val="ab"/>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7335</Words>
  <Characters>41815</Characters>
  <Application>Microsoft Office Word</Application>
  <DocSecurity>0</DocSecurity>
  <Lines>348</Lines>
  <Paragraphs>98</Paragraphs>
  <ScaleCrop>false</ScaleCrop>
  <Company>Microsoft</Company>
  <LinksUpToDate>false</LinksUpToDate>
  <CharactersWithSpaces>49052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131</cp:revision>
  <cp:lastPrinted>2019-08-14T15:26:00Z</cp:lastPrinted>
  <dcterms:created xsi:type="dcterms:W3CDTF">2021-02-04T16:42:00Z</dcterms:created>
  <dcterms:modified xsi:type="dcterms:W3CDTF">2024-08-12T09:40:00Z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