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8D4537" w14:textId="77777777" w:rsidR="005D01A8" w:rsidRDefault="005D01A8">
      <w:pPr>
        <w:tabs>
          <w:tab w:val="left" w:pos="142"/>
        </w:tabs>
        <w:snapToGrid w:val="0"/>
        <w:spacing w:line="360" w:lineRule="auto"/>
        <w:ind w:left="284" w:rightChars="-27" w:right="-57"/>
        <w:rPr>
          <w:rFonts w:ascii="Arial" w:hAnsi="Arial" w:cs="Arial"/>
          <w:kern w:val="0"/>
          <w:sz w:val="20"/>
          <w:szCs w:val="20"/>
        </w:rPr>
      </w:pPr>
    </w:p>
    <w:p w14:paraId="0DA53423" w14:textId="77777777" w:rsidR="005D01A8" w:rsidRDefault="006A6679">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48331128" wp14:editId="2FD673DF">
            <wp:extent cx="1171575" cy="1123950"/>
            <wp:effectExtent l="0" t="0" r="952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LOGO全红"/>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71575" cy="1123950"/>
                    </a:xfrm>
                    <a:prstGeom prst="rect">
                      <a:avLst/>
                    </a:prstGeom>
                    <a:noFill/>
                    <a:ln>
                      <a:noFill/>
                    </a:ln>
                  </pic:spPr>
                </pic:pic>
              </a:graphicData>
            </a:graphic>
          </wp:inline>
        </w:drawing>
      </w:r>
      <w:r w:rsidR="00040105">
        <w:rPr>
          <w:rFonts w:ascii="隶书" w:eastAsia="隶书" w:hAnsi="华文中宋" w:hint="eastAsia"/>
          <w:sz w:val="84"/>
          <w:szCs w:val="84"/>
        </w:rPr>
        <w:t>高效 规范 廉洁</w:t>
      </w:r>
    </w:p>
    <w:p w14:paraId="15CDDE96" w14:textId="77777777" w:rsidR="005D01A8" w:rsidRDefault="005D01A8">
      <w:pPr>
        <w:rPr>
          <w:rFonts w:ascii="Calibri" w:hAnsi="Calibri"/>
          <w:szCs w:val="22"/>
        </w:rPr>
      </w:pPr>
    </w:p>
    <w:p w14:paraId="15E0D8FE" w14:textId="77777777" w:rsidR="005D01A8" w:rsidRDefault="005D01A8">
      <w:pPr>
        <w:rPr>
          <w:rFonts w:ascii="Calibri" w:hAnsi="Calibri"/>
          <w:szCs w:val="22"/>
        </w:rPr>
      </w:pPr>
    </w:p>
    <w:p w14:paraId="6DF13A19" w14:textId="77777777" w:rsidR="005D01A8" w:rsidRDefault="00040105">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5A4EC944" w14:textId="77777777" w:rsidR="005D01A8" w:rsidRDefault="005D01A8">
      <w:pPr>
        <w:spacing w:line="360" w:lineRule="auto"/>
        <w:ind w:firstLineChars="200" w:firstLine="480"/>
        <w:rPr>
          <w:kern w:val="0"/>
          <w:sz w:val="24"/>
        </w:rPr>
      </w:pPr>
      <w:bookmarkStart w:id="0" w:name="_Hlk520380463"/>
    </w:p>
    <w:p w14:paraId="1B8C1D08" w14:textId="77777777" w:rsidR="005D01A8" w:rsidRDefault="00040105">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项目名称：协助开展深圳市企业海外综合服务平台线上专区建设工作</w:t>
      </w:r>
    </w:p>
    <w:p w14:paraId="694281E3" w14:textId="77777777" w:rsidR="005D01A8" w:rsidRDefault="00040105">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项目编号：RNX2025215ZC-SZSF</w:t>
      </w:r>
    </w:p>
    <w:p w14:paraId="377DD455" w14:textId="77777777" w:rsidR="005D01A8" w:rsidRDefault="00040105">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招标方式：公开招标</w:t>
      </w:r>
    </w:p>
    <w:p w14:paraId="714785CF" w14:textId="77777777" w:rsidR="005D01A8" w:rsidRDefault="00040105">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采购人名称：深圳市司法局</w:t>
      </w:r>
    </w:p>
    <w:bookmarkEnd w:id="0"/>
    <w:p w14:paraId="5FE55A99" w14:textId="77777777" w:rsidR="005D01A8" w:rsidRDefault="005D01A8">
      <w:pPr>
        <w:rPr>
          <w:rFonts w:ascii="Calibri" w:hAnsi="Calibri"/>
          <w:szCs w:val="22"/>
        </w:rPr>
      </w:pPr>
    </w:p>
    <w:p w14:paraId="7CD177EB" w14:textId="77777777" w:rsidR="005D01A8" w:rsidRDefault="005D01A8">
      <w:pPr>
        <w:rPr>
          <w:rFonts w:ascii="Calibri" w:hAnsi="Calibri"/>
          <w:szCs w:val="22"/>
        </w:rPr>
      </w:pPr>
    </w:p>
    <w:p w14:paraId="0AF2787F" w14:textId="77777777" w:rsidR="005D01A8" w:rsidRDefault="005D01A8">
      <w:pPr>
        <w:rPr>
          <w:rFonts w:ascii="Calibri" w:hAnsi="Calibri"/>
          <w:szCs w:val="22"/>
        </w:rPr>
      </w:pPr>
    </w:p>
    <w:p w14:paraId="13055903" w14:textId="77777777" w:rsidR="005D01A8" w:rsidRDefault="005D01A8">
      <w:pPr>
        <w:rPr>
          <w:rFonts w:ascii="Calibri" w:hAnsi="Calibri"/>
          <w:szCs w:val="22"/>
        </w:rPr>
      </w:pPr>
    </w:p>
    <w:p w14:paraId="4F347665" w14:textId="77777777" w:rsidR="005D01A8" w:rsidRDefault="005D01A8">
      <w:pPr>
        <w:rPr>
          <w:rFonts w:ascii="Calibri" w:hAnsi="Calibri"/>
          <w:szCs w:val="22"/>
        </w:rPr>
      </w:pPr>
    </w:p>
    <w:p w14:paraId="2AAEE446" w14:textId="77777777" w:rsidR="005D01A8" w:rsidRDefault="00040105">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深圳市瑞凝信招标咨询有限公司</w:t>
      </w:r>
    </w:p>
    <w:p w14:paraId="12781445" w14:textId="1C862369" w:rsidR="005D01A8" w:rsidRDefault="00040105">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C91992">
        <w:rPr>
          <w:rFonts w:ascii="华文中宋" w:eastAsia="华文中宋" w:hAnsi="华文中宋" w:hint="eastAsia"/>
          <w:sz w:val="32"/>
          <w:szCs w:val="32"/>
        </w:rPr>
        <w:t>六</w:t>
      </w:r>
      <w:r>
        <w:rPr>
          <w:rFonts w:ascii="华文中宋" w:eastAsia="华文中宋" w:hAnsi="华文中宋" w:hint="eastAsia"/>
          <w:sz w:val="32"/>
          <w:szCs w:val="32"/>
        </w:rPr>
        <w:t>年</w:t>
      </w:r>
    </w:p>
    <w:p w14:paraId="23AE4F71" w14:textId="77777777" w:rsidR="005D01A8" w:rsidRDefault="00040105">
      <w:pPr>
        <w:pStyle w:val="10"/>
      </w:pPr>
      <w:r>
        <w:rPr>
          <w:rFonts w:hint="eastAsia"/>
        </w:rPr>
        <w:lastRenderedPageBreak/>
        <w:t>警示条款</w:t>
      </w:r>
    </w:p>
    <w:p w14:paraId="712A7A9D" w14:textId="77777777" w:rsidR="005D01A8" w:rsidRDefault="00040105">
      <w:pPr>
        <w:spacing w:line="360" w:lineRule="auto"/>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采购金额千分之十以上千分之二十以下的罚款；情节严重的，取消其参与本市政府采购资格，处采购金额千分之二十以上千分之三十以下的罚款，并由市场监管部门依法吊销其营业执照；给他人造成损失的，依法承担赔偿责任；构成犯罪的，依法追究刑事责任：</w:t>
      </w:r>
    </w:p>
    <w:p w14:paraId="05AECDB4" w14:textId="77777777" w:rsidR="005D01A8" w:rsidRDefault="00040105">
      <w:pPr>
        <w:spacing w:line="360" w:lineRule="auto"/>
        <w:rPr>
          <w:rFonts w:ascii="新宋体" w:eastAsia="新宋体" w:hAnsi="新宋体"/>
          <w:sz w:val="24"/>
        </w:rPr>
      </w:pPr>
      <w:r>
        <w:rPr>
          <w:rFonts w:ascii="新宋体" w:eastAsia="新宋体" w:hAnsi="新宋体" w:hint="eastAsia"/>
          <w:sz w:val="24"/>
        </w:rPr>
        <w:t>（一）在采购活动中应当回避而未回避的；</w:t>
      </w:r>
    </w:p>
    <w:p w14:paraId="1E161ED3" w14:textId="77777777" w:rsidR="005D01A8" w:rsidRDefault="00040105">
      <w:pPr>
        <w:spacing w:line="360" w:lineRule="auto"/>
        <w:rPr>
          <w:rFonts w:ascii="新宋体" w:eastAsia="新宋体" w:hAnsi="新宋体"/>
          <w:sz w:val="24"/>
        </w:rPr>
      </w:pPr>
      <w:r>
        <w:rPr>
          <w:rFonts w:ascii="新宋体" w:eastAsia="新宋体" w:hAnsi="新宋体" w:hint="eastAsia"/>
          <w:sz w:val="24"/>
        </w:rPr>
        <w:t>（二）未按本条例规定签订、履行采购合同，造成严重后果的；</w:t>
      </w:r>
    </w:p>
    <w:p w14:paraId="51A9537A" w14:textId="77777777" w:rsidR="005D01A8" w:rsidRDefault="00040105">
      <w:pPr>
        <w:spacing w:line="360" w:lineRule="auto"/>
        <w:rPr>
          <w:rFonts w:ascii="新宋体" w:eastAsia="新宋体" w:hAnsi="新宋体"/>
          <w:sz w:val="24"/>
        </w:rPr>
      </w:pPr>
      <w:r>
        <w:rPr>
          <w:rFonts w:ascii="新宋体" w:eastAsia="新宋体" w:hAnsi="新宋体" w:hint="eastAsia"/>
          <w:sz w:val="24"/>
        </w:rPr>
        <w:t>（三）隐瞒真实情况，提供虚假资料的；</w:t>
      </w:r>
    </w:p>
    <w:p w14:paraId="67F44C74" w14:textId="77777777" w:rsidR="005D01A8" w:rsidRDefault="00040105">
      <w:pPr>
        <w:spacing w:line="360" w:lineRule="auto"/>
        <w:rPr>
          <w:rFonts w:ascii="新宋体" w:eastAsia="新宋体" w:hAnsi="新宋体"/>
          <w:sz w:val="24"/>
        </w:rPr>
      </w:pPr>
      <w:r>
        <w:rPr>
          <w:rFonts w:ascii="新宋体" w:eastAsia="新宋体" w:hAnsi="新宋体" w:hint="eastAsia"/>
          <w:sz w:val="24"/>
        </w:rPr>
        <w:t>（四）以非法手段排斥其他供应商参与竞争的；</w:t>
      </w:r>
    </w:p>
    <w:p w14:paraId="2225F5E1" w14:textId="77777777" w:rsidR="005D01A8" w:rsidRDefault="00040105">
      <w:pPr>
        <w:spacing w:line="360" w:lineRule="auto"/>
        <w:rPr>
          <w:rFonts w:ascii="新宋体" w:eastAsia="新宋体" w:hAnsi="新宋体"/>
          <w:sz w:val="24"/>
        </w:rPr>
      </w:pPr>
      <w:r>
        <w:rPr>
          <w:rFonts w:ascii="新宋体" w:eastAsia="新宋体" w:hAnsi="新宋体" w:hint="eastAsia"/>
          <w:sz w:val="24"/>
        </w:rPr>
        <w:t>（五）与其他采购参加人串通投标的；</w:t>
      </w:r>
    </w:p>
    <w:p w14:paraId="25567642" w14:textId="77777777" w:rsidR="005D01A8" w:rsidRDefault="00040105">
      <w:pPr>
        <w:spacing w:line="360" w:lineRule="auto"/>
        <w:rPr>
          <w:rFonts w:ascii="新宋体" w:eastAsia="新宋体" w:hAnsi="新宋体"/>
          <w:sz w:val="24"/>
        </w:rPr>
      </w:pPr>
      <w:r>
        <w:rPr>
          <w:rFonts w:ascii="新宋体" w:eastAsia="新宋体" w:hAnsi="新宋体" w:hint="eastAsia"/>
          <w:sz w:val="24"/>
        </w:rPr>
        <w:t>（六）恶意投诉的；</w:t>
      </w:r>
    </w:p>
    <w:p w14:paraId="01037A54" w14:textId="77777777" w:rsidR="005D01A8" w:rsidRDefault="00040105">
      <w:pPr>
        <w:spacing w:line="360" w:lineRule="auto"/>
        <w:rPr>
          <w:rFonts w:ascii="新宋体" w:eastAsia="新宋体" w:hAnsi="新宋体"/>
          <w:sz w:val="24"/>
        </w:rPr>
      </w:pPr>
      <w:r>
        <w:rPr>
          <w:rFonts w:ascii="新宋体" w:eastAsia="新宋体" w:hAnsi="新宋体" w:hint="eastAsia"/>
          <w:sz w:val="24"/>
        </w:rPr>
        <w:t>（七）向采购项目相关人行贿或者提供其他不当利益的；</w:t>
      </w:r>
    </w:p>
    <w:p w14:paraId="7D788C67" w14:textId="77777777" w:rsidR="005D01A8" w:rsidRDefault="00040105">
      <w:pPr>
        <w:spacing w:line="360" w:lineRule="auto"/>
        <w:rPr>
          <w:rFonts w:ascii="新宋体" w:eastAsia="新宋体" w:hAnsi="新宋体"/>
          <w:sz w:val="24"/>
        </w:rPr>
      </w:pPr>
      <w:r>
        <w:rPr>
          <w:rFonts w:ascii="新宋体" w:eastAsia="新宋体" w:hAnsi="新宋体" w:hint="eastAsia"/>
          <w:sz w:val="24"/>
        </w:rPr>
        <w:t>（八）阻碍、抗拒主管部门监督检查的；</w:t>
      </w:r>
    </w:p>
    <w:p w14:paraId="14AF4BD9" w14:textId="77777777" w:rsidR="005D01A8" w:rsidRDefault="00040105">
      <w:pPr>
        <w:spacing w:line="360" w:lineRule="auto"/>
        <w:rPr>
          <w:rFonts w:ascii="新宋体" w:eastAsia="新宋体" w:hAnsi="新宋体"/>
          <w:sz w:val="24"/>
        </w:rPr>
      </w:pPr>
      <w:r>
        <w:rPr>
          <w:rFonts w:ascii="新宋体" w:eastAsia="新宋体" w:hAnsi="新宋体" w:hint="eastAsia"/>
          <w:sz w:val="24"/>
        </w:rPr>
        <w:t>（九）其他违反本条例规定的行为。</w:t>
      </w:r>
    </w:p>
    <w:p w14:paraId="23FD8F96" w14:textId="77777777" w:rsidR="005D01A8" w:rsidRDefault="00040105">
      <w:pPr>
        <w:spacing w:line="360" w:lineRule="auto"/>
        <w:rPr>
          <w:rFonts w:ascii="新宋体" w:eastAsia="新宋体" w:hAnsi="新宋体"/>
          <w:sz w:val="24"/>
        </w:rPr>
      </w:pPr>
      <w:r>
        <w:rPr>
          <w:rFonts w:ascii="新宋体" w:eastAsia="新宋体" w:hAnsi="新宋体" w:hint="eastAsia"/>
          <w:sz w:val="24"/>
        </w:rPr>
        <w:t>二、《深圳经济特区政府采购条例实施细则》第七十五条 供应商有下列情形之一的，属于采购条例所称的串通投标行为，按照采购条例第五十七条有关规定处理：（一）投标供应商之间相互约定给予未中标的供应商利益补偿。</w:t>
      </w:r>
    </w:p>
    <w:p w14:paraId="517A3978" w14:textId="77777777" w:rsidR="005D01A8" w:rsidRDefault="00040105">
      <w:pPr>
        <w:spacing w:line="360" w:lineRule="auto"/>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w:t>
      </w:r>
    </w:p>
    <w:p w14:paraId="58FB917A" w14:textId="77777777" w:rsidR="005D01A8" w:rsidRDefault="00040105">
      <w:pPr>
        <w:spacing w:line="360" w:lineRule="auto"/>
        <w:rPr>
          <w:rFonts w:ascii="新宋体" w:eastAsia="新宋体" w:hAnsi="新宋体"/>
          <w:sz w:val="24"/>
        </w:rPr>
      </w:pPr>
      <w:r>
        <w:rPr>
          <w:rFonts w:ascii="新宋体" w:eastAsia="新宋体" w:hAnsi="新宋体" w:hint="eastAsia"/>
          <w:sz w:val="24"/>
        </w:rPr>
        <w:t>（四）不同投标供应商的投标文件或部分投标文件相互混装。</w:t>
      </w:r>
    </w:p>
    <w:p w14:paraId="4608C9D7" w14:textId="77777777" w:rsidR="005D01A8" w:rsidRDefault="00040105">
      <w:pPr>
        <w:spacing w:line="360" w:lineRule="auto"/>
        <w:rPr>
          <w:rFonts w:ascii="新宋体" w:eastAsia="新宋体" w:hAnsi="新宋体"/>
          <w:sz w:val="24"/>
        </w:rPr>
      </w:pPr>
      <w:r>
        <w:rPr>
          <w:rFonts w:ascii="新宋体" w:eastAsia="新宋体" w:hAnsi="新宋体" w:hint="eastAsia"/>
          <w:sz w:val="24"/>
        </w:rPr>
        <w:t>（五）不同投标供应商的投标文件内容存在非正常一致。</w:t>
      </w:r>
    </w:p>
    <w:p w14:paraId="5A3412BF" w14:textId="77777777" w:rsidR="005D01A8" w:rsidRDefault="00040105">
      <w:pPr>
        <w:spacing w:line="360" w:lineRule="auto"/>
        <w:rPr>
          <w:rFonts w:ascii="新宋体" w:eastAsia="新宋体" w:hAnsi="新宋体"/>
          <w:sz w:val="24"/>
        </w:rPr>
      </w:pPr>
      <w:r>
        <w:rPr>
          <w:rFonts w:ascii="新宋体" w:eastAsia="新宋体" w:hAnsi="新宋体" w:hint="eastAsia"/>
          <w:sz w:val="24"/>
        </w:rPr>
        <w:t>（六）由同一单位工作人员为两家以上（含两家）供应商进行同一项投标活动的。（七）主管部门依照法律、法规认定的其他情形。</w:t>
      </w:r>
    </w:p>
    <w:p w14:paraId="1AC01AD5" w14:textId="77777777" w:rsidR="005D01A8" w:rsidRDefault="00040105">
      <w:pPr>
        <w:spacing w:line="360" w:lineRule="auto"/>
        <w:rPr>
          <w:rFonts w:ascii="新宋体" w:eastAsia="新宋体" w:hAnsi="新宋体"/>
          <w:sz w:val="24"/>
        </w:rPr>
      </w:pPr>
      <w:r>
        <w:rPr>
          <w:rFonts w:ascii="新宋体" w:eastAsia="新宋体" w:hAnsi="新宋体" w:hint="eastAsia"/>
          <w:sz w:val="24"/>
        </w:rPr>
        <w:t>三、《深圳经济特区政府采购条例实施细则》第七十七条 供应商有下列情形之一的，属于隐瞒真实情况，提供虚假资料，按照采购条例第五十七条的有关规定处理：</w:t>
      </w:r>
    </w:p>
    <w:p w14:paraId="56D21101" w14:textId="77777777" w:rsidR="005D01A8" w:rsidRDefault="00040105">
      <w:pPr>
        <w:spacing w:line="360" w:lineRule="auto"/>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53E332F9" w14:textId="77777777" w:rsidR="005D01A8" w:rsidRDefault="00040105">
      <w:pPr>
        <w:spacing w:line="360" w:lineRule="auto"/>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w:t>
      </w:r>
      <w:r>
        <w:rPr>
          <w:rFonts w:ascii="新宋体" w:eastAsia="新宋体" w:hAnsi="新宋体" w:hint="eastAsia"/>
          <w:sz w:val="24"/>
        </w:rPr>
        <w:lastRenderedPageBreak/>
        <w:t>字的。</w:t>
      </w:r>
    </w:p>
    <w:p w14:paraId="4E274B9B" w14:textId="77777777" w:rsidR="005D01A8" w:rsidRDefault="00040105">
      <w:pPr>
        <w:spacing w:line="360" w:lineRule="auto"/>
        <w:rPr>
          <w:rFonts w:ascii="新宋体" w:eastAsia="新宋体" w:hAnsi="新宋体"/>
          <w:sz w:val="24"/>
        </w:rPr>
      </w:pPr>
      <w:r>
        <w:rPr>
          <w:rFonts w:ascii="新宋体" w:eastAsia="新宋体" w:hAnsi="新宋体" w:hint="eastAsia"/>
          <w:sz w:val="24"/>
        </w:rPr>
        <w:t>（三）项目负责人或者主要技术人员不是本单位人员的。</w:t>
      </w:r>
    </w:p>
    <w:p w14:paraId="548C4848" w14:textId="77777777" w:rsidR="005D01A8" w:rsidRDefault="00040105">
      <w:pPr>
        <w:spacing w:line="360" w:lineRule="auto"/>
        <w:rPr>
          <w:rFonts w:ascii="新宋体" w:eastAsia="新宋体" w:hAnsi="新宋体"/>
          <w:sz w:val="24"/>
        </w:rPr>
      </w:pPr>
      <w:r>
        <w:rPr>
          <w:rFonts w:ascii="新宋体" w:eastAsia="新宋体" w:hAnsi="新宋体" w:hint="eastAsia"/>
          <w:sz w:val="24"/>
        </w:rPr>
        <w:t>（四）投标保证金不是从投标供应商基本账户转出的。</w:t>
      </w:r>
    </w:p>
    <w:p w14:paraId="24BDDD3B" w14:textId="77777777" w:rsidR="005D01A8" w:rsidRDefault="00040105">
      <w:pPr>
        <w:spacing w:line="360" w:lineRule="auto"/>
        <w:rPr>
          <w:rFonts w:ascii="新宋体" w:eastAsia="新宋体" w:hAnsi="新宋体"/>
          <w:sz w:val="24"/>
        </w:rPr>
      </w:pPr>
      <w:r>
        <w:rPr>
          <w:rFonts w:ascii="新宋体" w:eastAsia="新宋体" w:hAnsi="新宋体" w:hint="eastAsia"/>
          <w:sz w:val="24"/>
        </w:rPr>
        <w:t>（五）其他隐瞒真实情况、提供虚假资料的行为。</w:t>
      </w:r>
    </w:p>
    <w:p w14:paraId="22DCE991" w14:textId="77777777" w:rsidR="005D01A8" w:rsidRDefault="00040105">
      <w:pPr>
        <w:spacing w:line="360" w:lineRule="auto"/>
        <w:rPr>
          <w:rFonts w:ascii="新宋体" w:eastAsia="新宋体" w:hAnsi="新宋体"/>
          <w:sz w:val="24"/>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p>
    <w:p w14:paraId="0FF91DF2" w14:textId="77777777" w:rsidR="005D01A8" w:rsidRDefault="00040105">
      <w:pPr>
        <w:keepNext/>
        <w:keepLines/>
        <w:spacing w:before="340" w:after="330" w:line="360" w:lineRule="auto"/>
        <w:jc w:val="center"/>
        <w:outlineLvl w:val="0"/>
        <w:rPr>
          <w:rFonts w:ascii="新宋体" w:eastAsia="新宋体" w:hAnsi="新宋体"/>
          <w:b/>
          <w:bCs/>
          <w:kern w:val="44"/>
          <w:sz w:val="30"/>
          <w:szCs w:val="30"/>
        </w:rPr>
      </w:pPr>
      <w:r>
        <w:rPr>
          <w:rFonts w:ascii="新宋体" w:eastAsia="新宋体" w:hAnsi="新宋体" w:hint="eastAsia"/>
          <w:b/>
          <w:bCs/>
          <w:kern w:val="44"/>
          <w:sz w:val="30"/>
          <w:szCs w:val="30"/>
        </w:rPr>
        <w:t>特别警示条款</w:t>
      </w:r>
    </w:p>
    <w:p w14:paraId="62FE7E37" w14:textId="77777777" w:rsidR="005D01A8" w:rsidRDefault="00040105">
      <w:pPr>
        <w:spacing w:afterLines="100" w:after="240" w:line="400" w:lineRule="exact"/>
        <w:ind w:firstLineChars="200" w:firstLine="480"/>
        <w:rPr>
          <w:rFonts w:ascii="新宋体" w:eastAsia="新宋体" w:hAnsi="新宋体"/>
          <w:sz w:val="24"/>
        </w:rPr>
      </w:pPr>
      <w:r>
        <w:rPr>
          <w:rFonts w:ascii="新宋体" w:eastAsia="新宋体" w:hAnsi="新宋体" w:hint="eastAsia"/>
          <w:sz w:val="24"/>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8403"/>
      </w:tblGrid>
      <w:tr w:rsidR="005D01A8" w14:paraId="3C3AC7AC" w14:textId="77777777">
        <w:trPr>
          <w:trHeight w:val="660"/>
        </w:trPr>
        <w:tc>
          <w:tcPr>
            <w:tcW w:w="476" w:type="pct"/>
            <w:vAlign w:val="center"/>
          </w:tcPr>
          <w:p w14:paraId="583CF1C0" w14:textId="77777777" w:rsidR="005D01A8" w:rsidRDefault="00040105">
            <w:pPr>
              <w:spacing w:line="400" w:lineRule="exact"/>
              <w:jc w:val="center"/>
              <w:rPr>
                <w:rFonts w:ascii="新宋体" w:eastAsia="新宋体" w:hAnsi="新宋体"/>
                <w:sz w:val="24"/>
              </w:rPr>
            </w:pPr>
            <w:r>
              <w:rPr>
                <w:rFonts w:ascii="新宋体" w:eastAsia="新宋体" w:hAnsi="新宋体" w:hint="eastAsia"/>
                <w:sz w:val="24"/>
              </w:rPr>
              <w:t>序号</w:t>
            </w:r>
          </w:p>
        </w:tc>
        <w:tc>
          <w:tcPr>
            <w:tcW w:w="4524" w:type="pct"/>
            <w:vAlign w:val="center"/>
          </w:tcPr>
          <w:p w14:paraId="35133090" w14:textId="77777777" w:rsidR="005D01A8" w:rsidRDefault="00040105">
            <w:pPr>
              <w:spacing w:line="400" w:lineRule="exact"/>
              <w:jc w:val="center"/>
              <w:rPr>
                <w:rFonts w:ascii="新宋体" w:eastAsia="新宋体" w:hAnsi="新宋体"/>
                <w:b/>
                <w:bCs/>
                <w:sz w:val="24"/>
              </w:rPr>
            </w:pPr>
            <w:r>
              <w:rPr>
                <w:rFonts w:ascii="新宋体" w:eastAsia="新宋体" w:hAnsi="新宋体" w:hint="eastAsia"/>
                <w:b/>
                <w:bCs/>
                <w:sz w:val="24"/>
              </w:rPr>
              <w:t>供应商参与投标禁止情形</w:t>
            </w:r>
          </w:p>
        </w:tc>
      </w:tr>
      <w:tr w:rsidR="005D01A8" w14:paraId="11990D89" w14:textId="77777777">
        <w:tc>
          <w:tcPr>
            <w:tcW w:w="476" w:type="pct"/>
            <w:vAlign w:val="center"/>
          </w:tcPr>
          <w:p w14:paraId="360AF6A3" w14:textId="77777777" w:rsidR="005D01A8" w:rsidRDefault="00040105">
            <w:pPr>
              <w:spacing w:line="400" w:lineRule="exact"/>
              <w:jc w:val="center"/>
              <w:rPr>
                <w:rFonts w:ascii="新宋体" w:eastAsia="新宋体" w:hAnsi="新宋体"/>
                <w:sz w:val="24"/>
              </w:rPr>
            </w:pPr>
            <w:r>
              <w:rPr>
                <w:rFonts w:ascii="新宋体" w:eastAsia="新宋体" w:hAnsi="新宋体" w:hint="eastAsia"/>
                <w:sz w:val="24"/>
              </w:rPr>
              <w:t>1</w:t>
            </w:r>
          </w:p>
        </w:tc>
        <w:tc>
          <w:tcPr>
            <w:tcW w:w="4524" w:type="pct"/>
            <w:vAlign w:val="center"/>
          </w:tcPr>
          <w:p w14:paraId="5DA4AD4B" w14:textId="77777777" w:rsidR="005D01A8" w:rsidRDefault="00040105">
            <w:pPr>
              <w:spacing w:line="400" w:lineRule="exact"/>
              <w:jc w:val="left"/>
              <w:rPr>
                <w:rFonts w:ascii="新宋体" w:eastAsia="新宋体" w:hAnsi="新宋体"/>
                <w:sz w:val="24"/>
              </w:rPr>
            </w:pPr>
            <w:r>
              <w:rPr>
                <w:rFonts w:ascii="新宋体" w:eastAsia="新宋体" w:hAnsi="新宋体" w:hint="eastAsia"/>
                <w:sz w:val="24"/>
              </w:rPr>
              <w:t>与其他投标供应商的法定代表人、主要经营负责人、投标授权代表人、项目负责人、主要技术人员为</w:t>
            </w:r>
            <w:r>
              <w:rPr>
                <w:rFonts w:ascii="新宋体" w:eastAsia="新宋体" w:hAnsi="新宋体" w:hint="eastAsia"/>
                <w:b/>
                <w:bCs/>
                <w:sz w:val="24"/>
              </w:rPr>
              <w:t>同一人、属同一单位或者在同一单位缴纳社会保险。</w:t>
            </w:r>
          </w:p>
        </w:tc>
      </w:tr>
      <w:tr w:rsidR="005D01A8" w14:paraId="24043BB8" w14:textId="77777777">
        <w:trPr>
          <w:trHeight w:val="90"/>
        </w:trPr>
        <w:tc>
          <w:tcPr>
            <w:tcW w:w="476" w:type="pct"/>
            <w:vAlign w:val="center"/>
          </w:tcPr>
          <w:p w14:paraId="37A8FAD7" w14:textId="77777777" w:rsidR="005D01A8" w:rsidRDefault="00040105">
            <w:pPr>
              <w:spacing w:line="400" w:lineRule="exact"/>
              <w:jc w:val="center"/>
              <w:rPr>
                <w:rFonts w:ascii="新宋体" w:eastAsia="新宋体" w:hAnsi="新宋体"/>
                <w:sz w:val="24"/>
              </w:rPr>
            </w:pPr>
            <w:r>
              <w:rPr>
                <w:rFonts w:ascii="新宋体" w:eastAsia="新宋体" w:hAnsi="新宋体" w:hint="eastAsia"/>
                <w:sz w:val="24"/>
              </w:rPr>
              <w:t>2</w:t>
            </w:r>
          </w:p>
        </w:tc>
        <w:tc>
          <w:tcPr>
            <w:tcW w:w="4524" w:type="pct"/>
            <w:vAlign w:val="center"/>
          </w:tcPr>
          <w:p w14:paraId="68ABDB2D" w14:textId="77777777" w:rsidR="005D01A8" w:rsidRDefault="00040105">
            <w:pPr>
              <w:spacing w:line="400" w:lineRule="exact"/>
              <w:jc w:val="left"/>
              <w:rPr>
                <w:rFonts w:ascii="新宋体" w:eastAsia="新宋体" w:hAnsi="新宋体"/>
                <w:sz w:val="24"/>
              </w:rPr>
            </w:pPr>
            <w:r>
              <w:rPr>
                <w:rFonts w:ascii="新宋体" w:eastAsia="新宋体" w:hAnsi="新宋体" w:hint="eastAsia"/>
                <w:sz w:val="24"/>
              </w:rPr>
              <w:t>参与本项目政府采购活动时，与其他投标供应商存在单位负责人为</w:t>
            </w:r>
            <w:r>
              <w:rPr>
                <w:rFonts w:ascii="新宋体" w:eastAsia="新宋体" w:hAnsi="新宋体" w:hint="eastAsia"/>
                <w:b/>
                <w:bCs/>
                <w:sz w:val="24"/>
              </w:rPr>
              <w:t>同一人或直接控股、管理关系。</w:t>
            </w:r>
          </w:p>
        </w:tc>
      </w:tr>
      <w:tr w:rsidR="005D01A8" w14:paraId="5D1D5718" w14:textId="77777777">
        <w:tc>
          <w:tcPr>
            <w:tcW w:w="476" w:type="pct"/>
            <w:vAlign w:val="center"/>
          </w:tcPr>
          <w:p w14:paraId="5173CAAC" w14:textId="77777777" w:rsidR="005D01A8" w:rsidRDefault="00040105">
            <w:pPr>
              <w:spacing w:line="400" w:lineRule="exact"/>
              <w:jc w:val="center"/>
              <w:rPr>
                <w:rFonts w:ascii="新宋体" w:eastAsia="新宋体" w:hAnsi="新宋体"/>
                <w:sz w:val="24"/>
              </w:rPr>
            </w:pPr>
            <w:r>
              <w:rPr>
                <w:rFonts w:ascii="新宋体" w:eastAsia="新宋体" w:hAnsi="新宋体" w:hint="eastAsia"/>
                <w:sz w:val="24"/>
              </w:rPr>
              <w:t>3</w:t>
            </w:r>
          </w:p>
        </w:tc>
        <w:tc>
          <w:tcPr>
            <w:tcW w:w="4524" w:type="pct"/>
            <w:vAlign w:val="center"/>
          </w:tcPr>
          <w:p w14:paraId="6233179A" w14:textId="77777777" w:rsidR="005D01A8" w:rsidRDefault="00040105">
            <w:pPr>
              <w:spacing w:line="400" w:lineRule="exact"/>
              <w:jc w:val="left"/>
              <w:rPr>
                <w:rFonts w:ascii="新宋体" w:eastAsia="新宋体" w:hAnsi="新宋体"/>
                <w:sz w:val="24"/>
              </w:rPr>
            </w:pPr>
            <w:r>
              <w:rPr>
                <w:rFonts w:ascii="新宋体" w:eastAsia="新宋体" w:hAnsi="新宋体" w:hint="eastAsia"/>
                <w:sz w:val="24"/>
              </w:rPr>
              <w:t>与其他投标供应商的投标文件或部分投标文件</w:t>
            </w:r>
            <w:r>
              <w:rPr>
                <w:rFonts w:ascii="新宋体" w:eastAsia="新宋体" w:hAnsi="新宋体" w:hint="eastAsia"/>
                <w:b/>
                <w:bCs/>
                <w:sz w:val="24"/>
              </w:rPr>
              <w:t>相互混装或存在非正常一致。</w:t>
            </w:r>
          </w:p>
        </w:tc>
      </w:tr>
      <w:tr w:rsidR="005D01A8" w14:paraId="68378641" w14:textId="77777777">
        <w:trPr>
          <w:trHeight w:val="724"/>
        </w:trPr>
        <w:tc>
          <w:tcPr>
            <w:tcW w:w="476" w:type="pct"/>
            <w:vAlign w:val="center"/>
          </w:tcPr>
          <w:p w14:paraId="49A31FFD" w14:textId="77777777" w:rsidR="005D01A8" w:rsidRDefault="00040105">
            <w:pPr>
              <w:spacing w:line="400" w:lineRule="exact"/>
              <w:jc w:val="center"/>
              <w:rPr>
                <w:rFonts w:ascii="新宋体" w:eastAsia="新宋体" w:hAnsi="新宋体"/>
                <w:sz w:val="24"/>
              </w:rPr>
            </w:pPr>
            <w:r>
              <w:rPr>
                <w:rFonts w:ascii="新宋体" w:eastAsia="新宋体" w:hAnsi="新宋体" w:hint="eastAsia"/>
                <w:sz w:val="24"/>
              </w:rPr>
              <w:t>4</w:t>
            </w:r>
          </w:p>
        </w:tc>
        <w:tc>
          <w:tcPr>
            <w:tcW w:w="4524" w:type="pct"/>
            <w:vAlign w:val="center"/>
          </w:tcPr>
          <w:p w14:paraId="120F18CF" w14:textId="77777777" w:rsidR="005D01A8" w:rsidRDefault="00040105">
            <w:pPr>
              <w:spacing w:line="400" w:lineRule="exact"/>
              <w:jc w:val="left"/>
              <w:rPr>
                <w:rFonts w:ascii="新宋体" w:eastAsia="新宋体" w:hAnsi="新宋体"/>
                <w:sz w:val="24"/>
              </w:rPr>
            </w:pPr>
            <w:r>
              <w:rPr>
                <w:rFonts w:ascii="新宋体" w:eastAsia="新宋体" w:hAnsi="新宋体" w:hint="eastAsia"/>
                <w:sz w:val="24"/>
              </w:rPr>
              <w:t>与其他投标供应商的投标文件由</w:t>
            </w:r>
            <w:r>
              <w:rPr>
                <w:rFonts w:ascii="新宋体" w:eastAsia="新宋体" w:hAnsi="新宋体" w:hint="eastAsia"/>
                <w:b/>
                <w:bCs/>
                <w:sz w:val="24"/>
              </w:rPr>
              <w:t>同一单位或者同一人编制</w:t>
            </w:r>
            <w:r>
              <w:rPr>
                <w:rFonts w:ascii="新宋体" w:eastAsia="新宋体" w:hAnsi="新宋体" w:hint="eastAsia"/>
                <w:sz w:val="24"/>
              </w:rPr>
              <w:t>。</w:t>
            </w:r>
          </w:p>
        </w:tc>
      </w:tr>
      <w:tr w:rsidR="005D01A8" w14:paraId="5FBAD160" w14:textId="77777777">
        <w:trPr>
          <w:trHeight w:val="985"/>
        </w:trPr>
        <w:tc>
          <w:tcPr>
            <w:tcW w:w="476" w:type="pct"/>
            <w:vAlign w:val="center"/>
          </w:tcPr>
          <w:p w14:paraId="35264946" w14:textId="77777777" w:rsidR="005D01A8" w:rsidRDefault="00040105">
            <w:pPr>
              <w:spacing w:line="400" w:lineRule="exact"/>
              <w:jc w:val="center"/>
              <w:rPr>
                <w:rFonts w:ascii="新宋体" w:eastAsia="新宋体" w:hAnsi="新宋体"/>
                <w:sz w:val="24"/>
              </w:rPr>
            </w:pPr>
            <w:r>
              <w:rPr>
                <w:rFonts w:ascii="新宋体" w:eastAsia="新宋体" w:hAnsi="新宋体" w:hint="eastAsia"/>
                <w:sz w:val="24"/>
              </w:rPr>
              <w:t>5</w:t>
            </w:r>
          </w:p>
        </w:tc>
        <w:tc>
          <w:tcPr>
            <w:tcW w:w="4524" w:type="pct"/>
            <w:vAlign w:val="center"/>
          </w:tcPr>
          <w:p w14:paraId="18D5DE38" w14:textId="77777777" w:rsidR="005D01A8" w:rsidRDefault="00040105">
            <w:pPr>
              <w:spacing w:line="400" w:lineRule="exact"/>
              <w:jc w:val="left"/>
              <w:rPr>
                <w:rFonts w:ascii="新宋体" w:eastAsia="新宋体" w:hAnsi="新宋体"/>
                <w:sz w:val="24"/>
              </w:rPr>
            </w:pPr>
            <w:r>
              <w:rPr>
                <w:rFonts w:ascii="新宋体" w:eastAsia="新宋体" w:hAnsi="新宋体" w:hint="eastAsia"/>
                <w:sz w:val="24"/>
              </w:rPr>
              <w:t>提供未</w:t>
            </w:r>
            <w:r>
              <w:rPr>
                <w:rFonts w:ascii="新宋体" w:eastAsia="新宋体" w:hAnsi="新宋体" w:hint="eastAsia"/>
                <w:b/>
                <w:bCs/>
                <w:sz w:val="24"/>
              </w:rPr>
              <w:t>经出具机构核实</w:t>
            </w:r>
            <w:r>
              <w:rPr>
                <w:rFonts w:ascii="新宋体" w:eastAsia="新宋体" w:hAnsi="新宋体" w:hint="eastAsia"/>
                <w:sz w:val="24"/>
              </w:rPr>
              <w:t>的虚假的检验检测报告、业绩材料、社保缴纳证明、学历学位证书、职称认证证书等材料。</w:t>
            </w:r>
          </w:p>
        </w:tc>
      </w:tr>
    </w:tbl>
    <w:p w14:paraId="1CFF3136" w14:textId="77777777" w:rsidR="005D01A8" w:rsidRDefault="005D01A8">
      <w:pPr>
        <w:widowControl/>
        <w:jc w:val="left"/>
        <w:rPr>
          <w:rFonts w:ascii="新宋体" w:eastAsia="新宋体" w:hAnsi="新宋体"/>
          <w:sz w:val="24"/>
        </w:rPr>
      </w:pPr>
    </w:p>
    <w:p w14:paraId="050F9639" w14:textId="77777777" w:rsidR="005D01A8" w:rsidRDefault="00040105">
      <w:pPr>
        <w:widowControl/>
        <w:jc w:val="left"/>
        <w:rPr>
          <w:rFonts w:ascii="新宋体" w:eastAsia="新宋体" w:hAnsi="新宋体"/>
          <w:sz w:val="24"/>
        </w:rPr>
      </w:pPr>
      <w:r>
        <w:rPr>
          <w:rFonts w:ascii="新宋体" w:eastAsia="新宋体" w:hAnsi="新宋体"/>
          <w:sz w:val="24"/>
        </w:rPr>
        <w:br w:type="page"/>
      </w:r>
    </w:p>
    <w:p w14:paraId="4202C5A0" w14:textId="77777777" w:rsidR="005D01A8" w:rsidRDefault="00040105">
      <w:pPr>
        <w:pStyle w:val="10"/>
      </w:pPr>
      <w:r>
        <w:rPr>
          <w:rFonts w:hint="eastAsia"/>
        </w:rPr>
        <w:lastRenderedPageBreak/>
        <w:t>招标文件信息</w:t>
      </w:r>
    </w:p>
    <w:p w14:paraId="7F645873" w14:textId="77777777" w:rsidR="005D01A8" w:rsidRDefault="00040105">
      <w:pPr>
        <w:widowControl/>
        <w:spacing w:after="100" w:afterAutospacing="1"/>
        <w:rPr>
          <w:rFonts w:ascii="新宋体" w:eastAsia="新宋体" w:hAnsi="新宋体"/>
        </w:rPr>
      </w:pPr>
      <w:r>
        <w:rPr>
          <w:rFonts w:ascii="新宋体" w:eastAsia="新宋体" w:hAnsi="新宋体"/>
        </w:rPr>
        <w:t xml:space="preserve">项目编号： </w:t>
      </w:r>
      <w:r>
        <w:rPr>
          <w:rFonts w:ascii="新宋体" w:eastAsia="新宋体" w:hAnsi="新宋体" w:hint="eastAsia"/>
        </w:rPr>
        <w:t>RNX2025215ZC-SZSF</w:t>
      </w:r>
    </w:p>
    <w:p w14:paraId="47A21F00" w14:textId="77777777" w:rsidR="005D01A8" w:rsidRDefault="00040105">
      <w:pPr>
        <w:widowControl/>
        <w:spacing w:after="100" w:afterAutospacing="1"/>
        <w:rPr>
          <w:rFonts w:ascii="新宋体" w:eastAsia="新宋体" w:hAnsi="新宋体"/>
        </w:rPr>
      </w:pPr>
      <w:r>
        <w:rPr>
          <w:rFonts w:ascii="新宋体" w:eastAsia="新宋体" w:hAnsi="新宋体"/>
        </w:rPr>
        <w:t xml:space="preserve">项目名称： </w:t>
      </w:r>
      <w:r>
        <w:rPr>
          <w:rFonts w:ascii="新宋体" w:eastAsia="新宋体" w:hAnsi="新宋体" w:hint="eastAsia"/>
        </w:rPr>
        <w:t>协助开展深圳市企业海外综合服务平台线上专区建设工作</w:t>
      </w:r>
    </w:p>
    <w:p w14:paraId="318C1A25" w14:textId="77777777" w:rsidR="005D01A8" w:rsidRDefault="00040105">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6D3BA6E" w14:textId="77777777" w:rsidR="005D01A8" w:rsidRDefault="00040105">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63A4089E" w14:textId="77777777" w:rsidR="005D01A8" w:rsidRDefault="00040105">
      <w:pPr>
        <w:widowControl/>
        <w:spacing w:after="100" w:afterAutospacing="1"/>
        <w:rPr>
          <w:rFonts w:ascii="新宋体" w:eastAsia="新宋体" w:hAnsi="新宋体"/>
        </w:rPr>
      </w:pPr>
      <w:r>
        <w:rPr>
          <w:rFonts w:ascii="新宋体" w:eastAsia="新宋体" w:hAnsi="新宋体"/>
        </w:rPr>
        <w:t>采购方式： 公开招标</w:t>
      </w:r>
    </w:p>
    <w:p w14:paraId="26EB7C80" w14:textId="77777777" w:rsidR="005D01A8" w:rsidRDefault="00040105">
      <w:pPr>
        <w:widowControl/>
        <w:spacing w:after="100" w:afterAutospacing="1"/>
        <w:rPr>
          <w:rFonts w:ascii="新宋体" w:eastAsia="新宋体" w:hAnsi="新宋体"/>
          <w:b/>
        </w:rPr>
      </w:pPr>
      <w:r>
        <w:rPr>
          <w:rFonts w:ascii="新宋体" w:eastAsia="新宋体" w:hAnsi="新宋体"/>
        </w:rPr>
        <w:t>货币类型： 人民币</w:t>
      </w:r>
    </w:p>
    <w:p w14:paraId="331411F1" w14:textId="77777777" w:rsidR="005D01A8" w:rsidRDefault="00040105">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000" w:firstRow="0" w:lastRow="0" w:firstColumn="0" w:lastColumn="0" w:noHBand="0" w:noVBand="0"/>
      </w:tblPr>
      <w:tblGrid>
        <w:gridCol w:w="794"/>
        <w:gridCol w:w="8278"/>
      </w:tblGrid>
      <w:tr w:rsidR="005D01A8" w14:paraId="73A092CF"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2401236B" w14:textId="77777777" w:rsidR="005D01A8" w:rsidRDefault="00040105">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5AB883AE" w14:textId="77777777" w:rsidR="005D01A8" w:rsidRDefault="00040105">
            <w:pPr>
              <w:spacing w:line="276" w:lineRule="auto"/>
              <w:jc w:val="center"/>
              <w:rPr>
                <w:rFonts w:ascii="新宋体" w:eastAsia="新宋体" w:hAnsi="新宋体"/>
                <w:b/>
              </w:rPr>
            </w:pPr>
            <w:r>
              <w:rPr>
                <w:rFonts w:ascii="新宋体" w:eastAsia="新宋体" w:hAnsi="新宋体"/>
                <w:b/>
              </w:rPr>
              <w:t>内容</w:t>
            </w:r>
          </w:p>
        </w:tc>
      </w:tr>
      <w:tr w:rsidR="005D01A8" w14:paraId="7BED8FBE"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722CFEEA" w14:textId="77777777" w:rsidR="005D01A8" w:rsidRDefault="00040105">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433C509E" w14:textId="77777777" w:rsidR="005D01A8" w:rsidRDefault="00040105">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63B05DC3" w14:textId="77777777" w:rsidR="005D01A8" w:rsidRDefault="00040105">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000" w:firstRow="0" w:lastRow="0" w:firstColumn="0" w:lastColumn="0" w:noHBand="0" w:noVBand="0"/>
      </w:tblPr>
      <w:tblGrid>
        <w:gridCol w:w="794"/>
        <w:gridCol w:w="8278"/>
      </w:tblGrid>
      <w:tr w:rsidR="005D01A8" w14:paraId="68FF0561"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0009F7DB" w14:textId="77777777" w:rsidR="005D01A8" w:rsidRDefault="00040105">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19764342" w14:textId="77777777" w:rsidR="005D01A8" w:rsidRDefault="00040105">
            <w:pPr>
              <w:spacing w:line="276" w:lineRule="auto"/>
              <w:jc w:val="center"/>
              <w:rPr>
                <w:rFonts w:ascii="新宋体" w:eastAsia="新宋体" w:hAnsi="新宋体"/>
                <w:b/>
              </w:rPr>
            </w:pPr>
            <w:r>
              <w:rPr>
                <w:rFonts w:ascii="新宋体" w:eastAsia="新宋体" w:hAnsi="新宋体"/>
                <w:b/>
              </w:rPr>
              <w:t>内容</w:t>
            </w:r>
          </w:p>
        </w:tc>
      </w:tr>
      <w:tr w:rsidR="005D01A8" w14:paraId="79E68C84"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A7E4FE6" w14:textId="77777777" w:rsidR="005D01A8" w:rsidRDefault="00040105">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7ACBDCE7" w14:textId="77777777" w:rsidR="005D01A8" w:rsidRDefault="00040105">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5D01A8" w14:paraId="76F67674"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CA994DF" w14:textId="77777777" w:rsidR="005D01A8" w:rsidRDefault="00040105">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30C0FEA9" w14:textId="77777777" w:rsidR="005D01A8" w:rsidRDefault="00040105">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5D01A8" w14:paraId="0B4CB45D"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82B30E8" w14:textId="77777777" w:rsidR="005D01A8" w:rsidRDefault="00040105">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5C001C5B" w14:textId="77777777" w:rsidR="005D01A8" w:rsidRDefault="00040105">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5D01A8" w14:paraId="68CE271D"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8B01D71" w14:textId="77777777" w:rsidR="005D01A8" w:rsidRDefault="00040105">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376640BB" w14:textId="77777777" w:rsidR="005D01A8" w:rsidRDefault="00040105">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5D01A8" w14:paraId="266F3E57"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7BF73ED" w14:textId="77777777" w:rsidR="005D01A8" w:rsidRDefault="00040105">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16CF369F" w14:textId="77777777" w:rsidR="005D01A8" w:rsidRDefault="00040105">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5D01A8" w14:paraId="499491B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4B75B83" w14:textId="77777777" w:rsidR="005D01A8" w:rsidRDefault="00040105">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593E6424" w14:textId="77777777" w:rsidR="005D01A8" w:rsidRDefault="00040105">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5D01A8" w14:paraId="3FC7AEF2"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3A7151C" w14:textId="77777777" w:rsidR="005D01A8" w:rsidRDefault="00040105">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1BE1C823" w14:textId="77777777" w:rsidR="005D01A8" w:rsidRDefault="00040105">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5D01A8" w14:paraId="797F4EB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A8F57A6" w14:textId="77777777" w:rsidR="005D01A8" w:rsidRDefault="00040105">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8225E10" w14:textId="77777777" w:rsidR="005D01A8" w:rsidRDefault="00040105">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5D01A8" w14:paraId="6881D1D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3FBF0EA" w14:textId="77777777" w:rsidR="005D01A8" w:rsidRDefault="00040105">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13561574" w14:textId="77777777" w:rsidR="005D01A8" w:rsidRDefault="00040105">
            <w:pPr>
              <w:spacing w:line="276" w:lineRule="auto"/>
              <w:rPr>
                <w:rFonts w:ascii="新宋体" w:eastAsia="新宋体" w:hAnsi="新宋体"/>
                <w:szCs w:val="21"/>
              </w:rPr>
            </w:pPr>
            <w:r>
              <w:rPr>
                <w:rFonts w:ascii="新宋体" w:eastAsia="新宋体" w:hAnsi="新宋体"/>
                <w:szCs w:val="21"/>
              </w:rPr>
              <w:t>法律、法规规定的其他情形。</w:t>
            </w:r>
          </w:p>
        </w:tc>
      </w:tr>
    </w:tbl>
    <w:p w14:paraId="575B0E20" w14:textId="77777777" w:rsidR="005D01A8" w:rsidRDefault="00040105">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5B39BB3D" w14:textId="77777777" w:rsidR="005D01A8" w:rsidRDefault="005D01A8">
      <w:pPr>
        <w:spacing w:line="432" w:lineRule="auto"/>
        <w:ind w:firstLine="480"/>
        <w:rPr>
          <w:rFonts w:ascii="新宋体" w:eastAsia="新宋体" w:hAnsi="新宋体"/>
          <w:sz w:val="24"/>
        </w:rPr>
      </w:pPr>
    </w:p>
    <w:p w14:paraId="50D0F64A" w14:textId="77777777" w:rsidR="005D01A8" w:rsidRDefault="005D01A8">
      <w:pPr>
        <w:rPr>
          <w:rFonts w:ascii="新宋体" w:eastAsia="新宋体" w:hAnsi="新宋体"/>
        </w:rPr>
      </w:pPr>
    </w:p>
    <w:p w14:paraId="7B855AA2" w14:textId="77777777" w:rsidR="005D01A8" w:rsidRDefault="005D01A8">
      <w:pPr>
        <w:rPr>
          <w:rFonts w:ascii="新宋体" w:eastAsia="新宋体" w:hAnsi="新宋体"/>
        </w:rPr>
      </w:pPr>
    </w:p>
    <w:p w14:paraId="45F2EC51" w14:textId="77777777" w:rsidR="005D01A8" w:rsidRDefault="005D01A8">
      <w:pPr>
        <w:rPr>
          <w:rFonts w:ascii="新宋体" w:eastAsia="新宋体" w:hAnsi="新宋体"/>
        </w:rPr>
      </w:pPr>
    </w:p>
    <w:p w14:paraId="1360B5D2" w14:textId="77777777" w:rsidR="005D01A8" w:rsidRDefault="00040105">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000" w:firstRow="0" w:lastRow="0" w:firstColumn="0" w:lastColumn="0" w:noHBand="0" w:noVBand="0"/>
      </w:tblPr>
      <w:tblGrid>
        <w:gridCol w:w="9631"/>
      </w:tblGrid>
      <w:tr w:rsidR="005D01A8" w14:paraId="32A2304C" w14:textId="77777777">
        <w:trPr>
          <w:tblCellSpacing w:w="0" w:type="dxa"/>
          <w:jc w:val="center"/>
        </w:trPr>
        <w:tc>
          <w:tcPr>
            <w:tcW w:w="0" w:type="auto"/>
            <w:tcBorders>
              <w:top w:val="nil"/>
              <w:left w:val="nil"/>
              <w:bottom w:val="nil"/>
              <w:right w:val="nil"/>
            </w:tcBorders>
            <w:vAlign w:val="center"/>
          </w:tcPr>
          <w:p w14:paraId="002BFD54" w14:textId="77777777" w:rsidR="005D01A8" w:rsidRDefault="00040105">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5D01A8" w14:paraId="3025DE3C" w14:textId="77777777">
        <w:trPr>
          <w:tblCellSpacing w:w="0" w:type="dxa"/>
          <w:jc w:val="center"/>
        </w:trPr>
        <w:tc>
          <w:tcPr>
            <w:tcW w:w="0" w:type="auto"/>
            <w:tcBorders>
              <w:top w:val="nil"/>
              <w:left w:val="nil"/>
              <w:bottom w:val="nil"/>
              <w:right w:val="nil"/>
            </w:tcBorders>
            <w:vAlign w:val="center"/>
          </w:tcPr>
          <w:p w14:paraId="1323909B" w14:textId="77777777" w:rsidR="005D01A8" w:rsidRDefault="00040105">
            <w:pPr>
              <w:spacing w:line="360" w:lineRule="auto"/>
              <w:rPr>
                <w:rFonts w:ascii="新宋体" w:eastAsia="新宋体" w:hAnsi="新宋体"/>
                <w:szCs w:val="21"/>
              </w:rPr>
            </w:pPr>
            <w:r>
              <w:rPr>
                <w:rFonts w:ascii="新宋体" w:eastAsia="新宋体" w:hAnsi="新宋体"/>
                <w:szCs w:val="21"/>
              </w:rPr>
              <w:t xml:space="preserve">综合评分法，是指投标文件满足招标文件全部实质性要求，且按照评审因素的量化指标评审得分最高的投标人为中标候选人的评标方法。 </w:t>
            </w:r>
          </w:p>
          <w:p w14:paraId="566F46A0" w14:textId="77777777" w:rsidR="005D01A8" w:rsidRDefault="00040105">
            <w:pPr>
              <w:spacing w:line="360" w:lineRule="auto"/>
              <w:rPr>
                <w:rFonts w:ascii="新宋体" w:eastAsia="新宋体" w:hAnsi="新宋体"/>
                <w:szCs w:val="21"/>
              </w:rPr>
            </w:pPr>
            <w:r>
              <w:rPr>
                <w:rFonts w:ascii="新宋体" w:eastAsia="新宋体" w:hAnsi="新宋体"/>
                <w:szCs w:val="21"/>
              </w:rPr>
              <w:t>价格分计算方法：</w:t>
            </w:r>
          </w:p>
          <w:p w14:paraId="05F54A6F" w14:textId="77777777" w:rsidR="005D01A8" w:rsidRDefault="00040105">
            <w:pPr>
              <w:spacing w:line="360" w:lineRule="auto"/>
              <w:rPr>
                <w:rFonts w:ascii="新宋体" w:eastAsia="新宋体" w:hAnsi="新宋体"/>
                <w:szCs w:val="21"/>
              </w:rPr>
            </w:pPr>
            <w:r>
              <w:rPr>
                <w:rFonts w:ascii="新宋体" w:eastAsia="新宋体" w:hAnsi="新宋体"/>
                <w:szCs w:val="21"/>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评标总得分＝F1×A1＋F2×A2＋……＋Fn×An</w:t>
            </w:r>
            <w:r>
              <w:rPr>
                <w:rFonts w:ascii="新宋体" w:eastAsia="新宋体" w:hAnsi="新宋体"/>
                <w:szCs w:val="21"/>
              </w:rPr>
              <w:br/>
              <w:t xml:space="preserve">F1、F2……Fn分别为各项评审因素的得分；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852"/>
              <w:gridCol w:w="1276"/>
              <w:gridCol w:w="850"/>
              <w:gridCol w:w="5899"/>
            </w:tblGrid>
            <w:tr w:rsidR="005D01A8" w14:paraId="7A789B0B" w14:textId="77777777" w:rsidTr="00C1031C">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2E3543CA" w14:textId="77777777" w:rsidR="005D01A8" w:rsidRDefault="00040105">
                  <w:pPr>
                    <w:jc w:val="center"/>
                    <w:rPr>
                      <w:rFonts w:ascii="新宋体" w:eastAsia="新宋体" w:hAnsi="新宋体"/>
                      <w:b/>
                      <w:szCs w:val="21"/>
                    </w:rPr>
                  </w:pPr>
                  <w:r>
                    <w:rPr>
                      <w:rFonts w:ascii="新宋体" w:eastAsia="新宋体" w:hAnsi="新宋体" w:hint="eastAsia"/>
                      <w:b/>
                      <w:szCs w:val="21"/>
                    </w:rPr>
                    <w:t>序号</w:t>
                  </w:r>
                </w:p>
              </w:tc>
              <w:tc>
                <w:tcPr>
                  <w:tcW w:w="2978" w:type="dxa"/>
                  <w:gridSpan w:val="3"/>
                  <w:tcBorders>
                    <w:top w:val="single" w:sz="4" w:space="0" w:color="auto"/>
                    <w:left w:val="single" w:sz="4" w:space="0" w:color="auto"/>
                    <w:bottom w:val="single" w:sz="4" w:space="0" w:color="auto"/>
                    <w:right w:val="single" w:sz="4" w:space="0" w:color="auto"/>
                  </w:tcBorders>
                  <w:vAlign w:val="center"/>
                </w:tcPr>
                <w:p w14:paraId="4C767074" w14:textId="77777777" w:rsidR="005D01A8" w:rsidRDefault="00040105">
                  <w:pPr>
                    <w:jc w:val="center"/>
                    <w:rPr>
                      <w:rFonts w:ascii="新宋体" w:eastAsia="新宋体" w:hAnsi="新宋体"/>
                      <w:b/>
                      <w:szCs w:val="21"/>
                    </w:rPr>
                  </w:pPr>
                  <w:r>
                    <w:rPr>
                      <w:rFonts w:ascii="新宋体" w:eastAsia="新宋体" w:hAnsi="新宋体" w:hint="eastAsia"/>
                      <w:b/>
                      <w:szCs w:val="21"/>
                    </w:rPr>
                    <w:t>评分项</w:t>
                  </w:r>
                </w:p>
              </w:tc>
              <w:tc>
                <w:tcPr>
                  <w:tcW w:w="5899" w:type="dxa"/>
                  <w:tcBorders>
                    <w:top w:val="single" w:sz="4" w:space="0" w:color="auto"/>
                    <w:left w:val="single" w:sz="4" w:space="0" w:color="auto"/>
                    <w:bottom w:val="single" w:sz="4" w:space="0" w:color="auto"/>
                    <w:right w:val="single" w:sz="4" w:space="0" w:color="auto"/>
                  </w:tcBorders>
                  <w:vAlign w:val="center"/>
                </w:tcPr>
                <w:p w14:paraId="76C4E455" w14:textId="77777777" w:rsidR="005D01A8" w:rsidRDefault="00040105">
                  <w:pPr>
                    <w:jc w:val="center"/>
                    <w:rPr>
                      <w:rFonts w:ascii="新宋体" w:eastAsia="新宋体" w:hAnsi="新宋体"/>
                      <w:b/>
                      <w:szCs w:val="21"/>
                    </w:rPr>
                  </w:pPr>
                  <w:r>
                    <w:rPr>
                      <w:rFonts w:ascii="新宋体" w:eastAsia="新宋体" w:hAnsi="新宋体" w:hint="eastAsia"/>
                      <w:b/>
                      <w:szCs w:val="21"/>
                    </w:rPr>
                    <w:t>权重</w:t>
                  </w:r>
                </w:p>
              </w:tc>
            </w:tr>
            <w:tr w:rsidR="005D01A8" w14:paraId="241B61C2" w14:textId="77777777" w:rsidTr="00C1031C">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7FE0F319" w14:textId="77777777" w:rsidR="005D01A8" w:rsidRDefault="00040105">
                  <w:pPr>
                    <w:jc w:val="center"/>
                    <w:rPr>
                      <w:rFonts w:ascii="新宋体" w:eastAsia="新宋体" w:hAnsi="新宋体"/>
                      <w:b/>
                      <w:szCs w:val="21"/>
                    </w:rPr>
                  </w:pPr>
                  <w:r>
                    <w:rPr>
                      <w:rFonts w:ascii="新宋体" w:eastAsia="新宋体" w:hAnsi="新宋体"/>
                      <w:b/>
                      <w:szCs w:val="21"/>
                    </w:rPr>
                    <w:t>1</w:t>
                  </w:r>
                </w:p>
              </w:tc>
              <w:tc>
                <w:tcPr>
                  <w:tcW w:w="2978" w:type="dxa"/>
                  <w:gridSpan w:val="3"/>
                  <w:tcBorders>
                    <w:top w:val="single" w:sz="4" w:space="0" w:color="auto"/>
                    <w:left w:val="single" w:sz="4" w:space="0" w:color="auto"/>
                    <w:bottom w:val="single" w:sz="4" w:space="0" w:color="auto"/>
                    <w:right w:val="single" w:sz="4" w:space="0" w:color="auto"/>
                  </w:tcBorders>
                  <w:vAlign w:val="center"/>
                </w:tcPr>
                <w:p w14:paraId="73DAFAE4" w14:textId="77777777" w:rsidR="005D01A8" w:rsidRDefault="00040105">
                  <w:pPr>
                    <w:jc w:val="center"/>
                    <w:rPr>
                      <w:rFonts w:ascii="新宋体" w:eastAsia="新宋体" w:hAnsi="新宋体"/>
                      <w:b/>
                      <w:szCs w:val="21"/>
                    </w:rPr>
                  </w:pPr>
                  <w:r>
                    <w:rPr>
                      <w:rFonts w:ascii="新宋体" w:eastAsia="新宋体" w:hAnsi="新宋体" w:hint="eastAsia"/>
                      <w:b/>
                      <w:szCs w:val="21"/>
                    </w:rPr>
                    <w:t>价格</w:t>
                  </w:r>
                </w:p>
              </w:tc>
              <w:tc>
                <w:tcPr>
                  <w:tcW w:w="5899" w:type="dxa"/>
                  <w:tcBorders>
                    <w:top w:val="single" w:sz="4" w:space="0" w:color="auto"/>
                    <w:left w:val="single" w:sz="4" w:space="0" w:color="auto"/>
                    <w:bottom w:val="single" w:sz="4" w:space="0" w:color="auto"/>
                    <w:right w:val="single" w:sz="4" w:space="0" w:color="auto"/>
                  </w:tcBorders>
                  <w:vAlign w:val="center"/>
                </w:tcPr>
                <w:p w14:paraId="32D803ED" w14:textId="77777777" w:rsidR="005D01A8" w:rsidRDefault="00040105">
                  <w:pPr>
                    <w:jc w:val="center"/>
                    <w:rPr>
                      <w:rFonts w:ascii="新宋体" w:eastAsia="新宋体" w:hAnsi="新宋体"/>
                      <w:b/>
                      <w:szCs w:val="21"/>
                    </w:rPr>
                  </w:pPr>
                  <w:r>
                    <w:rPr>
                      <w:rFonts w:ascii="新宋体" w:eastAsia="新宋体" w:hAnsi="新宋体" w:hint="eastAsia"/>
                      <w:b/>
                      <w:szCs w:val="21"/>
                    </w:rPr>
                    <w:t>15</w:t>
                  </w:r>
                </w:p>
              </w:tc>
            </w:tr>
            <w:tr w:rsidR="005D01A8" w14:paraId="1BF3F82D" w14:textId="77777777" w:rsidTr="00C1031C">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49820DF7" w14:textId="77777777" w:rsidR="005D01A8" w:rsidRDefault="00040105">
                  <w:pPr>
                    <w:jc w:val="center"/>
                    <w:rPr>
                      <w:rFonts w:ascii="新宋体" w:eastAsia="新宋体" w:hAnsi="新宋体"/>
                      <w:b/>
                      <w:szCs w:val="21"/>
                    </w:rPr>
                  </w:pPr>
                  <w:r>
                    <w:rPr>
                      <w:rFonts w:ascii="新宋体" w:eastAsia="新宋体" w:hAnsi="新宋体"/>
                      <w:b/>
                      <w:szCs w:val="21"/>
                    </w:rPr>
                    <w:t>2</w:t>
                  </w:r>
                </w:p>
              </w:tc>
              <w:tc>
                <w:tcPr>
                  <w:tcW w:w="2978" w:type="dxa"/>
                  <w:gridSpan w:val="3"/>
                  <w:tcBorders>
                    <w:top w:val="single" w:sz="4" w:space="0" w:color="auto"/>
                    <w:left w:val="single" w:sz="4" w:space="0" w:color="auto"/>
                    <w:bottom w:val="single" w:sz="4" w:space="0" w:color="auto"/>
                    <w:right w:val="single" w:sz="4" w:space="0" w:color="auto"/>
                  </w:tcBorders>
                  <w:vAlign w:val="center"/>
                </w:tcPr>
                <w:p w14:paraId="1D5EA94E" w14:textId="77777777" w:rsidR="005D01A8" w:rsidRDefault="00040105">
                  <w:pPr>
                    <w:jc w:val="center"/>
                    <w:rPr>
                      <w:rFonts w:ascii="新宋体" w:eastAsia="新宋体" w:hAnsi="新宋体"/>
                      <w:b/>
                      <w:szCs w:val="21"/>
                    </w:rPr>
                  </w:pPr>
                  <w:r>
                    <w:rPr>
                      <w:rFonts w:ascii="新宋体" w:eastAsia="新宋体" w:hAnsi="新宋体" w:hint="eastAsia"/>
                      <w:b/>
                      <w:szCs w:val="21"/>
                    </w:rPr>
                    <w:t>技术</w:t>
                  </w:r>
                </w:p>
              </w:tc>
              <w:tc>
                <w:tcPr>
                  <w:tcW w:w="5899" w:type="dxa"/>
                  <w:tcBorders>
                    <w:top w:val="single" w:sz="4" w:space="0" w:color="auto"/>
                    <w:left w:val="single" w:sz="4" w:space="0" w:color="auto"/>
                    <w:bottom w:val="single" w:sz="4" w:space="0" w:color="auto"/>
                    <w:right w:val="single" w:sz="4" w:space="0" w:color="auto"/>
                  </w:tcBorders>
                  <w:vAlign w:val="center"/>
                </w:tcPr>
                <w:p w14:paraId="5391D061" w14:textId="77777777" w:rsidR="005D01A8" w:rsidRDefault="00040105">
                  <w:pPr>
                    <w:jc w:val="center"/>
                    <w:rPr>
                      <w:rFonts w:ascii="新宋体" w:eastAsia="新宋体" w:hAnsi="新宋体"/>
                      <w:b/>
                      <w:szCs w:val="21"/>
                    </w:rPr>
                  </w:pPr>
                  <w:r>
                    <w:rPr>
                      <w:rFonts w:ascii="新宋体" w:eastAsia="新宋体" w:hAnsi="新宋体" w:hint="eastAsia"/>
                      <w:b/>
                      <w:szCs w:val="21"/>
                    </w:rPr>
                    <w:t>40</w:t>
                  </w:r>
                </w:p>
              </w:tc>
            </w:tr>
            <w:tr w:rsidR="005D01A8" w14:paraId="789FC9CB" w14:textId="77777777" w:rsidTr="00C1031C">
              <w:trPr>
                <w:trHeight w:val="63"/>
                <w:jc w:val="center"/>
              </w:trPr>
              <w:tc>
                <w:tcPr>
                  <w:tcW w:w="654" w:type="dxa"/>
                  <w:vMerge w:val="restart"/>
                  <w:tcBorders>
                    <w:top w:val="single" w:sz="4" w:space="0" w:color="auto"/>
                    <w:left w:val="single" w:sz="4" w:space="0" w:color="auto"/>
                    <w:right w:val="single" w:sz="4" w:space="0" w:color="auto"/>
                  </w:tcBorders>
                  <w:vAlign w:val="center"/>
                </w:tcPr>
                <w:p w14:paraId="79848F24" w14:textId="77777777" w:rsidR="005D01A8" w:rsidRDefault="005D01A8">
                  <w:pPr>
                    <w:rPr>
                      <w:rFonts w:ascii="新宋体" w:eastAsia="新宋体" w:hAnsi="新宋体"/>
                      <w:szCs w:val="21"/>
                    </w:rPr>
                  </w:pPr>
                </w:p>
              </w:tc>
              <w:tc>
                <w:tcPr>
                  <w:tcW w:w="852" w:type="dxa"/>
                  <w:tcBorders>
                    <w:top w:val="single" w:sz="4" w:space="0" w:color="auto"/>
                    <w:left w:val="single" w:sz="4" w:space="0" w:color="auto"/>
                    <w:bottom w:val="single" w:sz="4" w:space="0" w:color="auto"/>
                    <w:right w:val="single" w:sz="4" w:space="0" w:color="auto"/>
                  </w:tcBorders>
                  <w:vAlign w:val="center"/>
                </w:tcPr>
                <w:p w14:paraId="6D744C24" w14:textId="77777777" w:rsidR="005D01A8" w:rsidRDefault="00040105">
                  <w:pPr>
                    <w:rPr>
                      <w:rFonts w:ascii="新宋体" w:eastAsia="新宋体" w:hAnsi="新宋体"/>
                      <w:szCs w:val="21"/>
                    </w:rPr>
                  </w:pPr>
                  <w:r>
                    <w:rPr>
                      <w:rFonts w:ascii="新宋体" w:eastAsia="新宋体" w:hAnsi="新宋体" w:hint="eastAsia"/>
                      <w:szCs w:val="21"/>
                    </w:rPr>
                    <w:t>行号</w:t>
                  </w:r>
                </w:p>
              </w:tc>
              <w:tc>
                <w:tcPr>
                  <w:tcW w:w="1276" w:type="dxa"/>
                  <w:tcBorders>
                    <w:top w:val="single" w:sz="4" w:space="0" w:color="auto"/>
                    <w:left w:val="single" w:sz="4" w:space="0" w:color="auto"/>
                    <w:bottom w:val="single" w:sz="4" w:space="0" w:color="auto"/>
                    <w:right w:val="single" w:sz="4" w:space="0" w:color="auto"/>
                  </w:tcBorders>
                  <w:vAlign w:val="center"/>
                </w:tcPr>
                <w:p w14:paraId="2199E8DB" w14:textId="77777777" w:rsidR="005D01A8" w:rsidRDefault="00040105">
                  <w:pPr>
                    <w:rPr>
                      <w:rFonts w:ascii="新宋体" w:eastAsia="新宋体" w:hAnsi="新宋体"/>
                      <w:szCs w:val="21"/>
                    </w:rPr>
                  </w:pPr>
                  <w:r>
                    <w:rPr>
                      <w:rFonts w:ascii="新宋体" w:eastAsia="新宋体" w:hAnsi="新宋体" w:hint="eastAsia"/>
                      <w:szCs w:val="21"/>
                    </w:rPr>
                    <w:t>内容</w:t>
                  </w:r>
                </w:p>
              </w:tc>
              <w:tc>
                <w:tcPr>
                  <w:tcW w:w="850" w:type="dxa"/>
                  <w:tcBorders>
                    <w:top w:val="single" w:sz="4" w:space="0" w:color="auto"/>
                    <w:left w:val="single" w:sz="4" w:space="0" w:color="auto"/>
                    <w:bottom w:val="single" w:sz="4" w:space="0" w:color="auto"/>
                    <w:right w:val="single" w:sz="4" w:space="0" w:color="auto"/>
                  </w:tcBorders>
                  <w:vAlign w:val="center"/>
                </w:tcPr>
                <w:p w14:paraId="2886E311" w14:textId="77777777" w:rsidR="005D01A8" w:rsidRDefault="00040105">
                  <w:pPr>
                    <w:rPr>
                      <w:rFonts w:ascii="新宋体" w:eastAsia="新宋体" w:hAnsi="新宋体"/>
                      <w:szCs w:val="21"/>
                    </w:rPr>
                  </w:pPr>
                  <w:r>
                    <w:rPr>
                      <w:rFonts w:ascii="新宋体" w:eastAsia="新宋体" w:hAnsi="新宋体" w:hint="eastAsia"/>
                      <w:szCs w:val="21"/>
                    </w:rPr>
                    <w:t>权重</w:t>
                  </w:r>
                </w:p>
              </w:tc>
              <w:tc>
                <w:tcPr>
                  <w:tcW w:w="5899" w:type="dxa"/>
                  <w:tcBorders>
                    <w:top w:val="single" w:sz="4" w:space="0" w:color="auto"/>
                    <w:left w:val="single" w:sz="4" w:space="0" w:color="auto"/>
                    <w:bottom w:val="single" w:sz="4" w:space="0" w:color="auto"/>
                    <w:right w:val="single" w:sz="4" w:space="0" w:color="auto"/>
                  </w:tcBorders>
                  <w:vAlign w:val="center"/>
                </w:tcPr>
                <w:p w14:paraId="59C1BDEB" w14:textId="77777777" w:rsidR="005D01A8" w:rsidRDefault="00040105">
                  <w:pPr>
                    <w:rPr>
                      <w:rFonts w:ascii="新宋体" w:eastAsia="新宋体" w:hAnsi="新宋体"/>
                      <w:szCs w:val="21"/>
                    </w:rPr>
                  </w:pPr>
                  <w:r>
                    <w:rPr>
                      <w:rFonts w:ascii="新宋体" w:eastAsia="新宋体" w:hAnsi="新宋体" w:hint="eastAsia"/>
                      <w:szCs w:val="21"/>
                    </w:rPr>
                    <w:t>评分准则</w:t>
                  </w:r>
                </w:p>
              </w:tc>
            </w:tr>
            <w:tr w:rsidR="005D01A8" w14:paraId="5C043031" w14:textId="77777777" w:rsidTr="00C1031C">
              <w:trPr>
                <w:trHeight w:val="226"/>
                <w:jc w:val="center"/>
              </w:trPr>
              <w:tc>
                <w:tcPr>
                  <w:tcW w:w="654" w:type="dxa"/>
                  <w:vMerge/>
                  <w:tcBorders>
                    <w:left w:val="single" w:sz="4" w:space="0" w:color="auto"/>
                    <w:right w:val="single" w:sz="4" w:space="0" w:color="auto"/>
                  </w:tcBorders>
                  <w:vAlign w:val="center"/>
                </w:tcPr>
                <w:p w14:paraId="250D6064" w14:textId="77777777" w:rsidR="005D01A8" w:rsidRDefault="005D01A8">
                  <w:pPr>
                    <w:rPr>
                      <w:rFonts w:ascii="新宋体" w:eastAsia="新宋体" w:hAnsi="新宋体"/>
                      <w:szCs w:val="21"/>
                    </w:rPr>
                  </w:pPr>
                </w:p>
              </w:tc>
              <w:tc>
                <w:tcPr>
                  <w:tcW w:w="852" w:type="dxa"/>
                  <w:tcBorders>
                    <w:top w:val="single" w:sz="4" w:space="0" w:color="auto"/>
                    <w:left w:val="single" w:sz="4" w:space="0" w:color="auto"/>
                    <w:bottom w:val="single" w:sz="4" w:space="0" w:color="auto"/>
                    <w:right w:val="single" w:sz="4" w:space="0" w:color="auto"/>
                  </w:tcBorders>
                  <w:vAlign w:val="center"/>
                </w:tcPr>
                <w:p w14:paraId="0D37A8AF" w14:textId="77777777" w:rsidR="005D01A8" w:rsidRDefault="00040105">
                  <w:pPr>
                    <w:rPr>
                      <w:rFonts w:ascii="新宋体" w:eastAsia="新宋体" w:hAnsi="新宋体"/>
                      <w:szCs w:val="21"/>
                    </w:rPr>
                  </w:pPr>
                  <w:r>
                    <w:rPr>
                      <w:rFonts w:ascii="新宋体" w:eastAsia="新宋体" w:hAnsi="新宋体"/>
                      <w:szCs w:val="21"/>
                    </w:rPr>
                    <w:t>1</w:t>
                  </w:r>
                </w:p>
              </w:tc>
              <w:tc>
                <w:tcPr>
                  <w:tcW w:w="1276" w:type="dxa"/>
                  <w:tcBorders>
                    <w:top w:val="single" w:sz="4" w:space="0" w:color="auto"/>
                    <w:left w:val="single" w:sz="4" w:space="0" w:color="auto"/>
                    <w:bottom w:val="single" w:sz="4" w:space="0" w:color="auto"/>
                    <w:right w:val="single" w:sz="4" w:space="0" w:color="auto"/>
                  </w:tcBorders>
                  <w:vAlign w:val="center"/>
                </w:tcPr>
                <w:p w14:paraId="2B4EF893" w14:textId="77777777" w:rsidR="005D01A8" w:rsidRDefault="00040105">
                  <w:pPr>
                    <w:jc w:val="center"/>
                    <w:rPr>
                      <w:rFonts w:ascii="新宋体" w:eastAsia="新宋体" w:hAnsi="新宋体"/>
                      <w:szCs w:val="21"/>
                    </w:rPr>
                  </w:pPr>
                  <w:r>
                    <w:rPr>
                      <w:rFonts w:ascii="新宋体" w:eastAsia="新宋体" w:hAnsi="新宋体" w:hint="eastAsia"/>
                      <w:szCs w:val="21"/>
                    </w:rPr>
                    <w:t>实施方案</w:t>
                  </w:r>
                </w:p>
              </w:tc>
              <w:tc>
                <w:tcPr>
                  <w:tcW w:w="850" w:type="dxa"/>
                  <w:tcBorders>
                    <w:top w:val="single" w:sz="4" w:space="0" w:color="auto"/>
                    <w:left w:val="single" w:sz="4" w:space="0" w:color="auto"/>
                    <w:bottom w:val="single" w:sz="4" w:space="0" w:color="auto"/>
                    <w:right w:val="single" w:sz="4" w:space="0" w:color="auto"/>
                  </w:tcBorders>
                  <w:vAlign w:val="center"/>
                </w:tcPr>
                <w:p w14:paraId="0FA2DF52" w14:textId="77777777" w:rsidR="005D01A8" w:rsidRDefault="00040105">
                  <w:pPr>
                    <w:jc w:val="center"/>
                    <w:rPr>
                      <w:rFonts w:ascii="新宋体" w:eastAsia="新宋体" w:hAnsi="新宋体"/>
                      <w:szCs w:val="21"/>
                    </w:rPr>
                  </w:pPr>
                  <w:r>
                    <w:rPr>
                      <w:rFonts w:ascii="新宋体" w:eastAsia="新宋体" w:hAnsi="新宋体" w:hint="eastAsia"/>
                      <w:szCs w:val="21"/>
                    </w:rPr>
                    <w:t>10</w:t>
                  </w:r>
                </w:p>
              </w:tc>
              <w:tc>
                <w:tcPr>
                  <w:tcW w:w="5899" w:type="dxa"/>
                  <w:tcBorders>
                    <w:top w:val="single" w:sz="4" w:space="0" w:color="auto"/>
                    <w:left w:val="single" w:sz="4" w:space="0" w:color="auto"/>
                    <w:bottom w:val="single" w:sz="4" w:space="0" w:color="auto"/>
                    <w:right w:val="single" w:sz="4" w:space="0" w:color="auto"/>
                  </w:tcBorders>
                  <w:vAlign w:val="center"/>
                </w:tcPr>
                <w:p w14:paraId="765DFDF0" w14:textId="77777777" w:rsidR="005D01A8" w:rsidRDefault="00040105">
                  <w:r>
                    <w:rPr>
                      <w:rFonts w:hint="eastAsia"/>
                    </w:rPr>
                    <w:t>（一）评审内容：</w:t>
                  </w:r>
                </w:p>
                <w:p w14:paraId="0EE3E663" w14:textId="77777777" w:rsidR="005D01A8" w:rsidRDefault="00040105">
                  <w:r>
                    <w:rPr>
                      <w:rFonts w:hint="eastAsia"/>
                    </w:rPr>
                    <w:t>投标人须针对本项目需求提供实施方案，包括以下四点内容：</w:t>
                  </w:r>
                </w:p>
                <w:p w14:paraId="580A23BA" w14:textId="77777777" w:rsidR="005D01A8" w:rsidRDefault="00040105">
                  <w:r>
                    <w:rPr>
                      <w:rFonts w:hint="eastAsia"/>
                    </w:rPr>
                    <w:t>考察点</w:t>
                  </w:r>
                  <w:r>
                    <w:rPr>
                      <w:rFonts w:hint="eastAsia"/>
                    </w:rPr>
                    <w:t>A</w:t>
                  </w:r>
                  <w:r>
                    <w:rPr>
                      <w:rFonts w:hint="eastAsia"/>
                    </w:rPr>
                    <w:t>：</w:t>
                  </w:r>
                  <w:r>
                    <w:rPr>
                      <w:rFonts w:ascii="宋体" w:hAnsi="宋体"/>
                    </w:rPr>
                    <w:t>“</w:t>
                  </w:r>
                  <w:r>
                    <w:t>涉外法律服务</w:t>
                  </w:r>
                  <w:r>
                    <w:rPr>
                      <w:rFonts w:ascii="宋体" w:hAnsi="宋体"/>
                    </w:rPr>
                    <w:t>”</w:t>
                  </w:r>
                  <w:r>
                    <w:t>与</w:t>
                  </w:r>
                  <w:r>
                    <w:rPr>
                      <w:rFonts w:ascii="宋体" w:hAnsi="宋体"/>
                    </w:rPr>
                    <w:t>“</w:t>
                  </w:r>
                  <w:r>
                    <w:t>合规指引</w:t>
                  </w:r>
                  <w:r>
                    <w:rPr>
                      <w:rFonts w:ascii="宋体" w:hAnsi="宋体"/>
                    </w:rPr>
                    <w:t>”</w:t>
                  </w:r>
                  <w:r>
                    <w:rPr>
                      <w:rFonts w:hint="eastAsia"/>
                    </w:rPr>
                    <w:t>专区更新：</w:t>
                  </w:r>
                  <w:r>
                    <w:rPr>
                      <w:rFonts w:hint="eastAsia"/>
                      <w:lang w:bidi="ar"/>
                    </w:rPr>
                    <w:t>持续监测企业出海相关的官方公报、权威媒体等多维度风险信源，建立并维护信源清单。对采集资讯开展真实性、时效性及企业关联度核验，存疑信息经多源交叉验证确保准确。按平台规范统一资讯发布格式与表述，添加紧急性等标签辅助检索。每个工作日在平台专区更新</w:t>
                  </w:r>
                  <w:r>
                    <w:rPr>
                      <w:rFonts w:hint="eastAsia"/>
                      <w:lang w:bidi="ar"/>
                    </w:rPr>
                    <w:t xml:space="preserve"> 1-3 </w:t>
                  </w:r>
                  <w:r>
                    <w:rPr>
                      <w:rFonts w:hint="eastAsia"/>
                      <w:lang w:bidi="ar"/>
                    </w:rPr>
                    <w:t>条出海合规风险预警信息。系统采集、核验并标准化整理涉外法律服务专区相关信息（如“涉外法律服务机构”等信息），标签化分类处理以实现动态更新，支撑专区服务优化与资源精准匹配。</w:t>
                  </w:r>
                </w:p>
                <w:p w14:paraId="18098684" w14:textId="77777777" w:rsidR="005D01A8" w:rsidRDefault="00040105">
                  <w:r>
                    <w:rPr>
                      <w:rFonts w:hint="eastAsia"/>
                    </w:rPr>
                    <w:t>考察点</w:t>
                  </w:r>
                  <w:r>
                    <w:rPr>
                      <w:rFonts w:hint="eastAsia"/>
                    </w:rPr>
                    <w:t>B</w:t>
                  </w:r>
                  <w:r>
                    <w:rPr>
                      <w:rFonts w:hint="eastAsia"/>
                    </w:rPr>
                    <w:t>：日常运维：</w:t>
                  </w:r>
                  <w:r>
                    <w:rPr>
                      <w:rFonts w:hint="eastAsia"/>
                      <w:lang w:bidi="ar"/>
                    </w:rPr>
                    <w:t>平台专区内容维护和基础功能检查，包括对平台专区现有内容进行定期巡检，对发现的文字疏漏、数据偏差、无效</w:t>
                  </w:r>
                  <w:r>
                    <w:rPr>
                      <w:rFonts w:hint="eastAsia"/>
                      <w:lang w:bidi="ar"/>
                    </w:rPr>
                    <w:t>/</w:t>
                  </w:r>
                  <w:r>
                    <w:rPr>
                      <w:rFonts w:hint="eastAsia"/>
                      <w:lang w:bidi="ar"/>
                    </w:rPr>
                    <w:t>失效链接等内容错误进行及时更正与更新。检查平台专区基础功能（如站内检索、页面跳转、语言切换后的搜索功能）的有效性，确保多终端用户体验流畅。</w:t>
                  </w:r>
                </w:p>
                <w:p w14:paraId="407A37AA" w14:textId="77777777" w:rsidR="005D01A8" w:rsidRDefault="00040105">
                  <w:r>
                    <w:rPr>
                      <w:rFonts w:hint="eastAsia"/>
                    </w:rPr>
                    <w:t>考察点</w:t>
                  </w:r>
                  <w:r>
                    <w:rPr>
                      <w:rFonts w:hint="eastAsia"/>
                    </w:rPr>
                    <w:t>C</w:t>
                  </w:r>
                  <w:r>
                    <w:rPr>
                      <w:rFonts w:hint="eastAsia"/>
                    </w:rPr>
                    <w:t>：页面优化：协助推进网页排版、导航优化、文档格式转换与呈现标准化工作：协助调整电脑端及移动端页面布局，增设侧边固定导航栏并优化栏目显示顺序；协助优化列表类信息排序，为关键分类加说明文字，为时间敏感内容增设时间索引栏；协助将指定文件转为网页格式并生成页面内导航目录；协助统一全站链接显示方式，可视化处理标题与关键内容，优化无法直接跳转链接的呈现。同时协助规范权威信息同步转载，定期采集主管部门资讯，确保转载准确、标注来源并同步至指定专区。</w:t>
                  </w:r>
                </w:p>
                <w:p w14:paraId="2BB65A10" w14:textId="77777777" w:rsidR="005D01A8" w:rsidRDefault="00040105">
                  <w:r>
                    <w:rPr>
                      <w:rFonts w:hint="eastAsia"/>
                    </w:rPr>
                    <w:t>考察点</w:t>
                  </w:r>
                  <w:r>
                    <w:rPr>
                      <w:rFonts w:hint="eastAsia"/>
                    </w:rPr>
                    <w:t>D</w:t>
                  </w:r>
                  <w:r>
                    <w:rPr>
                      <w:rFonts w:hint="eastAsia"/>
                    </w:rPr>
                    <w:t>：效益目标：为企业出海法律服务平台建设提供优质</w:t>
                  </w:r>
                  <w:r>
                    <w:rPr>
                      <w:rFonts w:hint="eastAsia"/>
                    </w:rPr>
                    <w:lastRenderedPageBreak/>
                    <w:t>的信息支持服务，提供专区所需涉外合规资源，进一步提升深圳企业对合规建设的认识，引导、促进企业降低合规成本，从被动防御到主动合规，从事后合规转向事前预警和防控。</w:t>
                  </w:r>
                </w:p>
                <w:p w14:paraId="0DA9E178" w14:textId="77777777" w:rsidR="005D01A8" w:rsidRDefault="00040105">
                  <w:r>
                    <w:rPr>
                      <w:rFonts w:hint="eastAsia"/>
                    </w:rPr>
                    <w:t>（二）评分标准：</w:t>
                  </w:r>
                </w:p>
                <w:p w14:paraId="493B8146" w14:textId="77777777" w:rsidR="005D01A8" w:rsidRDefault="00040105">
                  <w:r>
                    <w:rPr>
                      <w:rFonts w:hint="eastAsia"/>
                    </w:rPr>
                    <w:t>考察点</w:t>
                  </w:r>
                  <w:r>
                    <w:rPr>
                      <w:rFonts w:hint="eastAsia"/>
                    </w:rPr>
                    <w:t>A</w:t>
                  </w:r>
                  <w:r>
                    <w:rPr>
                      <w:rFonts w:hint="eastAsia"/>
                    </w:rPr>
                    <w:t>、</w:t>
                  </w:r>
                  <w:r>
                    <w:rPr>
                      <w:rFonts w:hint="eastAsia"/>
                    </w:rPr>
                    <w:t>B</w:t>
                  </w:r>
                  <w:r>
                    <w:rPr>
                      <w:rFonts w:hint="eastAsia"/>
                    </w:rPr>
                    <w:t>、</w:t>
                  </w:r>
                  <w:r>
                    <w:rPr>
                      <w:rFonts w:hint="eastAsia"/>
                    </w:rPr>
                    <w:t>C</w:t>
                  </w:r>
                  <w:r>
                    <w:rPr>
                      <w:rFonts w:hint="eastAsia"/>
                    </w:rPr>
                    <w:t>、</w:t>
                  </w:r>
                  <w:r>
                    <w:rPr>
                      <w:rFonts w:hint="eastAsia"/>
                    </w:rPr>
                    <w:t>D</w:t>
                  </w:r>
                  <w:r>
                    <w:rPr>
                      <w:rFonts w:hint="eastAsia"/>
                    </w:rPr>
                    <w:t>四点，满足四点得</w:t>
                  </w:r>
                  <w:r>
                    <w:rPr>
                      <w:rFonts w:hint="eastAsia"/>
                    </w:rPr>
                    <w:t>6</w:t>
                  </w:r>
                  <w:r>
                    <w:rPr>
                      <w:rFonts w:hint="eastAsia"/>
                    </w:rPr>
                    <w:t>分，满足任意三点得</w:t>
                  </w:r>
                  <w:r>
                    <w:rPr>
                      <w:rFonts w:hint="eastAsia"/>
                    </w:rPr>
                    <w:t>4.5</w:t>
                  </w:r>
                  <w:r>
                    <w:rPr>
                      <w:rFonts w:hint="eastAsia"/>
                    </w:rPr>
                    <w:t>分，满足任意一点得</w:t>
                  </w:r>
                  <w:r>
                    <w:rPr>
                      <w:rFonts w:hint="eastAsia"/>
                    </w:rPr>
                    <w:t>1.5</w:t>
                  </w:r>
                  <w:r>
                    <w:rPr>
                      <w:rFonts w:hint="eastAsia"/>
                    </w:rPr>
                    <w:t>分，未满足不得分。在此基础上，专家根据各供应商的具体响应内容按照以下的评审因素指标进一步评审：</w:t>
                  </w:r>
                </w:p>
                <w:p w14:paraId="0ADB3B9E" w14:textId="77777777" w:rsidR="005D01A8" w:rsidRDefault="00040105">
                  <w:r>
                    <w:rPr>
                      <w:rFonts w:hint="eastAsia"/>
                    </w:rPr>
                    <w:t>（</w:t>
                  </w:r>
                  <w:r>
                    <w:rPr>
                      <w:rFonts w:hint="eastAsia"/>
                    </w:rPr>
                    <w:t>1</w:t>
                  </w:r>
                  <w:r>
                    <w:rPr>
                      <w:rFonts w:hint="eastAsia"/>
                    </w:rPr>
                    <w:t>）实施方案结合实际；</w:t>
                  </w:r>
                </w:p>
                <w:p w14:paraId="178AC011" w14:textId="77777777" w:rsidR="005D01A8" w:rsidRDefault="00040105">
                  <w:r>
                    <w:rPr>
                      <w:rFonts w:hint="eastAsia"/>
                    </w:rPr>
                    <w:t>（</w:t>
                  </w:r>
                  <w:r>
                    <w:rPr>
                      <w:rFonts w:hint="eastAsia"/>
                    </w:rPr>
                    <w:t>2</w:t>
                  </w:r>
                  <w:r>
                    <w:rPr>
                      <w:rFonts w:hint="eastAsia"/>
                    </w:rPr>
                    <w:t>）工作内容完整全面、符合相应法律法规规范；</w:t>
                  </w:r>
                </w:p>
                <w:p w14:paraId="40F71156" w14:textId="77777777" w:rsidR="005D01A8" w:rsidRDefault="00040105">
                  <w:r>
                    <w:rPr>
                      <w:rFonts w:hint="eastAsia"/>
                    </w:rPr>
                    <w:t>（</w:t>
                  </w:r>
                  <w:r>
                    <w:rPr>
                      <w:rFonts w:hint="eastAsia"/>
                    </w:rPr>
                    <w:t>3</w:t>
                  </w:r>
                  <w:r>
                    <w:rPr>
                      <w:rFonts w:hint="eastAsia"/>
                    </w:rPr>
                    <w:t>）工作思路条理清晰，方法合理性、适用性强。</w:t>
                  </w:r>
                </w:p>
                <w:p w14:paraId="6160DCD1" w14:textId="77777777" w:rsidR="005D01A8" w:rsidRDefault="00040105">
                  <w:pPr>
                    <w:rPr>
                      <w:rFonts w:ascii="新宋体" w:eastAsia="新宋体" w:hAnsi="新宋体"/>
                      <w:b/>
                      <w:i/>
                      <w:szCs w:val="21"/>
                      <w:u w:val="single"/>
                    </w:rPr>
                  </w:pPr>
                  <w:r>
                    <w:rPr>
                      <w:rFonts w:hint="eastAsia"/>
                    </w:rPr>
                    <w:t>满足以上三点加</w:t>
                  </w:r>
                  <w:r>
                    <w:rPr>
                      <w:rFonts w:hint="eastAsia"/>
                    </w:rPr>
                    <w:t>4</w:t>
                  </w:r>
                  <w:r>
                    <w:rPr>
                      <w:rFonts w:hint="eastAsia"/>
                    </w:rPr>
                    <w:t>分，满足以上两点加</w:t>
                  </w:r>
                  <w:r>
                    <w:rPr>
                      <w:rFonts w:hint="eastAsia"/>
                    </w:rPr>
                    <w:t>2</w:t>
                  </w:r>
                  <w:r>
                    <w:rPr>
                      <w:rFonts w:hint="eastAsia"/>
                    </w:rPr>
                    <w:t>分，其他情况不加分。</w:t>
                  </w:r>
                </w:p>
              </w:tc>
            </w:tr>
            <w:tr w:rsidR="005D01A8" w14:paraId="2177641D" w14:textId="77777777" w:rsidTr="00C1031C">
              <w:trPr>
                <w:trHeight w:val="63"/>
                <w:jc w:val="center"/>
              </w:trPr>
              <w:tc>
                <w:tcPr>
                  <w:tcW w:w="654" w:type="dxa"/>
                  <w:vMerge/>
                  <w:tcBorders>
                    <w:left w:val="single" w:sz="4" w:space="0" w:color="auto"/>
                    <w:right w:val="single" w:sz="4" w:space="0" w:color="auto"/>
                  </w:tcBorders>
                  <w:vAlign w:val="center"/>
                </w:tcPr>
                <w:p w14:paraId="27B9A1B7" w14:textId="77777777" w:rsidR="005D01A8" w:rsidRDefault="005D01A8">
                  <w:pPr>
                    <w:rPr>
                      <w:rFonts w:ascii="新宋体" w:eastAsia="新宋体" w:hAnsi="新宋体"/>
                      <w:szCs w:val="21"/>
                    </w:rPr>
                  </w:pPr>
                </w:p>
              </w:tc>
              <w:tc>
                <w:tcPr>
                  <w:tcW w:w="852" w:type="dxa"/>
                  <w:tcBorders>
                    <w:top w:val="single" w:sz="4" w:space="0" w:color="auto"/>
                    <w:left w:val="single" w:sz="4" w:space="0" w:color="auto"/>
                    <w:bottom w:val="single" w:sz="4" w:space="0" w:color="auto"/>
                    <w:right w:val="single" w:sz="4" w:space="0" w:color="auto"/>
                  </w:tcBorders>
                  <w:vAlign w:val="center"/>
                </w:tcPr>
                <w:p w14:paraId="177DC220" w14:textId="77777777" w:rsidR="005D01A8" w:rsidRDefault="00040105">
                  <w:pPr>
                    <w:rPr>
                      <w:rFonts w:ascii="新宋体" w:eastAsia="新宋体" w:hAnsi="新宋体"/>
                      <w:szCs w:val="21"/>
                    </w:rPr>
                  </w:pPr>
                  <w:r>
                    <w:rPr>
                      <w:rFonts w:ascii="新宋体" w:eastAsia="新宋体" w:hAnsi="新宋体"/>
                      <w:szCs w:val="21"/>
                    </w:rPr>
                    <w:t>2</w:t>
                  </w:r>
                </w:p>
              </w:tc>
              <w:tc>
                <w:tcPr>
                  <w:tcW w:w="1276" w:type="dxa"/>
                  <w:tcBorders>
                    <w:top w:val="single" w:sz="4" w:space="0" w:color="auto"/>
                    <w:left w:val="single" w:sz="4" w:space="0" w:color="auto"/>
                    <w:bottom w:val="single" w:sz="4" w:space="0" w:color="auto"/>
                    <w:right w:val="single" w:sz="4" w:space="0" w:color="auto"/>
                  </w:tcBorders>
                  <w:vAlign w:val="center"/>
                </w:tcPr>
                <w:p w14:paraId="4E8CF488" w14:textId="77777777" w:rsidR="005D01A8" w:rsidRDefault="00040105">
                  <w:pPr>
                    <w:jc w:val="cente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850" w:type="dxa"/>
                  <w:tcBorders>
                    <w:top w:val="single" w:sz="4" w:space="0" w:color="auto"/>
                    <w:left w:val="single" w:sz="4" w:space="0" w:color="auto"/>
                    <w:bottom w:val="single" w:sz="4" w:space="0" w:color="auto"/>
                    <w:right w:val="single" w:sz="4" w:space="0" w:color="auto"/>
                  </w:tcBorders>
                  <w:vAlign w:val="center"/>
                </w:tcPr>
                <w:p w14:paraId="108DD402" w14:textId="77777777" w:rsidR="005D01A8" w:rsidRDefault="00040105">
                  <w:pPr>
                    <w:jc w:val="center"/>
                    <w:rPr>
                      <w:rFonts w:ascii="新宋体" w:eastAsia="新宋体" w:hAnsi="新宋体"/>
                      <w:szCs w:val="21"/>
                    </w:rPr>
                  </w:pPr>
                  <w:r>
                    <w:rPr>
                      <w:rFonts w:ascii="新宋体" w:eastAsia="新宋体" w:hAnsi="新宋体" w:hint="eastAsia"/>
                      <w:szCs w:val="21"/>
                    </w:rPr>
                    <w:t>10</w:t>
                  </w:r>
                </w:p>
              </w:tc>
              <w:tc>
                <w:tcPr>
                  <w:tcW w:w="5899" w:type="dxa"/>
                  <w:tcBorders>
                    <w:top w:val="single" w:sz="4" w:space="0" w:color="auto"/>
                    <w:left w:val="single" w:sz="4" w:space="0" w:color="auto"/>
                    <w:bottom w:val="single" w:sz="4" w:space="0" w:color="auto"/>
                    <w:right w:val="single" w:sz="4" w:space="0" w:color="auto"/>
                  </w:tcBorders>
                  <w:vAlign w:val="center"/>
                </w:tcPr>
                <w:p w14:paraId="2C0B18F5" w14:textId="77777777" w:rsidR="005D01A8" w:rsidRDefault="00040105">
                  <w:pPr>
                    <w:adjustRightInd w:val="0"/>
                    <w:snapToGrid w:val="0"/>
                    <w:rPr>
                      <w:rFonts w:ascii="宋体" w:hAnsi="宋体"/>
                      <w:szCs w:val="21"/>
                    </w:rPr>
                  </w:pPr>
                  <w:r>
                    <w:rPr>
                      <w:rFonts w:ascii="宋体" w:hAnsi="宋体" w:hint="eastAsia"/>
                      <w:szCs w:val="21"/>
                    </w:rPr>
                    <w:t>（一）评审内容：</w:t>
                  </w:r>
                </w:p>
                <w:p w14:paraId="40C94CBD" w14:textId="77777777" w:rsidR="005D01A8" w:rsidRDefault="00040105">
                  <w:pPr>
                    <w:adjustRightInd w:val="0"/>
                    <w:snapToGrid w:val="0"/>
                    <w:rPr>
                      <w:rFonts w:ascii="宋体" w:hAnsi="宋体"/>
                      <w:szCs w:val="21"/>
                    </w:rPr>
                  </w:pPr>
                  <w:r>
                    <w:rPr>
                      <w:rFonts w:ascii="宋体" w:hAnsi="宋体" w:hint="eastAsia"/>
                      <w:szCs w:val="21"/>
                    </w:rPr>
                    <w:t>投标人须针对本项目需求提供对项目重点难点分析、应对措施及相关的合理化建议。</w:t>
                  </w:r>
                </w:p>
                <w:p w14:paraId="0591D16B" w14:textId="77777777" w:rsidR="005D01A8" w:rsidRDefault="00040105">
                  <w:pPr>
                    <w:adjustRightInd w:val="0"/>
                    <w:snapToGrid w:val="0"/>
                    <w:rPr>
                      <w:rFonts w:ascii="宋体" w:hAnsi="宋体"/>
                      <w:szCs w:val="21"/>
                    </w:rPr>
                  </w:pPr>
                  <w:r>
                    <w:rPr>
                      <w:rFonts w:ascii="宋体" w:hAnsi="宋体" w:hint="eastAsia"/>
                      <w:szCs w:val="21"/>
                    </w:rPr>
                    <w:t>考察点 A：项目重点难点分析：结合项目需求及实际实施场景，识别关键工作环节，剖析各环节在目标达成、执行效率、质量控制等方面存在的具体难点。</w:t>
                  </w:r>
                </w:p>
                <w:p w14:paraId="461BB8C8" w14:textId="77777777" w:rsidR="005D01A8" w:rsidRDefault="00040105">
                  <w:pPr>
                    <w:adjustRightInd w:val="0"/>
                    <w:snapToGrid w:val="0"/>
                    <w:rPr>
                      <w:rFonts w:ascii="宋体" w:hAnsi="宋体"/>
                      <w:szCs w:val="21"/>
                    </w:rPr>
                  </w:pPr>
                  <w:r>
                    <w:rPr>
                      <w:rFonts w:ascii="宋体" w:hAnsi="宋体" w:hint="eastAsia"/>
                      <w:szCs w:val="21"/>
                    </w:rPr>
                    <w:t>考察点B：应对措施：针对重点难点分析中明确的问题，指定解决方案，阐述应对措施对难点突破产生的预期效果。</w:t>
                  </w:r>
                </w:p>
                <w:p w14:paraId="308CB25D" w14:textId="77777777" w:rsidR="005D01A8" w:rsidRDefault="00040105">
                  <w:pPr>
                    <w:adjustRightInd w:val="0"/>
                    <w:snapToGrid w:val="0"/>
                    <w:rPr>
                      <w:rFonts w:ascii="宋体" w:hAnsi="宋体"/>
                      <w:szCs w:val="21"/>
                    </w:rPr>
                  </w:pPr>
                  <w:r>
                    <w:rPr>
                      <w:rFonts w:ascii="宋体" w:hAnsi="宋体" w:hint="eastAsia"/>
                      <w:szCs w:val="21"/>
                    </w:rPr>
                    <w:t>考察点C：合理化建议：结合项目经验和行业趋势，提出超越基础需求的优化建议，分析其对提升项目效益等方面的潜在价值。</w:t>
                  </w:r>
                </w:p>
                <w:p w14:paraId="20A36E3B" w14:textId="77777777" w:rsidR="005D01A8" w:rsidRDefault="00040105">
                  <w:pPr>
                    <w:adjustRightInd w:val="0"/>
                    <w:snapToGrid w:val="0"/>
                    <w:rPr>
                      <w:rFonts w:ascii="宋体" w:hAnsi="宋体"/>
                      <w:szCs w:val="21"/>
                    </w:rPr>
                  </w:pPr>
                  <w:r>
                    <w:rPr>
                      <w:rFonts w:ascii="宋体" w:hAnsi="宋体" w:hint="eastAsia"/>
                      <w:szCs w:val="21"/>
                    </w:rPr>
                    <w:t>（二）评分标准：</w:t>
                  </w:r>
                </w:p>
                <w:p w14:paraId="38C89C1C" w14:textId="77777777" w:rsidR="005D01A8" w:rsidRDefault="00040105">
                  <w:pPr>
                    <w:adjustRightInd w:val="0"/>
                    <w:snapToGrid w:val="0"/>
                    <w:rPr>
                      <w:rFonts w:ascii="宋体" w:hAnsi="宋体"/>
                      <w:szCs w:val="21"/>
                    </w:rPr>
                  </w:pPr>
                  <w:r>
                    <w:rPr>
                      <w:rFonts w:ascii="宋体" w:hAnsi="宋体" w:hint="eastAsia"/>
                      <w:szCs w:val="21"/>
                    </w:rPr>
                    <w:t>考察点A、B、C三点，满足一点得2分，最高得6分。在此基础上，专家根据各供应商的具体响应内容按照以下的评审因素指标进一步评审：</w:t>
                  </w:r>
                </w:p>
                <w:p w14:paraId="0319AD60" w14:textId="77777777" w:rsidR="005D01A8" w:rsidRDefault="00040105">
                  <w:pPr>
                    <w:adjustRightInd w:val="0"/>
                    <w:snapToGrid w:val="0"/>
                    <w:rPr>
                      <w:rFonts w:ascii="宋体" w:hAnsi="宋体"/>
                      <w:szCs w:val="21"/>
                    </w:rPr>
                  </w:pPr>
                  <w:r>
                    <w:rPr>
                      <w:rFonts w:ascii="宋体" w:hAnsi="宋体" w:hint="eastAsia"/>
                      <w:szCs w:val="21"/>
                    </w:rPr>
                    <w:t>（1）问题识别具有前瞻性系统性；</w:t>
                  </w:r>
                </w:p>
                <w:p w14:paraId="0B1CEF21" w14:textId="77777777" w:rsidR="005D01A8" w:rsidRDefault="00040105">
                  <w:pPr>
                    <w:adjustRightInd w:val="0"/>
                    <w:snapToGrid w:val="0"/>
                    <w:rPr>
                      <w:rFonts w:ascii="宋体" w:hAnsi="宋体"/>
                      <w:szCs w:val="21"/>
                    </w:rPr>
                  </w:pPr>
                  <w:r>
                    <w:rPr>
                      <w:rFonts w:ascii="宋体" w:hAnsi="宋体" w:hint="eastAsia"/>
                      <w:szCs w:val="21"/>
                    </w:rPr>
                    <w:t>（2）应对措施具有可行性可操作性；</w:t>
                  </w:r>
                </w:p>
                <w:p w14:paraId="700E81C1" w14:textId="77777777" w:rsidR="005D01A8" w:rsidRDefault="00040105">
                  <w:pPr>
                    <w:adjustRightInd w:val="0"/>
                    <w:snapToGrid w:val="0"/>
                    <w:rPr>
                      <w:rFonts w:ascii="宋体" w:hAnsi="宋体"/>
                      <w:szCs w:val="21"/>
                    </w:rPr>
                  </w:pPr>
                  <w:r>
                    <w:rPr>
                      <w:rFonts w:ascii="宋体" w:hAnsi="宋体" w:hint="eastAsia"/>
                      <w:szCs w:val="21"/>
                    </w:rPr>
                    <w:t>（3）合理化建议具有全面性、针对性和务实性。</w:t>
                  </w:r>
                </w:p>
                <w:p w14:paraId="7794C5DB" w14:textId="77777777" w:rsidR="005D01A8" w:rsidRDefault="00040105">
                  <w:pPr>
                    <w:rPr>
                      <w:rFonts w:ascii="新宋体" w:eastAsia="新宋体" w:hAnsi="新宋体"/>
                      <w:szCs w:val="21"/>
                    </w:rPr>
                  </w:pPr>
                  <w:r>
                    <w:rPr>
                      <w:rFonts w:ascii="宋体" w:hAnsi="宋体" w:hint="eastAsia"/>
                      <w:szCs w:val="21"/>
                    </w:rPr>
                    <w:t>满足以上三点加4分，满足以上两点加2分，满足以上任意一点加1分，其他情况不加分。</w:t>
                  </w:r>
                </w:p>
              </w:tc>
            </w:tr>
            <w:tr w:rsidR="005D01A8" w14:paraId="42AA4F6B" w14:textId="77777777" w:rsidTr="00C1031C">
              <w:trPr>
                <w:trHeight w:val="63"/>
                <w:jc w:val="center"/>
              </w:trPr>
              <w:tc>
                <w:tcPr>
                  <w:tcW w:w="654" w:type="dxa"/>
                  <w:vMerge/>
                  <w:tcBorders>
                    <w:left w:val="single" w:sz="4" w:space="0" w:color="auto"/>
                    <w:right w:val="single" w:sz="4" w:space="0" w:color="auto"/>
                  </w:tcBorders>
                  <w:vAlign w:val="center"/>
                </w:tcPr>
                <w:p w14:paraId="7C486241" w14:textId="77777777" w:rsidR="005D01A8" w:rsidRDefault="005D01A8">
                  <w:pPr>
                    <w:rPr>
                      <w:rFonts w:ascii="新宋体" w:eastAsia="新宋体" w:hAnsi="新宋体"/>
                      <w:szCs w:val="21"/>
                    </w:rPr>
                  </w:pPr>
                </w:p>
              </w:tc>
              <w:tc>
                <w:tcPr>
                  <w:tcW w:w="852" w:type="dxa"/>
                  <w:tcBorders>
                    <w:top w:val="single" w:sz="4" w:space="0" w:color="auto"/>
                    <w:left w:val="single" w:sz="4" w:space="0" w:color="auto"/>
                    <w:bottom w:val="single" w:sz="4" w:space="0" w:color="auto"/>
                    <w:right w:val="single" w:sz="4" w:space="0" w:color="auto"/>
                  </w:tcBorders>
                  <w:vAlign w:val="center"/>
                </w:tcPr>
                <w:p w14:paraId="7FEE60E1" w14:textId="77777777" w:rsidR="005D01A8" w:rsidRDefault="00040105">
                  <w:pPr>
                    <w:rPr>
                      <w:rFonts w:ascii="新宋体" w:eastAsia="新宋体" w:hAnsi="新宋体"/>
                      <w:szCs w:val="21"/>
                    </w:rPr>
                  </w:pPr>
                  <w:r>
                    <w:rPr>
                      <w:rFonts w:ascii="新宋体" w:eastAsia="新宋体" w:hAnsi="新宋体"/>
                      <w:szCs w:val="21"/>
                    </w:rPr>
                    <w:t>3</w:t>
                  </w:r>
                </w:p>
              </w:tc>
              <w:tc>
                <w:tcPr>
                  <w:tcW w:w="1276" w:type="dxa"/>
                  <w:tcBorders>
                    <w:top w:val="single" w:sz="4" w:space="0" w:color="auto"/>
                    <w:left w:val="single" w:sz="4" w:space="0" w:color="auto"/>
                    <w:bottom w:val="single" w:sz="4" w:space="0" w:color="auto"/>
                    <w:right w:val="single" w:sz="4" w:space="0" w:color="auto"/>
                  </w:tcBorders>
                  <w:vAlign w:val="center"/>
                </w:tcPr>
                <w:p w14:paraId="77078EF2" w14:textId="77777777" w:rsidR="005D01A8" w:rsidRDefault="00040105">
                  <w:pPr>
                    <w:jc w:val="center"/>
                    <w:rPr>
                      <w:rFonts w:ascii="新宋体" w:eastAsia="新宋体" w:hAnsi="新宋体"/>
                      <w:szCs w:val="21"/>
                    </w:rPr>
                  </w:pPr>
                  <w:r>
                    <w:rPr>
                      <w:rFonts w:ascii="新宋体" w:eastAsia="新宋体" w:hAnsi="新宋体" w:hint="eastAsia"/>
                      <w:szCs w:val="21"/>
                    </w:rPr>
                    <w:t>质量（完成时间、安全、环保）保障措施及方案</w:t>
                  </w:r>
                </w:p>
              </w:tc>
              <w:tc>
                <w:tcPr>
                  <w:tcW w:w="850" w:type="dxa"/>
                  <w:tcBorders>
                    <w:top w:val="single" w:sz="4" w:space="0" w:color="auto"/>
                    <w:left w:val="single" w:sz="4" w:space="0" w:color="auto"/>
                    <w:bottom w:val="single" w:sz="4" w:space="0" w:color="auto"/>
                    <w:right w:val="single" w:sz="4" w:space="0" w:color="auto"/>
                  </w:tcBorders>
                  <w:vAlign w:val="center"/>
                </w:tcPr>
                <w:p w14:paraId="7803D9D0" w14:textId="77777777" w:rsidR="005D01A8" w:rsidRDefault="00040105">
                  <w:pPr>
                    <w:jc w:val="center"/>
                    <w:rPr>
                      <w:rFonts w:ascii="新宋体" w:eastAsia="新宋体" w:hAnsi="新宋体"/>
                      <w:szCs w:val="21"/>
                    </w:rPr>
                  </w:pPr>
                  <w:r>
                    <w:rPr>
                      <w:rFonts w:ascii="新宋体" w:eastAsia="新宋体" w:hAnsi="新宋体" w:hint="eastAsia"/>
                      <w:szCs w:val="21"/>
                    </w:rPr>
                    <w:t>10</w:t>
                  </w:r>
                </w:p>
              </w:tc>
              <w:tc>
                <w:tcPr>
                  <w:tcW w:w="5899" w:type="dxa"/>
                  <w:tcBorders>
                    <w:top w:val="single" w:sz="4" w:space="0" w:color="auto"/>
                    <w:left w:val="single" w:sz="4" w:space="0" w:color="auto"/>
                    <w:bottom w:val="single" w:sz="4" w:space="0" w:color="auto"/>
                    <w:right w:val="single" w:sz="4" w:space="0" w:color="auto"/>
                  </w:tcBorders>
                  <w:vAlign w:val="center"/>
                </w:tcPr>
                <w:p w14:paraId="46C8032A" w14:textId="77777777" w:rsidR="005D01A8" w:rsidRDefault="00040105">
                  <w:pPr>
                    <w:jc w:val="left"/>
                    <w:rPr>
                      <w:rFonts w:ascii="宋体" w:hAnsi="宋体"/>
                      <w:szCs w:val="21"/>
                    </w:rPr>
                  </w:pPr>
                  <w:r>
                    <w:rPr>
                      <w:rFonts w:ascii="宋体" w:hAnsi="宋体" w:hint="eastAsia"/>
                      <w:szCs w:val="21"/>
                    </w:rPr>
                    <w:t>（一）评审内容：</w:t>
                  </w:r>
                </w:p>
                <w:p w14:paraId="022E2CD1" w14:textId="77777777" w:rsidR="005D01A8" w:rsidRDefault="00040105">
                  <w:pPr>
                    <w:jc w:val="left"/>
                    <w:rPr>
                      <w:rFonts w:ascii="宋体" w:hAnsi="宋体"/>
                      <w:szCs w:val="21"/>
                    </w:rPr>
                  </w:pPr>
                  <w:r>
                    <w:rPr>
                      <w:rFonts w:ascii="宋体" w:hAnsi="宋体" w:hint="eastAsia"/>
                      <w:szCs w:val="21"/>
                    </w:rPr>
                    <w:t>根据采购人提出的针对本项目的质量保障措施及方案进行评分，主要从以下几方面考察：</w:t>
                  </w:r>
                </w:p>
                <w:p w14:paraId="4079F723" w14:textId="77777777" w:rsidR="005D01A8" w:rsidRDefault="00040105">
                  <w:pPr>
                    <w:jc w:val="left"/>
                    <w:rPr>
                      <w:rFonts w:ascii="宋体" w:hAnsi="宋体"/>
                      <w:szCs w:val="21"/>
                    </w:rPr>
                  </w:pPr>
                  <w:r>
                    <w:rPr>
                      <w:rFonts w:ascii="宋体" w:hAnsi="宋体" w:hint="eastAsia"/>
                      <w:szCs w:val="21"/>
                    </w:rPr>
                    <w:t>1.项目组织计划；</w:t>
                  </w:r>
                </w:p>
                <w:p w14:paraId="220ACFD0" w14:textId="77777777" w:rsidR="005D01A8" w:rsidRDefault="00040105">
                  <w:pPr>
                    <w:jc w:val="left"/>
                    <w:rPr>
                      <w:rFonts w:ascii="宋体" w:hAnsi="宋体"/>
                      <w:szCs w:val="21"/>
                    </w:rPr>
                  </w:pPr>
                  <w:r>
                    <w:rPr>
                      <w:rFonts w:ascii="宋体" w:hAnsi="宋体" w:hint="eastAsia"/>
                      <w:szCs w:val="21"/>
                    </w:rPr>
                    <w:t>2.项目进度计划；</w:t>
                  </w:r>
                </w:p>
                <w:p w14:paraId="13D31DBB" w14:textId="77777777" w:rsidR="005D01A8" w:rsidRDefault="00040105">
                  <w:pPr>
                    <w:jc w:val="left"/>
                    <w:rPr>
                      <w:rFonts w:ascii="宋体" w:hAnsi="宋体"/>
                      <w:szCs w:val="21"/>
                    </w:rPr>
                  </w:pPr>
                  <w:r>
                    <w:rPr>
                      <w:rFonts w:ascii="宋体" w:hAnsi="宋体" w:hint="eastAsia"/>
                      <w:szCs w:val="21"/>
                    </w:rPr>
                    <w:t>3.服务质量保障；</w:t>
                  </w:r>
                </w:p>
                <w:p w14:paraId="25284722" w14:textId="77777777" w:rsidR="005D01A8" w:rsidRDefault="00040105">
                  <w:pPr>
                    <w:jc w:val="left"/>
                    <w:rPr>
                      <w:rFonts w:ascii="宋体" w:hAnsi="宋体"/>
                      <w:szCs w:val="21"/>
                    </w:rPr>
                  </w:pPr>
                  <w:r>
                    <w:rPr>
                      <w:rFonts w:ascii="宋体" w:hAnsi="宋体" w:hint="eastAsia"/>
                      <w:szCs w:val="21"/>
                    </w:rPr>
                    <w:t>4.安全保密措施等项目管理措施。</w:t>
                  </w:r>
                </w:p>
                <w:p w14:paraId="153D9FAC" w14:textId="77777777" w:rsidR="005D01A8" w:rsidRDefault="00040105">
                  <w:pPr>
                    <w:jc w:val="left"/>
                    <w:rPr>
                      <w:rFonts w:ascii="宋体" w:hAnsi="宋体"/>
                      <w:szCs w:val="21"/>
                    </w:rPr>
                  </w:pPr>
                  <w:r>
                    <w:rPr>
                      <w:rFonts w:ascii="宋体" w:hAnsi="宋体" w:hint="eastAsia"/>
                      <w:szCs w:val="21"/>
                    </w:rPr>
                    <w:t>（二）评分标准：</w:t>
                  </w:r>
                </w:p>
                <w:p w14:paraId="7823456D" w14:textId="77777777" w:rsidR="005D01A8" w:rsidRDefault="00040105">
                  <w:pPr>
                    <w:jc w:val="left"/>
                    <w:rPr>
                      <w:rFonts w:ascii="宋体" w:hAnsi="宋体"/>
                      <w:szCs w:val="21"/>
                    </w:rPr>
                  </w:pPr>
                  <w:r>
                    <w:rPr>
                      <w:rFonts w:ascii="宋体" w:hAnsi="宋体" w:hint="eastAsia"/>
                      <w:szCs w:val="21"/>
                    </w:rPr>
                    <w:t>满足上述四项要求的得6分，满足上述任意两项要求的得3分，其它情况不得分。在此基础上，专家根据各投标人的具体响应内容进一步评审：</w:t>
                  </w:r>
                </w:p>
                <w:p w14:paraId="7C2B4C6C" w14:textId="77777777" w:rsidR="005D01A8" w:rsidRDefault="00040105">
                  <w:pPr>
                    <w:jc w:val="left"/>
                    <w:rPr>
                      <w:rFonts w:ascii="宋体" w:hAnsi="宋体"/>
                      <w:szCs w:val="21"/>
                    </w:rPr>
                  </w:pPr>
                  <w:r>
                    <w:rPr>
                      <w:rFonts w:ascii="宋体" w:hAnsi="宋体" w:hint="eastAsia"/>
                      <w:szCs w:val="21"/>
                    </w:rPr>
                    <w:t>（1）进度安排合理；</w:t>
                  </w:r>
                </w:p>
                <w:p w14:paraId="241FC5BF" w14:textId="77777777" w:rsidR="005D01A8" w:rsidRDefault="00040105">
                  <w:pPr>
                    <w:jc w:val="left"/>
                    <w:rPr>
                      <w:rFonts w:ascii="宋体" w:hAnsi="宋体"/>
                      <w:szCs w:val="21"/>
                    </w:rPr>
                  </w:pPr>
                  <w:r>
                    <w:rPr>
                      <w:rFonts w:ascii="宋体" w:hAnsi="宋体" w:hint="eastAsia"/>
                      <w:szCs w:val="21"/>
                    </w:rPr>
                    <w:t>（2）质量保障措施方案内容全面；</w:t>
                  </w:r>
                </w:p>
                <w:p w14:paraId="71F1E343" w14:textId="77777777" w:rsidR="005D01A8" w:rsidRDefault="00040105">
                  <w:pPr>
                    <w:jc w:val="left"/>
                    <w:rPr>
                      <w:rFonts w:ascii="宋体" w:hAnsi="宋体"/>
                      <w:szCs w:val="21"/>
                    </w:rPr>
                  </w:pPr>
                  <w:r>
                    <w:rPr>
                      <w:rFonts w:ascii="宋体" w:hAnsi="宋体" w:hint="eastAsia"/>
                      <w:szCs w:val="21"/>
                    </w:rPr>
                    <w:t>（3）质量保障措施方案内容实用性强。</w:t>
                  </w:r>
                </w:p>
                <w:p w14:paraId="67A867FD" w14:textId="77777777" w:rsidR="005D01A8" w:rsidRDefault="00040105">
                  <w:pPr>
                    <w:rPr>
                      <w:rFonts w:ascii="新宋体" w:eastAsia="新宋体" w:hAnsi="新宋体"/>
                      <w:szCs w:val="21"/>
                    </w:rPr>
                  </w:pPr>
                  <w:r>
                    <w:rPr>
                      <w:rFonts w:ascii="宋体" w:hAnsi="宋体" w:hint="eastAsia"/>
                      <w:szCs w:val="21"/>
                    </w:rPr>
                    <w:t>满足上述三项要求的加4分，满足上述两项要求的加2分，满足上述任意一项要求的加1分，其他情况不加分。</w:t>
                  </w:r>
                </w:p>
              </w:tc>
            </w:tr>
            <w:tr w:rsidR="005D01A8" w14:paraId="4B81132C" w14:textId="77777777" w:rsidTr="00C1031C">
              <w:trPr>
                <w:trHeight w:val="63"/>
                <w:jc w:val="center"/>
              </w:trPr>
              <w:tc>
                <w:tcPr>
                  <w:tcW w:w="654" w:type="dxa"/>
                  <w:vMerge/>
                  <w:tcBorders>
                    <w:left w:val="single" w:sz="4" w:space="0" w:color="auto"/>
                    <w:right w:val="single" w:sz="4" w:space="0" w:color="auto"/>
                  </w:tcBorders>
                  <w:vAlign w:val="center"/>
                </w:tcPr>
                <w:p w14:paraId="1AB5950A" w14:textId="77777777" w:rsidR="005D01A8" w:rsidRDefault="005D01A8">
                  <w:pPr>
                    <w:rPr>
                      <w:rFonts w:ascii="新宋体" w:eastAsia="新宋体" w:hAnsi="新宋体"/>
                      <w:szCs w:val="21"/>
                    </w:rPr>
                  </w:pPr>
                </w:p>
              </w:tc>
              <w:tc>
                <w:tcPr>
                  <w:tcW w:w="852" w:type="dxa"/>
                  <w:tcBorders>
                    <w:top w:val="single" w:sz="4" w:space="0" w:color="auto"/>
                    <w:left w:val="single" w:sz="4" w:space="0" w:color="auto"/>
                    <w:bottom w:val="single" w:sz="4" w:space="0" w:color="auto"/>
                    <w:right w:val="single" w:sz="4" w:space="0" w:color="auto"/>
                  </w:tcBorders>
                  <w:vAlign w:val="center"/>
                </w:tcPr>
                <w:p w14:paraId="432359F4" w14:textId="77777777" w:rsidR="005D01A8" w:rsidRDefault="00040105">
                  <w:pPr>
                    <w:rPr>
                      <w:rFonts w:ascii="新宋体" w:eastAsia="新宋体" w:hAnsi="新宋体"/>
                      <w:szCs w:val="21"/>
                    </w:rPr>
                  </w:pPr>
                  <w:r>
                    <w:rPr>
                      <w:rFonts w:ascii="新宋体" w:eastAsia="新宋体" w:hAnsi="新宋体" w:hint="eastAsia"/>
                      <w:szCs w:val="21"/>
                    </w:rPr>
                    <w:t>4</w:t>
                  </w:r>
                </w:p>
              </w:tc>
              <w:tc>
                <w:tcPr>
                  <w:tcW w:w="1276" w:type="dxa"/>
                  <w:tcBorders>
                    <w:top w:val="single" w:sz="4" w:space="0" w:color="auto"/>
                    <w:left w:val="single" w:sz="4" w:space="0" w:color="auto"/>
                    <w:bottom w:val="single" w:sz="4" w:space="0" w:color="auto"/>
                    <w:right w:val="single" w:sz="4" w:space="0" w:color="auto"/>
                  </w:tcBorders>
                  <w:vAlign w:val="center"/>
                </w:tcPr>
                <w:p w14:paraId="3E3EBDC2" w14:textId="77777777" w:rsidR="005D01A8" w:rsidRDefault="00040105">
                  <w:pPr>
                    <w:jc w:val="center"/>
                    <w:rPr>
                      <w:rFonts w:ascii="新宋体" w:eastAsia="新宋体" w:hAnsi="新宋体"/>
                      <w:szCs w:val="21"/>
                    </w:rPr>
                  </w:pPr>
                  <w:r>
                    <w:rPr>
                      <w:rFonts w:ascii="新宋体" w:eastAsia="新宋体" w:hAnsi="新宋体" w:hint="eastAsia"/>
                      <w:szCs w:val="21"/>
                    </w:rPr>
                    <w:t>项目完成（服务期</w:t>
                  </w:r>
                  <w:r>
                    <w:rPr>
                      <w:rFonts w:ascii="新宋体" w:eastAsia="新宋体" w:hAnsi="新宋体" w:hint="eastAsia"/>
                      <w:szCs w:val="21"/>
                    </w:rPr>
                    <w:lastRenderedPageBreak/>
                    <w:t>满）后的服务承诺</w:t>
                  </w:r>
                </w:p>
              </w:tc>
              <w:tc>
                <w:tcPr>
                  <w:tcW w:w="850" w:type="dxa"/>
                  <w:tcBorders>
                    <w:top w:val="single" w:sz="4" w:space="0" w:color="auto"/>
                    <w:left w:val="single" w:sz="4" w:space="0" w:color="auto"/>
                    <w:bottom w:val="single" w:sz="4" w:space="0" w:color="auto"/>
                    <w:right w:val="single" w:sz="4" w:space="0" w:color="auto"/>
                  </w:tcBorders>
                  <w:vAlign w:val="center"/>
                </w:tcPr>
                <w:p w14:paraId="08028655" w14:textId="77777777" w:rsidR="005D01A8" w:rsidRDefault="00040105">
                  <w:pPr>
                    <w:jc w:val="center"/>
                    <w:rPr>
                      <w:rFonts w:ascii="新宋体" w:eastAsia="新宋体" w:hAnsi="新宋体"/>
                      <w:szCs w:val="21"/>
                    </w:rPr>
                  </w:pPr>
                  <w:r>
                    <w:rPr>
                      <w:rFonts w:ascii="新宋体" w:eastAsia="新宋体" w:hAnsi="新宋体" w:hint="eastAsia"/>
                      <w:szCs w:val="21"/>
                    </w:rPr>
                    <w:lastRenderedPageBreak/>
                    <w:t>5</w:t>
                  </w:r>
                </w:p>
              </w:tc>
              <w:tc>
                <w:tcPr>
                  <w:tcW w:w="5899" w:type="dxa"/>
                  <w:tcBorders>
                    <w:top w:val="single" w:sz="4" w:space="0" w:color="auto"/>
                    <w:left w:val="single" w:sz="4" w:space="0" w:color="auto"/>
                    <w:bottom w:val="single" w:sz="4" w:space="0" w:color="auto"/>
                    <w:right w:val="single" w:sz="4" w:space="0" w:color="auto"/>
                  </w:tcBorders>
                  <w:vAlign w:val="center"/>
                </w:tcPr>
                <w:p w14:paraId="63E82FF6" w14:textId="77777777" w:rsidR="005D01A8" w:rsidRDefault="00040105">
                  <w:pPr>
                    <w:rPr>
                      <w:rFonts w:ascii="新宋体" w:eastAsia="新宋体" w:hAnsi="新宋体"/>
                      <w:szCs w:val="21"/>
                    </w:rPr>
                  </w:pPr>
                  <w:r>
                    <w:rPr>
                      <w:rFonts w:ascii="新宋体" w:eastAsia="新宋体" w:hAnsi="新宋体" w:hint="eastAsia"/>
                      <w:szCs w:val="21"/>
                    </w:rPr>
                    <w:t>（一）评审内容：</w:t>
                  </w:r>
                </w:p>
                <w:p w14:paraId="5D84DC56" w14:textId="77777777" w:rsidR="005D01A8" w:rsidRDefault="00040105">
                  <w:pPr>
                    <w:rPr>
                      <w:rFonts w:ascii="新宋体" w:eastAsia="新宋体" w:hAnsi="新宋体"/>
                      <w:szCs w:val="21"/>
                    </w:rPr>
                  </w:pPr>
                  <w:r>
                    <w:rPr>
                      <w:rFonts w:ascii="新宋体" w:eastAsia="新宋体" w:hAnsi="新宋体" w:hint="eastAsia"/>
                      <w:szCs w:val="21"/>
                    </w:rPr>
                    <w:t>投标人根据项目的实际需求提供项目完成（服务期满）后的服</w:t>
                  </w:r>
                  <w:r>
                    <w:rPr>
                      <w:rFonts w:ascii="新宋体" w:eastAsia="新宋体" w:hAnsi="新宋体" w:hint="eastAsia"/>
                      <w:szCs w:val="21"/>
                    </w:rPr>
                    <w:lastRenderedPageBreak/>
                    <w:t>务承诺，承诺以下全部两项的得5分，否则不得分：</w:t>
                  </w:r>
                </w:p>
                <w:p w14:paraId="4D05C5A1" w14:textId="77777777" w:rsidR="005D01A8" w:rsidRDefault="00040105">
                  <w:pPr>
                    <w:rPr>
                      <w:rFonts w:ascii="新宋体" w:eastAsia="新宋体" w:hAnsi="新宋体"/>
                      <w:szCs w:val="21"/>
                    </w:rPr>
                  </w:pPr>
                  <w:r>
                    <w:rPr>
                      <w:rFonts w:ascii="新宋体" w:eastAsia="新宋体" w:hAnsi="新宋体" w:hint="eastAsia"/>
                      <w:szCs w:val="21"/>
                    </w:rPr>
                    <w:t>1.项目完成时间满足招标要求；</w:t>
                  </w:r>
                </w:p>
                <w:p w14:paraId="717B8B06" w14:textId="77777777" w:rsidR="005D01A8" w:rsidRDefault="00040105">
                  <w:pPr>
                    <w:rPr>
                      <w:rFonts w:ascii="新宋体" w:eastAsia="新宋体" w:hAnsi="新宋体"/>
                      <w:szCs w:val="21"/>
                    </w:rPr>
                  </w:pPr>
                  <w:r>
                    <w:rPr>
                      <w:rFonts w:ascii="新宋体" w:eastAsia="新宋体" w:hAnsi="新宋体" w:hint="eastAsia"/>
                      <w:szCs w:val="21"/>
                    </w:rPr>
                    <w:t>2.提供服务期满后的承诺，确保质量控制符合招标文件的要求。</w:t>
                  </w:r>
                </w:p>
                <w:p w14:paraId="2B9167B5" w14:textId="77777777" w:rsidR="005D01A8" w:rsidRDefault="00040105">
                  <w:pPr>
                    <w:rPr>
                      <w:rFonts w:ascii="新宋体" w:eastAsia="新宋体" w:hAnsi="新宋体"/>
                      <w:szCs w:val="21"/>
                    </w:rPr>
                  </w:pPr>
                  <w:r>
                    <w:rPr>
                      <w:rFonts w:ascii="新宋体" w:eastAsia="新宋体" w:hAnsi="新宋体" w:hint="eastAsia"/>
                      <w:szCs w:val="21"/>
                    </w:rPr>
                    <w:t>（二）评分依据：</w:t>
                  </w:r>
                </w:p>
                <w:p w14:paraId="04444E6B" w14:textId="77777777" w:rsidR="005D01A8" w:rsidRDefault="00040105">
                  <w:pPr>
                    <w:rPr>
                      <w:rFonts w:ascii="新宋体" w:eastAsia="新宋体" w:hAnsi="新宋体"/>
                      <w:szCs w:val="21"/>
                    </w:rPr>
                  </w:pPr>
                  <w:r>
                    <w:rPr>
                      <w:rFonts w:ascii="新宋体" w:eastAsia="新宋体" w:hAnsi="新宋体" w:hint="eastAsia"/>
                      <w:szCs w:val="21"/>
                    </w:rPr>
                    <w:t>提供承诺函（格式自定）作为得分依据，未提供承诺或承诺内容不满足要求不得分。</w:t>
                  </w:r>
                </w:p>
              </w:tc>
            </w:tr>
            <w:tr w:rsidR="005D01A8" w14:paraId="21C0C3B5" w14:textId="77777777" w:rsidTr="00C1031C">
              <w:trPr>
                <w:trHeight w:val="63"/>
                <w:jc w:val="center"/>
              </w:trPr>
              <w:tc>
                <w:tcPr>
                  <w:tcW w:w="654" w:type="dxa"/>
                  <w:vMerge/>
                  <w:tcBorders>
                    <w:left w:val="single" w:sz="4" w:space="0" w:color="auto"/>
                    <w:right w:val="single" w:sz="4" w:space="0" w:color="auto"/>
                  </w:tcBorders>
                  <w:vAlign w:val="center"/>
                </w:tcPr>
                <w:p w14:paraId="31C95095" w14:textId="77777777" w:rsidR="005D01A8" w:rsidRDefault="005D01A8">
                  <w:pPr>
                    <w:rPr>
                      <w:rFonts w:ascii="新宋体" w:eastAsia="新宋体" w:hAnsi="新宋体"/>
                      <w:szCs w:val="21"/>
                    </w:rPr>
                  </w:pPr>
                </w:p>
              </w:tc>
              <w:tc>
                <w:tcPr>
                  <w:tcW w:w="852" w:type="dxa"/>
                  <w:tcBorders>
                    <w:top w:val="single" w:sz="4" w:space="0" w:color="auto"/>
                    <w:left w:val="single" w:sz="4" w:space="0" w:color="auto"/>
                    <w:bottom w:val="single" w:sz="4" w:space="0" w:color="auto"/>
                    <w:right w:val="single" w:sz="4" w:space="0" w:color="auto"/>
                  </w:tcBorders>
                  <w:vAlign w:val="center"/>
                </w:tcPr>
                <w:p w14:paraId="1325368E" w14:textId="77777777" w:rsidR="005D01A8" w:rsidRDefault="00040105">
                  <w:pPr>
                    <w:rPr>
                      <w:rFonts w:ascii="新宋体" w:eastAsia="新宋体" w:hAnsi="新宋体"/>
                      <w:szCs w:val="21"/>
                    </w:rPr>
                  </w:pPr>
                  <w:r>
                    <w:rPr>
                      <w:rFonts w:ascii="新宋体" w:eastAsia="新宋体" w:hAnsi="新宋体" w:hint="eastAsia"/>
                      <w:szCs w:val="21"/>
                    </w:rPr>
                    <w:t>5</w:t>
                  </w:r>
                </w:p>
              </w:tc>
              <w:tc>
                <w:tcPr>
                  <w:tcW w:w="1276" w:type="dxa"/>
                  <w:tcBorders>
                    <w:top w:val="single" w:sz="4" w:space="0" w:color="auto"/>
                    <w:left w:val="single" w:sz="4" w:space="0" w:color="auto"/>
                    <w:bottom w:val="single" w:sz="4" w:space="0" w:color="auto"/>
                    <w:right w:val="single" w:sz="4" w:space="0" w:color="auto"/>
                  </w:tcBorders>
                  <w:vAlign w:val="center"/>
                </w:tcPr>
                <w:p w14:paraId="15AA9192" w14:textId="77777777" w:rsidR="005D01A8" w:rsidRDefault="00040105">
                  <w:pPr>
                    <w:jc w:val="center"/>
                    <w:rPr>
                      <w:rFonts w:ascii="新宋体" w:eastAsia="新宋体" w:hAnsi="新宋体"/>
                      <w:szCs w:val="21"/>
                    </w:rPr>
                  </w:pPr>
                  <w:r>
                    <w:rPr>
                      <w:rFonts w:ascii="新宋体" w:eastAsia="新宋体" w:hAnsi="新宋体" w:hint="eastAsia"/>
                      <w:szCs w:val="21"/>
                    </w:rPr>
                    <w:t>违约承诺</w:t>
                  </w:r>
                </w:p>
              </w:tc>
              <w:tc>
                <w:tcPr>
                  <w:tcW w:w="850" w:type="dxa"/>
                  <w:tcBorders>
                    <w:top w:val="single" w:sz="4" w:space="0" w:color="auto"/>
                    <w:left w:val="single" w:sz="4" w:space="0" w:color="auto"/>
                    <w:bottom w:val="single" w:sz="4" w:space="0" w:color="auto"/>
                    <w:right w:val="single" w:sz="4" w:space="0" w:color="auto"/>
                  </w:tcBorders>
                  <w:vAlign w:val="center"/>
                </w:tcPr>
                <w:p w14:paraId="4B9F596B" w14:textId="77777777" w:rsidR="005D01A8" w:rsidRDefault="00040105">
                  <w:pPr>
                    <w:jc w:val="center"/>
                    <w:rPr>
                      <w:rFonts w:ascii="新宋体" w:eastAsia="新宋体" w:hAnsi="新宋体"/>
                      <w:szCs w:val="21"/>
                    </w:rPr>
                  </w:pPr>
                  <w:r>
                    <w:rPr>
                      <w:rFonts w:ascii="新宋体" w:eastAsia="新宋体" w:hAnsi="新宋体" w:hint="eastAsia"/>
                      <w:szCs w:val="21"/>
                    </w:rPr>
                    <w:t>5</w:t>
                  </w:r>
                </w:p>
              </w:tc>
              <w:tc>
                <w:tcPr>
                  <w:tcW w:w="5899" w:type="dxa"/>
                  <w:tcBorders>
                    <w:top w:val="single" w:sz="4" w:space="0" w:color="auto"/>
                    <w:left w:val="single" w:sz="4" w:space="0" w:color="auto"/>
                    <w:bottom w:val="single" w:sz="4" w:space="0" w:color="auto"/>
                    <w:right w:val="single" w:sz="4" w:space="0" w:color="auto"/>
                  </w:tcBorders>
                  <w:vAlign w:val="center"/>
                </w:tcPr>
                <w:p w14:paraId="3B362D5F" w14:textId="77777777" w:rsidR="005D01A8" w:rsidRDefault="00040105">
                  <w:pPr>
                    <w:rPr>
                      <w:rFonts w:ascii="新宋体" w:eastAsia="新宋体" w:hAnsi="新宋体"/>
                      <w:szCs w:val="21"/>
                    </w:rPr>
                  </w:pPr>
                  <w:r>
                    <w:rPr>
                      <w:rFonts w:ascii="新宋体" w:eastAsia="新宋体" w:hAnsi="新宋体" w:hint="eastAsia"/>
                      <w:szCs w:val="21"/>
                    </w:rPr>
                    <w:t>（一）评审内容：人员严格按照招标文件及投标承诺配置，承诺以下全部两项的得5分，否则不得分：</w:t>
                  </w:r>
                </w:p>
                <w:p w14:paraId="287764A3" w14:textId="77777777" w:rsidR="005D01A8" w:rsidRDefault="00040105">
                  <w:pPr>
                    <w:rPr>
                      <w:rFonts w:ascii="新宋体" w:eastAsia="新宋体" w:hAnsi="新宋体"/>
                      <w:szCs w:val="21"/>
                    </w:rPr>
                  </w:pPr>
                  <w:r>
                    <w:rPr>
                      <w:rFonts w:ascii="新宋体" w:eastAsia="新宋体" w:hAnsi="新宋体" w:hint="eastAsia"/>
                      <w:szCs w:val="21"/>
                    </w:rPr>
                    <w:t>考察点A：售后服务人员和服务内容承诺；</w:t>
                  </w:r>
                </w:p>
                <w:p w14:paraId="075C93DD" w14:textId="77777777" w:rsidR="005D01A8" w:rsidRDefault="00040105">
                  <w:pPr>
                    <w:rPr>
                      <w:rFonts w:ascii="新宋体" w:eastAsia="新宋体" w:hAnsi="新宋体"/>
                      <w:szCs w:val="21"/>
                    </w:rPr>
                  </w:pPr>
                  <w:r>
                    <w:rPr>
                      <w:rFonts w:ascii="新宋体" w:eastAsia="新宋体" w:hAnsi="新宋体" w:hint="eastAsia"/>
                      <w:szCs w:val="21"/>
                    </w:rPr>
                    <w:t>考察点B：服务质量达到招标文件要求；</w:t>
                  </w:r>
                </w:p>
                <w:p w14:paraId="05A1462D" w14:textId="77777777" w:rsidR="005D01A8" w:rsidRDefault="00040105">
                  <w:pPr>
                    <w:rPr>
                      <w:rFonts w:ascii="新宋体" w:eastAsia="新宋体" w:hAnsi="新宋体"/>
                      <w:szCs w:val="21"/>
                    </w:rPr>
                  </w:pPr>
                  <w:r>
                    <w:rPr>
                      <w:rFonts w:ascii="新宋体" w:eastAsia="新宋体" w:hAnsi="新宋体" w:hint="eastAsia"/>
                      <w:szCs w:val="21"/>
                    </w:rPr>
                    <w:t>考察点C：对未能达到管理要求承担相应管理责任。</w:t>
                  </w:r>
                </w:p>
                <w:p w14:paraId="170DEB5D" w14:textId="77777777" w:rsidR="005D01A8" w:rsidRDefault="00040105">
                  <w:pPr>
                    <w:rPr>
                      <w:rFonts w:ascii="新宋体" w:eastAsia="新宋体" w:hAnsi="新宋体"/>
                      <w:szCs w:val="21"/>
                    </w:rPr>
                  </w:pPr>
                  <w:r>
                    <w:rPr>
                      <w:rFonts w:ascii="新宋体" w:eastAsia="新宋体" w:hAnsi="新宋体" w:hint="eastAsia"/>
                      <w:szCs w:val="21"/>
                    </w:rPr>
                    <w:t>（二）评分依据：</w:t>
                  </w:r>
                </w:p>
                <w:p w14:paraId="0C0B1F69" w14:textId="77777777" w:rsidR="005D01A8" w:rsidRDefault="00040105">
                  <w:pPr>
                    <w:rPr>
                      <w:rFonts w:ascii="新宋体" w:eastAsia="新宋体" w:hAnsi="新宋体"/>
                      <w:szCs w:val="21"/>
                    </w:rPr>
                  </w:pPr>
                  <w:r>
                    <w:rPr>
                      <w:rFonts w:ascii="新宋体" w:eastAsia="新宋体" w:hAnsi="新宋体" w:hint="eastAsia"/>
                      <w:szCs w:val="21"/>
                    </w:rPr>
                    <w:t>按以上要求提供承诺函（格式自定）加盖投标人公章作为得分依据，未提供承诺或承诺内容不满足要求不得分。</w:t>
                  </w:r>
                </w:p>
              </w:tc>
            </w:tr>
            <w:tr w:rsidR="005D01A8" w14:paraId="2926CB83" w14:textId="77777777" w:rsidTr="00C1031C">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7B20B1F2" w14:textId="77777777" w:rsidR="005D01A8" w:rsidRDefault="00040105">
                  <w:pPr>
                    <w:jc w:val="center"/>
                    <w:rPr>
                      <w:rFonts w:ascii="新宋体" w:eastAsia="新宋体" w:hAnsi="新宋体"/>
                      <w:b/>
                      <w:szCs w:val="21"/>
                    </w:rPr>
                  </w:pPr>
                  <w:r>
                    <w:rPr>
                      <w:rFonts w:ascii="新宋体" w:eastAsia="新宋体" w:hAnsi="新宋体"/>
                      <w:b/>
                      <w:szCs w:val="21"/>
                    </w:rPr>
                    <w:t>3</w:t>
                  </w:r>
                </w:p>
              </w:tc>
              <w:tc>
                <w:tcPr>
                  <w:tcW w:w="2978" w:type="dxa"/>
                  <w:gridSpan w:val="3"/>
                  <w:tcBorders>
                    <w:top w:val="single" w:sz="4" w:space="0" w:color="auto"/>
                    <w:left w:val="single" w:sz="4" w:space="0" w:color="auto"/>
                    <w:bottom w:val="single" w:sz="4" w:space="0" w:color="auto"/>
                    <w:right w:val="single" w:sz="4" w:space="0" w:color="auto"/>
                  </w:tcBorders>
                  <w:vAlign w:val="center"/>
                </w:tcPr>
                <w:p w14:paraId="30577DC9" w14:textId="77777777" w:rsidR="005D01A8" w:rsidRDefault="00040105">
                  <w:pPr>
                    <w:jc w:val="center"/>
                    <w:rPr>
                      <w:rFonts w:ascii="新宋体" w:eastAsia="新宋体" w:hAnsi="新宋体"/>
                      <w:b/>
                      <w:szCs w:val="21"/>
                    </w:rPr>
                  </w:pPr>
                  <w:r>
                    <w:rPr>
                      <w:rFonts w:ascii="新宋体" w:eastAsia="新宋体" w:hAnsi="新宋体" w:hint="eastAsia"/>
                      <w:b/>
                      <w:szCs w:val="21"/>
                    </w:rPr>
                    <w:t>综合实力</w:t>
                  </w:r>
                </w:p>
              </w:tc>
              <w:tc>
                <w:tcPr>
                  <w:tcW w:w="5899" w:type="dxa"/>
                  <w:tcBorders>
                    <w:top w:val="single" w:sz="4" w:space="0" w:color="auto"/>
                    <w:left w:val="single" w:sz="4" w:space="0" w:color="auto"/>
                    <w:bottom w:val="single" w:sz="4" w:space="0" w:color="auto"/>
                    <w:right w:val="single" w:sz="4" w:space="0" w:color="auto"/>
                  </w:tcBorders>
                  <w:vAlign w:val="center"/>
                </w:tcPr>
                <w:p w14:paraId="27815F03" w14:textId="77777777" w:rsidR="005D01A8" w:rsidRDefault="00040105">
                  <w:pPr>
                    <w:jc w:val="center"/>
                    <w:rPr>
                      <w:rFonts w:ascii="新宋体" w:eastAsia="新宋体" w:hAnsi="新宋体"/>
                      <w:b/>
                      <w:szCs w:val="21"/>
                    </w:rPr>
                  </w:pPr>
                  <w:r>
                    <w:rPr>
                      <w:rFonts w:ascii="新宋体" w:eastAsia="新宋体" w:hAnsi="新宋体" w:hint="eastAsia"/>
                      <w:b/>
                      <w:szCs w:val="21"/>
                    </w:rPr>
                    <w:t>40</w:t>
                  </w:r>
                </w:p>
              </w:tc>
            </w:tr>
            <w:tr w:rsidR="005D01A8" w14:paraId="0A6C6D61" w14:textId="77777777" w:rsidTr="00C1031C">
              <w:trPr>
                <w:trHeight w:val="81"/>
                <w:jc w:val="center"/>
              </w:trPr>
              <w:tc>
                <w:tcPr>
                  <w:tcW w:w="654" w:type="dxa"/>
                  <w:vMerge w:val="restart"/>
                  <w:tcBorders>
                    <w:top w:val="single" w:sz="4" w:space="0" w:color="auto"/>
                    <w:left w:val="single" w:sz="4" w:space="0" w:color="auto"/>
                    <w:right w:val="single" w:sz="4" w:space="0" w:color="auto"/>
                  </w:tcBorders>
                  <w:vAlign w:val="center"/>
                </w:tcPr>
                <w:p w14:paraId="505A16C3" w14:textId="77777777" w:rsidR="005D01A8" w:rsidRDefault="005D01A8">
                  <w:pPr>
                    <w:rPr>
                      <w:rFonts w:ascii="新宋体" w:eastAsia="新宋体" w:hAnsi="新宋体"/>
                      <w:szCs w:val="21"/>
                    </w:rPr>
                  </w:pPr>
                </w:p>
              </w:tc>
              <w:tc>
                <w:tcPr>
                  <w:tcW w:w="852" w:type="dxa"/>
                  <w:tcBorders>
                    <w:top w:val="single" w:sz="4" w:space="0" w:color="auto"/>
                    <w:left w:val="single" w:sz="4" w:space="0" w:color="auto"/>
                    <w:bottom w:val="single" w:sz="4" w:space="0" w:color="auto"/>
                    <w:right w:val="single" w:sz="4" w:space="0" w:color="auto"/>
                  </w:tcBorders>
                  <w:vAlign w:val="center"/>
                </w:tcPr>
                <w:p w14:paraId="2B281D32" w14:textId="77777777" w:rsidR="005D01A8" w:rsidRDefault="00040105">
                  <w:pPr>
                    <w:rPr>
                      <w:rFonts w:ascii="新宋体" w:eastAsia="新宋体" w:hAnsi="新宋体"/>
                      <w:szCs w:val="21"/>
                    </w:rPr>
                  </w:pPr>
                  <w:r>
                    <w:rPr>
                      <w:rFonts w:ascii="新宋体" w:eastAsia="新宋体" w:hAnsi="新宋体" w:hint="eastAsia"/>
                      <w:szCs w:val="21"/>
                    </w:rPr>
                    <w:t>行号</w:t>
                  </w:r>
                </w:p>
              </w:tc>
              <w:tc>
                <w:tcPr>
                  <w:tcW w:w="1276" w:type="dxa"/>
                  <w:tcBorders>
                    <w:top w:val="single" w:sz="4" w:space="0" w:color="auto"/>
                    <w:left w:val="single" w:sz="4" w:space="0" w:color="auto"/>
                    <w:bottom w:val="single" w:sz="4" w:space="0" w:color="auto"/>
                    <w:right w:val="single" w:sz="4" w:space="0" w:color="auto"/>
                  </w:tcBorders>
                  <w:vAlign w:val="center"/>
                </w:tcPr>
                <w:p w14:paraId="3CF4BF49" w14:textId="77777777" w:rsidR="005D01A8" w:rsidRDefault="00040105">
                  <w:pPr>
                    <w:rPr>
                      <w:rFonts w:ascii="新宋体" w:eastAsia="新宋体" w:hAnsi="新宋体"/>
                      <w:szCs w:val="21"/>
                    </w:rPr>
                  </w:pPr>
                  <w:r>
                    <w:rPr>
                      <w:rFonts w:ascii="新宋体" w:eastAsia="新宋体" w:hAnsi="新宋体" w:hint="eastAsia"/>
                      <w:szCs w:val="21"/>
                    </w:rPr>
                    <w:t>内容</w:t>
                  </w:r>
                </w:p>
              </w:tc>
              <w:tc>
                <w:tcPr>
                  <w:tcW w:w="850" w:type="dxa"/>
                  <w:tcBorders>
                    <w:top w:val="single" w:sz="4" w:space="0" w:color="auto"/>
                    <w:left w:val="single" w:sz="4" w:space="0" w:color="auto"/>
                    <w:bottom w:val="single" w:sz="4" w:space="0" w:color="auto"/>
                    <w:right w:val="single" w:sz="4" w:space="0" w:color="auto"/>
                  </w:tcBorders>
                  <w:vAlign w:val="center"/>
                </w:tcPr>
                <w:p w14:paraId="145B2F3C" w14:textId="77777777" w:rsidR="005D01A8" w:rsidRDefault="00040105">
                  <w:pPr>
                    <w:rPr>
                      <w:rFonts w:ascii="新宋体" w:eastAsia="新宋体" w:hAnsi="新宋体"/>
                      <w:szCs w:val="21"/>
                    </w:rPr>
                  </w:pPr>
                  <w:r>
                    <w:rPr>
                      <w:rFonts w:ascii="新宋体" w:eastAsia="新宋体" w:hAnsi="新宋体" w:hint="eastAsia"/>
                      <w:szCs w:val="21"/>
                    </w:rPr>
                    <w:t>权重</w:t>
                  </w:r>
                </w:p>
              </w:tc>
              <w:tc>
                <w:tcPr>
                  <w:tcW w:w="5899" w:type="dxa"/>
                  <w:tcBorders>
                    <w:top w:val="single" w:sz="4" w:space="0" w:color="auto"/>
                    <w:left w:val="single" w:sz="4" w:space="0" w:color="auto"/>
                    <w:bottom w:val="single" w:sz="4" w:space="0" w:color="auto"/>
                    <w:right w:val="single" w:sz="4" w:space="0" w:color="auto"/>
                  </w:tcBorders>
                  <w:vAlign w:val="center"/>
                </w:tcPr>
                <w:p w14:paraId="092FD0DD" w14:textId="77777777" w:rsidR="005D01A8" w:rsidRDefault="00040105">
                  <w:pPr>
                    <w:rPr>
                      <w:rFonts w:ascii="新宋体" w:eastAsia="新宋体" w:hAnsi="新宋体"/>
                      <w:szCs w:val="21"/>
                    </w:rPr>
                  </w:pPr>
                  <w:r>
                    <w:rPr>
                      <w:rFonts w:ascii="新宋体" w:eastAsia="新宋体" w:hAnsi="新宋体" w:hint="eastAsia"/>
                      <w:szCs w:val="21"/>
                    </w:rPr>
                    <w:t>评分准则</w:t>
                  </w:r>
                </w:p>
              </w:tc>
            </w:tr>
            <w:tr w:rsidR="005D01A8" w14:paraId="257D0A39" w14:textId="77777777" w:rsidTr="00C1031C">
              <w:trPr>
                <w:trHeight w:val="78"/>
                <w:jc w:val="center"/>
              </w:trPr>
              <w:tc>
                <w:tcPr>
                  <w:tcW w:w="654" w:type="dxa"/>
                  <w:vMerge/>
                  <w:tcBorders>
                    <w:left w:val="single" w:sz="4" w:space="0" w:color="auto"/>
                    <w:right w:val="single" w:sz="4" w:space="0" w:color="auto"/>
                  </w:tcBorders>
                  <w:vAlign w:val="center"/>
                </w:tcPr>
                <w:p w14:paraId="7CACD376" w14:textId="77777777" w:rsidR="005D01A8" w:rsidRDefault="005D01A8">
                  <w:pPr>
                    <w:rPr>
                      <w:rFonts w:ascii="新宋体" w:eastAsia="新宋体" w:hAnsi="新宋体"/>
                      <w:szCs w:val="21"/>
                    </w:rPr>
                  </w:pPr>
                </w:p>
              </w:tc>
              <w:tc>
                <w:tcPr>
                  <w:tcW w:w="852" w:type="dxa"/>
                  <w:tcBorders>
                    <w:top w:val="single" w:sz="4" w:space="0" w:color="auto"/>
                    <w:left w:val="single" w:sz="4" w:space="0" w:color="auto"/>
                    <w:bottom w:val="single" w:sz="4" w:space="0" w:color="auto"/>
                    <w:right w:val="single" w:sz="4" w:space="0" w:color="auto"/>
                  </w:tcBorders>
                  <w:vAlign w:val="center"/>
                </w:tcPr>
                <w:p w14:paraId="0D396309" w14:textId="77777777" w:rsidR="005D01A8" w:rsidRDefault="00040105">
                  <w:pPr>
                    <w:rPr>
                      <w:rFonts w:ascii="新宋体" w:eastAsia="新宋体" w:hAnsi="新宋体"/>
                      <w:szCs w:val="21"/>
                    </w:rPr>
                  </w:pPr>
                  <w:r>
                    <w:rPr>
                      <w:rFonts w:ascii="新宋体" w:eastAsia="新宋体" w:hAnsi="新宋体" w:hint="eastAsia"/>
                      <w:szCs w:val="21"/>
                    </w:rPr>
                    <w:t>1</w:t>
                  </w:r>
                </w:p>
              </w:tc>
              <w:tc>
                <w:tcPr>
                  <w:tcW w:w="1276" w:type="dxa"/>
                  <w:tcBorders>
                    <w:top w:val="single" w:sz="4" w:space="0" w:color="auto"/>
                    <w:left w:val="single" w:sz="4" w:space="0" w:color="auto"/>
                    <w:bottom w:val="single" w:sz="4" w:space="0" w:color="auto"/>
                    <w:right w:val="single" w:sz="4" w:space="0" w:color="auto"/>
                  </w:tcBorders>
                  <w:vAlign w:val="center"/>
                </w:tcPr>
                <w:p w14:paraId="6D990BD6" w14:textId="77777777" w:rsidR="005D01A8" w:rsidRDefault="00040105">
                  <w:pPr>
                    <w:rPr>
                      <w:rFonts w:ascii="新宋体" w:eastAsia="新宋体" w:hAnsi="新宋体"/>
                      <w:szCs w:val="21"/>
                    </w:rPr>
                  </w:pPr>
                  <w:r>
                    <w:rPr>
                      <w:rFonts w:ascii="新宋体" w:eastAsia="新宋体" w:hAnsi="新宋体" w:hint="eastAsia"/>
                      <w:szCs w:val="21"/>
                    </w:rPr>
                    <w:t>投标人同类项目业绩情况</w:t>
                  </w:r>
                </w:p>
              </w:tc>
              <w:tc>
                <w:tcPr>
                  <w:tcW w:w="850" w:type="dxa"/>
                  <w:tcBorders>
                    <w:top w:val="single" w:sz="4" w:space="0" w:color="auto"/>
                    <w:left w:val="single" w:sz="4" w:space="0" w:color="auto"/>
                    <w:bottom w:val="single" w:sz="4" w:space="0" w:color="auto"/>
                    <w:right w:val="single" w:sz="4" w:space="0" w:color="auto"/>
                  </w:tcBorders>
                  <w:vAlign w:val="center"/>
                </w:tcPr>
                <w:p w14:paraId="2367FA18" w14:textId="77777777" w:rsidR="005D01A8" w:rsidRDefault="00040105">
                  <w:pPr>
                    <w:jc w:val="center"/>
                    <w:rPr>
                      <w:rFonts w:ascii="新宋体" w:eastAsia="新宋体" w:hAnsi="新宋体"/>
                      <w:szCs w:val="21"/>
                    </w:rPr>
                  </w:pPr>
                  <w:r>
                    <w:rPr>
                      <w:rFonts w:ascii="新宋体" w:eastAsia="新宋体" w:hAnsi="新宋体" w:hint="eastAsia"/>
                      <w:szCs w:val="21"/>
                    </w:rPr>
                    <w:t>4</w:t>
                  </w:r>
                </w:p>
              </w:tc>
              <w:tc>
                <w:tcPr>
                  <w:tcW w:w="5899" w:type="dxa"/>
                  <w:tcBorders>
                    <w:top w:val="single" w:sz="4" w:space="0" w:color="auto"/>
                    <w:left w:val="single" w:sz="4" w:space="0" w:color="auto"/>
                    <w:bottom w:val="single" w:sz="4" w:space="0" w:color="auto"/>
                    <w:right w:val="single" w:sz="4" w:space="0" w:color="auto"/>
                  </w:tcBorders>
                  <w:vAlign w:val="center"/>
                </w:tcPr>
                <w:p w14:paraId="66F22D2E" w14:textId="77777777" w:rsidR="005D01A8" w:rsidRDefault="00040105">
                  <w:pPr>
                    <w:rPr>
                      <w:rFonts w:ascii="新宋体" w:eastAsia="新宋体" w:hAnsi="新宋体"/>
                      <w:szCs w:val="21"/>
                    </w:rPr>
                  </w:pPr>
                  <w:r>
                    <w:rPr>
                      <w:rFonts w:ascii="新宋体" w:eastAsia="新宋体" w:hAnsi="新宋体" w:hint="eastAsia"/>
                      <w:szCs w:val="21"/>
                    </w:rPr>
                    <w:t>（一）评分内容：</w:t>
                  </w:r>
                </w:p>
                <w:p w14:paraId="73BC1BF8" w14:textId="77777777" w:rsidR="005D01A8" w:rsidRDefault="00040105">
                  <w:pPr>
                    <w:rPr>
                      <w:rFonts w:ascii="新宋体" w:eastAsia="新宋体" w:hAnsi="新宋体"/>
                      <w:szCs w:val="21"/>
                    </w:rPr>
                  </w:pPr>
                  <w:r>
                    <w:rPr>
                      <w:rFonts w:ascii="新宋体" w:eastAsia="新宋体" w:hAnsi="新宋体" w:hint="eastAsia"/>
                      <w:szCs w:val="21"/>
                    </w:rPr>
                    <w:t>投标人在2020年1月1日起至本项目投标截止之日（以合同签订时间为准）具有参与过涉外法律服务（含涉外信息资讯推送服务）、合规服务（含合规系统建设、合规体系设计）或法律咨询等同类项目或课题经验的，每提供一个项目得1分，本项最高可得4分。</w:t>
                  </w:r>
                </w:p>
                <w:p w14:paraId="1289E644" w14:textId="77777777" w:rsidR="005D01A8" w:rsidRDefault="00040105">
                  <w:pPr>
                    <w:rPr>
                      <w:rFonts w:ascii="新宋体" w:eastAsia="新宋体" w:hAnsi="新宋体"/>
                      <w:szCs w:val="21"/>
                    </w:rPr>
                  </w:pPr>
                  <w:r>
                    <w:rPr>
                      <w:rFonts w:ascii="新宋体" w:eastAsia="新宋体" w:hAnsi="新宋体" w:hint="eastAsia"/>
                      <w:szCs w:val="21"/>
                    </w:rPr>
                    <w:t>（二）评分依据：</w:t>
                  </w:r>
                </w:p>
                <w:p w14:paraId="4F538B34" w14:textId="77777777" w:rsidR="005D01A8" w:rsidRDefault="00040105">
                  <w:pPr>
                    <w:rPr>
                      <w:rFonts w:ascii="新宋体" w:eastAsia="新宋体" w:hAnsi="新宋体"/>
                      <w:szCs w:val="21"/>
                    </w:rPr>
                  </w:pPr>
                  <w:r>
                    <w:rPr>
                      <w:rFonts w:ascii="新宋体" w:eastAsia="新宋体" w:hAnsi="新宋体" w:hint="eastAsia"/>
                      <w:szCs w:val="21"/>
                    </w:rPr>
                    <w:t>1.要求同时提供合同关键信息和项目履约（验收）合格评价证明文件作为得分依据。</w:t>
                  </w:r>
                </w:p>
                <w:p w14:paraId="53103530" w14:textId="77777777" w:rsidR="005D01A8" w:rsidRDefault="00040105">
                  <w:pPr>
                    <w:rPr>
                      <w:rFonts w:ascii="新宋体" w:eastAsia="新宋体" w:hAnsi="新宋体"/>
                      <w:szCs w:val="21"/>
                    </w:rPr>
                  </w:pPr>
                  <w:r>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2FD55079" w14:textId="77777777" w:rsidR="005D01A8" w:rsidRDefault="00040105">
                  <w:pPr>
                    <w:rPr>
                      <w:rFonts w:ascii="新宋体" w:eastAsia="新宋体" w:hAnsi="新宋体"/>
                      <w:szCs w:val="21"/>
                    </w:rPr>
                  </w:pPr>
                  <w:r>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5D01A8" w14:paraId="13AD2F9F" w14:textId="77777777" w:rsidTr="00C1031C">
              <w:trPr>
                <w:trHeight w:val="78"/>
                <w:jc w:val="center"/>
              </w:trPr>
              <w:tc>
                <w:tcPr>
                  <w:tcW w:w="654" w:type="dxa"/>
                  <w:vMerge/>
                  <w:tcBorders>
                    <w:left w:val="single" w:sz="4" w:space="0" w:color="auto"/>
                    <w:right w:val="single" w:sz="4" w:space="0" w:color="auto"/>
                  </w:tcBorders>
                  <w:vAlign w:val="center"/>
                </w:tcPr>
                <w:p w14:paraId="48FE057F" w14:textId="77777777" w:rsidR="005D01A8" w:rsidRDefault="005D01A8">
                  <w:pPr>
                    <w:rPr>
                      <w:rFonts w:ascii="新宋体" w:eastAsia="新宋体" w:hAnsi="新宋体"/>
                      <w:szCs w:val="21"/>
                    </w:rPr>
                  </w:pPr>
                </w:p>
              </w:tc>
              <w:tc>
                <w:tcPr>
                  <w:tcW w:w="852" w:type="dxa"/>
                  <w:tcBorders>
                    <w:top w:val="single" w:sz="4" w:space="0" w:color="auto"/>
                    <w:left w:val="single" w:sz="4" w:space="0" w:color="auto"/>
                    <w:bottom w:val="single" w:sz="4" w:space="0" w:color="auto"/>
                    <w:right w:val="single" w:sz="4" w:space="0" w:color="auto"/>
                  </w:tcBorders>
                  <w:vAlign w:val="center"/>
                </w:tcPr>
                <w:p w14:paraId="5425BC57" w14:textId="77777777" w:rsidR="005D01A8" w:rsidRDefault="00040105">
                  <w:pPr>
                    <w:rPr>
                      <w:rFonts w:ascii="新宋体" w:eastAsia="新宋体" w:hAnsi="新宋体"/>
                      <w:szCs w:val="21"/>
                    </w:rPr>
                  </w:pPr>
                  <w:r>
                    <w:rPr>
                      <w:rFonts w:ascii="新宋体" w:eastAsia="新宋体" w:hAnsi="新宋体" w:hint="eastAsia"/>
                      <w:szCs w:val="21"/>
                    </w:rPr>
                    <w:t>2</w:t>
                  </w:r>
                </w:p>
              </w:tc>
              <w:tc>
                <w:tcPr>
                  <w:tcW w:w="1276" w:type="dxa"/>
                  <w:tcBorders>
                    <w:top w:val="single" w:sz="4" w:space="0" w:color="auto"/>
                    <w:left w:val="single" w:sz="4" w:space="0" w:color="auto"/>
                    <w:bottom w:val="single" w:sz="4" w:space="0" w:color="auto"/>
                    <w:right w:val="single" w:sz="4" w:space="0" w:color="auto"/>
                  </w:tcBorders>
                  <w:vAlign w:val="center"/>
                </w:tcPr>
                <w:p w14:paraId="46B74254" w14:textId="77777777" w:rsidR="005D01A8" w:rsidRDefault="00040105">
                  <w:pPr>
                    <w:rPr>
                      <w:rFonts w:ascii="新宋体" w:eastAsia="新宋体" w:hAnsi="新宋体"/>
                      <w:szCs w:val="21"/>
                    </w:rPr>
                  </w:pPr>
                  <w:r>
                    <w:rPr>
                      <w:rFonts w:ascii="新宋体" w:eastAsia="新宋体" w:hAnsi="新宋体" w:hint="eastAsia"/>
                      <w:szCs w:val="21"/>
                    </w:rPr>
                    <w:t>拟安排的项目负责人情况（仅限一人）</w:t>
                  </w:r>
                </w:p>
              </w:tc>
              <w:tc>
                <w:tcPr>
                  <w:tcW w:w="850" w:type="dxa"/>
                  <w:tcBorders>
                    <w:top w:val="single" w:sz="4" w:space="0" w:color="auto"/>
                    <w:left w:val="single" w:sz="4" w:space="0" w:color="auto"/>
                    <w:bottom w:val="single" w:sz="4" w:space="0" w:color="auto"/>
                    <w:right w:val="single" w:sz="4" w:space="0" w:color="auto"/>
                  </w:tcBorders>
                  <w:vAlign w:val="center"/>
                </w:tcPr>
                <w:p w14:paraId="7F78597E" w14:textId="77777777" w:rsidR="005D01A8" w:rsidRDefault="00040105">
                  <w:pPr>
                    <w:jc w:val="center"/>
                    <w:rPr>
                      <w:rFonts w:ascii="新宋体" w:eastAsia="新宋体" w:hAnsi="新宋体"/>
                      <w:szCs w:val="21"/>
                    </w:rPr>
                  </w:pPr>
                  <w:r>
                    <w:rPr>
                      <w:rFonts w:ascii="新宋体" w:eastAsia="新宋体" w:hAnsi="新宋体" w:hint="eastAsia"/>
                      <w:szCs w:val="21"/>
                    </w:rPr>
                    <w:t>6</w:t>
                  </w:r>
                </w:p>
              </w:tc>
              <w:tc>
                <w:tcPr>
                  <w:tcW w:w="5899" w:type="dxa"/>
                  <w:tcBorders>
                    <w:top w:val="single" w:sz="4" w:space="0" w:color="auto"/>
                    <w:left w:val="single" w:sz="4" w:space="0" w:color="auto"/>
                    <w:bottom w:val="single" w:sz="4" w:space="0" w:color="auto"/>
                    <w:right w:val="single" w:sz="4" w:space="0" w:color="auto"/>
                  </w:tcBorders>
                  <w:vAlign w:val="center"/>
                </w:tcPr>
                <w:p w14:paraId="470E33D4" w14:textId="77777777" w:rsidR="005D01A8" w:rsidRDefault="00040105">
                  <w:pPr>
                    <w:rPr>
                      <w:rFonts w:ascii="新宋体" w:eastAsia="新宋体" w:hAnsi="新宋体"/>
                      <w:szCs w:val="21"/>
                    </w:rPr>
                  </w:pPr>
                  <w:r>
                    <w:rPr>
                      <w:rFonts w:ascii="新宋体" w:eastAsia="新宋体" w:hAnsi="新宋体" w:hint="eastAsia"/>
                      <w:szCs w:val="21"/>
                    </w:rPr>
                    <w:t>（一）评分内容：</w:t>
                  </w:r>
                </w:p>
                <w:p w14:paraId="06E72C01" w14:textId="77777777" w:rsidR="005D01A8" w:rsidRDefault="00040105">
                  <w:pPr>
                    <w:rPr>
                      <w:rFonts w:ascii="新宋体" w:eastAsia="新宋体" w:hAnsi="新宋体"/>
                      <w:szCs w:val="21"/>
                    </w:rPr>
                  </w:pPr>
                  <w:r>
                    <w:rPr>
                      <w:rFonts w:ascii="新宋体" w:eastAsia="新宋体" w:hAnsi="新宋体" w:hint="eastAsia"/>
                      <w:szCs w:val="21"/>
                    </w:rPr>
                    <w:t>投标人拟投入项目负责人具有法学相关专业本科全日制学历的得3分，具有法学相关专业硕士研究生全日制及以上学历的得6分，最高得6分（提供学历证书）。</w:t>
                  </w:r>
                </w:p>
                <w:p w14:paraId="6D8FC9A0" w14:textId="77777777" w:rsidR="005D01A8" w:rsidRDefault="00040105">
                  <w:pPr>
                    <w:rPr>
                      <w:rFonts w:ascii="新宋体" w:eastAsia="新宋体" w:hAnsi="新宋体"/>
                      <w:szCs w:val="21"/>
                    </w:rPr>
                  </w:pPr>
                  <w:r>
                    <w:rPr>
                      <w:rFonts w:ascii="新宋体" w:eastAsia="新宋体" w:hAnsi="新宋体" w:hint="eastAsia"/>
                      <w:szCs w:val="21"/>
                    </w:rPr>
                    <w:t xml:space="preserve"> （二）评分依据：</w:t>
                  </w:r>
                </w:p>
                <w:p w14:paraId="4036DFDC" w14:textId="77777777" w:rsidR="005D01A8" w:rsidRDefault="00040105">
                  <w:pPr>
                    <w:rPr>
                      <w:rFonts w:ascii="新宋体" w:eastAsia="新宋体" w:hAnsi="新宋体"/>
                      <w:szCs w:val="21"/>
                    </w:rPr>
                  </w:pPr>
                  <w:r>
                    <w:rPr>
                      <w:rFonts w:ascii="新宋体" w:eastAsia="新宋体" w:hAnsi="新宋体" w:hint="eastAsia"/>
                      <w:szCs w:val="21"/>
                    </w:rPr>
                    <w:t>1.按上述要求提供有效证明文件作为得分依据；学历证书要求同时提供毕业证及学信网网站查询截图。学信网无法査询的，可提供其他证明材料（如毕业院校、人社部门等颁发机构或监管机构等单位出具的证明，留学归国人员如无法提供学信网査询记录截图，提供国（境）外学历证书复印件（以及中文翻译件）和教育部留学服务中心出具的国外学历学位认证书复印件【或教育部留学服务中心网站（http://zwfw.cscse.edu.cn/）在线査询截图】）等证明材料作为得分依据。</w:t>
                  </w:r>
                </w:p>
                <w:p w14:paraId="1436C195" w14:textId="77777777" w:rsidR="005D01A8" w:rsidRDefault="00040105">
                  <w:pPr>
                    <w:rPr>
                      <w:rFonts w:ascii="新宋体" w:eastAsia="新宋体" w:hAnsi="新宋体"/>
                      <w:szCs w:val="21"/>
                    </w:rPr>
                  </w:pPr>
                  <w:r>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5D01A8" w14:paraId="6BF295DA" w14:textId="77777777" w:rsidTr="00C1031C">
              <w:trPr>
                <w:trHeight w:val="78"/>
                <w:jc w:val="center"/>
              </w:trPr>
              <w:tc>
                <w:tcPr>
                  <w:tcW w:w="654" w:type="dxa"/>
                  <w:vMerge/>
                  <w:tcBorders>
                    <w:left w:val="single" w:sz="4" w:space="0" w:color="auto"/>
                    <w:right w:val="single" w:sz="4" w:space="0" w:color="auto"/>
                  </w:tcBorders>
                  <w:vAlign w:val="center"/>
                </w:tcPr>
                <w:p w14:paraId="7608ACF7" w14:textId="77777777" w:rsidR="005D01A8" w:rsidRDefault="005D01A8">
                  <w:pPr>
                    <w:rPr>
                      <w:rFonts w:ascii="新宋体" w:eastAsia="新宋体" w:hAnsi="新宋体"/>
                      <w:szCs w:val="21"/>
                    </w:rPr>
                  </w:pPr>
                </w:p>
              </w:tc>
              <w:tc>
                <w:tcPr>
                  <w:tcW w:w="852" w:type="dxa"/>
                  <w:tcBorders>
                    <w:top w:val="single" w:sz="4" w:space="0" w:color="auto"/>
                    <w:left w:val="single" w:sz="4" w:space="0" w:color="auto"/>
                    <w:bottom w:val="single" w:sz="4" w:space="0" w:color="auto"/>
                    <w:right w:val="single" w:sz="4" w:space="0" w:color="auto"/>
                  </w:tcBorders>
                  <w:vAlign w:val="center"/>
                </w:tcPr>
                <w:p w14:paraId="45E08780" w14:textId="77777777" w:rsidR="005D01A8" w:rsidRDefault="00040105">
                  <w:pPr>
                    <w:rPr>
                      <w:rFonts w:ascii="新宋体" w:eastAsia="新宋体" w:hAnsi="新宋体"/>
                      <w:szCs w:val="21"/>
                    </w:rPr>
                  </w:pPr>
                  <w:r>
                    <w:rPr>
                      <w:rFonts w:ascii="新宋体" w:eastAsia="新宋体" w:hAnsi="新宋体" w:hint="eastAsia"/>
                      <w:szCs w:val="21"/>
                    </w:rPr>
                    <w:t>3</w:t>
                  </w:r>
                </w:p>
              </w:tc>
              <w:tc>
                <w:tcPr>
                  <w:tcW w:w="1276" w:type="dxa"/>
                  <w:tcBorders>
                    <w:top w:val="single" w:sz="4" w:space="0" w:color="auto"/>
                    <w:left w:val="single" w:sz="4" w:space="0" w:color="auto"/>
                    <w:bottom w:val="single" w:sz="4" w:space="0" w:color="auto"/>
                    <w:right w:val="single" w:sz="4" w:space="0" w:color="auto"/>
                  </w:tcBorders>
                  <w:vAlign w:val="center"/>
                </w:tcPr>
                <w:p w14:paraId="51BB186F" w14:textId="77777777" w:rsidR="005D01A8" w:rsidRDefault="00040105">
                  <w:pPr>
                    <w:rPr>
                      <w:rFonts w:ascii="新宋体" w:eastAsia="新宋体" w:hAnsi="新宋体"/>
                      <w:szCs w:val="21"/>
                    </w:rPr>
                  </w:pPr>
                  <w:r>
                    <w:rPr>
                      <w:rFonts w:ascii="新宋体" w:eastAsia="新宋体" w:hAnsi="新宋体" w:hint="eastAsia"/>
                      <w:szCs w:val="21"/>
                    </w:rPr>
                    <w:t>拟安排的项目主要团队成员（主要</w:t>
                  </w:r>
                  <w:r>
                    <w:rPr>
                      <w:rFonts w:ascii="新宋体" w:eastAsia="新宋体" w:hAnsi="新宋体" w:hint="eastAsia"/>
                      <w:szCs w:val="21"/>
                    </w:rPr>
                    <w:lastRenderedPageBreak/>
                    <w:t>技术人员）情况（项目负责人除外）</w:t>
                  </w:r>
                </w:p>
              </w:tc>
              <w:tc>
                <w:tcPr>
                  <w:tcW w:w="850" w:type="dxa"/>
                  <w:tcBorders>
                    <w:top w:val="single" w:sz="4" w:space="0" w:color="auto"/>
                    <w:left w:val="single" w:sz="4" w:space="0" w:color="auto"/>
                    <w:bottom w:val="single" w:sz="4" w:space="0" w:color="auto"/>
                    <w:right w:val="single" w:sz="4" w:space="0" w:color="auto"/>
                  </w:tcBorders>
                  <w:vAlign w:val="center"/>
                </w:tcPr>
                <w:p w14:paraId="11A5397C" w14:textId="77777777" w:rsidR="005D01A8" w:rsidRDefault="00040105">
                  <w:pPr>
                    <w:jc w:val="center"/>
                    <w:rPr>
                      <w:rFonts w:ascii="新宋体" w:eastAsia="新宋体" w:hAnsi="新宋体"/>
                      <w:szCs w:val="21"/>
                    </w:rPr>
                  </w:pPr>
                  <w:r>
                    <w:rPr>
                      <w:rFonts w:ascii="新宋体" w:eastAsia="新宋体" w:hAnsi="新宋体" w:hint="eastAsia"/>
                      <w:szCs w:val="21"/>
                    </w:rPr>
                    <w:lastRenderedPageBreak/>
                    <w:t>16</w:t>
                  </w:r>
                </w:p>
              </w:tc>
              <w:tc>
                <w:tcPr>
                  <w:tcW w:w="5899" w:type="dxa"/>
                  <w:tcBorders>
                    <w:top w:val="single" w:sz="4" w:space="0" w:color="auto"/>
                    <w:left w:val="single" w:sz="4" w:space="0" w:color="auto"/>
                    <w:bottom w:val="single" w:sz="4" w:space="0" w:color="auto"/>
                    <w:right w:val="single" w:sz="4" w:space="0" w:color="auto"/>
                  </w:tcBorders>
                  <w:vAlign w:val="center"/>
                </w:tcPr>
                <w:p w14:paraId="0A9B17C0" w14:textId="77777777" w:rsidR="005D01A8" w:rsidRDefault="00040105">
                  <w:pPr>
                    <w:rPr>
                      <w:rFonts w:ascii="新宋体" w:eastAsia="新宋体" w:hAnsi="新宋体"/>
                      <w:szCs w:val="21"/>
                    </w:rPr>
                  </w:pPr>
                  <w:r>
                    <w:rPr>
                      <w:rFonts w:ascii="新宋体" w:eastAsia="新宋体" w:hAnsi="新宋体" w:hint="eastAsia"/>
                      <w:szCs w:val="21"/>
                    </w:rPr>
                    <w:t>（一）评分内容：拟投入项目团队成员：</w:t>
                  </w:r>
                </w:p>
                <w:p w14:paraId="7AEAE216" w14:textId="77777777" w:rsidR="005D01A8" w:rsidRDefault="00040105">
                  <w:pPr>
                    <w:rPr>
                      <w:rFonts w:ascii="新宋体" w:eastAsia="新宋体" w:hAnsi="新宋体"/>
                      <w:szCs w:val="21"/>
                    </w:rPr>
                  </w:pPr>
                  <w:r>
                    <w:rPr>
                      <w:rFonts w:ascii="新宋体" w:eastAsia="新宋体" w:hAnsi="新宋体" w:hint="eastAsia"/>
                      <w:szCs w:val="21"/>
                    </w:rPr>
                    <w:t>1.项目团队成员具有法律职业资格证的，每提供1人得2分，最高得8分；（提供资格证书）</w:t>
                  </w:r>
                </w:p>
                <w:p w14:paraId="1FF04ED2" w14:textId="77777777" w:rsidR="005D01A8" w:rsidRDefault="00040105">
                  <w:pPr>
                    <w:rPr>
                      <w:rFonts w:ascii="新宋体" w:eastAsia="新宋体" w:hAnsi="新宋体"/>
                      <w:szCs w:val="21"/>
                    </w:rPr>
                  </w:pPr>
                  <w:r>
                    <w:rPr>
                      <w:rFonts w:ascii="新宋体" w:eastAsia="新宋体" w:hAnsi="新宋体" w:hint="eastAsia"/>
                      <w:szCs w:val="21"/>
                    </w:rPr>
                    <w:lastRenderedPageBreak/>
                    <w:t>2.项目团队成员具有涉外法律服务（含涉外信息资讯推送服务）、合规服务（含合规系统建设、合规体系设计）或法律咨询相关项目或课题经验的，一个得2分，最高得8分。（提供合同关键信息页）。</w:t>
                  </w:r>
                </w:p>
                <w:p w14:paraId="610C8642" w14:textId="77777777" w:rsidR="005D01A8" w:rsidRDefault="00040105">
                  <w:pPr>
                    <w:rPr>
                      <w:rFonts w:ascii="新宋体" w:eastAsia="新宋体" w:hAnsi="新宋体"/>
                      <w:szCs w:val="21"/>
                    </w:rPr>
                  </w:pPr>
                  <w:r>
                    <w:rPr>
                      <w:rFonts w:ascii="新宋体" w:eastAsia="新宋体" w:hAnsi="新宋体" w:hint="eastAsia"/>
                      <w:szCs w:val="21"/>
                    </w:rPr>
                    <w:t xml:space="preserve"> （二）评分依据：</w:t>
                  </w:r>
                </w:p>
                <w:p w14:paraId="3887861E" w14:textId="77777777" w:rsidR="005D01A8" w:rsidRDefault="00040105">
                  <w:pPr>
                    <w:rPr>
                      <w:rFonts w:ascii="新宋体" w:eastAsia="新宋体" w:hAnsi="新宋体"/>
                      <w:szCs w:val="21"/>
                    </w:rPr>
                  </w:pPr>
                  <w:r>
                    <w:rPr>
                      <w:rFonts w:ascii="新宋体" w:eastAsia="新宋体" w:hAnsi="新宋体" w:hint="eastAsia"/>
                      <w:szCs w:val="21"/>
                    </w:rPr>
                    <w:t>1.按上述要求提供有效证明文件作为得分依据；</w:t>
                  </w:r>
                </w:p>
                <w:p w14:paraId="4230F534" w14:textId="77777777" w:rsidR="005D01A8" w:rsidRDefault="00040105">
                  <w:pPr>
                    <w:rPr>
                      <w:rFonts w:ascii="新宋体" w:eastAsia="新宋体" w:hAnsi="新宋体"/>
                      <w:szCs w:val="21"/>
                    </w:rPr>
                  </w:pPr>
                  <w:r>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p w14:paraId="6B3BB098" w14:textId="77777777" w:rsidR="005D01A8" w:rsidRDefault="00040105">
                  <w:pPr>
                    <w:rPr>
                      <w:rFonts w:ascii="新宋体" w:eastAsia="新宋体" w:hAnsi="新宋体"/>
                      <w:szCs w:val="21"/>
                    </w:rPr>
                  </w:pPr>
                  <w:r>
                    <w:rPr>
                      <w:rFonts w:ascii="新宋体" w:eastAsia="新宋体" w:hAnsi="新宋体" w:hint="eastAsia"/>
                      <w:szCs w:val="21"/>
                    </w:rPr>
                    <w:t>3.如涉及考察人员工作经验，要求提供项目合同关键信息作为得分依据，通过合同关键信息无法判断是否得分的，还须同时提供合同甲方出具的证明文件。</w:t>
                  </w:r>
                </w:p>
              </w:tc>
            </w:tr>
            <w:tr w:rsidR="005D01A8" w14:paraId="289599AB" w14:textId="77777777" w:rsidTr="00C1031C">
              <w:trPr>
                <w:trHeight w:val="78"/>
                <w:jc w:val="center"/>
              </w:trPr>
              <w:tc>
                <w:tcPr>
                  <w:tcW w:w="654" w:type="dxa"/>
                  <w:vMerge/>
                  <w:tcBorders>
                    <w:left w:val="single" w:sz="4" w:space="0" w:color="auto"/>
                    <w:right w:val="single" w:sz="4" w:space="0" w:color="auto"/>
                  </w:tcBorders>
                  <w:vAlign w:val="center"/>
                </w:tcPr>
                <w:p w14:paraId="546BB5EB" w14:textId="77777777" w:rsidR="005D01A8" w:rsidRDefault="005D01A8">
                  <w:pPr>
                    <w:rPr>
                      <w:rFonts w:ascii="新宋体" w:eastAsia="新宋体" w:hAnsi="新宋体"/>
                      <w:szCs w:val="21"/>
                    </w:rPr>
                  </w:pPr>
                </w:p>
              </w:tc>
              <w:tc>
                <w:tcPr>
                  <w:tcW w:w="852" w:type="dxa"/>
                  <w:tcBorders>
                    <w:top w:val="single" w:sz="4" w:space="0" w:color="auto"/>
                    <w:left w:val="single" w:sz="4" w:space="0" w:color="auto"/>
                    <w:bottom w:val="single" w:sz="4" w:space="0" w:color="auto"/>
                    <w:right w:val="single" w:sz="4" w:space="0" w:color="auto"/>
                  </w:tcBorders>
                  <w:vAlign w:val="center"/>
                </w:tcPr>
                <w:p w14:paraId="432EDD99" w14:textId="77777777" w:rsidR="005D01A8" w:rsidRDefault="00040105">
                  <w:pPr>
                    <w:rPr>
                      <w:rFonts w:ascii="新宋体" w:eastAsia="新宋体" w:hAnsi="新宋体"/>
                      <w:szCs w:val="21"/>
                    </w:rPr>
                  </w:pPr>
                  <w:r>
                    <w:rPr>
                      <w:rFonts w:ascii="新宋体" w:eastAsia="新宋体" w:hAnsi="新宋体" w:hint="eastAsia"/>
                      <w:szCs w:val="21"/>
                    </w:rPr>
                    <w:t>4</w:t>
                  </w:r>
                </w:p>
              </w:tc>
              <w:tc>
                <w:tcPr>
                  <w:tcW w:w="1276" w:type="dxa"/>
                  <w:tcBorders>
                    <w:top w:val="single" w:sz="4" w:space="0" w:color="auto"/>
                    <w:left w:val="single" w:sz="4" w:space="0" w:color="auto"/>
                    <w:bottom w:val="single" w:sz="4" w:space="0" w:color="auto"/>
                    <w:right w:val="single" w:sz="4" w:space="0" w:color="auto"/>
                  </w:tcBorders>
                  <w:vAlign w:val="center"/>
                </w:tcPr>
                <w:p w14:paraId="77F81FA1" w14:textId="77777777" w:rsidR="005D01A8" w:rsidRDefault="00040105">
                  <w:pPr>
                    <w:rPr>
                      <w:rFonts w:ascii="新宋体" w:eastAsia="新宋体" w:hAnsi="新宋体"/>
                      <w:szCs w:val="21"/>
                    </w:rPr>
                  </w:pPr>
                  <w:r>
                    <w:rPr>
                      <w:rFonts w:ascii="新宋体" w:eastAsia="新宋体" w:hAnsi="新宋体" w:hint="eastAsia"/>
                      <w:szCs w:val="21"/>
                    </w:rPr>
                    <w:t>投标人自主知识产权产品（创新、设计）情况</w:t>
                  </w:r>
                </w:p>
              </w:tc>
              <w:tc>
                <w:tcPr>
                  <w:tcW w:w="850" w:type="dxa"/>
                  <w:tcBorders>
                    <w:top w:val="single" w:sz="4" w:space="0" w:color="auto"/>
                    <w:left w:val="single" w:sz="4" w:space="0" w:color="auto"/>
                    <w:bottom w:val="single" w:sz="4" w:space="0" w:color="auto"/>
                    <w:right w:val="single" w:sz="4" w:space="0" w:color="auto"/>
                  </w:tcBorders>
                  <w:vAlign w:val="center"/>
                </w:tcPr>
                <w:p w14:paraId="04E256A8" w14:textId="77777777" w:rsidR="005D01A8" w:rsidRDefault="00040105">
                  <w:pPr>
                    <w:jc w:val="center"/>
                    <w:rPr>
                      <w:rFonts w:ascii="新宋体" w:eastAsia="新宋体" w:hAnsi="新宋体"/>
                      <w:szCs w:val="21"/>
                    </w:rPr>
                  </w:pPr>
                  <w:r>
                    <w:rPr>
                      <w:rFonts w:ascii="新宋体" w:eastAsia="新宋体" w:hAnsi="新宋体" w:hint="eastAsia"/>
                      <w:szCs w:val="21"/>
                    </w:rPr>
                    <w:t>10</w:t>
                  </w:r>
                </w:p>
              </w:tc>
              <w:tc>
                <w:tcPr>
                  <w:tcW w:w="5899" w:type="dxa"/>
                  <w:tcBorders>
                    <w:top w:val="single" w:sz="4" w:space="0" w:color="auto"/>
                    <w:left w:val="single" w:sz="4" w:space="0" w:color="auto"/>
                    <w:bottom w:val="single" w:sz="4" w:space="0" w:color="auto"/>
                    <w:right w:val="single" w:sz="4" w:space="0" w:color="auto"/>
                  </w:tcBorders>
                  <w:vAlign w:val="center"/>
                </w:tcPr>
                <w:p w14:paraId="7A23258C" w14:textId="77777777" w:rsidR="005D01A8" w:rsidRDefault="00040105">
                  <w:pPr>
                    <w:rPr>
                      <w:rFonts w:ascii="新宋体" w:eastAsia="新宋体" w:hAnsi="新宋体"/>
                      <w:szCs w:val="21"/>
                    </w:rPr>
                  </w:pPr>
                  <w:r>
                    <w:rPr>
                      <w:rFonts w:ascii="新宋体" w:eastAsia="新宋体" w:hAnsi="新宋体" w:hint="eastAsia"/>
                      <w:szCs w:val="21"/>
                    </w:rPr>
                    <w:t>（一）评分内容：</w:t>
                  </w:r>
                </w:p>
                <w:p w14:paraId="316466BE" w14:textId="77777777" w:rsidR="005D01A8" w:rsidRDefault="00040105">
                  <w:pPr>
                    <w:rPr>
                      <w:rFonts w:ascii="新宋体" w:eastAsia="新宋体" w:hAnsi="新宋体"/>
                      <w:szCs w:val="21"/>
                    </w:rPr>
                  </w:pPr>
                  <w:r>
                    <w:rPr>
                      <w:rFonts w:ascii="新宋体" w:eastAsia="新宋体" w:hAnsi="新宋体" w:hint="eastAsia"/>
                      <w:szCs w:val="21"/>
                    </w:rPr>
                    <w:t>投标人（含项目负责人与项目团队成员）在2020年1月1日起至本项目投标截止之日（以合同签订时间为准），在《法治日报》《检察日报》《人民法院报》《人民公安报》等中央政法机关主管的权威法治报刊发表同类项目领域（（即涉外法律服务、合规、法律咨询））文章的，一篇得5分，本项最高得10分。</w:t>
                  </w:r>
                </w:p>
                <w:p w14:paraId="73C65CAA" w14:textId="77777777" w:rsidR="005D01A8" w:rsidRDefault="00040105">
                  <w:pPr>
                    <w:rPr>
                      <w:rFonts w:ascii="新宋体" w:eastAsia="新宋体" w:hAnsi="新宋体"/>
                      <w:szCs w:val="21"/>
                    </w:rPr>
                  </w:pPr>
                  <w:r>
                    <w:rPr>
                      <w:rFonts w:ascii="新宋体" w:eastAsia="新宋体" w:hAnsi="新宋体" w:hint="eastAsia"/>
                      <w:szCs w:val="21"/>
                    </w:rPr>
                    <w:t xml:space="preserve"> （二）评分依据:</w:t>
                  </w:r>
                </w:p>
                <w:p w14:paraId="1BDDD734" w14:textId="77777777" w:rsidR="005D01A8" w:rsidRDefault="00040105">
                  <w:pPr>
                    <w:rPr>
                      <w:rFonts w:ascii="新宋体" w:eastAsia="新宋体" w:hAnsi="新宋体"/>
                      <w:szCs w:val="21"/>
                    </w:rPr>
                  </w:pPr>
                  <w:r>
                    <w:rPr>
                      <w:rFonts w:ascii="新宋体" w:eastAsia="新宋体" w:hAnsi="新宋体" w:hint="eastAsia"/>
                      <w:szCs w:val="21"/>
                    </w:rPr>
                    <w:t>1.要求提供有效的产权（专利）证书等证明材料作为得分依据</w:t>
                  </w:r>
                  <w:r>
                    <w:rPr>
                      <w:rStyle w:val="aff9"/>
                      <w:rFonts w:ascii="宋体" w:hint="eastAsia"/>
                      <w:kern w:val="0"/>
                    </w:rPr>
                    <w:t>，如</w:t>
                  </w:r>
                  <w:r>
                    <w:t>相应报刊的图片，需体现报刊名称和作者</w:t>
                  </w:r>
                  <w:r>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5D01A8" w14:paraId="6D333979" w14:textId="77777777" w:rsidTr="00C1031C">
              <w:trPr>
                <w:trHeight w:val="78"/>
                <w:jc w:val="center"/>
              </w:trPr>
              <w:tc>
                <w:tcPr>
                  <w:tcW w:w="654" w:type="dxa"/>
                  <w:vMerge/>
                  <w:tcBorders>
                    <w:left w:val="single" w:sz="4" w:space="0" w:color="auto"/>
                    <w:right w:val="single" w:sz="4" w:space="0" w:color="auto"/>
                  </w:tcBorders>
                  <w:vAlign w:val="center"/>
                </w:tcPr>
                <w:p w14:paraId="0E34FC4E" w14:textId="77777777" w:rsidR="005D01A8" w:rsidRDefault="005D01A8">
                  <w:pPr>
                    <w:rPr>
                      <w:rFonts w:ascii="新宋体" w:eastAsia="新宋体" w:hAnsi="新宋体"/>
                      <w:szCs w:val="21"/>
                    </w:rPr>
                  </w:pPr>
                </w:p>
              </w:tc>
              <w:tc>
                <w:tcPr>
                  <w:tcW w:w="852" w:type="dxa"/>
                  <w:tcBorders>
                    <w:top w:val="single" w:sz="4" w:space="0" w:color="auto"/>
                    <w:left w:val="single" w:sz="4" w:space="0" w:color="auto"/>
                    <w:bottom w:val="single" w:sz="4" w:space="0" w:color="auto"/>
                    <w:right w:val="single" w:sz="4" w:space="0" w:color="auto"/>
                  </w:tcBorders>
                  <w:vAlign w:val="center"/>
                </w:tcPr>
                <w:p w14:paraId="21C0053E" w14:textId="77777777" w:rsidR="005D01A8" w:rsidRDefault="00040105">
                  <w:pPr>
                    <w:rPr>
                      <w:rFonts w:ascii="新宋体" w:eastAsia="新宋体" w:hAnsi="新宋体"/>
                      <w:szCs w:val="21"/>
                    </w:rPr>
                  </w:pPr>
                  <w:r>
                    <w:rPr>
                      <w:rFonts w:ascii="新宋体" w:eastAsia="新宋体" w:hAnsi="新宋体" w:hint="eastAsia"/>
                      <w:szCs w:val="21"/>
                    </w:rPr>
                    <w:t>5</w:t>
                  </w:r>
                </w:p>
              </w:tc>
              <w:tc>
                <w:tcPr>
                  <w:tcW w:w="1276" w:type="dxa"/>
                  <w:tcBorders>
                    <w:top w:val="single" w:sz="4" w:space="0" w:color="auto"/>
                    <w:left w:val="single" w:sz="4" w:space="0" w:color="auto"/>
                    <w:bottom w:val="single" w:sz="4" w:space="0" w:color="auto"/>
                    <w:right w:val="single" w:sz="4" w:space="0" w:color="auto"/>
                  </w:tcBorders>
                  <w:vAlign w:val="center"/>
                </w:tcPr>
                <w:p w14:paraId="5E95EB3F" w14:textId="77777777" w:rsidR="005D01A8" w:rsidRDefault="00040105">
                  <w:pPr>
                    <w:rPr>
                      <w:rFonts w:ascii="新宋体" w:eastAsia="新宋体" w:hAnsi="新宋体"/>
                      <w:szCs w:val="21"/>
                    </w:rPr>
                  </w:pPr>
                  <w:r>
                    <w:rPr>
                      <w:rFonts w:ascii="新宋体" w:eastAsia="新宋体" w:hAnsi="新宋体" w:hint="eastAsia"/>
                      <w:szCs w:val="21"/>
                    </w:rPr>
                    <w:t>项目拟使用的车辆、场地、工具、机器等情况</w:t>
                  </w:r>
                </w:p>
              </w:tc>
              <w:tc>
                <w:tcPr>
                  <w:tcW w:w="850" w:type="dxa"/>
                  <w:tcBorders>
                    <w:top w:val="single" w:sz="4" w:space="0" w:color="auto"/>
                    <w:left w:val="single" w:sz="4" w:space="0" w:color="auto"/>
                    <w:bottom w:val="single" w:sz="4" w:space="0" w:color="auto"/>
                    <w:right w:val="single" w:sz="4" w:space="0" w:color="auto"/>
                  </w:tcBorders>
                  <w:vAlign w:val="center"/>
                </w:tcPr>
                <w:p w14:paraId="386EB3EB" w14:textId="77777777" w:rsidR="005D01A8" w:rsidRDefault="00040105">
                  <w:pPr>
                    <w:jc w:val="center"/>
                    <w:rPr>
                      <w:rFonts w:ascii="新宋体" w:eastAsia="新宋体" w:hAnsi="新宋体"/>
                      <w:szCs w:val="21"/>
                    </w:rPr>
                  </w:pPr>
                  <w:r>
                    <w:rPr>
                      <w:rFonts w:ascii="新宋体" w:eastAsia="新宋体" w:hAnsi="新宋体" w:hint="eastAsia"/>
                      <w:szCs w:val="21"/>
                    </w:rPr>
                    <w:t>1</w:t>
                  </w:r>
                </w:p>
              </w:tc>
              <w:tc>
                <w:tcPr>
                  <w:tcW w:w="5899" w:type="dxa"/>
                  <w:tcBorders>
                    <w:top w:val="single" w:sz="4" w:space="0" w:color="auto"/>
                    <w:left w:val="single" w:sz="4" w:space="0" w:color="auto"/>
                    <w:bottom w:val="single" w:sz="4" w:space="0" w:color="auto"/>
                    <w:right w:val="single" w:sz="4" w:space="0" w:color="auto"/>
                  </w:tcBorders>
                  <w:vAlign w:val="center"/>
                </w:tcPr>
                <w:p w14:paraId="09F904A8" w14:textId="77777777" w:rsidR="005D01A8" w:rsidRDefault="00040105">
                  <w:pPr>
                    <w:rPr>
                      <w:rFonts w:ascii="新宋体" w:eastAsia="新宋体" w:hAnsi="新宋体"/>
                      <w:szCs w:val="21"/>
                    </w:rPr>
                  </w:pPr>
                  <w:r>
                    <w:rPr>
                      <w:rFonts w:ascii="新宋体" w:eastAsia="新宋体" w:hAnsi="新宋体" w:hint="eastAsia"/>
                      <w:szCs w:val="21"/>
                    </w:rPr>
                    <w:t>（一）评分内容：</w:t>
                  </w:r>
                </w:p>
                <w:p w14:paraId="3134630B" w14:textId="77777777" w:rsidR="005D01A8" w:rsidRDefault="00040105">
                  <w:pPr>
                    <w:rPr>
                      <w:rFonts w:ascii="新宋体" w:eastAsia="新宋体" w:hAnsi="新宋体"/>
                      <w:szCs w:val="21"/>
                    </w:rPr>
                  </w:pPr>
                  <w:r>
                    <w:rPr>
                      <w:rFonts w:ascii="新宋体" w:eastAsia="新宋体" w:hAnsi="新宋体" w:hint="eastAsia"/>
                      <w:szCs w:val="21"/>
                    </w:rPr>
                    <w:t>自备（自有或租赁均可）数据传输、储存、应用等工作配套的设备及外出工作保障所需车辆以保证项目顺利实施。</w:t>
                  </w:r>
                </w:p>
                <w:p w14:paraId="41C877CF" w14:textId="77777777" w:rsidR="005D01A8" w:rsidRDefault="00040105">
                  <w:pPr>
                    <w:rPr>
                      <w:rFonts w:ascii="新宋体" w:eastAsia="新宋体" w:hAnsi="新宋体"/>
                      <w:szCs w:val="21"/>
                    </w:rPr>
                  </w:pPr>
                  <w:r>
                    <w:rPr>
                      <w:rFonts w:ascii="新宋体" w:eastAsia="新宋体" w:hAnsi="新宋体" w:hint="eastAsia"/>
                      <w:szCs w:val="21"/>
                    </w:rPr>
                    <w:t xml:space="preserve"> （二）评分依据：</w:t>
                  </w:r>
                </w:p>
                <w:p w14:paraId="42A91FBC" w14:textId="77777777" w:rsidR="005D01A8" w:rsidRDefault="00040105">
                  <w:pPr>
                    <w:rPr>
                      <w:rFonts w:ascii="新宋体" w:eastAsia="新宋体" w:hAnsi="新宋体"/>
                      <w:szCs w:val="21"/>
                    </w:rPr>
                  </w:pPr>
                  <w:r>
                    <w:rPr>
                      <w:rFonts w:ascii="新宋体" w:eastAsia="新宋体" w:hAnsi="新宋体" w:hint="eastAsia"/>
                      <w:szCs w:val="21"/>
                    </w:rPr>
                    <w:t>要求投标人提供承诺（格式自定）作为得分依据。完全满足得满分，未提供承诺或承诺内容不满足要求均不得分。</w:t>
                  </w:r>
                </w:p>
              </w:tc>
            </w:tr>
            <w:tr w:rsidR="005D01A8" w14:paraId="48204160" w14:textId="77777777" w:rsidTr="00C1031C">
              <w:trPr>
                <w:trHeight w:val="78"/>
                <w:jc w:val="center"/>
              </w:trPr>
              <w:tc>
                <w:tcPr>
                  <w:tcW w:w="654" w:type="dxa"/>
                  <w:vMerge/>
                  <w:tcBorders>
                    <w:left w:val="single" w:sz="4" w:space="0" w:color="auto"/>
                    <w:right w:val="single" w:sz="4" w:space="0" w:color="auto"/>
                  </w:tcBorders>
                  <w:vAlign w:val="center"/>
                </w:tcPr>
                <w:p w14:paraId="6130D06A" w14:textId="77777777" w:rsidR="005D01A8" w:rsidRDefault="005D01A8">
                  <w:pPr>
                    <w:rPr>
                      <w:rFonts w:ascii="新宋体" w:eastAsia="新宋体" w:hAnsi="新宋体"/>
                      <w:szCs w:val="21"/>
                    </w:rPr>
                  </w:pPr>
                </w:p>
              </w:tc>
              <w:tc>
                <w:tcPr>
                  <w:tcW w:w="852" w:type="dxa"/>
                  <w:tcBorders>
                    <w:top w:val="single" w:sz="4" w:space="0" w:color="auto"/>
                    <w:left w:val="single" w:sz="4" w:space="0" w:color="auto"/>
                    <w:bottom w:val="single" w:sz="4" w:space="0" w:color="auto"/>
                    <w:right w:val="single" w:sz="4" w:space="0" w:color="auto"/>
                  </w:tcBorders>
                  <w:vAlign w:val="center"/>
                </w:tcPr>
                <w:p w14:paraId="28B85D48" w14:textId="77777777" w:rsidR="005D01A8" w:rsidRDefault="00040105">
                  <w:pPr>
                    <w:rPr>
                      <w:rFonts w:ascii="新宋体" w:eastAsia="新宋体" w:hAnsi="新宋体"/>
                      <w:szCs w:val="21"/>
                    </w:rPr>
                  </w:pPr>
                  <w:r>
                    <w:rPr>
                      <w:rFonts w:ascii="新宋体" w:eastAsia="新宋体" w:hAnsi="新宋体" w:hint="eastAsia"/>
                      <w:szCs w:val="21"/>
                    </w:rPr>
                    <w:t>6</w:t>
                  </w:r>
                </w:p>
              </w:tc>
              <w:tc>
                <w:tcPr>
                  <w:tcW w:w="1276" w:type="dxa"/>
                  <w:tcBorders>
                    <w:top w:val="single" w:sz="4" w:space="0" w:color="auto"/>
                    <w:left w:val="single" w:sz="4" w:space="0" w:color="auto"/>
                    <w:bottom w:val="single" w:sz="4" w:space="0" w:color="auto"/>
                    <w:right w:val="single" w:sz="4" w:space="0" w:color="auto"/>
                  </w:tcBorders>
                  <w:vAlign w:val="center"/>
                </w:tcPr>
                <w:p w14:paraId="43DF66C7" w14:textId="77777777" w:rsidR="005D01A8" w:rsidRDefault="00040105">
                  <w:pPr>
                    <w:rPr>
                      <w:rFonts w:ascii="新宋体" w:eastAsia="新宋体" w:hAnsi="新宋体"/>
                      <w:szCs w:val="21"/>
                    </w:rPr>
                  </w:pPr>
                  <w:r>
                    <w:rPr>
                      <w:rFonts w:ascii="新宋体" w:eastAsia="新宋体" w:hAnsi="新宋体" w:hint="eastAsia"/>
                      <w:szCs w:val="21"/>
                    </w:rPr>
                    <w:t>服务响应时间</w:t>
                  </w:r>
                </w:p>
              </w:tc>
              <w:tc>
                <w:tcPr>
                  <w:tcW w:w="850" w:type="dxa"/>
                  <w:tcBorders>
                    <w:top w:val="single" w:sz="4" w:space="0" w:color="auto"/>
                    <w:left w:val="single" w:sz="4" w:space="0" w:color="auto"/>
                    <w:bottom w:val="single" w:sz="4" w:space="0" w:color="auto"/>
                    <w:right w:val="single" w:sz="4" w:space="0" w:color="auto"/>
                  </w:tcBorders>
                  <w:vAlign w:val="center"/>
                </w:tcPr>
                <w:p w14:paraId="6C76AF0A" w14:textId="77777777" w:rsidR="005D01A8" w:rsidRDefault="00040105">
                  <w:pPr>
                    <w:jc w:val="center"/>
                    <w:rPr>
                      <w:rFonts w:ascii="新宋体" w:eastAsia="新宋体" w:hAnsi="新宋体"/>
                      <w:szCs w:val="21"/>
                    </w:rPr>
                  </w:pPr>
                  <w:r>
                    <w:rPr>
                      <w:rFonts w:ascii="新宋体" w:eastAsia="新宋体" w:hAnsi="新宋体" w:hint="eastAsia"/>
                      <w:szCs w:val="21"/>
                    </w:rPr>
                    <w:t>3</w:t>
                  </w:r>
                </w:p>
              </w:tc>
              <w:tc>
                <w:tcPr>
                  <w:tcW w:w="5899" w:type="dxa"/>
                  <w:tcBorders>
                    <w:top w:val="single" w:sz="4" w:space="0" w:color="auto"/>
                    <w:left w:val="single" w:sz="4" w:space="0" w:color="auto"/>
                    <w:bottom w:val="single" w:sz="4" w:space="0" w:color="auto"/>
                    <w:right w:val="single" w:sz="4" w:space="0" w:color="auto"/>
                  </w:tcBorders>
                  <w:vAlign w:val="center"/>
                </w:tcPr>
                <w:p w14:paraId="20260F2A" w14:textId="77777777" w:rsidR="005D01A8" w:rsidRDefault="00040105">
                  <w:pPr>
                    <w:rPr>
                      <w:rFonts w:ascii="新宋体" w:eastAsia="新宋体" w:hAnsi="新宋体"/>
                      <w:szCs w:val="21"/>
                    </w:rPr>
                  </w:pPr>
                  <w:r>
                    <w:rPr>
                      <w:rFonts w:ascii="新宋体" w:eastAsia="新宋体" w:hAnsi="新宋体" w:hint="eastAsia"/>
                      <w:szCs w:val="21"/>
                    </w:rPr>
                    <w:t>（1）投标人接到采购人通知1小时（含）内提供服务，得3分；</w:t>
                  </w:r>
                </w:p>
                <w:p w14:paraId="6F2093E6" w14:textId="77777777" w:rsidR="005D01A8" w:rsidRDefault="00040105">
                  <w:pPr>
                    <w:rPr>
                      <w:rFonts w:ascii="新宋体" w:eastAsia="新宋体" w:hAnsi="新宋体"/>
                      <w:szCs w:val="21"/>
                    </w:rPr>
                  </w:pPr>
                  <w:r>
                    <w:rPr>
                      <w:rFonts w:ascii="新宋体" w:eastAsia="新宋体" w:hAnsi="新宋体" w:hint="eastAsia"/>
                      <w:szCs w:val="21"/>
                    </w:rPr>
                    <w:t>（2）投标人接到采购人通知6小时（含）内提供服务，得2分；</w:t>
                  </w:r>
                </w:p>
                <w:p w14:paraId="4FD6CFFF" w14:textId="77777777" w:rsidR="005D01A8" w:rsidRDefault="00040105">
                  <w:pPr>
                    <w:rPr>
                      <w:rFonts w:ascii="新宋体" w:eastAsia="新宋体" w:hAnsi="新宋体"/>
                      <w:szCs w:val="21"/>
                    </w:rPr>
                  </w:pPr>
                  <w:r>
                    <w:rPr>
                      <w:rFonts w:ascii="新宋体" w:eastAsia="新宋体" w:hAnsi="新宋体" w:hint="eastAsia"/>
                      <w:szCs w:val="21"/>
                    </w:rPr>
                    <w:t>（3）投标人接到采购人通知12小时（含）内提供服务，得1分。</w:t>
                  </w:r>
                </w:p>
                <w:p w14:paraId="7EF643C6" w14:textId="77777777" w:rsidR="005D01A8" w:rsidRDefault="00040105">
                  <w:pPr>
                    <w:rPr>
                      <w:rFonts w:ascii="新宋体" w:eastAsia="新宋体" w:hAnsi="新宋体"/>
                      <w:szCs w:val="21"/>
                    </w:rPr>
                  </w:pPr>
                  <w:r>
                    <w:rPr>
                      <w:rFonts w:ascii="新宋体" w:eastAsia="新宋体" w:hAnsi="新宋体" w:hint="eastAsia"/>
                      <w:szCs w:val="21"/>
                    </w:rPr>
                    <w:t>（4）其他情况，不得分。</w:t>
                  </w:r>
                </w:p>
                <w:p w14:paraId="4892F07A" w14:textId="77777777" w:rsidR="005D01A8" w:rsidRDefault="00040105">
                  <w:pPr>
                    <w:rPr>
                      <w:rFonts w:ascii="新宋体" w:eastAsia="新宋体" w:hAnsi="新宋体"/>
                      <w:szCs w:val="21"/>
                    </w:rPr>
                  </w:pPr>
                  <w:r>
                    <w:rPr>
                      <w:rFonts w:ascii="新宋体" w:eastAsia="新宋体" w:hAnsi="新宋体" w:hint="eastAsia"/>
                      <w:szCs w:val="21"/>
                    </w:rPr>
                    <w:t>注：提供服务响应时间承诺（格式自拟）作为证明材料，不满足或未提供不得分。</w:t>
                  </w:r>
                </w:p>
              </w:tc>
            </w:tr>
            <w:tr w:rsidR="005D01A8" w14:paraId="68A96E83" w14:textId="77777777" w:rsidTr="00C1031C">
              <w:trPr>
                <w:trHeight w:val="78"/>
                <w:jc w:val="center"/>
              </w:trPr>
              <w:tc>
                <w:tcPr>
                  <w:tcW w:w="654" w:type="dxa"/>
                  <w:tcBorders>
                    <w:top w:val="single" w:sz="4" w:space="0" w:color="auto"/>
                    <w:left w:val="single" w:sz="4" w:space="0" w:color="auto"/>
                    <w:bottom w:val="single" w:sz="4" w:space="0" w:color="auto"/>
                    <w:right w:val="single" w:sz="4" w:space="0" w:color="auto"/>
                  </w:tcBorders>
                  <w:vAlign w:val="center"/>
                </w:tcPr>
                <w:p w14:paraId="1878DD8A" w14:textId="77777777" w:rsidR="005D01A8" w:rsidRDefault="00040105">
                  <w:pPr>
                    <w:jc w:val="center"/>
                    <w:rPr>
                      <w:rFonts w:ascii="新宋体" w:eastAsia="新宋体" w:hAnsi="新宋体"/>
                      <w:b/>
                      <w:szCs w:val="21"/>
                    </w:rPr>
                  </w:pPr>
                  <w:r>
                    <w:rPr>
                      <w:rFonts w:ascii="新宋体" w:eastAsia="新宋体" w:hAnsi="新宋体" w:hint="eastAsia"/>
                      <w:b/>
                      <w:szCs w:val="21"/>
                    </w:rPr>
                    <w:t>4</w:t>
                  </w:r>
                </w:p>
              </w:tc>
              <w:tc>
                <w:tcPr>
                  <w:tcW w:w="2978" w:type="dxa"/>
                  <w:gridSpan w:val="3"/>
                  <w:tcBorders>
                    <w:top w:val="single" w:sz="4" w:space="0" w:color="auto"/>
                    <w:left w:val="single" w:sz="4" w:space="0" w:color="auto"/>
                    <w:bottom w:val="single" w:sz="4" w:space="0" w:color="auto"/>
                    <w:right w:val="single" w:sz="4" w:space="0" w:color="auto"/>
                  </w:tcBorders>
                  <w:vAlign w:val="center"/>
                </w:tcPr>
                <w:p w14:paraId="6FD7AC8E" w14:textId="77777777" w:rsidR="005D01A8" w:rsidRDefault="00040105">
                  <w:pPr>
                    <w:jc w:val="center"/>
                    <w:rPr>
                      <w:rFonts w:ascii="新宋体" w:eastAsia="新宋体" w:hAnsi="新宋体"/>
                      <w:b/>
                      <w:szCs w:val="21"/>
                    </w:rPr>
                  </w:pPr>
                  <w:r>
                    <w:rPr>
                      <w:rFonts w:ascii="新宋体" w:eastAsia="新宋体" w:hAnsi="新宋体" w:hint="eastAsia"/>
                      <w:b/>
                      <w:szCs w:val="21"/>
                    </w:rPr>
                    <w:t>诚信情况</w:t>
                  </w:r>
                </w:p>
              </w:tc>
              <w:tc>
                <w:tcPr>
                  <w:tcW w:w="5899" w:type="dxa"/>
                  <w:tcBorders>
                    <w:top w:val="single" w:sz="4" w:space="0" w:color="auto"/>
                    <w:left w:val="single" w:sz="4" w:space="0" w:color="auto"/>
                    <w:bottom w:val="single" w:sz="4" w:space="0" w:color="auto"/>
                    <w:right w:val="single" w:sz="4" w:space="0" w:color="auto"/>
                  </w:tcBorders>
                  <w:vAlign w:val="center"/>
                </w:tcPr>
                <w:p w14:paraId="4003B0FB" w14:textId="77777777" w:rsidR="005D01A8" w:rsidRDefault="00040105">
                  <w:pPr>
                    <w:jc w:val="center"/>
                    <w:rPr>
                      <w:rFonts w:ascii="新宋体" w:eastAsia="新宋体" w:hAnsi="新宋体"/>
                      <w:b/>
                      <w:szCs w:val="21"/>
                    </w:rPr>
                  </w:pPr>
                  <w:r>
                    <w:rPr>
                      <w:rFonts w:ascii="新宋体" w:eastAsia="新宋体" w:hAnsi="新宋体" w:hint="eastAsia"/>
                      <w:b/>
                      <w:szCs w:val="21"/>
                    </w:rPr>
                    <w:t>5</w:t>
                  </w:r>
                </w:p>
              </w:tc>
            </w:tr>
            <w:tr w:rsidR="005D01A8" w14:paraId="6A4C0746" w14:textId="77777777" w:rsidTr="00C1031C">
              <w:trPr>
                <w:trHeight w:val="78"/>
                <w:jc w:val="center"/>
              </w:trPr>
              <w:tc>
                <w:tcPr>
                  <w:tcW w:w="654" w:type="dxa"/>
                  <w:vMerge w:val="restart"/>
                  <w:tcBorders>
                    <w:top w:val="single" w:sz="4" w:space="0" w:color="auto"/>
                    <w:left w:val="single" w:sz="4" w:space="0" w:color="auto"/>
                    <w:right w:val="single" w:sz="4" w:space="0" w:color="auto"/>
                  </w:tcBorders>
                  <w:vAlign w:val="center"/>
                </w:tcPr>
                <w:p w14:paraId="470195EB" w14:textId="77777777" w:rsidR="005D01A8" w:rsidRDefault="005D01A8">
                  <w:pPr>
                    <w:rPr>
                      <w:rFonts w:ascii="新宋体" w:eastAsia="新宋体" w:hAnsi="新宋体"/>
                      <w:szCs w:val="21"/>
                    </w:rPr>
                  </w:pPr>
                </w:p>
              </w:tc>
              <w:tc>
                <w:tcPr>
                  <w:tcW w:w="852" w:type="dxa"/>
                  <w:tcBorders>
                    <w:top w:val="single" w:sz="4" w:space="0" w:color="auto"/>
                    <w:left w:val="single" w:sz="4" w:space="0" w:color="auto"/>
                    <w:bottom w:val="single" w:sz="4" w:space="0" w:color="auto"/>
                    <w:right w:val="single" w:sz="4" w:space="0" w:color="auto"/>
                  </w:tcBorders>
                  <w:vAlign w:val="center"/>
                </w:tcPr>
                <w:p w14:paraId="22E13BA7" w14:textId="77777777" w:rsidR="005D01A8" w:rsidRDefault="00040105">
                  <w:pPr>
                    <w:rPr>
                      <w:rFonts w:ascii="新宋体" w:eastAsia="新宋体" w:hAnsi="新宋体" w:cs="宋体"/>
                      <w:szCs w:val="21"/>
                    </w:rPr>
                  </w:pPr>
                  <w:r>
                    <w:rPr>
                      <w:rFonts w:ascii="新宋体" w:eastAsia="新宋体" w:hAnsi="新宋体"/>
                      <w:szCs w:val="21"/>
                    </w:rPr>
                    <w:t>序号</w:t>
                  </w:r>
                </w:p>
              </w:tc>
              <w:tc>
                <w:tcPr>
                  <w:tcW w:w="1276" w:type="dxa"/>
                  <w:tcBorders>
                    <w:top w:val="single" w:sz="4" w:space="0" w:color="auto"/>
                    <w:left w:val="single" w:sz="4" w:space="0" w:color="auto"/>
                    <w:bottom w:val="single" w:sz="4" w:space="0" w:color="auto"/>
                    <w:right w:val="single" w:sz="4" w:space="0" w:color="auto"/>
                  </w:tcBorders>
                  <w:vAlign w:val="center"/>
                </w:tcPr>
                <w:p w14:paraId="35BA42FF" w14:textId="77777777" w:rsidR="005D01A8" w:rsidRDefault="00040105">
                  <w:pPr>
                    <w:rPr>
                      <w:rFonts w:ascii="新宋体" w:eastAsia="新宋体" w:hAnsi="新宋体" w:cs="宋体"/>
                      <w:szCs w:val="21"/>
                    </w:rPr>
                  </w:pPr>
                  <w:r>
                    <w:rPr>
                      <w:rFonts w:ascii="新宋体" w:eastAsia="新宋体" w:hAnsi="新宋体"/>
                      <w:szCs w:val="21"/>
                    </w:rPr>
                    <w:t>评分因素</w:t>
                  </w:r>
                </w:p>
              </w:tc>
              <w:tc>
                <w:tcPr>
                  <w:tcW w:w="850" w:type="dxa"/>
                  <w:tcBorders>
                    <w:top w:val="single" w:sz="4" w:space="0" w:color="auto"/>
                    <w:left w:val="single" w:sz="4" w:space="0" w:color="auto"/>
                    <w:bottom w:val="single" w:sz="4" w:space="0" w:color="auto"/>
                    <w:right w:val="single" w:sz="4" w:space="0" w:color="auto"/>
                  </w:tcBorders>
                  <w:vAlign w:val="center"/>
                </w:tcPr>
                <w:p w14:paraId="45A8F57F" w14:textId="77777777" w:rsidR="005D01A8" w:rsidRDefault="00040105">
                  <w:pPr>
                    <w:rPr>
                      <w:rFonts w:ascii="新宋体" w:eastAsia="新宋体" w:hAnsi="新宋体" w:cs="宋体"/>
                      <w:szCs w:val="21"/>
                    </w:rPr>
                  </w:pPr>
                  <w:r>
                    <w:rPr>
                      <w:rFonts w:ascii="新宋体" w:eastAsia="新宋体" w:hAnsi="新宋体"/>
                      <w:szCs w:val="21"/>
                    </w:rPr>
                    <w:t>权重</w:t>
                  </w:r>
                </w:p>
              </w:tc>
              <w:tc>
                <w:tcPr>
                  <w:tcW w:w="5899" w:type="dxa"/>
                  <w:tcBorders>
                    <w:top w:val="single" w:sz="4" w:space="0" w:color="auto"/>
                    <w:left w:val="single" w:sz="4" w:space="0" w:color="auto"/>
                    <w:bottom w:val="single" w:sz="4" w:space="0" w:color="auto"/>
                    <w:right w:val="single" w:sz="4" w:space="0" w:color="auto"/>
                  </w:tcBorders>
                  <w:vAlign w:val="center"/>
                </w:tcPr>
                <w:p w14:paraId="7DDEE033" w14:textId="77777777" w:rsidR="005D01A8" w:rsidRDefault="00040105">
                  <w:pPr>
                    <w:rPr>
                      <w:rFonts w:ascii="新宋体" w:eastAsia="新宋体" w:hAnsi="新宋体" w:cs="宋体"/>
                      <w:szCs w:val="21"/>
                    </w:rPr>
                  </w:pPr>
                  <w:r>
                    <w:rPr>
                      <w:rFonts w:ascii="新宋体" w:eastAsia="新宋体" w:hAnsi="新宋体"/>
                      <w:szCs w:val="21"/>
                    </w:rPr>
                    <w:t>评分准则</w:t>
                  </w:r>
                </w:p>
              </w:tc>
            </w:tr>
            <w:tr w:rsidR="005D01A8" w14:paraId="29D7331A" w14:textId="77777777" w:rsidTr="00C1031C">
              <w:trPr>
                <w:trHeight w:val="78"/>
                <w:jc w:val="center"/>
              </w:trPr>
              <w:tc>
                <w:tcPr>
                  <w:tcW w:w="654" w:type="dxa"/>
                  <w:vMerge/>
                  <w:tcBorders>
                    <w:left w:val="single" w:sz="4" w:space="0" w:color="auto"/>
                    <w:right w:val="single" w:sz="4" w:space="0" w:color="auto"/>
                  </w:tcBorders>
                  <w:vAlign w:val="center"/>
                </w:tcPr>
                <w:p w14:paraId="01C0074A" w14:textId="77777777" w:rsidR="005D01A8" w:rsidRDefault="005D01A8">
                  <w:pPr>
                    <w:rPr>
                      <w:rFonts w:ascii="新宋体" w:eastAsia="新宋体" w:hAnsi="新宋体"/>
                      <w:szCs w:val="21"/>
                    </w:rPr>
                  </w:pPr>
                </w:p>
              </w:tc>
              <w:tc>
                <w:tcPr>
                  <w:tcW w:w="852" w:type="dxa"/>
                  <w:tcBorders>
                    <w:top w:val="single" w:sz="4" w:space="0" w:color="auto"/>
                    <w:left w:val="single" w:sz="4" w:space="0" w:color="auto"/>
                    <w:bottom w:val="single" w:sz="4" w:space="0" w:color="auto"/>
                    <w:right w:val="single" w:sz="4" w:space="0" w:color="auto"/>
                  </w:tcBorders>
                  <w:vAlign w:val="center"/>
                </w:tcPr>
                <w:p w14:paraId="3EE442DA" w14:textId="77777777" w:rsidR="005D01A8" w:rsidRDefault="00040105">
                  <w:pPr>
                    <w:rPr>
                      <w:rFonts w:ascii="新宋体" w:eastAsia="新宋体" w:hAnsi="新宋体" w:cs="宋体"/>
                      <w:szCs w:val="21"/>
                    </w:rPr>
                  </w:pPr>
                  <w:r>
                    <w:rPr>
                      <w:rFonts w:ascii="新宋体" w:eastAsia="新宋体" w:hAnsi="新宋体"/>
                      <w:szCs w:val="21"/>
                    </w:rPr>
                    <w:t>1</w:t>
                  </w:r>
                </w:p>
              </w:tc>
              <w:tc>
                <w:tcPr>
                  <w:tcW w:w="1276" w:type="dxa"/>
                  <w:tcBorders>
                    <w:top w:val="single" w:sz="4" w:space="0" w:color="auto"/>
                    <w:left w:val="single" w:sz="4" w:space="0" w:color="auto"/>
                    <w:bottom w:val="single" w:sz="4" w:space="0" w:color="auto"/>
                    <w:right w:val="single" w:sz="4" w:space="0" w:color="auto"/>
                  </w:tcBorders>
                  <w:vAlign w:val="center"/>
                </w:tcPr>
                <w:p w14:paraId="55E57C0A" w14:textId="77777777" w:rsidR="005D01A8" w:rsidRDefault="00040105">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850" w:type="dxa"/>
                  <w:tcBorders>
                    <w:top w:val="single" w:sz="4" w:space="0" w:color="auto"/>
                    <w:left w:val="single" w:sz="4" w:space="0" w:color="auto"/>
                    <w:bottom w:val="single" w:sz="4" w:space="0" w:color="auto"/>
                    <w:right w:val="single" w:sz="4" w:space="0" w:color="auto"/>
                  </w:tcBorders>
                  <w:vAlign w:val="center"/>
                </w:tcPr>
                <w:p w14:paraId="5FD46A1E" w14:textId="77777777" w:rsidR="005D01A8" w:rsidRDefault="00040105">
                  <w:pPr>
                    <w:jc w:val="center"/>
                    <w:rPr>
                      <w:rFonts w:ascii="新宋体" w:eastAsia="新宋体" w:hAnsi="新宋体" w:cs="宋体"/>
                      <w:szCs w:val="21"/>
                    </w:rPr>
                  </w:pPr>
                  <w:r>
                    <w:rPr>
                      <w:rFonts w:ascii="新宋体" w:eastAsia="新宋体" w:hAnsi="新宋体"/>
                      <w:szCs w:val="21"/>
                    </w:rPr>
                    <w:t>5</w:t>
                  </w:r>
                </w:p>
              </w:tc>
              <w:tc>
                <w:tcPr>
                  <w:tcW w:w="5899" w:type="dxa"/>
                  <w:tcBorders>
                    <w:top w:val="single" w:sz="4" w:space="0" w:color="auto"/>
                    <w:left w:val="single" w:sz="4" w:space="0" w:color="auto"/>
                    <w:bottom w:val="single" w:sz="4" w:space="0" w:color="auto"/>
                    <w:right w:val="single" w:sz="4" w:space="0" w:color="auto"/>
                  </w:tcBorders>
                  <w:vAlign w:val="center"/>
                </w:tcPr>
                <w:p w14:paraId="72F7DC9C" w14:textId="77777777" w:rsidR="005D01A8" w:rsidRDefault="00040105">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3FD02B9C" w14:textId="77777777" w:rsidR="005D01A8" w:rsidRDefault="005D01A8">
            <w:pPr>
              <w:rPr>
                <w:rFonts w:ascii="新宋体" w:eastAsia="新宋体" w:hAnsi="新宋体"/>
              </w:rPr>
            </w:pPr>
          </w:p>
        </w:tc>
      </w:tr>
    </w:tbl>
    <w:p w14:paraId="37CB601D" w14:textId="77777777" w:rsidR="005D01A8" w:rsidRDefault="005D01A8">
      <w:pPr>
        <w:rPr>
          <w:rFonts w:ascii="新宋体" w:eastAsia="新宋体" w:hAnsi="新宋体"/>
        </w:rPr>
      </w:pPr>
    </w:p>
    <w:p w14:paraId="10331AD8" w14:textId="77777777" w:rsidR="005D01A8" w:rsidRDefault="00040105">
      <w:pPr>
        <w:pStyle w:val="2"/>
        <w:rPr>
          <w:rFonts w:ascii="新宋体" w:eastAsia="新宋体" w:hAnsi="新宋体"/>
          <w:sz w:val="30"/>
          <w:szCs w:val="30"/>
        </w:rPr>
      </w:pPr>
      <w:r>
        <w:rPr>
          <w:rFonts w:ascii="新宋体" w:eastAsia="新宋体" w:hAnsi="新宋体" w:hint="eastAsia"/>
          <w:sz w:val="30"/>
          <w:szCs w:val="30"/>
        </w:rPr>
        <w:lastRenderedPageBreak/>
        <w:t>其它关键信息</w:t>
      </w:r>
    </w:p>
    <w:p w14:paraId="13998FF0" w14:textId="77777777" w:rsidR="005D01A8" w:rsidRDefault="00040105">
      <w:pPr>
        <w:pStyle w:val="affe"/>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53397E6" w14:textId="77777777" w:rsidR="005D01A8" w:rsidRDefault="00040105">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000" w:firstRow="0" w:lastRow="0" w:firstColumn="0" w:lastColumn="0" w:noHBand="0" w:noVBand="0"/>
      </w:tblPr>
      <w:tblGrid>
        <w:gridCol w:w="4264"/>
        <w:gridCol w:w="4265"/>
      </w:tblGrid>
      <w:tr w:rsidR="005D01A8" w14:paraId="3086004F" w14:textId="77777777">
        <w:trPr>
          <w:jc w:val="center"/>
        </w:trPr>
        <w:tc>
          <w:tcPr>
            <w:tcW w:w="4264" w:type="dxa"/>
            <w:vAlign w:val="center"/>
          </w:tcPr>
          <w:p w14:paraId="2756FE64" w14:textId="77777777" w:rsidR="005D01A8" w:rsidRDefault="00040105">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4F69FFC5" w14:textId="77777777" w:rsidR="005D01A8" w:rsidRDefault="00040105">
            <w:pPr>
              <w:spacing w:line="360" w:lineRule="auto"/>
              <w:jc w:val="center"/>
              <w:rPr>
                <w:rFonts w:ascii="新宋体" w:eastAsia="新宋体" w:hAnsi="新宋体"/>
              </w:rPr>
            </w:pPr>
            <w:r>
              <w:rPr>
                <w:rFonts w:ascii="新宋体" w:eastAsia="新宋体" w:hAnsi="新宋体" w:hint="eastAsia"/>
              </w:rPr>
              <w:t>综合评分法</w:t>
            </w:r>
          </w:p>
        </w:tc>
      </w:tr>
      <w:tr w:rsidR="005D01A8" w14:paraId="7A0BC1F3" w14:textId="77777777">
        <w:trPr>
          <w:jc w:val="center"/>
        </w:trPr>
        <w:tc>
          <w:tcPr>
            <w:tcW w:w="4264" w:type="dxa"/>
            <w:vAlign w:val="center"/>
          </w:tcPr>
          <w:p w14:paraId="1FC6A514" w14:textId="77777777" w:rsidR="005D01A8" w:rsidRDefault="00040105">
            <w:pPr>
              <w:spacing w:line="360" w:lineRule="auto"/>
              <w:jc w:val="center"/>
              <w:rPr>
                <w:rFonts w:ascii="新宋体" w:eastAsia="新宋体" w:hAnsi="新宋体"/>
              </w:rPr>
            </w:pPr>
            <w:r>
              <w:rPr>
                <w:rFonts w:ascii="新宋体" w:eastAsia="新宋体" w:hAnsi="新宋体" w:hint="eastAsia"/>
              </w:rPr>
              <w:t>候选中标供应商家数</w:t>
            </w:r>
          </w:p>
        </w:tc>
        <w:tc>
          <w:tcPr>
            <w:tcW w:w="4265" w:type="dxa"/>
            <w:vAlign w:val="center"/>
          </w:tcPr>
          <w:p w14:paraId="22B7A398" w14:textId="77777777" w:rsidR="005D01A8" w:rsidRDefault="00040105">
            <w:pPr>
              <w:spacing w:line="360" w:lineRule="auto"/>
              <w:jc w:val="center"/>
              <w:rPr>
                <w:rFonts w:ascii="新宋体" w:eastAsia="新宋体" w:hAnsi="新宋体"/>
              </w:rPr>
            </w:pPr>
            <w:r>
              <w:rPr>
                <w:rFonts w:ascii="新宋体" w:eastAsia="新宋体" w:hAnsi="新宋体" w:hint="eastAsia"/>
              </w:rPr>
              <w:t>3</w:t>
            </w:r>
          </w:p>
        </w:tc>
      </w:tr>
      <w:tr w:rsidR="005D01A8" w14:paraId="74A39FF2" w14:textId="77777777">
        <w:trPr>
          <w:jc w:val="center"/>
        </w:trPr>
        <w:tc>
          <w:tcPr>
            <w:tcW w:w="4264" w:type="dxa"/>
            <w:vAlign w:val="center"/>
          </w:tcPr>
          <w:p w14:paraId="301C8F46" w14:textId="77777777" w:rsidR="005D01A8" w:rsidRDefault="00040105">
            <w:pPr>
              <w:spacing w:line="360" w:lineRule="auto"/>
              <w:jc w:val="center"/>
              <w:rPr>
                <w:rFonts w:ascii="新宋体" w:eastAsia="新宋体" w:hAnsi="新宋体"/>
              </w:rPr>
            </w:pPr>
            <w:r>
              <w:rPr>
                <w:rFonts w:ascii="新宋体" w:eastAsia="新宋体" w:hAnsi="新宋体" w:hint="eastAsia"/>
              </w:rPr>
              <w:t>中标供应商家数</w:t>
            </w:r>
          </w:p>
        </w:tc>
        <w:tc>
          <w:tcPr>
            <w:tcW w:w="4265" w:type="dxa"/>
            <w:vAlign w:val="center"/>
          </w:tcPr>
          <w:p w14:paraId="52B13DFB" w14:textId="77777777" w:rsidR="005D01A8" w:rsidRDefault="00040105">
            <w:pPr>
              <w:spacing w:line="360" w:lineRule="auto"/>
              <w:jc w:val="center"/>
              <w:rPr>
                <w:rFonts w:ascii="新宋体" w:eastAsia="新宋体" w:hAnsi="新宋体"/>
              </w:rPr>
            </w:pPr>
            <w:r>
              <w:rPr>
                <w:rFonts w:ascii="新宋体" w:eastAsia="新宋体" w:hAnsi="新宋体" w:hint="eastAsia"/>
              </w:rPr>
              <w:t>1</w:t>
            </w:r>
          </w:p>
        </w:tc>
      </w:tr>
    </w:tbl>
    <w:p w14:paraId="443BF7FB" w14:textId="77777777" w:rsidR="005D01A8" w:rsidRDefault="005D01A8">
      <w:pPr>
        <w:spacing w:line="360" w:lineRule="auto"/>
        <w:rPr>
          <w:rFonts w:ascii="新宋体" w:eastAsia="新宋体" w:hAnsi="新宋体"/>
        </w:rPr>
      </w:pPr>
    </w:p>
    <w:p w14:paraId="4BA535C5" w14:textId="77777777" w:rsidR="005D01A8" w:rsidRDefault="00040105">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1C0C9B63" w14:textId="77777777" w:rsidR="005D01A8" w:rsidRDefault="00040105">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三部门联合发布关于促进残疾人就业政府采购政策的通知》（财库〔2017〕141号）和《深圳市财政局关于贯彻落实进一步加大政府采购支持中小企业力度有关事宜的通知》（深财购〔2022〕15号）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AB1F01F" w14:textId="77777777" w:rsidR="005D01A8" w:rsidRDefault="00040105">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u w:val="single"/>
        </w:rPr>
        <w:t xml:space="preserve">  / </w:t>
      </w:r>
      <w:r>
        <w:rPr>
          <w:rFonts w:ascii="新宋体" w:eastAsia="新宋体" w:hAnsi="新宋体" w:hint="eastAsia"/>
        </w:rPr>
        <w:t>%的价格扣除。</w:t>
      </w:r>
    </w:p>
    <w:p w14:paraId="07558FDC" w14:textId="77777777" w:rsidR="005D01A8" w:rsidRDefault="00040105">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787CA00B" w14:textId="77777777" w:rsidR="005D01A8" w:rsidRDefault="005D01A8">
      <w:pPr>
        <w:spacing w:line="360" w:lineRule="auto"/>
        <w:rPr>
          <w:rFonts w:ascii="新宋体" w:eastAsia="新宋体" w:hAnsi="新宋体"/>
        </w:rPr>
      </w:pPr>
    </w:p>
    <w:p w14:paraId="6014BDE1" w14:textId="77777777" w:rsidR="005D01A8" w:rsidRDefault="00040105">
      <w:pPr>
        <w:spacing w:line="360" w:lineRule="auto"/>
        <w:rPr>
          <w:rFonts w:ascii="新宋体" w:eastAsia="新宋体" w:hAnsi="新宋体"/>
          <w:b/>
        </w:rPr>
      </w:pPr>
      <w:r>
        <w:rPr>
          <w:rFonts w:ascii="新宋体" w:eastAsia="新宋体" w:hAnsi="新宋体" w:hint="eastAsia"/>
          <w:b/>
        </w:rPr>
        <w:t>三、关于失信供应商的价格上浮</w:t>
      </w:r>
    </w:p>
    <w:p w14:paraId="16C5528F" w14:textId="77777777" w:rsidR="005D01A8" w:rsidRDefault="00040105">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。失信供应商符合优惠主体资格的，价格扣除和价格上浮一并执行。</w:t>
      </w:r>
    </w:p>
    <w:p w14:paraId="2AFCE80E" w14:textId="77777777" w:rsidR="005D01A8" w:rsidRDefault="005D01A8">
      <w:pPr>
        <w:spacing w:line="360" w:lineRule="auto"/>
        <w:rPr>
          <w:rFonts w:ascii="新宋体" w:eastAsia="新宋体" w:hAnsi="新宋体"/>
        </w:rPr>
      </w:pPr>
    </w:p>
    <w:p w14:paraId="435F2C17" w14:textId="77777777" w:rsidR="005D01A8" w:rsidRDefault="00040105">
      <w:pPr>
        <w:spacing w:line="360" w:lineRule="auto"/>
        <w:rPr>
          <w:rFonts w:ascii="新宋体" w:eastAsia="新宋体" w:hAnsi="新宋体"/>
          <w:b/>
        </w:rPr>
      </w:pPr>
      <w:r>
        <w:rPr>
          <w:rFonts w:ascii="新宋体" w:eastAsia="新宋体" w:hAnsi="新宋体" w:hint="eastAsia"/>
          <w:b/>
        </w:rPr>
        <w:t>四、其他说明</w:t>
      </w:r>
    </w:p>
    <w:p w14:paraId="352B4161" w14:textId="77777777" w:rsidR="005D01A8" w:rsidRDefault="00040105">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5777E39A" w14:textId="77777777" w:rsidR="005D01A8" w:rsidRDefault="005D01A8" w:rsidP="006A6679">
      <w:pPr>
        <w:ind w:firstLineChars="1550" w:firstLine="3268"/>
        <w:rPr>
          <w:rFonts w:ascii="新宋体" w:eastAsia="新宋体" w:hAnsi="新宋体"/>
          <w:b/>
        </w:rPr>
      </w:pPr>
    </w:p>
    <w:p w14:paraId="2D638215" w14:textId="77777777" w:rsidR="005D01A8" w:rsidRDefault="005D01A8">
      <w:pPr>
        <w:rPr>
          <w:rFonts w:ascii="新宋体" w:eastAsia="新宋体" w:hAnsi="新宋体"/>
          <w:b/>
        </w:rPr>
      </w:pPr>
    </w:p>
    <w:p w14:paraId="5D823220" w14:textId="77777777" w:rsidR="005D01A8" w:rsidRDefault="00040105">
      <w:pPr>
        <w:widowControl/>
        <w:jc w:val="left"/>
        <w:rPr>
          <w:rFonts w:ascii="新宋体" w:eastAsia="新宋体" w:hAnsi="新宋体"/>
          <w:b/>
        </w:rPr>
      </w:pPr>
      <w:r>
        <w:rPr>
          <w:rFonts w:ascii="新宋体" w:eastAsia="新宋体" w:hAnsi="新宋体"/>
          <w:b/>
        </w:rPr>
        <w:br w:type="page"/>
      </w:r>
    </w:p>
    <w:p w14:paraId="66C9CEF0" w14:textId="77777777" w:rsidR="005D01A8" w:rsidRDefault="00040105">
      <w:pPr>
        <w:pStyle w:val="10"/>
      </w:pPr>
      <w:r>
        <w:rPr>
          <w:rFonts w:hint="eastAsia"/>
        </w:rPr>
        <w:lastRenderedPageBreak/>
        <w:t>目  录</w:t>
      </w:r>
    </w:p>
    <w:p w14:paraId="6714BACE" w14:textId="77777777" w:rsidR="005D01A8" w:rsidRDefault="00040105">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214F6713" w14:textId="77777777" w:rsidR="005D01A8" w:rsidRDefault="00040105">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7E320F80" w14:textId="77777777" w:rsidR="005D01A8" w:rsidRDefault="00040105">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6189AC44" w14:textId="77777777" w:rsidR="005D01A8" w:rsidRDefault="00040105">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79A295D3" w14:textId="77777777" w:rsidR="005D01A8" w:rsidRDefault="00040105">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6D5AB9C8" w14:textId="77777777" w:rsidR="005D01A8" w:rsidRDefault="00040105">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4C9630DB" w14:textId="77777777" w:rsidR="005D01A8" w:rsidRDefault="00040105">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38DD1D7F" w14:textId="77777777" w:rsidR="005D01A8" w:rsidRDefault="00040105">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15C1661C" w14:textId="77777777" w:rsidR="005D01A8" w:rsidRDefault="00040105">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3776F2E6" w14:textId="77777777" w:rsidR="005D01A8" w:rsidRDefault="00040105">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9513A45" w14:textId="77777777" w:rsidR="005D01A8" w:rsidRDefault="00040105">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6C35454D" w14:textId="77777777" w:rsidR="005D01A8" w:rsidRDefault="00040105">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52B08BD0" w14:textId="77777777" w:rsidR="005D01A8" w:rsidRDefault="005D01A8">
      <w:pPr>
        <w:rPr>
          <w:rFonts w:ascii="新宋体" w:eastAsia="新宋体" w:hAnsi="新宋体"/>
        </w:rPr>
      </w:pPr>
    </w:p>
    <w:p w14:paraId="59F099AE" w14:textId="77777777" w:rsidR="005D01A8" w:rsidRDefault="005D01A8">
      <w:pPr>
        <w:rPr>
          <w:rFonts w:ascii="新宋体" w:eastAsia="新宋体" w:hAnsi="新宋体"/>
        </w:rPr>
      </w:pPr>
    </w:p>
    <w:p w14:paraId="7E44905C" w14:textId="77777777" w:rsidR="005D01A8" w:rsidRDefault="005D01A8">
      <w:pPr>
        <w:rPr>
          <w:rFonts w:ascii="新宋体" w:eastAsia="新宋体" w:hAnsi="新宋体"/>
        </w:rPr>
      </w:pPr>
    </w:p>
    <w:p w14:paraId="276305B2" w14:textId="77777777" w:rsidR="005D01A8" w:rsidRDefault="005D01A8">
      <w:pPr>
        <w:rPr>
          <w:rFonts w:ascii="新宋体" w:eastAsia="新宋体" w:hAnsi="新宋体"/>
        </w:rPr>
      </w:pPr>
    </w:p>
    <w:p w14:paraId="1CDE4346" w14:textId="77777777" w:rsidR="005D01A8" w:rsidRDefault="005D01A8">
      <w:pPr>
        <w:rPr>
          <w:rFonts w:ascii="新宋体" w:eastAsia="新宋体" w:hAnsi="新宋体"/>
        </w:rPr>
      </w:pPr>
    </w:p>
    <w:p w14:paraId="15C7A475" w14:textId="77777777" w:rsidR="005D01A8" w:rsidRDefault="00040105">
      <w:pPr>
        <w:pStyle w:val="10"/>
      </w:pPr>
      <w:r>
        <w:rPr>
          <w:rFonts w:hint="eastAsia"/>
        </w:rPr>
        <w:lastRenderedPageBreak/>
        <w:t>第一册  专用条款</w:t>
      </w:r>
    </w:p>
    <w:p w14:paraId="26FCCFAF" w14:textId="77777777" w:rsidR="005D01A8" w:rsidRDefault="00040105">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000" w:firstRow="0" w:lastRow="0" w:firstColumn="0" w:lastColumn="0" w:noHBand="0" w:noVBand="0"/>
      </w:tblPr>
      <w:tblGrid>
        <w:gridCol w:w="8890"/>
      </w:tblGrid>
      <w:tr w:rsidR="005D01A8" w14:paraId="299534D5" w14:textId="77777777">
        <w:trPr>
          <w:trHeight w:val="6096"/>
          <w:tblCellSpacing w:w="0" w:type="dxa"/>
          <w:jc w:val="center"/>
        </w:trPr>
        <w:tc>
          <w:tcPr>
            <w:tcW w:w="0" w:type="auto"/>
            <w:vAlign w:val="center"/>
          </w:tcPr>
          <w:p w14:paraId="4BB8225F" w14:textId="433DAB03" w:rsidR="005D01A8" w:rsidRDefault="00040105">
            <w:pPr>
              <w:spacing w:line="360" w:lineRule="auto"/>
              <w:rPr>
                <w:rFonts w:ascii="新宋体" w:eastAsia="新宋体" w:hAnsi="新宋体"/>
                <w:szCs w:val="21"/>
              </w:rPr>
            </w:pPr>
            <w:r>
              <w:rPr>
                <w:rFonts w:ascii="新宋体" w:eastAsia="新宋体" w:hAnsi="新宋体" w:hint="eastAsia"/>
                <w:szCs w:val="21"/>
              </w:rPr>
              <w:t>项目概况：</w:t>
            </w:r>
            <w:r>
              <w:rPr>
                <w:rFonts w:ascii="新宋体" w:eastAsia="新宋体" w:hAnsi="新宋体" w:hint="eastAsia"/>
                <w:szCs w:val="21"/>
                <w:u w:val="single"/>
              </w:rPr>
              <w:t>协助开展深圳市企业海外综合服务平台线上专区</w:t>
            </w:r>
            <w:r w:rsidRPr="00B77E52">
              <w:rPr>
                <w:rFonts w:ascii="新宋体" w:eastAsia="新宋体" w:hAnsi="新宋体" w:hint="eastAsia"/>
                <w:szCs w:val="21"/>
                <w:u w:val="single"/>
              </w:rPr>
              <w:t>建设工作</w:t>
            </w:r>
            <w:r w:rsidRPr="00B77E52">
              <w:rPr>
                <w:rFonts w:ascii="新宋体" w:eastAsia="新宋体" w:hAnsi="新宋体" w:hint="eastAsia"/>
                <w:szCs w:val="21"/>
              </w:rPr>
              <w:t>采购项目的潜在投标人应在</w:t>
            </w:r>
            <w:r w:rsidRPr="00B77E52">
              <w:rPr>
                <w:rFonts w:ascii="新宋体" w:eastAsia="新宋体" w:hAnsi="新宋体" w:hint="eastAsia"/>
                <w:szCs w:val="21"/>
                <w:u w:val="single"/>
              </w:rPr>
              <w:t>深圳市福田区天安数码城创新科技广场一期B座811A</w:t>
            </w:r>
            <w:r w:rsidRPr="00B77E52">
              <w:rPr>
                <w:rFonts w:ascii="新宋体" w:eastAsia="新宋体" w:hAnsi="新宋体" w:hint="eastAsia"/>
                <w:szCs w:val="21"/>
              </w:rPr>
              <w:t>获取招标文件，并于</w:t>
            </w:r>
            <w:r w:rsidR="00B77E52" w:rsidRPr="00B77E52">
              <w:rPr>
                <w:rFonts w:ascii="新宋体" w:eastAsia="新宋体" w:hAnsi="新宋体" w:hint="eastAsia"/>
                <w:szCs w:val="21"/>
                <w:u w:val="single"/>
              </w:rPr>
              <w:t>2026年01月19日</w:t>
            </w:r>
            <w:r w:rsidR="00995C0E">
              <w:rPr>
                <w:rFonts w:ascii="新宋体" w:eastAsia="新宋体" w:hAnsi="新宋体"/>
                <w:szCs w:val="21"/>
                <w:u w:val="single"/>
              </w:rPr>
              <w:t>09</w:t>
            </w:r>
            <w:r w:rsidR="00B77E52" w:rsidRPr="00B77E52">
              <w:rPr>
                <w:rFonts w:ascii="新宋体" w:eastAsia="新宋体" w:hAnsi="新宋体" w:hint="eastAsia"/>
                <w:szCs w:val="21"/>
                <w:u w:val="single"/>
              </w:rPr>
              <w:t>:30</w:t>
            </w:r>
            <w:r w:rsidRPr="00B77E52">
              <w:rPr>
                <w:rFonts w:ascii="新宋体" w:eastAsia="新宋体" w:hAnsi="新宋体" w:hint="eastAsia"/>
                <w:bCs/>
                <w:szCs w:val="21"/>
                <w:u w:val="single"/>
              </w:rPr>
              <w:t>（</w:t>
            </w:r>
            <w:r w:rsidRPr="00B77E52">
              <w:rPr>
                <w:rFonts w:ascii="新宋体" w:eastAsia="新宋体" w:hAnsi="新宋体" w:hint="eastAsia"/>
                <w:bCs/>
                <w:szCs w:val="21"/>
              </w:rPr>
              <w:t>北京时间）前提交响应文件</w:t>
            </w:r>
            <w:r w:rsidRPr="00B77E52">
              <w:rPr>
                <w:rFonts w:ascii="新宋体" w:eastAsia="新宋体" w:hAnsi="新宋体" w:hint="eastAsia"/>
                <w:szCs w:val="21"/>
              </w:rPr>
              <w:t>。</w:t>
            </w:r>
          </w:p>
          <w:p w14:paraId="720B8062" w14:textId="77777777" w:rsidR="005D01A8" w:rsidRDefault="00040105">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3E4922B1" w14:textId="77777777" w:rsidR="005D01A8" w:rsidRDefault="00040105">
            <w:pPr>
              <w:spacing w:line="360" w:lineRule="auto"/>
              <w:rPr>
                <w:rFonts w:ascii="新宋体" w:eastAsia="新宋体" w:hAnsi="新宋体"/>
                <w:color w:val="FF0000"/>
                <w:szCs w:val="21"/>
              </w:rPr>
            </w:pPr>
            <w:r>
              <w:rPr>
                <w:rFonts w:ascii="新宋体" w:eastAsia="新宋体" w:hAnsi="新宋体" w:hint="eastAsia"/>
                <w:szCs w:val="21"/>
              </w:rPr>
              <w:t>（一）项目编号：RNX2025215ZC-SZSF</w:t>
            </w:r>
          </w:p>
          <w:p w14:paraId="16C4BA25"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（二）项目名称：协助开展深圳市企业海外综合服务平台线上专区建设工作</w:t>
            </w:r>
          </w:p>
          <w:p w14:paraId="1425C8C1"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（三）预算金额：人民币贰拾捌万伍仟元整（285,000.00）</w:t>
            </w:r>
          </w:p>
          <w:p w14:paraId="08934725"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（四）最高限价：人民币贰拾捌万伍仟元整（285,000.00）</w:t>
            </w:r>
          </w:p>
          <w:p w14:paraId="151CFE4E" w14:textId="77777777" w:rsidR="005D01A8" w:rsidRDefault="00040105">
            <w:pPr>
              <w:spacing w:line="360" w:lineRule="auto"/>
              <w:rPr>
                <w:rFonts w:ascii="新宋体" w:eastAsia="新宋体" w:hAnsi="新宋体"/>
                <w:color w:val="FF0000"/>
                <w:szCs w:val="21"/>
              </w:rPr>
            </w:pPr>
            <w:r>
              <w:rPr>
                <w:rFonts w:ascii="新宋体" w:eastAsia="新宋体" w:hAnsi="新宋体" w:hint="eastAsia"/>
                <w:szCs w:val="21"/>
              </w:rPr>
              <w:t>（五）采购需求：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66"/>
              <w:gridCol w:w="1134"/>
              <w:gridCol w:w="3686"/>
              <w:gridCol w:w="1092"/>
            </w:tblGrid>
            <w:tr w:rsidR="005D01A8" w14:paraId="4F563510" w14:textId="77777777">
              <w:trPr>
                <w:jc w:val="center"/>
              </w:trPr>
              <w:tc>
                <w:tcPr>
                  <w:tcW w:w="2966" w:type="dxa"/>
                  <w:shd w:val="clear" w:color="auto" w:fill="4BACC6"/>
                  <w:vAlign w:val="center"/>
                </w:tcPr>
                <w:p w14:paraId="1454C217" w14:textId="77777777" w:rsidR="005D01A8" w:rsidRDefault="00040105">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12A6B856" w14:textId="77777777" w:rsidR="005D01A8" w:rsidRDefault="00040105">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20FA75C3" w14:textId="77777777" w:rsidR="005D01A8" w:rsidRDefault="00040105">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43848E5C" w14:textId="77777777" w:rsidR="005D01A8" w:rsidRDefault="00040105">
                  <w:pPr>
                    <w:spacing w:line="360" w:lineRule="auto"/>
                    <w:jc w:val="center"/>
                    <w:rPr>
                      <w:rFonts w:ascii="新宋体" w:eastAsia="新宋体" w:hAnsi="新宋体"/>
                      <w:szCs w:val="21"/>
                    </w:rPr>
                  </w:pPr>
                  <w:r>
                    <w:rPr>
                      <w:rFonts w:ascii="新宋体" w:eastAsia="新宋体" w:hAnsi="新宋体" w:hint="eastAsia"/>
                      <w:szCs w:val="21"/>
                    </w:rPr>
                    <w:t>备注</w:t>
                  </w:r>
                </w:p>
              </w:tc>
            </w:tr>
            <w:tr w:rsidR="005D01A8" w14:paraId="3A678946" w14:textId="77777777">
              <w:trPr>
                <w:jc w:val="center"/>
              </w:trPr>
              <w:tc>
                <w:tcPr>
                  <w:tcW w:w="2966" w:type="dxa"/>
                  <w:vAlign w:val="center"/>
                </w:tcPr>
                <w:p w14:paraId="393E9841" w14:textId="77777777" w:rsidR="005D01A8" w:rsidRDefault="00040105">
                  <w:pPr>
                    <w:spacing w:line="360" w:lineRule="auto"/>
                    <w:jc w:val="center"/>
                    <w:rPr>
                      <w:rFonts w:ascii="新宋体" w:eastAsia="新宋体" w:hAnsi="新宋体"/>
                      <w:szCs w:val="21"/>
                      <w:u w:val="single"/>
                    </w:rPr>
                  </w:pPr>
                  <w:r>
                    <w:rPr>
                      <w:rFonts w:ascii="新宋体" w:eastAsia="新宋体" w:hAnsi="新宋体" w:hint="eastAsia"/>
                      <w:szCs w:val="21"/>
                      <w:u w:val="single"/>
                    </w:rPr>
                    <w:t>协助开展深圳市企业海外综合服务平台线上专区建设工作</w:t>
                  </w:r>
                </w:p>
              </w:tc>
              <w:tc>
                <w:tcPr>
                  <w:tcW w:w="1134" w:type="dxa"/>
                  <w:vAlign w:val="center"/>
                </w:tcPr>
                <w:p w14:paraId="3163CF9A" w14:textId="77777777" w:rsidR="005D01A8" w:rsidRDefault="00040105">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vAlign w:val="center"/>
                </w:tcPr>
                <w:p w14:paraId="5D20268D" w14:textId="77777777" w:rsidR="005D01A8" w:rsidRDefault="00040105">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vAlign w:val="center"/>
                </w:tcPr>
                <w:p w14:paraId="3573E6BC" w14:textId="77777777" w:rsidR="005D01A8" w:rsidRDefault="005D01A8">
                  <w:pPr>
                    <w:spacing w:line="360" w:lineRule="auto"/>
                    <w:jc w:val="center"/>
                    <w:rPr>
                      <w:rFonts w:ascii="新宋体" w:eastAsia="新宋体" w:hAnsi="新宋体"/>
                      <w:szCs w:val="21"/>
                      <w:u w:val="single"/>
                    </w:rPr>
                  </w:pPr>
                </w:p>
              </w:tc>
            </w:tr>
          </w:tbl>
          <w:p w14:paraId="310A0724" w14:textId="77777777" w:rsidR="005D01A8" w:rsidRDefault="00040105">
            <w:pPr>
              <w:spacing w:line="360" w:lineRule="auto"/>
              <w:rPr>
                <w:rFonts w:ascii="新宋体" w:eastAsia="新宋体" w:hAnsi="新宋体"/>
                <w:szCs w:val="21"/>
                <w:u w:val="single"/>
              </w:rPr>
            </w:pPr>
            <w:r>
              <w:rPr>
                <w:rFonts w:ascii="新宋体" w:eastAsia="新宋体" w:hAnsi="新宋体" w:hint="eastAsia"/>
                <w:szCs w:val="21"/>
              </w:rPr>
              <w:t>（六）合同履行期限：详见采购需求</w:t>
            </w:r>
          </w:p>
          <w:p w14:paraId="68C0B935"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（七）本项目不接受联合体投标。</w:t>
            </w:r>
          </w:p>
          <w:p w14:paraId="448E0AE2" w14:textId="77777777" w:rsidR="005D01A8" w:rsidRDefault="00040105">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184457C5"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（一）满足《中华人民共和国政府采购法》第二十二条规定；</w:t>
            </w:r>
          </w:p>
          <w:p w14:paraId="10E7E7FA"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（二）落实政府采购政策需满足的资格要求：非专门面向中小企业</w:t>
            </w:r>
          </w:p>
          <w:p w14:paraId="2BBB1945"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（三）本项目的特定资格要求：无。</w:t>
            </w:r>
          </w:p>
          <w:p w14:paraId="43C52F6D"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（四）参与本项目政府采购活动时不存在被有关部门禁止参与政府采购活动且在有效期内的情况（由供应商在《政府采购投标及履约承诺函》中作出声明）；</w:t>
            </w:r>
          </w:p>
          <w:p w14:paraId="7EB94DBF"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五）未被列入失信被执行人、重大税收违法案件当事人名单、政府采购严重违法失信行为记录名单（由供应商在《政府采购投标及履约承诺函》中作出声明）。注：“信用中国”、“中国政府采购网”以及“深圳市政府采购监管网”为供应商信用信息的查询渠道，相关信息以开标当日的查询结果为准。</w:t>
            </w:r>
          </w:p>
          <w:p w14:paraId="25E8A0D5"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（六）参与本项目投标前三年内，在经营活动中没有重大违法记录（由供应商在《政府采购投标及履约承诺函》中作出声明）。</w:t>
            </w:r>
          </w:p>
          <w:p w14:paraId="686EDC60"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（七）本项目不接受联合体投标，不接受投标人选用进口产品参与投标，不允许非法分包或转包。</w:t>
            </w:r>
          </w:p>
          <w:p w14:paraId="00093648" w14:textId="77777777" w:rsidR="005D01A8" w:rsidRPr="00B77E52" w:rsidRDefault="00040105">
            <w:pPr>
              <w:spacing w:line="360" w:lineRule="auto"/>
              <w:rPr>
                <w:rFonts w:ascii="新宋体" w:eastAsia="新宋体" w:hAnsi="新宋体"/>
              </w:rPr>
            </w:pPr>
            <w:r>
              <w:rPr>
                <w:rFonts w:ascii="新宋体" w:eastAsia="新宋体" w:hAnsi="新宋体" w:hint="eastAsia"/>
                <w:szCs w:val="21"/>
              </w:rPr>
              <w:t>（八）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w:t>
            </w:r>
            <w:r w:rsidRPr="00B77E52">
              <w:rPr>
                <w:rFonts w:ascii="新宋体" w:eastAsia="新宋体" w:hAnsi="新宋体" w:hint="eastAsia"/>
                <w:szCs w:val="21"/>
              </w:rPr>
              <w:lastRenderedPageBreak/>
              <w:t>不得参加本项目政府采购活动（由供应商填写《供应商基本情况表》相关信息）</w:t>
            </w:r>
            <w:r w:rsidRPr="00B77E52">
              <w:rPr>
                <w:rFonts w:ascii="新宋体" w:eastAsia="新宋体" w:hAnsi="新宋体" w:hint="eastAsia"/>
              </w:rPr>
              <w:t>。</w:t>
            </w:r>
          </w:p>
          <w:p w14:paraId="7C740EBE" w14:textId="77777777" w:rsidR="005D01A8" w:rsidRPr="00B77E52" w:rsidRDefault="00040105">
            <w:pPr>
              <w:spacing w:line="360" w:lineRule="auto"/>
              <w:rPr>
                <w:rFonts w:ascii="新宋体" w:eastAsia="新宋体" w:hAnsi="新宋体" w:cs="宋体"/>
                <w:b/>
                <w:szCs w:val="21"/>
              </w:rPr>
            </w:pPr>
            <w:r w:rsidRPr="00B77E52">
              <w:rPr>
                <w:rFonts w:ascii="新宋体" w:eastAsia="新宋体" w:hAnsi="新宋体" w:cs="宋体" w:hint="eastAsia"/>
                <w:b/>
                <w:szCs w:val="21"/>
              </w:rPr>
              <w:t>三、获取招标文件</w:t>
            </w:r>
          </w:p>
          <w:p w14:paraId="0B667DC6" w14:textId="03AE26C9" w:rsidR="005D01A8" w:rsidRPr="00B77E52" w:rsidRDefault="00040105">
            <w:pPr>
              <w:spacing w:line="360" w:lineRule="auto"/>
              <w:rPr>
                <w:rFonts w:ascii="新宋体" w:eastAsia="新宋体" w:hAnsi="新宋体" w:cs="宋体"/>
                <w:szCs w:val="21"/>
              </w:rPr>
            </w:pPr>
            <w:r w:rsidRPr="00B77E52">
              <w:rPr>
                <w:rFonts w:ascii="新宋体" w:eastAsia="新宋体" w:hAnsi="新宋体" w:hint="eastAsia"/>
                <w:szCs w:val="21"/>
              </w:rPr>
              <w:t>（一）</w:t>
            </w:r>
            <w:r w:rsidRPr="00B77E52">
              <w:rPr>
                <w:rFonts w:ascii="新宋体" w:eastAsia="新宋体" w:hAnsi="新宋体" w:cs="宋体" w:hint="eastAsia"/>
                <w:szCs w:val="21"/>
              </w:rPr>
              <w:t>时间：</w:t>
            </w:r>
            <w:r w:rsidR="00805B4E" w:rsidRPr="00B77E52">
              <w:rPr>
                <w:rFonts w:ascii="新宋体" w:eastAsia="新宋体" w:hAnsi="新宋体" w:cs="宋体" w:hint="eastAsia"/>
                <w:szCs w:val="21"/>
              </w:rPr>
              <w:t>2026年01月0</w:t>
            </w:r>
            <w:r w:rsidR="00702476">
              <w:rPr>
                <w:rFonts w:ascii="新宋体" w:eastAsia="新宋体" w:hAnsi="新宋体" w:cs="宋体"/>
                <w:szCs w:val="21"/>
              </w:rPr>
              <w:t>9</w:t>
            </w:r>
            <w:r w:rsidR="00805B4E" w:rsidRPr="00B77E52">
              <w:rPr>
                <w:rFonts w:ascii="新宋体" w:eastAsia="新宋体" w:hAnsi="新宋体" w:cs="宋体" w:hint="eastAsia"/>
                <w:szCs w:val="21"/>
              </w:rPr>
              <w:t>日起至2026年01月1</w:t>
            </w:r>
            <w:r w:rsidR="00702476">
              <w:rPr>
                <w:rFonts w:ascii="新宋体" w:eastAsia="新宋体" w:hAnsi="新宋体" w:cs="宋体"/>
                <w:szCs w:val="21"/>
              </w:rPr>
              <w:t>5</w:t>
            </w:r>
            <w:r w:rsidR="00805B4E" w:rsidRPr="00B77E52">
              <w:rPr>
                <w:rFonts w:ascii="新宋体" w:eastAsia="新宋体" w:hAnsi="新宋体" w:cs="宋体" w:hint="eastAsia"/>
                <w:szCs w:val="21"/>
              </w:rPr>
              <w:t>日</w:t>
            </w:r>
            <w:r w:rsidRPr="00B77E52">
              <w:rPr>
                <w:rFonts w:ascii="新宋体" w:eastAsia="新宋体" w:hAnsi="新宋体" w:cs="宋体" w:hint="eastAsia"/>
                <w:szCs w:val="21"/>
              </w:rPr>
              <w:t>，每天09:00至12:00，14:00至17：30（北京时间，</w:t>
            </w:r>
            <w:r w:rsidRPr="00B77E52">
              <w:rPr>
                <w:rFonts w:ascii="新宋体" w:eastAsia="新宋体" w:hAnsi="新宋体" w:cs="宋体"/>
                <w:szCs w:val="21"/>
              </w:rPr>
              <w:t>法定节假日</w:t>
            </w:r>
            <w:r w:rsidRPr="00B77E52">
              <w:rPr>
                <w:rFonts w:ascii="新宋体" w:eastAsia="新宋体" w:hAnsi="新宋体" w:cs="宋体" w:hint="eastAsia"/>
                <w:szCs w:val="21"/>
              </w:rPr>
              <w:t>除外）。</w:t>
            </w:r>
          </w:p>
          <w:p w14:paraId="75F3C1A9" w14:textId="77777777" w:rsidR="005D01A8" w:rsidRPr="00B77E52" w:rsidRDefault="00040105">
            <w:pPr>
              <w:spacing w:line="360" w:lineRule="auto"/>
              <w:rPr>
                <w:rFonts w:ascii="新宋体" w:eastAsia="新宋体" w:hAnsi="新宋体" w:cs="宋体"/>
                <w:szCs w:val="21"/>
                <w:u w:val="single"/>
              </w:rPr>
            </w:pPr>
            <w:r w:rsidRPr="00B77E52">
              <w:rPr>
                <w:rFonts w:ascii="新宋体" w:eastAsia="新宋体" w:hAnsi="新宋体" w:hint="eastAsia"/>
                <w:szCs w:val="21"/>
              </w:rPr>
              <w:t>（二）</w:t>
            </w:r>
            <w:r w:rsidRPr="00B77E52">
              <w:rPr>
                <w:rFonts w:ascii="新宋体" w:eastAsia="新宋体" w:hAnsi="新宋体" w:cs="宋体" w:hint="eastAsia"/>
                <w:szCs w:val="21"/>
              </w:rPr>
              <w:t>地点：深圳市福田区天安数码城创新科技广场一期B座811A；</w:t>
            </w:r>
          </w:p>
          <w:p w14:paraId="23595B18" w14:textId="77777777" w:rsidR="005D01A8" w:rsidRPr="00B77E52" w:rsidRDefault="00040105">
            <w:pPr>
              <w:spacing w:line="360" w:lineRule="auto"/>
              <w:rPr>
                <w:rFonts w:ascii="新宋体" w:eastAsia="新宋体" w:hAnsi="新宋体" w:cs="宋体"/>
                <w:szCs w:val="21"/>
              </w:rPr>
            </w:pPr>
            <w:r w:rsidRPr="00B77E52">
              <w:rPr>
                <w:rFonts w:ascii="新宋体" w:eastAsia="新宋体" w:hAnsi="新宋体" w:hint="eastAsia"/>
                <w:szCs w:val="21"/>
              </w:rPr>
              <w:t>（三）</w:t>
            </w:r>
            <w:r w:rsidRPr="00B77E52">
              <w:rPr>
                <w:rFonts w:ascii="新宋体" w:eastAsia="新宋体" w:hAnsi="新宋体" w:cs="宋体" w:hint="eastAsia"/>
                <w:szCs w:val="21"/>
              </w:rPr>
              <w:t>方式：投标人获取招标文件须提交投标人营业执照复印件并加盖公章；</w:t>
            </w:r>
            <w:r w:rsidRPr="00B77E52">
              <w:rPr>
                <w:rFonts w:ascii="新宋体" w:eastAsia="新宋体" w:hAnsi="新宋体" w:cs="宋体"/>
                <w:szCs w:val="21"/>
              </w:rPr>
              <w:t>现场</w:t>
            </w:r>
            <w:r w:rsidRPr="00B77E52">
              <w:rPr>
                <w:rFonts w:ascii="新宋体" w:eastAsia="新宋体" w:hAnsi="新宋体" w:cs="宋体" w:hint="eastAsia"/>
                <w:szCs w:val="21"/>
              </w:rPr>
              <w:t>获取</w:t>
            </w:r>
            <w:r w:rsidRPr="00B77E52">
              <w:rPr>
                <w:rFonts w:ascii="新宋体" w:eastAsia="新宋体" w:hAnsi="新宋体" w:cs="宋体"/>
                <w:szCs w:val="21"/>
              </w:rPr>
              <w:t>或</w:t>
            </w:r>
            <w:r w:rsidRPr="00B77E52">
              <w:rPr>
                <w:rFonts w:ascii="新宋体" w:eastAsia="新宋体" w:hAnsi="新宋体" w:cs="宋体" w:hint="eastAsia"/>
                <w:szCs w:val="21"/>
              </w:rPr>
              <w:t>邮购</w:t>
            </w:r>
            <w:r w:rsidRPr="00B77E52">
              <w:rPr>
                <w:rFonts w:ascii="新宋体" w:eastAsia="新宋体" w:hAnsi="新宋体" w:cs="宋体"/>
                <w:szCs w:val="21"/>
              </w:rPr>
              <w:t>（</w:t>
            </w:r>
            <w:r w:rsidRPr="00B77E52">
              <w:rPr>
                <w:rFonts w:ascii="新宋体" w:eastAsia="新宋体" w:hAnsi="新宋体" w:cs="宋体" w:hint="eastAsia"/>
                <w:szCs w:val="21"/>
              </w:rPr>
              <w:t>将获取招标文件资料发送至报名邮箱后根据回复内容操作</w:t>
            </w:r>
            <w:r w:rsidRPr="00B77E52">
              <w:rPr>
                <w:rFonts w:ascii="新宋体" w:eastAsia="新宋体" w:hAnsi="新宋体" w:cs="宋体"/>
                <w:szCs w:val="21"/>
              </w:rPr>
              <w:t>）；</w:t>
            </w:r>
          </w:p>
          <w:p w14:paraId="3608745F" w14:textId="77777777" w:rsidR="005D01A8" w:rsidRPr="00B77E52" w:rsidRDefault="00040105">
            <w:pPr>
              <w:spacing w:line="360" w:lineRule="auto"/>
              <w:rPr>
                <w:rFonts w:ascii="新宋体" w:eastAsia="新宋体" w:hAnsi="新宋体" w:cs="宋体"/>
                <w:szCs w:val="21"/>
              </w:rPr>
            </w:pPr>
            <w:r w:rsidRPr="00B77E52">
              <w:rPr>
                <w:rFonts w:ascii="新宋体" w:eastAsia="新宋体" w:hAnsi="新宋体" w:hint="eastAsia"/>
                <w:szCs w:val="21"/>
              </w:rPr>
              <w:t>（四）</w:t>
            </w:r>
            <w:r w:rsidRPr="00B77E52">
              <w:rPr>
                <w:rFonts w:ascii="新宋体" w:eastAsia="新宋体" w:hAnsi="新宋体" w:cs="宋体" w:hint="eastAsia"/>
                <w:szCs w:val="21"/>
              </w:rPr>
              <w:t>招标文件售价：每套售价6</w:t>
            </w:r>
            <w:r w:rsidRPr="00B77E52">
              <w:rPr>
                <w:rFonts w:ascii="新宋体" w:eastAsia="新宋体" w:hAnsi="新宋体" w:cs="宋体"/>
                <w:szCs w:val="21"/>
              </w:rPr>
              <w:t>00元</w:t>
            </w:r>
            <w:r w:rsidRPr="00B77E52">
              <w:rPr>
                <w:rFonts w:ascii="新宋体" w:eastAsia="新宋体" w:hAnsi="新宋体" w:cs="宋体" w:hint="eastAsia"/>
                <w:szCs w:val="21"/>
              </w:rPr>
              <w:t>（售后不退）</w:t>
            </w:r>
            <w:r w:rsidRPr="00B77E52">
              <w:rPr>
                <w:rFonts w:ascii="新宋体" w:eastAsia="新宋体" w:hAnsi="新宋体" w:cs="宋体"/>
                <w:szCs w:val="21"/>
              </w:rPr>
              <w:t>。</w:t>
            </w:r>
          </w:p>
          <w:p w14:paraId="7D653361" w14:textId="77777777" w:rsidR="005D01A8" w:rsidRDefault="00040105">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14:paraId="2E710C65" w14:textId="12AE103E" w:rsidR="005D01A8" w:rsidRPr="00B77E52" w:rsidRDefault="00040105">
            <w:pPr>
              <w:spacing w:line="360" w:lineRule="auto"/>
              <w:rPr>
                <w:rFonts w:ascii="新宋体" w:eastAsia="新宋体" w:hAnsi="新宋体" w:cs="宋体"/>
                <w:kern w:val="0"/>
                <w:szCs w:val="21"/>
              </w:rPr>
            </w:pPr>
            <w:r>
              <w:rPr>
                <w:rFonts w:ascii="新宋体" w:eastAsia="新宋体" w:hAnsi="新宋体" w:hint="eastAsia"/>
                <w:szCs w:val="21"/>
              </w:rPr>
              <w:t>（一）</w:t>
            </w:r>
            <w:r>
              <w:rPr>
                <w:rFonts w:ascii="新宋体" w:eastAsia="新宋体" w:hAnsi="新宋体" w:cs="宋体"/>
                <w:kern w:val="0"/>
                <w:szCs w:val="21"/>
              </w:rPr>
              <w:t>投标截止</w:t>
            </w:r>
            <w:r w:rsidRPr="00B77E52">
              <w:rPr>
                <w:rFonts w:ascii="新宋体" w:eastAsia="新宋体" w:hAnsi="新宋体" w:cs="宋体"/>
                <w:kern w:val="0"/>
                <w:szCs w:val="21"/>
              </w:rPr>
              <w:t>时间</w:t>
            </w:r>
            <w:r w:rsidRPr="00B77E52">
              <w:rPr>
                <w:rFonts w:ascii="新宋体" w:eastAsia="新宋体" w:hAnsi="新宋体" w:cs="宋体" w:hint="eastAsia"/>
                <w:kern w:val="0"/>
                <w:szCs w:val="21"/>
              </w:rPr>
              <w:t>：</w:t>
            </w:r>
            <w:r w:rsidR="0027623B" w:rsidRPr="0027623B">
              <w:rPr>
                <w:rFonts w:ascii="新宋体" w:eastAsia="新宋体" w:hAnsi="新宋体" w:cs="宋体" w:hint="eastAsia"/>
                <w:kern w:val="0"/>
                <w:szCs w:val="21"/>
              </w:rPr>
              <w:t>2026年01月19日09:30</w:t>
            </w:r>
            <w:r w:rsidRPr="00B77E52">
              <w:rPr>
                <w:rFonts w:ascii="新宋体" w:eastAsia="新宋体" w:hAnsi="新宋体" w:cs="宋体" w:hint="eastAsia"/>
                <w:szCs w:val="21"/>
              </w:rPr>
              <w:t>（北京时间）</w:t>
            </w:r>
            <w:r w:rsidRPr="00B77E52">
              <w:rPr>
                <w:rFonts w:ascii="新宋体" w:eastAsia="新宋体" w:hAnsi="新宋体" w:cs="宋体"/>
                <w:kern w:val="0"/>
                <w:szCs w:val="21"/>
              </w:rPr>
              <w:t>时。</w:t>
            </w:r>
          </w:p>
          <w:p w14:paraId="41F557C8" w14:textId="6BA8F963" w:rsidR="005D01A8" w:rsidRDefault="00040105">
            <w:pPr>
              <w:spacing w:line="360" w:lineRule="auto"/>
              <w:rPr>
                <w:rFonts w:ascii="新宋体" w:eastAsia="新宋体" w:hAnsi="新宋体" w:cs="宋体"/>
                <w:kern w:val="0"/>
                <w:szCs w:val="21"/>
              </w:rPr>
            </w:pPr>
            <w:r w:rsidRPr="00B77E52">
              <w:rPr>
                <w:rFonts w:ascii="新宋体" w:eastAsia="新宋体" w:hAnsi="新宋体" w:hint="eastAsia"/>
                <w:szCs w:val="21"/>
              </w:rPr>
              <w:t>（二）</w:t>
            </w:r>
            <w:r w:rsidRPr="00B77E52">
              <w:rPr>
                <w:rFonts w:ascii="新宋体" w:eastAsia="新宋体" w:hAnsi="新宋体" w:cs="宋体"/>
                <w:kern w:val="0"/>
                <w:szCs w:val="21"/>
              </w:rPr>
              <w:t>开标时间和地点</w:t>
            </w:r>
            <w:r w:rsidRPr="00B77E52">
              <w:rPr>
                <w:rFonts w:ascii="新宋体" w:eastAsia="新宋体" w:hAnsi="新宋体" w:cs="宋体" w:hint="eastAsia"/>
                <w:kern w:val="0"/>
                <w:szCs w:val="21"/>
              </w:rPr>
              <w:t>：</w:t>
            </w:r>
            <w:r w:rsidRPr="00B77E52">
              <w:rPr>
                <w:rFonts w:ascii="新宋体" w:eastAsia="新宋体" w:hAnsi="新宋体" w:cs="宋体"/>
                <w:kern w:val="0"/>
                <w:szCs w:val="21"/>
              </w:rPr>
              <w:t>定于</w:t>
            </w:r>
            <w:r w:rsidR="0027623B" w:rsidRPr="0027623B">
              <w:rPr>
                <w:rFonts w:ascii="新宋体" w:eastAsia="新宋体" w:hAnsi="新宋体" w:cs="宋体" w:hint="eastAsia"/>
                <w:kern w:val="0"/>
                <w:szCs w:val="21"/>
              </w:rPr>
              <w:t>2026年01月19日09:30</w:t>
            </w:r>
            <w:r w:rsidRPr="00B77E52">
              <w:rPr>
                <w:rFonts w:ascii="新宋体" w:eastAsia="新宋体" w:hAnsi="新宋体" w:cs="宋体" w:hint="eastAsia"/>
                <w:szCs w:val="21"/>
              </w:rPr>
              <w:t>（北京时间）</w:t>
            </w:r>
            <w:r w:rsidRPr="00B77E52">
              <w:rPr>
                <w:rFonts w:ascii="新宋体" w:eastAsia="新宋体" w:hAnsi="新宋体" w:cs="宋体"/>
                <w:kern w:val="0"/>
                <w:szCs w:val="21"/>
              </w:rPr>
              <w:t>时，在</w:t>
            </w:r>
            <w:r w:rsidRPr="00B77E52">
              <w:rPr>
                <w:rFonts w:ascii="新宋体" w:eastAsia="新宋体" w:hAnsi="新宋体" w:cs="宋体" w:hint="eastAsia"/>
                <w:kern w:val="0"/>
                <w:szCs w:val="21"/>
              </w:rPr>
              <w:t>深圳市福田区天安数码城创新科技广场一期B座811A</w:t>
            </w:r>
            <w:r w:rsidRPr="00B77E52">
              <w:rPr>
                <w:rFonts w:ascii="新宋体" w:eastAsia="新宋体" w:hAnsi="新宋体" w:cs="宋体"/>
                <w:kern w:val="0"/>
                <w:szCs w:val="21"/>
              </w:rPr>
              <w:t>公开开标</w:t>
            </w:r>
            <w:r w:rsidRPr="00B77E52">
              <w:rPr>
                <w:rFonts w:ascii="新宋体" w:eastAsia="新宋体" w:hAnsi="新宋体" w:cs="宋体" w:hint="eastAsia"/>
                <w:kern w:val="0"/>
                <w:szCs w:val="21"/>
              </w:rPr>
              <w:t>；响应文件不接受邮寄，需法定代表（负责人）或其授权代表委托人送达开标现场并参加开标会，逾期送达</w:t>
            </w:r>
            <w:r>
              <w:rPr>
                <w:rFonts w:ascii="新宋体" w:eastAsia="新宋体" w:hAnsi="新宋体" w:cs="宋体" w:hint="eastAsia"/>
                <w:color w:val="000000"/>
                <w:kern w:val="0"/>
                <w:szCs w:val="21"/>
              </w:rPr>
              <w:t>的、未送达指定地点的或者不按照招标文件要求密封的投标文件，代理机构将予以拒收。</w:t>
            </w:r>
          </w:p>
          <w:p w14:paraId="7C356C5E" w14:textId="77777777" w:rsidR="005D01A8" w:rsidRPr="0037165B" w:rsidRDefault="00040105">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sidRPr="0037165B">
              <w:rPr>
                <w:rFonts w:ascii="新宋体" w:eastAsia="新宋体" w:hAnsi="新宋体" w:cs="宋体" w:hint="eastAsia"/>
                <w:kern w:val="0"/>
                <w:szCs w:val="21"/>
              </w:rPr>
              <w:t>自本公告发布之日起5个工作日。</w:t>
            </w:r>
          </w:p>
          <w:p w14:paraId="288B54C0" w14:textId="77777777" w:rsidR="005D01A8" w:rsidRPr="0037165B" w:rsidRDefault="00040105">
            <w:pPr>
              <w:spacing w:line="360" w:lineRule="auto"/>
              <w:rPr>
                <w:rFonts w:ascii="新宋体" w:eastAsia="新宋体" w:hAnsi="新宋体" w:cs="宋体"/>
                <w:b/>
                <w:szCs w:val="21"/>
              </w:rPr>
            </w:pPr>
            <w:r w:rsidRPr="0037165B">
              <w:rPr>
                <w:rFonts w:ascii="新宋体" w:eastAsia="新宋体" w:hAnsi="新宋体" w:cs="宋体" w:hint="eastAsia"/>
                <w:b/>
                <w:szCs w:val="21"/>
              </w:rPr>
              <w:t>六、其他补充事宜</w:t>
            </w:r>
          </w:p>
          <w:p w14:paraId="043F144F" w14:textId="77777777" w:rsidR="005D01A8" w:rsidRPr="0037165B" w:rsidRDefault="00040105">
            <w:pPr>
              <w:spacing w:line="360" w:lineRule="auto"/>
              <w:rPr>
                <w:rFonts w:ascii="新宋体" w:eastAsia="新宋体" w:hAnsi="新宋体" w:cs="宋体"/>
                <w:szCs w:val="21"/>
              </w:rPr>
            </w:pPr>
            <w:r w:rsidRPr="0037165B">
              <w:rPr>
                <w:rFonts w:ascii="新宋体" w:eastAsia="新宋体" w:hAnsi="新宋体" w:hint="eastAsia"/>
                <w:szCs w:val="21"/>
              </w:rPr>
              <w:t>（一）</w:t>
            </w:r>
            <w:r w:rsidRPr="0037165B">
              <w:rPr>
                <w:rFonts w:ascii="新宋体" w:eastAsia="新宋体" w:hAnsi="新宋体" w:cs="宋体"/>
                <w:szCs w:val="21"/>
              </w:rPr>
              <w:t>本项目实行网下投标，采用纸质投标文件。</w:t>
            </w:r>
          </w:p>
          <w:p w14:paraId="02FAC3EA" w14:textId="6E1A2767" w:rsidR="005D01A8" w:rsidRDefault="00040105">
            <w:pPr>
              <w:spacing w:line="360" w:lineRule="auto"/>
              <w:rPr>
                <w:rFonts w:ascii="新宋体" w:eastAsia="新宋体" w:hAnsi="新宋体" w:cs="宋体"/>
                <w:szCs w:val="21"/>
              </w:rPr>
            </w:pPr>
            <w:r w:rsidRPr="0037165B">
              <w:rPr>
                <w:rFonts w:ascii="新宋体" w:eastAsia="新宋体" w:hAnsi="新宋体" w:hint="eastAsia"/>
                <w:szCs w:val="21"/>
              </w:rPr>
              <w:t>（二）</w:t>
            </w:r>
            <w:r w:rsidRPr="0037165B">
              <w:rPr>
                <w:rFonts w:ascii="新宋体" w:eastAsia="新宋体" w:hAnsi="新宋体" w:cs="宋体"/>
                <w:szCs w:val="21"/>
              </w:rPr>
              <w:t>采购文件澄清/修改事</w:t>
            </w:r>
            <w:r w:rsidRPr="0037165B">
              <w:rPr>
                <w:rFonts w:ascii="新宋体" w:eastAsia="新宋体" w:hAnsi="新宋体" w:cs="宋体" w:hint="eastAsia"/>
                <w:szCs w:val="21"/>
              </w:rPr>
              <w:t>项：</w:t>
            </w:r>
            <w:r w:rsidR="0037165B" w:rsidRPr="0037165B">
              <w:rPr>
                <w:rFonts w:ascii="新宋体" w:eastAsia="新宋体" w:hAnsi="新宋体" w:cs="宋体" w:hint="eastAsia"/>
                <w:szCs w:val="21"/>
              </w:rPr>
              <w:t>2026年01月1</w:t>
            </w:r>
            <w:r w:rsidR="0037165B" w:rsidRPr="0037165B">
              <w:rPr>
                <w:rFonts w:ascii="新宋体" w:eastAsia="新宋体" w:hAnsi="新宋体" w:cs="宋体"/>
                <w:szCs w:val="21"/>
              </w:rPr>
              <w:t>5</w:t>
            </w:r>
            <w:r w:rsidR="0037165B" w:rsidRPr="0037165B">
              <w:rPr>
                <w:rFonts w:ascii="新宋体" w:eastAsia="新宋体" w:hAnsi="新宋体" w:cs="宋体" w:hint="eastAsia"/>
                <w:szCs w:val="21"/>
              </w:rPr>
              <w:t>日1</w:t>
            </w:r>
            <w:r w:rsidR="0037165B" w:rsidRPr="0037165B">
              <w:rPr>
                <w:rFonts w:ascii="新宋体" w:eastAsia="新宋体" w:hAnsi="新宋体" w:cs="宋体"/>
                <w:szCs w:val="21"/>
              </w:rPr>
              <w:t>7</w:t>
            </w:r>
            <w:r w:rsidR="0037165B" w:rsidRPr="0037165B">
              <w:rPr>
                <w:rFonts w:ascii="新宋体" w:eastAsia="新宋体" w:hAnsi="新宋体" w:cs="宋体" w:hint="eastAsia"/>
                <w:szCs w:val="21"/>
              </w:rPr>
              <w:t>:30</w:t>
            </w:r>
            <w:r w:rsidRPr="0037165B">
              <w:rPr>
                <w:rFonts w:ascii="新宋体" w:eastAsia="新宋体" w:hAnsi="新宋体" w:cs="宋体" w:hint="eastAsia"/>
                <w:szCs w:val="21"/>
              </w:rPr>
              <w:t>（北京时间）</w:t>
            </w:r>
            <w:r w:rsidRPr="0037165B">
              <w:rPr>
                <w:rFonts w:ascii="新宋体" w:eastAsia="新宋体" w:hAnsi="新宋体" w:cs="宋体"/>
                <w:szCs w:val="21"/>
              </w:rPr>
              <w:t>时前，</w:t>
            </w:r>
            <w:r>
              <w:rPr>
                <w:rFonts w:ascii="新宋体" w:eastAsia="新宋体" w:hAnsi="新宋体" w:cs="宋体"/>
                <w:szCs w:val="21"/>
              </w:rPr>
              <w:t>供应商如认为采购文件存在不明确、不清晰和前后不一致等问题，要求对采购文件作出澄清的</w:t>
            </w:r>
            <w:r>
              <w:rPr>
                <w:rFonts w:ascii="新宋体" w:eastAsia="新宋体" w:hAnsi="新宋体" w:cs="宋体" w:hint="eastAsia"/>
                <w:szCs w:val="21"/>
              </w:rPr>
              <w:t>以书面形式通知招标代理机构，</w:t>
            </w:r>
            <w:r w:rsidRPr="0037165B">
              <w:rPr>
                <w:rFonts w:ascii="新宋体" w:eastAsia="新宋体" w:hAnsi="新宋体" w:cs="宋体" w:hint="eastAsia"/>
                <w:szCs w:val="21"/>
              </w:rPr>
              <w:t>逾期不予受理</w:t>
            </w:r>
            <w:r w:rsidRPr="0037165B">
              <w:rPr>
                <w:rFonts w:ascii="新宋体" w:eastAsia="新宋体" w:hAnsi="新宋体" w:cs="宋体"/>
                <w:szCs w:val="21"/>
              </w:rPr>
              <w:t>。供应商提出的澄清要求内容如出现“质疑”字眼，将予以退回。</w:t>
            </w:r>
            <w:r w:rsidRPr="0037165B">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邮时间应在本公告发布之日起七个工作日内。现场提交、邮寄地址：深圳市福田区天安数码城创新科技广场一期B座811A。质疑咨询电话：</w:t>
            </w:r>
            <w:r w:rsidRPr="0037165B">
              <w:rPr>
                <w:rFonts w:ascii="新宋体" w:eastAsia="新宋体" w:hAnsi="新宋体" w:cs="宋体"/>
                <w:szCs w:val="21"/>
              </w:rPr>
              <w:t>0755-88602731</w:t>
            </w:r>
            <w:r w:rsidRPr="0037165B">
              <w:rPr>
                <w:rFonts w:ascii="新宋体" w:eastAsia="新宋体" w:hAnsi="新宋体" w:cs="宋体" w:hint="eastAsia"/>
                <w:szCs w:val="21"/>
              </w:rPr>
              <w:t>。根据《</w:t>
            </w:r>
            <w:r>
              <w:rPr>
                <w:rFonts w:ascii="新宋体" w:eastAsia="新宋体" w:hAnsi="新宋体" w:cs="宋体" w:hint="eastAsia"/>
                <w:szCs w:val="21"/>
              </w:rPr>
              <w:t>深圳经济特区政府采购条例》第四十二条“供应商投诉的事项应当是经过质疑的事项”的规定，未经正式质疑的，将影响供应商行使向财政部门提起投诉的权利（自行采购项目按照招标文件第二册通用条款第十一章</w:t>
            </w:r>
            <w:r>
              <w:rPr>
                <w:rFonts w:ascii="新宋体" w:eastAsia="新宋体" w:hAnsi="新宋体" w:cs="宋体"/>
                <w:szCs w:val="21"/>
              </w:rPr>
              <w:t>执行</w:t>
            </w:r>
            <w:r>
              <w:rPr>
                <w:rFonts w:ascii="新宋体" w:eastAsia="新宋体" w:hAnsi="新宋体" w:cs="宋体" w:hint="eastAsia"/>
                <w:szCs w:val="21"/>
              </w:rPr>
              <w:t>）</w:t>
            </w:r>
            <w:r>
              <w:rPr>
                <w:rFonts w:ascii="新宋体" w:eastAsia="新宋体" w:hAnsi="新宋体" w:cs="宋体"/>
                <w:szCs w:val="21"/>
              </w:rPr>
              <w:t>。</w:t>
            </w:r>
          </w:p>
          <w:p w14:paraId="693A97BC" w14:textId="77777777" w:rsidR="005D01A8" w:rsidRDefault="00040105">
            <w:pPr>
              <w:spacing w:line="360" w:lineRule="auto"/>
              <w:rPr>
                <w:rFonts w:ascii="新宋体" w:eastAsia="新宋体" w:hAnsi="新宋体" w:cs="宋体"/>
                <w:szCs w:val="21"/>
              </w:rPr>
            </w:pPr>
            <w:r>
              <w:rPr>
                <w:rFonts w:ascii="新宋体" w:eastAsia="新宋体" w:hAnsi="新宋体" w:hint="eastAsia"/>
                <w:szCs w:val="21"/>
              </w:rPr>
              <w:t>（三）</w:t>
            </w:r>
            <w:r>
              <w:rPr>
                <w:rFonts w:ascii="新宋体" w:eastAsia="新宋体" w:hAnsi="新宋体" w:cs="宋体" w:hint="eastAsia"/>
                <w:szCs w:val="21"/>
              </w:rPr>
              <w:t>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07DBFC31" w14:textId="77777777" w:rsidR="005D01A8" w:rsidRDefault="00040105">
            <w:pPr>
              <w:spacing w:line="360" w:lineRule="auto"/>
              <w:rPr>
                <w:rFonts w:ascii="新宋体" w:eastAsia="新宋体" w:hAnsi="新宋体" w:cs="宋体"/>
                <w:szCs w:val="21"/>
              </w:rPr>
            </w:pPr>
            <w:r>
              <w:rPr>
                <w:rFonts w:ascii="新宋体" w:eastAsia="新宋体" w:hAnsi="新宋体" w:hint="eastAsia"/>
                <w:szCs w:val="21"/>
              </w:rPr>
              <w:t>（四）</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、深圳市瑞凝信招标咨询有限公司招标网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1D6695B5" w14:textId="77777777" w:rsidR="005D01A8" w:rsidRDefault="00040105">
            <w:pPr>
              <w:spacing w:line="360" w:lineRule="auto"/>
              <w:rPr>
                <w:rFonts w:ascii="新宋体" w:eastAsia="新宋体" w:hAnsi="新宋体" w:cs="宋体"/>
                <w:szCs w:val="21"/>
              </w:rPr>
            </w:pPr>
            <w:r>
              <w:rPr>
                <w:rFonts w:ascii="新宋体" w:eastAsia="新宋体" w:hAnsi="新宋体" w:hint="eastAsia"/>
                <w:szCs w:val="21"/>
              </w:rPr>
              <w:lastRenderedPageBreak/>
              <w:t>（五）</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0389F32F" w14:textId="77777777" w:rsidR="005D01A8" w:rsidRDefault="00040105">
            <w:pPr>
              <w:spacing w:line="360" w:lineRule="auto"/>
              <w:rPr>
                <w:rFonts w:ascii="新宋体" w:eastAsia="新宋体" w:hAnsi="新宋体" w:cs="宋体"/>
                <w:bCs/>
                <w:kern w:val="0"/>
                <w:szCs w:val="21"/>
              </w:rPr>
            </w:pPr>
            <w:r>
              <w:rPr>
                <w:rFonts w:ascii="新宋体" w:eastAsia="新宋体" w:hAnsi="新宋体" w:hint="eastAsia"/>
                <w:szCs w:val="21"/>
              </w:rPr>
              <w:t>（六）</w:t>
            </w:r>
            <w:r>
              <w:rPr>
                <w:rFonts w:ascii="新宋体" w:eastAsia="新宋体" w:hAnsi="新宋体" w:cs="宋体" w:hint="eastAsia"/>
                <w:bCs/>
                <w:kern w:val="0"/>
                <w:szCs w:val="21"/>
              </w:rPr>
              <w:t>评标方法：综合评分法。</w:t>
            </w:r>
          </w:p>
          <w:p w14:paraId="5E430EEA" w14:textId="77777777" w:rsidR="005D01A8" w:rsidRDefault="00040105">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14:paraId="4DA013BA"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（一）</w:t>
            </w:r>
            <w:r>
              <w:rPr>
                <w:rFonts w:ascii="新宋体" w:eastAsia="新宋体" w:hAnsi="新宋体" w:cs="宋体" w:hint="eastAsia"/>
                <w:szCs w:val="21"/>
              </w:rPr>
              <w:t>采购人信息</w:t>
            </w:r>
          </w:p>
          <w:p w14:paraId="1121B5EB"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szCs w:val="21"/>
                <w:u w:val="single"/>
              </w:rPr>
              <w:t>深圳市司法局</w:t>
            </w:r>
          </w:p>
          <w:p w14:paraId="554CA8B3"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地址：</w:t>
            </w:r>
            <w:r>
              <w:rPr>
                <w:rFonts w:ascii="新宋体" w:eastAsia="新宋体" w:hAnsi="新宋体"/>
                <w:szCs w:val="21"/>
                <w:u w:val="single"/>
              </w:rPr>
              <w:t>深圳市福田区景田路72号天平大厦</w:t>
            </w:r>
          </w:p>
          <w:p w14:paraId="78F0BAEF" w14:textId="77777777" w:rsidR="005D01A8" w:rsidRDefault="00040105">
            <w:pPr>
              <w:spacing w:line="360" w:lineRule="auto"/>
              <w:rPr>
                <w:rFonts w:ascii="新宋体" w:eastAsia="新宋体" w:hAnsi="新宋体"/>
                <w:szCs w:val="21"/>
                <w:u w:val="single"/>
              </w:rPr>
            </w:pPr>
            <w:r>
              <w:rPr>
                <w:rFonts w:ascii="新宋体" w:eastAsia="新宋体" w:hAnsi="新宋体" w:hint="eastAsia"/>
                <w:szCs w:val="21"/>
              </w:rPr>
              <w:t>联系方式：</w:t>
            </w:r>
            <w:r>
              <w:rPr>
                <w:rFonts w:ascii="新宋体" w:eastAsia="新宋体" w:hAnsi="新宋体"/>
                <w:szCs w:val="21"/>
                <w:u w:val="single"/>
              </w:rPr>
              <w:t>0755-82019934</w:t>
            </w:r>
          </w:p>
          <w:p w14:paraId="46404FD8"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（二）</w:t>
            </w:r>
            <w:r>
              <w:rPr>
                <w:rFonts w:ascii="新宋体" w:eastAsia="新宋体" w:hAnsi="新宋体" w:cs="宋体" w:hint="eastAsia"/>
                <w:szCs w:val="21"/>
              </w:rPr>
              <w:t>采购代理机构信息</w:t>
            </w:r>
          </w:p>
          <w:p w14:paraId="2C43F666"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深圳市瑞凝信招标咨询有限公司</w:t>
            </w:r>
          </w:p>
          <w:p w14:paraId="4650743B" w14:textId="77777777" w:rsidR="005D01A8" w:rsidRDefault="00040105">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深圳市福田区天安数码城创新科技广场一期B座811A</w:t>
            </w:r>
          </w:p>
          <w:p w14:paraId="1787D8B9"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联系方式：</w:t>
            </w:r>
            <w:r>
              <w:rPr>
                <w:rFonts w:ascii="新宋体" w:eastAsia="新宋体" w:hAnsi="新宋体"/>
                <w:szCs w:val="21"/>
                <w:u w:val="single"/>
              </w:rPr>
              <w:t>0755-</w:t>
            </w:r>
            <w:r>
              <w:rPr>
                <w:rFonts w:ascii="新宋体" w:eastAsia="新宋体" w:hAnsi="新宋体" w:hint="eastAsia"/>
                <w:szCs w:val="21"/>
                <w:u w:val="single"/>
              </w:rPr>
              <w:t>88602731</w:t>
            </w:r>
          </w:p>
          <w:p w14:paraId="5191EA27" w14:textId="77777777" w:rsidR="005D01A8" w:rsidRDefault="00040105">
            <w:pPr>
              <w:spacing w:line="360" w:lineRule="auto"/>
              <w:rPr>
                <w:rFonts w:ascii="新宋体" w:eastAsia="新宋体" w:hAnsi="新宋体"/>
                <w:szCs w:val="21"/>
                <w:u w:val="single"/>
              </w:rPr>
            </w:pPr>
            <w:r>
              <w:rPr>
                <w:rFonts w:ascii="新宋体" w:eastAsia="新宋体" w:hAnsi="新宋体" w:hint="eastAsia"/>
                <w:szCs w:val="21"/>
              </w:rPr>
              <w:t>（三）</w:t>
            </w:r>
            <w:r>
              <w:rPr>
                <w:rFonts w:ascii="新宋体" w:eastAsia="新宋体" w:hAnsi="新宋体" w:cs="宋体" w:hint="eastAsia"/>
                <w:szCs w:val="21"/>
              </w:rPr>
              <w:t>项目</w:t>
            </w:r>
            <w:r>
              <w:rPr>
                <w:rFonts w:ascii="新宋体" w:eastAsia="新宋体" w:hAnsi="新宋体" w:cs="宋体"/>
                <w:szCs w:val="21"/>
              </w:rPr>
              <w:t>联系方式</w:t>
            </w:r>
          </w:p>
          <w:p w14:paraId="65D0B5CE"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项目联系人：</w:t>
            </w:r>
            <w:r>
              <w:rPr>
                <w:rFonts w:ascii="新宋体" w:eastAsia="新宋体" w:hAnsi="新宋体" w:hint="eastAsia"/>
                <w:szCs w:val="21"/>
                <w:u w:val="single"/>
              </w:rPr>
              <w:t>张鹏 李亦琳</w:t>
            </w:r>
          </w:p>
          <w:p w14:paraId="12DB7F4C" w14:textId="77777777" w:rsidR="005D01A8" w:rsidRDefault="00040105">
            <w:pPr>
              <w:spacing w:line="360" w:lineRule="auto"/>
              <w:rPr>
                <w:rFonts w:ascii="新宋体" w:eastAsia="新宋体" w:hAnsi="新宋体"/>
                <w:szCs w:val="21"/>
                <w:u w:val="single"/>
              </w:rPr>
            </w:pPr>
            <w:r>
              <w:rPr>
                <w:rFonts w:ascii="新宋体" w:eastAsia="新宋体" w:hAnsi="新宋体" w:hint="eastAsia"/>
                <w:szCs w:val="21"/>
              </w:rPr>
              <w:t>电　话：</w:t>
            </w:r>
            <w:r>
              <w:rPr>
                <w:rFonts w:ascii="新宋体" w:eastAsia="新宋体" w:hAnsi="新宋体"/>
                <w:szCs w:val="21"/>
                <w:u w:val="single"/>
              </w:rPr>
              <w:t>0755-</w:t>
            </w:r>
            <w:r>
              <w:rPr>
                <w:rFonts w:ascii="新宋体" w:eastAsia="新宋体" w:hAnsi="新宋体" w:hint="eastAsia"/>
                <w:szCs w:val="21"/>
                <w:u w:val="single"/>
              </w:rPr>
              <w:t>88602731</w:t>
            </w:r>
          </w:p>
          <w:p w14:paraId="09AF49D3" w14:textId="77777777" w:rsidR="005D01A8" w:rsidRDefault="00040105">
            <w:pPr>
              <w:spacing w:line="360" w:lineRule="auto"/>
              <w:rPr>
                <w:rFonts w:ascii="新宋体" w:eastAsia="新宋体" w:hAnsi="新宋体"/>
                <w:szCs w:val="21"/>
                <w:u w:val="single"/>
              </w:rPr>
            </w:pPr>
            <w:r>
              <w:rPr>
                <w:rFonts w:ascii="新宋体" w:eastAsia="新宋体" w:hAnsi="新宋体" w:cs="宋体" w:hint="eastAsia"/>
                <w:szCs w:val="21"/>
              </w:rPr>
              <w:t>报名邮箱：</w:t>
            </w:r>
            <w:r>
              <w:rPr>
                <w:rFonts w:ascii="新宋体" w:eastAsia="新宋体" w:hAnsi="新宋体" w:cs="宋体"/>
                <w:szCs w:val="21"/>
              </w:rPr>
              <w:t>zhangpeng@realsino.cn</w:t>
            </w:r>
          </w:p>
          <w:p w14:paraId="24AFD482" w14:textId="4D04E36A" w:rsidR="005D01A8" w:rsidRDefault="00040105">
            <w:pPr>
              <w:spacing w:line="360" w:lineRule="auto"/>
              <w:rPr>
                <w:rFonts w:ascii="新宋体" w:eastAsia="新宋体" w:hAnsi="新宋体"/>
                <w:szCs w:val="21"/>
              </w:rPr>
            </w:pPr>
            <w:r>
              <w:rPr>
                <w:rFonts w:ascii="新宋体" w:eastAsia="新宋体" w:hAnsi="新宋体" w:hint="eastAsia"/>
                <w:szCs w:val="21"/>
              </w:rPr>
              <w:t>附件1.采购需求.doc</w:t>
            </w:r>
          </w:p>
          <w:p w14:paraId="08784331" w14:textId="77777777" w:rsidR="005D01A8" w:rsidRDefault="005D01A8">
            <w:pPr>
              <w:spacing w:line="360" w:lineRule="auto"/>
              <w:rPr>
                <w:rFonts w:ascii="新宋体" w:eastAsia="新宋体" w:hAnsi="新宋体"/>
                <w:szCs w:val="21"/>
              </w:rPr>
            </w:pPr>
          </w:p>
          <w:p w14:paraId="08B6589D" w14:textId="77777777" w:rsidR="005D01A8" w:rsidRDefault="00040105">
            <w:pPr>
              <w:pStyle w:val="afb"/>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深圳市瑞凝信招标咨询有限公司</w:t>
            </w:r>
          </w:p>
          <w:p w14:paraId="56724026" w14:textId="5C23EB91" w:rsidR="005D01A8" w:rsidRPr="00996F24" w:rsidRDefault="00040105">
            <w:pPr>
              <w:spacing w:line="360" w:lineRule="auto"/>
              <w:jc w:val="right"/>
              <w:rPr>
                <w:rFonts w:ascii="新宋体" w:eastAsia="新宋体" w:hAnsi="新宋体"/>
                <w:bCs/>
                <w:szCs w:val="21"/>
              </w:rPr>
            </w:pPr>
            <w:r w:rsidRPr="00996F24">
              <w:rPr>
                <w:rFonts w:ascii="新宋体" w:eastAsia="新宋体" w:hAnsi="新宋体" w:hint="eastAsia"/>
                <w:bCs/>
                <w:szCs w:val="21"/>
              </w:rPr>
              <w:t>202</w:t>
            </w:r>
            <w:r w:rsidR="00996F24" w:rsidRPr="00996F24">
              <w:rPr>
                <w:rFonts w:ascii="新宋体" w:eastAsia="新宋体" w:hAnsi="新宋体"/>
                <w:bCs/>
                <w:szCs w:val="21"/>
              </w:rPr>
              <w:t>6</w:t>
            </w:r>
            <w:r w:rsidRPr="00996F24">
              <w:rPr>
                <w:rFonts w:ascii="新宋体" w:eastAsia="新宋体" w:hAnsi="新宋体" w:hint="eastAsia"/>
                <w:bCs/>
                <w:szCs w:val="21"/>
              </w:rPr>
              <w:t>年</w:t>
            </w:r>
            <w:r w:rsidR="00996F24" w:rsidRPr="00996F24">
              <w:rPr>
                <w:rFonts w:ascii="新宋体" w:eastAsia="新宋体" w:hAnsi="新宋体"/>
                <w:bCs/>
                <w:szCs w:val="21"/>
              </w:rPr>
              <w:t>01</w:t>
            </w:r>
            <w:r w:rsidRPr="00996F24">
              <w:rPr>
                <w:rFonts w:ascii="新宋体" w:eastAsia="新宋体" w:hAnsi="新宋体" w:hint="eastAsia"/>
                <w:bCs/>
                <w:szCs w:val="21"/>
              </w:rPr>
              <w:t>月</w:t>
            </w:r>
            <w:r w:rsidR="00996F24" w:rsidRPr="00996F24">
              <w:rPr>
                <w:rFonts w:ascii="新宋体" w:eastAsia="新宋体" w:hAnsi="新宋体" w:hint="eastAsia"/>
                <w:bCs/>
                <w:szCs w:val="21"/>
              </w:rPr>
              <w:t>0</w:t>
            </w:r>
            <w:r w:rsidR="00996F24" w:rsidRPr="00996F24">
              <w:rPr>
                <w:rFonts w:ascii="新宋体" w:eastAsia="新宋体" w:hAnsi="新宋体"/>
                <w:bCs/>
                <w:szCs w:val="21"/>
              </w:rPr>
              <w:t>8</w:t>
            </w:r>
            <w:r w:rsidRPr="00996F24">
              <w:rPr>
                <w:rFonts w:ascii="新宋体" w:eastAsia="新宋体" w:hAnsi="新宋体" w:hint="eastAsia"/>
                <w:bCs/>
                <w:szCs w:val="21"/>
              </w:rPr>
              <w:t>日</w:t>
            </w:r>
          </w:p>
          <w:p w14:paraId="7813C5B9" w14:textId="77777777" w:rsidR="005D01A8" w:rsidRDefault="005D01A8">
            <w:pPr>
              <w:rPr>
                <w:rFonts w:ascii="新宋体" w:eastAsia="新宋体" w:hAnsi="新宋体" w:cs="宋体"/>
                <w:sz w:val="24"/>
              </w:rPr>
            </w:pPr>
          </w:p>
        </w:tc>
      </w:tr>
    </w:tbl>
    <w:p w14:paraId="5C189523" w14:textId="77777777" w:rsidR="005D01A8" w:rsidRDefault="005D01A8">
      <w:pPr>
        <w:rPr>
          <w:rFonts w:ascii="新宋体" w:eastAsia="新宋体" w:hAnsi="新宋体"/>
        </w:rPr>
      </w:pPr>
    </w:p>
    <w:p w14:paraId="361E3DAD" w14:textId="77777777" w:rsidR="005D01A8" w:rsidRDefault="005D01A8">
      <w:pPr>
        <w:rPr>
          <w:rFonts w:ascii="新宋体" w:eastAsia="新宋体" w:hAnsi="新宋体"/>
        </w:rPr>
      </w:pPr>
    </w:p>
    <w:p w14:paraId="4130E725" w14:textId="77777777" w:rsidR="005D01A8" w:rsidRDefault="005D01A8">
      <w:pPr>
        <w:rPr>
          <w:rFonts w:ascii="新宋体" w:eastAsia="新宋体" w:hAnsi="新宋体"/>
        </w:rPr>
      </w:pPr>
    </w:p>
    <w:p w14:paraId="0C20535B" w14:textId="77777777" w:rsidR="005D01A8" w:rsidRDefault="005D01A8">
      <w:pPr>
        <w:rPr>
          <w:rFonts w:ascii="新宋体" w:eastAsia="新宋体" w:hAnsi="新宋体"/>
        </w:rPr>
      </w:pPr>
    </w:p>
    <w:p w14:paraId="4F2A8686" w14:textId="77777777" w:rsidR="005D01A8" w:rsidRDefault="00040105">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14:paraId="2D77B2EC" w14:textId="77777777" w:rsidR="005D01A8" w:rsidRDefault="00040105">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6417E551" w14:textId="77777777" w:rsidR="005D01A8" w:rsidRDefault="00040105">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2012"/>
        <w:gridCol w:w="6239"/>
      </w:tblGrid>
      <w:tr w:rsidR="005D01A8" w14:paraId="02DFAD2A" w14:textId="77777777">
        <w:trPr>
          <w:cantSplit/>
          <w:trHeight w:val="20"/>
          <w:jc w:val="center"/>
        </w:trPr>
        <w:tc>
          <w:tcPr>
            <w:tcW w:w="827" w:type="dxa"/>
            <w:vAlign w:val="center"/>
          </w:tcPr>
          <w:p w14:paraId="03C54F9D" w14:textId="77777777" w:rsidR="005D01A8" w:rsidRDefault="00040105">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38BDED3" w14:textId="77777777" w:rsidR="005D01A8" w:rsidRDefault="00040105">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67F0259C" w14:textId="77777777" w:rsidR="005D01A8" w:rsidRDefault="00040105">
            <w:pPr>
              <w:spacing w:line="276" w:lineRule="auto"/>
              <w:jc w:val="center"/>
              <w:rPr>
                <w:rFonts w:ascii="新宋体" w:eastAsia="新宋体" w:hAnsi="新宋体"/>
                <w:b/>
                <w:bCs/>
              </w:rPr>
            </w:pPr>
            <w:r>
              <w:rPr>
                <w:rFonts w:ascii="新宋体" w:eastAsia="新宋体" w:hAnsi="新宋体" w:hint="eastAsia"/>
                <w:b/>
                <w:bCs/>
              </w:rPr>
              <w:t>规      定</w:t>
            </w:r>
          </w:p>
        </w:tc>
      </w:tr>
      <w:tr w:rsidR="005D01A8" w14:paraId="06160411" w14:textId="77777777">
        <w:trPr>
          <w:cantSplit/>
          <w:trHeight w:val="20"/>
          <w:jc w:val="center"/>
        </w:trPr>
        <w:tc>
          <w:tcPr>
            <w:tcW w:w="827" w:type="dxa"/>
            <w:vAlign w:val="center"/>
          </w:tcPr>
          <w:p w14:paraId="5A02CF6A" w14:textId="77777777" w:rsidR="005D01A8" w:rsidRDefault="00040105">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38DC0754" w14:textId="77777777" w:rsidR="005D01A8" w:rsidRDefault="00040105">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6C11E89F" w14:textId="77777777" w:rsidR="005D01A8" w:rsidRDefault="00040105">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5D01A8" w14:paraId="5D9525A4" w14:textId="77777777">
        <w:trPr>
          <w:cantSplit/>
          <w:trHeight w:val="20"/>
          <w:jc w:val="center"/>
        </w:trPr>
        <w:tc>
          <w:tcPr>
            <w:tcW w:w="827" w:type="dxa"/>
            <w:vAlign w:val="center"/>
          </w:tcPr>
          <w:p w14:paraId="15A6ADA9" w14:textId="77777777" w:rsidR="005D01A8" w:rsidRDefault="00040105">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3660E9B0" w14:textId="77777777" w:rsidR="005D01A8" w:rsidRDefault="00040105">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3EF1CEBE" w14:textId="77777777" w:rsidR="005D01A8" w:rsidRDefault="00040105">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5D01A8" w14:paraId="2FA76942" w14:textId="77777777">
        <w:trPr>
          <w:cantSplit/>
          <w:trHeight w:val="20"/>
          <w:jc w:val="center"/>
        </w:trPr>
        <w:tc>
          <w:tcPr>
            <w:tcW w:w="827" w:type="dxa"/>
            <w:vAlign w:val="center"/>
          </w:tcPr>
          <w:p w14:paraId="3DD1DD85" w14:textId="77777777" w:rsidR="005D01A8" w:rsidRDefault="00040105">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372C0219" w14:textId="77777777" w:rsidR="005D01A8" w:rsidRDefault="00040105">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2E593733" w14:textId="77777777" w:rsidR="005D01A8" w:rsidRDefault="00040105">
            <w:pPr>
              <w:spacing w:line="276" w:lineRule="auto"/>
              <w:rPr>
                <w:rFonts w:ascii="新宋体" w:eastAsia="新宋体" w:hAnsi="新宋体"/>
              </w:rPr>
            </w:pPr>
            <w:r>
              <w:rPr>
                <w:rFonts w:ascii="新宋体" w:eastAsia="新宋体" w:hAnsi="新宋体" w:hint="eastAsia"/>
              </w:rPr>
              <w:t>不允许</w:t>
            </w:r>
          </w:p>
        </w:tc>
      </w:tr>
      <w:tr w:rsidR="005D01A8" w14:paraId="038E561C" w14:textId="77777777">
        <w:trPr>
          <w:cantSplit/>
          <w:trHeight w:val="20"/>
          <w:jc w:val="center"/>
        </w:trPr>
        <w:tc>
          <w:tcPr>
            <w:tcW w:w="827" w:type="dxa"/>
            <w:vAlign w:val="center"/>
          </w:tcPr>
          <w:p w14:paraId="447DD8A0" w14:textId="77777777" w:rsidR="005D01A8" w:rsidRDefault="00040105">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2AEC4F30" w14:textId="77777777" w:rsidR="005D01A8" w:rsidRDefault="00040105">
            <w:pPr>
              <w:spacing w:line="276" w:lineRule="auto"/>
              <w:rPr>
                <w:rFonts w:ascii="新宋体" w:eastAsia="新宋体" w:hAnsi="新宋体"/>
                <w:b/>
              </w:rPr>
            </w:pPr>
            <w:r>
              <w:rPr>
                <w:rFonts w:ascii="新宋体" w:eastAsia="新宋体" w:hAnsi="新宋体" w:hint="eastAsia"/>
                <w:b/>
              </w:rPr>
              <w:t>投标文件的投递</w:t>
            </w:r>
          </w:p>
        </w:tc>
        <w:tc>
          <w:tcPr>
            <w:tcW w:w="6239" w:type="dxa"/>
            <w:vAlign w:val="center"/>
          </w:tcPr>
          <w:p w14:paraId="46A6AED7" w14:textId="77777777" w:rsidR="005D01A8" w:rsidRDefault="00040105">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1" w:name="投递标书方式"/>
            <w:r>
              <w:rPr>
                <w:rFonts w:ascii="新宋体" w:eastAsia="新宋体" w:hAnsi="新宋体" w:hint="eastAsia"/>
                <w:snapToGrid w:val="0"/>
                <w:szCs w:val="21"/>
                <w:u w:val="single"/>
                <w:lang w:val="zh-CN"/>
              </w:rPr>
              <w:t>网下投标</w:t>
            </w:r>
            <w:bookmarkEnd w:id="1"/>
            <w:r>
              <w:rPr>
                <w:rFonts w:ascii="新宋体" w:eastAsia="新宋体" w:hAnsi="新宋体" w:hint="eastAsia"/>
                <w:snapToGrid w:val="0"/>
                <w:szCs w:val="21"/>
                <w:lang w:val="zh-CN"/>
              </w:rPr>
              <w:t>，按照招标文件的要求提交纸质文件</w:t>
            </w:r>
            <w:r>
              <w:rPr>
                <w:rFonts w:ascii="新宋体" w:eastAsia="新宋体" w:hAnsi="新宋体" w:hint="eastAsia"/>
                <w:b/>
                <w:snapToGrid w:val="0"/>
                <w:szCs w:val="21"/>
                <w:lang w:val="zh-CN"/>
              </w:rPr>
              <w:t>正本1份，副本4份，电子文件1份（PDF格式电子文档，信息公开部分和非信息公开部分内容分别扫描成两份PDF文件）电子文档要求U盘，PDF格式有签字盖章，不留密码，无病毒，不压缩，密封提交，</w:t>
            </w:r>
            <w:r>
              <w:rPr>
                <w:rFonts w:ascii="新宋体" w:eastAsia="新宋体" w:hAnsi="新宋体" w:hint="eastAsia"/>
                <w:snapToGrid w:val="0"/>
                <w:szCs w:val="21"/>
                <w:lang w:val="zh-CN"/>
              </w:rPr>
              <w:t>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5D01A8" w14:paraId="526E6A15" w14:textId="77777777">
        <w:trPr>
          <w:cantSplit/>
          <w:trHeight w:val="20"/>
          <w:jc w:val="center"/>
        </w:trPr>
        <w:tc>
          <w:tcPr>
            <w:tcW w:w="827" w:type="dxa"/>
            <w:vAlign w:val="center"/>
          </w:tcPr>
          <w:p w14:paraId="068A2826" w14:textId="77777777" w:rsidR="005D01A8" w:rsidRDefault="00040105">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7D32E137" w14:textId="77777777" w:rsidR="005D01A8" w:rsidRDefault="00040105">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23F6E9A7" w14:textId="77777777" w:rsidR="005D01A8" w:rsidRDefault="00040105">
            <w:pPr>
              <w:spacing w:line="276" w:lineRule="auto"/>
              <w:rPr>
                <w:rFonts w:ascii="新宋体" w:eastAsia="新宋体" w:hAnsi="新宋体"/>
              </w:rPr>
            </w:pPr>
            <w:r>
              <w:rPr>
                <w:rFonts w:ascii="新宋体" w:eastAsia="新宋体" w:hAnsi="新宋体" w:hint="eastAsia"/>
              </w:rPr>
              <w:t>___</w:t>
            </w:r>
            <w:r>
              <w:rPr>
                <w:rFonts w:ascii="新宋体" w:eastAsia="新宋体" w:hAnsi="新宋体"/>
              </w:rPr>
              <w:t>0</w:t>
            </w:r>
            <w:r>
              <w:rPr>
                <w:rFonts w:ascii="新宋体" w:eastAsia="新宋体" w:hAnsi="新宋体" w:hint="eastAsia"/>
              </w:rPr>
              <w:t>__万元或合同金额的___</w:t>
            </w:r>
            <w:r>
              <w:rPr>
                <w:rFonts w:ascii="新宋体" w:eastAsia="新宋体" w:hAnsi="新宋体"/>
              </w:rPr>
              <w:t>0</w:t>
            </w:r>
            <w:r>
              <w:rPr>
                <w:rFonts w:ascii="新宋体" w:eastAsia="新宋体" w:hAnsi="新宋体" w:hint="eastAsia"/>
              </w:rPr>
              <w:t>__%，缴纳方式：</w:t>
            </w:r>
          </w:p>
        </w:tc>
      </w:tr>
      <w:tr w:rsidR="005D01A8" w14:paraId="0B9592A7" w14:textId="77777777">
        <w:trPr>
          <w:cantSplit/>
          <w:trHeight w:val="20"/>
          <w:jc w:val="center"/>
        </w:trPr>
        <w:tc>
          <w:tcPr>
            <w:tcW w:w="827" w:type="dxa"/>
            <w:vAlign w:val="center"/>
          </w:tcPr>
          <w:p w14:paraId="70E88D3B" w14:textId="77777777" w:rsidR="005D01A8" w:rsidRDefault="00040105">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247EF5F7" w14:textId="77777777" w:rsidR="005D01A8" w:rsidRDefault="00040105">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5AEBD01" w14:textId="77777777" w:rsidR="005D01A8" w:rsidRDefault="00040105">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0427C87E" w14:textId="77777777" w:rsidR="005D01A8" w:rsidRDefault="00040105">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0543499E" w14:textId="77777777" w:rsidR="005D01A8" w:rsidRDefault="005D01A8">
      <w:pPr>
        <w:rPr>
          <w:rFonts w:ascii="新宋体" w:eastAsia="新宋体" w:hAnsi="新宋体"/>
          <w:b/>
        </w:rPr>
      </w:pPr>
    </w:p>
    <w:p w14:paraId="016BDC96" w14:textId="77777777" w:rsidR="005D01A8" w:rsidRDefault="00040105">
      <w:pPr>
        <w:pStyle w:val="30"/>
        <w:rPr>
          <w:rFonts w:ascii="新宋体" w:eastAsia="新宋体" w:hAnsi="新宋体"/>
          <w:kern w:val="44"/>
          <w:szCs w:val="28"/>
        </w:rPr>
      </w:pPr>
      <w:bookmarkStart w:id="2"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7938"/>
      </w:tblGrid>
      <w:tr w:rsidR="005D01A8" w14:paraId="0788EB56" w14:textId="77777777">
        <w:trPr>
          <w:jc w:val="center"/>
        </w:trPr>
        <w:tc>
          <w:tcPr>
            <w:tcW w:w="959" w:type="dxa"/>
            <w:vAlign w:val="center"/>
          </w:tcPr>
          <w:p w14:paraId="21FA2416" w14:textId="77777777" w:rsidR="005D01A8" w:rsidRDefault="00040105">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14471F50" w14:textId="77777777" w:rsidR="005D01A8" w:rsidRDefault="00040105">
            <w:pPr>
              <w:spacing w:line="276" w:lineRule="auto"/>
              <w:rPr>
                <w:rFonts w:ascii="新宋体" w:eastAsia="新宋体" w:hAnsi="新宋体"/>
              </w:rPr>
            </w:pPr>
            <w:r>
              <w:rPr>
                <w:rFonts w:ascii="新宋体" w:eastAsia="新宋体" w:hAnsi="新宋体" w:hint="eastAsia"/>
              </w:rPr>
              <w:t>具体内容</w:t>
            </w:r>
          </w:p>
        </w:tc>
      </w:tr>
      <w:tr w:rsidR="005D01A8" w14:paraId="03B77F19" w14:textId="77777777">
        <w:trPr>
          <w:jc w:val="center"/>
        </w:trPr>
        <w:tc>
          <w:tcPr>
            <w:tcW w:w="959" w:type="dxa"/>
            <w:vAlign w:val="center"/>
          </w:tcPr>
          <w:p w14:paraId="2AB904F8" w14:textId="77777777" w:rsidR="005D01A8" w:rsidRDefault="00040105">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17005B33" w14:textId="77777777" w:rsidR="005D01A8" w:rsidRDefault="00040105">
            <w:pPr>
              <w:spacing w:line="276" w:lineRule="auto"/>
              <w:rPr>
                <w:rFonts w:ascii="新宋体" w:eastAsia="新宋体" w:hAnsi="新宋体"/>
              </w:rPr>
            </w:pPr>
            <w:r>
              <w:rPr>
                <w:rFonts w:ascii="新宋体" w:eastAsia="新宋体" w:hAnsi="新宋体" w:hint="eastAsia"/>
              </w:rPr>
              <w:t>完全满足本项目服务期限</w:t>
            </w:r>
            <w:r w:rsidR="00B004BF">
              <w:rPr>
                <w:rFonts w:ascii="新宋体" w:eastAsia="新宋体" w:hAnsi="新宋体" w:hint="eastAsia"/>
              </w:rPr>
              <w:t>和“</w:t>
            </w:r>
            <w:r w:rsidR="00B004BF">
              <w:rPr>
                <w:rFonts w:ascii="新宋体" w:eastAsia="新宋体" w:hAnsi="新宋体" w:hint="eastAsia"/>
                <w:b/>
              </w:rPr>
              <w:t>★</w:t>
            </w:r>
            <w:r w:rsidR="00B004BF">
              <w:rPr>
                <w:rFonts w:ascii="新宋体" w:eastAsia="新宋体" w:hAnsi="新宋体" w:hint="eastAsia"/>
              </w:rPr>
              <w:t>”条款</w:t>
            </w:r>
            <w:r>
              <w:rPr>
                <w:rFonts w:ascii="新宋体" w:eastAsia="新宋体" w:hAnsi="新宋体" w:hint="eastAsia"/>
              </w:rPr>
              <w:t>的要求。</w:t>
            </w:r>
          </w:p>
        </w:tc>
      </w:tr>
    </w:tbl>
    <w:p w14:paraId="31938975" w14:textId="77777777" w:rsidR="005D01A8" w:rsidRDefault="00040105">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2"/>
    <w:p w14:paraId="040D2583" w14:textId="77777777" w:rsidR="005D01A8" w:rsidRDefault="00040105">
      <w:pPr>
        <w:pStyle w:val="30"/>
        <w:rPr>
          <w:rFonts w:ascii="新宋体" w:eastAsia="新宋体" w:hAnsi="新宋体"/>
          <w:kern w:val="44"/>
          <w:szCs w:val="28"/>
        </w:rPr>
      </w:pPr>
      <w:r>
        <w:rPr>
          <w:rFonts w:ascii="新宋体" w:eastAsia="新宋体" w:hAnsi="新宋体" w:hint="eastAsia"/>
          <w:kern w:val="44"/>
          <w:szCs w:val="28"/>
        </w:rPr>
        <w:t>三、项目概况</w:t>
      </w:r>
    </w:p>
    <w:p w14:paraId="0764BFD0" w14:textId="77777777" w:rsidR="005D01A8" w:rsidRDefault="00040105">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 人民币贰拾捌万伍仟元整（285,000.00），</w:t>
      </w:r>
      <w:r>
        <w:rPr>
          <w:rFonts w:ascii="新宋体" w:eastAsia="新宋体" w:hAnsi="新宋体" w:cs="宋体"/>
          <w:szCs w:val="21"/>
        </w:rPr>
        <w:t>最高投标限价</w:t>
      </w:r>
      <w:r>
        <w:rPr>
          <w:rFonts w:ascii="新宋体" w:eastAsia="新宋体" w:hAnsi="新宋体" w:cs="宋体" w:hint="eastAsia"/>
          <w:szCs w:val="21"/>
        </w:rPr>
        <w:t>: 人民币贰拾捌万伍仟元整（285,000.00）。</w:t>
      </w:r>
    </w:p>
    <w:p w14:paraId="3F1F46A6" w14:textId="77777777" w:rsidR="005D01A8" w:rsidRDefault="00040105">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2DE6135A" w14:textId="77777777" w:rsidR="005D01A8" w:rsidRDefault="00040105">
      <w:pPr>
        <w:spacing w:line="360" w:lineRule="auto"/>
        <w:ind w:firstLineChars="200" w:firstLine="420"/>
        <w:rPr>
          <w:rFonts w:ascii="新宋体" w:eastAsia="新宋体" w:hAnsi="新宋体"/>
          <w:szCs w:val="21"/>
        </w:rPr>
      </w:pPr>
      <w:r>
        <w:rPr>
          <w:rFonts w:ascii="新宋体" w:eastAsia="新宋体" w:hAnsi="新宋体" w:hint="eastAsia"/>
          <w:szCs w:val="21"/>
        </w:rPr>
        <w:t>本项目旨在全面贯彻党的二十大和二十届二中、三中、四中全会精神，深入贯彻落实中央经济工作会议关于完善海外综合服务体系的部署，以及国务院关于“统筹财政、税收、经贸、外事等领域出海服务资源，加强公共服务平台建设”有关要求，贯彻落实《深圳市企业海外综合服务平台建设工作方案（2025-2026年）》要求，助力建设深圳市企业海外综合服务平台“涉外法律服务专区”“合规指引专区”。</w:t>
      </w:r>
    </w:p>
    <w:p w14:paraId="6E8138F6" w14:textId="77777777" w:rsidR="005D01A8" w:rsidRDefault="00040105">
      <w:pPr>
        <w:spacing w:line="360" w:lineRule="auto"/>
        <w:ind w:firstLineChars="200" w:firstLine="420"/>
        <w:rPr>
          <w:rFonts w:ascii="新宋体" w:eastAsia="新宋体" w:hAnsi="新宋体"/>
          <w:szCs w:val="21"/>
        </w:rPr>
      </w:pPr>
      <w:r>
        <w:rPr>
          <w:rFonts w:ascii="新宋体" w:eastAsia="新宋体" w:hAnsi="新宋体" w:hint="eastAsia"/>
          <w:szCs w:val="21"/>
        </w:rPr>
        <w:t>“涉外法律服务专区”主要整合公共涉外法律服务资源信息，梳理各相关职能部门与中直机构的涉外法律资讯与涉外公共法律服务资源，引导企业用好法律检索与查明、法律服务机构以及基础法律咨询产品。该专区设五个版块，分别为：涉外法律服务、涉外法律专业服务机构、涉外法律服</w:t>
      </w:r>
      <w:r>
        <w:rPr>
          <w:rFonts w:ascii="新宋体" w:eastAsia="新宋体" w:hAnsi="新宋体" w:hint="eastAsia"/>
          <w:szCs w:val="21"/>
        </w:rPr>
        <w:lastRenderedPageBreak/>
        <w:t>务咨询、涉外法治活动、有关部门链接。</w:t>
      </w:r>
    </w:p>
    <w:p w14:paraId="6E732A54" w14:textId="77777777" w:rsidR="005D01A8" w:rsidRDefault="00040105">
      <w:pPr>
        <w:spacing w:line="360" w:lineRule="auto"/>
        <w:ind w:firstLineChars="200" w:firstLine="420"/>
        <w:rPr>
          <w:rFonts w:ascii="新宋体" w:eastAsia="新宋体" w:hAnsi="新宋体"/>
          <w:szCs w:val="21"/>
        </w:rPr>
      </w:pPr>
      <w:r>
        <w:rPr>
          <w:rFonts w:ascii="新宋体" w:eastAsia="新宋体" w:hAnsi="新宋体" w:hint="eastAsia"/>
          <w:szCs w:val="21"/>
        </w:rPr>
        <w:t>“合规指引专区”加强企业出海风险提示，及时提供政策咨询，指导企业完善风险评估应对，维护海外合法权益，构建“风险预警—合规指南—典型案例—风险应对”全链条合规指引体系，助力企业识别风险、规范运营及应对风险。针对深圳市企业出海面临的重点风险领域，已汇总合规信息。该专区设五个版块，分别为：风险预警、合规指南、合规案例、应对策略、有关链接。并为深圳市企业搭建走出去合规管理体系提供整体建议。</w:t>
      </w:r>
    </w:p>
    <w:p w14:paraId="532BC72F" w14:textId="77777777" w:rsidR="005D01A8" w:rsidRDefault="00040105">
      <w:pPr>
        <w:spacing w:line="360" w:lineRule="auto"/>
        <w:ind w:firstLineChars="200" w:firstLine="420"/>
        <w:rPr>
          <w:rFonts w:ascii="新宋体" w:eastAsia="新宋体" w:hAnsi="新宋体"/>
          <w:szCs w:val="21"/>
        </w:rPr>
      </w:pPr>
      <w:r>
        <w:rPr>
          <w:rFonts w:ascii="新宋体" w:eastAsia="新宋体" w:hAnsi="新宋体" w:hint="eastAsia"/>
          <w:szCs w:val="21"/>
        </w:rPr>
        <w:t>现主要需要从四大方面完善专区功能建设，一是“涉外法律服务专区”和“合规指引专区”更新，二是平台专区内容维护和基础功能检查，三是网页排版、导航优化、文档格式转换与呈现标准化，四是权威信息同步转载。帮助深圳企业建立和丰富企业合规风险预警信息渠道，充分利用国家、省市已有企业出海合规资源，以及深圳市司法局近年来在涉外合规领域的研究成果，协助深圳市企业理解并认识常见的出海合规风险，指引企业利用海外综合服务平台寻求公共服务、专业机构、专家人士的帮助，精准匹配法律服务资源，切实增强服务企业出海能力。</w:t>
      </w:r>
    </w:p>
    <w:p w14:paraId="51853ADA" w14:textId="77777777" w:rsidR="005D01A8" w:rsidRDefault="00040105">
      <w:pPr>
        <w:pStyle w:val="30"/>
        <w:rPr>
          <w:rFonts w:ascii="新宋体" w:eastAsia="新宋体" w:hAnsi="新宋体"/>
          <w:kern w:val="44"/>
          <w:szCs w:val="28"/>
        </w:rPr>
      </w:pPr>
      <w:r>
        <w:rPr>
          <w:rFonts w:ascii="新宋体" w:eastAsia="新宋体" w:hAnsi="新宋体" w:hint="eastAsia"/>
          <w:kern w:val="44"/>
          <w:szCs w:val="28"/>
        </w:rPr>
        <w:t>四、项目技术要求</w:t>
      </w:r>
    </w:p>
    <w:p w14:paraId="7F2FA2CB" w14:textId="77777777" w:rsidR="005D01A8" w:rsidRDefault="00040105">
      <w:pPr>
        <w:spacing w:line="360" w:lineRule="auto"/>
        <w:rPr>
          <w:rFonts w:ascii="新宋体" w:eastAsia="新宋体" w:hAnsi="新宋体"/>
          <w:b/>
        </w:rPr>
      </w:pPr>
      <w:r>
        <w:rPr>
          <w:rFonts w:ascii="新宋体" w:eastAsia="新宋体" w:hAnsi="新宋体" w:hint="eastAsia"/>
          <w:b/>
        </w:rPr>
        <w:t>（一）★服务内容</w:t>
      </w:r>
    </w:p>
    <w:p w14:paraId="618551A3" w14:textId="77777777" w:rsidR="005D01A8" w:rsidRDefault="00040105">
      <w:pPr>
        <w:spacing w:line="360" w:lineRule="auto"/>
        <w:rPr>
          <w:rFonts w:ascii="新宋体" w:eastAsia="新宋体" w:hAnsi="新宋体"/>
          <w:bCs/>
        </w:rPr>
      </w:pPr>
      <w:r>
        <w:rPr>
          <w:rFonts w:ascii="新宋体" w:eastAsia="新宋体" w:hAnsi="新宋体" w:hint="eastAsia"/>
          <w:bCs/>
        </w:rPr>
        <w:t>在确定的项目工作周期内，服务要求如下：</w:t>
      </w:r>
    </w:p>
    <w:p w14:paraId="5299B8D9" w14:textId="77777777" w:rsidR="005D01A8" w:rsidRDefault="00040105">
      <w:pPr>
        <w:spacing w:line="360" w:lineRule="auto"/>
        <w:rPr>
          <w:rFonts w:ascii="新宋体" w:eastAsia="新宋体" w:hAnsi="新宋体"/>
          <w:bCs/>
        </w:rPr>
      </w:pPr>
      <w:r>
        <w:rPr>
          <w:rFonts w:ascii="新宋体" w:eastAsia="新宋体" w:hAnsi="新宋体" w:hint="eastAsia"/>
          <w:bCs/>
        </w:rPr>
        <w:t>一是协助“涉外法律服务专区”和“合规指引专区”更新，包括1.持续监测与企业出海相关的多维度风险信源（如官方公报、权威媒体、专业数据库），建立并维护信源清单。 2. 对采集资讯进行真实性、时效性及与企业关联度的核验，对存疑信息通过多源渠道进行交叉验证，确保信息准确。 3. 依据平台规范，统一资讯发布格式与专业表述，并对资讯内容增加紧急性、领域、地区等标签，辅助用户高效阅读与检索。 4. 按平台更新周期，完成风险预警专区资讯的编辑与上线发布，并确保电脑端与移动端资讯内容的同步更新与显示一致性，每个工作日在平台专区上更新1-3条企业出海合规风险提示预警信息动态。5.负责对平台涉外法律服务专区相关栏目（如“涉外法律专业服务机构”“有关链接”等）所需的多源信息进行系统性检索采集、核验与标准化整理，并通过标签化分类与结构化处理，实现内容的动态更新与质量提升，为专区服务质量优化、资源精准匹配及企业高效对接提供持续的内容支持。</w:t>
      </w:r>
    </w:p>
    <w:p w14:paraId="6E55467A" w14:textId="77777777" w:rsidR="005D01A8" w:rsidRDefault="00040105">
      <w:pPr>
        <w:spacing w:line="360" w:lineRule="auto"/>
        <w:rPr>
          <w:rFonts w:ascii="新宋体" w:eastAsia="新宋体" w:hAnsi="新宋体"/>
          <w:bCs/>
        </w:rPr>
      </w:pPr>
      <w:r>
        <w:rPr>
          <w:rFonts w:ascii="新宋体" w:eastAsia="新宋体" w:hAnsi="新宋体" w:hint="eastAsia"/>
          <w:bCs/>
        </w:rPr>
        <w:t>二是协助平台专区内容维护和基础功能检查，包括1.平台内容维护，即对专区电脑端网站及移动端小程序的现有内容进行定期巡检，对发现的文字疏漏、数据偏差、无效/失效链接等内容错误进行及时更正与更新。2.基础功能检查，检查全站基础功能（如站内检索、页面跳转、语言切换后的搜索功能）的有效性，确保多终端用户体验流畅。</w:t>
      </w:r>
    </w:p>
    <w:p w14:paraId="587DBADE" w14:textId="77777777" w:rsidR="005D01A8" w:rsidRDefault="00040105">
      <w:pPr>
        <w:spacing w:line="360" w:lineRule="auto"/>
        <w:rPr>
          <w:rFonts w:ascii="新宋体" w:eastAsia="新宋体" w:hAnsi="新宋体"/>
          <w:bCs/>
        </w:rPr>
      </w:pPr>
      <w:r>
        <w:rPr>
          <w:rFonts w:ascii="新宋体" w:eastAsia="新宋体" w:hAnsi="新宋体" w:hint="eastAsia"/>
          <w:bCs/>
        </w:rPr>
        <w:t>三是网页排版、导航优化、文档格式转换与呈现标准化，包括1. 页面布局调整：根据优化建议，对电脑端及移动端页面布局进行调整，例如在网页侧边增设固定导航栏，优化栏目（如法治动态、服务机构等）的显示顺序，提升信息查找效率。 2. 信息分类与索引优化：对列表类信息（如国家列表、法规列表）按照首字母A-Z顺序或其他逻辑进行排序优化，并在关键分类入口处添加简要说</w:t>
      </w:r>
      <w:r>
        <w:rPr>
          <w:rFonts w:ascii="新宋体" w:eastAsia="新宋体" w:hAnsi="新宋体" w:hint="eastAsia"/>
          <w:bCs/>
        </w:rPr>
        <w:lastRenderedPageBreak/>
        <w:t>明文字，使分类更清晰。为时间敏感内容（如法治动态）增设时间索引栏。3.PDF至网页格式转换：将指定的PDF文件（如合规指南、服务指引）转换为更易于阅读和检索的网页格式，提取文件中的多级标题自动生成页面内导航目录，并确保在电脑和手机端均有良好的显示效果。 4..链接与内容呈现标准化：统一全站链接的显示方式（如设置为“跳转原文”按钮），对标题与关键内容进行加粗、高亮等可视化处理。对于无法直接跳转的链接，提供“展示原文”（附截图）方案，提升美观性与功能性。</w:t>
      </w:r>
    </w:p>
    <w:p w14:paraId="6A76BCEC" w14:textId="77777777" w:rsidR="005D01A8" w:rsidRDefault="00040105">
      <w:pPr>
        <w:spacing w:line="360" w:lineRule="auto"/>
        <w:rPr>
          <w:rFonts w:ascii="新宋体" w:eastAsia="新宋体" w:hAnsi="新宋体"/>
          <w:bCs/>
        </w:rPr>
      </w:pPr>
      <w:r>
        <w:rPr>
          <w:rFonts w:ascii="新宋体" w:eastAsia="新宋体" w:hAnsi="新宋体" w:hint="eastAsia"/>
          <w:bCs/>
        </w:rPr>
        <w:t>四是权威信息同步转载。包括1. 按要求定期从商务部等主管部门官方渠道采集相关资讯。2. 规范转载流程，确保信息内容准确无误，明确标注来源，并及时同步至网站指定专区，保持与源站信息的同步性。</w:t>
      </w:r>
    </w:p>
    <w:p w14:paraId="683AA79D" w14:textId="77777777" w:rsidR="005D01A8" w:rsidRDefault="00040105">
      <w:pPr>
        <w:spacing w:line="360" w:lineRule="auto"/>
        <w:rPr>
          <w:rFonts w:ascii="新宋体" w:eastAsia="新宋体" w:hAnsi="新宋体"/>
          <w:b/>
        </w:rPr>
      </w:pPr>
      <w:r>
        <w:rPr>
          <w:rFonts w:ascii="新宋体" w:eastAsia="新宋体" w:hAnsi="新宋体" w:hint="eastAsia"/>
          <w:b/>
        </w:rPr>
        <w:t>（二）服务费用</w:t>
      </w:r>
    </w:p>
    <w:p w14:paraId="2D3D11DF" w14:textId="77777777" w:rsidR="005D01A8" w:rsidRDefault="00040105">
      <w:pPr>
        <w:spacing w:line="360" w:lineRule="auto"/>
        <w:rPr>
          <w:rFonts w:ascii="新宋体" w:eastAsia="新宋体" w:hAnsi="新宋体"/>
          <w:bCs/>
        </w:rPr>
      </w:pPr>
      <w:r>
        <w:rPr>
          <w:rFonts w:ascii="新宋体" w:eastAsia="新宋体" w:hAnsi="新宋体" w:hint="eastAsia"/>
          <w:bCs/>
        </w:rPr>
        <w:t>本项目费用采用包干制，投标方需负责项目所有费用，包括但不限于服务成本、法定税费和企业利润。</w:t>
      </w:r>
    </w:p>
    <w:p w14:paraId="1AE357B4" w14:textId="77777777" w:rsidR="005D01A8" w:rsidRDefault="00040105">
      <w:pPr>
        <w:spacing w:line="360" w:lineRule="auto"/>
        <w:rPr>
          <w:rFonts w:ascii="新宋体" w:eastAsia="新宋体" w:hAnsi="新宋体"/>
          <w:b/>
        </w:rPr>
      </w:pPr>
      <w:r>
        <w:rPr>
          <w:rFonts w:ascii="新宋体" w:eastAsia="新宋体" w:hAnsi="新宋体" w:hint="eastAsia"/>
          <w:b/>
        </w:rPr>
        <w:t>（三）人员要求</w:t>
      </w:r>
    </w:p>
    <w:p w14:paraId="1EA85701" w14:textId="77777777" w:rsidR="005D01A8" w:rsidRDefault="00040105">
      <w:pPr>
        <w:spacing w:line="360" w:lineRule="auto"/>
        <w:rPr>
          <w:rFonts w:ascii="新宋体" w:eastAsia="新宋体" w:hAnsi="新宋体"/>
          <w:bCs/>
        </w:rPr>
      </w:pPr>
      <w:r>
        <w:rPr>
          <w:rFonts w:ascii="新宋体" w:eastAsia="新宋体" w:hAnsi="新宋体" w:hint="eastAsia"/>
          <w:bCs/>
        </w:rPr>
        <w:t>投标人将配备1名负责人和4名团队人员协助开展服务工作，并在项目负责人的指导和统筹下，加强团队沟通协作，完成项目服务要求。</w:t>
      </w:r>
    </w:p>
    <w:p w14:paraId="3B1E8732" w14:textId="77777777" w:rsidR="005D01A8" w:rsidRDefault="00040105">
      <w:pPr>
        <w:spacing w:line="360" w:lineRule="auto"/>
        <w:rPr>
          <w:rFonts w:ascii="新宋体" w:eastAsia="新宋体" w:hAnsi="新宋体"/>
          <w:b/>
        </w:rPr>
      </w:pPr>
      <w:r>
        <w:rPr>
          <w:rFonts w:ascii="新宋体" w:eastAsia="新宋体" w:hAnsi="新宋体" w:hint="eastAsia"/>
          <w:b/>
        </w:rPr>
        <w:t>（四）项目拟使用的车辆、场地、工具、机器等要求</w:t>
      </w:r>
    </w:p>
    <w:p w14:paraId="1D356E18" w14:textId="77777777" w:rsidR="005D01A8" w:rsidRDefault="00040105">
      <w:pPr>
        <w:spacing w:line="360" w:lineRule="auto"/>
        <w:rPr>
          <w:rFonts w:ascii="新宋体" w:eastAsia="新宋体" w:hAnsi="新宋体"/>
          <w:bCs/>
        </w:rPr>
      </w:pPr>
      <w:r>
        <w:rPr>
          <w:rFonts w:ascii="新宋体" w:eastAsia="新宋体" w:hAnsi="新宋体" w:hint="eastAsia"/>
          <w:bCs/>
        </w:rPr>
        <w:t>自备(自有或租赁均可)数据传输、储存、应用等工作配套的设备及外出工作保障所需车辆以保证项目顺利实施。</w:t>
      </w:r>
    </w:p>
    <w:p w14:paraId="25CD5BE6" w14:textId="77777777" w:rsidR="005D01A8" w:rsidRDefault="00040105">
      <w:pPr>
        <w:spacing w:line="360" w:lineRule="auto"/>
        <w:rPr>
          <w:rFonts w:ascii="新宋体" w:eastAsia="新宋体" w:hAnsi="新宋体"/>
          <w:b/>
        </w:rPr>
      </w:pPr>
      <w:r>
        <w:rPr>
          <w:rFonts w:ascii="新宋体" w:eastAsia="新宋体" w:hAnsi="新宋体" w:hint="eastAsia"/>
          <w:b/>
        </w:rPr>
        <w:t>（五）验收要求</w:t>
      </w:r>
    </w:p>
    <w:p w14:paraId="524B3D7A" w14:textId="77777777" w:rsidR="005D01A8" w:rsidRDefault="00040105">
      <w:pPr>
        <w:spacing w:line="360" w:lineRule="auto"/>
        <w:rPr>
          <w:rFonts w:ascii="新宋体" w:eastAsia="新宋体" w:hAnsi="新宋体"/>
          <w:bCs/>
        </w:rPr>
      </w:pPr>
      <w:r>
        <w:rPr>
          <w:rFonts w:ascii="新宋体" w:eastAsia="新宋体" w:hAnsi="新宋体" w:hint="eastAsia"/>
          <w:bCs/>
        </w:rPr>
        <w:t>由深圳市司法局涉外法治工作处研讨通过后验收，如果发现有质量等问题，投标人应负责按照采购人的要求采取补救等措施，并承担由此发生的一切损失和费用。</w:t>
      </w:r>
    </w:p>
    <w:p w14:paraId="2B8250A1" w14:textId="77777777" w:rsidR="005D01A8" w:rsidRDefault="005D01A8">
      <w:pPr>
        <w:rPr>
          <w:rFonts w:ascii="新宋体" w:eastAsia="新宋体" w:hAnsi="新宋体"/>
          <w:b/>
        </w:rPr>
      </w:pPr>
    </w:p>
    <w:p w14:paraId="415C0C20" w14:textId="77777777" w:rsidR="005D01A8" w:rsidRDefault="00040105">
      <w:pPr>
        <w:pStyle w:val="30"/>
        <w:rPr>
          <w:rFonts w:ascii="新宋体" w:eastAsia="新宋体" w:hAnsi="新宋体"/>
          <w:kern w:val="44"/>
          <w:szCs w:val="28"/>
        </w:rPr>
      </w:pPr>
      <w:r>
        <w:rPr>
          <w:rFonts w:ascii="新宋体" w:eastAsia="新宋体" w:hAnsi="新宋体" w:hint="eastAsia"/>
          <w:kern w:val="44"/>
          <w:szCs w:val="28"/>
        </w:rPr>
        <w:t>五、项目商务要求</w:t>
      </w:r>
    </w:p>
    <w:p w14:paraId="034A0716" w14:textId="77777777" w:rsidR="005D01A8" w:rsidRDefault="00040105">
      <w:pPr>
        <w:spacing w:line="360" w:lineRule="auto"/>
        <w:rPr>
          <w:rFonts w:ascii="新宋体" w:eastAsia="新宋体" w:hAnsi="新宋体" w:cs="宋体"/>
          <w:szCs w:val="21"/>
        </w:rPr>
      </w:pPr>
      <w:r>
        <w:rPr>
          <w:rFonts w:ascii="新宋体" w:eastAsia="新宋体" w:hAnsi="新宋体" w:cs="宋体" w:hint="eastAsia"/>
          <w:szCs w:val="21"/>
        </w:rPr>
        <w:t>（一）服务期限：</w:t>
      </w:r>
    </w:p>
    <w:p w14:paraId="49FE9A34" w14:textId="77777777" w:rsidR="005D01A8" w:rsidRDefault="00040105">
      <w:pPr>
        <w:spacing w:line="360" w:lineRule="auto"/>
        <w:rPr>
          <w:rFonts w:ascii="新宋体" w:eastAsia="新宋体" w:hAnsi="新宋体" w:cs="宋体"/>
          <w:szCs w:val="21"/>
        </w:rPr>
      </w:pPr>
      <w:r>
        <w:rPr>
          <w:rFonts w:ascii="新宋体" w:eastAsia="新宋体" w:hAnsi="新宋体" w:cs="宋体" w:hint="eastAsia"/>
          <w:szCs w:val="21"/>
        </w:rPr>
        <w:t>自合同签订之日起至2026年12月5日。(该项目为长期服务项目，合同期限可以延长，但最长不超过3年）</w:t>
      </w:r>
    </w:p>
    <w:p w14:paraId="476E941C" w14:textId="77777777" w:rsidR="005D01A8" w:rsidRDefault="00040105">
      <w:pPr>
        <w:spacing w:line="360" w:lineRule="auto"/>
        <w:rPr>
          <w:rFonts w:ascii="新宋体" w:eastAsia="新宋体" w:hAnsi="新宋体" w:cs="宋体"/>
          <w:szCs w:val="21"/>
        </w:rPr>
      </w:pPr>
      <w:r>
        <w:rPr>
          <w:rFonts w:ascii="新宋体" w:eastAsia="新宋体" w:hAnsi="新宋体" w:cs="宋体" w:hint="eastAsia"/>
          <w:szCs w:val="21"/>
        </w:rPr>
        <w:t>（二）付款方式：</w:t>
      </w:r>
    </w:p>
    <w:p w14:paraId="7834D122" w14:textId="77777777" w:rsidR="005D01A8" w:rsidRDefault="00040105">
      <w:pPr>
        <w:spacing w:line="360" w:lineRule="auto"/>
        <w:rPr>
          <w:rFonts w:ascii="新宋体" w:eastAsia="新宋体" w:hAnsi="新宋体" w:cs="宋体"/>
          <w:szCs w:val="21"/>
        </w:rPr>
      </w:pPr>
      <w:r>
        <w:rPr>
          <w:rFonts w:ascii="新宋体" w:eastAsia="新宋体" w:hAnsi="新宋体" w:cs="宋体" w:hint="eastAsia"/>
          <w:szCs w:val="21"/>
        </w:rPr>
        <w:t>自合同签订之日起10个工作日内付50%，项目验收通过10个工作日内付剩下50%。具体以合同签订为准。</w:t>
      </w:r>
    </w:p>
    <w:p w14:paraId="1D47F2D3" w14:textId="77777777" w:rsidR="005D01A8" w:rsidRDefault="00040105">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6C3B4AA9" w14:textId="77777777" w:rsidR="005D01A8" w:rsidRDefault="00040105">
      <w:pPr>
        <w:spacing w:line="360" w:lineRule="auto"/>
        <w:rPr>
          <w:rFonts w:ascii="新宋体" w:eastAsia="新宋体" w:hAnsi="新宋体" w:cs="宋体"/>
          <w:szCs w:val="21"/>
        </w:rPr>
      </w:pPr>
      <w:r>
        <w:rPr>
          <w:rFonts w:ascii="新宋体" w:eastAsia="新宋体" w:hAnsi="新宋体" w:cs="宋体" w:hint="eastAsia"/>
          <w:szCs w:val="21"/>
        </w:rPr>
        <w:t>1.质量考核验收标准：</w:t>
      </w:r>
    </w:p>
    <w:p w14:paraId="39AC3692" w14:textId="77777777" w:rsidR="005D01A8" w:rsidRDefault="00040105">
      <w:pPr>
        <w:spacing w:line="360" w:lineRule="auto"/>
        <w:rPr>
          <w:rFonts w:ascii="新宋体" w:eastAsia="新宋体" w:hAnsi="新宋体" w:cs="宋体"/>
          <w:szCs w:val="21"/>
        </w:rPr>
      </w:pPr>
      <w:r>
        <w:rPr>
          <w:rFonts w:ascii="新宋体" w:eastAsia="新宋体" w:hAnsi="新宋体" w:cs="宋体" w:hint="eastAsia"/>
          <w:szCs w:val="21"/>
        </w:rPr>
        <w:t>投标人完成项目服务要求，完成后提交一份服务报告，经深圳市司法局涉外法治工作处研讨通过后验收，具体以合同签订为准。</w:t>
      </w:r>
    </w:p>
    <w:p w14:paraId="1EB65E93" w14:textId="77777777" w:rsidR="005D01A8" w:rsidRDefault="00040105">
      <w:pPr>
        <w:spacing w:line="360" w:lineRule="auto"/>
        <w:rPr>
          <w:rFonts w:ascii="新宋体" w:eastAsia="新宋体" w:hAnsi="新宋体" w:cs="宋体"/>
          <w:szCs w:val="21"/>
        </w:rPr>
      </w:pPr>
      <w:r>
        <w:rPr>
          <w:rFonts w:ascii="新宋体" w:eastAsia="新宋体" w:hAnsi="新宋体" w:cs="宋体" w:hint="eastAsia"/>
          <w:szCs w:val="21"/>
        </w:rPr>
        <w:lastRenderedPageBreak/>
        <w:t>2.违约金：以合同签订为准。</w:t>
      </w:r>
    </w:p>
    <w:p w14:paraId="5556F795" w14:textId="77777777" w:rsidR="005D01A8" w:rsidRDefault="00040105">
      <w:pPr>
        <w:pStyle w:val="30"/>
        <w:rPr>
          <w:rFonts w:ascii="新宋体" w:eastAsia="新宋体" w:hAnsi="新宋体"/>
          <w:kern w:val="44"/>
          <w:szCs w:val="28"/>
        </w:rPr>
      </w:pPr>
      <w:r>
        <w:rPr>
          <w:rFonts w:ascii="新宋体" w:eastAsia="新宋体" w:hAnsi="新宋体" w:hint="eastAsia"/>
          <w:kern w:val="44"/>
          <w:szCs w:val="28"/>
        </w:rPr>
        <w:t>六、投标报价</w:t>
      </w:r>
    </w:p>
    <w:p w14:paraId="0464E23A" w14:textId="77777777" w:rsidR="005D01A8" w:rsidRDefault="00040105">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签定的合同金额，合同期限内不做调整。</w:t>
      </w:r>
    </w:p>
    <w:p w14:paraId="2D478F68" w14:textId="77777777" w:rsidR="005D01A8" w:rsidRDefault="00040105">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D55556F" w14:textId="77777777" w:rsidR="005D01A8" w:rsidRDefault="00040105">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3DBB5632" w14:textId="77777777" w:rsidR="005D01A8" w:rsidRDefault="00040105">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14:paraId="56E691F5" w14:textId="77777777" w:rsidR="005D01A8" w:rsidRDefault="00040105">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667A3D04" w14:textId="77777777" w:rsidR="005D01A8" w:rsidRDefault="00040105">
      <w:pPr>
        <w:spacing w:line="360" w:lineRule="auto"/>
        <w:rPr>
          <w:rFonts w:ascii="新宋体" w:eastAsia="新宋体" w:hAnsi="新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7A83BA8F" w14:textId="77777777" w:rsidR="005D01A8" w:rsidRDefault="00040105">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14:paraId="2A9906AC" w14:textId="77777777" w:rsidR="005D01A8" w:rsidRDefault="00040105">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4BA1BEBD" w14:textId="77777777" w:rsidR="005D01A8" w:rsidRDefault="00040105">
      <w:pPr>
        <w:spacing w:line="360" w:lineRule="auto"/>
        <w:rPr>
          <w:rFonts w:ascii="新宋体" w:eastAsia="新宋体" w:hAnsi="新宋体"/>
          <w:b/>
          <w:sz w:val="24"/>
        </w:rPr>
      </w:pPr>
      <w:r>
        <w:rPr>
          <w:rFonts w:ascii="新宋体" w:eastAsia="新宋体" w:hAnsi="新宋体" w:hint="eastAsia"/>
          <w:b/>
          <w:sz w:val="24"/>
        </w:rPr>
        <w:t>投标文件组成：</w:t>
      </w:r>
    </w:p>
    <w:p w14:paraId="171F32BA" w14:textId="77777777" w:rsidR="005D01A8" w:rsidRDefault="00040105">
      <w:pPr>
        <w:spacing w:line="360" w:lineRule="auto"/>
        <w:rPr>
          <w:rFonts w:ascii="新宋体" w:eastAsia="新宋体" w:hAnsi="新宋体"/>
          <w:sz w:val="24"/>
        </w:rPr>
      </w:pPr>
      <w:r>
        <w:rPr>
          <w:rFonts w:ascii="新宋体" w:eastAsia="新宋体" w:hAnsi="新宋体" w:hint="eastAsia"/>
        </w:rPr>
        <w:t>1.投标文件正文（信息公开部分），主要</w:t>
      </w:r>
      <w:r>
        <w:rPr>
          <w:rFonts w:ascii="新宋体" w:eastAsia="新宋体" w:hAnsi="新宋体" w:hint="eastAsia"/>
          <w:szCs w:val="21"/>
        </w:rPr>
        <w:t>包括以下内容：</w:t>
      </w:r>
    </w:p>
    <w:p w14:paraId="22E9C9C9"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（1）投标函</w:t>
      </w:r>
    </w:p>
    <w:p w14:paraId="7DEEF10B"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52A228B5"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32008F62"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（4）实质性条款响应情况表</w:t>
      </w:r>
    </w:p>
    <w:p w14:paraId="5A895E18"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（5）详细分项报价(</w:t>
      </w:r>
      <w:r w:rsidR="00850334">
        <w:rPr>
          <w:rFonts w:ascii="新宋体" w:eastAsia="新宋体" w:hAnsi="新宋体" w:hint="eastAsia"/>
          <w:szCs w:val="21"/>
        </w:rPr>
        <w:t>可选</w:t>
      </w:r>
      <w:r>
        <w:rPr>
          <w:rFonts w:ascii="新宋体" w:eastAsia="新宋体" w:hAnsi="新宋体" w:hint="eastAsia"/>
          <w:szCs w:val="21"/>
        </w:rPr>
        <w:t>)</w:t>
      </w:r>
    </w:p>
    <w:p w14:paraId="62EBA119"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（6）开标一览表</w:t>
      </w:r>
    </w:p>
    <w:p w14:paraId="049028E2"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（7）招标服务费承诺书</w:t>
      </w:r>
    </w:p>
    <w:p w14:paraId="3DCFA582" w14:textId="03307C3B" w:rsidR="005D01A8" w:rsidRPr="00BA35D3" w:rsidRDefault="00040105">
      <w:pPr>
        <w:spacing w:line="360" w:lineRule="auto"/>
        <w:rPr>
          <w:rFonts w:ascii="新宋体" w:eastAsia="新宋体" w:hAnsi="新宋体"/>
          <w:szCs w:val="21"/>
        </w:rPr>
      </w:pPr>
      <w:r>
        <w:rPr>
          <w:rFonts w:ascii="新宋体" w:eastAsia="新宋体" w:hAnsi="新宋体" w:hint="eastAsia"/>
          <w:szCs w:val="21"/>
        </w:rPr>
        <w:t>（8）供应商基本情况表</w:t>
      </w:r>
    </w:p>
    <w:p w14:paraId="24748DF5" w14:textId="77777777" w:rsidR="00BA35D3" w:rsidRPr="00BA35D3" w:rsidRDefault="00BA35D3" w:rsidP="00BA35D3">
      <w:pPr>
        <w:spacing w:line="360" w:lineRule="auto"/>
        <w:rPr>
          <w:rFonts w:ascii="新宋体" w:eastAsia="新宋体" w:hAnsi="新宋体"/>
          <w:color w:val="FF0000"/>
          <w:szCs w:val="21"/>
        </w:rPr>
      </w:pPr>
      <w:r w:rsidRPr="00BA35D3">
        <w:rPr>
          <w:rFonts w:ascii="新宋体" w:eastAsia="新宋体" w:hAnsi="新宋体" w:hint="eastAsia"/>
          <w:color w:val="FF0000"/>
          <w:szCs w:val="21"/>
        </w:rPr>
        <w:t>（9）投标人同类项目业绩情况（格式自定）</w:t>
      </w:r>
    </w:p>
    <w:p w14:paraId="2676AB80" w14:textId="77777777" w:rsidR="00BA35D3" w:rsidRPr="00BA35D3" w:rsidRDefault="00BA35D3" w:rsidP="00BA35D3">
      <w:pPr>
        <w:spacing w:line="360" w:lineRule="auto"/>
        <w:rPr>
          <w:rFonts w:ascii="新宋体" w:eastAsia="新宋体" w:hAnsi="新宋体"/>
          <w:color w:val="FF0000"/>
          <w:szCs w:val="21"/>
        </w:rPr>
      </w:pPr>
      <w:r w:rsidRPr="00BA35D3">
        <w:rPr>
          <w:rFonts w:ascii="新宋体" w:eastAsia="新宋体" w:hAnsi="新宋体" w:hint="eastAsia"/>
          <w:color w:val="FF0000"/>
          <w:szCs w:val="21"/>
        </w:rPr>
        <w:t>（10）拟安排的项目负责人情况（仅限一人）（格式自定）</w:t>
      </w:r>
    </w:p>
    <w:p w14:paraId="319E0985" w14:textId="77777777" w:rsidR="00BA35D3" w:rsidRPr="00BA35D3" w:rsidRDefault="00BA35D3" w:rsidP="00BA35D3">
      <w:pPr>
        <w:spacing w:line="360" w:lineRule="auto"/>
        <w:rPr>
          <w:rFonts w:ascii="新宋体" w:eastAsia="新宋体" w:hAnsi="新宋体"/>
          <w:color w:val="FF0000"/>
          <w:szCs w:val="21"/>
        </w:rPr>
      </w:pPr>
      <w:r w:rsidRPr="00BA35D3">
        <w:rPr>
          <w:rFonts w:ascii="新宋体" w:eastAsia="新宋体" w:hAnsi="新宋体" w:hint="eastAsia"/>
          <w:color w:val="FF0000"/>
          <w:szCs w:val="21"/>
        </w:rPr>
        <w:t>（11）拟安排的项目主要团队成员（主要技术人员）情况（项目负责人除外）（格式自定）</w:t>
      </w:r>
    </w:p>
    <w:p w14:paraId="16DFF9C0" w14:textId="77777777" w:rsidR="00BA35D3" w:rsidRPr="00BA35D3" w:rsidRDefault="00BA35D3" w:rsidP="00BA35D3">
      <w:pPr>
        <w:spacing w:line="360" w:lineRule="auto"/>
        <w:rPr>
          <w:rFonts w:ascii="新宋体" w:eastAsia="新宋体" w:hAnsi="新宋体"/>
          <w:color w:val="FF0000"/>
          <w:szCs w:val="21"/>
        </w:rPr>
      </w:pPr>
      <w:r w:rsidRPr="00BA35D3">
        <w:rPr>
          <w:rFonts w:ascii="新宋体" w:eastAsia="新宋体" w:hAnsi="新宋体" w:hint="eastAsia"/>
          <w:color w:val="FF0000"/>
          <w:szCs w:val="21"/>
        </w:rPr>
        <w:t>（12）投标人自主知识产权产品（创新、设计）情况（格式自定）</w:t>
      </w:r>
    </w:p>
    <w:p w14:paraId="297D0AB3" w14:textId="77777777" w:rsidR="00BA35D3" w:rsidRPr="00BA35D3" w:rsidRDefault="00BA35D3" w:rsidP="00BA35D3">
      <w:pPr>
        <w:spacing w:line="360" w:lineRule="auto"/>
        <w:rPr>
          <w:rFonts w:ascii="新宋体" w:eastAsia="新宋体" w:hAnsi="新宋体"/>
          <w:color w:val="FF0000"/>
          <w:szCs w:val="21"/>
        </w:rPr>
      </w:pPr>
      <w:r w:rsidRPr="00BA35D3">
        <w:rPr>
          <w:rFonts w:ascii="新宋体" w:eastAsia="新宋体" w:hAnsi="新宋体" w:hint="eastAsia"/>
          <w:color w:val="FF0000"/>
          <w:szCs w:val="21"/>
        </w:rPr>
        <w:t>（13）项目拟使用的车辆、场地、工具、机器等情况（格式自定）</w:t>
      </w:r>
    </w:p>
    <w:p w14:paraId="3D104799" w14:textId="77777777" w:rsidR="00BA35D3" w:rsidRPr="00BA35D3" w:rsidRDefault="00BA35D3" w:rsidP="00BA35D3">
      <w:pPr>
        <w:spacing w:line="360" w:lineRule="auto"/>
        <w:rPr>
          <w:rFonts w:ascii="新宋体" w:eastAsia="新宋体" w:hAnsi="新宋体"/>
          <w:color w:val="FF0000"/>
          <w:szCs w:val="21"/>
        </w:rPr>
      </w:pPr>
      <w:r w:rsidRPr="00BA35D3">
        <w:rPr>
          <w:rFonts w:ascii="新宋体" w:eastAsia="新宋体" w:hAnsi="新宋体" w:hint="eastAsia"/>
          <w:color w:val="FF0000"/>
          <w:szCs w:val="21"/>
        </w:rPr>
        <w:t>（14）服务响应时间（格式自定）</w:t>
      </w:r>
    </w:p>
    <w:p w14:paraId="65A05FBA" w14:textId="36D03FC9" w:rsidR="005D01A8" w:rsidRDefault="00BA35D3" w:rsidP="00BA35D3">
      <w:pPr>
        <w:spacing w:line="360" w:lineRule="auto"/>
        <w:rPr>
          <w:rFonts w:ascii="新宋体" w:eastAsia="新宋体" w:hAnsi="新宋体"/>
          <w:color w:val="FF0000"/>
          <w:szCs w:val="21"/>
        </w:rPr>
      </w:pPr>
      <w:r w:rsidRPr="00BA35D3">
        <w:rPr>
          <w:rFonts w:ascii="新宋体" w:eastAsia="新宋体" w:hAnsi="新宋体" w:hint="eastAsia"/>
          <w:color w:val="FF0000"/>
          <w:szCs w:val="21"/>
        </w:rPr>
        <w:t>（15）其它招标文件要求的内容及投标人认为需要补充的内容（格式自定）</w:t>
      </w:r>
    </w:p>
    <w:p w14:paraId="548553F0" w14:textId="77777777" w:rsidR="005D01A8" w:rsidRDefault="00040105">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14:paraId="19F1F136" w14:textId="77777777" w:rsidR="005D01A8" w:rsidRDefault="005D01A8">
      <w:pPr>
        <w:spacing w:line="360" w:lineRule="auto"/>
        <w:rPr>
          <w:rFonts w:ascii="新宋体" w:eastAsia="新宋体" w:hAnsi="新宋体"/>
          <w:b/>
        </w:rPr>
      </w:pPr>
    </w:p>
    <w:p w14:paraId="71BF61FB"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2.投标文件附件（非信息公开部分），主要包括以下内容：</w:t>
      </w:r>
    </w:p>
    <w:p w14:paraId="561ED152"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（1）法定代表人证明书</w:t>
      </w:r>
    </w:p>
    <w:p w14:paraId="7751096F"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7AE3CE92"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（3）政府采购违法行为风险知悉确认书</w:t>
      </w:r>
    </w:p>
    <w:p w14:paraId="1078C2EF" w14:textId="77777777" w:rsidR="005D01A8" w:rsidRDefault="00040105">
      <w:pPr>
        <w:spacing w:line="360" w:lineRule="auto"/>
        <w:rPr>
          <w:rFonts w:ascii="新宋体" w:eastAsia="新宋体" w:hAnsi="新宋体"/>
          <w:color w:val="FF0000"/>
          <w:szCs w:val="21"/>
        </w:rPr>
      </w:pPr>
      <w:r>
        <w:rPr>
          <w:rFonts w:ascii="新宋体" w:eastAsia="新宋体" w:hAnsi="新宋体" w:hint="eastAsia"/>
          <w:color w:val="FF0000"/>
          <w:szCs w:val="21"/>
        </w:rPr>
        <w:t>（4）实施方案（格式自定）</w:t>
      </w:r>
    </w:p>
    <w:p w14:paraId="03DB0319" w14:textId="77777777" w:rsidR="005D01A8" w:rsidRDefault="00040105">
      <w:pPr>
        <w:spacing w:line="360" w:lineRule="auto"/>
        <w:rPr>
          <w:rFonts w:ascii="新宋体" w:eastAsia="新宋体" w:hAnsi="新宋体"/>
          <w:color w:val="FF0000"/>
          <w:szCs w:val="21"/>
        </w:rPr>
      </w:pPr>
      <w:r>
        <w:rPr>
          <w:rFonts w:ascii="新宋体" w:eastAsia="新宋体" w:hAnsi="新宋体" w:hint="eastAsia"/>
          <w:color w:val="FF0000"/>
          <w:szCs w:val="21"/>
        </w:rPr>
        <w:t>（5）项目重点难点分析、应对措施及相关的合理化建议（格式自定）</w:t>
      </w:r>
    </w:p>
    <w:p w14:paraId="0412995F" w14:textId="77777777" w:rsidR="005D01A8" w:rsidRDefault="00040105">
      <w:pPr>
        <w:spacing w:line="360" w:lineRule="auto"/>
        <w:rPr>
          <w:rFonts w:ascii="新宋体" w:eastAsia="新宋体" w:hAnsi="新宋体"/>
          <w:color w:val="FF0000"/>
          <w:szCs w:val="21"/>
        </w:rPr>
      </w:pPr>
      <w:r>
        <w:rPr>
          <w:rFonts w:ascii="新宋体" w:eastAsia="新宋体" w:hAnsi="新宋体" w:hint="eastAsia"/>
          <w:color w:val="FF0000"/>
          <w:szCs w:val="21"/>
        </w:rPr>
        <w:t>（6）质量（完成时间、安全、环保）保障措施及方案（格式自定）</w:t>
      </w:r>
    </w:p>
    <w:p w14:paraId="58928955" w14:textId="77777777" w:rsidR="005D01A8" w:rsidRDefault="00040105">
      <w:pPr>
        <w:spacing w:line="360" w:lineRule="auto"/>
        <w:rPr>
          <w:rFonts w:ascii="新宋体" w:eastAsia="新宋体" w:hAnsi="新宋体"/>
          <w:color w:val="FF0000"/>
          <w:szCs w:val="21"/>
        </w:rPr>
      </w:pPr>
      <w:r>
        <w:rPr>
          <w:rFonts w:ascii="新宋体" w:eastAsia="新宋体" w:hAnsi="新宋体" w:hint="eastAsia"/>
          <w:color w:val="FF0000"/>
          <w:szCs w:val="21"/>
        </w:rPr>
        <w:t>（7）项目完成（服务期满）后的服务承诺（格式自定）</w:t>
      </w:r>
    </w:p>
    <w:p w14:paraId="08AB6816" w14:textId="77777777" w:rsidR="005D01A8" w:rsidRDefault="00040105">
      <w:pPr>
        <w:spacing w:line="360" w:lineRule="auto"/>
        <w:rPr>
          <w:rFonts w:ascii="新宋体" w:eastAsia="新宋体" w:hAnsi="新宋体"/>
          <w:color w:val="FF0000"/>
          <w:szCs w:val="21"/>
        </w:rPr>
      </w:pPr>
      <w:r>
        <w:rPr>
          <w:rFonts w:ascii="新宋体" w:eastAsia="新宋体" w:hAnsi="新宋体" w:hint="eastAsia"/>
          <w:color w:val="FF0000"/>
          <w:szCs w:val="21"/>
        </w:rPr>
        <w:t>（8）违约承诺（格式自定）</w:t>
      </w:r>
    </w:p>
    <w:p w14:paraId="32C4BE2E" w14:textId="77777777" w:rsidR="005D01A8" w:rsidRDefault="00040105">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14:paraId="40C0A84D" w14:textId="77777777" w:rsidR="005D01A8" w:rsidRDefault="00040105">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3A0577A7" w14:textId="77777777" w:rsidR="005D01A8" w:rsidRDefault="00040105">
      <w:pPr>
        <w:pStyle w:val="4"/>
        <w:jc w:val="center"/>
        <w:rPr>
          <w:rFonts w:ascii="新宋体" w:eastAsia="新宋体" w:hAnsi="新宋体"/>
          <w:kern w:val="44"/>
        </w:rPr>
      </w:pPr>
      <w:r>
        <w:rPr>
          <w:rFonts w:ascii="新宋体" w:eastAsia="新宋体" w:hAnsi="新宋体" w:hint="eastAsia"/>
          <w:kern w:val="44"/>
        </w:rPr>
        <w:t>一、投标函</w:t>
      </w:r>
    </w:p>
    <w:p w14:paraId="7ECC07CC" w14:textId="77777777" w:rsidR="005D01A8" w:rsidRDefault="00040105">
      <w:pPr>
        <w:spacing w:line="480" w:lineRule="auto"/>
        <w:rPr>
          <w:rFonts w:ascii="新宋体" w:eastAsia="新宋体" w:hAnsi="新宋体"/>
        </w:rPr>
      </w:pPr>
      <w:r>
        <w:rPr>
          <w:rFonts w:ascii="新宋体" w:eastAsia="新宋体" w:hAnsi="新宋体" w:hint="eastAsia"/>
        </w:rPr>
        <w:t>致：深圳市瑞凝信招标咨询有限公司</w:t>
      </w:r>
    </w:p>
    <w:p w14:paraId="74541DE9" w14:textId="77777777" w:rsidR="005D01A8" w:rsidRDefault="00040105">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5A0C56C6" w14:textId="77777777" w:rsidR="005D01A8" w:rsidRDefault="00040105">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14:paraId="2669CFC2" w14:textId="77777777" w:rsidR="005D01A8" w:rsidRDefault="00040105">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4454198C" w14:textId="77777777" w:rsidR="005D01A8" w:rsidRDefault="00040105">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6964E20E" w14:textId="77777777" w:rsidR="005D01A8" w:rsidRDefault="00040105">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5E4116E4" w14:textId="77777777" w:rsidR="005D01A8" w:rsidRDefault="00040105">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02180093" w14:textId="77777777" w:rsidR="005D01A8" w:rsidRDefault="00040105">
      <w:pPr>
        <w:spacing w:line="480" w:lineRule="auto"/>
        <w:rPr>
          <w:rFonts w:ascii="新宋体" w:eastAsia="新宋体" w:hAnsi="新宋体"/>
        </w:rPr>
      </w:pPr>
      <w:r>
        <w:rPr>
          <w:rFonts w:ascii="新宋体" w:eastAsia="新宋体" w:hAnsi="新宋体" w:hint="eastAsia"/>
        </w:rPr>
        <w:t xml:space="preserve">投标人：（公章）                       </w:t>
      </w:r>
    </w:p>
    <w:p w14:paraId="6DDAAF69" w14:textId="77777777" w:rsidR="005D01A8" w:rsidRDefault="00040105">
      <w:pPr>
        <w:spacing w:line="480" w:lineRule="auto"/>
        <w:rPr>
          <w:rFonts w:ascii="新宋体" w:eastAsia="新宋体" w:hAnsi="新宋体"/>
        </w:rPr>
      </w:pPr>
      <w:r>
        <w:rPr>
          <w:rFonts w:ascii="新宋体" w:eastAsia="新宋体" w:hAnsi="新宋体" w:hint="eastAsia"/>
        </w:rPr>
        <w:t xml:space="preserve">单位地址：               </w:t>
      </w:r>
    </w:p>
    <w:p w14:paraId="79884F32" w14:textId="77777777" w:rsidR="005D01A8" w:rsidRDefault="00040105">
      <w:pPr>
        <w:spacing w:line="480" w:lineRule="auto"/>
        <w:rPr>
          <w:rFonts w:ascii="新宋体" w:eastAsia="新宋体" w:hAnsi="新宋体"/>
        </w:rPr>
      </w:pPr>
      <w:r>
        <w:rPr>
          <w:rFonts w:ascii="新宋体" w:eastAsia="新宋体" w:hAnsi="新宋体" w:hint="eastAsia"/>
        </w:rPr>
        <w:t>法定代表人或其委托代理人：（盖章或签字）</w:t>
      </w:r>
    </w:p>
    <w:p w14:paraId="7D533243" w14:textId="77777777" w:rsidR="005D01A8" w:rsidRDefault="00040105">
      <w:pPr>
        <w:spacing w:line="480" w:lineRule="auto"/>
        <w:rPr>
          <w:rFonts w:ascii="新宋体" w:eastAsia="新宋体" w:hAnsi="新宋体"/>
        </w:rPr>
      </w:pPr>
      <w:r>
        <w:rPr>
          <w:rFonts w:ascii="新宋体" w:eastAsia="新宋体" w:hAnsi="新宋体" w:hint="eastAsia"/>
        </w:rPr>
        <w:t>日期：    年   月   日</w:t>
      </w:r>
    </w:p>
    <w:p w14:paraId="7BBC3357" w14:textId="77777777" w:rsidR="005D01A8" w:rsidRDefault="00040105">
      <w:pPr>
        <w:spacing w:line="480" w:lineRule="auto"/>
        <w:rPr>
          <w:rFonts w:ascii="新宋体" w:eastAsia="新宋体" w:hAnsi="新宋体"/>
        </w:rPr>
      </w:pPr>
      <w:r>
        <w:rPr>
          <w:rFonts w:ascii="新宋体" w:eastAsia="新宋体" w:hAnsi="新宋体" w:hint="eastAsia"/>
        </w:rPr>
        <w:t xml:space="preserve">邮政编码：            电话：            传真：            </w:t>
      </w:r>
    </w:p>
    <w:p w14:paraId="7E0A8C4F" w14:textId="77777777" w:rsidR="005D01A8" w:rsidRDefault="00040105">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75B5AEB4" w14:textId="77777777" w:rsidR="005D01A8" w:rsidRDefault="00040105">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55FC20E8" w14:textId="77777777" w:rsidR="005D01A8" w:rsidRDefault="00040105">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44874550" w14:textId="77777777" w:rsidR="005D01A8" w:rsidRDefault="00040105">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147AF085" w14:textId="77777777" w:rsidR="005D01A8" w:rsidRDefault="005D01A8">
      <w:pPr>
        <w:rPr>
          <w:rFonts w:ascii="新宋体" w:eastAsia="新宋体" w:hAnsi="新宋体"/>
        </w:rPr>
      </w:pPr>
    </w:p>
    <w:p w14:paraId="4B69EBB8" w14:textId="77777777" w:rsidR="005D01A8" w:rsidRDefault="00040105">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3984BDAC" w14:textId="77777777" w:rsidR="005D01A8" w:rsidRDefault="005D01A8">
      <w:pPr>
        <w:rPr>
          <w:rFonts w:ascii="新宋体" w:eastAsia="新宋体" w:hAnsi="新宋体"/>
        </w:rPr>
      </w:pPr>
    </w:p>
    <w:p w14:paraId="346D426E" w14:textId="77777777" w:rsidR="005D01A8" w:rsidRDefault="00040105">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5E9A52B8" w14:textId="77777777" w:rsidR="005D01A8" w:rsidRDefault="00040105">
      <w:pPr>
        <w:spacing w:line="480" w:lineRule="auto"/>
        <w:rPr>
          <w:rFonts w:ascii="新宋体" w:eastAsia="新宋体" w:hAnsi="新宋体"/>
        </w:rPr>
      </w:pPr>
      <w:r>
        <w:rPr>
          <w:rFonts w:ascii="新宋体" w:eastAsia="新宋体" w:hAnsi="新宋体" w:hint="eastAsia"/>
        </w:rPr>
        <w:t>致：深圳市瑞凝信招标咨询有限公司</w:t>
      </w:r>
    </w:p>
    <w:p w14:paraId="61645819" w14:textId="77777777" w:rsidR="005D01A8" w:rsidRDefault="00040105">
      <w:pPr>
        <w:spacing w:line="360" w:lineRule="auto"/>
        <w:rPr>
          <w:rFonts w:ascii="新宋体" w:eastAsia="新宋体" w:hAnsi="新宋体"/>
        </w:rPr>
      </w:pPr>
      <w:r>
        <w:rPr>
          <w:rFonts w:ascii="新宋体" w:eastAsia="新宋体" w:hAnsi="新宋体" w:hint="eastAsia"/>
        </w:rPr>
        <w:t>我公司承诺：</w:t>
      </w:r>
    </w:p>
    <w:p w14:paraId="6194AF91" w14:textId="77777777" w:rsidR="005D01A8" w:rsidRDefault="00040105">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20202A84" w14:textId="77777777" w:rsidR="005D01A8" w:rsidRDefault="00040105">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0D0BBF75" w14:textId="77777777" w:rsidR="005D01A8" w:rsidRDefault="00040105">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16BC9325" w14:textId="77777777" w:rsidR="005D01A8" w:rsidRDefault="00040105">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5B65A94A" w14:textId="77777777" w:rsidR="005D01A8" w:rsidRDefault="00040105">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661C5439" w14:textId="77777777" w:rsidR="005D01A8" w:rsidRDefault="00040105">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不造假，不围标、串标、陪标。我公司已清楚，如违反上述要求，其投标将作无效处理，被列入不良记录名单并在网上曝光，同时将被提请政府采购监督管理部门给予一定年限内禁止参与政府采购活动或其他处罚。</w:t>
      </w:r>
    </w:p>
    <w:p w14:paraId="67D7EE77" w14:textId="77777777" w:rsidR="005D01A8" w:rsidRDefault="00040105">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61E42A50" w14:textId="77777777" w:rsidR="005D01A8" w:rsidRDefault="00040105">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9382C29" w14:textId="77777777" w:rsidR="005D01A8" w:rsidRDefault="00040105">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14:paraId="4B02E65A" w14:textId="77777777" w:rsidR="005D01A8" w:rsidRDefault="00040105">
      <w:pPr>
        <w:spacing w:line="360" w:lineRule="auto"/>
        <w:rPr>
          <w:rFonts w:ascii="新宋体" w:eastAsia="新宋体" w:hAnsi="新宋体"/>
        </w:rPr>
      </w:pPr>
      <w:r>
        <w:rPr>
          <w:rFonts w:ascii="新宋体" w:eastAsia="新宋体" w:hAnsi="新宋体" w:hint="eastAsia"/>
        </w:rPr>
        <w:t>10.我公司承诺不非法转包、分包。</w:t>
      </w:r>
    </w:p>
    <w:p w14:paraId="494BF325" w14:textId="77777777" w:rsidR="005D01A8" w:rsidRDefault="00040105">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1BBB43A" w14:textId="77777777" w:rsidR="005D01A8" w:rsidRDefault="00040105">
      <w:pPr>
        <w:spacing w:line="360" w:lineRule="auto"/>
        <w:rPr>
          <w:rFonts w:ascii="新宋体" w:eastAsia="新宋体" w:hAnsi="新宋体"/>
        </w:rPr>
      </w:pPr>
      <w:r>
        <w:rPr>
          <w:rFonts w:ascii="新宋体" w:eastAsia="新宋体" w:hAnsi="新宋体" w:hint="eastAsia"/>
        </w:rPr>
        <w:t xml:space="preserve">投标人：（公章）                       </w:t>
      </w:r>
    </w:p>
    <w:p w14:paraId="18FDCA1F" w14:textId="77777777" w:rsidR="005D01A8" w:rsidRDefault="00040105">
      <w:pPr>
        <w:spacing w:line="360" w:lineRule="auto"/>
        <w:rPr>
          <w:rFonts w:ascii="新宋体" w:eastAsia="新宋体" w:hAnsi="新宋体"/>
        </w:rPr>
      </w:pPr>
      <w:r>
        <w:rPr>
          <w:rFonts w:ascii="新宋体" w:eastAsia="新宋体" w:hAnsi="新宋体" w:hint="eastAsia"/>
        </w:rPr>
        <w:t xml:space="preserve">单位地址：               </w:t>
      </w:r>
    </w:p>
    <w:p w14:paraId="5B3FD1D1" w14:textId="77777777" w:rsidR="005D01A8" w:rsidRDefault="00040105">
      <w:pPr>
        <w:spacing w:line="360" w:lineRule="auto"/>
        <w:rPr>
          <w:rFonts w:ascii="新宋体" w:eastAsia="新宋体" w:hAnsi="新宋体"/>
        </w:rPr>
      </w:pPr>
      <w:r>
        <w:rPr>
          <w:rFonts w:ascii="新宋体" w:eastAsia="新宋体" w:hAnsi="新宋体" w:hint="eastAsia"/>
        </w:rPr>
        <w:t>法定代表人或其委托代理人：（盖章或签字）</w:t>
      </w:r>
    </w:p>
    <w:p w14:paraId="3A612581" w14:textId="77777777" w:rsidR="005D01A8" w:rsidRDefault="00040105">
      <w:pPr>
        <w:spacing w:line="360" w:lineRule="auto"/>
        <w:rPr>
          <w:rFonts w:ascii="新宋体" w:eastAsia="新宋体" w:hAnsi="新宋体"/>
        </w:rPr>
      </w:pPr>
      <w:r>
        <w:rPr>
          <w:rFonts w:ascii="新宋体" w:eastAsia="新宋体" w:hAnsi="新宋体" w:hint="eastAsia"/>
        </w:rPr>
        <w:t xml:space="preserve">日期：    年   月   日   </w:t>
      </w:r>
    </w:p>
    <w:p w14:paraId="3BE892E4" w14:textId="77777777" w:rsidR="005D01A8" w:rsidRDefault="005D01A8">
      <w:pPr>
        <w:ind w:firstLine="645"/>
        <w:rPr>
          <w:rFonts w:ascii="新宋体" w:eastAsia="新宋体" w:hAnsi="新宋体"/>
          <w:szCs w:val="21"/>
        </w:rPr>
      </w:pPr>
    </w:p>
    <w:p w14:paraId="6458042D" w14:textId="77777777" w:rsidR="005D01A8" w:rsidRDefault="00040105">
      <w:pPr>
        <w:widowControl/>
        <w:jc w:val="left"/>
        <w:rPr>
          <w:rFonts w:ascii="新宋体" w:eastAsia="新宋体" w:hAnsi="新宋体"/>
          <w:b/>
          <w:bCs/>
          <w:kern w:val="44"/>
          <w:sz w:val="28"/>
          <w:szCs w:val="28"/>
        </w:rPr>
      </w:pPr>
      <w:r>
        <w:rPr>
          <w:rFonts w:ascii="新宋体" w:eastAsia="新宋体" w:hAnsi="新宋体"/>
          <w:kern w:val="44"/>
        </w:rPr>
        <w:br w:type="page"/>
      </w:r>
    </w:p>
    <w:p w14:paraId="1FA519E7" w14:textId="77777777" w:rsidR="005D01A8" w:rsidRDefault="00040105">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1BDF6772"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1. 投标人情况介绍：</w:t>
      </w:r>
    </w:p>
    <w:p w14:paraId="6490408D"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2.资格证明材料：</w:t>
      </w:r>
    </w:p>
    <w:p w14:paraId="0D094DA6"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注意：资格证明材料必须至少包含招标公告中“投标人资格要求”中的相关证明材料如营业执照（均要求提供证明材料扫描件，原件备查）。</w:t>
      </w:r>
    </w:p>
    <w:p w14:paraId="38F4866A" w14:textId="77777777" w:rsidR="005D01A8" w:rsidRDefault="005D01A8">
      <w:pPr>
        <w:spacing w:line="360" w:lineRule="auto"/>
        <w:rPr>
          <w:rFonts w:ascii="新宋体" w:eastAsia="新宋体" w:hAnsi="新宋体"/>
          <w:szCs w:val="21"/>
        </w:rPr>
      </w:pPr>
    </w:p>
    <w:p w14:paraId="17D55153"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6D9D9532" w14:textId="77777777" w:rsidR="005D01A8" w:rsidRDefault="00040105">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如投标人为中小微企业或残疾人福利性单位投标，投标人可提供中小企业声明函及残疾人福利性单位声明函（或省级以上监狱管理局、戒毒管理局（含新疆生产建设兵团）出具的属于监狱企业的证明文件）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51719A45" w14:textId="77777777" w:rsidR="005D01A8" w:rsidRDefault="00040105">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0E3833B1" w14:textId="77777777" w:rsidR="005D01A8" w:rsidRDefault="00040105">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1D23D2FD" w14:textId="77777777" w:rsidR="005D01A8" w:rsidRDefault="00040105">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261E48B" w14:textId="77777777" w:rsidR="005D01A8" w:rsidRDefault="00040105">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Pr>
          <w:rFonts w:ascii="新宋体" w:eastAsia="新宋体" w:hAnsi="新宋体" w:hint="eastAsia"/>
          <w:color w:val="FF0000"/>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0089578E" w14:textId="77777777" w:rsidR="005D01A8" w:rsidRDefault="00040105">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2FF098C3"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w:t>
      </w:r>
    </w:p>
    <w:p w14:paraId="3C2147D4" w14:textId="77777777" w:rsidR="005D01A8" w:rsidRDefault="00040105">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63CD524A" w14:textId="77777777" w:rsidR="005D01A8" w:rsidRDefault="00040105">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56DAC0F1"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从业人员、营业收入、资产总额填报上一年度数据，无上一年度数据的新成立企业可不填报。</w:t>
      </w:r>
    </w:p>
    <w:p w14:paraId="2128B226" w14:textId="77777777" w:rsidR="005D01A8" w:rsidRDefault="00040105">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3147120E" w14:textId="77777777" w:rsidR="005D01A8" w:rsidRDefault="00040105">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0E8C6A0C"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3BCD025C"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w:t>
      </w:r>
      <w:r>
        <w:rPr>
          <w:rFonts w:ascii="新宋体" w:eastAsia="新宋体" w:hAnsi="新宋体" w:hint="eastAsia"/>
          <w:szCs w:val="21"/>
        </w:rPr>
        <w:lastRenderedPageBreak/>
        <w:t>单位的______项目采购活动提供本单位制造的货物（由本单位承担工程/提供服务），或者提供其他残疾人福利性单位制造的货物（不包括使用非残疾人福利性单位注册商标的货物）。</w:t>
      </w:r>
    </w:p>
    <w:p w14:paraId="42E05F82"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34BCE122"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4D15A633" w14:textId="77777777" w:rsidR="005D01A8" w:rsidRDefault="00040105">
      <w:pPr>
        <w:spacing w:line="360" w:lineRule="auto"/>
        <w:jc w:val="center"/>
        <w:rPr>
          <w:rFonts w:ascii="新宋体" w:eastAsia="新宋体" w:hAnsi="新宋体"/>
          <w:szCs w:val="21"/>
        </w:rPr>
      </w:pPr>
      <w:r>
        <w:rPr>
          <w:rFonts w:ascii="新宋体" w:eastAsia="新宋体" w:hAnsi="新宋体" w:hint="eastAsia"/>
          <w:szCs w:val="21"/>
        </w:rPr>
        <w:t>5、知识产权合规性承诺</w:t>
      </w:r>
    </w:p>
    <w:p w14:paraId="5295CBFE" w14:textId="77777777" w:rsidR="005D01A8" w:rsidRDefault="00040105">
      <w:pPr>
        <w:spacing w:line="360" w:lineRule="auto"/>
        <w:jc w:val="left"/>
        <w:rPr>
          <w:rFonts w:ascii="新宋体" w:eastAsia="新宋体" w:hAnsi="新宋体"/>
          <w:szCs w:val="21"/>
        </w:rPr>
      </w:pPr>
      <w:r>
        <w:rPr>
          <w:rFonts w:ascii="新宋体" w:eastAsia="新宋体" w:hAnsi="新宋体" w:hint="eastAsia"/>
          <w:szCs w:val="21"/>
        </w:rPr>
        <w:t xml:space="preserve">本单位（人）自愿参加（ ）单位（ ） 活动（项目）。 按照《深圳经济特区知识产权保护条例》第五十三条等规定和活 动组织方发布的有关文件要求，本单位（人）郑重承诺： </w:t>
      </w:r>
    </w:p>
    <w:p w14:paraId="57BFA477" w14:textId="77777777" w:rsidR="005D01A8" w:rsidRDefault="00040105">
      <w:pPr>
        <w:spacing w:line="360" w:lineRule="auto"/>
        <w:jc w:val="left"/>
        <w:rPr>
          <w:rFonts w:ascii="新宋体" w:eastAsia="新宋体" w:hAnsi="新宋体"/>
          <w:szCs w:val="21"/>
        </w:rPr>
      </w:pPr>
      <w:r>
        <w:rPr>
          <w:rFonts w:ascii="新宋体" w:eastAsia="新宋体" w:hAnsi="新宋体" w:hint="eastAsia"/>
          <w:szCs w:val="21"/>
        </w:rPr>
        <w:t xml:space="preserve">本单位（人）所申报的项目（所提供的货物或服务）未侵犯 他人知识产权，并承诺在实施本项目时不侵犯他人知识产权具体如下：  </w:t>
      </w:r>
    </w:p>
    <w:p w14:paraId="6E155739" w14:textId="77777777" w:rsidR="005D01A8" w:rsidRDefault="00040105">
      <w:pPr>
        <w:spacing w:line="360" w:lineRule="auto"/>
        <w:jc w:val="left"/>
        <w:rPr>
          <w:rFonts w:ascii="新宋体" w:eastAsia="新宋体" w:hAnsi="新宋体"/>
          <w:szCs w:val="21"/>
        </w:rPr>
      </w:pPr>
      <w:r>
        <w:rPr>
          <w:rFonts w:ascii="新宋体" w:eastAsia="新宋体" w:hAnsi="新宋体" w:hint="eastAsia"/>
          <w:szCs w:val="21"/>
        </w:rPr>
        <w:t xml:space="preserve">若违反承诺，本单位（人）将依法承担相应的刑事、行政和民事责任（优先选择和解、调解、行政裁决、仲裁等方式解决知 识产权纠纷），并根据与 （ ）单位签订的协议承担违约责任 （或直接依据本承诺书承担责任）。 </w:t>
      </w:r>
    </w:p>
    <w:p w14:paraId="43C0186C" w14:textId="77777777" w:rsidR="005D01A8" w:rsidRDefault="00040105">
      <w:pPr>
        <w:spacing w:line="360" w:lineRule="auto"/>
        <w:jc w:val="left"/>
        <w:rPr>
          <w:rFonts w:ascii="新宋体" w:eastAsia="新宋体" w:hAnsi="新宋体"/>
          <w:szCs w:val="21"/>
        </w:rPr>
      </w:pPr>
      <w:r>
        <w:rPr>
          <w:rFonts w:ascii="新宋体" w:eastAsia="新宋体" w:hAnsi="新宋体" w:hint="eastAsia"/>
          <w:szCs w:val="21"/>
        </w:rPr>
        <w:t>投标人名称：     （公章）</w:t>
      </w:r>
    </w:p>
    <w:p w14:paraId="3B75C4AC" w14:textId="77777777" w:rsidR="005D01A8" w:rsidRDefault="00040105">
      <w:pPr>
        <w:spacing w:line="360" w:lineRule="auto"/>
        <w:jc w:val="left"/>
        <w:rPr>
          <w:rFonts w:ascii="新宋体" w:eastAsia="新宋体" w:hAnsi="新宋体"/>
          <w:szCs w:val="21"/>
        </w:rPr>
      </w:pPr>
      <w:r>
        <w:rPr>
          <w:rFonts w:ascii="新宋体" w:eastAsia="新宋体" w:hAnsi="新宋体" w:hint="eastAsia"/>
          <w:szCs w:val="21"/>
        </w:rPr>
        <w:t xml:space="preserve">投标代表签名：                 </w:t>
      </w:r>
    </w:p>
    <w:p w14:paraId="3006C15E" w14:textId="77777777" w:rsidR="005D01A8" w:rsidRDefault="00040105">
      <w:pPr>
        <w:spacing w:line="360" w:lineRule="auto"/>
        <w:jc w:val="left"/>
        <w:rPr>
          <w:rFonts w:ascii="新宋体" w:eastAsia="新宋体" w:hAnsi="新宋体"/>
          <w:szCs w:val="21"/>
        </w:rPr>
      </w:pPr>
      <w:r>
        <w:rPr>
          <w:rFonts w:ascii="新宋体" w:eastAsia="新宋体" w:hAnsi="新宋体" w:hint="eastAsia"/>
          <w:szCs w:val="21"/>
        </w:rPr>
        <w:t>日期：______年____月____日</w:t>
      </w:r>
    </w:p>
    <w:p w14:paraId="0E35068C" w14:textId="77777777" w:rsidR="005D01A8" w:rsidRDefault="00040105">
      <w:pPr>
        <w:pStyle w:val="4"/>
        <w:jc w:val="center"/>
        <w:rPr>
          <w:rFonts w:ascii="新宋体" w:eastAsia="新宋体" w:hAnsi="新宋体"/>
          <w:kern w:val="44"/>
        </w:rPr>
      </w:pPr>
      <w:r>
        <w:rPr>
          <w:rFonts w:ascii="新宋体" w:eastAsia="新宋体" w:hAnsi="新宋体" w:hint="eastAsia"/>
          <w:kern w:val="44"/>
        </w:rPr>
        <w:t>四、实质性条款响应情况表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3969"/>
      </w:tblGrid>
      <w:tr w:rsidR="005D01A8" w14:paraId="2DF55A84" w14:textId="77777777">
        <w:tc>
          <w:tcPr>
            <w:tcW w:w="709" w:type="dxa"/>
          </w:tcPr>
          <w:p w14:paraId="2348E2B5" w14:textId="77777777" w:rsidR="005D01A8" w:rsidRDefault="00040105">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E2DF5EC" w14:textId="77777777" w:rsidR="005D01A8" w:rsidRDefault="00040105">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0440331C" w14:textId="77777777" w:rsidR="005D01A8" w:rsidRDefault="00040105">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5D01A8" w14:paraId="181D34ED" w14:textId="77777777">
        <w:tc>
          <w:tcPr>
            <w:tcW w:w="709" w:type="dxa"/>
          </w:tcPr>
          <w:p w14:paraId="389E4D46" w14:textId="77777777" w:rsidR="005D01A8" w:rsidRDefault="00040105">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2C074FAC" w14:textId="77777777" w:rsidR="005D01A8" w:rsidRDefault="00B004BF">
            <w:pPr>
              <w:adjustRightInd w:val="0"/>
              <w:snapToGrid w:val="0"/>
              <w:spacing w:line="360" w:lineRule="auto"/>
              <w:jc w:val="center"/>
              <w:rPr>
                <w:rFonts w:ascii="新宋体" w:eastAsia="新宋体" w:hAnsi="新宋体"/>
                <w:kern w:val="0"/>
                <w:szCs w:val="21"/>
              </w:rPr>
            </w:pPr>
            <w:r>
              <w:rPr>
                <w:rFonts w:ascii="新宋体" w:eastAsia="新宋体" w:hAnsi="新宋体" w:hint="eastAsia"/>
              </w:rPr>
              <w:t>完全满足本项目服务期限和“</w:t>
            </w:r>
            <w:r>
              <w:rPr>
                <w:rFonts w:ascii="新宋体" w:eastAsia="新宋体" w:hAnsi="新宋体" w:hint="eastAsia"/>
                <w:b/>
              </w:rPr>
              <w:t>★</w:t>
            </w:r>
            <w:r>
              <w:rPr>
                <w:rFonts w:ascii="新宋体" w:eastAsia="新宋体" w:hAnsi="新宋体" w:hint="eastAsia"/>
              </w:rPr>
              <w:t>”条款的要求。</w:t>
            </w:r>
          </w:p>
        </w:tc>
        <w:tc>
          <w:tcPr>
            <w:tcW w:w="3969" w:type="dxa"/>
          </w:tcPr>
          <w:p w14:paraId="2F8839C6" w14:textId="77777777" w:rsidR="005D01A8" w:rsidRDefault="005D01A8">
            <w:pPr>
              <w:adjustRightInd w:val="0"/>
              <w:snapToGrid w:val="0"/>
              <w:spacing w:line="360" w:lineRule="auto"/>
              <w:rPr>
                <w:rFonts w:ascii="新宋体" w:eastAsia="新宋体" w:hAnsi="新宋体"/>
                <w:kern w:val="0"/>
                <w:szCs w:val="21"/>
              </w:rPr>
            </w:pPr>
          </w:p>
        </w:tc>
      </w:tr>
    </w:tbl>
    <w:p w14:paraId="33843354" w14:textId="77777777" w:rsidR="005D01A8" w:rsidRDefault="00040105">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71B1DF13" w14:textId="77777777" w:rsidR="005D01A8" w:rsidRDefault="00040105">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4FC7D9A2"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40F4EDE6" w14:textId="77777777" w:rsidR="005D01A8" w:rsidRDefault="00040105">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0F57666D" w14:textId="77777777" w:rsidR="005D01A8" w:rsidRDefault="00040105">
      <w:pPr>
        <w:pStyle w:val="4"/>
        <w:jc w:val="center"/>
        <w:rPr>
          <w:rFonts w:ascii="新宋体" w:eastAsia="新宋体" w:hAnsi="新宋体"/>
          <w:kern w:val="44"/>
        </w:rPr>
      </w:pPr>
      <w:r>
        <w:rPr>
          <w:rFonts w:ascii="新宋体" w:eastAsia="新宋体" w:hAnsi="新宋体" w:hint="eastAsia"/>
          <w:kern w:val="44"/>
        </w:rPr>
        <w:t>五、详细分项报价(可选项)</w:t>
      </w:r>
    </w:p>
    <w:p w14:paraId="27011D38" w14:textId="77777777" w:rsidR="005D01A8" w:rsidRDefault="00040105">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6"/>
        <w:gridCol w:w="3108"/>
        <w:gridCol w:w="2821"/>
      </w:tblGrid>
      <w:tr w:rsidR="005D01A8" w14:paraId="3BE8A657" w14:textId="77777777">
        <w:trPr>
          <w:cantSplit/>
          <w:trHeight w:val="405"/>
          <w:jc w:val="center"/>
        </w:trPr>
        <w:tc>
          <w:tcPr>
            <w:tcW w:w="2776" w:type="dxa"/>
            <w:vAlign w:val="center"/>
          </w:tcPr>
          <w:p w14:paraId="70CABAF8" w14:textId="77777777" w:rsidR="005D01A8" w:rsidRDefault="00040105">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2C739CD4" w14:textId="77777777" w:rsidR="005D01A8" w:rsidRDefault="00040105">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6A5437AC" w14:textId="77777777" w:rsidR="005D01A8" w:rsidRDefault="00040105">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5D01A8" w14:paraId="49F52DC7" w14:textId="77777777">
        <w:trPr>
          <w:cantSplit/>
          <w:trHeight w:val="417"/>
          <w:jc w:val="center"/>
        </w:trPr>
        <w:tc>
          <w:tcPr>
            <w:tcW w:w="2776" w:type="dxa"/>
            <w:vAlign w:val="center"/>
          </w:tcPr>
          <w:p w14:paraId="67421DD0" w14:textId="77777777" w:rsidR="005D01A8" w:rsidRDefault="00040105">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6E7E95F7" w14:textId="77777777" w:rsidR="005D01A8" w:rsidRDefault="005D01A8">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94C2A08" w14:textId="77777777" w:rsidR="005D01A8" w:rsidRDefault="005D01A8">
            <w:pPr>
              <w:spacing w:line="360" w:lineRule="auto"/>
              <w:ind w:firstLineChars="200" w:firstLine="420"/>
              <w:jc w:val="center"/>
              <w:rPr>
                <w:rFonts w:ascii="新宋体" w:eastAsia="新宋体" w:hAnsi="新宋体"/>
                <w:snapToGrid w:val="0"/>
                <w:kern w:val="0"/>
                <w:szCs w:val="21"/>
              </w:rPr>
            </w:pPr>
          </w:p>
        </w:tc>
      </w:tr>
    </w:tbl>
    <w:p w14:paraId="5DE9FFF6" w14:textId="77777777" w:rsidR="005D01A8" w:rsidRDefault="00040105">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50D63F2"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lastRenderedPageBreak/>
        <w:t>法定代表人或其委托代理人：（盖章或签字）</w:t>
      </w:r>
    </w:p>
    <w:p w14:paraId="1DC0241E" w14:textId="77777777" w:rsidR="005D01A8" w:rsidRDefault="00040105">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6F364745" w14:textId="77777777" w:rsidR="005D01A8" w:rsidRDefault="00040105">
      <w:pPr>
        <w:pStyle w:val="4"/>
        <w:jc w:val="center"/>
        <w:rPr>
          <w:rFonts w:ascii="新宋体" w:eastAsia="新宋体" w:hAnsi="新宋体"/>
          <w:kern w:val="44"/>
        </w:rPr>
      </w:pPr>
      <w:r>
        <w:rPr>
          <w:rFonts w:ascii="新宋体" w:eastAsia="新宋体" w:hAnsi="新宋体" w:hint="eastAsia"/>
          <w:kern w:val="44"/>
        </w:rPr>
        <w:t>六、开标一览表</w:t>
      </w:r>
      <w:r>
        <w:rPr>
          <w:rFonts w:ascii="新宋体" w:eastAsia="新宋体" w:hAnsi="新宋体"/>
          <w:kern w:val="44"/>
        </w:rPr>
        <w:tab/>
      </w:r>
    </w:p>
    <w:p w14:paraId="10592100" w14:textId="77777777" w:rsidR="005D01A8" w:rsidRDefault="00040105">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深圳市瑞凝信招标</w:t>
      </w:r>
      <w:r>
        <w:rPr>
          <w:rFonts w:ascii="新宋体" w:eastAsia="新宋体" w:hAnsi="新宋体" w:cs="宋体"/>
          <w:szCs w:val="21"/>
        </w:rPr>
        <w:t>咨询有限</w:t>
      </w:r>
      <w:r>
        <w:rPr>
          <w:rFonts w:ascii="新宋体" w:eastAsia="新宋体" w:hAnsi="新宋体" w:cs="宋体" w:hint="eastAsia"/>
          <w:szCs w:val="21"/>
        </w:rPr>
        <w:t>公司：</w:t>
      </w:r>
    </w:p>
    <w:p w14:paraId="4653A516" w14:textId="77777777" w:rsidR="005D01A8" w:rsidRDefault="00040105">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16"/>
        <w:gridCol w:w="2268"/>
        <w:gridCol w:w="2062"/>
      </w:tblGrid>
      <w:tr w:rsidR="005D01A8" w14:paraId="03689837" w14:textId="77777777">
        <w:trPr>
          <w:trHeight w:val="318"/>
          <w:jc w:val="center"/>
        </w:trPr>
        <w:tc>
          <w:tcPr>
            <w:tcW w:w="4616" w:type="dxa"/>
            <w:vAlign w:val="center"/>
          </w:tcPr>
          <w:p w14:paraId="11F11DA7" w14:textId="77777777" w:rsidR="005D01A8" w:rsidRDefault="0004010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6A0B4F48" w14:textId="77777777" w:rsidR="005D01A8" w:rsidRDefault="0004010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4EED5F29" w14:textId="77777777" w:rsidR="005D01A8" w:rsidRDefault="0004010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5D01A8" w14:paraId="6ED53FE1" w14:textId="77777777">
        <w:trPr>
          <w:cantSplit/>
          <w:trHeight w:val="265"/>
          <w:jc w:val="center"/>
        </w:trPr>
        <w:tc>
          <w:tcPr>
            <w:tcW w:w="4616" w:type="dxa"/>
          </w:tcPr>
          <w:p w14:paraId="5EA4342B" w14:textId="77777777" w:rsidR="005D01A8" w:rsidRDefault="005D01A8">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5C724CAE" w14:textId="77777777" w:rsidR="005D01A8" w:rsidRDefault="0004010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27F4A11B" w14:textId="77777777" w:rsidR="005D01A8" w:rsidRDefault="005D01A8">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5D01A8" w14:paraId="5D6DA217" w14:textId="77777777">
        <w:trPr>
          <w:cantSplit/>
          <w:trHeight w:val="369"/>
          <w:jc w:val="center"/>
        </w:trPr>
        <w:tc>
          <w:tcPr>
            <w:tcW w:w="8946" w:type="dxa"/>
            <w:gridSpan w:val="3"/>
            <w:vAlign w:val="center"/>
          </w:tcPr>
          <w:p w14:paraId="060087FD" w14:textId="77777777" w:rsidR="005D01A8" w:rsidRDefault="0004010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51F03A80" w14:textId="77777777" w:rsidR="005D01A8" w:rsidRDefault="00040105">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08011ACB" w14:textId="77777777" w:rsidR="005D01A8" w:rsidRDefault="00040105">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2D6D8C81" w14:textId="77777777" w:rsidR="005D01A8" w:rsidRDefault="00040105">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EB3F186"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38459884"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60F8DCF0"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4640CCFC" w14:textId="77777777" w:rsidR="005D01A8" w:rsidRDefault="005D01A8">
      <w:pPr>
        <w:spacing w:line="360" w:lineRule="auto"/>
        <w:rPr>
          <w:rFonts w:ascii="新宋体" w:eastAsia="新宋体" w:hAnsi="新宋体"/>
          <w:szCs w:val="21"/>
        </w:rPr>
      </w:pPr>
    </w:p>
    <w:p w14:paraId="3F04CBAB" w14:textId="77777777" w:rsidR="005D01A8" w:rsidRDefault="00040105">
      <w:pPr>
        <w:pStyle w:val="4"/>
        <w:jc w:val="center"/>
        <w:rPr>
          <w:rFonts w:ascii="新宋体" w:eastAsia="新宋体" w:hAnsi="新宋体"/>
          <w:kern w:val="44"/>
        </w:rPr>
      </w:pPr>
      <w:r>
        <w:rPr>
          <w:rFonts w:ascii="新宋体" w:eastAsia="新宋体" w:hAnsi="新宋体" w:hint="eastAsia"/>
          <w:kern w:val="44"/>
        </w:rPr>
        <w:t>七、招标服务费承诺书</w:t>
      </w:r>
    </w:p>
    <w:p w14:paraId="36063D15"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深圳市瑞凝信招标咨询有限公司：</w:t>
      </w:r>
    </w:p>
    <w:p w14:paraId="28621FEE" w14:textId="77777777" w:rsidR="005D01A8" w:rsidRDefault="00040105">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576FA402"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70F3C38E"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投标人名称：     （公章）</w:t>
      </w:r>
    </w:p>
    <w:p w14:paraId="52A20ED4"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2E1FB8C1"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日期：______年____月____日</w:t>
      </w:r>
    </w:p>
    <w:p w14:paraId="11FF8082" w14:textId="77777777" w:rsidR="005D01A8" w:rsidRDefault="00040105">
      <w:pPr>
        <w:pStyle w:val="4"/>
        <w:jc w:val="center"/>
        <w:rPr>
          <w:rFonts w:ascii="新宋体" w:eastAsia="新宋体" w:hAnsi="新宋体"/>
          <w:kern w:val="44"/>
        </w:rPr>
      </w:pPr>
      <w:r>
        <w:rPr>
          <w:rFonts w:ascii="新宋体" w:eastAsia="新宋体" w:hAnsi="新宋体" w:hint="eastAsia"/>
          <w:kern w:val="44"/>
        </w:rPr>
        <w:lastRenderedPageBreak/>
        <w:t>八、供应商基本情况表</w:t>
      </w:r>
    </w:p>
    <w:p w14:paraId="11F1BE24" w14:textId="77777777" w:rsidR="005D01A8" w:rsidRDefault="005D01A8">
      <w:pPr>
        <w:rPr>
          <w:rFonts w:ascii="新宋体" w:eastAsia="新宋体" w:hAnsi="新宋体"/>
          <w:szCs w:val="21"/>
        </w:rPr>
      </w:pPr>
    </w:p>
    <w:p w14:paraId="0218266D" w14:textId="77777777" w:rsidR="005D01A8" w:rsidRDefault="00040105">
      <w:pPr>
        <w:spacing w:line="360" w:lineRule="auto"/>
        <w:jc w:val="center"/>
        <w:rPr>
          <w:rFonts w:ascii="新宋体" w:eastAsia="新宋体" w:hAnsi="新宋体"/>
          <w:b/>
          <w:sz w:val="32"/>
          <w:szCs w:val="21"/>
        </w:rPr>
      </w:pPr>
      <w:r>
        <w:rPr>
          <w:rFonts w:ascii="新宋体" w:eastAsia="新宋体" w:hAnsi="新宋体" w:hint="eastAsia"/>
          <w:b/>
          <w:sz w:val="32"/>
          <w:szCs w:val="21"/>
        </w:rPr>
        <w:t>供应商基本情况表</w:t>
      </w:r>
    </w:p>
    <w:p w14:paraId="7386D1AD" w14:textId="77777777" w:rsidR="005D01A8" w:rsidRDefault="00040105">
      <w:pPr>
        <w:spacing w:line="360" w:lineRule="auto"/>
        <w:jc w:val="center"/>
        <w:rPr>
          <w:rFonts w:ascii="新宋体" w:eastAsia="新宋体" w:hAnsi="新宋体"/>
          <w:szCs w:val="21"/>
        </w:rPr>
      </w:pPr>
      <w:r>
        <w:rPr>
          <w:rFonts w:ascii="新宋体" w:eastAsia="新宋体" w:hAnsi="新宋体" w:hint="eastAsia"/>
          <w:szCs w:val="21"/>
        </w:rPr>
        <w:t xml:space="preserve">填表单位：（加盖单位公章）                       </w:t>
      </w:r>
      <w:r>
        <w:rPr>
          <w:rFonts w:ascii="新宋体" w:eastAsia="新宋体" w:hAnsi="新宋体" w:hint="eastAsia"/>
          <w:szCs w:val="21"/>
        </w:rPr>
        <w:tab/>
        <w:t>填表日期：</w:t>
      </w:r>
      <w:r>
        <w:rPr>
          <w:rFonts w:ascii="新宋体" w:eastAsia="新宋体" w:hAnsi="新宋体" w:hint="eastAsia"/>
          <w:szCs w:val="21"/>
        </w:rPr>
        <w:tab/>
        <w:t>年</w:t>
      </w:r>
      <w:r>
        <w:rPr>
          <w:rFonts w:ascii="新宋体" w:eastAsia="新宋体" w:hAnsi="新宋体" w:hint="eastAsia"/>
          <w:szCs w:val="21"/>
        </w:rPr>
        <w:tab/>
        <w:t>月</w:t>
      </w:r>
      <w:r>
        <w:rPr>
          <w:rFonts w:ascii="新宋体" w:eastAsia="新宋体" w:hAnsi="新宋体" w:hint="eastAsia"/>
          <w:szCs w:val="21"/>
        </w:rPr>
        <w:tab/>
        <w:t>日</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736"/>
        <w:gridCol w:w="676"/>
        <w:gridCol w:w="1702"/>
        <w:gridCol w:w="851"/>
        <w:gridCol w:w="791"/>
        <w:gridCol w:w="1200"/>
        <w:gridCol w:w="1500"/>
        <w:gridCol w:w="1485"/>
      </w:tblGrid>
      <w:tr w:rsidR="005D01A8" w14:paraId="741AB2C8" w14:textId="77777777">
        <w:trPr>
          <w:trHeight w:val="623"/>
          <w:jc w:val="center"/>
        </w:trPr>
        <w:tc>
          <w:tcPr>
            <w:tcW w:w="1412" w:type="dxa"/>
            <w:gridSpan w:val="2"/>
          </w:tcPr>
          <w:p w14:paraId="1626CEE4" w14:textId="77777777" w:rsidR="005D01A8" w:rsidRDefault="00040105">
            <w:pPr>
              <w:autoSpaceDE w:val="0"/>
              <w:autoSpaceDN w:val="0"/>
              <w:spacing w:before="117"/>
              <w:ind w:left="344"/>
              <w:jc w:val="left"/>
              <w:rPr>
                <w:rFonts w:ascii="新宋体" w:eastAsia="新宋体" w:hAnsi="新宋体" w:cs="仿宋_GB2312"/>
                <w:kern w:val="0"/>
                <w:szCs w:val="21"/>
              </w:rPr>
            </w:pPr>
            <w:r>
              <w:rPr>
                <w:rFonts w:ascii="新宋体" w:eastAsia="新宋体" w:hAnsi="新宋体" w:cs="仿宋_GB2312"/>
                <w:spacing w:val="-4"/>
                <w:kern w:val="0"/>
                <w:szCs w:val="21"/>
              </w:rPr>
              <w:t>采购人</w:t>
            </w:r>
          </w:p>
        </w:tc>
        <w:tc>
          <w:tcPr>
            <w:tcW w:w="2553" w:type="dxa"/>
            <w:gridSpan w:val="2"/>
          </w:tcPr>
          <w:p w14:paraId="69DBC0BD" w14:textId="77777777" w:rsidR="005D01A8" w:rsidRDefault="005D01A8">
            <w:pPr>
              <w:autoSpaceDE w:val="0"/>
              <w:autoSpaceDN w:val="0"/>
              <w:jc w:val="left"/>
              <w:rPr>
                <w:rFonts w:ascii="新宋体" w:eastAsia="新宋体" w:hAnsi="新宋体" w:cs="仿宋_GB2312"/>
                <w:kern w:val="0"/>
                <w:szCs w:val="21"/>
              </w:rPr>
            </w:pPr>
          </w:p>
        </w:tc>
        <w:tc>
          <w:tcPr>
            <w:tcW w:w="1991" w:type="dxa"/>
            <w:gridSpan w:val="2"/>
          </w:tcPr>
          <w:p w14:paraId="2E7E108B" w14:textId="77777777" w:rsidR="005D01A8" w:rsidRDefault="00040105">
            <w:pPr>
              <w:autoSpaceDE w:val="0"/>
              <w:autoSpaceDN w:val="0"/>
              <w:spacing w:before="117"/>
              <w:ind w:left="514"/>
              <w:jc w:val="left"/>
              <w:rPr>
                <w:rFonts w:ascii="新宋体" w:eastAsia="新宋体" w:hAnsi="新宋体" w:cs="仿宋_GB2312"/>
                <w:kern w:val="0"/>
                <w:szCs w:val="21"/>
              </w:rPr>
            </w:pPr>
            <w:r>
              <w:rPr>
                <w:rFonts w:ascii="新宋体" w:eastAsia="新宋体" w:hAnsi="新宋体" w:cs="仿宋_GB2312"/>
                <w:spacing w:val="-3"/>
                <w:kern w:val="0"/>
                <w:szCs w:val="21"/>
              </w:rPr>
              <w:t>项目名称</w:t>
            </w:r>
          </w:p>
        </w:tc>
        <w:tc>
          <w:tcPr>
            <w:tcW w:w="2985" w:type="dxa"/>
            <w:gridSpan w:val="2"/>
          </w:tcPr>
          <w:p w14:paraId="354D5DF8" w14:textId="77777777" w:rsidR="005D01A8" w:rsidRDefault="005D01A8">
            <w:pPr>
              <w:autoSpaceDE w:val="0"/>
              <w:autoSpaceDN w:val="0"/>
              <w:jc w:val="left"/>
              <w:rPr>
                <w:rFonts w:ascii="新宋体" w:eastAsia="新宋体" w:hAnsi="新宋体" w:cs="仿宋_GB2312"/>
                <w:kern w:val="0"/>
                <w:szCs w:val="21"/>
              </w:rPr>
            </w:pPr>
          </w:p>
        </w:tc>
      </w:tr>
      <w:tr w:rsidR="005D01A8" w14:paraId="57E842C1" w14:textId="77777777">
        <w:trPr>
          <w:trHeight w:val="686"/>
          <w:jc w:val="center"/>
        </w:trPr>
        <w:tc>
          <w:tcPr>
            <w:tcW w:w="1412" w:type="dxa"/>
            <w:gridSpan w:val="2"/>
          </w:tcPr>
          <w:p w14:paraId="3F498BA2" w14:textId="77777777" w:rsidR="005D01A8" w:rsidRDefault="00040105">
            <w:pPr>
              <w:autoSpaceDE w:val="0"/>
              <w:autoSpaceDN w:val="0"/>
              <w:ind w:left="224"/>
              <w:jc w:val="left"/>
              <w:rPr>
                <w:rFonts w:ascii="新宋体" w:eastAsia="新宋体" w:hAnsi="新宋体" w:cs="仿宋_GB2312"/>
                <w:kern w:val="0"/>
                <w:szCs w:val="21"/>
              </w:rPr>
            </w:pPr>
            <w:r>
              <w:rPr>
                <w:rFonts w:ascii="新宋体" w:eastAsia="新宋体" w:hAnsi="新宋体" w:cs="仿宋_GB2312"/>
                <w:kern w:val="0"/>
                <w:szCs w:val="21"/>
              </w:rPr>
              <w:t>投标（</w:t>
            </w:r>
            <w:r>
              <w:rPr>
                <w:rFonts w:ascii="新宋体" w:eastAsia="新宋体" w:hAnsi="新宋体" w:cs="仿宋_GB2312"/>
                <w:spacing w:val="-10"/>
                <w:kern w:val="0"/>
                <w:szCs w:val="21"/>
              </w:rPr>
              <w:t>响</w:t>
            </w:r>
          </w:p>
          <w:p w14:paraId="037E8BC4" w14:textId="77777777" w:rsidR="005D01A8" w:rsidRDefault="00040105">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2"/>
                <w:kern w:val="0"/>
                <w:szCs w:val="21"/>
              </w:rPr>
              <w:t>应）</w:t>
            </w:r>
            <w:r>
              <w:rPr>
                <w:rFonts w:ascii="新宋体" w:eastAsia="新宋体" w:hAnsi="新宋体" w:cs="仿宋_GB2312"/>
                <w:spacing w:val="-5"/>
                <w:kern w:val="0"/>
                <w:szCs w:val="21"/>
              </w:rPr>
              <w:t>供应商</w:t>
            </w:r>
          </w:p>
        </w:tc>
        <w:tc>
          <w:tcPr>
            <w:tcW w:w="2553" w:type="dxa"/>
            <w:gridSpan w:val="2"/>
          </w:tcPr>
          <w:p w14:paraId="28C47D60" w14:textId="77777777" w:rsidR="005D01A8" w:rsidRDefault="005D01A8">
            <w:pPr>
              <w:autoSpaceDE w:val="0"/>
              <w:autoSpaceDN w:val="0"/>
              <w:jc w:val="left"/>
              <w:rPr>
                <w:rFonts w:ascii="新宋体" w:eastAsia="新宋体" w:hAnsi="新宋体" w:cs="仿宋_GB2312"/>
                <w:kern w:val="0"/>
                <w:szCs w:val="21"/>
              </w:rPr>
            </w:pPr>
          </w:p>
        </w:tc>
        <w:tc>
          <w:tcPr>
            <w:tcW w:w="1991" w:type="dxa"/>
            <w:gridSpan w:val="2"/>
          </w:tcPr>
          <w:p w14:paraId="150A94EF" w14:textId="77777777" w:rsidR="005D01A8" w:rsidRDefault="00040105">
            <w:pPr>
              <w:autoSpaceDE w:val="0"/>
              <w:autoSpaceDN w:val="0"/>
              <w:ind w:left="141" w:right="133"/>
              <w:jc w:val="center"/>
              <w:rPr>
                <w:rFonts w:ascii="新宋体" w:eastAsia="新宋体" w:hAnsi="新宋体" w:cs="仿宋_GB2312"/>
                <w:kern w:val="0"/>
                <w:szCs w:val="21"/>
              </w:rPr>
            </w:pPr>
            <w:r>
              <w:rPr>
                <w:rFonts w:ascii="新宋体" w:eastAsia="新宋体" w:hAnsi="新宋体" w:cs="仿宋_GB2312"/>
                <w:spacing w:val="-2"/>
                <w:kern w:val="0"/>
                <w:szCs w:val="21"/>
              </w:rPr>
              <w:t>供应商统一社会</w:t>
            </w:r>
          </w:p>
          <w:p w14:paraId="52004C1F" w14:textId="77777777" w:rsidR="005D01A8" w:rsidRDefault="00040105">
            <w:pPr>
              <w:autoSpaceDE w:val="0"/>
              <w:autoSpaceDN w:val="0"/>
              <w:ind w:left="141" w:right="133"/>
              <w:jc w:val="center"/>
              <w:rPr>
                <w:rFonts w:ascii="新宋体" w:eastAsia="新宋体" w:hAnsi="新宋体" w:cs="仿宋_GB2312"/>
                <w:kern w:val="0"/>
                <w:szCs w:val="21"/>
              </w:rPr>
            </w:pPr>
            <w:r>
              <w:rPr>
                <w:rFonts w:ascii="新宋体" w:eastAsia="新宋体" w:hAnsi="新宋体" w:cs="仿宋_GB2312"/>
                <w:spacing w:val="-3"/>
                <w:kern w:val="0"/>
                <w:szCs w:val="21"/>
              </w:rPr>
              <w:t>信用代码</w:t>
            </w:r>
          </w:p>
        </w:tc>
        <w:tc>
          <w:tcPr>
            <w:tcW w:w="2985" w:type="dxa"/>
            <w:gridSpan w:val="2"/>
          </w:tcPr>
          <w:p w14:paraId="70751D0C" w14:textId="77777777" w:rsidR="005D01A8" w:rsidRDefault="005D01A8">
            <w:pPr>
              <w:autoSpaceDE w:val="0"/>
              <w:autoSpaceDN w:val="0"/>
              <w:jc w:val="left"/>
              <w:rPr>
                <w:rFonts w:ascii="新宋体" w:eastAsia="新宋体" w:hAnsi="新宋体" w:cs="仿宋_GB2312"/>
                <w:kern w:val="0"/>
                <w:szCs w:val="21"/>
              </w:rPr>
            </w:pPr>
          </w:p>
        </w:tc>
      </w:tr>
      <w:tr w:rsidR="005D01A8" w14:paraId="69D13861" w14:textId="77777777">
        <w:trPr>
          <w:trHeight w:val="623"/>
          <w:jc w:val="center"/>
        </w:trPr>
        <w:tc>
          <w:tcPr>
            <w:tcW w:w="8941" w:type="dxa"/>
            <w:gridSpan w:val="8"/>
          </w:tcPr>
          <w:p w14:paraId="0455C773" w14:textId="77777777" w:rsidR="005D01A8" w:rsidRDefault="00040105">
            <w:pPr>
              <w:autoSpaceDE w:val="0"/>
              <w:autoSpaceDN w:val="0"/>
              <w:spacing w:before="116"/>
              <w:ind w:left="2665" w:right="2644"/>
              <w:jc w:val="center"/>
              <w:rPr>
                <w:rFonts w:ascii="新宋体" w:eastAsia="新宋体" w:hAnsi="新宋体" w:cs="仿宋_GB2312"/>
                <w:kern w:val="0"/>
                <w:szCs w:val="21"/>
              </w:rPr>
            </w:pPr>
            <w:r>
              <w:rPr>
                <w:rFonts w:ascii="新宋体" w:eastAsia="新宋体" w:hAnsi="新宋体" w:cs="仿宋_GB2312"/>
                <w:kern w:val="0"/>
                <w:szCs w:val="21"/>
              </w:rPr>
              <w:t>投标（响应）</w:t>
            </w:r>
            <w:r>
              <w:rPr>
                <w:rFonts w:ascii="新宋体" w:eastAsia="新宋体" w:hAnsi="新宋体" w:cs="仿宋_GB2312"/>
                <w:spacing w:val="-2"/>
                <w:kern w:val="0"/>
                <w:szCs w:val="21"/>
              </w:rPr>
              <w:t>供应商相关人员情况</w:t>
            </w:r>
          </w:p>
        </w:tc>
      </w:tr>
      <w:tr w:rsidR="005D01A8" w14:paraId="416482D0" w14:textId="77777777">
        <w:trPr>
          <w:trHeight w:val="685"/>
          <w:jc w:val="center"/>
        </w:trPr>
        <w:tc>
          <w:tcPr>
            <w:tcW w:w="736" w:type="dxa"/>
          </w:tcPr>
          <w:p w14:paraId="1A6CC485" w14:textId="77777777" w:rsidR="005D01A8" w:rsidRDefault="00040105">
            <w:pPr>
              <w:autoSpaceDE w:val="0"/>
              <w:autoSpaceDN w:val="0"/>
              <w:spacing w:before="147"/>
              <w:ind w:left="113" w:right="102"/>
              <w:jc w:val="center"/>
              <w:rPr>
                <w:rFonts w:ascii="新宋体" w:eastAsia="新宋体" w:hAnsi="新宋体" w:cs="仿宋_GB2312"/>
                <w:kern w:val="0"/>
                <w:szCs w:val="21"/>
              </w:rPr>
            </w:pPr>
            <w:r>
              <w:rPr>
                <w:rFonts w:ascii="新宋体" w:eastAsia="新宋体" w:hAnsi="新宋体" w:cs="仿宋_GB2312"/>
                <w:spacing w:val="-5"/>
                <w:kern w:val="0"/>
                <w:szCs w:val="21"/>
              </w:rPr>
              <w:t>序号</w:t>
            </w:r>
          </w:p>
        </w:tc>
        <w:tc>
          <w:tcPr>
            <w:tcW w:w="2378" w:type="dxa"/>
            <w:gridSpan w:val="2"/>
          </w:tcPr>
          <w:p w14:paraId="59BBEFA4" w14:textId="77777777" w:rsidR="005D01A8" w:rsidRDefault="00040105">
            <w:pPr>
              <w:autoSpaceDE w:val="0"/>
              <w:autoSpaceDN w:val="0"/>
              <w:spacing w:before="147"/>
              <w:ind w:left="884" w:right="877"/>
              <w:jc w:val="center"/>
              <w:rPr>
                <w:rFonts w:ascii="新宋体" w:eastAsia="新宋体" w:hAnsi="新宋体" w:cs="仿宋_GB2312"/>
                <w:kern w:val="0"/>
                <w:szCs w:val="21"/>
              </w:rPr>
            </w:pPr>
            <w:r>
              <w:rPr>
                <w:rFonts w:ascii="新宋体" w:eastAsia="新宋体" w:hAnsi="新宋体" w:cs="仿宋_GB2312"/>
                <w:spacing w:val="-5"/>
                <w:kern w:val="0"/>
                <w:szCs w:val="21"/>
              </w:rPr>
              <w:t>职务</w:t>
            </w:r>
          </w:p>
        </w:tc>
        <w:tc>
          <w:tcPr>
            <w:tcW w:w="851" w:type="dxa"/>
          </w:tcPr>
          <w:p w14:paraId="19E551CE" w14:textId="77777777" w:rsidR="005D01A8" w:rsidRDefault="00040105">
            <w:pPr>
              <w:autoSpaceDE w:val="0"/>
              <w:autoSpaceDN w:val="0"/>
              <w:spacing w:before="147"/>
              <w:ind w:left="233"/>
              <w:jc w:val="left"/>
              <w:rPr>
                <w:rFonts w:ascii="新宋体" w:eastAsia="新宋体" w:hAnsi="新宋体" w:cs="仿宋_GB2312"/>
                <w:kern w:val="0"/>
                <w:szCs w:val="21"/>
              </w:rPr>
            </w:pPr>
            <w:r>
              <w:rPr>
                <w:rFonts w:ascii="新宋体" w:eastAsia="新宋体" w:hAnsi="新宋体" w:cs="仿宋_GB2312"/>
                <w:spacing w:val="-5"/>
                <w:kern w:val="0"/>
                <w:szCs w:val="21"/>
              </w:rPr>
              <w:t>姓名</w:t>
            </w:r>
          </w:p>
        </w:tc>
        <w:tc>
          <w:tcPr>
            <w:tcW w:w="1991" w:type="dxa"/>
            <w:gridSpan w:val="2"/>
          </w:tcPr>
          <w:p w14:paraId="0D7FFC8B" w14:textId="77777777" w:rsidR="005D01A8" w:rsidRDefault="00040105">
            <w:pPr>
              <w:autoSpaceDE w:val="0"/>
              <w:autoSpaceDN w:val="0"/>
              <w:spacing w:before="147"/>
              <w:ind w:left="394"/>
              <w:jc w:val="left"/>
              <w:rPr>
                <w:rFonts w:ascii="新宋体" w:eastAsia="新宋体" w:hAnsi="新宋体" w:cs="仿宋_GB2312"/>
                <w:kern w:val="0"/>
                <w:szCs w:val="21"/>
              </w:rPr>
            </w:pPr>
            <w:r>
              <w:rPr>
                <w:rFonts w:ascii="新宋体" w:eastAsia="新宋体" w:hAnsi="新宋体" w:cs="仿宋_GB2312"/>
                <w:spacing w:val="-2"/>
                <w:kern w:val="0"/>
                <w:szCs w:val="21"/>
              </w:rPr>
              <w:t>身份证号码</w:t>
            </w:r>
          </w:p>
        </w:tc>
        <w:tc>
          <w:tcPr>
            <w:tcW w:w="1500" w:type="dxa"/>
          </w:tcPr>
          <w:p w14:paraId="02081686" w14:textId="77777777" w:rsidR="005D01A8" w:rsidRDefault="00040105">
            <w:pPr>
              <w:autoSpaceDE w:val="0"/>
              <w:autoSpaceDN w:val="0"/>
              <w:ind w:left="268"/>
              <w:jc w:val="left"/>
              <w:rPr>
                <w:rFonts w:ascii="新宋体" w:eastAsia="新宋体" w:hAnsi="新宋体" w:cs="仿宋_GB2312"/>
                <w:kern w:val="0"/>
                <w:szCs w:val="21"/>
              </w:rPr>
            </w:pPr>
            <w:r>
              <w:rPr>
                <w:rFonts w:ascii="新宋体" w:eastAsia="新宋体" w:hAnsi="新宋体" w:cs="仿宋_GB2312"/>
                <w:spacing w:val="-3"/>
                <w:kern w:val="0"/>
                <w:szCs w:val="21"/>
              </w:rPr>
              <w:t>劳动合同</w:t>
            </w:r>
          </w:p>
          <w:p w14:paraId="0B54C4BC" w14:textId="77777777" w:rsidR="005D01A8" w:rsidRDefault="00040105">
            <w:pPr>
              <w:autoSpaceDE w:val="0"/>
              <w:autoSpaceDN w:val="0"/>
              <w:ind w:left="268"/>
              <w:jc w:val="left"/>
              <w:rPr>
                <w:rFonts w:ascii="新宋体" w:eastAsia="新宋体" w:hAnsi="新宋体" w:cs="仿宋_GB2312"/>
                <w:kern w:val="0"/>
                <w:szCs w:val="21"/>
              </w:rPr>
            </w:pPr>
            <w:r>
              <w:rPr>
                <w:rFonts w:ascii="新宋体" w:eastAsia="新宋体" w:hAnsi="新宋体" w:cs="仿宋_GB2312"/>
                <w:spacing w:val="-3"/>
                <w:kern w:val="0"/>
                <w:szCs w:val="21"/>
              </w:rPr>
              <w:t>关系单位</w:t>
            </w:r>
          </w:p>
        </w:tc>
        <w:tc>
          <w:tcPr>
            <w:tcW w:w="1485" w:type="dxa"/>
          </w:tcPr>
          <w:p w14:paraId="4E0C20A9" w14:textId="77777777" w:rsidR="005D01A8" w:rsidRDefault="00040105">
            <w:pPr>
              <w:autoSpaceDE w:val="0"/>
              <w:autoSpaceDN w:val="0"/>
              <w:ind w:left="261"/>
              <w:jc w:val="left"/>
              <w:rPr>
                <w:rFonts w:ascii="新宋体" w:eastAsia="新宋体" w:hAnsi="新宋体" w:cs="仿宋_GB2312"/>
                <w:kern w:val="0"/>
                <w:szCs w:val="21"/>
              </w:rPr>
            </w:pPr>
            <w:r>
              <w:rPr>
                <w:rFonts w:ascii="新宋体" w:eastAsia="新宋体" w:hAnsi="新宋体" w:cs="仿宋_GB2312"/>
                <w:spacing w:val="-3"/>
                <w:kern w:val="0"/>
                <w:szCs w:val="21"/>
              </w:rPr>
              <w:t>缴纳社会</w:t>
            </w:r>
          </w:p>
          <w:p w14:paraId="424DE55A" w14:textId="77777777" w:rsidR="005D01A8" w:rsidRDefault="00040105">
            <w:pPr>
              <w:autoSpaceDE w:val="0"/>
              <w:autoSpaceDN w:val="0"/>
              <w:ind w:left="261"/>
              <w:jc w:val="left"/>
              <w:rPr>
                <w:rFonts w:ascii="新宋体" w:eastAsia="新宋体" w:hAnsi="新宋体" w:cs="仿宋_GB2312"/>
                <w:kern w:val="0"/>
                <w:szCs w:val="21"/>
              </w:rPr>
            </w:pPr>
            <w:r>
              <w:rPr>
                <w:rFonts w:ascii="新宋体" w:eastAsia="新宋体" w:hAnsi="新宋体" w:cs="仿宋_GB2312"/>
                <w:spacing w:val="-3"/>
                <w:kern w:val="0"/>
                <w:szCs w:val="21"/>
              </w:rPr>
              <w:t>保险单位</w:t>
            </w:r>
          </w:p>
        </w:tc>
      </w:tr>
      <w:tr w:rsidR="005D01A8" w14:paraId="17640C53" w14:textId="77777777">
        <w:trPr>
          <w:trHeight w:val="919"/>
          <w:jc w:val="center"/>
        </w:trPr>
        <w:tc>
          <w:tcPr>
            <w:tcW w:w="736" w:type="dxa"/>
          </w:tcPr>
          <w:p w14:paraId="47FB4C97" w14:textId="77777777" w:rsidR="005D01A8" w:rsidRDefault="005D01A8">
            <w:pPr>
              <w:autoSpaceDE w:val="0"/>
              <w:autoSpaceDN w:val="0"/>
              <w:spacing w:before="7"/>
              <w:jc w:val="left"/>
              <w:rPr>
                <w:rFonts w:ascii="新宋体" w:eastAsia="新宋体" w:hAnsi="新宋体" w:cs="仿宋_GB2312"/>
                <w:kern w:val="0"/>
                <w:szCs w:val="21"/>
              </w:rPr>
            </w:pPr>
          </w:p>
          <w:p w14:paraId="0EB60D55" w14:textId="77777777" w:rsidR="005D01A8" w:rsidRDefault="00040105">
            <w:pPr>
              <w:autoSpaceDE w:val="0"/>
              <w:autoSpaceDN w:val="0"/>
              <w:ind w:left="6"/>
              <w:jc w:val="center"/>
              <w:rPr>
                <w:rFonts w:ascii="新宋体" w:eastAsia="新宋体" w:hAnsi="新宋体" w:cs="仿宋_GB2312"/>
                <w:kern w:val="0"/>
                <w:szCs w:val="21"/>
              </w:rPr>
            </w:pPr>
            <w:r>
              <w:rPr>
                <w:rFonts w:ascii="新宋体" w:eastAsia="新宋体" w:hAnsi="新宋体" w:cs="仿宋_GB2312"/>
                <w:w w:val="74"/>
                <w:kern w:val="0"/>
                <w:szCs w:val="21"/>
              </w:rPr>
              <w:t>1</w:t>
            </w:r>
          </w:p>
        </w:tc>
        <w:tc>
          <w:tcPr>
            <w:tcW w:w="2378" w:type="dxa"/>
            <w:gridSpan w:val="2"/>
          </w:tcPr>
          <w:p w14:paraId="792A2C80" w14:textId="77777777" w:rsidR="005D01A8" w:rsidRDefault="00040105">
            <w:pPr>
              <w:autoSpaceDE w:val="0"/>
              <w:autoSpaceDN w:val="0"/>
              <w:ind w:left="119" w:right="106"/>
              <w:jc w:val="left"/>
              <w:rPr>
                <w:rFonts w:ascii="新宋体" w:eastAsia="新宋体" w:hAnsi="新宋体" w:cs="仿宋_GB2312"/>
                <w:kern w:val="0"/>
                <w:szCs w:val="21"/>
              </w:rPr>
            </w:pPr>
            <w:r>
              <w:rPr>
                <w:rFonts w:ascii="新宋体" w:eastAsia="新宋体" w:hAnsi="新宋体" w:cs="仿宋_GB2312"/>
                <w:spacing w:val="-2"/>
                <w:kern w:val="0"/>
                <w:szCs w:val="21"/>
              </w:rPr>
              <w:t>法定代表人/单位负责人/主要经营负责人</w:t>
            </w:r>
          </w:p>
        </w:tc>
        <w:tc>
          <w:tcPr>
            <w:tcW w:w="851" w:type="dxa"/>
          </w:tcPr>
          <w:p w14:paraId="61FA144C" w14:textId="77777777" w:rsidR="005D01A8" w:rsidRDefault="005D01A8">
            <w:pPr>
              <w:autoSpaceDE w:val="0"/>
              <w:autoSpaceDN w:val="0"/>
              <w:jc w:val="left"/>
              <w:rPr>
                <w:rFonts w:ascii="新宋体" w:eastAsia="新宋体" w:hAnsi="新宋体" w:cs="仿宋_GB2312"/>
                <w:kern w:val="0"/>
                <w:szCs w:val="21"/>
              </w:rPr>
            </w:pPr>
          </w:p>
        </w:tc>
        <w:tc>
          <w:tcPr>
            <w:tcW w:w="1991" w:type="dxa"/>
            <w:gridSpan w:val="2"/>
          </w:tcPr>
          <w:p w14:paraId="51E993BB" w14:textId="77777777" w:rsidR="005D01A8" w:rsidRDefault="005D01A8">
            <w:pPr>
              <w:autoSpaceDE w:val="0"/>
              <w:autoSpaceDN w:val="0"/>
              <w:jc w:val="left"/>
              <w:rPr>
                <w:rFonts w:ascii="新宋体" w:eastAsia="新宋体" w:hAnsi="新宋体" w:cs="仿宋_GB2312"/>
                <w:kern w:val="0"/>
                <w:szCs w:val="21"/>
              </w:rPr>
            </w:pPr>
          </w:p>
        </w:tc>
        <w:tc>
          <w:tcPr>
            <w:tcW w:w="1500" w:type="dxa"/>
          </w:tcPr>
          <w:p w14:paraId="08D54AE6" w14:textId="77777777" w:rsidR="005D01A8" w:rsidRDefault="005D01A8">
            <w:pPr>
              <w:autoSpaceDE w:val="0"/>
              <w:autoSpaceDN w:val="0"/>
              <w:jc w:val="left"/>
              <w:rPr>
                <w:rFonts w:ascii="新宋体" w:eastAsia="新宋体" w:hAnsi="新宋体" w:cs="仿宋_GB2312"/>
                <w:kern w:val="0"/>
                <w:szCs w:val="21"/>
              </w:rPr>
            </w:pPr>
          </w:p>
        </w:tc>
        <w:tc>
          <w:tcPr>
            <w:tcW w:w="1485" w:type="dxa"/>
          </w:tcPr>
          <w:p w14:paraId="79A7047C" w14:textId="77777777" w:rsidR="005D01A8" w:rsidRDefault="005D01A8">
            <w:pPr>
              <w:autoSpaceDE w:val="0"/>
              <w:autoSpaceDN w:val="0"/>
              <w:jc w:val="left"/>
              <w:rPr>
                <w:rFonts w:ascii="新宋体" w:eastAsia="新宋体" w:hAnsi="新宋体" w:cs="仿宋_GB2312"/>
                <w:kern w:val="0"/>
                <w:szCs w:val="21"/>
              </w:rPr>
            </w:pPr>
          </w:p>
        </w:tc>
      </w:tr>
      <w:tr w:rsidR="005D01A8" w14:paraId="16C4103E" w14:textId="77777777">
        <w:trPr>
          <w:trHeight w:val="623"/>
          <w:jc w:val="center"/>
        </w:trPr>
        <w:tc>
          <w:tcPr>
            <w:tcW w:w="736" w:type="dxa"/>
          </w:tcPr>
          <w:p w14:paraId="7439889E" w14:textId="77777777" w:rsidR="005D01A8" w:rsidRDefault="00040105">
            <w:pPr>
              <w:autoSpaceDE w:val="0"/>
              <w:autoSpaceDN w:val="0"/>
              <w:spacing w:before="117"/>
              <w:ind w:left="10"/>
              <w:jc w:val="center"/>
              <w:rPr>
                <w:rFonts w:ascii="新宋体" w:eastAsia="新宋体" w:hAnsi="新宋体" w:cs="仿宋_GB2312"/>
                <w:kern w:val="0"/>
                <w:szCs w:val="21"/>
              </w:rPr>
            </w:pPr>
            <w:r>
              <w:rPr>
                <w:rFonts w:ascii="新宋体" w:eastAsia="新宋体" w:hAnsi="新宋体" w:cs="仿宋_GB2312"/>
                <w:kern w:val="0"/>
                <w:szCs w:val="21"/>
              </w:rPr>
              <w:t>2</w:t>
            </w:r>
          </w:p>
        </w:tc>
        <w:tc>
          <w:tcPr>
            <w:tcW w:w="2378" w:type="dxa"/>
            <w:gridSpan w:val="2"/>
          </w:tcPr>
          <w:p w14:paraId="5E3B05A4" w14:textId="77777777" w:rsidR="005D01A8" w:rsidRDefault="00040105">
            <w:pPr>
              <w:autoSpaceDE w:val="0"/>
              <w:autoSpaceDN w:val="0"/>
              <w:spacing w:before="130"/>
              <w:ind w:left="151"/>
              <w:jc w:val="left"/>
              <w:rPr>
                <w:rFonts w:ascii="新宋体" w:eastAsia="新宋体" w:hAnsi="新宋体" w:cs="仿宋_GB2312"/>
                <w:kern w:val="0"/>
                <w:szCs w:val="21"/>
              </w:rPr>
            </w:pPr>
            <w:r>
              <w:rPr>
                <w:rFonts w:ascii="新宋体" w:eastAsia="新宋体" w:hAnsi="新宋体" w:cs="仿宋_GB2312"/>
                <w:spacing w:val="-3"/>
                <w:kern w:val="0"/>
                <w:szCs w:val="21"/>
              </w:rPr>
              <w:t>项目投标授权代表人</w:t>
            </w:r>
          </w:p>
        </w:tc>
        <w:tc>
          <w:tcPr>
            <w:tcW w:w="851" w:type="dxa"/>
          </w:tcPr>
          <w:p w14:paraId="19544251" w14:textId="77777777" w:rsidR="005D01A8" w:rsidRDefault="005D01A8">
            <w:pPr>
              <w:autoSpaceDE w:val="0"/>
              <w:autoSpaceDN w:val="0"/>
              <w:jc w:val="left"/>
              <w:rPr>
                <w:rFonts w:ascii="新宋体" w:eastAsia="新宋体" w:hAnsi="新宋体" w:cs="仿宋_GB2312"/>
                <w:kern w:val="0"/>
                <w:szCs w:val="21"/>
              </w:rPr>
            </w:pPr>
          </w:p>
        </w:tc>
        <w:tc>
          <w:tcPr>
            <w:tcW w:w="1991" w:type="dxa"/>
            <w:gridSpan w:val="2"/>
          </w:tcPr>
          <w:p w14:paraId="5080D9D1" w14:textId="77777777" w:rsidR="005D01A8" w:rsidRDefault="005D01A8">
            <w:pPr>
              <w:autoSpaceDE w:val="0"/>
              <w:autoSpaceDN w:val="0"/>
              <w:jc w:val="left"/>
              <w:rPr>
                <w:rFonts w:ascii="新宋体" w:eastAsia="新宋体" w:hAnsi="新宋体" w:cs="仿宋_GB2312"/>
                <w:kern w:val="0"/>
                <w:szCs w:val="21"/>
              </w:rPr>
            </w:pPr>
          </w:p>
        </w:tc>
        <w:tc>
          <w:tcPr>
            <w:tcW w:w="1500" w:type="dxa"/>
          </w:tcPr>
          <w:p w14:paraId="7A311032" w14:textId="77777777" w:rsidR="005D01A8" w:rsidRDefault="005D01A8">
            <w:pPr>
              <w:autoSpaceDE w:val="0"/>
              <w:autoSpaceDN w:val="0"/>
              <w:jc w:val="left"/>
              <w:rPr>
                <w:rFonts w:ascii="新宋体" w:eastAsia="新宋体" w:hAnsi="新宋体" w:cs="仿宋_GB2312"/>
                <w:kern w:val="0"/>
                <w:szCs w:val="21"/>
              </w:rPr>
            </w:pPr>
          </w:p>
        </w:tc>
        <w:tc>
          <w:tcPr>
            <w:tcW w:w="1485" w:type="dxa"/>
          </w:tcPr>
          <w:p w14:paraId="4747563C" w14:textId="77777777" w:rsidR="005D01A8" w:rsidRDefault="005D01A8">
            <w:pPr>
              <w:autoSpaceDE w:val="0"/>
              <w:autoSpaceDN w:val="0"/>
              <w:jc w:val="left"/>
              <w:rPr>
                <w:rFonts w:ascii="新宋体" w:eastAsia="新宋体" w:hAnsi="新宋体" w:cs="仿宋_GB2312"/>
                <w:kern w:val="0"/>
                <w:szCs w:val="21"/>
              </w:rPr>
            </w:pPr>
          </w:p>
        </w:tc>
      </w:tr>
      <w:tr w:rsidR="005D01A8" w14:paraId="116B75B0" w14:textId="77777777">
        <w:trPr>
          <w:trHeight w:val="623"/>
          <w:jc w:val="center"/>
        </w:trPr>
        <w:tc>
          <w:tcPr>
            <w:tcW w:w="736" w:type="dxa"/>
          </w:tcPr>
          <w:p w14:paraId="7AAFE932" w14:textId="77777777" w:rsidR="005D01A8" w:rsidRDefault="00040105">
            <w:pPr>
              <w:autoSpaceDE w:val="0"/>
              <w:autoSpaceDN w:val="0"/>
              <w:spacing w:before="116"/>
              <w:ind w:left="12"/>
              <w:jc w:val="center"/>
              <w:rPr>
                <w:rFonts w:ascii="新宋体" w:eastAsia="新宋体" w:hAnsi="新宋体" w:cs="仿宋_GB2312"/>
                <w:kern w:val="0"/>
                <w:szCs w:val="21"/>
              </w:rPr>
            </w:pPr>
            <w:r>
              <w:rPr>
                <w:rFonts w:ascii="新宋体" w:eastAsia="新宋体" w:hAnsi="新宋体" w:cs="仿宋_GB2312"/>
                <w:kern w:val="0"/>
                <w:szCs w:val="21"/>
              </w:rPr>
              <w:t>3</w:t>
            </w:r>
          </w:p>
        </w:tc>
        <w:tc>
          <w:tcPr>
            <w:tcW w:w="2378" w:type="dxa"/>
            <w:gridSpan w:val="2"/>
          </w:tcPr>
          <w:p w14:paraId="499218BA" w14:textId="77777777" w:rsidR="005D01A8" w:rsidRDefault="00040105">
            <w:pPr>
              <w:autoSpaceDE w:val="0"/>
              <w:autoSpaceDN w:val="0"/>
              <w:spacing w:before="116"/>
              <w:ind w:left="539"/>
              <w:jc w:val="left"/>
              <w:rPr>
                <w:rFonts w:ascii="新宋体" w:eastAsia="新宋体" w:hAnsi="新宋体" w:cs="仿宋_GB2312"/>
                <w:kern w:val="0"/>
                <w:szCs w:val="21"/>
              </w:rPr>
            </w:pPr>
            <w:r>
              <w:rPr>
                <w:rFonts w:ascii="新宋体" w:eastAsia="新宋体" w:hAnsi="新宋体" w:cs="仿宋_GB2312"/>
                <w:spacing w:val="-2"/>
                <w:kern w:val="0"/>
                <w:szCs w:val="21"/>
              </w:rPr>
              <w:t>项目负责人</w:t>
            </w:r>
          </w:p>
        </w:tc>
        <w:tc>
          <w:tcPr>
            <w:tcW w:w="851" w:type="dxa"/>
          </w:tcPr>
          <w:p w14:paraId="04CB7143" w14:textId="77777777" w:rsidR="005D01A8" w:rsidRDefault="005D01A8">
            <w:pPr>
              <w:autoSpaceDE w:val="0"/>
              <w:autoSpaceDN w:val="0"/>
              <w:jc w:val="left"/>
              <w:rPr>
                <w:rFonts w:ascii="新宋体" w:eastAsia="新宋体" w:hAnsi="新宋体" w:cs="仿宋_GB2312"/>
                <w:kern w:val="0"/>
                <w:szCs w:val="21"/>
              </w:rPr>
            </w:pPr>
          </w:p>
        </w:tc>
        <w:tc>
          <w:tcPr>
            <w:tcW w:w="1991" w:type="dxa"/>
            <w:gridSpan w:val="2"/>
          </w:tcPr>
          <w:p w14:paraId="0BC4DB14" w14:textId="77777777" w:rsidR="005D01A8" w:rsidRDefault="005D01A8">
            <w:pPr>
              <w:autoSpaceDE w:val="0"/>
              <w:autoSpaceDN w:val="0"/>
              <w:jc w:val="left"/>
              <w:rPr>
                <w:rFonts w:ascii="新宋体" w:eastAsia="新宋体" w:hAnsi="新宋体" w:cs="仿宋_GB2312"/>
                <w:kern w:val="0"/>
                <w:szCs w:val="21"/>
              </w:rPr>
            </w:pPr>
          </w:p>
        </w:tc>
        <w:tc>
          <w:tcPr>
            <w:tcW w:w="1500" w:type="dxa"/>
          </w:tcPr>
          <w:p w14:paraId="1A154989" w14:textId="77777777" w:rsidR="005D01A8" w:rsidRDefault="005D01A8">
            <w:pPr>
              <w:autoSpaceDE w:val="0"/>
              <w:autoSpaceDN w:val="0"/>
              <w:jc w:val="left"/>
              <w:rPr>
                <w:rFonts w:ascii="新宋体" w:eastAsia="新宋体" w:hAnsi="新宋体" w:cs="仿宋_GB2312"/>
                <w:kern w:val="0"/>
                <w:szCs w:val="21"/>
              </w:rPr>
            </w:pPr>
          </w:p>
        </w:tc>
        <w:tc>
          <w:tcPr>
            <w:tcW w:w="1485" w:type="dxa"/>
          </w:tcPr>
          <w:p w14:paraId="3DB2DA3F" w14:textId="77777777" w:rsidR="005D01A8" w:rsidRDefault="005D01A8">
            <w:pPr>
              <w:autoSpaceDE w:val="0"/>
              <w:autoSpaceDN w:val="0"/>
              <w:jc w:val="left"/>
              <w:rPr>
                <w:rFonts w:ascii="新宋体" w:eastAsia="新宋体" w:hAnsi="新宋体" w:cs="仿宋_GB2312"/>
                <w:kern w:val="0"/>
                <w:szCs w:val="21"/>
              </w:rPr>
            </w:pPr>
          </w:p>
        </w:tc>
      </w:tr>
      <w:tr w:rsidR="005D01A8" w14:paraId="78C3B9C8" w14:textId="77777777">
        <w:trPr>
          <w:trHeight w:val="623"/>
          <w:jc w:val="center"/>
        </w:trPr>
        <w:tc>
          <w:tcPr>
            <w:tcW w:w="736" w:type="dxa"/>
          </w:tcPr>
          <w:p w14:paraId="628E8966" w14:textId="77777777" w:rsidR="005D01A8" w:rsidRDefault="00040105">
            <w:pPr>
              <w:autoSpaceDE w:val="0"/>
              <w:autoSpaceDN w:val="0"/>
              <w:spacing w:before="116"/>
              <w:ind w:left="6"/>
              <w:jc w:val="center"/>
              <w:rPr>
                <w:rFonts w:ascii="新宋体" w:eastAsia="新宋体" w:hAnsi="新宋体" w:cs="仿宋_GB2312"/>
                <w:kern w:val="0"/>
                <w:szCs w:val="21"/>
              </w:rPr>
            </w:pPr>
            <w:r>
              <w:rPr>
                <w:rFonts w:ascii="新宋体" w:eastAsia="新宋体" w:hAnsi="新宋体" w:cs="仿宋_GB2312"/>
                <w:kern w:val="0"/>
                <w:szCs w:val="21"/>
              </w:rPr>
              <w:t>4</w:t>
            </w:r>
          </w:p>
        </w:tc>
        <w:tc>
          <w:tcPr>
            <w:tcW w:w="2378" w:type="dxa"/>
            <w:gridSpan w:val="2"/>
          </w:tcPr>
          <w:p w14:paraId="1139EB32" w14:textId="77777777" w:rsidR="005D01A8" w:rsidRDefault="00040105">
            <w:pPr>
              <w:autoSpaceDE w:val="0"/>
              <w:autoSpaceDN w:val="0"/>
              <w:spacing w:before="116"/>
              <w:ind w:left="419"/>
              <w:jc w:val="left"/>
              <w:rPr>
                <w:rFonts w:ascii="新宋体" w:eastAsia="新宋体" w:hAnsi="新宋体" w:cs="仿宋_GB2312"/>
                <w:kern w:val="0"/>
                <w:szCs w:val="21"/>
              </w:rPr>
            </w:pPr>
            <w:r>
              <w:rPr>
                <w:rFonts w:ascii="新宋体" w:eastAsia="新宋体" w:hAnsi="新宋体" w:cs="仿宋_GB2312"/>
                <w:spacing w:val="-2"/>
                <w:kern w:val="0"/>
                <w:szCs w:val="21"/>
              </w:rPr>
              <w:t>主要技术人员</w:t>
            </w:r>
          </w:p>
        </w:tc>
        <w:tc>
          <w:tcPr>
            <w:tcW w:w="851" w:type="dxa"/>
          </w:tcPr>
          <w:p w14:paraId="7600882C" w14:textId="77777777" w:rsidR="005D01A8" w:rsidRDefault="005D01A8">
            <w:pPr>
              <w:autoSpaceDE w:val="0"/>
              <w:autoSpaceDN w:val="0"/>
              <w:jc w:val="left"/>
              <w:rPr>
                <w:rFonts w:ascii="新宋体" w:eastAsia="新宋体" w:hAnsi="新宋体" w:cs="仿宋_GB2312"/>
                <w:kern w:val="0"/>
                <w:szCs w:val="21"/>
              </w:rPr>
            </w:pPr>
          </w:p>
        </w:tc>
        <w:tc>
          <w:tcPr>
            <w:tcW w:w="1991" w:type="dxa"/>
            <w:gridSpan w:val="2"/>
          </w:tcPr>
          <w:p w14:paraId="0D74E3DE" w14:textId="77777777" w:rsidR="005D01A8" w:rsidRDefault="005D01A8">
            <w:pPr>
              <w:autoSpaceDE w:val="0"/>
              <w:autoSpaceDN w:val="0"/>
              <w:jc w:val="left"/>
              <w:rPr>
                <w:rFonts w:ascii="新宋体" w:eastAsia="新宋体" w:hAnsi="新宋体" w:cs="仿宋_GB2312"/>
                <w:kern w:val="0"/>
                <w:szCs w:val="21"/>
              </w:rPr>
            </w:pPr>
          </w:p>
        </w:tc>
        <w:tc>
          <w:tcPr>
            <w:tcW w:w="1500" w:type="dxa"/>
          </w:tcPr>
          <w:p w14:paraId="58567411" w14:textId="77777777" w:rsidR="005D01A8" w:rsidRDefault="005D01A8">
            <w:pPr>
              <w:autoSpaceDE w:val="0"/>
              <w:autoSpaceDN w:val="0"/>
              <w:jc w:val="left"/>
              <w:rPr>
                <w:rFonts w:ascii="新宋体" w:eastAsia="新宋体" w:hAnsi="新宋体" w:cs="仿宋_GB2312"/>
                <w:kern w:val="0"/>
                <w:szCs w:val="21"/>
              </w:rPr>
            </w:pPr>
          </w:p>
        </w:tc>
        <w:tc>
          <w:tcPr>
            <w:tcW w:w="1485" w:type="dxa"/>
          </w:tcPr>
          <w:p w14:paraId="07AFA7C4" w14:textId="77777777" w:rsidR="005D01A8" w:rsidRDefault="005D01A8">
            <w:pPr>
              <w:autoSpaceDE w:val="0"/>
              <w:autoSpaceDN w:val="0"/>
              <w:jc w:val="left"/>
              <w:rPr>
                <w:rFonts w:ascii="新宋体" w:eastAsia="新宋体" w:hAnsi="新宋体" w:cs="仿宋_GB2312"/>
                <w:kern w:val="0"/>
                <w:szCs w:val="21"/>
              </w:rPr>
            </w:pPr>
          </w:p>
        </w:tc>
      </w:tr>
      <w:tr w:rsidR="005D01A8" w14:paraId="1E6B3E62" w14:textId="77777777">
        <w:trPr>
          <w:trHeight w:val="623"/>
          <w:jc w:val="center"/>
        </w:trPr>
        <w:tc>
          <w:tcPr>
            <w:tcW w:w="736" w:type="dxa"/>
          </w:tcPr>
          <w:p w14:paraId="07BB149D" w14:textId="77777777" w:rsidR="005D01A8" w:rsidRDefault="00040105">
            <w:pPr>
              <w:autoSpaceDE w:val="0"/>
              <w:autoSpaceDN w:val="0"/>
              <w:spacing w:before="116"/>
              <w:ind w:left="7"/>
              <w:jc w:val="center"/>
              <w:rPr>
                <w:rFonts w:ascii="新宋体" w:eastAsia="新宋体" w:hAnsi="新宋体" w:cs="仿宋_GB2312"/>
                <w:kern w:val="0"/>
                <w:szCs w:val="21"/>
              </w:rPr>
            </w:pPr>
            <w:r>
              <w:rPr>
                <w:rFonts w:ascii="新宋体" w:eastAsia="新宋体" w:hAnsi="新宋体" w:cs="仿宋_GB2312"/>
                <w:kern w:val="0"/>
                <w:szCs w:val="21"/>
              </w:rPr>
              <w:t>5</w:t>
            </w:r>
          </w:p>
        </w:tc>
        <w:tc>
          <w:tcPr>
            <w:tcW w:w="2378" w:type="dxa"/>
            <w:gridSpan w:val="2"/>
          </w:tcPr>
          <w:p w14:paraId="2F126E54" w14:textId="77777777" w:rsidR="005D01A8" w:rsidRDefault="00040105">
            <w:pPr>
              <w:autoSpaceDE w:val="0"/>
              <w:autoSpaceDN w:val="0"/>
              <w:spacing w:before="116"/>
              <w:ind w:left="179"/>
              <w:jc w:val="left"/>
              <w:rPr>
                <w:rFonts w:ascii="新宋体" w:eastAsia="新宋体" w:hAnsi="新宋体" w:cs="仿宋_GB2312"/>
                <w:kern w:val="0"/>
                <w:szCs w:val="21"/>
              </w:rPr>
            </w:pPr>
            <w:r>
              <w:rPr>
                <w:rFonts w:ascii="新宋体" w:eastAsia="新宋体" w:hAnsi="新宋体" w:cs="仿宋_GB2312"/>
                <w:spacing w:val="-2"/>
                <w:kern w:val="0"/>
                <w:szCs w:val="21"/>
              </w:rPr>
              <w:t>投标文件编制人员</w:t>
            </w:r>
          </w:p>
        </w:tc>
        <w:tc>
          <w:tcPr>
            <w:tcW w:w="851" w:type="dxa"/>
          </w:tcPr>
          <w:p w14:paraId="711F5532" w14:textId="77777777" w:rsidR="005D01A8" w:rsidRDefault="005D01A8">
            <w:pPr>
              <w:autoSpaceDE w:val="0"/>
              <w:autoSpaceDN w:val="0"/>
              <w:jc w:val="left"/>
              <w:rPr>
                <w:rFonts w:ascii="新宋体" w:eastAsia="新宋体" w:hAnsi="新宋体" w:cs="仿宋_GB2312"/>
                <w:kern w:val="0"/>
                <w:szCs w:val="21"/>
              </w:rPr>
            </w:pPr>
          </w:p>
        </w:tc>
        <w:tc>
          <w:tcPr>
            <w:tcW w:w="1991" w:type="dxa"/>
            <w:gridSpan w:val="2"/>
          </w:tcPr>
          <w:p w14:paraId="5A144058" w14:textId="77777777" w:rsidR="005D01A8" w:rsidRDefault="005D01A8">
            <w:pPr>
              <w:autoSpaceDE w:val="0"/>
              <w:autoSpaceDN w:val="0"/>
              <w:jc w:val="left"/>
              <w:rPr>
                <w:rFonts w:ascii="新宋体" w:eastAsia="新宋体" w:hAnsi="新宋体" w:cs="仿宋_GB2312"/>
                <w:kern w:val="0"/>
                <w:szCs w:val="21"/>
              </w:rPr>
            </w:pPr>
          </w:p>
        </w:tc>
        <w:tc>
          <w:tcPr>
            <w:tcW w:w="1500" w:type="dxa"/>
          </w:tcPr>
          <w:p w14:paraId="55F5606F" w14:textId="77777777" w:rsidR="005D01A8" w:rsidRDefault="005D01A8">
            <w:pPr>
              <w:autoSpaceDE w:val="0"/>
              <w:autoSpaceDN w:val="0"/>
              <w:jc w:val="left"/>
              <w:rPr>
                <w:rFonts w:ascii="新宋体" w:eastAsia="新宋体" w:hAnsi="新宋体" w:cs="仿宋_GB2312"/>
                <w:kern w:val="0"/>
                <w:szCs w:val="21"/>
              </w:rPr>
            </w:pPr>
          </w:p>
        </w:tc>
        <w:tc>
          <w:tcPr>
            <w:tcW w:w="1485" w:type="dxa"/>
          </w:tcPr>
          <w:p w14:paraId="418174D1" w14:textId="77777777" w:rsidR="005D01A8" w:rsidRDefault="005D01A8">
            <w:pPr>
              <w:autoSpaceDE w:val="0"/>
              <w:autoSpaceDN w:val="0"/>
              <w:jc w:val="left"/>
              <w:rPr>
                <w:rFonts w:ascii="新宋体" w:eastAsia="新宋体" w:hAnsi="新宋体" w:cs="仿宋_GB2312"/>
                <w:kern w:val="0"/>
                <w:szCs w:val="21"/>
              </w:rPr>
            </w:pPr>
          </w:p>
        </w:tc>
      </w:tr>
      <w:tr w:rsidR="005D01A8" w14:paraId="5965EB21" w14:textId="77777777">
        <w:trPr>
          <w:trHeight w:val="623"/>
          <w:jc w:val="center"/>
        </w:trPr>
        <w:tc>
          <w:tcPr>
            <w:tcW w:w="8941" w:type="dxa"/>
            <w:gridSpan w:val="8"/>
          </w:tcPr>
          <w:p w14:paraId="134501E2" w14:textId="77777777" w:rsidR="005D01A8" w:rsidRDefault="00040105">
            <w:pPr>
              <w:autoSpaceDE w:val="0"/>
              <w:autoSpaceDN w:val="0"/>
              <w:spacing w:before="115"/>
              <w:ind w:left="107"/>
              <w:jc w:val="left"/>
              <w:rPr>
                <w:rFonts w:ascii="新宋体" w:eastAsia="新宋体" w:hAnsi="新宋体" w:cs="仿宋_GB2312"/>
                <w:kern w:val="0"/>
                <w:szCs w:val="21"/>
              </w:rPr>
            </w:pPr>
            <w:r>
              <w:rPr>
                <w:rFonts w:ascii="新宋体" w:eastAsia="新宋体" w:hAnsi="新宋体" w:cs="仿宋_GB2312"/>
                <w:kern w:val="0"/>
                <w:szCs w:val="21"/>
              </w:rPr>
              <w:t>说明：同一职务有多人担任（如主要技术人员</w:t>
            </w:r>
            <w:r>
              <w:rPr>
                <w:rFonts w:ascii="新宋体" w:eastAsia="新宋体" w:hAnsi="新宋体" w:cs="仿宋_GB2312"/>
                <w:spacing w:val="-120"/>
                <w:kern w:val="0"/>
                <w:szCs w:val="21"/>
              </w:rPr>
              <w:t>）</w:t>
            </w:r>
            <w:r>
              <w:rPr>
                <w:rFonts w:ascii="新宋体" w:eastAsia="新宋体" w:hAnsi="新宋体" w:cs="仿宋_GB2312"/>
                <w:spacing w:val="-2"/>
                <w:kern w:val="0"/>
                <w:szCs w:val="21"/>
              </w:rPr>
              <w:t>，应分行填写。</w:t>
            </w:r>
          </w:p>
        </w:tc>
      </w:tr>
      <w:tr w:rsidR="005D01A8" w14:paraId="5BC51C1B" w14:textId="77777777">
        <w:trPr>
          <w:trHeight w:val="623"/>
          <w:jc w:val="center"/>
        </w:trPr>
        <w:tc>
          <w:tcPr>
            <w:tcW w:w="8941" w:type="dxa"/>
            <w:gridSpan w:val="8"/>
          </w:tcPr>
          <w:p w14:paraId="35FA3B63" w14:textId="77777777" w:rsidR="005D01A8" w:rsidRDefault="00040105">
            <w:pPr>
              <w:autoSpaceDE w:val="0"/>
              <w:autoSpaceDN w:val="0"/>
              <w:spacing w:before="115"/>
              <w:ind w:left="2665" w:right="2644"/>
              <w:jc w:val="center"/>
              <w:rPr>
                <w:rFonts w:ascii="新宋体" w:eastAsia="新宋体" w:hAnsi="新宋体" w:cs="仿宋_GB2312"/>
                <w:kern w:val="0"/>
                <w:szCs w:val="21"/>
              </w:rPr>
            </w:pPr>
            <w:r>
              <w:rPr>
                <w:rFonts w:ascii="新宋体" w:eastAsia="新宋体" w:hAnsi="新宋体" w:cs="仿宋_GB2312"/>
                <w:kern w:val="0"/>
                <w:szCs w:val="21"/>
              </w:rPr>
              <w:t>投标（响应）</w:t>
            </w:r>
            <w:r>
              <w:rPr>
                <w:rFonts w:ascii="新宋体" w:eastAsia="新宋体" w:hAnsi="新宋体" w:cs="仿宋_GB2312"/>
                <w:spacing w:val="-2"/>
                <w:kern w:val="0"/>
                <w:szCs w:val="21"/>
              </w:rPr>
              <w:t>供应商关联关系情况</w:t>
            </w:r>
          </w:p>
        </w:tc>
      </w:tr>
      <w:tr w:rsidR="005D01A8" w14:paraId="251B5916" w14:textId="77777777">
        <w:trPr>
          <w:trHeight w:val="623"/>
          <w:jc w:val="center"/>
        </w:trPr>
        <w:tc>
          <w:tcPr>
            <w:tcW w:w="736" w:type="dxa"/>
          </w:tcPr>
          <w:p w14:paraId="33D41B2A" w14:textId="77777777" w:rsidR="005D01A8" w:rsidRDefault="00040105">
            <w:pPr>
              <w:autoSpaceDE w:val="0"/>
              <w:autoSpaceDN w:val="0"/>
              <w:spacing w:before="117"/>
              <w:ind w:left="113" w:right="102"/>
              <w:jc w:val="center"/>
              <w:rPr>
                <w:rFonts w:ascii="新宋体" w:eastAsia="新宋体" w:hAnsi="新宋体" w:cs="仿宋_GB2312"/>
                <w:kern w:val="0"/>
                <w:szCs w:val="21"/>
              </w:rPr>
            </w:pPr>
            <w:r>
              <w:rPr>
                <w:rFonts w:ascii="新宋体" w:eastAsia="新宋体" w:hAnsi="新宋体" w:cs="仿宋_GB2312"/>
                <w:spacing w:val="-5"/>
                <w:kern w:val="0"/>
                <w:szCs w:val="21"/>
              </w:rPr>
              <w:t>序号</w:t>
            </w:r>
          </w:p>
        </w:tc>
        <w:tc>
          <w:tcPr>
            <w:tcW w:w="2378" w:type="dxa"/>
            <w:gridSpan w:val="2"/>
          </w:tcPr>
          <w:p w14:paraId="6B22EE8D" w14:textId="77777777" w:rsidR="005D01A8" w:rsidRDefault="00040105">
            <w:pPr>
              <w:autoSpaceDE w:val="0"/>
              <w:autoSpaceDN w:val="0"/>
              <w:spacing w:before="117"/>
              <w:ind w:left="419"/>
              <w:jc w:val="left"/>
              <w:rPr>
                <w:rFonts w:ascii="新宋体" w:eastAsia="新宋体" w:hAnsi="新宋体" w:cs="仿宋_GB2312"/>
                <w:kern w:val="0"/>
                <w:szCs w:val="21"/>
              </w:rPr>
            </w:pPr>
            <w:r>
              <w:rPr>
                <w:rFonts w:ascii="新宋体" w:eastAsia="新宋体" w:hAnsi="新宋体" w:cs="仿宋_GB2312"/>
                <w:spacing w:val="-2"/>
                <w:kern w:val="0"/>
                <w:szCs w:val="21"/>
              </w:rPr>
              <w:t>关联关系类型</w:t>
            </w:r>
          </w:p>
        </w:tc>
        <w:tc>
          <w:tcPr>
            <w:tcW w:w="1642" w:type="dxa"/>
            <w:gridSpan w:val="2"/>
          </w:tcPr>
          <w:p w14:paraId="36267E53" w14:textId="77777777" w:rsidR="005D01A8" w:rsidRDefault="00040105">
            <w:pPr>
              <w:autoSpaceDE w:val="0"/>
              <w:autoSpaceDN w:val="0"/>
              <w:spacing w:before="117"/>
              <w:ind w:left="149"/>
              <w:jc w:val="left"/>
              <w:rPr>
                <w:rFonts w:ascii="新宋体" w:eastAsia="新宋体" w:hAnsi="新宋体" w:cs="仿宋_GB2312"/>
                <w:kern w:val="0"/>
                <w:szCs w:val="21"/>
              </w:rPr>
            </w:pPr>
            <w:r>
              <w:rPr>
                <w:rFonts w:ascii="新宋体" w:eastAsia="新宋体" w:hAnsi="新宋体" w:cs="仿宋_GB2312"/>
                <w:spacing w:val="-2"/>
                <w:kern w:val="0"/>
                <w:szCs w:val="21"/>
              </w:rPr>
              <w:t>关联主体名称</w:t>
            </w:r>
          </w:p>
        </w:tc>
        <w:tc>
          <w:tcPr>
            <w:tcW w:w="4185" w:type="dxa"/>
            <w:gridSpan w:val="3"/>
          </w:tcPr>
          <w:p w14:paraId="7DC90D97" w14:textId="77777777" w:rsidR="005D01A8" w:rsidRDefault="00040105">
            <w:pPr>
              <w:autoSpaceDE w:val="0"/>
              <w:autoSpaceDN w:val="0"/>
              <w:spacing w:before="117"/>
              <w:ind w:left="1837" w:right="1827"/>
              <w:jc w:val="center"/>
              <w:rPr>
                <w:rFonts w:ascii="新宋体" w:eastAsia="新宋体" w:hAnsi="新宋体" w:cs="仿宋_GB2312"/>
                <w:kern w:val="0"/>
                <w:szCs w:val="21"/>
              </w:rPr>
            </w:pPr>
            <w:r>
              <w:rPr>
                <w:rFonts w:ascii="新宋体" w:eastAsia="新宋体" w:hAnsi="新宋体" w:cs="仿宋_GB2312"/>
                <w:spacing w:val="-5"/>
                <w:kern w:val="0"/>
                <w:szCs w:val="21"/>
              </w:rPr>
              <w:t>备注</w:t>
            </w:r>
          </w:p>
        </w:tc>
      </w:tr>
      <w:tr w:rsidR="005D01A8" w14:paraId="6AD6E9F1" w14:textId="77777777">
        <w:trPr>
          <w:trHeight w:val="1543"/>
          <w:jc w:val="center"/>
        </w:trPr>
        <w:tc>
          <w:tcPr>
            <w:tcW w:w="736" w:type="dxa"/>
          </w:tcPr>
          <w:p w14:paraId="253564F4" w14:textId="77777777" w:rsidR="005D01A8" w:rsidRDefault="005D01A8">
            <w:pPr>
              <w:autoSpaceDE w:val="0"/>
              <w:autoSpaceDN w:val="0"/>
              <w:spacing w:before="11"/>
              <w:jc w:val="left"/>
              <w:rPr>
                <w:rFonts w:ascii="新宋体" w:eastAsia="新宋体" w:hAnsi="新宋体" w:cs="仿宋_GB2312"/>
                <w:kern w:val="0"/>
                <w:szCs w:val="21"/>
              </w:rPr>
            </w:pPr>
          </w:p>
          <w:p w14:paraId="0C6EB4D1" w14:textId="77777777" w:rsidR="005D01A8" w:rsidRDefault="00040105">
            <w:pPr>
              <w:autoSpaceDE w:val="0"/>
              <w:autoSpaceDN w:val="0"/>
              <w:spacing w:before="1"/>
              <w:ind w:left="6"/>
              <w:jc w:val="center"/>
              <w:rPr>
                <w:rFonts w:ascii="新宋体" w:eastAsia="新宋体" w:hAnsi="新宋体" w:cs="仿宋_GB2312"/>
                <w:kern w:val="0"/>
                <w:szCs w:val="21"/>
              </w:rPr>
            </w:pPr>
            <w:r>
              <w:rPr>
                <w:rFonts w:ascii="新宋体" w:eastAsia="新宋体" w:hAnsi="新宋体" w:cs="仿宋_GB2312"/>
                <w:w w:val="74"/>
                <w:kern w:val="0"/>
                <w:szCs w:val="21"/>
              </w:rPr>
              <w:t>1</w:t>
            </w:r>
          </w:p>
        </w:tc>
        <w:tc>
          <w:tcPr>
            <w:tcW w:w="2378" w:type="dxa"/>
            <w:gridSpan w:val="2"/>
          </w:tcPr>
          <w:p w14:paraId="0E1B770B" w14:textId="77777777" w:rsidR="005D01A8" w:rsidRDefault="005D01A8">
            <w:pPr>
              <w:autoSpaceDE w:val="0"/>
              <w:autoSpaceDN w:val="0"/>
              <w:spacing w:before="11"/>
              <w:jc w:val="left"/>
              <w:rPr>
                <w:rFonts w:ascii="新宋体" w:eastAsia="新宋体" w:hAnsi="新宋体" w:cs="仿宋_GB2312"/>
                <w:kern w:val="0"/>
                <w:szCs w:val="21"/>
              </w:rPr>
            </w:pPr>
          </w:p>
          <w:p w14:paraId="4EB28E8D" w14:textId="77777777" w:rsidR="005D01A8" w:rsidRDefault="00040105">
            <w:pPr>
              <w:autoSpaceDE w:val="0"/>
              <w:autoSpaceDN w:val="0"/>
              <w:spacing w:before="1"/>
              <w:ind w:left="659"/>
              <w:jc w:val="left"/>
              <w:rPr>
                <w:rFonts w:ascii="新宋体" w:eastAsia="新宋体" w:hAnsi="新宋体" w:cs="仿宋_GB2312"/>
                <w:kern w:val="0"/>
                <w:szCs w:val="21"/>
              </w:rPr>
            </w:pPr>
            <w:r>
              <w:rPr>
                <w:rFonts w:ascii="新宋体" w:eastAsia="新宋体" w:hAnsi="新宋体" w:cs="仿宋_GB2312"/>
                <w:spacing w:val="-3"/>
                <w:kern w:val="0"/>
                <w:szCs w:val="21"/>
              </w:rPr>
              <w:t>控股股东</w:t>
            </w:r>
          </w:p>
        </w:tc>
        <w:tc>
          <w:tcPr>
            <w:tcW w:w="1642" w:type="dxa"/>
            <w:gridSpan w:val="2"/>
          </w:tcPr>
          <w:p w14:paraId="3313A1D9" w14:textId="77777777" w:rsidR="005D01A8" w:rsidRDefault="005D01A8">
            <w:pPr>
              <w:autoSpaceDE w:val="0"/>
              <w:autoSpaceDN w:val="0"/>
              <w:jc w:val="left"/>
              <w:rPr>
                <w:rFonts w:ascii="新宋体" w:eastAsia="新宋体" w:hAnsi="新宋体" w:cs="仿宋_GB2312"/>
                <w:kern w:val="0"/>
                <w:szCs w:val="21"/>
              </w:rPr>
            </w:pPr>
          </w:p>
        </w:tc>
        <w:tc>
          <w:tcPr>
            <w:tcW w:w="4185" w:type="dxa"/>
            <w:gridSpan w:val="3"/>
          </w:tcPr>
          <w:p w14:paraId="1334C785" w14:textId="77777777" w:rsidR="005D01A8" w:rsidRDefault="00040105">
            <w:pPr>
              <w:autoSpaceDE w:val="0"/>
              <w:autoSpaceDN w:val="0"/>
              <w:spacing w:before="2"/>
              <w:ind w:left="107" w:right="95"/>
              <w:jc w:val="left"/>
              <w:rPr>
                <w:rFonts w:ascii="新宋体" w:eastAsia="新宋体" w:hAnsi="新宋体" w:cs="仿宋_GB2312"/>
                <w:kern w:val="0"/>
                <w:szCs w:val="21"/>
              </w:rPr>
            </w:pPr>
            <w:r>
              <w:rPr>
                <w:rFonts w:ascii="新宋体" w:eastAsia="新宋体" w:hAnsi="新宋体" w:cs="仿宋_GB2312"/>
                <w:spacing w:val="-2"/>
                <w:kern w:val="0"/>
                <w:szCs w:val="21"/>
              </w:rPr>
              <w:t>指出资额（或持有股份）占投标（响应）供应商资</w:t>
            </w:r>
            <w:r>
              <w:rPr>
                <w:rFonts w:ascii="新宋体" w:eastAsia="新宋体" w:hAnsi="新宋体" w:cs="仿宋_GB2312"/>
                <w:spacing w:val="-4"/>
                <w:kern w:val="0"/>
                <w:szCs w:val="21"/>
              </w:rPr>
              <w:t>本总额（或股本总额）50</w:t>
            </w:r>
            <w:r>
              <w:rPr>
                <w:rFonts w:ascii="新宋体" w:eastAsia="新宋体" w:hAnsi="新宋体" w:cs="仿宋_GB2312"/>
                <w:spacing w:val="-5"/>
                <w:kern w:val="0"/>
                <w:szCs w:val="21"/>
              </w:rPr>
              <w:t>%以上的股东，以及出资额</w:t>
            </w:r>
            <w:r>
              <w:rPr>
                <w:rFonts w:ascii="新宋体" w:eastAsia="新宋体" w:hAnsi="新宋体" w:cs="仿宋_GB2312"/>
                <w:kern w:val="0"/>
                <w:szCs w:val="21"/>
              </w:rPr>
              <w:t>（或持有股份）</w:t>
            </w:r>
            <w:r>
              <w:rPr>
                <w:rFonts w:ascii="新宋体" w:eastAsia="新宋体" w:hAnsi="新宋体" w:cs="仿宋_GB2312"/>
                <w:spacing w:val="-3"/>
                <w:kern w:val="0"/>
                <w:szCs w:val="21"/>
              </w:rPr>
              <w:t xml:space="preserve">的比例虽然不足 </w:t>
            </w:r>
            <w:r>
              <w:rPr>
                <w:rFonts w:ascii="新宋体" w:eastAsia="新宋体" w:hAnsi="新宋体" w:cs="仿宋_GB2312"/>
                <w:kern w:val="0"/>
                <w:szCs w:val="21"/>
              </w:rPr>
              <w:t>50%，但依其出资</w:t>
            </w:r>
            <w:r>
              <w:rPr>
                <w:rFonts w:ascii="新宋体" w:eastAsia="新宋体" w:hAnsi="新宋体" w:cs="仿宋_GB2312"/>
                <w:spacing w:val="-58"/>
                <w:kern w:val="0"/>
                <w:szCs w:val="21"/>
              </w:rPr>
              <w:t>额</w:t>
            </w:r>
            <w:r>
              <w:rPr>
                <w:rFonts w:ascii="新宋体" w:eastAsia="新宋体" w:hAnsi="新宋体" w:cs="仿宋_GB2312"/>
                <w:spacing w:val="-2"/>
                <w:kern w:val="0"/>
                <w:szCs w:val="21"/>
              </w:rPr>
              <w:t>（或持有股份</w:t>
            </w:r>
            <w:r>
              <w:rPr>
                <w:rFonts w:ascii="新宋体" w:eastAsia="新宋体" w:hAnsi="新宋体" w:cs="仿宋_GB2312"/>
                <w:spacing w:val="-58"/>
                <w:kern w:val="0"/>
                <w:szCs w:val="21"/>
              </w:rPr>
              <w:t>）</w:t>
            </w:r>
            <w:r>
              <w:rPr>
                <w:rFonts w:ascii="新宋体" w:eastAsia="新宋体" w:hAnsi="新宋体" w:cs="仿宋_GB2312"/>
                <w:spacing w:val="-7"/>
                <w:kern w:val="0"/>
                <w:szCs w:val="21"/>
              </w:rPr>
              <w:t>所享有的表决权已足以对投标</w:t>
            </w:r>
            <w:r>
              <w:rPr>
                <w:rFonts w:ascii="新宋体" w:eastAsia="新宋体" w:hAnsi="新宋体" w:cs="仿宋_GB2312"/>
                <w:spacing w:val="-2"/>
                <w:kern w:val="0"/>
                <w:szCs w:val="21"/>
              </w:rPr>
              <w:t>（响</w:t>
            </w:r>
            <w:r>
              <w:rPr>
                <w:rFonts w:ascii="新宋体" w:eastAsia="新宋体" w:hAnsi="新宋体" w:cs="仿宋_GB2312"/>
                <w:kern w:val="0"/>
                <w:szCs w:val="21"/>
              </w:rPr>
              <w:t>应）供应商股东会（或股东大会）</w:t>
            </w:r>
            <w:r>
              <w:rPr>
                <w:rFonts w:ascii="新宋体" w:eastAsia="新宋体" w:hAnsi="新宋体" w:cs="仿宋_GB2312"/>
                <w:spacing w:val="-2"/>
                <w:kern w:val="0"/>
                <w:szCs w:val="21"/>
              </w:rPr>
              <w:t>的决议产生重要影响的股东。</w:t>
            </w:r>
          </w:p>
        </w:tc>
      </w:tr>
      <w:tr w:rsidR="005D01A8" w14:paraId="3F979233" w14:textId="77777777">
        <w:trPr>
          <w:trHeight w:val="685"/>
          <w:jc w:val="center"/>
        </w:trPr>
        <w:tc>
          <w:tcPr>
            <w:tcW w:w="736" w:type="dxa"/>
          </w:tcPr>
          <w:p w14:paraId="51D9BE55" w14:textId="77777777" w:rsidR="005D01A8" w:rsidRDefault="00040105">
            <w:pPr>
              <w:autoSpaceDE w:val="0"/>
              <w:autoSpaceDN w:val="0"/>
              <w:spacing w:before="146"/>
              <w:ind w:left="10"/>
              <w:jc w:val="center"/>
              <w:rPr>
                <w:rFonts w:ascii="新宋体" w:eastAsia="新宋体" w:hAnsi="新宋体" w:cs="仿宋_GB2312"/>
                <w:kern w:val="0"/>
                <w:szCs w:val="21"/>
              </w:rPr>
            </w:pPr>
            <w:r>
              <w:rPr>
                <w:rFonts w:ascii="新宋体" w:eastAsia="新宋体" w:hAnsi="新宋体" w:cs="仿宋_GB2312"/>
                <w:kern w:val="0"/>
                <w:szCs w:val="21"/>
              </w:rPr>
              <w:t>2</w:t>
            </w:r>
          </w:p>
        </w:tc>
        <w:tc>
          <w:tcPr>
            <w:tcW w:w="2378" w:type="dxa"/>
            <w:gridSpan w:val="2"/>
          </w:tcPr>
          <w:p w14:paraId="29679F6B" w14:textId="77777777" w:rsidR="005D01A8" w:rsidRDefault="00040105">
            <w:pPr>
              <w:autoSpaceDE w:val="0"/>
              <w:autoSpaceDN w:val="0"/>
              <w:spacing w:before="146"/>
              <w:ind w:left="659"/>
              <w:jc w:val="left"/>
              <w:rPr>
                <w:rFonts w:ascii="新宋体" w:eastAsia="新宋体" w:hAnsi="新宋体" w:cs="仿宋_GB2312"/>
                <w:kern w:val="0"/>
                <w:szCs w:val="21"/>
              </w:rPr>
            </w:pPr>
            <w:r>
              <w:rPr>
                <w:rFonts w:ascii="新宋体" w:eastAsia="新宋体" w:hAnsi="新宋体" w:cs="仿宋_GB2312"/>
                <w:spacing w:val="-3"/>
                <w:kern w:val="0"/>
                <w:szCs w:val="21"/>
              </w:rPr>
              <w:t>管理关系</w:t>
            </w:r>
          </w:p>
        </w:tc>
        <w:tc>
          <w:tcPr>
            <w:tcW w:w="1642" w:type="dxa"/>
            <w:gridSpan w:val="2"/>
          </w:tcPr>
          <w:p w14:paraId="075B8BDD" w14:textId="77777777" w:rsidR="005D01A8" w:rsidRDefault="005D01A8">
            <w:pPr>
              <w:autoSpaceDE w:val="0"/>
              <w:autoSpaceDN w:val="0"/>
              <w:jc w:val="left"/>
              <w:rPr>
                <w:rFonts w:ascii="新宋体" w:eastAsia="新宋体" w:hAnsi="新宋体" w:cs="仿宋_GB2312"/>
                <w:kern w:val="0"/>
                <w:szCs w:val="21"/>
              </w:rPr>
            </w:pPr>
          </w:p>
        </w:tc>
        <w:tc>
          <w:tcPr>
            <w:tcW w:w="4185" w:type="dxa"/>
            <w:gridSpan w:val="3"/>
          </w:tcPr>
          <w:p w14:paraId="5E115568" w14:textId="77777777" w:rsidR="005D01A8" w:rsidRDefault="00040105">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14"/>
                <w:kern w:val="0"/>
                <w:szCs w:val="21"/>
              </w:rPr>
              <w:t>指对投标</w:t>
            </w:r>
            <w:r>
              <w:rPr>
                <w:rFonts w:ascii="新宋体" w:eastAsia="新宋体" w:hAnsi="新宋体" w:cs="仿宋_GB2312"/>
                <w:kern w:val="0"/>
                <w:szCs w:val="21"/>
              </w:rPr>
              <w:t>（响应</w:t>
            </w:r>
            <w:r>
              <w:rPr>
                <w:rFonts w:ascii="新宋体" w:eastAsia="新宋体" w:hAnsi="新宋体" w:cs="仿宋_GB2312"/>
                <w:spacing w:val="-56"/>
                <w:kern w:val="0"/>
                <w:szCs w:val="21"/>
              </w:rPr>
              <w:t>）</w:t>
            </w:r>
            <w:r>
              <w:rPr>
                <w:rFonts w:ascii="新宋体" w:eastAsia="新宋体" w:hAnsi="新宋体" w:cs="仿宋_GB2312"/>
                <w:spacing w:val="-2"/>
                <w:kern w:val="0"/>
                <w:szCs w:val="21"/>
              </w:rPr>
              <w:t>供应商不具有出资持</w:t>
            </w:r>
          </w:p>
          <w:p w14:paraId="5A06527E" w14:textId="77777777" w:rsidR="005D01A8" w:rsidRDefault="00040105">
            <w:pPr>
              <w:autoSpaceDE w:val="0"/>
              <w:autoSpaceDN w:val="0"/>
              <w:ind w:left="107" w:right="-15"/>
              <w:jc w:val="left"/>
              <w:rPr>
                <w:rFonts w:ascii="新宋体" w:eastAsia="新宋体" w:hAnsi="新宋体" w:cs="仿宋_GB2312"/>
                <w:kern w:val="0"/>
                <w:szCs w:val="21"/>
              </w:rPr>
            </w:pPr>
            <w:r>
              <w:rPr>
                <w:rFonts w:ascii="新宋体" w:eastAsia="新宋体" w:hAnsi="新宋体" w:cs="仿宋_GB2312"/>
                <w:spacing w:val="-1"/>
                <w:kern w:val="0"/>
                <w:szCs w:val="21"/>
              </w:rPr>
              <w:t>股关系，但对其存在管理关系的主体。</w:t>
            </w:r>
          </w:p>
        </w:tc>
      </w:tr>
      <w:tr w:rsidR="005D01A8" w14:paraId="40C9DBC6" w14:textId="77777777">
        <w:trPr>
          <w:trHeight w:val="342"/>
          <w:jc w:val="center"/>
        </w:trPr>
        <w:tc>
          <w:tcPr>
            <w:tcW w:w="8941" w:type="dxa"/>
            <w:gridSpan w:val="8"/>
          </w:tcPr>
          <w:p w14:paraId="34D093FB" w14:textId="77777777" w:rsidR="005D01A8" w:rsidRDefault="00040105">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1"/>
                <w:kern w:val="0"/>
                <w:szCs w:val="21"/>
              </w:rPr>
              <w:t>说明：同一关联关系类型有多个主体的，应分行填写。</w:t>
            </w:r>
          </w:p>
        </w:tc>
      </w:tr>
    </w:tbl>
    <w:p w14:paraId="1B0121BC" w14:textId="77777777" w:rsidR="005D01A8" w:rsidRDefault="00040105">
      <w:pPr>
        <w:spacing w:line="360" w:lineRule="auto"/>
        <w:rPr>
          <w:rFonts w:ascii="宋体" w:hAnsi="宋体" w:cs="宋体"/>
          <w:szCs w:val="21"/>
        </w:rPr>
      </w:pPr>
      <w:r>
        <w:rPr>
          <w:rFonts w:ascii="宋体" w:hAnsi="宋体" w:cs="宋体" w:hint="eastAsia"/>
          <w:b/>
          <w:szCs w:val="21"/>
        </w:rPr>
        <w:t>注</w:t>
      </w:r>
      <w:r>
        <w:rPr>
          <w:rFonts w:ascii="宋体" w:hAnsi="宋体" w:cs="宋体" w:hint="eastAsia"/>
          <w:szCs w:val="21"/>
        </w:rPr>
        <w:t>：</w:t>
      </w:r>
    </w:p>
    <w:p w14:paraId="1577E4DE" w14:textId="77777777" w:rsidR="005D01A8" w:rsidRDefault="00040105">
      <w:pPr>
        <w:numPr>
          <w:ilvl w:val="0"/>
          <w:numId w:val="8"/>
        </w:numPr>
        <w:spacing w:line="440" w:lineRule="exact"/>
        <w:rPr>
          <w:rFonts w:ascii="宋体" w:hAnsi="宋体" w:cs="宋体"/>
          <w:szCs w:val="21"/>
        </w:rPr>
      </w:pPr>
      <w:r>
        <w:rPr>
          <w:rFonts w:ascii="宋体" w:hAnsi="宋体" w:cs="宋体" w:hint="eastAsia"/>
          <w:szCs w:val="21"/>
          <w:highlight w:val="yellow"/>
        </w:rPr>
        <w:t>主要经营负责人即实际控制人，是指通过投资关系、协议或者其他安排，能够实际支配公</w:t>
      </w:r>
      <w:r>
        <w:rPr>
          <w:rFonts w:ascii="宋体" w:hAnsi="宋体" w:cs="宋体" w:hint="eastAsia"/>
          <w:szCs w:val="21"/>
          <w:highlight w:val="yellow"/>
        </w:rPr>
        <w:lastRenderedPageBreak/>
        <w:t>司行为的人。</w:t>
      </w:r>
    </w:p>
    <w:p w14:paraId="3393DBA3" w14:textId="77777777" w:rsidR="005D01A8" w:rsidRDefault="00040105">
      <w:pPr>
        <w:numPr>
          <w:ilvl w:val="0"/>
          <w:numId w:val="8"/>
        </w:numPr>
        <w:spacing w:line="440" w:lineRule="exact"/>
        <w:rPr>
          <w:rFonts w:ascii="宋体" w:hAnsi="宋体" w:cs="宋体"/>
          <w:szCs w:val="21"/>
        </w:rPr>
      </w:pPr>
      <w:r>
        <w:rPr>
          <w:rFonts w:ascii="宋体" w:hAnsi="宋体" w:cs="宋体" w:hint="eastAsia"/>
          <w:szCs w:val="21"/>
        </w:rPr>
        <w:t>如未有相关情况，请在相应栏填写“无”。</w:t>
      </w:r>
    </w:p>
    <w:p w14:paraId="4A5DBE87" w14:textId="77777777" w:rsidR="005D01A8" w:rsidRDefault="00040105">
      <w:pPr>
        <w:numPr>
          <w:ilvl w:val="0"/>
          <w:numId w:val="8"/>
        </w:numPr>
        <w:spacing w:line="440" w:lineRule="exact"/>
        <w:rPr>
          <w:rFonts w:ascii="宋体" w:hAnsi="宋体" w:cs="宋体"/>
          <w:szCs w:val="21"/>
          <w:u w:val="double"/>
        </w:rPr>
      </w:pPr>
      <w:r>
        <w:rPr>
          <w:rFonts w:ascii="宋体" w:hAnsi="宋体" w:cs="宋体" w:hint="eastAsia"/>
          <w:szCs w:val="21"/>
        </w:rPr>
        <w:t>投标人应如实申报本单位控股及管理关系人员信息，如存在隐瞒真实情况，提供虚假资料的，经查实，主管部门将依据《深圳经济特区政府采购条例》第五十七条的规定进行处罚。</w:t>
      </w:r>
    </w:p>
    <w:p w14:paraId="0963115F" w14:textId="77777777" w:rsidR="005D01A8" w:rsidRDefault="00040105">
      <w:pPr>
        <w:numPr>
          <w:ilvl w:val="0"/>
          <w:numId w:val="8"/>
        </w:numPr>
        <w:spacing w:line="440" w:lineRule="exact"/>
        <w:rPr>
          <w:rFonts w:ascii="宋体" w:hAnsi="宋体" w:cs="宋体"/>
          <w:color w:val="FF0000"/>
          <w:szCs w:val="21"/>
          <w:u w:val="double"/>
        </w:rPr>
      </w:pPr>
      <w:r>
        <w:rPr>
          <w:rFonts w:ascii="宋体" w:hAnsi="宋体" w:cs="宋体" w:hint="eastAsia"/>
          <w:color w:val="FF0000"/>
          <w:szCs w:val="21"/>
          <w:u w:val="double"/>
        </w:rPr>
        <w:t>如是联合体投标的，需提供各方的。</w:t>
      </w:r>
    </w:p>
    <w:p w14:paraId="389E1233" w14:textId="77777777" w:rsidR="005D01A8" w:rsidRDefault="005D01A8">
      <w:pPr>
        <w:rPr>
          <w:rFonts w:ascii="新宋体" w:eastAsia="新宋体" w:hAnsi="新宋体"/>
          <w:szCs w:val="21"/>
        </w:rPr>
      </w:pPr>
    </w:p>
    <w:p w14:paraId="1D77BDFC" w14:textId="392E00BE" w:rsidR="00FD4D38" w:rsidRDefault="00FD4D38" w:rsidP="00FD4D38">
      <w:pPr>
        <w:pStyle w:val="4"/>
        <w:rPr>
          <w:rFonts w:ascii="新宋体" w:eastAsia="新宋体" w:hAnsi="新宋体"/>
          <w:kern w:val="44"/>
        </w:rPr>
      </w:pPr>
      <w:r>
        <w:rPr>
          <w:rFonts w:ascii="新宋体" w:eastAsia="新宋体" w:hAnsi="新宋体" w:hint="eastAsia"/>
          <w:kern w:val="44"/>
        </w:rPr>
        <w:t>九、</w:t>
      </w:r>
      <w:r w:rsidRPr="00FD4D38">
        <w:rPr>
          <w:rFonts w:ascii="新宋体" w:eastAsia="新宋体" w:hAnsi="新宋体" w:hint="eastAsia"/>
          <w:kern w:val="44"/>
        </w:rPr>
        <w:t>投标人同类项目业绩情况（格式自定）</w:t>
      </w:r>
    </w:p>
    <w:p w14:paraId="15C03ED2" w14:textId="7818A755" w:rsidR="00FD4D38" w:rsidRDefault="00FD4D38" w:rsidP="00FD4D38">
      <w:pPr>
        <w:pStyle w:val="4"/>
        <w:rPr>
          <w:rFonts w:ascii="新宋体" w:eastAsia="新宋体" w:hAnsi="新宋体"/>
          <w:kern w:val="44"/>
        </w:rPr>
      </w:pPr>
      <w:r>
        <w:rPr>
          <w:rFonts w:ascii="新宋体" w:eastAsia="新宋体" w:hAnsi="新宋体" w:hint="eastAsia"/>
          <w:kern w:val="44"/>
        </w:rPr>
        <w:t>十、</w:t>
      </w:r>
      <w:r w:rsidRPr="00FD4D38">
        <w:rPr>
          <w:rFonts w:ascii="新宋体" w:eastAsia="新宋体" w:hAnsi="新宋体" w:hint="eastAsia"/>
          <w:kern w:val="44"/>
        </w:rPr>
        <w:t>拟安排的项目负责人情况（仅限一人）（格式自定）</w:t>
      </w:r>
    </w:p>
    <w:p w14:paraId="0B36C2B4" w14:textId="5A5A9F30" w:rsidR="00FD4D38" w:rsidRDefault="00FD4D38" w:rsidP="00FD4D38">
      <w:pPr>
        <w:pStyle w:val="4"/>
        <w:rPr>
          <w:rFonts w:ascii="新宋体" w:eastAsia="新宋体" w:hAnsi="新宋体"/>
          <w:kern w:val="44"/>
        </w:rPr>
      </w:pPr>
      <w:r>
        <w:rPr>
          <w:rFonts w:ascii="新宋体" w:eastAsia="新宋体" w:hAnsi="新宋体" w:hint="eastAsia"/>
          <w:kern w:val="44"/>
        </w:rPr>
        <w:t>十一、</w:t>
      </w:r>
      <w:r w:rsidRPr="00FD4D38">
        <w:rPr>
          <w:rFonts w:ascii="新宋体" w:eastAsia="新宋体" w:hAnsi="新宋体" w:hint="eastAsia"/>
          <w:kern w:val="44"/>
        </w:rPr>
        <w:t>拟安排的项目主要团队成员（主要技术人员）情况（项目负责人除外）（格式自定）</w:t>
      </w:r>
    </w:p>
    <w:p w14:paraId="4ED820A6" w14:textId="67F80405" w:rsidR="00FD4D38" w:rsidRDefault="00FD4D38" w:rsidP="00FD4D38">
      <w:pPr>
        <w:pStyle w:val="4"/>
        <w:rPr>
          <w:rFonts w:ascii="新宋体" w:eastAsia="新宋体" w:hAnsi="新宋体"/>
          <w:kern w:val="44"/>
        </w:rPr>
      </w:pPr>
      <w:r>
        <w:rPr>
          <w:rFonts w:ascii="新宋体" w:eastAsia="新宋体" w:hAnsi="新宋体" w:hint="eastAsia"/>
          <w:kern w:val="44"/>
        </w:rPr>
        <w:t>十二、</w:t>
      </w:r>
      <w:r w:rsidRPr="00FD4D38">
        <w:rPr>
          <w:rFonts w:ascii="新宋体" w:eastAsia="新宋体" w:hAnsi="新宋体" w:hint="eastAsia"/>
          <w:kern w:val="44"/>
        </w:rPr>
        <w:t>投标人自主知识产权产品（创新、设计）情况（格式自定）</w:t>
      </w:r>
    </w:p>
    <w:p w14:paraId="54694F0E" w14:textId="2DC648D5" w:rsidR="00FD4D38" w:rsidRDefault="00FD4D38" w:rsidP="00FD4D38">
      <w:pPr>
        <w:pStyle w:val="4"/>
        <w:rPr>
          <w:rFonts w:ascii="新宋体" w:eastAsia="新宋体" w:hAnsi="新宋体"/>
          <w:kern w:val="44"/>
        </w:rPr>
      </w:pPr>
      <w:r>
        <w:rPr>
          <w:rFonts w:ascii="新宋体" w:eastAsia="新宋体" w:hAnsi="新宋体" w:hint="eastAsia"/>
          <w:kern w:val="44"/>
        </w:rPr>
        <w:t>十三、</w:t>
      </w:r>
      <w:r w:rsidRPr="00FD4D38">
        <w:rPr>
          <w:rFonts w:ascii="新宋体" w:eastAsia="新宋体" w:hAnsi="新宋体" w:hint="eastAsia"/>
          <w:kern w:val="44"/>
        </w:rPr>
        <w:t>项目拟使用的车辆、场地、工具、机器等情况（格式自定）</w:t>
      </w:r>
    </w:p>
    <w:p w14:paraId="168BB235" w14:textId="2953C734" w:rsidR="00FD4D38" w:rsidRDefault="00FD4D38" w:rsidP="00FD4D38">
      <w:pPr>
        <w:pStyle w:val="4"/>
        <w:rPr>
          <w:rFonts w:ascii="新宋体" w:eastAsia="新宋体" w:hAnsi="新宋体"/>
          <w:kern w:val="44"/>
        </w:rPr>
      </w:pPr>
      <w:r>
        <w:rPr>
          <w:rFonts w:ascii="新宋体" w:eastAsia="新宋体" w:hAnsi="新宋体" w:hint="eastAsia"/>
          <w:kern w:val="44"/>
        </w:rPr>
        <w:t>十四、</w:t>
      </w:r>
      <w:r w:rsidRPr="00FD4D38">
        <w:rPr>
          <w:rFonts w:ascii="新宋体" w:eastAsia="新宋体" w:hAnsi="新宋体" w:hint="eastAsia"/>
          <w:kern w:val="44"/>
        </w:rPr>
        <w:t>服务响应时间（格式自定）</w:t>
      </w:r>
    </w:p>
    <w:p w14:paraId="08404D3C" w14:textId="426307C7" w:rsidR="00FD4D38" w:rsidRDefault="00FD4D38" w:rsidP="00FD4D38">
      <w:pPr>
        <w:pStyle w:val="4"/>
        <w:rPr>
          <w:rFonts w:ascii="新宋体" w:eastAsia="新宋体" w:hAnsi="新宋体"/>
          <w:kern w:val="44"/>
        </w:rPr>
      </w:pPr>
      <w:r>
        <w:rPr>
          <w:rFonts w:ascii="新宋体" w:eastAsia="新宋体" w:hAnsi="新宋体" w:hint="eastAsia"/>
          <w:kern w:val="44"/>
        </w:rPr>
        <w:t>十五、</w:t>
      </w:r>
      <w:r w:rsidRPr="00FD4D38">
        <w:rPr>
          <w:rFonts w:ascii="新宋体" w:eastAsia="新宋体" w:hAnsi="新宋体" w:hint="eastAsia"/>
          <w:kern w:val="44"/>
        </w:rPr>
        <w:t>其它招标文件要求的内容及投标人认为需要补充的内容（格式自定）</w:t>
      </w:r>
    </w:p>
    <w:p w14:paraId="5D835757" w14:textId="77777777" w:rsidR="005D01A8" w:rsidRDefault="005D01A8" w:rsidP="007A730C">
      <w:pPr>
        <w:spacing w:line="360" w:lineRule="auto"/>
        <w:rPr>
          <w:rFonts w:ascii="新宋体" w:eastAsia="新宋体" w:hAnsi="新宋体"/>
          <w:kern w:val="0"/>
          <w:sz w:val="28"/>
          <w:szCs w:val="28"/>
        </w:rPr>
      </w:pPr>
    </w:p>
    <w:p w14:paraId="12BA9F1E" w14:textId="77777777" w:rsidR="005D01A8" w:rsidRDefault="00040105">
      <w:pPr>
        <w:pStyle w:val="4"/>
        <w:jc w:val="center"/>
        <w:rPr>
          <w:rFonts w:ascii="新宋体" w:eastAsia="新宋体" w:hAnsi="新宋体"/>
          <w:kern w:val="44"/>
        </w:rPr>
      </w:pPr>
      <w:r>
        <w:rPr>
          <w:rFonts w:ascii="新宋体" w:eastAsia="新宋体" w:hAnsi="新宋体" w:hint="eastAsia"/>
          <w:kern w:val="44"/>
        </w:rPr>
        <w:t>其它内容格式自定</w:t>
      </w:r>
    </w:p>
    <w:p w14:paraId="1C76F4B4" w14:textId="77777777" w:rsidR="005D01A8" w:rsidRDefault="005D01A8">
      <w:pPr>
        <w:rPr>
          <w:rFonts w:ascii="新宋体" w:eastAsia="新宋体" w:hAnsi="新宋体"/>
        </w:rPr>
      </w:pPr>
    </w:p>
    <w:p w14:paraId="1A9656B7" w14:textId="77777777" w:rsidR="005D01A8" w:rsidRDefault="005D01A8">
      <w:pPr>
        <w:rPr>
          <w:rFonts w:ascii="新宋体" w:eastAsia="新宋体" w:hAnsi="新宋体"/>
        </w:rPr>
      </w:pPr>
    </w:p>
    <w:p w14:paraId="14895C3C" w14:textId="77777777" w:rsidR="005D01A8" w:rsidRDefault="00040105">
      <w:pPr>
        <w:widowControl/>
        <w:jc w:val="left"/>
        <w:rPr>
          <w:rFonts w:ascii="新宋体" w:eastAsia="新宋体" w:hAnsi="新宋体"/>
          <w:b/>
          <w:bCs/>
          <w:kern w:val="44"/>
          <w:sz w:val="24"/>
        </w:rPr>
      </w:pPr>
      <w:r>
        <w:rPr>
          <w:rFonts w:ascii="新宋体" w:eastAsia="新宋体" w:hAnsi="新宋体"/>
          <w:kern w:val="44"/>
          <w:sz w:val="24"/>
        </w:rPr>
        <w:br w:type="page"/>
      </w:r>
    </w:p>
    <w:p w14:paraId="74A434A6" w14:textId="77777777" w:rsidR="005D01A8" w:rsidRDefault="00040105">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5A84AFC0" w14:textId="77777777" w:rsidR="005D01A8" w:rsidRDefault="00040105">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2F5744DF"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1F9FCF9"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2E6AADC1"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D98A206"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738CA302"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755673F7"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日 期：     年   月    日</w:t>
      </w:r>
    </w:p>
    <w:p w14:paraId="10ABCED5" w14:textId="77777777" w:rsidR="005D01A8" w:rsidRDefault="005D01A8">
      <w:pPr>
        <w:adjustRightInd w:val="0"/>
        <w:spacing w:line="360" w:lineRule="auto"/>
        <w:jc w:val="left"/>
        <w:textAlignment w:val="baseline"/>
        <w:rPr>
          <w:rFonts w:ascii="新宋体" w:eastAsia="新宋体" w:hAnsi="新宋体"/>
          <w:kern w:val="0"/>
          <w:sz w:val="24"/>
        </w:rPr>
      </w:pPr>
    </w:p>
    <w:p w14:paraId="2A2A7DD9" w14:textId="77777777" w:rsidR="005D01A8" w:rsidRDefault="00040105">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3B2AB7B6" w14:textId="77777777" w:rsidR="005D01A8" w:rsidRDefault="00040105">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70D69EB3"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代理人：联系电话：  手机：</w:t>
      </w:r>
    </w:p>
    <w:p w14:paraId="74933435" w14:textId="77777777" w:rsidR="005D01A8" w:rsidRDefault="00040105">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4E46C6C5"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授权委托日期：年月 日</w:t>
      </w:r>
    </w:p>
    <w:p w14:paraId="0C44549A"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单位名称：（公章）</w:t>
      </w:r>
    </w:p>
    <w:p w14:paraId="346E540A"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法人代表：（盖章或签字）</w:t>
      </w:r>
    </w:p>
    <w:p w14:paraId="079AD10A" w14:textId="77777777" w:rsidR="005D01A8" w:rsidRDefault="00040105">
      <w:pPr>
        <w:spacing w:line="360" w:lineRule="auto"/>
        <w:rPr>
          <w:rFonts w:ascii="新宋体" w:eastAsia="新宋体" w:hAnsi="新宋体"/>
          <w:b/>
          <w:bCs/>
          <w:color w:val="FF0000"/>
          <w:szCs w:val="21"/>
        </w:rPr>
      </w:pPr>
      <w:r>
        <w:rPr>
          <w:rFonts w:ascii="新宋体" w:eastAsia="新宋体" w:hAnsi="新宋体" w:hint="eastAsia"/>
          <w:b/>
          <w:bCs/>
          <w:color w:val="FF0000"/>
          <w:szCs w:val="21"/>
        </w:rPr>
        <w:t>附：1</w:t>
      </w:r>
      <w:r>
        <w:rPr>
          <w:rFonts w:ascii="新宋体" w:eastAsia="新宋体" w:hAnsi="新宋体"/>
          <w:b/>
          <w:bCs/>
          <w:color w:val="FF0000"/>
          <w:szCs w:val="21"/>
        </w:rPr>
        <w:t>.</w:t>
      </w:r>
      <w:r>
        <w:rPr>
          <w:rFonts w:ascii="新宋体" w:eastAsia="新宋体" w:hAnsi="新宋体" w:hint="eastAsia"/>
          <w:b/>
          <w:bCs/>
          <w:color w:val="FF0000"/>
          <w:szCs w:val="21"/>
        </w:rPr>
        <w:t>要求必须提供代理人身份证（境外人员无法提供身份证的，可提供护照）扫描件（正反两面）。</w:t>
      </w:r>
    </w:p>
    <w:p w14:paraId="59521219" w14:textId="77777777" w:rsidR="005D01A8" w:rsidRDefault="00040105">
      <w:pPr>
        <w:spacing w:line="360" w:lineRule="auto"/>
        <w:rPr>
          <w:rFonts w:ascii="新宋体" w:eastAsia="新宋体" w:hAnsi="新宋体"/>
          <w:b/>
          <w:bCs/>
          <w:color w:val="FF0000"/>
          <w:szCs w:val="21"/>
        </w:rPr>
      </w:pPr>
      <w:r>
        <w:rPr>
          <w:rFonts w:ascii="新宋体" w:eastAsia="新宋体" w:hAnsi="新宋体" w:hint="eastAsia"/>
          <w:b/>
          <w:bCs/>
          <w:color w:val="FF0000"/>
          <w:szCs w:val="21"/>
        </w:rPr>
        <w:t>2</w:t>
      </w:r>
      <w:r>
        <w:rPr>
          <w:rFonts w:ascii="新宋体" w:eastAsia="新宋体" w:hAnsi="新宋体"/>
          <w:b/>
          <w:bCs/>
          <w:color w:val="FF0000"/>
          <w:szCs w:val="21"/>
        </w:rPr>
        <w:t>.</w:t>
      </w:r>
      <w:r>
        <w:rPr>
          <w:rFonts w:ascii="新宋体" w:eastAsia="新宋体" w:hAnsi="新宋体" w:hint="eastAsia"/>
          <w:b/>
          <w:bCs/>
          <w:color w:val="FF0000"/>
          <w:szCs w:val="21"/>
        </w:rPr>
        <w:t xml:space="preserve"> 要求必须提供代理人提供社保部门出具的投标截止前近一个月缴纳社保的清单（加盖社保部门公章）（若由于社保部门或税务部门原因最近一个月的社保证明无法提供的可往前顺延一个月；如投标人为新成立企业且成立时间不足一个月可提供加盖投标人公章的情况说明或者证明材料亦视为符合；如依法不需要缴纳社会保险的，应提供相应文件证明，如为退休返聘人员提供退休证明和聘用合同）。</w:t>
      </w:r>
    </w:p>
    <w:p w14:paraId="3C8D1C07" w14:textId="77777777" w:rsidR="005D01A8" w:rsidRDefault="00040105">
      <w:pPr>
        <w:widowControl/>
        <w:jc w:val="left"/>
        <w:rPr>
          <w:rFonts w:ascii="新宋体" w:eastAsia="新宋体" w:hAnsi="新宋体"/>
          <w:kern w:val="44"/>
          <w:sz w:val="24"/>
        </w:rPr>
      </w:pPr>
      <w:r>
        <w:rPr>
          <w:rFonts w:ascii="新宋体" w:eastAsia="新宋体" w:hAnsi="新宋体"/>
          <w:b/>
          <w:kern w:val="44"/>
          <w:sz w:val="24"/>
        </w:rPr>
        <w:br w:type="page"/>
      </w:r>
    </w:p>
    <w:p w14:paraId="0C79154F" w14:textId="77777777" w:rsidR="005D01A8" w:rsidRDefault="00040105">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三、政府采购违法行为风险知悉确认书</w:t>
      </w:r>
    </w:p>
    <w:p w14:paraId="1C33263B" w14:textId="77777777" w:rsidR="005D01A8" w:rsidRDefault="00040105" w:rsidP="006A6679">
      <w:pPr>
        <w:spacing w:afterLines="50" w:after="120" w:line="360" w:lineRule="exact"/>
        <w:ind w:firstLineChars="200" w:firstLine="422"/>
        <w:rPr>
          <w:rFonts w:ascii="新宋体" w:eastAsia="新宋体" w:hAnsi="新宋体"/>
          <w:b/>
          <w:bCs/>
          <w:szCs w:val="21"/>
        </w:rPr>
      </w:pPr>
      <w:r>
        <w:rPr>
          <w:rFonts w:ascii="新宋体" w:eastAsia="新宋体" w:hAnsi="新宋体" w:hint="eastAsia"/>
          <w:b/>
          <w:bCs/>
          <w:szCs w:val="21"/>
        </w:rPr>
        <w:t>我单位在投标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17"/>
        <w:tblW w:w="0" w:type="auto"/>
        <w:tblLook w:val="0000" w:firstRow="0" w:lastRow="0" w:firstColumn="0" w:lastColumn="0" w:noHBand="0" w:noVBand="0"/>
      </w:tblPr>
      <w:tblGrid>
        <w:gridCol w:w="711"/>
        <w:gridCol w:w="7811"/>
      </w:tblGrid>
      <w:tr w:rsidR="005D01A8" w14:paraId="35528E2C" w14:textId="77777777">
        <w:trPr>
          <w:trHeight w:val="151"/>
        </w:trPr>
        <w:tc>
          <w:tcPr>
            <w:tcW w:w="711" w:type="dxa"/>
          </w:tcPr>
          <w:p w14:paraId="714E778D" w14:textId="77777777" w:rsidR="005D01A8" w:rsidRDefault="00040105">
            <w:pPr>
              <w:spacing w:line="400" w:lineRule="exact"/>
              <w:jc w:val="center"/>
              <w:rPr>
                <w:rFonts w:ascii="新宋体" w:eastAsia="新宋体" w:hAnsi="新宋体" w:cs="仿宋_GB2312"/>
                <w:szCs w:val="21"/>
              </w:rPr>
            </w:pPr>
            <w:r>
              <w:rPr>
                <w:rFonts w:ascii="新宋体" w:eastAsia="新宋体" w:hAnsi="新宋体" w:cs="仿宋_GB2312" w:hint="eastAsia"/>
                <w:szCs w:val="21"/>
              </w:rPr>
              <w:t>序号</w:t>
            </w:r>
          </w:p>
        </w:tc>
        <w:tc>
          <w:tcPr>
            <w:tcW w:w="7811" w:type="dxa"/>
          </w:tcPr>
          <w:p w14:paraId="6A4D5F6B" w14:textId="77777777" w:rsidR="005D01A8" w:rsidRDefault="00040105">
            <w:pPr>
              <w:spacing w:line="400" w:lineRule="exact"/>
              <w:jc w:val="center"/>
              <w:rPr>
                <w:rFonts w:ascii="新宋体" w:eastAsia="新宋体" w:hAnsi="新宋体" w:cs="仿宋_GB2312"/>
                <w:szCs w:val="21"/>
              </w:rPr>
            </w:pPr>
            <w:r>
              <w:rPr>
                <w:rFonts w:ascii="新宋体" w:eastAsia="新宋体" w:hAnsi="新宋体" w:cs="仿宋_GB2312" w:hint="eastAsia"/>
                <w:szCs w:val="21"/>
              </w:rPr>
              <w:t>供应商参与投标禁止情形</w:t>
            </w:r>
          </w:p>
        </w:tc>
      </w:tr>
      <w:tr w:rsidR="005D01A8" w14:paraId="123A95A7" w14:textId="77777777">
        <w:tc>
          <w:tcPr>
            <w:tcW w:w="711" w:type="dxa"/>
          </w:tcPr>
          <w:p w14:paraId="3B2502F4" w14:textId="77777777" w:rsidR="005D01A8" w:rsidRDefault="00040105">
            <w:pPr>
              <w:spacing w:line="400" w:lineRule="exact"/>
              <w:jc w:val="center"/>
              <w:rPr>
                <w:rFonts w:ascii="新宋体" w:eastAsia="新宋体" w:hAnsi="新宋体" w:cs="仿宋_GB2312"/>
                <w:szCs w:val="21"/>
              </w:rPr>
            </w:pPr>
            <w:r>
              <w:rPr>
                <w:rFonts w:ascii="新宋体" w:eastAsia="新宋体" w:hAnsi="新宋体" w:cs="仿宋_GB2312" w:hint="eastAsia"/>
                <w:szCs w:val="21"/>
              </w:rPr>
              <w:t>1</w:t>
            </w:r>
          </w:p>
        </w:tc>
        <w:tc>
          <w:tcPr>
            <w:tcW w:w="7811" w:type="dxa"/>
            <w:vAlign w:val="center"/>
          </w:tcPr>
          <w:p w14:paraId="15EF23BC" w14:textId="77777777" w:rsidR="005D01A8" w:rsidRDefault="00040105">
            <w:pPr>
              <w:spacing w:line="400" w:lineRule="exact"/>
              <w:jc w:val="left"/>
              <w:rPr>
                <w:rFonts w:ascii="新宋体" w:eastAsia="新宋体" w:hAnsi="新宋体" w:cs="仿宋_GB2312"/>
                <w:szCs w:val="21"/>
              </w:rPr>
            </w:pPr>
            <w:r>
              <w:rPr>
                <w:rFonts w:ascii="新宋体" w:eastAsia="新宋体" w:hAnsi="新宋体" w:cs="仿宋_GB2312" w:hint="eastAsia"/>
                <w:szCs w:val="21"/>
              </w:rPr>
              <w:t>与其他投标供应商的法定代表人、主要经营负责人、投标授权代表人、项目负责人、主要技术人员为同一人、属同一单位或者在同一单位缴纳社会保险。</w:t>
            </w:r>
          </w:p>
        </w:tc>
      </w:tr>
      <w:tr w:rsidR="005D01A8" w14:paraId="52D62A93" w14:textId="77777777">
        <w:trPr>
          <w:trHeight w:val="90"/>
        </w:trPr>
        <w:tc>
          <w:tcPr>
            <w:tcW w:w="711" w:type="dxa"/>
          </w:tcPr>
          <w:p w14:paraId="6C8BDD8A" w14:textId="77777777" w:rsidR="005D01A8" w:rsidRDefault="00040105">
            <w:pPr>
              <w:spacing w:line="400" w:lineRule="exact"/>
              <w:jc w:val="center"/>
              <w:rPr>
                <w:rFonts w:ascii="新宋体" w:eastAsia="新宋体" w:hAnsi="新宋体" w:cs="仿宋_GB2312"/>
                <w:szCs w:val="21"/>
              </w:rPr>
            </w:pPr>
            <w:r>
              <w:rPr>
                <w:rFonts w:ascii="新宋体" w:eastAsia="新宋体" w:hAnsi="新宋体" w:cs="仿宋_GB2312" w:hint="eastAsia"/>
                <w:szCs w:val="21"/>
              </w:rPr>
              <w:t>2</w:t>
            </w:r>
          </w:p>
        </w:tc>
        <w:tc>
          <w:tcPr>
            <w:tcW w:w="7811" w:type="dxa"/>
            <w:vAlign w:val="center"/>
          </w:tcPr>
          <w:p w14:paraId="4CBEE7F9" w14:textId="77777777" w:rsidR="005D01A8" w:rsidRDefault="00040105">
            <w:pPr>
              <w:spacing w:line="400" w:lineRule="exact"/>
              <w:jc w:val="left"/>
              <w:rPr>
                <w:rFonts w:ascii="新宋体" w:eastAsia="新宋体" w:hAnsi="新宋体" w:cs="仿宋_GB2312"/>
                <w:szCs w:val="21"/>
              </w:rPr>
            </w:pPr>
            <w:r>
              <w:rPr>
                <w:rFonts w:ascii="新宋体" w:eastAsia="新宋体" w:hAnsi="新宋体" w:cs="仿宋_GB2312" w:hint="eastAsia"/>
                <w:szCs w:val="21"/>
              </w:rPr>
              <w:t>参与本项目政府采购活动时，与其他投标供应商存在单位负责人为同一人或直接控股、管理关系。</w:t>
            </w:r>
          </w:p>
        </w:tc>
      </w:tr>
      <w:tr w:rsidR="005D01A8" w14:paraId="7B4BFFBE" w14:textId="77777777">
        <w:tc>
          <w:tcPr>
            <w:tcW w:w="711" w:type="dxa"/>
          </w:tcPr>
          <w:p w14:paraId="7D2C318D" w14:textId="77777777" w:rsidR="005D01A8" w:rsidRDefault="00040105">
            <w:pPr>
              <w:spacing w:line="400" w:lineRule="exact"/>
              <w:jc w:val="center"/>
              <w:rPr>
                <w:rFonts w:ascii="新宋体" w:eastAsia="新宋体" w:hAnsi="新宋体" w:cs="仿宋_GB2312"/>
                <w:szCs w:val="21"/>
              </w:rPr>
            </w:pPr>
            <w:r>
              <w:rPr>
                <w:rFonts w:ascii="新宋体" w:eastAsia="新宋体" w:hAnsi="新宋体" w:cs="仿宋_GB2312" w:hint="eastAsia"/>
                <w:szCs w:val="21"/>
              </w:rPr>
              <w:t>3</w:t>
            </w:r>
          </w:p>
        </w:tc>
        <w:tc>
          <w:tcPr>
            <w:tcW w:w="7811" w:type="dxa"/>
            <w:vAlign w:val="center"/>
          </w:tcPr>
          <w:p w14:paraId="2375DA7F" w14:textId="77777777" w:rsidR="005D01A8" w:rsidRDefault="00040105">
            <w:pPr>
              <w:spacing w:line="400" w:lineRule="exact"/>
              <w:jc w:val="left"/>
              <w:rPr>
                <w:rFonts w:ascii="新宋体" w:eastAsia="新宋体" w:hAnsi="新宋体" w:cs="仿宋_GB2312"/>
                <w:szCs w:val="21"/>
              </w:rPr>
            </w:pPr>
            <w:r>
              <w:rPr>
                <w:rFonts w:ascii="新宋体" w:eastAsia="新宋体" w:hAnsi="新宋体" w:cs="仿宋_GB2312" w:hint="eastAsia"/>
                <w:szCs w:val="21"/>
              </w:rPr>
              <w:t>与其他投标供应商的投标文件或部分投标文件相互混装或存在非正常一致。</w:t>
            </w:r>
          </w:p>
        </w:tc>
      </w:tr>
      <w:tr w:rsidR="005D01A8" w14:paraId="62D658BC" w14:textId="77777777">
        <w:trPr>
          <w:trHeight w:val="90"/>
        </w:trPr>
        <w:tc>
          <w:tcPr>
            <w:tcW w:w="711" w:type="dxa"/>
          </w:tcPr>
          <w:p w14:paraId="2D9F1269" w14:textId="77777777" w:rsidR="005D01A8" w:rsidRDefault="00040105">
            <w:pPr>
              <w:spacing w:line="400" w:lineRule="exact"/>
              <w:jc w:val="center"/>
              <w:rPr>
                <w:rFonts w:ascii="新宋体" w:eastAsia="新宋体" w:hAnsi="新宋体" w:cs="仿宋_GB2312"/>
                <w:szCs w:val="21"/>
              </w:rPr>
            </w:pPr>
            <w:r>
              <w:rPr>
                <w:rFonts w:ascii="新宋体" w:eastAsia="新宋体" w:hAnsi="新宋体" w:cs="仿宋_GB2312" w:hint="eastAsia"/>
                <w:szCs w:val="21"/>
              </w:rPr>
              <w:t>4</w:t>
            </w:r>
          </w:p>
        </w:tc>
        <w:tc>
          <w:tcPr>
            <w:tcW w:w="7811" w:type="dxa"/>
            <w:vAlign w:val="center"/>
          </w:tcPr>
          <w:p w14:paraId="4A921FAF" w14:textId="77777777" w:rsidR="005D01A8" w:rsidRDefault="00040105">
            <w:pPr>
              <w:spacing w:line="400" w:lineRule="exact"/>
              <w:jc w:val="left"/>
              <w:rPr>
                <w:rFonts w:ascii="新宋体" w:eastAsia="新宋体" w:hAnsi="新宋体" w:cs="仿宋_GB2312"/>
                <w:szCs w:val="21"/>
              </w:rPr>
            </w:pPr>
            <w:r>
              <w:rPr>
                <w:rFonts w:ascii="新宋体" w:eastAsia="新宋体" w:hAnsi="新宋体" w:cs="仿宋_GB2312" w:hint="eastAsia"/>
                <w:szCs w:val="21"/>
              </w:rPr>
              <w:t>提供未经出具机构核实的虚假的检验检测报告、业绩材料、社保缴纳证明、学历学位证书、职称认证证书等材料。</w:t>
            </w:r>
          </w:p>
        </w:tc>
      </w:tr>
    </w:tbl>
    <w:p w14:paraId="54170E2B" w14:textId="77777777" w:rsidR="005D01A8" w:rsidRDefault="005D01A8">
      <w:pPr>
        <w:spacing w:line="360" w:lineRule="auto"/>
        <w:rPr>
          <w:rFonts w:ascii="新宋体" w:eastAsia="新宋体" w:hAnsi="新宋体"/>
          <w:szCs w:val="21"/>
        </w:rPr>
      </w:pPr>
    </w:p>
    <w:p w14:paraId="13877AB7"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B71F5"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一、本公司已充分知悉“隐瞒真实情况，提供虚假资料”的法定情形，相关情形包括但不限于：</w:t>
      </w:r>
    </w:p>
    <w:p w14:paraId="4DCF95AD"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14:paraId="2FADE73D"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14:paraId="3D8CDD63"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（三）项目负责人或者主要技术人员不是本单位人员的。</w:t>
      </w:r>
    </w:p>
    <w:p w14:paraId="6015EAB7"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（四）投标保证金不是从投标供应商基本账户转出的。</w:t>
      </w:r>
    </w:p>
    <w:p w14:paraId="43DA60D2"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（五）其他隐瞒真实情况、提供虚假资料的行为。</w:t>
      </w:r>
    </w:p>
    <w:p w14:paraId="2BC1392C"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14:paraId="2EBB2181"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 xml:space="preserve">（一）投标供应商之间相互约定给予未中标的供应商利益补偿。 </w:t>
      </w:r>
    </w:p>
    <w:p w14:paraId="5C012781"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3355714E"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14:paraId="6FE89752"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（四）不同投标供应商的投标文件或部分投标文件相互混装。</w:t>
      </w:r>
    </w:p>
    <w:p w14:paraId="49022AC3"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（五）不同投标供应商的投标文件内容存在非正常一致。</w:t>
      </w:r>
    </w:p>
    <w:p w14:paraId="732F4BFC"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14:paraId="7882F7E2"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（七）不同投标人的投标报价呈规律性差异。</w:t>
      </w:r>
    </w:p>
    <w:p w14:paraId="536C8453"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14:paraId="051D3B4C"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（九）主管部门依照法律、法规认定的其他情形。</w:t>
      </w:r>
    </w:p>
    <w:p w14:paraId="4D788F9A"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14:paraId="2529DB3E"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lastRenderedPageBreak/>
        <w:t>（一）对于从其他主体获取的投标资料，供应商应审慎核查，确保投标资料的真实性。如主管部门查实投标文件中存在虚假资料的，无论相关资料是否由第三方或本公司员工提供，均不影响主管部门对供应商存在“隐瞒真实情况，提供虚假资料”违法行为的认定。</w:t>
      </w:r>
    </w:p>
    <w:p w14:paraId="51CC9A43"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3146D3C8"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05377886"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3C17707E"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6A435402"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33FAC072"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四、本公司已充分知悉政府采购违法、违规行为的法律后果。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以下罚款，并由市场监管部门依法吊销营业执照。</w:t>
      </w:r>
    </w:p>
    <w:p w14:paraId="35B5A896" w14:textId="77777777" w:rsidR="005D01A8" w:rsidRDefault="00040105">
      <w:pPr>
        <w:spacing w:line="360" w:lineRule="auto"/>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15114DCC" w14:textId="77777777" w:rsidR="005D01A8" w:rsidRDefault="00040105">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53E253A4" w14:textId="77777777" w:rsidR="005D01A8" w:rsidRDefault="00040105">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2CAF8DD3" w14:textId="77777777" w:rsidR="005D01A8" w:rsidRDefault="00040105">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65E0A9EC" w14:textId="77777777" w:rsidR="005D01A8" w:rsidRDefault="005D01A8">
      <w:pPr>
        <w:spacing w:line="360" w:lineRule="auto"/>
        <w:jc w:val="left"/>
        <w:rPr>
          <w:rFonts w:ascii="新宋体" w:eastAsia="新宋体" w:hAnsi="新宋体"/>
          <w:b/>
          <w:szCs w:val="21"/>
        </w:rPr>
      </w:pPr>
    </w:p>
    <w:p w14:paraId="76E3AD81"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负责人/投标授权代表签名：</w:t>
      </w:r>
    </w:p>
    <w:p w14:paraId="178427D9"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知悉人（公章）：</w:t>
      </w:r>
    </w:p>
    <w:p w14:paraId="43F97E95"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日期：</w:t>
      </w:r>
    </w:p>
    <w:p w14:paraId="5579F04C" w14:textId="77777777" w:rsidR="005D01A8" w:rsidRDefault="00040105">
      <w:pPr>
        <w:spacing w:line="360" w:lineRule="auto"/>
        <w:jc w:val="left"/>
        <w:rPr>
          <w:rFonts w:ascii="新宋体" w:eastAsia="新宋体" w:hAnsi="新宋体"/>
          <w:b/>
          <w:szCs w:val="21"/>
        </w:rPr>
      </w:pPr>
      <w:r>
        <w:rPr>
          <w:rFonts w:ascii="新宋体" w:eastAsia="新宋体" w:hAnsi="新宋体" w:hint="eastAsia"/>
          <w:b/>
          <w:szCs w:val="21"/>
        </w:rPr>
        <w:t>本风险知悉确认书用于对供应商违法行为的警示，不作为供应商资格性审查及符合性审查条件。</w:t>
      </w:r>
    </w:p>
    <w:p w14:paraId="4204691A" w14:textId="77777777" w:rsidR="005D01A8" w:rsidRDefault="005D01A8">
      <w:pPr>
        <w:spacing w:line="360" w:lineRule="auto"/>
        <w:rPr>
          <w:rFonts w:ascii="新宋体" w:eastAsia="新宋体" w:hAnsi="新宋体"/>
          <w:szCs w:val="21"/>
        </w:rPr>
      </w:pPr>
    </w:p>
    <w:p w14:paraId="3E40EDF3" w14:textId="77777777" w:rsidR="005D01A8" w:rsidRDefault="005D01A8">
      <w:pPr>
        <w:rPr>
          <w:rFonts w:ascii="新宋体" w:eastAsia="新宋体" w:hAnsi="新宋体"/>
          <w:szCs w:val="21"/>
        </w:rPr>
      </w:pPr>
    </w:p>
    <w:p w14:paraId="1367A299" w14:textId="4A0FEC7C" w:rsidR="006A6830" w:rsidRDefault="006A6830" w:rsidP="006A6830">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四、</w:t>
      </w:r>
      <w:r w:rsidRPr="006A6830">
        <w:rPr>
          <w:rFonts w:ascii="新宋体" w:eastAsia="新宋体" w:hAnsi="新宋体" w:hint="eastAsia"/>
          <w:b w:val="0"/>
          <w:kern w:val="44"/>
          <w:sz w:val="24"/>
          <w:szCs w:val="24"/>
        </w:rPr>
        <w:t>实施方案（格式自定）</w:t>
      </w:r>
    </w:p>
    <w:p w14:paraId="09D57212" w14:textId="19629264" w:rsidR="006A6830" w:rsidRDefault="006A6830" w:rsidP="006A6830">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Pr="006A6830">
        <w:rPr>
          <w:rFonts w:ascii="新宋体" w:eastAsia="新宋体" w:hAnsi="新宋体" w:hint="eastAsia"/>
          <w:b w:val="0"/>
          <w:kern w:val="44"/>
          <w:sz w:val="24"/>
          <w:szCs w:val="24"/>
        </w:rPr>
        <w:t>项目重点难点分析、应对措施及相关的合理化建议（格式自定）</w:t>
      </w:r>
    </w:p>
    <w:p w14:paraId="5C85CFA4" w14:textId="36F4D0DF" w:rsidR="006A6830" w:rsidRDefault="006A6830" w:rsidP="006A6830">
      <w:pPr>
        <w:pStyle w:val="5"/>
        <w:rPr>
          <w:rFonts w:ascii="新宋体" w:eastAsia="新宋体" w:hAnsi="新宋体"/>
          <w:b w:val="0"/>
          <w:kern w:val="44"/>
          <w:sz w:val="24"/>
          <w:szCs w:val="24"/>
        </w:rPr>
      </w:pPr>
      <w:r>
        <w:rPr>
          <w:rFonts w:ascii="新宋体" w:eastAsia="新宋体" w:hAnsi="新宋体" w:hint="eastAsia"/>
          <w:b w:val="0"/>
          <w:kern w:val="44"/>
          <w:sz w:val="24"/>
          <w:szCs w:val="24"/>
        </w:rPr>
        <w:t>六、</w:t>
      </w:r>
      <w:r w:rsidRPr="006A6830">
        <w:rPr>
          <w:rFonts w:ascii="新宋体" w:eastAsia="新宋体" w:hAnsi="新宋体" w:hint="eastAsia"/>
          <w:b w:val="0"/>
          <w:kern w:val="44"/>
          <w:sz w:val="24"/>
          <w:szCs w:val="24"/>
        </w:rPr>
        <w:t>质量（完成时间、安全、环保）保障措施及方案（格式自定）</w:t>
      </w:r>
    </w:p>
    <w:p w14:paraId="147B9BC6" w14:textId="6E682F05" w:rsidR="006A6830" w:rsidRDefault="006A6830" w:rsidP="006A6830">
      <w:pPr>
        <w:pStyle w:val="5"/>
        <w:rPr>
          <w:rFonts w:ascii="新宋体" w:eastAsia="新宋体" w:hAnsi="新宋体"/>
          <w:b w:val="0"/>
          <w:kern w:val="44"/>
          <w:sz w:val="24"/>
          <w:szCs w:val="24"/>
        </w:rPr>
      </w:pPr>
      <w:r>
        <w:rPr>
          <w:rFonts w:ascii="新宋体" w:eastAsia="新宋体" w:hAnsi="新宋体" w:hint="eastAsia"/>
          <w:b w:val="0"/>
          <w:kern w:val="44"/>
          <w:sz w:val="24"/>
          <w:szCs w:val="24"/>
        </w:rPr>
        <w:t>七、</w:t>
      </w:r>
      <w:r w:rsidRPr="006A6830">
        <w:rPr>
          <w:rFonts w:ascii="新宋体" w:eastAsia="新宋体" w:hAnsi="新宋体" w:hint="eastAsia"/>
          <w:b w:val="0"/>
          <w:kern w:val="44"/>
          <w:sz w:val="24"/>
          <w:szCs w:val="24"/>
        </w:rPr>
        <w:t>项目完成（服务期满）后的服务承诺（格式自定）</w:t>
      </w:r>
    </w:p>
    <w:p w14:paraId="4974ED33" w14:textId="0329C378" w:rsidR="006A6830" w:rsidRPr="006A6830" w:rsidRDefault="006A6830" w:rsidP="006A6830">
      <w:pPr>
        <w:pStyle w:val="5"/>
        <w:rPr>
          <w:rFonts w:ascii="新宋体" w:eastAsia="新宋体" w:hAnsi="新宋体"/>
          <w:b w:val="0"/>
          <w:kern w:val="44"/>
          <w:sz w:val="24"/>
          <w:szCs w:val="24"/>
        </w:rPr>
      </w:pPr>
      <w:r>
        <w:rPr>
          <w:rFonts w:ascii="新宋体" w:eastAsia="新宋体" w:hAnsi="新宋体" w:hint="eastAsia"/>
          <w:b w:val="0"/>
          <w:kern w:val="44"/>
          <w:sz w:val="24"/>
          <w:szCs w:val="24"/>
        </w:rPr>
        <w:t>八、</w:t>
      </w:r>
      <w:r w:rsidRPr="006A6830">
        <w:rPr>
          <w:rFonts w:ascii="新宋体" w:eastAsia="新宋体" w:hAnsi="新宋体" w:hint="eastAsia"/>
          <w:b w:val="0"/>
          <w:kern w:val="44"/>
          <w:sz w:val="24"/>
          <w:szCs w:val="24"/>
        </w:rPr>
        <w:t>违约承诺（格式自定）</w:t>
      </w:r>
    </w:p>
    <w:p w14:paraId="4FD3D9A3" w14:textId="77777777" w:rsidR="006A6830" w:rsidRDefault="006A6830">
      <w:pPr>
        <w:rPr>
          <w:rFonts w:ascii="新宋体" w:eastAsia="新宋体" w:hAnsi="新宋体"/>
          <w:szCs w:val="21"/>
        </w:rPr>
      </w:pPr>
    </w:p>
    <w:p w14:paraId="70440B15" w14:textId="77777777" w:rsidR="005D01A8" w:rsidRDefault="00040105">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7D6A232E" w14:textId="77777777" w:rsidR="005D01A8" w:rsidRDefault="005D01A8">
      <w:pPr>
        <w:pStyle w:val="a4"/>
      </w:pPr>
    </w:p>
    <w:p w14:paraId="6BD493F8" w14:textId="77777777" w:rsidR="005D01A8" w:rsidRDefault="005D01A8">
      <w:pPr>
        <w:pStyle w:val="a4"/>
      </w:pPr>
    </w:p>
    <w:p w14:paraId="553D7F76" w14:textId="77777777" w:rsidR="005D01A8" w:rsidRDefault="005D01A8">
      <w:pPr>
        <w:pStyle w:val="a4"/>
      </w:pPr>
    </w:p>
    <w:p w14:paraId="334FC123" w14:textId="77777777" w:rsidR="005D01A8" w:rsidRDefault="005D01A8">
      <w:pPr>
        <w:pStyle w:val="a4"/>
      </w:pPr>
    </w:p>
    <w:p w14:paraId="15B12B71" w14:textId="77777777" w:rsidR="005D01A8" w:rsidRDefault="005D01A8">
      <w:pPr>
        <w:pStyle w:val="a4"/>
      </w:pPr>
    </w:p>
    <w:p w14:paraId="48DC4BB7" w14:textId="77777777" w:rsidR="005D01A8" w:rsidRDefault="005D01A8">
      <w:pPr>
        <w:pStyle w:val="a4"/>
      </w:pPr>
    </w:p>
    <w:p w14:paraId="46519820" w14:textId="77777777" w:rsidR="005D01A8" w:rsidRDefault="005D01A8">
      <w:pPr>
        <w:pStyle w:val="a4"/>
      </w:pPr>
    </w:p>
    <w:p w14:paraId="4345EC00" w14:textId="77777777" w:rsidR="005D01A8" w:rsidRDefault="005D01A8">
      <w:pPr>
        <w:pStyle w:val="a4"/>
      </w:pPr>
    </w:p>
    <w:p w14:paraId="6C7B96D0" w14:textId="77777777" w:rsidR="005D01A8" w:rsidRDefault="005D01A8">
      <w:pPr>
        <w:pStyle w:val="a4"/>
      </w:pPr>
    </w:p>
    <w:p w14:paraId="5C558918" w14:textId="77777777" w:rsidR="005D01A8" w:rsidRDefault="005D01A8">
      <w:pPr>
        <w:pStyle w:val="a4"/>
      </w:pPr>
    </w:p>
    <w:p w14:paraId="58794E56" w14:textId="77777777" w:rsidR="005D01A8" w:rsidRDefault="00040105">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14:paraId="40BF134E" w14:textId="77777777" w:rsidR="005D01A8" w:rsidRDefault="00040105">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7D547DE9" w14:textId="77777777" w:rsidR="005D01A8" w:rsidRDefault="00040105">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p>
    <w:p w14:paraId="2D6F4709" w14:textId="77777777" w:rsidR="005D01A8" w:rsidRDefault="00040105">
      <w:pPr>
        <w:jc w:val="right"/>
        <w:rPr>
          <w:b/>
        </w:rPr>
      </w:pPr>
      <w:r>
        <w:rPr>
          <w:rFonts w:hint="eastAsia"/>
        </w:rPr>
        <w:t>【合同编号：</w:t>
      </w:r>
      <w:r>
        <w:rPr>
          <w:rFonts w:hint="eastAsia"/>
        </w:rPr>
        <w:t xml:space="preserve">           </w:t>
      </w:r>
      <w:r>
        <w:rPr>
          <w:rFonts w:hint="eastAsia"/>
        </w:rPr>
        <w:t>】</w:t>
      </w:r>
      <w:r>
        <w:rPr>
          <w:rFonts w:hint="eastAsia"/>
        </w:rPr>
        <w:t xml:space="preserve">   </w:t>
      </w:r>
    </w:p>
    <w:p w14:paraId="2104F39F" w14:textId="77777777" w:rsidR="005D01A8" w:rsidRDefault="00040105">
      <w:pPr>
        <w:spacing w:line="400" w:lineRule="exact"/>
        <w:jc w:val="center"/>
        <w:rPr>
          <w:rFonts w:ascii="新宋体" w:eastAsia="新宋体" w:hAnsi="新宋体" w:cs="仿宋_GB2312"/>
          <w:b/>
          <w:szCs w:val="21"/>
        </w:rPr>
      </w:pPr>
      <w:r>
        <w:rPr>
          <w:rFonts w:ascii="新宋体" w:eastAsia="新宋体" w:hAnsi="新宋体" w:cs="仿宋_GB2312" w:hint="eastAsia"/>
          <w:b/>
          <w:szCs w:val="21"/>
        </w:rPr>
        <w:t>【     】服务项目委托合同</w:t>
      </w:r>
    </w:p>
    <w:p w14:paraId="5602DBF3" w14:textId="77777777" w:rsidR="005D01A8" w:rsidRDefault="00040105">
      <w:r>
        <w:rPr>
          <w:rFonts w:hint="eastAsia"/>
        </w:rPr>
        <w:t xml:space="preserve"> </w:t>
      </w:r>
    </w:p>
    <w:p w14:paraId="46BCD42A" w14:textId="77777777" w:rsidR="005D01A8" w:rsidRDefault="00040105">
      <w:pPr>
        <w:adjustRightInd w:val="0"/>
        <w:snapToGrid w:val="0"/>
        <w:spacing w:line="400" w:lineRule="exact"/>
        <w:rPr>
          <w:rFonts w:ascii="新宋体" w:eastAsia="新宋体" w:hAnsi="新宋体" w:cs="仿宋_GB2312"/>
          <w:bCs/>
          <w:color w:val="000000"/>
          <w:szCs w:val="21"/>
        </w:rPr>
      </w:pPr>
      <w:r>
        <w:rPr>
          <w:rFonts w:ascii="新宋体" w:eastAsia="新宋体" w:hAnsi="新宋体" w:cs="仿宋_GB2312" w:hint="eastAsia"/>
          <w:bCs/>
          <w:color w:val="000000"/>
          <w:szCs w:val="21"/>
        </w:rPr>
        <w:t>甲方：</w:t>
      </w:r>
    </w:p>
    <w:p w14:paraId="552435C2" w14:textId="77777777" w:rsidR="005D01A8" w:rsidRDefault="00040105">
      <w:pPr>
        <w:adjustRightInd w:val="0"/>
        <w:snapToGrid w:val="0"/>
        <w:spacing w:line="400" w:lineRule="exact"/>
        <w:rPr>
          <w:rFonts w:ascii="新宋体" w:eastAsia="新宋体" w:hAnsi="新宋体" w:cs="仿宋_GB2312"/>
          <w:bCs/>
          <w:color w:val="000000"/>
          <w:szCs w:val="21"/>
        </w:rPr>
      </w:pPr>
      <w:r>
        <w:rPr>
          <w:rFonts w:ascii="新宋体" w:eastAsia="新宋体" w:hAnsi="新宋体" w:cs="仿宋_GB2312" w:hint="eastAsia"/>
          <w:bCs/>
          <w:color w:val="000000"/>
          <w:szCs w:val="21"/>
        </w:rPr>
        <w:t>法定代表人：</w:t>
      </w:r>
    </w:p>
    <w:p w14:paraId="692F3FE5" w14:textId="77777777" w:rsidR="005D01A8" w:rsidRDefault="00040105">
      <w:pPr>
        <w:adjustRightInd w:val="0"/>
        <w:snapToGrid w:val="0"/>
        <w:spacing w:line="400" w:lineRule="exact"/>
        <w:rPr>
          <w:rFonts w:ascii="新宋体" w:eastAsia="新宋体" w:hAnsi="新宋体" w:cs="仿宋_GB2312"/>
          <w:bCs/>
          <w:color w:val="000000"/>
          <w:szCs w:val="21"/>
        </w:rPr>
      </w:pPr>
      <w:r>
        <w:rPr>
          <w:rFonts w:ascii="新宋体" w:eastAsia="新宋体" w:hAnsi="新宋体" w:cs="仿宋_GB2312" w:hint="eastAsia"/>
          <w:bCs/>
          <w:color w:val="000000"/>
          <w:szCs w:val="21"/>
        </w:rPr>
        <w:t>住所地：</w:t>
      </w:r>
    </w:p>
    <w:p w14:paraId="54B32E06" w14:textId="77777777" w:rsidR="005D01A8" w:rsidRDefault="00040105">
      <w:pPr>
        <w:adjustRightInd w:val="0"/>
        <w:snapToGrid w:val="0"/>
        <w:spacing w:line="400" w:lineRule="exact"/>
        <w:rPr>
          <w:rFonts w:ascii="新宋体" w:eastAsia="新宋体" w:hAnsi="新宋体" w:cs="仿宋_GB2312"/>
          <w:bCs/>
          <w:color w:val="000000"/>
          <w:szCs w:val="21"/>
        </w:rPr>
      </w:pPr>
      <w:r>
        <w:rPr>
          <w:rFonts w:ascii="新宋体" w:eastAsia="新宋体" w:hAnsi="新宋体" w:cs="仿宋_GB2312" w:hint="eastAsia"/>
          <w:bCs/>
          <w:color w:val="000000"/>
          <w:szCs w:val="21"/>
        </w:rPr>
        <w:t>项目联系人：</w:t>
      </w:r>
    </w:p>
    <w:p w14:paraId="78F9835A" w14:textId="77777777" w:rsidR="005D01A8" w:rsidRDefault="00040105">
      <w:pPr>
        <w:adjustRightInd w:val="0"/>
        <w:snapToGrid w:val="0"/>
        <w:spacing w:line="400" w:lineRule="exact"/>
        <w:rPr>
          <w:rFonts w:ascii="新宋体" w:eastAsia="新宋体" w:hAnsi="新宋体" w:cs="仿宋_GB2312"/>
          <w:bCs/>
          <w:color w:val="000000"/>
          <w:szCs w:val="21"/>
        </w:rPr>
      </w:pPr>
      <w:r>
        <w:rPr>
          <w:rFonts w:ascii="新宋体" w:eastAsia="新宋体" w:hAnsi="新宋体" w:cs="仿宋_GB2312" w:hint="eastAsia"/>
          <w:bCs/>
          <w:color w:val="000000"/>
          <w:szCs w:val="21"/>
        </w:rPr>
        <w:t>联系电话：</w:t>
      </w:r>
    </w:p>
    <w:p w14:paraId="17311879" w14:textId="77777777" w:rsidR="005D01A8" w:rsidRDefault="005D01A8">
      <w:pPr>
        <w:adjustRightInd w:val="0"/>
        <w:snapToGrid w:val="0"/>
        <w:spacing w:line="400" w:lineRule="exact"/>
        <w:rPr>
          <w:rFonts w:ascii="新宋体" w:eastAsia="新宋体" w:hAnsi="新宋体" w:cs="仿宋_GB2312"/>
          <w:bCs/>
          <w:color w:val="000000"/>
          <w:szCs w:val="21"/>
        </w:rPr>
      </w:pPr>
    </w:p>
    <w:p w14:paraId="51848856" w14:textId="77777777" w:rsidR="005D01A8" w:rsidRDefault="00040105">
      <w:pPr>
        <w:adjustRightInd w:val="0"/>
        <w:snapToGrid w:val="0"/>
        <w:spacing w:line="400" w:lineRule="exact"/>
        <w:rPr>
          <w:rFonts w:ascii="新宋体" w:eastAsia="新宋体" w:hAnsi="新宋体" w:cs="仿宋_GB2312"/>
          <w:bCs/>
          <w:color w:val="000000"/>
          <w:szCs w:val="21"/>
        </w:rPr>
      </w:pPr>
      <w:r>
        <w:rPr>
          <w:rFonts w:ascii="新宋体" w:eastAsia="新宋体" w:hAnsi="新宋体" w:cs="仿宋_GB2312" w:hint="eastAsia"/>
          <w:bCs/>
          <w:color w:val="000000"/>
          <w:szCs w:val="21"/>
        </w:rPr>
        <w:t>乙方：</w:t>
      </w:r>
    </w:p>
    <w:p w14:paraId="646F35CA" w14:textId="77777777" w:rsidR="005D01A8" w:rsidRDefault="00040105">
      <w:pPr>
        <w:adjustRightInd w:val="0"/>
        <w:snapToGrid w:val="0"/>
        <w:spacing w:line="400" w:lineRule="exact"/>
        <w:rPr>
          <w:rFonts w:ascii="新宋体" w:eastAsia="新宋体" w:hAnsi="新宋体" w:cs="仿宋_GB2312"/>
          <w:bCs/>
          <w:color w:val="000000"/>
          <w:szCs w:val="21"/>
        </w:rPr>
      </w:pPr>
      <w:r>
        <w:rPr>
          <w:rFonts w:ascii="新宋体" w:eastAsia="新宋体" w:hAnsi="新宋体" w:cs="仿宋_GB2312" w:hint="eastAsia"/>
          <w:bCs/>
          <w:color w:val="000000"/>
          <w:szCs w:val="21"/>
        </w:rPr>
        <w:t>法定代表人/负责人：</w:t>
      </w:r>
    </w:p>
    <w:p w14:paraId="196F6B77" w14:textId="77777777" w:rsidR="005D01A8" w:rsidRDefault="00040105">
      <w:pPr>
        <w:adjustRightInd w:val="0"/>
        <w:snapToGrid w:val="0"/>
        <w:spacing w:line="400" w:lineRule="exact"/>
        <w:rPr>
          <w:rFonts w:ascii="新宋体" w:eastAsia="新宋体" w:hAnsi="新宋体" w:cs="仿宋_GB2312"/>
          <w:bCs/>
          <w:color w:val="000000"/>
          <w:szCs w:val="21"/>
        </w:rPr>
      </w:pPr>
      <w:r>
        <w:rPr>
          <w:rFonts w:ascii="新宋体" w:eastAsia="新宋体" w:hAnsi="新宋体" w:cs="仿宋_GB2312" w:hint="eastAsia"/>
          <w:bCs/>
          <w:color w:val="000000"/>
          <w:szCs w:val="21"/>
        </w:rPr>
        <w:t>住所地：</w:t>
      </w:r>
    </w:p>
    <w:p w14:paraId="627A68FA" w14:textId="77777777" w:rsidR="005D01A8" w:rsidRDefault="00040105">
      <w:pPr>
        <w:adjustRightInd w:val="0"/>
        <w:snapToGrid w:val="0"/>
        <w:spacing w:line="400" w:lineRule="exact"/>
        <w:rPr>
          <w:rFonts w:ascii="新宋体" w:eastAsia="新宋体" w:hAnsi="新宋体" w:cs="仿宋_GB2312"/>
          <w:bCs/>
          <w:color w:val="000000"/>
          <w:szCs w:val="21"/>
        </w:rPr>
      </w:pPr>
      <w:r>
        <w:rPr>
          <w:rFonts w:ascii="新宋体" w:eastAsia="新宋体" w:hAnsi="新宋体" w:cs="仿宋_GB2312" w:hint="eastAsia"/>
          <w:bCs/>
          <w:color w:val="000000"/>
          <w:szCs w:val="21"/>
        </w:rPr>
        <w:t>项目联系人：</w:t>
      </w:r>
    </w:p>
    <w:p w14:paraId="0D1A3A3B" w14:textId="77777777" w:rsidR="005D01A8" w:rsidRDefault="00040105">
      <w:pPr>
        <w:adjustRightInd w:val="0"/>
        <w:snapToGrid w:val="0"/>
        <w:spacing w:line="400" w:lineRule="exact"/>
        <w:rPr>
          <w:rFonts w:ascii="新宋体" w:eastAsia="新宋体" w:hAnsi="新宋体" w:cs="仿宋_GB2312"/>
          <w:bCs/>
          <w:color w:val="000000"/>
          <w:szCs w:val="21"/>
        </w:rPr>
      </w:pPr>
      <w:r>
        <w:rPr>
          <w:rFonts w:ascii="新宋体" w:eastAsia="新宋体" w:hAnsi="新宋体" w:cs="仿宋_GB2312" w:hint="eastAsia"/>
          <w:bCs/>
          <w:color w:val="000000"/>
          <w:szCs w:val="21"/>
        </w:rPr>
        <w:t>联系电话：</w:t>
      </w:r>
    </w:p>
    <w:p w14:paraId="4238A321" w14:textId="77777777" w:rsidR="005D01A8" w:rsidRDefault="005D01A8">
      <w:pPr>
        <w:spacing w:line="400" w:lineRule="exact"/>
        <w:rPr>
          <w:rFonts w:ascii="新宋体" w:eastAsia="新宋体" w:hAnsi="新宋体" w:cs="仿宋_GB2312"/>
          <w:szCs w:val="21"/>
        </w:rPr>
      </w:pPr>
    </w:p>
    <w:p w14:paraId="11D6FD96" w14:textId="77777777" w:rsidR="005D01A8" w:rsidRDefault="00040105">
      <w:pPr>
        <w:spacing w:line="400" w:lineRule="exact"/>
        <w:ind w:firstLineChars="200" w:firstLine="420"/>
        <w:rPr>
          <w:rFonts w:ascii="新宋体" w:eastAsia="新宋体" w:hAnsi="新宋体" w:cs="仿宋_GB2312"/>
          <w:bCs/>
          <w:color w:val="000000"/>
          <w:szCs w:val="21"/>
        </w:rPr>
      </w:pPr>
      <w:r>
        <w:rPr>
          <w:rFonts w:ascii="新宋体" w:eastAsia="新宋体" w:hAnsi="新宋体" w:cs="仿宋_GB2312" w:hint="eastAsia"/>
          <w:bCs/>
          <w:color w:val="000000"/>
          <w:szCs w:val="21"/>
        </w:rPr>
        <w:t>根据《中华人民共和国民法典》《中华人民共和国政府采购法》《深圳经济特区政府采购条例》及相关法律法规的规定，经甲乙双方友好协商，就甲方委托乙方承担【    】服务项目（以下简称“项目”）的有关事宜，签订本合同</w:t>
      </w:r>
      <w:r>
        <w:rPr>
          <w:rFonts w:ascii="新宋体" w:eastAsia="新宋体" w:hAnsi="新宋体" w:cs="仿宋_GB2312" w:hint="eastAsia"/>
          <w:szCs w:val="21"/>
        </w:rPr>
        <w:t>，以资共同遵守</w:t>
      </w:r>
      <w:r>
        <w:rPr>
          <w:rFonts w:ascii="新宋体" w:eastAsia="新宋体" w:hAnsi="新宋体" w:cs="仿宋_GB2312" w:hint="eastAsia"/>
          <w:bCs/>
          <w:color w:val="000000"/>
          <w:szCs w:val="21"/>
        </w:rPr>
        <w:t>。</w:t>
      </w:r>
    </w:p>
    <w:p w14:paraId="7FCB19BD" w14:textId="77777777" w:rsidR="005D01A8" w:rsidRDefault="00040105">
      <w:pPr>
        <w:spacing w:line="400" w:lineRule="exact"/>
        <w:ind w:firstLineChars="196" w:firstLine="413"/>
        <w:rPr>
          <w:rFonts w:ascii="新宋体" w:eastAsia="新宋体" w:hAnsi="新宋体" w:cs="仿宋_GB2312"/>
          <w:b/>
          <w:szCs w:val="21"/>
        </w:rPr>
      </w:pPr>
      <w:r>
        <w:rPr>
          <w:rFonts w:ascii="新宋体" w:eastAsia="新宋体" w:hAnsi="新宋体" w:cs="仿宋_GB2312" w:hint="eastAsia"/>
          <w:b/>
          <w:szCs w:val="21"/>
        </w:rPr>
        <w:t>一、委托服务内容及要求</w:t>
      </w:r>
    </w:p>
    <w:p w14:paraId="2DA754FB" w14:textId="77777777" w:rsidR="005D01A8" w:rsidRDefault="00040105">
      <w:pPr>
        <w:widowControl/>
        <w:spacing w:line="400" w:lineRule="exact"/>
        <w:ind w:firstLine="640"/>
        <w:rPr>
          <w:rFonts w:ascii="新宋体" w:eastAsia="新宋体" w:hAnsi="新宋体" w:cs="仿宋_GB2312"/>
          <w:kern w:val="0"/>
          <w:szCs w:val="21"/>
        </w:rPr>
      </w:pPr>
      <w:r>
        <w:rPr>
          <w:rFonts w:ascii="新宋体" w:eastAsia="新宋体" w:hAnsi="新宋体" w:cs="仿宋_GB2312" w:hint="eastAsia"/>
          <w:kern w:val="0"/>
          <w:szCs w:val="21"/>
        </w:rPr>
        <w:t>【1.】</w:t>
      </w:r>
    </w:p>
    <w:p w14:paraId="0773FBA0" w14:textId="77777777" w:rsidR="005D01A8" w:rsidRDefault="00040105">
      <w:pPr>
        <w:spacing w:line="400" w:lineRule="exact"/>
        <w:ind w:firstLine="640"/>
        <w:rPr>
          <w:rFonts w:ascii="新宋体" w:eastAsia="新宋体" w:hAnsi="新宋体" w:cs="仿宋_GB2312"/>
          <w:szCs w:val="21"/>
        </w:rPr>
      </w:pPr>
      <w:r>
        <w:rPr>
          <w:rFonts w:ascii="新宋体" w:eastAsia="新宋体" w:hAnsi="新宋体" w:cs="仿宋_GB2312" w:hint="eastAsia"/>
          <w:szCs w:val="21"/>
        </w:rPr>
        <w:t>【2.】</w:t>
      </w:r>
    </w:p>
    <w:p w14:paraId="0788E5D2" w14:textId="77777777" w:rsidR="005D01A8" w:rsidRDefault="00040105">
      <w:pPr>
        <w:spacing w:line="400" w:lineRule="exact"/>
        <w:ind w:firstLine="640"/>
        <w:rPr>
          <w:rFonts w:ascii="新宋体" w:eastAsia="新宋体" w:hAnsi="新宋体" w:cs="仿宋_GB2312"/>
          <w:szCs w:val="21"/>
        </w:rPr>
      </w:pPr>
      <w:r>
        <w:rPr>
          <w:rFonts w:ascii="新宋体" w:eastAsia="新宋体" w:hAnsi="新宋体" w:cs="仿宋_GB2312" w:hint="eastAsia"/>
          <w:szCs w:val="21"/>
        </w:rPr>
        <w:t>【3.】</w:t>
      </w:r>
    </w:p>
    <w:p w14:paraId="29E561B6" w14:textId="77777777" w:rsidR="005D01A8" w:rsidRDefault="00040105">
      <w:pPr>
        <w:spacing w:line="400" w:lineRule="exact"/>
        <w:ind w:firstLine="640"/>
        <w:rPr>
          <w:rFonts w:ascii="新宋体" w:eastAsia="新宋体" w:hAnsi="新宋体" w:cs="仿宋_GB2312"/>
          <w:szCs w:val="21"/>
        </w:rPr>
      </w:pPr>
      <w:r>
        <w:rPr>
          <w:rFonts w:ascii="新宋体" w:eastAsia="新宋体" w:hAnsi="新宋体" w:cs="仿宋_GB2312" w:hint="eastAsia"/>
          <w:szCs w:val="21"/>
        </w:rPr>
        <w:t>【4.】</w:t>
      </w:r>
    </w:p>
    <w:p w14:paraId="5FE25456" w14:textId="77777777" w:rsidR="005D01A8" w:rsidRDefault="00040105">
      <w:pPr>
        <w:spacing w:line="400" w:lineRule="exact"/>
        <w:ind w:firstLine="640"/>
        <w:rPr>
          <w:rFonts w:ascii="新宋体" w:eastAsia="新宋体" w:hAnsi="新宋体" w:cs="仿宋_GB2312"/>
          <w:szCs w:val="21"/>
        </w:rPr>
      </w:pPr>
      <w:r>
        <w:rPr>
          <w:rFonts w:ascii="新宋体" w:eastAsia="新宋体" w:hAnsi="新宋体" w:cs="仿宋_GB2312" w:hint="eastAsia"/>
          <w:szCs w:val="21"/>
        </w:rPr>
        <w:t>【5.】</w:t>
      </w:r>
    </w:p>
    <w:p w14:paraId="08CA638D" w14:textId="77777777" w:rsidR="005D01A8" w:rsidRDefault="00040105">
      <w:pPr>
        <w:spacing w:line="300" w:lineRule="exact"/>
        <w:ind w:firstLineChars="200" w:firstLine="420"/>
        <w:rPr>
          <w:rFonts w:ascii="新宋体" w:eastAsia="新宋体" w:hAnsi="新宋体" w:cs="仿宋_GB2312"/>
          <w:b/>
          <w:szCs w:val="21"/>
        </w:rPr>
      </w:pPr>
      <w:r>
        <w:rPr>
          <w:rFonts w:ascii="新宋体" w:eastAsia="新宋体" w:hAnsi="新宋体" w:cs="仿宋_GB2312" w:hint="eastAsia"/>
          <w:color w:val="FF0000"/>
          <w:szCs w:val="21"/>
        </w:rPr>
        <w:t>（注：合同经办部门应严格根据采购需求，或招标文件/投标文件等政府采购活动相关文件的规定[如有]拟定本条款内容，服务项目内容及要求应具体、明确、完整，</w:t>
      </w:r>
      <w:r>
        <w:rPr>
          <w:rFonts w:ascii="新宋体" w:eastAsia="新宋体" w:hAnsi="新宋体" w:cs="仿宋_GB2312" w:hint="eastAsia"/>
          <w:bCs/>
          <w:color w:val="FF0000"/>
          <w:szCs w:val="21"/>
        </w:rPr>
        <w:t>此标注在合同正文应删除。）</w:t>
      </w:r>
    </w:p>
    <w:p w14:paraId="5759D8CF" w14:textId="77777777" w:rsidR="005D01A8" w:rsidRDefault="00040105">
      <w:pPr>
        <w:numPr>
          <w:ilvl w:val="0"/>
          <w:numId w:val="9"/>
        </w:numPr>
        <w:spacing w:line="400" w:lineRule="exact"/>
        <w:ind w:firstLineChars="200" w:firstLine="422"/>
        <w:rPr>
          <w:rFonts w:ascii="新宋体" w:eastAsia="新宋体" w:hAnsi="新宋体" w:cs="仿宋_GB2312"/>
          <w:b/>
          <w:szCs w:val="21"/>
        </w:rPr>
      </w:pPr>
      <w:r>
        <w:rPr>
          <w:rFonts w:ascii="新宋体" w:eastAsia="新宋体" w:hAnsi="新宋体" w:cs="仿宋_GB2312" w:hint="eastAsia"/>
          <w:b/>
          <w:szCs w:val="21"/>
        </w:rPr>
        <w:t>委托服务期限</w:t>
      </w:r>
    </w:p>
    <w:p w14:paraId="2CDF6D12" w14:textId="77777777" w:rsidR="005D01A8" w:rsidRDefault="00040105">
      <w:pPr>
        <w:spacing w:line="400" w:lineRule="exact"/>
        <w:ind w:firstLineChars="200" w:firstLine="420"/>
        <w:rPr>
          <w:rFonts w:ascii="新宋体" w:eastAsia="新宋体" w:hAnsi="新宋体" w:cs="仿宋_GB2312"/>
          <w:szCs w:val="21"/>
        </w:rPr>
      </w:pPr>
      <w:r>
        <w:rPr>
          <w:rFonts w:ascii="新宋体" w:eastAsia="新宋体" w:hAnsi="新宋体" w:cs="仿宋_GB2312" w:hint="eastAsia"/>
          <w:szCs w:val="21"/>
        </w:rPr>
        <w:t>【自本合同生效之日起至   年  月  日止。】</w:t>
      </w:r>
    </w:p>
    <w:p w14:paraId="12680649" w14:textId="77777777" w:rsidR="005D01A8" w:rsidRDefault="00040105">
      <w:pPr>
        <w:spacing w:line="400" w:lineRule="exact"/>
        <w:ind w:firstLineChars="196" w:firstLine="413"/>
        <w:rPr>
          <w:rFonts w:ascii="新宋体" w:eastAsia="新宋体" w:hAnsi="新宋体" w:cs="仿宋_GB2312"/>
          <w:b/>
          <w:szCs w:val="21"/>
        </w:rPr>
      </w:pPr>
      <w:r>
        <w:rPr>
          <w:rFonts w:ascii="新宋体" w:eastAsia="新宋体" w:hAnsi="新宋体" w:cs="仿宋_GB2312" w:hint="eastAsia"/>
          <w:b/>
          <w:szCs w:val="21"/>
        </w:rPr>
        <w:t>三、服务费及付款方式</w:t>
      </w:r>
    </w:p>
    <w:p w14:paraId="3BC5E195" w14:textId="77777777" w:rsidR="005D01A8" w:rsidRDefault="00040105">
      <w:pPr>
        <w:snapToGrid w:val="0"/>
        <w:spacing w:line="400" w:lineRule="exact"/>
        <w:ind w:rightChars="-139" w:right="-292" w:firstLineChars="200" w:firstLine="420"/>
        <w:rPr>
          <w:rFonts w:ascii="新宋体" w:eastAsia="新宋体" w:hAnsi="新宋体" w:cs="仿宋_GB2312"/>
          <w:bCs/>
          <w:color w:val="000000"/>
          <w:szCs w:val="21"/>
        </w:rPr>
      </w:pPr>
      <w:r>
        <w:rPr>
          <w:rFonts w:ascii="新宋体" w:eastAsia="新宋体" w:hAnsi="新宋体" w:cs="仿宋_GB2312" w:hint="eastAsia"/>
          <w:szCs w:val="21"/>
        </w:rPr>
        <w:t>1.本合同服务费总金额为人民币【大写：   （</w:t>
      </w:r>
      <w:r>
        <w:rPr>
          <w:rFonts w:ascii="新宋体" w:eastAsia="新宋体" w:hAnsi="新宋体" w:cs="宋体" w:hint="eastAsia"/>
          <w:szCs w:val="21"/>
        </w:rPr>
        <w:t>¥</w:t>
      </w:r>
      <w:r>
        <w:rPr>
          <w:rFonts w:ascii="新宋体" w:eastAsia="新宋体" w:hAnsi="新宋体" w:cs="仿宋_GB2312" w:hint="eastAsia"/>
          <w:szCs w:val="21"/>
        </w:rPr>
        <w:t>：  )】，</w:t>
      </w:r>
    </w:p>
    <w:p w14:paraId="316BDA69" w14:textId="77777777" w:rsidR="005D01A8" w:rsidRDefault="00040105">
      <w:pPr>
        <w:spacing w:line="400" w:lineRule="exact"/>
        <w:rPr>
          <w:rFonts w:ascii="新宋体" w:eastAsia="新宋体" w:hAnsi="新宋体" w:cs="仿宋_GB2312"/>
          <w:szCs w:val="21"/>
        </w:rPr>
      </w:pPr>
      <w:r>
        <w:rPr>
          <w:rFonts w:ascii="新宋体" w:eastAsia="新宋体" w:hAnsi="新宋体" w:cs="仿宋_GB2312" w:hint="eastAsia"/>
          <w:szCs w:val="21"/>
        </w:rPr>
        <w:t>此价款为含税价，包括了乙方为履行本合同义务所需的全部费用，除此之外甲方无须向乙方支付本合同约定之外的其他任何费用。</w:t>
      </w:r>
    </w:p>
    <w:p w14:paraId="11A6BA5A" w14:textId="77777777" w:rsidR="005D01A8" w:rsidRDefault="00040105">
      <w:pPr>
        <w:spacing w:line="400" w:lineRule="exact"/>
        <w:ind w:firstLine="640"/>
        <w:rPr>
          <w:rFonts w:ascii="新宋体" w:eastAsia="新宋体" w:hAnsi="新宋体" w:cs="仿宋_GB2312"/>
          <w:bCs/>
          <w:color w:val="000000"/>
          <w:szCs w:val="21"/>
        </w:rPr>
      </w:pPr>
      <w:r>
        <w:rPr>
          <w:rFonts w:ascii="新宋体" w:eastAsia="新宋体" w:hAnsi="新宋体" w:cs="仿宋_GB2312" w:hint="eastAsia"/>
          <w:szCs w:val="21"/>
        </w:rPr>
        <w:t>2.甲方按以下【第</w:t>
      </w:r>
      <w:r>
        <w:rPr>
          <w:rFonts w:ascii="新宋体" w:eastAsia="新宋体" w:hAnsi="新宋体" w:cs="仿宋_GB2312" w:hint="eastAsia"/>
          <w:szCs w:val="21"/>
          <w:u w:val="single"/>
        </w:rPr>
        <w:t xml:space="preserve">   </w:t>
      </w:r>
      <w:r>
        <w:rPr>
          <w:rFonts w:ascii="新宋体" w:eastAsia="新宋体" w:hAnsi="新宋体" w:cs="仿宋_GB2312" w:hint="eastAsia"/>
          <w:szCs w:val="21"/>
        </w:rPr>
        <w:t>种】方式向乙方支付合同款项：</w:t>
      </w:r>
    </w:p>
    <w:p w14:paraId="4447B7C2" w14:textId="77777777" w:rsidR="005D01A8" w:rsidRDefault="00040105">
      <w:pPr>
        <w:spacing w:line="400" w:lineRule="exact"/>
        <w:ind w:firstLineChars="200" w:firstLine="420"/>
        <w:rPr>
          <w:rFonts w:ascii="新宋体" w:eastAsia="新宋体" w:hAnsi="新宋体" w:cs="仿宋_GB2312"/>
          <w:szCs w:val="21"/>
        </w:rPr>
      </w:pPr>
      <w:r>
        <w:rPr>
          <w:rFonts w:ascii="新宋体" w:eastAsia="新宋体" w:hAnsi="新宋体" w:cs="仿宋_GB2312" w:hint="eastAsia"/>
          <w:szCs w:val="21"/>
        </w:rPr>
        <w:lastRenderedPageBreak/>
        <w:t>（1）本合同生效后【  】个工作日内，甲方向乙方支付人民币【大写：   （</w:t>
      </w:r>
      <w:r>
        <w:rPr>
          <w:rFonts w:ascii="新宋体" w:eastAsia="新宋体" w:hAnsi="新宋体" w:cs="宋体" w:hint="eastAsia"/>
          <w:szCs w:val="21"/>
        </w:rPr>
        <w:t>¥</w:t>
      </w:r>
      <w:r>
        <w:rPr>
          <w:rFonts w:ascii="新宋体" w:eastAsia="新宋体" w:hAnsi="新宋体" w:cs="仿宋_GB2312" w:hint="eastAsia"/>
          <w:szCs w:val="21"/>
        </w:rPr>
        <w:t>：  )】，即本合同服务费总金额的【 】%；项目工作成果经甲方验收合格后【  】个工作日内，甲方向乙方支付人民币【大写：   （</w:t>
      </w:r>
      <w:r>
        <w:rPr>
          <w:rFonts w:ascii="新宋体" w:eastAsia="新宋体" w:hAnsi="新宋体" w:cs="宋体" w:hint="eastAsia"/>
          <w:szCs w:val="21"/>
        </w:rPr>
        <w:t>¥</w:t>
      </w:r>
      <w:r>
        <w:rPr>
          <w:rFonts w:ascii="新宋体" w:eastAsia="新宋体" w:hAnsi="新宋体" w:cs="仿宋_GB2312" w:hint="eastAsia"/>
          <w:szCs w:val="21"/>
        </w:rPr>
        <w:t>：  )】,即本合同服务费总金额的【  】%。</w:t>
      </w:r>
    </w:p>
    <w:p w14:paraId="0E6155A3" w14:textId="77777777" w:rsidR="005D01A8" w:rsidRDefault="00040105">
      <w:pPr>
        <w:spacing w:line="400" w:lineRule="exact"/>
        <w:ind w:firstLineChars="200" w:firstLine="420"/>
        <w:rPr>
          <w:rFonts w:ascii="新宋体" w:eastAsia="新宋体" w:hAnsi="新宋体" w:cs="仿宋_GB2312"/>
          <w:szCs w:val="21"/>
        </w:rPr>
      </w:pPr>
      <w:r>
        <w:rPr>
          <w:rFonts w:ascii="新宋体" w:eastAsia="新宋体" w:hAnsi="新宋体" w:cs="仿宋_GB2312" w:hint="eastAsia"/>
          <w:szCs w:val="21"/>
        </w:rPr>
        <w:t>（2）项目工作成果经甲方验收合格后【  】个工作日内，甲方向乙方一次性支付服务费人民币【大写：   （</w:t>
      </w:r>
      <w:r>
        <w:rPr>
          <w:rFonts w:ascii="新宋体" w:eastAsia="新宋体" w:hAnsi="新宋体" w:cs="宋体" w:hint="eastAsia"/>
          <w:szCs w:val="21"/>
        </w:rPr>
        <w:t>¥</w:t>
      </w:r>
      <w:r>
        <w:rPr>
          <w:rFonts w:ascii="新宋体" w:eastAsia="新宋体" w:hAnsi="新宋体" w:cs="仿宋_GB2312" w:hint="eastAsia"/>
          <w:szCs w:val="21"/>
        </w:rPr>
        <w:t>：  )】。</w:t>
      </w:r>
    </w:p>
    <w:p w14:paraId="471EFE9E" w14:textId="77777777" w:rsidR="005D01A8" w:rsidRDefault="00040105">
      <w:pPr>
        <w:spacing w:line="300" w:lineRule="exact"/>
        <w:ind w:firstLineChars="200" w:firstLine="420"/>
        <w:rPr>
          <w:rFonts w:ascii="新宋体" w:eastAsia="新宋体" w:hAnsi="新宋体" w:cs="仿宋_GB2312"/>
          <w:color w:val="FF0000"/>
          <w:szCs w:val="21"/>
        </w:rPr>
      </w:pPr>
      <w:r>
        <w:rPr>
          <w:rFonts w:ascii="新宋体" w:eastAsia="新宋体" w:hAnsi="新宋体" w:cs="仿宋_GB2312" w:hint="eastAsia"/>
          <w:color w:val="FF0000"/>
          <w:szCs w:val="21"/>
        </w:rPr>
        <w:t>（注：</w:t>
      </w:r>
      <w:r>
        <w:rPr>
          <w:rFonts w:ascii="新宋体" w:eastAsia="新宋体" w:hAnsi="新宋体" w:cs="仿宋_GB2312" w:hint="eastAsia"/>
          <w:bCs/>
          <w:color w:val="FF0000"/>
          <w:szCs w:val="21"/>
        </w:rPr>
        <w:t>合同经办部门</w:t>
      </w:r>
      <w:r>
        <w:rPr>
          <w:rFonts w:ascii="新宋体" w:eastAsia="新宋体" w:hAnsi="新宋体" w:cs="仿宋_GB2312" w:hint="eastAsia"/>
          <w:color w:val="FF0000"/>
          <w:szCs w:val="21"/>
        </w:rPr>
        <w:t>与乙方协商一致后请对有关内容进行填充、修改、删除或增加，如本条款内容不适用，请结合项目情况重新拟定有关内容，</w:t>
      </w:r>
      <w:r>
        <w:rPr>
          <w:rFonts w:ascii="新宋体" w:eastAsia="新宋体" w:hAnsi="新宋体" w:cs="仿宋_GB2312" w:hint="eastAsia"/>
          <w:bCs/>
          <w:color w:val="FF0000"/>
          <w:szCs w:val="21"/>
        </w:rPr>
        <w:t>此标注在合同正文应删除。</w:t>
      </w:r>
      <w:r>
        <w:rPr>
          <w:rFonts w:ascii="新宋体" w:eastAsia="新宋体" w:hAnsi="新宋体" w:cs="仿宋_GB2312" w:hint="eastAsia"/>
          <w:color w:val="FF0000"/>
          <w:szCs w:val="21"/>
        </w:rPr>
        <w:t>）</w:t>
      </w:r>
    </w:p>
    <w:p w14:paraId="0B1ADA47" w14:textId="77777777" w:rsidR="005D01A8" w:rsidRDefault="00040105">
      <w:pPr>
        <w:spacing w:line="400" w:lineRule="exact"/>
        <w:ind w:firstLine="640"/>
        <w:rPr>
          <w:rFonts w:ascii="新宋体" w:eastAsia="新宋体" w:hAnsi="新宋体" w:cs="仿宋_GB2312"/>
          <w:szCs w:val="21"/>
        </w:rPr>
      </w:pPr>
      <w:r>
        <w:rPr>
          <w:rFonts w:ascii="新宋体" w:eastAsia="新宋体" w:hAnsi="新宋体" w:cs="仿宋_GB2312" w:hint="eastAsia"/>
          <w:szCs w:val="21"/>
        </w:rPr>
        <w:t>3.乙方银行账户信息：</w:t>
      </w:r>
    </w:p>
    <w:p w14:paraId="20349855" w14:textId="77777777" w:rsidR="005D01A8" w:rsidRDefault="00040105">
      <w:pPr>
        <w:snapToGrid w:val="0"/>
        <w:spacing w:line="400" w:lineRule="exact"/>
        <w:ind w:left="482" w:firstLineChars="100" w:firstLine="210"/>
        <w:rPr>
          <w:rFonts w:ascii="新宋体" w:eastAsia="新宋体" w:hAnsi="新宋体" w:cs="仿宋_GB2312"/>
          <w:szCs w:val="21"/>
        </w:rPr>
      </w:pPr>
      <w:r>
        <w:rPr>
          <w:rFonts w:ascii="新宋体" w:eastAsia="新宋体" w:hAnsi="新宋体" w:cs="仿宋_GB2312" w:hint="eastAsia"/>
          <w:szCs w:val="21"/>
        </w:rPr>
        <w:t>账户名称：</w:t>
      </w:r>
      <w:r>
        <w:rPr>
          <w:rFonts w:ascii="新宋体" w:eastAsia="新宋体" w:hAnsi="新宋体" w:cs="仿宋_GB2312" w:hint="eastAsia"/>
          <w:bCs/>
          <w:color w:val="000000"/>
          <w:szCs w:val="21"/>
        </w:rPr>
        <w:t>【                         】</w:t>
      </w:r>
    </w:p>
    <w:p w14:paraId="1CC4B3BF" w14:textId="77777777" w:rsidR="005D01A8" w:rsidRDefault="00040105">
      <w:pPr>
        <w:widowControl/>
        <w:snapToGrid w:val="0"/>
        <w:spacing w:line="400" w:lineRule="exact"/>
        <w:ind w:left="482" w:firstLineChars="100" w:firstLine="210"/>
        <w:rPr>
          <w:rFonts w:ascii="新宋体" w:eastAsia="新宋体" w:hAnsi="新宋体" w:cs="仿宋_GB2312"/>
          <w:szCs w:val="21"/>
        </w:rPr>
      </w:pPr>
      <w:r>
        <w:rPr>
          <w:rFonts w:ascii="新宋体" w:eastAsia="新宋体" w:hAnsi="新宋体" w:cs="仿宋_GB2312" w:hint="eastAsia"/>
          <w:szCs w:val="21"/>
        </w:rPr>
        <w:t>开户银行：</w:t>
      </w:r>
      <w:r>
        <w:rPr>
          <w:rFonts w:ascii="新宋体" w:eastAsia="新宋体" w:hAnsi="新宋体" w:cs="仿宋_GB2312" w:hint="eastAsia"/>
          <w:bCs/>
          <w:color w:val="000000"/>
          <w:szCs w:val="21"/>
        </w:rPr>
        <w:t>【                         】</w:t>
      </w:r>
    </w:p>
    <w:p w14:paraId="41306913" w14:textId="77777777" w:rsidR="005D01A8" w:rsidRDefault="00040105">
      <w:pPr>
        <w:snapToGrid w:val="0"/>
        <w:spacing w:line="400" w:lineRule="exact"/>
        <w:ind w:left="482" w:firstLineChars="100" w:firstLine="210"/>
        <w:rPr>
          <w:rFonts w:ascii="新宋体" w:eastAsia="新宋体" w:hAnsi="新宋体" w:cs="仿宋_GB2312"/>
          <w:szCs w:val="21"/>
        </w:rPr>
      </w:pPr>
      <w:r>
        <w:rPr>
          <w:rFonts w:ascii="新宋体" w:eastAsia="新宋体" w:hAnsi="新宋体" w:cs="仿宋_GB2312" w:hint="eastAsia"/>
          <w:szCs w:val="21"/>
        </w:rPr>
        <w:t>银行账号：</w:t>
      </w:r>
      <w:r>
        <w:rPr>
          <w:rFonts w:ascii="新宋体" w:eastAsia="新宋体" w:hAnsi="新宋体" w:cs="仿宋_GB2312" w:hint="eastAsia"/>
          <w:bCs/>
          <w:color w:val="000000"/>
          <w:szCs w:val="21"/>
        </w:rPr>
        <w:t>【                         】</w:t>
      </w:r>
    </w:p>
    <w:p w14:paraId="793BCAB3" w14:textId="77777777" w:rsidR="005D01A8" w:rsidRDefault="00040105">
      <w:pPr>
        <w:snapToGrid w:val="0"/>
        <w:spacing w:line="400" w:lineRule="exact"/>
        <w:ind w:firstLineChars="200" w:firstLine="420"/>
        <w:rPr>
          <w:rFonts w:ascii="新宋体" w:eastAsia="新宋体" w:hAnsi="新宋体" w:cs="仿宋_GB2312"/>
          <w:bCs/>
          <w:color w:val="000000"/>
          <w:szCs w:val="21"/>
        </w:rPr>
      </w:pPr>
      <w:r>
        <w:rPr>
          <w:rFonts w:ascii="新宋体" w:eastAsia="新宋体" w:hAnsi="新宋体" w:cs="仿宋_GB2312" w:hint="eastAsia"/>
          <w:bCs/>
          <w:szCs w:val="21"/>
        </w:rPr>
        <w:t>4.</w:t>
      </w:r>
      <w:r>
        <w:rPr>
          <w:rFonts w:ascii="新宋体" w:eastAsia="新宋体" w:hAnsi="新宋体" w:cs="仿宋_GB2312" w:hint="eastAsia"/>
          <w:bCs/>
          <w:color w:val="000000"/>
          <w:szCs w:val="21"/>
        </w:rPr>
        <w:t>乙方应在本合同约定的付款日前7个工作日内向甲方交付</w:t>
      </w:r>
      <w:r>
        <w:rPr>
          <w:rFonts w:ascii="新宋体" w:eastAsia="新宋体" w:hAnsi="新宋体" w:cs="仿宋_GB2312" w:hint="eastAsia"/>
          <w:szCs w:val="21"/>
        </w:rPr>
        <w:t>等额、合法、有效的</w:t>
      </w:r>
      <w:r>
        <w:rPr>
          <w:rFonts w:ascii="新宋体" w:eastAsia="新宋体" w:hAnsi="新宋体" w:cs="仿宋_GB2312" w:hint="eastAsia"/>
          <w:bCs/>
          <w:color w:val="000000"/>
          <w:szCs w:val="21"/>
        </w:rPr>
        <w:t>发票，否则甲方有权暂停付款且不承担逾期付款责任。</w:t>
      </w:r>
    </w:p>
    <w:p w14:paraId="05DC3C34" w14:textId="77777777" w:rsidR="005D01A8" w:rsidRDefault="00040105">
      <w:pPr>
        <w:snapToGrid w:val="0"/>
        <w:spacing w:line="400" w:lineRule="exact"/>
        <w:ind w:firstLineChars="200" w:firstLine="420"/>
        <w:rPr>
          <w:rFonts w:ascii="新宋体" w:eastAsia="新宋体" w:hAnsi="新宋体" w:cs="仿宋_GB2312"/>
          <w:szCs w:val="21"/>
        </w:rPr>
      </w:pPr>
      <w:r>
        <w:rPr>
          <w:rFonts w:ascii="新宋体" w:eastAsia="新宋体" w:hAnsi="新宋体" w:cs="仿宋_GB2312" w:hint="eastAsia"/>
          <w:bCs/>
          <w:color w:val="000000"/>
          <w:szCs w:val="21"/>
        </w:rPr>
        <w:t>5.甲方按照乙方提供的银行账户支付合同款项后，因乙方提供的</w:t>
      </w:r>
      <w:r>
        <w:rPr>
          <w:rFonts w:ascii="新宋体" w:eastAsia="新宋体" w:hAnsi="新宋体" w:cs="仿宋_GB2312" w:hint="eastAsia"/>
          <w:szCs w:val="21"/>
        </w:rPr>
        <w:t>银行</w:t>
      </w:r>
      <w:r>
        <w:rPr>
          <w:rFonts w:ascii="新宋体" w:eastAsia="新宋体" w:hAnsi="新宋体" w:cs="仿宋_GB2312" w:hint="eastAsia"/>
          <w:bCs/>
          <w:color w:val="000000"/>
          <w:szCs w:val="21"/>
        </w:rPr>
        <w:t>账户信息遗漏、错误等原因所产生的后果由乙方自行承担。</w:t>
      </w:r>
    </w:p>
    <w:p w14:paraId="6CFE3E13" w14:textId="77777777" w:rsidR="005D01A8" w:rsidRDefault="00040105" w:rsidP="006A6679">
      <w:pPr>
        <w:spacing w:line="400" w:lineRule="exact"/>
        <w:ind w:firstLineChars="200" w:firstLine="422"/>
        <w:rPr>
          <w:rFonts w:ascii="新宋体" w:eastAsia="新宋体" w:hAnsi="新宋体" w:cs="仿宋_GB2312"/>
          <w:b/>
          <w:szCs w:val="21"/>
        </w:rPr>
      </w:pPr>
      <w:r>
        <w:rPr>
          <w:rFonts w:ascii="新宋体" w:eastAsia="新宋体" w:hAnsi="新宋体" w:cs="仿宋_GB2312" w:hint="eastAsia"/>
          <w:b/>
          <w:szCs w:val="21"/>
        </w:rPr>
        <w:t>四、项目工作进度安排</w:t>
      </w:r>
    </w:p>
    <w:p w14:paraId="70A05F07" w14:textId="77777777" w:rsidR="005D01A8" w:rsidRDefault="00040105">
      <w:pPr>
        <w:spacing w:line="400" w:lineRule="exact"/>
        <w:ind w:firstLineChars="200" w:firstLine="420"/>
        <w:rPr>
          <w:rFonts w:ascii="新宋体" w:eastAsia="新宋体" w:hAnsi="新宋体" w:cs="仿宋_GB2312"/>
          <w:szCs w:val="21"/>
        </w:rPr>
      </w:pPr>
      <w:r>
        <w:rPr>
          <w:rFonts w:ascii="新宋体" w:eastAsia="新宋体" w:hAnsi="新宋体" w:cs="仿宋_GB2312" w:hint="eastAsia"/>
          <w:szCs w:val="21"/>
        </w:rPr>
        <w:t>1.本合同生效后【】个工作日内，乙方应向甲方提交本项目工作方案，项目工作方案应包括项目介绍、项目工作计划、相关人员分工、项目成果概要、项目阶段性工作安排等内容，并经甲方同意后实施。</w:t>
      </w:r>
    </w:p>
    <w:p w14:paraId="536A80C2" w14:textId="77777777" w:rsidR="005D01A8" w:rsidRDefault="00040105">
      <w:pPr>
        <w:spacing w:line="400" w:lineRule="exact"/>
        <w:ind w:firstLineChars="200" w:firstLine="420"/>
        <w:rPr>
          <w:rFonts w:ascii="新宋体" w:eastAsia="新宋体" w:hAnsi="新宋体" w:cs="仿宋_GB2312"/>
          <w:szCs w:val="21"/>
        </w:rPr>
      </w:pPr>
      <w:r>
        <w:rPr>
          <w:rFonts w:ascii="新宋体" w:eastAsia="新宋体" w:hAnsi="新宋体" w:cs="仿宋_GB2312" w:hint="eastAsia"/>
          <w:szCs w:val="21"/>
        </w:rPr>
        <w:t>2.【】年【】月【】日前，乙方完成项目资料收集、文献整理、调研工作、撰写项目提纲。</w:t>
      </w:r>
    </w:p>
    <w:p w14:paraId="37DA7E00" w14:textId="77777777" w:rsidR="005D01A8" w:rsidRDefault="00040105">
      <w:pPr>
        <w:spacing w:line="400" w:lineRule="exact"/>
        <w:ind w:firstLineChars="200" w:firstLine="420"/>
        <w:rPr>
          <w:rFonts w:ascii="新宋体" w:eastAsia="新宋体" w:hAnsi="新宋体" w:cs="仿宋_GB2312"/>
          <w:szCs w:val="21"/>
        </w:rPr>
      </w:pPr>
      <w:r>
        <w:rPr>
          <w:rFonts w:ascii="新宋体" w:eastAsia="新宋体" w:hAnsi="新宋体" w:cs="仿宋_GB2312" w:hint="eastAsia"/>
          <w:szCs w:val="21"/>
        </w:rPr>
        <w:t>3.【】年【】月【】日前，乙方向甲方提交【项目】初稿。</w:t>
      </w:r>
    </w:p>
    <w:p w14:paraId="54209293" w14:textId="77777777" w:rsidR="005D01A8" w:rsidRDefault="00040105">
      <w:pPr>
        <w:spacing w:line="400" w:lineRule="exact"/>
        <w:ind w:firstLineChars="200" w:firstLine="420"/>
        <w:rPr>
          <w:rFonts w:ascii="新宋体" w:eastAsia="新宋体" w:hAnsi="新宋体" w:cs="仿宋_GB2312"/>
          <w:szCs w:val="21"/>
        </w:rPr>
      </w:pPr>
      <w:r>
        <w:rPr>
          <w:rFonts w:ascii="新宋体" w:eastAsia="新宋体" w:hAnsi="新宋体" w:cs="仿宋_GB2312" w:hint="eastAsia"/>
          <w:szCs w:val="21"/>
        </w:rPr>
        <w:t>4.【】年【】月【】日前，乙方根据甲方修改意见、【研讨会/专家论证会意见】、对【项目初稿】进行修改完善，并向甲方提交【项目】终稿、报请甲方结题及验收。</w:t>
      </w:r>
    </w:p>
    <w:p w14:paraId="00A403AC" w14:textId="77777777" w:rsidR="005D01A8" w:rsidRDefault="00040105">
      <w:pPr>
        <w:spacing w:line="400" w:lineRule="exact"/>
        <w:ind w:firstLineChars="200" w:firstLine="420"/>
        <w:rPr>
          <w:rFonts w:ascii="新宋体" w:eastAsia="新宋体" w:hAnsi="新宋体" w:cs="仿宋_GB2312"/>
          <w:szCs w:val="21"/>
        </w:rPr>
      </w:pPr>
      <w:r>
        <w:rPr>
          <w:rFonts w:ascii="新宋体" w:eastAsia="新宋体" w:hAnsi="新宋体" w:cs="仿宋_GB2312" w:hint="eastAsia"/>
          <w:szCs w:val="21"/>
        </w:rPr>
        <w:t>【5.经甲乙双方协商一致，提交项目最终成果的时间可以适当延长，但延长时间截止日期不得超过  年 月 日。】</w:t>
      </w:r>
    </w:p>
    <w:p w14:paraId="2F2D9109" w14:textId="77777777" w:rsidR="005D01A8" w:rsidRDefault="00040105">
      <w:pPr>
        <w:widowControl/>
        <w:spacing w:line="300" w:lineRule="exact"/>
        <w:rPr>
          <w:rFonts w:ascii="新宋体" w:eastAsia="新宋体" w:hAnsi="新宋体" w:cs="仿宋_GB2312"/>
          <w:color w:val="FF0000"/>
          <w:kern w:val="0"/>
          <w:szCs w:val="21"/>
        </w:rPr>
      </w:pPr>
      <w:r>
        <w:rPr>
          <w:rFonts w:ascii="新宋体" w:eastAsia="新宋体" w:hAnsi="新宋体" w:cs="仿宋_GB2312" w:hint="eastAsia"/>
          <w:color w:val="FF0000"/>
          <w:kern w:val="0"/>
          <w:szCs w:val="21"/>
        </w:rPr>
        <w:t xml:space="preserve">   （注：本条款是按课题研究/调研类委托项目拟定的参考内容，合同经办部门可结合本合同第一款的内容对本条款进行填充、修改、删除或增加。如为其他类别服务项目、且本条款内容不适用，则建议合同经办部门结合项目实际情况和采购需求重新拟定有关内容。</w:t>
      </w:r>
      <w:r>
        <w:rPr>
          <w:rFonts w:ascii="新宋体" w:eastAsia="新宋体" w:hAnsi="新宋体" w:cs="仿宋_GB2312" w:hint="eastAsia"/>
          <w:bCs/>
          <w:color w:val="FF0000"/>
          <w:szCs w:val="21"/>
        </w:rPr>
        <w:t>此标注在合同正文应删除。</w:t>
      </w:r>
      <w:r>
        <w:rPr>
          <w:rFonts w:ascii="新宋体" w:eastAsia="新宋体" w:hAnsi="新宋体" w:cs="仿宋_GB2312" w:hint="eastAsia"/>
          <w:color w:val="FF0000"/>
          <w:kern w:val="0"/>
          <w:szCs w:val="21"/>
        </w:rPr>
        <w:t>）</w:t>
      </w:r>
    </w:p>
    <w:p w14:paraId="0221DEEA" w14:textId="77777777" w:rsidR="005D01A8" w:rsidRDefault="00040105">
      <w:pPr>
        <w:spacing w:line="400" w:lineRule="exact"/>
        <w:ind w:firstLineChars="196" w:firstLine="413"/>
        <w:rPr>
          <w:rFonts w:ascii="新宋体" w:eastAsia="新宋体" w:hAnsi="新宋体" w:cs="仿宋_GB2312"/>
          <w:b/>
          <w:bCs/>
          <w:szCs w:val="21"/>
        </w:rPr>
      </w:pPr>
      <w:r>
        <w:rPr>
          <w:rFonts w:ascii="新宋体" w:eastAsia="新宋体" w:hAnsi="新宋体" w:cs="仿宋_GB2312" w:hint="eastAsia"/>
          <w:b/>
          <w:szCs w:val="21"/>
        </w:rPr>
        <w:t>五、项目工作成果及项目验收</w:t>
      </w:r>
    </w:p>
    <w:p w14:paraId="6871716A" w14:textId="77777777" w:rsidR="005D01A8" w:rsidRDefault="00040105">
      <w:pPr>
        <w:spacing w:line="400" w:lineRule="exact"/>
        <w:ind w:firstLineChars="200" w:firstLine="420"/>
        <w:rPr>
          <w:rFonts w:ascii="新宋体" w:eastAsia="新宋体" w:hAnsi="新宋体" w:cs="仿宋_GB2312"/>
          <w:szCs w:val="21"/>
        </w:rPr>
      </w:pPr>
      <w:r>
        <w:rPr>
          <w:rFonts w:ascii="新宋体" w:eastAsia="新宋体" w:hAnsi="新宋体" w:cs="仿宋_GB2312" w:hint="eastAsia"/>
          <w:szCs w:val="21"/>
        </w:rPr>
        <w:t>1.项目成果名称：【  】</w:t>
      </w:r>
    </w:p>
    <w:p w14:paraId="6318CCC2" w14:textId="77777777" w:rsidR="005D01A8" w:rsidRDefault="00040105">
      <w:pPr>
        <w:spacing w:line="400" w:lineRule="exact"/>
        <w:ind w:firstLineChars="200" w:firstLine="420"/>
        <w:rPr>
          <w:rFonts w:ascii="新宋体" w:eastAsia="新宋体" w:hAnsi="新宋体" w:cs="仿宋_GB2312"/>
          <w:szCs w:val="21"/>
        </w:rPr>
      </w:pPr>
      <w:r>
        <w:rPr>
          <w:rFonts w:ascii="新宋体" w:eastAsia="新宋体" w:hAnsi="新宋体" w:cs="仿宋_GB2312" w:hint="eastAsia"/>
          <w:szCs w:val="21"/>
        </w:rPr>
        <w:t>2.项目成果数量、形式等要求：【  】</w:t>
      </w:r>
    </w:p>
    <w:p w14:paraId="49740E16" w14:textId="77777777" w:rsidR="005D01A8" w:rsidRDefault="00040105">
      <w:pPr>
        <w:spacing w:line="400" w:lineRule="exact"/>
        <w:ind w:firstLineChars="202" w:firstLine="424"/>
        <w:rPr>
          <w:rFonts w:ascii="新宋体" w:eastAsia="新宋体" w:hAnsi="新宋体" w:cs="仿宋_GB2312"/>
          <w:szCs w:val="21"/>
        </w:rPr>
      </w:pPr>
      <w:r>
        <w:rPr>
          <w:rFonts w:ascii="新宋体" w:eastAsia="新宋体" w:hAnsi="新宋体" w:cs="仿宋_GB2312" w:hint="eastAsia"/>
          <w:szCs w:val="21"/>
        </w:rPr>
        <w:t>3.项目验收标准：【】</w:t>
      </w:r>
    </w:p>
    <w:p w14:paraId="044D3325" w14:textId="77777777" w:rsidR="005D01A8" w:rsidRDefault="00040105">
      <w:pPr>
        <w:spacing w:line="400" w:lineRule="exact"/>
        <w:ind w:firstLineChars="202" w:firstLine="424"/>
        <w:rPr>
          <w:rFonts w:ascii="新宋体" w:eastAsia="新宋体" w:hAnsi="新宋体" w:cs="仿宋_GB2312"/>
          <w:szCs w:val="21"/>
        </w:rPr>
      </w:pPr>
      <w:r>
        <w:rPr>
          <w:rFonts w:ascii="新宋体" w:eastAsia="新宋体" w:hAnsi="新宋体" w:cs="仿宋_GB2312" w:hint="eastAsia"/>
          <w:szCs w:val="21"/>
        </w:rPr>
        <w:t>4.项目验收方式：【】</w:t>
      </w:r>
    </w:p>
    <w:p w14:paraId="20AFBB0E" w14:textId="77777777" w:rsidR="005D01A8" w:rsidRDefault="00040105">
      <w:pPr>
        <w:widowControl/>
        <w:spacing w:line="400" w:lineRule="exact"/>
        <w:ind w:firstLineChars="200" w:firstLine="420"/>
        <w:rPr>
          <w:rFonts w:ascii="新宋体" w:eastAsia="新宋体" w:hAnsi="新宋体" w:cs="仿宋_GB2312"/>
          <w:kern w:val="0"/>
          <w:szCs w:val="21"/>
        </w:rPr>
      </w:pPr>
      <w:r>
        <w:rPr>
          <w:rFonts w:ascii="新宋体" w:eastAsia="新宋体" w:hAnsi="新宋体" w:cs="仿宋_GB2312" w:hint="eastAsia"/>
          <w:kern w:val="0"/>
          <w:szCs w:val="21"/>
        </w:rPr>
        <w:t>5.项目验收时间：【】</w:t>
      </w:r>
    </w:p>
    <w:p w14:paraId="10A7CCCC" w14:textId="77777777" w:rsidR="005D01A8" w:rsidRDefault="00040105">
      <w:pPr>
        <w:widowControl/>
        <w:spacing w:line="400" w:lineRule="exact"/>
        <w:ind w:firstLineChars="200" w:firstLine="420"/>
        <w:rPr>
          <w:rFonts w:ascii="新宋体" w:eastAsia="新宋体" w:hAnsi="新宋体" w:cs="仿宋_GB2312"/>
          <w:kern w:val="0"/>
          <w:szCs w:val="21"/>
        </w:rPr>
      </w:pPr>
      <w:r>
        <w:rPr>
          <w:rFonts w:ascii="新宋体" w:eastAsia="新宋体" w:hAnsi="新宋体" w:cs="仿宋_GB2312" w:hint="eastAsia"/>
          <w:kern w:val="0"/>
          <w:szCs w:val="21"/>
        </w:rPr>
        <w:t>6.项目验收合格的，甲方应出具验收合格报告。如乙方提交的项目成果终稿未能通过甲方验收，乙方应当在甲方指定期限内对项目成果进行修改、完善，</w:t>
      </w:r>
      <w:r>
        <w:rPr>
          <w:rFonts w:ascii="新宋体" w:eastAsia="新宋体" w:hAnsi="新宋体" w:cs="仿宋_GB2312" w:hint="eastAsia"/>
          <w:bCs/>
          <w:color w:val="000000"/>
          <w:kern w:val="0"/>
          <w:szCs w:val="21"/>
        </w:rPr>
        <w:t>直至项目通过甲方验收</w:t>
      </w:r>
      <w:r>
        <w:rPr>
          <w:rFonts w:ascii="新宋体" w:eastAsia="新宋体" w:hAnsi="新宋体" w:cs="仿宋_GB2312" w:hint="eastAsia"/>
          <w:kern w:val="0"/>
          <w:szCs w:val="21"/>
        </w:rPr>
        <w:t>。</w:t>
      </w:r>
    </w:p>
    <w:p w14:paraId="1068773E" w14:textId="77777777" w:rsidR="005D01A8" w:rsidRDefault="00040105">
      <w:pPr>
        <w:spacing w:line="400" w:lineRule="exact"/>
        <w:ind w:firstLineChars="202" w:firstLine="424"/>
        <w:rPr>
          <w:rFonts w:ascii="新宋体" w:eastAsia="新宋体" w:hAnsi="新宋体" w:cs="仿宋_GB2312"/>
          <w:szCs w:val="21"/>
        </w:rPr>
      </w:pPr>
      <w:r>
        <w:rPr>
          <w:rFonts w:ascii="新宋体" w:eastAsia="新宋体" w:hAnsi="新宋体" w:cs="仿宋_GB2312" w:hint="eastAsia"/>
          <w:szCs w:val="21"/>
        </w:rPr>
        <w:lastRenderedPageBreak/>
        <w:t>【7.如本项目需组织相关专家参与项目验收的，甲方有权确定参与验收的专家人选，聘请专家的相关费用由乙方承担。】</w:t>
      </w:r>
    </w:p>
    <w:p w14:paraId="12B343CB" w14:textId="77777777" w:rsidR="005D01A8" w:rsidRDefault="00040105">
      <w:pPr>
        <w:spacing w:line="300" w:lineRule="exact"/>
        <w:ind w:firstLineChars="200" w:firstLine="420"/>
        <w:rPr>
          <w:rFonts w:ascii="新宋体" w:eastAsia="新宋体" w:hAnsi="新宋体"/>
          <w:szCs w:val="21"/>
        </w:rPr>
      </w:pPr>
      <w:r>
        <w:rPr>
          <w:rFonts w:ascii="新宋体" w:eastAsia="新宋体" w:hAnsi="新宋体" w:cs="仿宋_GB2312" w:hint="eastAsia"/>
          <w:color w:val="FF0000"/>
          <w:szCs w:val="21"/>
        </w:rPr>
        <w:t>（注：合同经办部门应严格根据采购需求，或招标文件/投标文件等政府采购活动相关文件的规定[如有]拟定本条款内容，验收标准等内容应具体、明确、全面，</w:t>
      </w:r>
      <w:r>
        <w:rPr>
          <w:rFonts w:ascii="新宋体" w:eastAsia="新宋体" w:hAnsi="新宋体" w:cs="仿宋_GB2312" w:hint="eastAsia"/>
          <w:bCs/>
          <w:color w:val="FF0000"/>
          <w:szCs w:val="21"/>
        </w:rPr>
        <w:t>此标注在合同正文应删除。）</w:t>
      </w:r>
    </w:p>
    <w:p w14:paraId="023C740E" w14:textId="77777777" w:rsidR="005D01A8" w:rsidRDefault="00040105">
      <w:pPr>
        <w:spacing w:line="400" w:lineRule="exact"/>
        <w:ind w:firstLineChars="196" w:firstLine="413"/>
        <w:rPr>
          <w:rFonts w:ascii="新宋体" w:eastAsia="新宋体" w:hAnsi="新宋体" w:cs="仿宋_GB2312"/>
          <w:b/>
          <w:szCs w:val="21"/>
        </w:rPr>
      </w:pPr>
      <w:r>
        <w:rPr>
          <w:rFonts w:ascii="新宋体" w:eastAsia="新宋体" w:hAnsi="新宋体" w:cs="仿宋_GB2312" w:hint="eastAsia"/>
          <w:b/>
          <w:szCs w:val="21"/>
        </w:rPr>
        <w:t>六、甲方权利义务</w:t>
      </w:r>
    </w:p>
    <w:p w14:paraId="643CDE21" w14:textId="77777777" w:rsidR="005D01A8" w:rsidRDefault="00040105" w:rsidP="006A6679">
      <w:pPr>
        <w:spacing w:line="400" w:lineRule="exact"/>
        <w:ind w:firstLineChars="225" w:firstLine="473"/>
        <w:rPr>
          <w:rFonts w:ascii="新宋体" w:eastAsia="新宋体" w:hAnsi="新宋体" w:cs="仿宋_GB2312"/>
          <w:szCs w:val="21"/>
        </w:rPr>
      </w:pPr>
      <w:r>
        <w:rPr>
          <w:rFonts w:ascii="新宋体" w:eastAsia="新宋体" w:hAnsi="新宋体" w:cs="仿宋_GB2312" w:hint="eastAsia"/>
          <w:szCs w:val="21"/>
        </w:rPr>
        <w:t>1.甲方有权询问、监督项目的执行情况，有权对项目工作提出指导、整改或修改意见。甲方对项目要求有所变动的应及时通知乙方，乙方应及时按甲方要求对项目进行调整。</w:t>
      </w:r>
    </w:p>
    <w:p w14:paraId="0E2275CE" w14:textId="77777777" w:rsidR="005D01A8" w:rsidRDefault="00040105" w:rsidP="006A6679">
      <w:pPr>
        <w:spacing w:line="400" w:lineRule="exact"/>
        <w:ind w:firstLineChars="225" w:firstLine="473"/>
        <w:rPr>
          <w:rFonts w:ascii="新宋体" w:eastAsia="新宋体" w:hAnsi="新宋体" w:cs="仿宋_GB2312"/>
          <w:szCs w:val="21"/>
        </w:rPr>
      </w:pPr>
      <w:r>
        <w:rPr>
          <w:rFonts w:ascii="新宋体" w:eastAsia="新宋体" w:hAnsi="新宋体" w:cs="仿宋_GB2312" w:hint="eastAsia"/>
          <w:szCs w:val="21"/>
        </w:rPr>
        <w:t>2.甲方为乙方提供项目服务所必要的配合和支持。</w:t>
      </w:r>
    </w:p>
    <w:p w14:paraId="5B0E13D6" w14:textId="77777777" w:rsidR="005D01A8" w:rsidRDefault="00040105" w:rsidP="006A6679">
      <w:pPr>
        <w:spacing w:line="400" w:lineRule="exact"/>
        <w:ind w:firstLineChars="225" w:firstLine="473"/>
        <w:rPr>
          <w:rFonts w:ascii="新宋体" w:eastAsia="新宋体" w:hAnsi="新宋体" w:cs="仿宋_GB2312"/>
          <w:szCs w:val="21"/>
        </w:rPr>
      </w:pPr>
      <w:r>
        <w:rPr>
          <w:rFonts w:ascii="新宋体" w:eastAsia="新宋体" w:hAnsi="新宋体" w:cs="仿宋_GB2312" w:hint="eastAsia"/>
          <w:szCs w:val="21"/>
        </w:rPr>
        <w:t>3.甲方应按照本合同的约定向乙方支付服务费。</w:t>
      </w:r>
    </w:p>
    <w:p w14:paraId="461BD4D4" w14:textId="77777777" w:rsidR="005D01A8" w:rsidRDefault="00040105">
      <w:pPr>
        <w:widowControl/>
        <w:spacing w:line="300" w:lineRule="exact"/>
        <w:rPr>
          <w:rFonts w:ascii="新宋体" w:eastAsia="新宋体" w:hAnsi="新宋体"/>
          <w:kern w:val="0"/>
          <w:szCs w:val="21"/>
        </w:rPr>
      </w:pPr>
      <w:r>
        <w:rPr>
          <w:rFonts w:ascii="新宋体" w:eastAsia="新宋体" w:hAnsi="新宋体" w:cs="仿宋_GB2312" w:hint="eastAsia"/>
          <w:color w:val="FF0000"/>
          <w:kern w:val="0"/>
          <w:szCs w:val="21"/>
        </w:rPr>
        <w:t xml:space="preserve">   （注：</w:t>
      </w:r>
      <w:r>
        <w:rPr>
          <w:rFonts w:ascii="新宋体" w:eastAsia="新宋体" w:hAnsi="新宋体" w:cs="仿宋_GB2312" w:hint="eastAsia"/>
          <w:bCs/>
          <w:color w:val="FF0000"/>
          <w:kern w:val="0"/>
          <w:szCs w:val="21"/>
        </w:rPr>
        <w:t>合同经办部门可结合项目实际情况和需求，在本条款内容的基础上</w:t>
      </w:r>
      <w:r>
        <w:rPr>
          <w:rFonts w:ascii="新宋体" w:eastAsia="新宋体" w:hAnsi="新宋体" w:cs="仿宋_GB2312" w:hint="eastAsia"/>
          <w:color w:val="FF0000"/>
          <w:kern w:val="0"/>
          <w:szCs w:val="21"/>
        </w:rPr>
        <w:t>，就甲方权利约定更加详尽的内容，</w:t>
      </w:r>
      <w:r>
        <w:rPr>
          <w:rFonts w:ascii="新宋体" w:eastAsia="新宋体" w:hAnsi="新宋体" w:cs="仿宋_GB2312" w:hint="eastAsia"/>
          <w:bCs/>
          <w:color w:val="FF0000"/>
          <w:szCs w:val="21"/>
        </w:rPr>
        <w:t>此标注在合同正文应删除。</w:t>
      </w:r>
      <w:r>
        <w:rPr>
          <w:rFonts w:ascii="新宋体" w:eastAsia="新宋体" w:hAnsi="新宋体" w:cs="仿宋_GB2312" w:hint="eastAsia"/>
          <w:color w:val="FF0000"/>
          <w:kern w:val="0"/>
          <w:szCs w:val="21"/>
        </w:rPr>
        <w:t>）</w:t>
      </w:r>
    </w:p>
    <w:p w14:paraId="34C0ABEC" w14:textId="77777777" w:rsidR="005D01A8" w:rsidRDefault="00040105">
      <w:pPr>
        <w:spacing w:line="400" w:lineRule="exact"/>
        <w:ind w:firstLineChars="196" w:firstLine="413"/>
        <w:rPr>
          <w:rFonts w:ascii="新宋体" w:eastAsia="新宋体" w:hAnsi="新宋体" w:cs="仿宋_GB2312"/>
          <w:b/>
          <w:szCs w:val="21"/>
        </w:rPr>
      </w:pPr>
      <w:r>
        <w:rPr>
          <w:rFonts w:ascii="新宋体" w:eastAsia="新宋体" w:hAnsi="新宋体" w:cs="仿宋_GB2312" w:hint="eastAsia"/>
          <w:b/>
          <w:szCs w:val="21"/>
        </w:rPr>
        <w:t>七、乙方权利义务</w:t>
      </w:r>
    </w:p>
    <w:p w14:paraId="5E904D95" w14:textId="77777777" w:rsidR="005D01A8" w:rsidRDefault="00040105">
      <w:pPr>
        <w:snapToGrid w:val="0"/>
        <w:spacing w:line="400" w:lineRule="exact"/>
        <w:ind w:firstLineChars="200" w:firstLine="420"/>
        <w:rPr>
          <w:rFonts w:ascii="新宋体" w:eastAsia="新宋体" w:hAnsi="新宋体" w:cs="仿宋_GB2312"/>
          <w:color w:val="000000"/>
          <w:szCs w:val="21"/>
        </w:rPr>
      </w:pPr>
      <w:r>
        <w:rPr>
          <w:rFonts w:ascii="新宋体" w:eastAsia="新宋体" w:hAnsi="新宋体" w:cs="仿宋_GB2312" w:hint="eastAsia"/>
          <w:color w:val="000000"/>
          <w:szCs w:val="21"/>
        </w:rPr>
        <w:t>1.乙方保证其具有承接项目的资质条件，参与项目工作的相关人员具备承接项目工作的相关知识背景和工作经验。【乙方资质/人员要求如下：......】</w:t>
      </w:r>
    </w:p>
    <w:p w14:paraId="60FD2697" w14:textId="77777777" w:rsidR="005D01A8" w:rsidRDefault="00040105">
      <w:pPr>
        <w:snapToGrid w:val="0"/>
        <w:spacing w:line="400" w:lineRule="exact"/>
        <w:ind w:firstLineChars="200" w:firstLine="420"/>
        <w:rPr>
          <w:rFonts w:ascii="新宋体" w:eastAsia="新宋体" w:hAnsi="新宋体" w:cs="仿宋_GB2312"/>
          <w:szCs w:val="21"/>
        </w:rPr>
      </w:pPr>
      <w:r>
        <w:rPr>
          <w:rFonts w:ascii="新宋体" w:eastAsia="新宋体" w:hAnsi="新宋体" w:cs="仿宋_GB2312" w:hint="eastAsia"/>
          <w:szCs w:val="21"/>
        </w:rPr>
        <w:t>2.</w:t>
      </w:r>
      <w:r>
        <w:rPr>
          <w:rFonts w:ascii="新宋体" w:eastAsia="新宋体" w:hAnsi="新宋体" w:cs="仿宋_GB2312" w:hint="eastAsia"/>
          <w:color w:val="000000"/>
          <w:szCs w:val="21"/>
        </w:rPr>
        <w:t>乙方指定【     】为项目组负责人，负责项目相关工作的开展及工作成果的质量把控。</w:t>
      </w:r>
      <w:r>
        <w:rPr>
          <w:rFonts w:ascii="新宋体" w:eastAsia="新宋体" w:hAnsi="新宋体" w:cs="仿宋_GB2312" w:hint="eastAsia"/>
          <w:szCs w:val="21"/>
        </w:rPr>
        <w:t>为保证项目工作成果的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个工作日内给予调换。</w:t>
      </w:r>
    </w:p>
    <w:p w14:paraId="6ABE6A69" w14:textId="77777777" w:rsidR="005D01A8" w:rsidRDefault="00040105">
      <w:pPr>
        <w:snapToGrid w:val="0"/>
        <w:spacing w:line="400" w:lineRule="exact"/>
        <w:ind w:firstLineChars="200" w:firstLine="420"/>
        <w:rPr>
          <w:rFonts w:ascii="新宋体" w:eastAsia="新宋体" w:hAnsi="新宋体" w:cs="仿宋_GB2312"/>
          <w:color w:val="000000"/>
          <w:szCs w:val="21"/>
        </w:rPr>
      </w:pPr>
      <w:r>
        <w:rPr>
          <w:rFonts w:ascii="新宋体" w:eastAsia="新宋体" w:hAnsi="新宋体" w:cs="仿宋_GB2312" w:hint="eastAsia"/>
          <w:szCs w:val="21"/>
        </w:rPr>
        <w:t>3.乙方应接受甲方对工作进展的询问、监督和指导，严格按本合同约定的内容、标准和期限完成项目工作，并向甲方提交项目工作成果。</w:t>
      </w:r>
    </w:p>
    <w:p w14:paraId="26052C24" w14:textId="77777777" w:rsidR="005D01A8" w:rsidRDefault="00040105">
      <w:pPr>
        <w:snapToGrid w:val="0"/>
        <w:spacing w:line="400" w:lineRule="exact"/>
        <w:ind w:firstLineChars="200" w:firstLine="420"/>
        <w:rPr>
          <w:rFonts w:ascii="新宋体" w:eastAsia="新宋体" w:hAnsi="新宋体" w:cs="仿宋_GB2312"/>
          <w:color w:val="000000"/>
          <w:szCs w:val="21"/>
        </w:rPr>
      </w:pPr>
      <w:r>
        <w:rPr>
          <w:rFonts w:ascii="新宋体" w:eastAsia="新宋体" w:hAnsi="新宋体" w:cs="仿宋_GB2312" w:hint="eastAsia"/>
          <w:color w:val="000000"/>
          <w:szCs w:val="21"/>
        </w:rPr>
        <w:t>4.如项目工作过程中非因甲方原因，造成乙方相关人员或第三方的人身或财产损失的，由乙方承担全部责任。</w:t>
      </w:r>
    </w:p>
    <w:p w14:paraId="2F7B2D6E" w14:textId="77777777" w:rsidR="005D01A8" w:rsidRDefault="00040105">
      <w:pPr>
        <w:snapToGrid w:val="0"/>
        <w:spacing w:line="400" w:lineRule="exact"/>
        <w:ind w:firstLineChars="200" w:firstLine="420"/>
        <w:rPr>
          <w:rFonts w:ascii="新宋体" w:eastAsia="新宋体" w:hAnsi="新宋体" w:cs="仿宋_GB2312"/>
          <w:color w:val="000000"/>
          <w:szCs w:val="21"/>
        </w:rPr>
      </w:pPr>
      <w:r>
        <w:rPr>
          <w:rFonts w:ascii="新宋体" w:eastAsia="新宋体" w:hAnsi="新宋体" w:cs="仿宋_GB2312" w:hint="eastAsia"/>
          <w:color w:val="000000"/>
          <w:szCs w:val="21"/>
        </w:rPr>
        <w:t>5.未经甲方书面同意，乙方不得以任何形式将其在本合同项下的权利义务全部或部分转让给任何第三方。</w:t>
      </w:r>
    </w:p>
    <w:p w14:paraId="238AB253" w14:textId="77777777" w:rsidR="005D01A8" w:rsidRDefault="00040105">
      <w:pPr>
        <w:snapToGrid w:val="0"/>
        <w:spacing w:line="400" w:lineRule="exact"/>
        <w:ind w:firstLineChars="200" w:firstLine="420"/>
        <w:rPr>
          <w:rFonts w:ascii="新宋体" w:eastAsia="新宋体" w:hAnsi="新宋体" w:cs="仿宋_GB2312"/>
          <w:color w:val="000000"/>
          <w:szCs w:val="21"/>
        </w:rPr>
      </w:pPr>
      <w:r>
        <w:rPr>
          <w:rFonts w:ascii="新宋体" w:eastAsia="新宋体" w:hAnsi="新宋体" w:cs="仿宋_GB2312" w:hint="eastAsia"/>
          <w:color w:val="000000"/>
          <w:szCs w:val="21"/>
        </w:rPr>
        <w:t>6.未经甲方书面同意，乙方不得利用项目工作之便，对外征集广告赞助，不以甲方名义开展自身宣传、营销推广。</w:t>
      </w:r>
    </w:p>
    <w:p w14:paraId="1AE7DA12" w14:textId="77777777" w:rsidR="005D01A8" w:rsidRDefault="00040105">
      <w:pPr>
        <w:snapToGrid w:val="0"/>
        <w:spacing w:line="400" w:lineRule="exact"/>
        <w:ind w:firstLineChars="200" w:firstLine="420"/>
        <w:rPr>
          <w:rFonts w:ascii="新宋体" w:eastAsia="新宋体" w:hAnsi="新宋体"/>
          <w:szCs w:val="21"/>
        </w:rPr>
      </w:pPr>
      <w:r>
        <w:rPr>
          <w:rFonts w:ascii="新宋体" w:eastAsia="新宋体" w:hAnsi="新宋体" w:cs="仿宋_GB2312" w:hint="eastAsia"/>
          <w:color w:val="000000"/>
          <w:szCs w:val="21"/>
        </w:rPr>
        <w:t>【7.</w:t>
      </w:r>
      <w:r>
        <w:rPr>
          <w:rFonts w:ascii="新宋体" w:eastAsia="新宋体" w:hAnsi="新宋体" w:cs="仿宋_GB2312" w:hint="eastAsia"/>
          <w:szCs w:val="21"/>
        </w:rPr>
        <w:t>本合同期满后</w:t>
      </w:r>
      <w:r>
        <w:rPr>
          <w:rFonts w:ascii="新宋体" w:eastAsia="新宋体" w:hAnsi="新宋体" w:cs="仿宋_GB2312" w:hint="eastAsia"/>
          <w:color w:val="000000"/>
          <w:szCs w:val="21"/>
          <w:u w:val="single"/>
        </w:rPr>
        <w:t xml:space="preserve">  </w:t>
      </w:r>
      <w:r>
        <w:rPr>
          <w:rFonts w:ascii="新宋体" w:eastAsia="新宋体" w:hAnsi="新宋体" w:cs="仿宋_GB2312" w:hint="eastAsia"/>
          <w:szCs w:val="21"/>
        </w:rPr>
        <w:t>个自然日内，由乙方免费提供项目售后服务，服务事项包括但不限于......</w:t>
      </w:r>
      <w:r>
        <w:rPr>
          <w:rFonts w:ascii="新宋体" w:eastAsia="新宋体" w:hAnsi="新宋体" w:cs="仿宋_GB2312" w:hint="eastAsia"/>
          <w:color w:val="000000"/>
          <w:szCs w:val="21"/>
        </w:rPr>
        <w:t>】</w:t>
      </w:r>
    </w:p>
    <w:p w14:paraId="4BA595B1" w14:textId="77777777" w:rsidR="005D01A8" w:rsidRDefault="00040105">
      <w:pPr>
        <w:widowControl/>
        <w:spacing w:line="300" w:lineRule="exact"/>
        <w:ind w:firstLineChars="200" w:firstLine="420"/>
        <w:rPr>
          <w:rFonts w:ascii="新宋体" w:eastAsia="新宋体" w:hAnsi="新宋体"/>
          <w:kern w:val="0"/>
          <w:szCs w:val="21"/>
        </w:rPr>
      </w:pPr>
      <w:r>
        <w:rPr>
          <w:rFonts w:ascii="新宋体" w:eastAsia="新宋体" w:hAnsi="新宋体" w:cs="仿宋_GB2312" w:hint="eastAsia"/>
          <w:color w:val="FF0000"/>
          <w:kern w:val="0"/>
          <w:szCs w:val="21"/>
        </w:rPr>
        <w:t>（注：</w:t>
      </w:r>
      <w:r>
        <w:rPr>
          <w:rFonts w:ascii="新宋体" w:eastAsia="新宋体" w:hAnsi="新宋体" w:cs="仿宋_GB2312" w:hint="eastAsia"/>
          <w:bCs/>
          <w:color w:val="FF0000"/>
          <w:kern w:val="0"/>
          <w:szCs w:val="21"/>
        </w:rPr>
        <w:t>合同经办部门可结合项目实际情况和需求，在本条款内容的基础上</w:t>
      </w:r>
      <w:r>
        <w:rPr>
          <w:rFonts w:ascii="新宋体" w:eastAsia="新宋体" w:hAnsi="新宋体" w:cs="仿宋_GB2312" w:hint="eastAsia"/>
          <w:color w:val="FF0000"/>
          <w:kern w:val="0"/>
          <w:szCs w:val="21"/>
        </w:rPr>
        <w:t>，就乙方义务约定更加详尽的内容，</w:t>
      </w:r>
      <w:r>
        <w:rPr>
          <w:rFonts w:ascii="新宋体" w:eastAsia="新宋体" w:hAnsi="新宋体" w:cs="仿宋_GB2312" w:hint="eastAsia"/>
          <w:bCs/>
          <w:color w:val="FF0000"/>
          <w:szCs w:val="21"/>
        </w:rPr>
        <w:t>此标注在合同正文应删除。</w:t>
      </w:r>
      <w:r>
        <w:rPr>
          <w:rFonts w:ascii="新宋体" w:eastAsia="新宋体" w:hAnsi="新宋体" w:cs="仿宋_GB2312" w:hint="eastAsia"/>
          <w:color w:val="FF0000"/>
          <w:kern w:val="0"/>
          <w:szCs w:val="21"/>
        </w:rPr>
        <w:t>）</w:t>
      </w:r>
    </w:p>
    <w:p w14:paraId="2A6C8723" w14:textId="77777777" w:rsidR="005D01A8" w:rsidRDefault="00040105" w:rsidP="006A6679">
      <w:pPr>
        <w:snapToGrid w:val="0"/>
        <w:spacing w:line="400" w:lineRule="exact"/>
        <w:ind w:firstLineChars="200" w:firstLine="422"/>
        <w:rPr>
          <w:rFonts w:ascii="新宋体" w:eastAsia="新宋体" w:hAnsi="新宋体" w:cs="仿宋_GB2312"/>
          <w:b/>
          <w:szCs w:val="21"/>
        </w:rPr>
      </w:pPr>
      <w:r>
        <w:rPr>
          <w:rFonts w:ascii="新宋体" w:eastAsia="新宋体" w:hAnsi="新宋体" w:cs="仿宋_GB2312" w:hint="eastAsia"/>
          <w:b/>
          <w:bCs/>
          <w:szCs w:val="21"/>
        </w:rPr>
        <w:t>八</w:t>
      </w:r>
      <w:r>
        <w:rPr>
          <w:rFonts w:ascii="新宋体" w:eastAsia="新宋体" w:hAnsi="新宋体" w:cs="仿宋_GB2312" w:hint="eastAsia"/>
          <w:b/>
          <w:szCs w:val="21"/>
        </w:rPr>
        <w:t>、知识产权</w:t>
      </w:r>
    </w:p>
    <w:p w14:paraId="20890968" w14:textId="77777777" w:rsidR="005D01A8" w:rsidRDefault="00040105">
      <w:pPr>
        <w:widowControl/>
        <w:spacing w:line="400" w:lineRule="exact"/>
        <w:ind w:firstLineChars="200" w:firstLine="420"/>
        <w:rPr>
          <w:rFonts w:ascii="新宋体" w:eastAsia="新宋体" w:hAnsi="新宋体" w:cs="仿宋_GB2312"/>
          <w:kern w:val="0"/>
          <w:szCs w:val="21"/>
        </w:rPr>
      </w:pPr>
      <w:r>
        <w:rPr>
          <w:rFonts w:ascii="新宋体" w:eastAsia="新宋体" w:hAnsi="新宋体" w:cs="仿宋_GB2312" w:hint="eastAsia"/>
          <w:kern w:val="0"/>
          <w:szCs w:val="21"/>
        </w:rPr>
        <w:t>1.乙方开展项目工作过程中形成的数据、资料、调研成果、最终报告等全部工作成果的知识产权归甲方单独所有。</w:t>
      </w:r>
    </w:p>
    <w:p w14:paraId="443A9D64" w14:textId="77777777" w:rsidR="005D01A8" w:rsidRDefault="00040105">
      <w:pPr>
        <w:widowControl/>
        <w:spacing w:line="400" w:lineRule="exact"/>
        <w:ind w:firstLineChars="200" w:firstLine="420"/>
        <w:rPr>
          <w:rFonts w:ascii="新宋体" w:eastAsia="新宋体" w:hAnsi="新宋体" w:cs="仿宋_GB2312"/>
          <w:kern w:val="0"/>
          <w:szCs w:val="21"/>
        </w:rPr>
      </w:pPr>
      <w:r>
        <w:rPr>
          <w:rFonts w:ascii="新宋体" w:eastAsia="新宋体" w:hAnsi="新宋体" w:cs="仿宋_GB2312" w:hint="eastAsia"/>
          <w:kern w:val="0"/>
          <w:szCs w:val="21"/>
        </w:rPr>
        <w:t>2.乙方保证，未经甲方书面同意，项目研究成果、数据、结论等项目工作成果不得用于本合同以外的其他用途，乙方不得擅自公开发表或对外使用项目工作成果。</w:t>
      </w:r>
    </w:p>
    <w:p w14:paraId="17B4F187" w14:textId="77777777" w:rsidR="005D01A8" w:rsidRDefault="00040105">
      <w:pPr>
        <w:widowControl/>
        <w:spacing w:line="400" w:lineRule="exact"/>
        <w:ind w:firstLineChars="200" w:firstLine="420"/>
        <w:rPr>
          <w:rFonts w:ascii="新宋体" w:eastAsia="新宋体" w:hAnsi="新宋体" w:cs="仿宋_GB2312"/>
          <w:bCs/>
          <w:kern w:val="0"/>
          <w:szCs w:val="21"/>
        </w:rPr>
      </w:pPr>
      <w:r>
        <w:rPr>
          <w:rFonts w:ascii="新宋体" w:eastAsia="新宋体" w:hAnsi="新宋体" w:cs="仿宋_GB2312" w:hint="eastAsia"/>
          <w:kern w:val="0"/>
          <w:szCs w:val="21"/>
        </w:rPr>
        <w:t>3.乙方保证向甲方提供的项目工作成果是其独立实施完成，工作成果中所提供的资料、数据真实、准确、完整、合法，不存在任何侵犯第三方专利权、商标权、著作权等合法权益的情形。如乙</w:t>
      </w:r>
      <w:r>
        <w:rPr>
          <w:rFonts w:ascii="新宋体" w:eastAsia="新宋体" w:hAnsi="新宋体" w:cs="仿宋_GB2312" w:hint="eastAsia"/>
          <w:kern w:val="0"/>
          <w:szCs w:val="21"/>
        </w:rPr>
        <w:lastRenderedPageBreak/>
        <w:t>方提供的项目成果侵犯任何第三方的合法权益，乙方应负责解决由此产生的全部纠纷并赔偿因此给甲方造成的全部损失。</w:t>
      </w:r>
      <w:r>
        <w:rPr>
          <w:rFonts w:ascii="新宋体" w:eastAsia="新宋体" w:hAnsi="新宋体" w:cs="仿宋_GB2312" w:hint="eastAsia"/>
          <w:bCs/>
          <w:kern w:val="0"/>
          <w:szCs w:val="21"/>
        </w:rPr>
        <w:t>若甲方因乙方的侵权行为导致任何诉讼、索赔或损失的，则乙方构成违约，需承担违约责任，</w:t>
      </w:r>
      <w:r>
        <w:rPr>
          <w:rFonts w:ascii="新宋体" w:eastAsia="新宋体" w:hAnsi="新宋体" w:cs="仿宋_GB2312" w:hint="eastAsia"/>
          <w:kern w:val="0"/>
          <w:szCs w:val="21"/>
        </w:rPr>
        <w:t>违约金不足以弥补甲方损失的，乙方应当予以补足。</w:t>
      </w:r>
    </w:p>
    <w:p w14:paraId="13A2869C" w14:textId="77777777" w:rsidR="005D01A8" w:rsidRDefault="00040105" w:rsidP="006A6679">
      <w:pPr>
        <w:widowControl/>
        <w:spacing w:line="400" w:lineRule="exact"/>
        <w:ind w:firstLineChars="200" w:firstLine="422"/>
        <w:rPr>
          <w:rFonts w:ascii="新宋体" w:eastAsia="新宋体" w:hAnsi="新宋体" w:cs="仿宋_GB2312"/>
          <w:b/>
          <w:kern w:val="0"/>
          <w:szCs w:val="21"/>
        </w:rPr>
      </w:pPr>
      <w:r>
        <w:rPr>
          <w:rFonts w:ascii="新宋体" w:eastAsia="新宋体" w:hAnsi="新宋体" w:cs="仿宋_GB2312" w:hint="eastAsia"/>
          <w:b/>
          <w:kern w:val="0"/>
          <w:szCs w:val="21"/>
        </w:rPr>
        <w:t>九、保密条款</w:t>
      </w:r>
    </w:p>
    <w:p w14:paraId="5D12DBD9" w14:textId="77777777" w:rsidR="005D01A8" w:rsidRDefault="00040105">
      <w:pPr>
        <w:widowControl/>
        <w:spacing w:line="400" w:lineRule="exact"/>
        <w:ind w:firstLineChars="200" w:firstLine="420"/>
        <w:rPr>
          <w:rFonts w:ascii="新宋体" w:eastAsia="新宋体" w:hAnsi="新宋体" w:cs="仿宋_GB2312"/>
          <w:szCs w:val="21"/>
        </w:rPr>
      </w:pPr>
      <w:r>
        <w:rPr>
          <w:rFonts w:ascii="新宋体" w:eastAsia="新宋体" w:hAnsi="新宋体" w:cs="仿宋_GB2312" w:hint="eastAsia"/>
          <w:szCs w:val="21"/>
        </w:rPr>
        <w:t>1.保密信息的范围：【在本合同生效前、生效后以及合同履行过程中，甲方向乙方披露的任何信息，以及虽属于第三方但甲方承担保密义务的信息；本项目执行过程中形成的相关数据及信息，包括但不限于工作方案、工作报告、数据信息、表格资料。】</w:t>
      </w:r>
    </w:p>
    <w:p w14:paraId="3788F11E" w14:textId="77777777" w:rsidR="005D01A8" w:rsidRDefault="00040105">
      <w:pPr>
        <w:widowControl/>
        <w:spacing w:line="400" w:lineRule="exact"/>
        <w:ind w:firstLineChars="200" w:firstLine="420"/>
        <w:rPr>
          <w:rFonts w:ascii="新宋体" w:eastAsia="新宋体" w:hAnsi="新宋体" w:cs="仿宋_GB2312"/>
          <w:szCs w:val="21"/>
        </w:rPr>
      </w:pPr>
      <w:r>
        <w:rPr>
          <w:rFonts w:ascii="新宋体" w:eastAsia="新宋体" w:hAnsi="新宋体" w:cs="仿宋_GB2312" w:hint="eastAsia"/>
          <w:szCs w:val="21"/>
        </w:rPr>
        <w:t>2.乙方应妥善保管甲方提供的保密信息，并采取一切必要措施以确保保密信息不被第三方直接或间接接触、获悉。除为进行委托事项所必需以外，乙方不得复制或部分复制甲方提供的保密信息，或以其他方式制作副本、备份等。</w:t>
      </w:r>
    </w:p>
    <w:p w14:paraId="1B96EB36" w14:textId="77777777" w:rsidR="005D01A8" w:rsidRDefault="00040105">
      <w:pPr>
        <w:widowControl/>
        <w:spacing w:line="400" w:lineRule="exact"/>
        <w:ind w:firstLineChars="200" w:firstLine="420"/>
        <w:rPr>
          <w:rFonts w:ascii="新宋体" w:eastAsia="新宋体" w:hAnsi="新宋体" w:cs="仿宋_GB2312"/>
          <w:szCs w:val="21"/>
        </w:rPr>
      </w:pPr>
      <w:r>
        <w:rPr>
          <w:rFonts w:ascii="新宋体" w:eastAsia="新宋体" w:hAnsi="新宋体" w:cs="仿宋_GB2312" w:hint="eastAsia"/>
          <w:szCs w:val="21"/>
        </w:rPr>
        <w:t>3.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14:paraId="07CA2BE5" w14:textId="77777777" w:rsidR="005D01A8" w:rsidRDefault="00040105">
      <w:pPr>
        <w:widowControl/>
        <w:spacing w:line="400" w:lineRule="exact"/>
        <w:ind w:firstLineChars="200" w:firstLine="420"/>
        <w:rPr>
          <w:rFonts w:ascii="新宋体" w:eastAsia="新宋体" w:hAnsi="新宋体" w:cs="仿宋_GB2312"/>
          <w:szCs w:val="21"/>
        </w:rPr>
      </w:pPr>
      <w:r>
        <w:rPr>
          <w:rFonts w:ascii="新宋体" w:eastAsia="新宋体" w:hAnsi="新宋体" w:cs="仿宋_GB2312" w:hint="eastAsia"/>
          <w:kern w:val="0"/>
          <w:szCs w:val="21"/>
        </w:rPr>
        <w:t>4.【</w:t>
      </w:r>
      <w:r>
        <w:rPr>
          <w:rFonts w:ascii="新宋体" w:eastAsia="新宋体" w:hAnsi="新宋体" w:cs="仿宋_GB2312" w:hint="eastAsia"/>
          <w:szCs w:val="21"/>
        </w:rPr>
        <w:t>本合同保密期限为长期有效。</w:t>
      </w:r>
      <w:r>
        <w:rPr>
          <w:rFonts w:ascii="新宋体" w:eastAsia="新宋体" w:hAnsi="新宋体" w:cs="仿宋_GB2312" w:hint="eastAsia"/>
          <w:kern w:val="0"/>
          <w:szCs w:val="21"/>
        </w:rPr>
        <w:t>】</w:t>
      </w:r>
    </w:p>
    <w:p w14:paraId="7202A949" w14:textId="77777777" w:rsidR="005D01A8" w:rsidRDefault="00040105" w:rsidP="006A6679">
      <w:pPr>
        <w:spacing w:line="400" w:lineRule="exact"/>
        <w:ind w:firstLineChars="200" w:firstLine="422"/>
        <w:rPr>
          <w:rFonts w:ascii="新宋体" w:eastAsia="新宋体" w:hAnsi="新宋体" w:cs="仿宋_GB2312"/>
          <w:szCs w:val="21"/>
        </w:rPr>
      </w:pPr>
      <w:r>
        <w:rPr>
          <w:rFonts w:ascii="新宋体" w:eastAsia="新宋体" w:hAnsi="新宋体" w:cs="仿宋_GB2312" w:hint="eastAsia"/>
          <w:b/>
          <w:szCs w:val="21"/>
        </w:rPr>
        <w:t>十</w:t>
      </w:r>
      <w:r>
        <w:rPr>
          <w:rFonts w:ascii="新宋体" w:eastAsia="新宋体" w:hAnsi="新宋体" w:cs="仿宋_GB2312" w:hint="eastAsia"/>
          <w:b/>
          <w:bCs/>
          <w:szCs w:val="21"/>
        </w:rPr>
        <w:t>、违约责任</w:t>
      </w:r>
    </w:p>
    <w:p w14:paraId="6B253F17" w14:textId="77777777" w:rsidR="005D01A8" w:rsidRDefault="00040105">
      <w:pPr>
        <w:widowControl/>
        <w:spacing w:line="400" w:lineRule="exact"/>
        <w:ind w:firstLineChars="200" w:firstLine="420"/>
        <w:rPr>
          <w:rFonts w:ascii="新宋体" w:eastAsia="新宋体" w:hAnsi="新宋体" w:cs="仿宋_GB2312"/>
          <w:szCs w:val="21"/>
        </w:rPr>
      </w:pPr>
      <w:r>
        <w:rPr>
          <w:rFonts w:ascii="新宋体" w:eastAsia="新宋体" w:hAnsi="新宋体" w:cs="仿宋_GB2312" w:hint="eastAsia"/>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超期审批等原因造成甲方付款迟延的，不视为甲方违约，甲方不承担前述违约责任。</w:t>
      </w:r>
    </w:p>
    <w:p w14:paraId="0EF25303" w14:textId="77777777" w:rsidR="005D01A8" w:rsidRDefault="00040105">
      <w:pPr>
        <w:widowControl/>
        <w:spacing w:line="400" w:lineRule="exact"/>
        <w:ind w:firstLineChars="200" w:firstLine="420"/>
        <w:rPr>
          <w:rFonts w:ascii="新宋体" w:eastAsia="新宋体" w:hAnsi="新宋体" w:cs="仿宋_GB2312"/>
          <w:szCs w:val="21"/>
        </w:rPr>
      </w:pPr>
      <w:r>
        <w:rPr>
          <w:rFonts w:ascii="新宋体" w:eastAsia="新宋体" w:hAnsi="新宋体" w:cs="仿宋_GB2312"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01676519" w14:textId="77777777" w:rsidR="005D01A8" w:rsidRDefault="00040105">
      <w:pPr>
        <w:spacing w:line="400" w:lineRule="exact"/>
        <w:ind w:firstLineChars="200" w:firstLine="420"/>
        <w:rPr>
          <w:rFonts w:ascii="新宋体" w:eastAsia="新宋体" w:hAnsi="新宋体" w:cs="仿宋_GB2312"/>
          <w:szCs w:val="21"/>
        </w:rPr>
      </w:pPr>
      <w:r>
        <w:rPr>
          <w:rFonts w:ascii="新宋体" w:eastAsia="新宋体" w:hAnsi="新宋体" w:cs="仿宋_GB2312" w:hint="eastAsia"/>
          <w:szCs w:val="21"/>
        </w:rPr>
        <w:t>（1）乙方逾期提交各阶段项目工作成果累计超过15个工作日；</w:t>
      </w:r>
    </w:p>
    <w:p w14:paraId="769E1CBC" w14:textId="77777777" w:rsidR="005D01A8" w:rsidRDefault="00040105">
      <w:pPr>
        <w:spacing w:line="400" w:lineRule="exact"/>
        <w:ind w:firstLineChars="200" w:firstLine="420"/>
        <w:rPr>
          <w:rFonts w:ascii="新宋体" w:eastAsia="新宋体" w:hAnsi="新宋体" w:cs="仿宋_GB2312"/>
          <w:szCs w:val="21"/>
        </w:rPr>
      </w:pPr>
      <w:r>
        <w:rPr>
          <w:rFonts w:ascii="新宋体" w:eastAsia="新宋体" w:hAnsi="新宋体" w:cs="仿宋_GB2312" w:hint="eastAsia"/>
          <w:szCs w:val="21"/>
        </w:rPr>
        <w:t>（2）乙方拒绝按甲方要求对工作成果进行修改或乙方提交的项目工作成果经修改后仍未能通过甲方验收；</w:t>
      </w:r>
    </w:p>
    <w:p w14:paraId="2AC16264" w14:textId="77777777" w:rsidR="005D01A8" w:rsidRDefault="00040105">
      <w:pPr>
        <w:widowControl/>
        <w:spacing w:line="400" w:lineRule="exact"/>
        <w:ind w:firstLineChars="200" w:firstLine="420"/>
        <w:rPr>
          <w:rFonts w:ascii="新宋体" w:eastAsia="新宋体" w:hAnsi="新宋体" w:cs="仿宋_GB2312"/>
          <w:szCs w:val="21"/>
        </w:rPr>
      </w:pPr>
      <w:r>
        <w:rPr>
          <w:rFonts w:ascii="新宋体" w:eastAsia="新宋体" w:hAnsi="新宋体" w:cs="仿宋_GB2312" w:hint="eastAsia"/>
          <w:szCs w:val="21"/>
        </w:rPr>
        <w:t>（3）乙方明确表示或者以自己的行为表明不能履行本合同约定的义务；</w:t>
      </w:r>
    </w:p>
    <w:p w14:paraId="57E872B7" w14:textId="77777777" w:rsidR="005D01A8" w:rsidRDefault="00040105">
      <w:pPr>
        <w:widowControl/>
        <w:spacing w:line="400" w:lineRule="exact"/>
        <w:ind w:firstLineChars="200" w:firstLine="420"/>
        <w:rPr>
          <w:rFonts w:ascii="新宋体" w:eastAsia="新宋体" w:hAnsi="新宋体" w:cs="仿宋_GB2312"/>
          <w:szCs w:val="21"/>
        </w:rPr>
      </w:pPr>
      <w:r>
        <w:rPr>
          <w:rFonts w:ascii="新宋体" w:eastAsia="新宋体" w:hAnsi="新宋体" w:cs="仿宋_GB2312" w:hint="eastAsia"/>
          <w:szCs w:val="21"/>
        </w:rPr>
        <w:t>（4）乙方在合同服务期限内累计出现3次违约行为；</w:t>
      </w:r>
    </w:p>
    <w:p w14:paraId="0B85AEE6" w14:textId="77777777" w:rsidR="005D01A8" w:rsidRDefault="00040105">
      <w:pPr>
        <w:widowControl/>
        <w:spacing w:line="400" w:lineRule="exact"/>
        <w:ind w:firstLineChars="200" w:firstLine="420"/>
        <w:rPr>
          <w:rFonts w:ascii="新宋体" w:eastAsia="新宋体" w:hAnsi="新宋体" w:cs="仿宋_GB2312"/>
          <w:szCs w:val="21"/>
        </w:rPr>
      </w:pPr>
      <w:r>
        <w:rPr>
          <w:rFonts w:ascii="新宋体" w:eastAsia="新宋体" w:hAnsi="新宋体" w:cs="仿宋_GB2312" w:hint="eastAsia"/>
          <w:szCs w:val="21"/>
        </w:rPr>
        <w:t>（5）乙方为承接项目向甲方提供的相关资料存在虚假（包括但不限于项目组成员学历不实、不具有资质等）；</w:t>
      </w:r>
    </w:p>
    <w:p w14:paraId="22936DEC" w14:textId="77777777" w:rsidR="005D01A8" w:rsidRDefault="00040105">
      <w:pPr>
        <w:widowControl/>
        <w:spacing w:line="400" w:lineRule="exact"/>
        <w:ind w:firstLineChars="200" w:firstLine="420"/>
        <w:rPr>
          <w:rFonts w:ascii="新宋体" w:eastAsia="新宋体" w:hAnsi="新宋体" w:cs="仿宋_GB2312"/>
          <w:szCs w:val="21"/>
        </w:rPr>
      </w:pPr>
      <w:r>
        <w:rPr>
          <w:rFonts w:ascii="新宋体" w:eastAsia="新宋体" w:hAnsi="新宋体" w:cs="仿宋_GB2312" w:hint="eastAsia"/>
          <w:szCs w:val="21"/>
        </w:rPr>
        <w:t xml:space="preserve">（6）未经甲方同意，乙方擅自更换项目组负责人或成员；甲方要求更换项目组负责人或成员，乙方拒绝更换或经更换的工作人员仍无法在甲方指定期限内按本合同要求履行合同义务；                                                                                                                                                                                           </w:t>
      </w:r>
    </w:p>
    <w:p w14:paraId="0CECAB56" w14:textId="77777777" w:rsidR="005D01A8" w:rsidRDefault="00040105">
      <w:pPr>
        <w:widowControl/>
        <w:spacing w:line="400" w:lineRule="exact"/>
        <w:ind w:firstLineChars="200" w:firstLine="420"/>
        <w:rPr>
          <w:rFonts w:ascii="新宋体" w:eastAsia="新宋体" w:hAnsi="新宋体" w:cs="仿宋_GB2312"/>
          <w:szCs w:val="21"/>
        </w:rPr>
      </w:pPr>
      <w:r>
        <w:rPr>
          <w:rFonts w:ascii="新宋体" w:eastAsia="新宋体" w:hAnsi="新宋体" w:cs="仿宋_GB2312" w:hint="eastAsia"/>
          <w:szCs w:val="21"/>
        </w:rPr>
        <w:t>（7）乙方违反本合同关于知识产权、保密条款的约定；</w:t>
      </w:r>
    </w:p>
    <w:p w14:paraId="6E75C959" w14:textId="77777777" w:rsidR="005D01A8" w:rsidRDefault="00040105">
      <w:pPr>
        <w:widowControl/>
        <w:spacing w:line="400" w:lineRule="exact"/>
        <w:ind w:firstLineChars="200" w:firstLine="420"/>
        <w:rPr>
          <w:rFonts w:ascii="新宋体" w:eastAsia="新宋体" w:hAnsi="新宋体" w:cs="仿宋_GB2312"/>
          <w:bCs/>
          <w:color w:val="000000"/>
          <w:szCs w:val="21"/>
        </w:rPr>
      </w:pPr>
      <w:r>
        <w:rPr>
          <w:rFonts w:ascii="新宋体" w:eastAsia="新宋体" w:hAnsi="新宋体" w:cs="仿宋_GB2312" w:hint="eastAsia"/>
          <w:szCs w:val="21"/>
        </w:rPr>
        <w:t>（8）</w:t>
      </w:r>
      <w:r>
        <w:rPr>
          <w:rFonts w:ascii="新宋体" w:eastAsia="新宋体" w:hAnsi="新宋体" w:cs="仿宋_GB2312" w:hint="eastAsia"/>
          <w:bCs/>
          <w:color w:val="000000"/>
          <w:szCs w:val="21"/>
        </w:rPr>
        <w:t>未经甲方书面同意，乙方将本合同权利或义务全部或部分转让给第三人；</w:t>
      </w:r>
    </w:p>
    <w:p w14:paraId="37BA43A2" w14:textId="77777777" w:rsidR="005D01A8" w:rsidRDefault="00040105">
      <w:pPr>
        <w:widowControl/>
        <w:spacing w:line="400" w:lineRule="exact"/>
        <w:ind w:firstLineChars="200" w:firstLine="420"/>
        <w:rPr>
          <w:rFonts w:ascii="新宋体" w:eastAsia="新宋体" w:hAnsi="新宋体" w:cs="仿宋_GB2312"/>
          <w:bCs/>
          <w:color w:val="000000"/>
          <w:szCs w:val="21"/>
        </w:rPr>
      </w:pPr>
      <w:r>
        <w:rPr>
          <w:rFonts w:ascii="新宋体" w:eastAsia="新宋体" w:hAnsi="新宋体" w:cs="仿宋_GB2312" w:hint="eastAsia"/>
          <w:bCs/>
          <w:color w:val="000000"/>
          <w:szCs w:val="21"/>
        </w:rPr>
        <w:lastRenderedPageBreak/>
        <w:t>（9）</w:t>
      </w:r>
      <w:r>
        <w:rPr>
          <w:rFonts w:ascii="新宋体" w:eastAsia="新宋体" w:hAnsi="新宋体" w:cs="仿宋_GB2312" w:hint="eastAsia"/>
          <w:szCs w:val="21"/>
        </w:rPr>
        <w:t>乙方做出违反法律、法规、规章、政策或公序良俗的行为，导致甲方公信力/声誉/名誉受损或产生负面社会舆情。</w:t>
      </w:r>
    </w:p>
    <w:p w14:paraId="7FC171B1" w14:textId="77777777" w:rsidR="005D01A8" w:rsidRDefault="00040105">
      <w:pPr>
        <w:widowControl/>
        <w:spacing w:line="400" w:lineRule="exact"/>
        <w:ind w:firstLineChars="200" w:firstLine="420"/>
        <w:rPr>
          <w:rFonts w:ascii="新宋体" w:eastAsia="新宋体" w:hAnsi="新宋体" w:cs="仿宋_GB2312"/>
          <w:szCs w:val="21"/>
        </w:rPr>
      </w:pPr>
      <w:r>
        <w:rPr>
          <w:rFonts w:ascii="新宋体" w:eastAsia="新宋体" w:hAnsi="新宋体" w:cs="仿宋_GB2312" w:hint="eastAsia"/>
          <w:szCs w:val="21"/>
        </w:rPr>
        <w:t>3.甲乙双方均应认真、全面履行本合同项下的各项义务，任何一方不履行或未按约定履行均构成违约，违约方应赔偿因此给守约方造成的全部损失。</w:t>
      </w:r>
    </w:p>
    <w:p w14:paraId="3B339D52" w14:textId="77777777" w:rsidR="005D01A8" w:rsidRDefault="00040105">
      <w:pPr>
        <w:widowControl/>
        <w:spacing w:line="400" w:lineRule="exact"/>
        <w:ind w:firstLineChars="200" w:firstLine="420"/>
        <w:rPr>
          <w:rFonts w:ascii="新宋体" w:eastAsia="新宋体" w:hAnsi="新宋体" w:cs="仿宋_GB2312"/>
          <w:szCs w:val="21"/>
        </w:rPr>
      </w:pPr>
      <w:r>
        <w:rPr>
          <w:rFonts w:ascii="新宋体" w:eastAsia="新宋体" w:hAnsi="新宋体" w:cs="仿宋_GB2312" w:hint="eastAsia"/>
          <w:szCs w:val="21"/>
        </w:rPr>
        <w:t>4.对于乙方应支付的违约金及赔偿金，甲方有权从未付款项中予以扣除，不足部分有权向乙方追偿。</w:t>
      </w:r>
    </w:p>
    <w:p w14:paraId="46271CBE" w14:textId="77777777" w:rsidR="005D01A8" w:rsidRDefault="00040105">
      <w:pPr>
        <w:spacing w:line="360" w:lineRule="auto"/>
      </w:pPr>
      <w:r>
        <w:rPr>
          <w:rFonts w:hint="eastAsia"/>
        </w:rPr>
        <w:t>（注：合同经办部门可结合项目实际情况和需要，在本条款内容的基础上，对乙方部分重要义务增加更加详尽的违约责任内容，此标注在合同正文应删除。）</w:t>
      </w:r>
    </w:p>
    <w:p w14:paraId="65868993" w14:textId="77777777" w:rsidR="005D01A8" w:rsidRDefault="00040105" w:rsidP="006A6679">
      <w:pPr>
        <w:spacing w:line="400" w:lineRule="exact"/>
        <w:ind w:firstLineChars="200" w:firstLine="422"/>
        <w:rPr>
          <w:rFonts w:ascii="新宋体" w:eastAsia="新宋体" w:hAnsi="新宋体" w:cs="仿宋_GB2312"/>
          <w:b/>
          <w:bCs/>
          <w:szCs w:val="21"/>
        </w:rPr>
      </w:pPr>
      <w:r>
        <w:rPr>
          <w:rFonts w:ascii="新宋体" w:eastAsia="新宋体" w:hAnsi="新宋体" w:cs="仿宋_GB2312" w:hint="eastAsia"/>
          <w:b/>
          <w:bCs/>
          <w:szCs w:val="21"/>
        </w:rPr>
        <w:t>十一、合同变更与解除</w:t>
      </w:r>
    </w:p>
    <w:p w14:paraId="7558C376" w14:textId="77777777" w:rsidR="005D01A8" w:rsidRDefault="00040105">
      <w:pPr>
        <w:spacing w:line="400" w:lineRule="exact"/>
        <w:ind w:firstLineChars="200" w:firstLine="420"/>
        <w:rPr>
          <w:rFonts w:ascii="新宋体" w:eastAsia="新宋体" w:hAnsi="新宋体" w:cs="仿宋_GB2312"/>
          <w:szCs w:val="21"/>
        </w:rPr>
      </w:pPr>
      <w:r>
        <w:rPr>
          <w:rFonts w:ascii="新宋体" w:eastAsia="新宋体" w:hAnsi="新宋体" w:cs="仿宋_GB2312" w:hint="eastAsia"/>
          <w:szCs w:val="21"/>
        </w:rPr>
        <w:t>1.除法律另有规定或因不可抗力因素导致本合同目的不能实现外，本合同一经签订，未经双方协商一致，甲乙双方不得擅自变更或解除。</w:t>
      </w:r>
    </w:p>
    <w:p w14:paraId="694F77C2" w14:textId="77777777" w:rsidR="005D01A8" w:rsidRDefault="00040105">
      <w:pPr>
        <w:spacing w:line="400" w:lineRule="exact"/>
        <w:ind w:firstLineChars="200" w:firstLine="420"/>
        <w:rPr>
          <w:rFonts w:ascii="新宋体" w:eastAsia="新宋体" w:hAnsi="新宋体" w:cs="仿宋_GB2312"/>
          <w:szCs w:val="21"/>
        </w:rPr>
      </w:pPr>
      <w:r>
        <w:rPr>
          <w:rFonts w:ascii="新宋体" w:eastAsia="新宋体" w:hAnsi="新宋体" w:cs="仿宋_GB2312" w:hint="eastAsia"/>
          <w:szCs w:val="21"/>
        </w:rPr>
        <w:t>2.经双方协商一致，可以对本合同进行补充、修改或变更。对本合同的任何补充、修改或变更必须以书面形式进行。双方签订的补充协议以及修改或变更的条款与本合同具有同等法律效力。</w:t>
      </w:r>
    </w:p>
    <w:p w14:paraId="28B22AEA" w14:textId="77777777" w:rsidR="005D01A8" w:rsidRDefault="00040105">
      <w:pPr>
        <w:spacing w:line="400" w:lineRule="exact"/>
        <w:ind w:firstLineChars="196" w:firstLine="413"/>
        <w:rPr>
          <w:rFonts w:ascii="新宋体" w:eastAsia="新宋体" w:hAnsi="新宋体" w:cs="仿宋_GB2312"/>
          <w:b/>
          <w:szCs w:val="21"/>
        </w:rPr>
      </w:pPr>
      <w:r>
        <w:rPr>
          <w:rFonts w:ascii="新宋体" w:eastAsia="新宋体" w:hAnsi="新宋体" w:cs="仿宋_GB2312" w:hint="eastAsia"/>
          <w:b/>
          <w:szCs w:val="21"/>
        </w:rPr>
        <w:t>十二、争议解决方式</w:t>
      </w:r>
    </w:p>
    <w:p w14:paraId="562519E4" w14:textId="77777777" w:rsidR="005D01A8" w:rsidRDefault="00040105">
      <w:pPr>
        <w:spacing w:line="400" w:lineRule="exact"/>
        <w:ind w:firstLineChars="200" w:firstLine="420"/>
        <w:rPr>
          <w:rFonts w:ascii="新宋体" w:eastAsia="新宋体" w:hAnsi="新宋体" w:cs="仿宋_GB2312"/>
          <w:b/>
          <w:szCs w:val="21"/>
        </w:rPr>
      </w:pPr>
      <w:r>
        <w:rPr>
          <w:rFonts w:ascii="新宋体" w:eastAsia="新宋体" w:hAnsi="新宋体" w:cs="仿宋_GB2312" w:hint="eastAsia"/>
          <w:szCs w:val="21"/>
        </w:rPr>
        <w:t>因履行本合同引起的或者与本合同有关的争议，甲乙双方应当通过友好协商方式解决；如协商不能解决的，按下列第【 】种方式解决：（1）向深圳国际仲裁院申请仲裁；（2）向甲方住所地有管辖权的人民法院提起诉讼。</w:t>
      </w:r>
    </w:p>
    <w:p w14:paraId="685F1339" w14:textId="77777777" w:rsidR="005D01A8" w:rsidRDefault="00040105">
      <w:pPr>
        <w:spacing w:line="400" w:lineRule="exact"/>
        <w:ind w:firstLine="643"/>
        <w:rPr>
          <w:rFonts w:ascii="新宋体" w:eastAsia="新宋体" w:hAnsi="新宋体" w:cs="仿宋_GB2312"/>
          <w:b/>
          <w:szCs w:val="21"/>
        </w:rPr>
      </w:pPr>
      <w:r>
        <w:rPr>
          <w:rFonts w:ascii="新宋体" w:eastAsia="新宋体" w:hAnsi="新宋体" w:cs="仿宋_GB2312" w:hint="eastAsia"/>
          <w:b/>
          <w:szCs w:val="21"/>
        </w:rPr>
        <w:t>十三、合同生效及其它</w:t>
      </w:r>
    </w:p>
    <w:p w14:paraId="227151EB" w14:textId="77777777" w:rsidR="005D01A8" w:rsidRDefault="00040105">
      <w:pPr>
        <w:snapToGrid w:val="0"/>
        <w:spacing w:line="400" w:lineRule="exact"/>
        <w:ind w:left="38" w:firstLineChars="200" w:firstLine="420"/>
        <w:rPr>
          <w:rFonts w:ascii="新宋体" w:eastAsia="新宋体" w:hAnsi="新宋体" w:cs="仿宋_GB2312"/>
          <w:bCs/>
          <w:color w:val="000000"/>
          <w:szCs w:val="21"/>
        </w:rPr>
      </w:pPr>
      <w:r>
        <w:rPr>
          <w:rFonts w:ascii="新宋体" w:eastAsia="新宋体" w:hAnsi="新宋体" w:cs="仿宋_GB2312" w:hint="eastAsia"/>
          <w:bCs/>
          <w:color w:val="000000"/>
          <w:szCs w:val="21"/>
        </w:rPr>
        <w:t>1.本合同自双方法定代表人或者授权代表签名、并加盖公章之日起生效。</w:t>
      </w:r>
    </w:p>
    <w:p w14:paraId="70606089" w14:textId="77777777" w:rsidR="005D01A8" w:rsidRDefault="00040105">
      <w:pPr>
        <w:snapToGrid w:val="0"/>
        <w:spacing w:line="400" w:lineRule="exact"/>
        <w:ind w:left="38" w:firstLineChars="200" w:firstLine="420"/>
        <w:rPr>
          <w:rFonts w:ascii="新宋体" w:eastAsia="新宋体" w:hAnsi="新宋体" w:cs="仿宋_GB2312"/>
          <w:bCs/>
          <w:color w:val="000000"/>
          <w:szCs w:val="21"/>
        </w:rPr>
      </w:pPr>
      <w:r>
        <w:rPr>
          <w:rFonts w:ascii="新宋体" w:eastAsia="新宋体" w:hAnsi="新宋体" w:cs="仿宋_GB2312" w:hint="eastAsia"/>
          <w:bCs/>
          <w:color w:val="000000"/>
          <w:szCs w:val="21"/>
        </w:rPr>
        <w:t>2.本合同一式肆份，甲乙双方各执贰份，每份合同具有同等法律效力。</w:t>
      </w:r>
    </w:p>
    <w:p w14:paraId="3C646281" w14:textId="77777777" w:rsidR="005D01A8" w:rsidRDefault="00040105">
      <w:pPr>
        <w:spacing w:line="400" w:lineRule="exact"/>
        <w:ind w:firstLineChars="200" w:firstLine="420"/>
        <w:rPr>
          <w:rFonts w:ascii="新宋体" w:eastAsia="新宋体" w:hAnsi="新宋体" w:cs="仿宋_GB2312"/>
          <w:bCs/>
          <w:color w:val="000000"/>
          <w:szCs w:val="21"/>
        </w:rPr>
      </w:pPr>
      <w:r>
        <w:rPr>
          <w:rFonts w:ascii="新宋体" w:eastAsia="新宋体" w:hAnsi="新宋体" w:cs="仿宋_GB2312" w:hint="eastAsia"/>
          <w:bCs/>
          <w:color w:val="000000"/>
          <w:szCs w:val="21"/>
        </w:rPr>
        <w:t>3.本合同附件属于以下第【  】种情况：（1）无；（2）有，本合同附件均为本合同不可分割的部分，与本合同具有相同的法律效力。【本合同附件包含以下第</w:t>
      </w:r>
      <w:r>
        <w:rPr>
          <w:rFonts w:ascii="新宋体" w:eastAsia="新宋体" w:hAnsi="新宋体" w:cs="仿宋_GB2312" w:hint="eastAsia"/>
          <w:bCs/>
          <w:color w:val="000000"/>
          <w:szCs w:val="21"/>
          <w:u w:val="single"/>
        </w:rPr>
        <w:t xml:space="preserve">         </w:t>
      </w:r>
      <w:r>
        <w:rPr>
          <w:rFonts w:ascii="新宋体" w:eastAsia="新宋体" w:hAnsi="新宋体" w:cs="仿宋_GB2312" w:hint="eastAsia"/>
          <w:bCs/>
          <w:color w:val="000000"/>
          <w:szCs w:val="21"/>
        </w:rPr>
        <w:t>项：A.中标通知书；B.甲方招标文件（含招标文件的澄清、修改等）；C.乙方投标文件；D.中标人在评标过程中作出的有关澄清、说明、承诺或者补正文件（材料）；E.项目工作方案；F.项目验收报告。】</w:t>
      </w:r>
    </w:p>
    <w:p w14:paraId="7223B6B7" w14:textId="77777777" w:rsidR="005D01A8" w:rsidRDefault="00040105" w:rsidP="006A6679">
      <w:pPr>
        <w:spacing w:line="400" w:lineRule="exact"/>
        <w:ind w:firstLineChars="200" w:firstLine="422"/>
        <w:textAlignment w:val="baseline"/>
        <w:rPr>
          <w:rFonts w:ascii="新宋体" w:eastAsia="新宋体" w:hAnsi="新宋体" w:cs="仿宋_GB2312"/>
          <w:b/>
          <w:color w:val="000000"/>
          <w:szCs w:val="21"/>
        </w:rPr>
      </w:pPr>
      <w:r>
        <w:rPr>
          <w:rFonts w:ascii="新宋体" w:eastAsia="新宋体" w:hAnsi="新宋体" w:cs="仿宋_GB2312" w:hint="eastAsia"/>
          <w:b/>
          <w:color w:val="000000"/>
          <w:szCs w:val="21"/>
        </w:rPr>
        <w:t>【十四、特殊条款】</w:t>
      </w:r>
    </w:p>
    <w:p w14:paraId="5F259219" w14:textId="77777777" w:rsidR="005D01A8" w:rsidRDefault="00040105">
      <w:pPr>
        <w:spacing w:line="400" w:lineRule="exact"/>
        <w:ind w:firstLineChars="200" w:firstLine="420"/>
        <w:textAlignment w:val="baseline"/>
        <w:rPr>
          <w:rFonts w:ascii="新宋体" w:eastAsia="新宋体" w:hAnsi="新宋体" w:cs="仿宋_GB2312"/>
          <w:szCs w:val="21"/>
        </w:rPr>
      </w:pPr>
      <w:r>
        <w:rPr>
          <w:rFonts w:ascii="新宋体" w:eastAsia="新宋体" w:hAnsi="新宋体" w:cs="仿宋_GB2312" w:hint="eastAsia"/>
          <w:bCs/>
          <w:color w:val="FF0000"/>
          <w:szCs w:val="21"/>
        </w:rPr>
        <w:t>（注：合同特殊条款是对合同一般条款的补充和修改，此标注在合同正文应删除。）</w:t>
      </w:r>
    </w:p>
    <w:p w14:paraId="3F62C098" w14:textId="77777777" w:rsidR="005D01A8" w:rsidRDefault="005D01A8">
      <w:pPr>
        <w:snapToGrid w:val="0"/>
        <w:spacing w:line="400" w:lineRule="exact"/>
        <w:ind w:left="38" w:firstLineChars="200" w:firstLine="420"/>
        <w:rPr>
          <w:rFonts w:ascii="新宋体" w:eastAsia="新宋体" w:hAnsi="新宋体" w:cs="仿宋_GB2312"/>
          <w:bCs/>
          <w:color w:val="000000"/>
          <w:szCs w:val="21"/>
        </w:rPr>
      </w:pPr>
    </w:p>
    <w:p w14:paraId="4A835631" w14:textId="77777777" w:rsidR="005D01A8" w:rsidRDefault="00040105">
      <w:pPr>
        <w:snapToGrid w:val="0"/>
        <w:spacing w:line="400" w:lineRule="exact"/>
        <w:ind w:left="38" w:firstLineChars="200" w:firstLine="420"/>
        <w:rPr>
          <w:rFonts w:ascii="新宋体" w:eastAsia="新宋体" w:hAnsi="新宋体" w:cs="仿宋_GB2312"/>
          <w:bCs/>
          <w:color w:val="000000"/>
          <w:szCs w:val="21"/>
        </w:rPr>
      </w:pPr>
      <w:r>
        <w:rPr>
          <w:rFonts w:ascii="新宋体" w:eastAsia="新宋体" w:hAnsi="新宋体" w:cs="仿宋_GB2312" w:hint="eastAsia"/>
          <w:bCs/>
          <w:color w:val="000000"/>
          <w:szCs w:val="21"/>
        </w:rPr>
        <w:t>（以下无正文）</w:t>
      </w:r>
    </w:p>
    <w:p w14:paraId="2B8E80E0" w14:textId="77777777" w:rsidR="005D01A8" w:rsidRDefault="00040105">
      <w:pPr>
        <w:spacing w:line="400" w:lineRule="exact"/>
        <w:ind w:firstLineChars="200" w:firstLine="420"/>
        <w:textAlignment w:val="baseline"/>
        <w:rPr>
          <w:rFonts w:ascii="新宋体" w:eastAsia="新宋体" w:hAnsi="新宋体" w:cs="仿宋_GB2312"/>
          <w:bCs/>
          <w:color w:val="000000"/>
          <w:szCs w:val="21"/>
        </w:rPr>
      </w:pPr>
      <w:r>
        <w:rPr>
          <w:rFonts w:ascii="新宋体" w:eastAsia="新宋体" w:hAnsi="新宋体" w:cs="仿宋_GB2312" w:hint="eastAsia"/>
          <w:bCs/>
          <w:color w:val="000000"/>
          <w:szCs w:val="21"/>
        </w:rPr>
        <w:t xml:space="preserve">甲方（加盖公章）：           </w:t>
      </w:r>
    </w:p>
    <w:p w14:paraId="14F2DA82" w14:textId="77777777" w:rsidR="005D01A8" w:rsidRDefault="00040105">
      <w:pPr>
        <w:spacing w:line="400" w:lineRule="exact"/>
        <w:ind w:firstLineChars="200" w:firstLine="420"/>
        <w:textAlignment w:val="baseline"/>
        <w:rPr>
          <w:rFonts w:ascii="新宋体" w:eastAsia="新宋体" w:hAnsi="新宋体" w:cs="仿宋_GB2312"/>
          <w:bCs/>
          <w:color w:val="000000"/>
          <w:szCs w:val="21"/>
        </w:rPr>
      </w:pPr>
      <w:r>
        <w:rPr>
          <w:rFonts w:ascii="新宋体" w:eastAsia="新宋体" w:hAnsi="新宋体" w:cs="仿宋_GB2312" w:hint="eastAsia"/>
          <w:bCs/>
          <w:color w:val="000000"/>
          <w:szCs w:val="21"/>
        </w:rPr>
        <w:t xml:space="preserve">授权代表（签名）：             </w:t>
      </w:r>
    </w:p>
    <w:p w14:paraId="43B56B7E" w14:textId="77777777" w:rsidR="005D01A8" w:rsidRDefault="00040105">
      <w:pPr>
        <w:spacing w:line="400" w:lineRule="exact"/>
        <w:ind w:firstLineChars="200" w:firstLine="420"/>
        <w:textAlignment w:val="baseline"/>
        <w:rPr>
          <w:rFonts w:ascii="新宋体" w:eastAsia="新宋体" w:hAnsi="新宋体" w:cs="仿宋_GB2312"/>
          <w:bCs/>
          <w:color w:val="000000"/>
          <w:szCs w:val="21"/>
        </w:rPr>
      </w:pPr>
      <w:r>
        <w:rPr>
          <w:rFonts w:ascii="新宋体" w:eastAsia="新宋体" w:hAnsi="新宋体" w:cs="仿宋_GB2312" w:hint="eastAsia"/>
          <w:bCs/>
          <w:color w:val="000000"/>
          <w:szCs w:val="21"/>
        </w:rPr>
        <w:t xml:space="preserve">经办人（签名）：                            </w:t>
      </w:r>
    </w:p>
    <w:p w14:paraId="21E99871" w14:textId="77777777" w:rsidR="005D01A8" w:rsidRDefault="00040105">
      <w:pPr>
        <w:spacing w:line="400" w:lineRule="exact"/>
        <w:ind w:firstLineChars="200" w:firstLine="420"/>
        <w:textAlignment w:val="baseline"/>
        <w:rPr>
          <w:rFonts w:ascii="新宋体" w:eastAsia="新宋体" w:hAnsi="新宋体" w:cs="仿宋_GB2312"/>
          <w:bCs/>
          <w:color w:val="000000"/>
          <w:szCs w:val="21"/>
        </w:rPr>
      </w:pPr>
      <w:r>
        <w:rPr>
          <w:rFonts w:ascii="新宋体" w:eastAsia="新宋体" w:hAnsi="新宋体" w:cs="仿宋_GB2312" w:hint="eastAsia"/>
          <w:bCs/>
          <w:color w:val="000000"/>
          <w:szCs w:val="21"/>
        </w:rPr>
        <w:t xml:space="preserve">日期：   年  月  日            </w:t>
      </w:r>
    </w:p>
    <w:p w14:paraId="1989EE76" w14:textId="77777777" w:rsidR="005D01A8" w:rsidRDefault="005D01A8">
      <w:pPr>
        <w:spacing w:line="400" w:lineRule="exact"/>
        <w:textAlignment w:val="baseline"/>
        <w:rPr>
          <w:rFonts w:ascii="新宋体" w:eastAsia="新宋体" w:hAnsi="新宋体" w:cs="仿宋_GB2312"/>
          <w:bCs/>
          <w:color w:val="000000"/>
          <w:szCs w:val="21"/>
        </w:rPr>
      </w:pPr>
    </w:p>
    <w:p w14:paraId="5B8DDC50" w14:textId="77777777" w:rsidR="005D01A8" w:rsidRDefault="005D01A8">
      <w:pPr>
        <w:spacing w:line="400" w:lineRule="exact"/>
        <w:textAlignment w:val="baseline"/>
        <w:rPr>
          <w:rFonts w:ascii="新宋体" w:eastAsia="新宋体" w:hAnsi="新宋体" w:cs="仿宋_GB2312"/>
          <w:bCs/>
          <w:color w:val="000000"/>
          <w:szCs w:val="21"/>
        </w:rPr>
      </w:pPr>
    </w:p>
    <w:p w14:paraId="6C49D2C9" w14:textId="77777777" w:rsidR="005D01A8" w:rsidRDefault="00040105">
      <w:pPr>
        <w:spacing w:line="400" w:lineRule="exact"/>
        <w:ind w:firstLineChars="200" w:firstLine="420"/>
        <w:textAlignment w:val="baseline"/>
        <w:rPr>
          <w:rFonts w:ascii="新宋体" w:eastAsia="新宋体" w:hAnsi="新宋体" w:cs="仿宋_GB2312"/>
          <w:bCs/>
          <w:color w:val="000000"/>
          <w:szCs w:val="21"/>
        </w:rPr>
      </w:pPr>
      <w:r>
        <w:rPr>
          <w:rFonts w:ascii="新宋体" w:eastAsia="新宋体" w:hAnsi="新宋体" w:cs="仿宋_GB2312" w:hint="eastAsia"/>
          <w:bCs/>
          <w:color w:val="000000"/>
          <w:szCs w:val="21"/>
        </w:rPr>
        <w:lastRenderedPageBreak/>
        <w:t xml:space="preserve">乙方（加盖公章）：           </w:t>
      </w:r>
    </w:p>
    <w:p w14:paraId="67284E2C" w14:textId="77777777" w:rsidR="005D01A8" w:rsidRDefault="00040105">
      <w:pPr>
        <w:spacing w:line="400" w:lineRule="exact"/>
        <w:ind w:firstLineChars="200" w:firstLine="420"/>
        <w:textAlignment w:val="baseline"/>
        <w:rPr>
          <w:rFonts w:ascii="新宋体" w:eastAsia="新宋体" w:hAnsi="新宋体" w:cs="仿宋_GB2312"/>
          <w:bCs/>
          <w:color w:val="000000"/>
          <w:szCs w:val="21"/>
        </w:rPr>
      </w:pPr>
      <w:r>
        <w:rPr>
          <w:rFonts w:ascii="新宋体" w:eastAsia="新宋体" w:hAnsi="新宋体" w:cs="仿宋_GB2312" w:hint="eastAsia"/>
          <w:bCs/>
          <w:color w:val="000000"/>
          <w:szCs w:val="21"/>
        </w:rPr>
        <w:t xml:space="preserve">法定代表人/负责人或授权代表（签名）：             </w:t>
      </w:r>
    </w:p>
    <w:p w14:paraId="104BD038" w14:textId="77777777" w:rsidR="005D01A8" w:rsidRDefault="00040105">
      <w:pPr>
        <w:spacing w:line="400" w:lineRule="exact"/>
        <w:ind w:firstLineChars="200" w:firstLine="420"/>
        <w:textAlignment w:val="baseline"/>
        <w:rPr>
          <w:rFonts w:ascii="新宋体" w:eastAsia="新宋体" w:hAnsi="新宋体" w:cs="仿宋_GB2312"/>
          <w:bCs/>
          <w:color w:val="000000"/>
          <w:szCs w:val="21"/>
        </w:rPr>
      </w:pPr>
      <w:r>
        <w:rPr>
          <w:rFonts w:ascii="新宋体" w:eastAsia="新宋体" w:hAnsi="新宋体" w:cs="仿宋_GB2312" w:hint="eastAsia"/>
          <w:bCs/>
          <w:color w:val="000000"/>
          <w:szCs w:val="21"/>
        </w:rPr>
        <w:t xml:space="preserve">日期：   年  月  日     </w:t>
      </w:r>
    </w:p>
    <w:p w14:paraId="477FACD7" w14:textId="77777777" w:rsidR="005D01A8" w:rsidRDefault="005D01A8">
      <w:pPr>
        <w:rPr>
          <w:rFonts w:ascii="新宋体" w:eastAsia="新宋体" w:hAnsi="新宋体"/>
          <w:szCs w:val="21"/>
        </w:rPr>
      </w:pPr>
    </w:p>
    <w:p w14:paraId="08168C4D" w14:textId="77777777" w:rsidR="005D01A8" w:rsidRDefault="005D01A8">
      <w:pPr>
        <w:ind w:firstLineChars="200" w:firstLine="420"/>
        <w:rPr>
          <w:rFonts w:ascii="新宋体" w:eastAsia="新宋体" w:hAnsi="新宋体"/>
          <w:szCs w:val="21"/>
        </w:rPr>
      </w:pPr>
    </w:p>
    <w:p w14:paraId="6411116E" w14:textId="77777777" w:rsidR="005D01A8" w:rsidRDefault="005D01A8">
      <w:pPr>
        <w:ind w:firstLineChars="200" w:firstLine="420"/>
        <w:rPr>
          <w:rFonts w:ascii="新宋体" w:eastAsia="新宋体" w:hAnsi="新宋体"/>
          <w:szCs w:val="21"/>
        </w:rPr>
      </w:pPr>
    </w:p>
    <w:p w14:paraId="7DD69049" w14:textId="77777777" w:rsidR="005D01A8" w:rsidRDefault="005D01A8">
      <w:pPr>
        <w:ind w:firstLineChars="200" w:firstLine="420"/>
        <w:rPr>
          <w:rFonts w:ascii="新宋体" w:eastAsia="新宋体" w:hAnsi="新宋体"/>
          <w:szCs w:val="21"/>
        </w:rPr>
      </w:pPr>
    </w:p>
    <w:p w14:paraId="2B6A2CDE" w14:textId="77777777" w:rsidR="005D01A8" w:rsidRDefault="005D01A8">
      <w:pPr>
        <w:ind w:firstLineChars="200" w:firstLine="420"/>
        <w:rPr>
          <w:rFonts w:ascii="新宋体" w:eastAsia="新宋体" w:hAnsi="新宋体"/>
          <w:szCs w:val="21"/>
        </w:rPr>
      </w:pPr>
    </w:p>
    <w:p w14:paraId="23480D4D" w14:textId="77777777" w:rsidR="005D01A8" w:rsidRDefault="005D01A8">
      <w:pPr>
        <w:ind w:firstLineChars="200" w:firstLine="420"/>
        <w:rPr>
          <w:rFonts w:ascii="新宋体" w:eastAsia="新宋体" w:hAnsi="新宋体"/>
          <w:szCs w:val="21"/>
        </w:rPr>
      </w:pPr>
    </w:p>
    <w:p w14:paraId="1E3315D9" w14:textId="77777777" w:rsidR="005D01A8" w:rsidRDefault="005D01A8">
      <w:pPr>
        <w:ind w:firstLineChars="200" w:firstLine="420"/>
        <w:rPr>
          <w:rFonts w:ascii="新宋体" w:eastAsia="新宋体" w:hAnsi="新宋体"/>
          <w:szCs w:val="21"/>
        </w:rPr>
      </w:pPr>
    </w:p>
    <w:p w14:paraId="28D9D543" w14:textId="77777777" w:rsidR="005D01A8" w:rsidRDefault="005D01A8">
      <w:pPr>
        <w:ind w:firstLineChars="200" w:firstLine="420"/>
        <w:rPr>
          <w:rFonts w:ascii="新宋体" w:eastAsia="新宋体" w:hAnsi="新宋体"/>
          <w:szCs w:val="21"/>
        </w:rPr>
      </w:pPr>
    </w:p>
    <w:p w14:paraId="47D7445B" w14:textId="77777777" w:rsidR="005D01A8" w:rsidRDefault="005D01A8">
      <w:pPr>
        <w:ind w:firstLineChars="200" w:firstLine="420"/>
        <w:rPr>
          <w:rFonts w:ascii="新宋体" w:eastAsia="新宋体" w:hAnsi="新宋体"/>
          <w:szCs w:val="21"/>
        </w:rPr>
      </w:pPr>
    </w:p>
    <w:p w14:paraId="286628CF" w14:textId="77777777" w:rsidR="005D01A8" w:rsidRDefault="005D01A8">
      <w:pPr>
        <w:ind w:firstLineChars="200" w:firstLine="420"/>
        <w:rPr>
          <w:rFonts w:ascii="新宋体" w:eastAsia="新宋体" w:hAnsi="新宋体"/>
          <w:szCs w:val="21"/>
        </w:rPr>
      </w:pPr>
    </w:p>
    <w:p w14:paraId="72384731" w14:textId="77777777" w:rsidR="005D01A8" w:rsidRDefault="005D01A8">
      <w:pPr>
        <w:ind w:firstLineChars="200" w:firstLine="420"/>
        <w:rPr>
          <w:rFonts w:ascii="新宋体" w:eastAsia="新宋体" w:hAnsi="新宋体"/>
          <w:szCs w:val="21"/>
        </w:rPr>
      </w:pPr>
    </w:p>
    <w:p w14:paraId="74101344" w14:textId="77777777" w:rsidR="00260D30" w:rsidRDefault="00260D30">
      <w:pPr>
        <w:widowControl/>
        <w:jc w:val="left"/>
        <w:rPr>
          <w:rFonts w:ascii="新宋体" w:eastAsia="新宋体" w:hAnsi="新宋体"/>
          <w:kern w:val="0"/>
          <w:sz w:val="24"/>
        </w:rPr>
      </w:pPr>
      <w:r>
        <w:rPr>
          <w:rFonts w:ascii="新宋体" w:eastAsia="新宋体" w:hAnsi="新宋体"/>
          <w:kern w:val="0"/>
          <w:sz w:val="24"/>
        </w:rPr>
        <w:br w:type="page"/>
      </w:r>
    </w:p>
    <w:p w14:paraId="27C00A45" w14:textId="77777777" w:rsidR="005D01A8" w:rsidRDefault="00040105">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0D56C892" w14:textId="77777777" w:rsidR="005D01A8" w:rsidRDefault="00040105">
      <w:pPr>
        <w:rPr>
          <w:rFonts w:ascii="新宋体" w:eastAsia="新宋体" w:hAnsi="新宋体"/>
          <w:b/>
          <w:szCs w:val="21"/>
        </w:rPr>
      </w:pPr>
      <w:r>
        <w:rPr>
          <w:rFonts w:ascii="新宋体" w:eastAsia="新宋体" w:hAnsi="新宋体" w:hint="eastAsia"/>
          <w:b/>
          <w:szCs w:val="21"/>
        </w:rPr>
        <w:t>采购人名称：                       联系人及电话：</w:t>
      </w:r>
    </w:p>
    <w:p w14:paraId="555931CD" w14:textId="77777777" w:rsidR="005D01A8" w:rsidRDefault="005D01A8">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842"/>
        <w:gridCol w:w="720"/>
        <w:gridCol w:w="1338"/>
        <w:gridCol w:w="1902"/>
        <w:gridCol w:w="1980"/>
        <w:gridCol w:w="2135"/>
      </w:tblGrid>
      <w:tr w:rsidR="005D01A8" w14:paraId="1E028B97" w14:textId="77777777">
        <w:trPr>
          <w:cantSplit/>
          <w:trHeight w:val="450"/>
          <w:jc w:val="center"/>
        </w:trPr>
        <w:tc>
          <w:tcPr>
            <w:tcW w:w="2900" w:type="dxa"/>
            <w:gridSpan w:val="3"/>
            <w:vAlign w:val="center"/>
          </w:tcPr>
          <w:p w14:paraId="59D8581E" w14:textId="77777777" w:rsidR="005D01A8" w:rsidRDefault="00040105">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5BB95E26" w14:textId="77777777" w:rsidR="005D01A8" w:rsidRDefault="005D01A8">
            <w:pPr>
              <w:spacing w:line="360" w:lineRule="auto"/>
              <w:jc w:val="center"/>
              <w:rPr>
                <w:rFonts w:ascii="新宋体" w:eastAsia="新宋体" w:hAnsi="新宋体"/>
                <w:szCs w:val="21"/>
              </w:rPr>
            </w:pPr>
          </w:p>
        </w:tc>
        <w:tc>
          <w:tcPr>
            <w:tcW w:w="1980" w:type="dxa"/>
            <w:vAlign w:val="center"/>
          </w:tcPr>
          <w:p w14:paraId="715DBD2E" w14:textId="77777777" w:rsidR="005D01A8" w:rsidRDefault="00040105">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342F84B3" w14:textId="77777777" w:rsidR="005D01A8" w:rsidRDefault="005D01A8">
            <w:pPr>
              <w:spacing w:line="360" w:lineRule="auto"/>
              <w:jc w:val="center"/>
              <w:rPr>
                <w:rFonts w:ascii="新宋体" w:eastAsia="新宋体" w:hAnsi="新宋体"/>
                <w:szCs w:val="21"/>
              </w:rPr>
            </w:pPr>
          </w:p>
        </w:tc>
      </w:tr>
      <w:tr w:rsidR="005D01A8" w14:paraId="2D19F210" w14:textId="77777777">
        <w:trPr>
          <w:cantSplit/>
          <w:trHeight w:val="461"/>
          <w:jc w:val="center"/>
        </w:trPr>
        <w:tc>
          <w:tcPr>
            <w:tcW w:w="2900" w:type="dxa"/>
            <w:gridSpan w:val="3"/>
            <w:vAlign w:val="center"/>
          </w:tcPr>
          <w:p w14:paraId="62B1DB0C" w14:textId="77777777" w:rsidR="005D01A8" w:rsidRDefault="00040105">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5C2D483B" w14:textId="77777777" w:rsidR="005D01A8" w:rsidRDefault="005D01A8">
            <w:pPr>
              <w:spacing w:line="360" w:lineRule="auto"/>
              <w:jc w:val="center"/>
              <w:rPr>
                <w:rFonts w:ascii="新宋体" w:eastAsia="新宋体" w:hAnsi="新宋体"/>
                <w:szCs w:val="21"/>
              </w:rPr>
            </w:pPr>
          </w:p>
        </w:tc>
        <w:tc>
          <w:tcPr>
            <w:tcW w:w="1980" w:type="dxa"/>
            <w:vAlign w:val="center"/>
          </w:tcPr>
          <w:p w14:paraId="5038D65A" w14:textId="77777777" w:rsidR="005D01A8" w:rsidRDefault="00040105">
            <w:pPr>
              <w:spacing w:line="360" w:lineRule="auto"/>
              <w:jc w:val="center"/>
              <w:rPr>
                <w:rFonts w:ascii="新宋体" w:eastAsia="新宋体" w:hAnsi="新宋体"/>
                <w:szCs w:val="21"/>
              </w:rPr>
            </w:pPr>
            <w:r>
              <w:rPr>
                <w:rFonts w:ascii="新宋体" w:eastAsia="新宋体" w:hAnsi="新宋体" w:hint="eastAsia"/>
                <w:szCs w:val="21"/>
              </w:rPr>
              <w:t>供应商</w:t>
            </w:r>
          </w:p>
          <w:p w14:paraId="2F840926" w14:textId="77777777" w:rsidR="005D01A8" w:rsidRDefault="00040105">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775FB119" w14:textId="77777777" w:rsidR="005D01A8" w:rsidRDefault="005D01A8">
            <w:pPr>
              <w:spacing w:line="360" w:lineRule="auto"/>
              <w:jc w:val="center"/>
              <w:rPr>
                <w:rFonts w:ascii="新宋体" w:eastAsia="新宋体" w:hAnsi="新宋体"/>
                <w:szCs w:val="21"/>
              </w:rPr>
            </w:pPr>
          </w:p>
        </w:tc>
      </w:tr>
      <w:tr w:rsidR="005D01A8" w14:paraId="2CEE4EB4" w14:textId="77777777">
        <w:trPr>
          <w:cantSplit/>
          <w:trHeight w:val="438"/>
          <w:jc w:val="center"/>
        </w:trPr>
        <w:tc>
          <w:tcPr>
            <w:tcW w:w="2900" w:type="dxa"/>
            <w:gridSpan w:val="3"/>
            <w:vAlign w:val="center"/>
          </w:tcPr>
          <w:p w14:paraId="57680B87" w14:textId="77777777" w:rsidR="005D01A8" w:rsidRDefault="00040105">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4D8F3154" w14:textId="77777777" w:rsidR="005D01A8" w:rsidRDefault="005D01A8">
            <w:pPr>
              <w:spacing w:line="360" w:lineRule="auto"/>
              <w:jc w:val="center"/>
              <w:rPr>
                <w:rFonts w:ascii="新宋体" w:eastAsia="新宋体" w:hAnsi="新宋体"/>
                <w:szCs w:val="21"/>
              </w:rPr>
            </w:pPr>
          </w:p>
        </w:tc>
        <w:tc>
          <w:tcPr>
            <w:tcW w:w="1980" w:type="dxa"/>
            <w:vAlign w:val="center"/>
          </w:tcPr>
          <w:p w14:paraId="096443F4" w14:textId="77777777" w:rsidR="005D01A8" w:rsidRDefault="00040105">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668F9259"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自       至</w:t>
            </w:r>
          </w:p>
        </w:tc>
      </w:tr>
      <w:tr w:rsidR="005D01A8" w14:paraId="3BE003BA" w14:textId="77777777">
        <w:trPr>
          <w:cantSplit/>
          <w:trHeight w:val="544"/>
          <w:jc w:val="center"/>
        </w:trPr>
        <w:tc>
          <w:tcPr>
            <w:tcW w:w="842" w:type="dxa"/>
            <w:vMerge w:val="restart"/>
            <w:vAlign w:val="center"/>
          </w:tcPr>
          <w:p w14:paraId="4D4E1838" w14:textId="77777777" w:rsidR="005D01A8" w:rsidRDefault="00040105">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48040B76" w14:textId="77777777" w:rsidR="005D01A8" w:rsidRDefault="00040105">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5E389604" w14:textId="77777777" w:rsidR="005D01A8" w:rsidRDefault="00040105">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5D01A8" w14:paraId="5F1FB66C" w14:textId="77777777">
        <w:trPr>
          <w:cantSplit/>
          <w:trHeight w:val="458"/>
          <w:jc w:val="center"/>
        </w:trPr>
        <w:tc>
          <w:tcPr>
            <w:tcW w:w="842" w:type="dxa"/>
            <w:vMerge/>
            <w:vAlign w:val="center"/>
          </w:tcPr>
          <w:p w14:paraId="1BFBBC1B" w14:textId="77777777" w:rsidR="005D01A8" w:rsidRDefault="005D01A8">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236C20DE" w14:textId="77777777" w:rsidR="005D01A8" w:rsidRDefault="00040105">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06359BF3" w14:textId="77777777" w:rsidR="005D01A8" w:rsidRDefault="00040105">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51AC6EB3" w14:textId="77777777" w:rsidR="005D01A8" w:rsidRDefault="00040105">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5D01A8" w14:paraId="0A66FB1D" w14:textId="77777777">
        <w:trPr>
          <w:cantSplit/>
          <w:trHeight w:val="458"/>
          <w:jc w:val="center"/>
        </w:trPr>
        <w:tc>
          <w:tcPr>
            <w:tcW w:w="842" w:type="dxa"/>
            <w:vMerge/>
            <w:vAlign w:val="center"/>
          </w:tcPr>
          <w:p w14:paraId="5EA62E91" w14:textId="77777777" w:rsidR="005D01A8" w:rsidRDefault="005D01A8">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285548A5" w14:textId="77777777" w:rsidR="005D01A8" w:rsidRDefault="005D01A8">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6AD09EDB" w14:textId="77777777" w:rsidR="005D01A8" w:rsidRDefault="00040105">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606B2B3F" w14:textId="77777777" w:rsidR="005D01A8" w:rsidRDefault="00040105">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5D01A8" w14:paraId="455F907F" w14:textId="77777777">
        <w:trPr>
          <w:cantSplit/>
          <w:trHeight w:val="458"/>
          <w:jc w:val="center"/>
        </w:trPr>
        <w:tc>
          <w:tcPr>
            <w:tcW w:w="842" w:type="dxa"/>
            <w:vMerge/>
            <w:vAlign w:val="center"/>
          </w:tcPr>
          <w:p w14:paraId="2BBC383D" w14:textId="77777777" w:rsidR="005D01A8" w:rsidRDefault="005D01A8">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6EC6588B" w14:textId="77777777" w:rsidR="005D01A8" w:rsidRDefault="005D01A8">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4A3FCB46" w14:textId="77777777" w:rsidR="005D01A8" w:rsidRDefault="00040105">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0C662329" w14:textId="77777777" w:rsidR="005D01A8" w:rsidRDefault="00040105">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5D01A8" w14:paraId="13AD5F8E" w14:textId="77777777">
        <w:trPr>
          <w:cantSplit/>
          <w:trHeight w:val="458"/>
          <w:jc w:val="center"/>
        </w:trPr>
        <w:tc>
          <w:tcPr>
            <w:tcW w:w="842" w:type="dxa"/>
            <w:vMerge/>
            <w:vAlign w:val="center"/>
          </w:tcPr>
          <w:p w14:paraId="7E371F3D" w14:textId="77777777" w:rsidR="005D01A8" w:rsidRDefault="005D01A8">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23B675D3" w14:textId="77777777" w:rsidR="005D01A8" w:rsidRDefault="005D01A8">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D2F380" w14:textId="77777777" w:rsidR="005D01A8" w:rsidRDefault="00040105">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CD432CB" w14:textId="77777777" w:rsidR="005D01A8" w:rsidRDefault="00040105">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5D01A8" w14:paraId="499CE6EF" w14:textId="77777777">
        <w:trPr>
          <w:cantSplit/>
          <w:trHeight w:val="458"/>
          <w:jc w:val="center"/>
        </w:trPr>
        <w:tc>
          <w:tcPr>
            <w:tcW w:w="842" w:type="dxa"/>
            <w:vMerge/>
            <w:vAlign w:val="center"/>
          </w:tcPr>
          <w:p w14:paraId="7D377AD6" w14:textId="77777777" w:rsidR="005D01A8" w:rsidRDefault="005D01A8">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5470630B" w14:textId="77777777" w:rsidR="005D01A8" w:rsidRDefault="005D01A8">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6948E36" w14:textId="77777777" w:rsidR="005D01A8" w:rsidRDefault="00040105">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3C209911" w14:textId="77777777" w:rsidR="005D01A8" w:rsidRDefault="00040105">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5D01A8" w14:paraId="2775A23E" w14:textId="77777777">
        <w:trPr>
          <w:cantSplit/>
          <w:trHeight w:val="458"/>
          <w:jc w:val="center"/>
        </w:trPr>
        <w:tc>
          <w:tcPr>
            <w:tcW w:w="842" w:type="dxa"/>
            <w:vMerge/>
            <w:vAlign w:val="center"/>
          </w:tcPr>
          <w:p w14:paraId="23543CC9" w14:textId="77777777" w:rsidR="005D01A8" w:rsidRDefault="005D01A8">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1ACBC50" w14:textId="77777777" w:rsidR="005D01A8" w:rsidRDefault="005D01A8">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0AC14C57" w14:textId="77777777" w:rsidR="005D01A8" w:rsidRDefault="00040105">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349A6213" w14:textId="77777777" w:rsidR="005D01A8" w:rsidRDefault="00040105">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1B13CC9" w14:textId="77777777" w:rsidR="005D01A8" w:rsidRDefault="00040105">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5D01A8" w14:paraId="09AC0E4E" w14:textId="77777777">
        <w:trPr>
          <w:cantSplit/>
          <w:trHeight w:val="994"/>
          <w:jc w:val="center"/>
        </w:trPr>
        <w:tc>
          <w:tcPr>
            <w:tcW w:w="1562" w:type="dxa"/>
            <w:gridSpan w:val="2"/>
            <w:vAlign w:val="center"/>
          </w:tcPr>
          <w:p w14:paraId="66DDF957" w14:textId="77777777" w:rsidR="005D01A8" w:rsidRDefault="00040105">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6CB3701F" w14:textId="77777777" w:rsidR="005D01A8" w:rsidRDefault="005D01A8">
            <w:pPr>
              <w:spacing w:line="360" w:lineRule="auto"/>
              <w:rPr>
                <w:rFonts w:ascii="新宋体" w:eastAsia="新宋体" w:hAnsi="新宋体"/>
                <w:szCs w:val="21"/>
              </w:rPr>
            </w:pPr>
          </w:p>
          <w:p w14:paraId="3AE13638" w14:textId="77777777" w:rsidR="005D01A8" w:rsidRDefault="005D01A8">
            <w:pPr>
              <w:spacing w:line="360" w:lineRule="auto"/>
              <w:rPr>
                <w:rFonts w:ascii="新宋体" w:eastAsia="新宋体" w:hAnsi="新宋体"/>
                <w:szCs w:val="21"/>
              </w:rPr>
            </w:pPr>
          </w:p>
          <w:p w14:paraId="6CE9DDFB" w14:textId="77777777" w:rsidR="005D01A8" w:rsidRDefault="005D01A8">
            <w:pPr>
              <w:spacing w:line="360" w:lineRule="auto"/>
              <w:rPr>
                <w:rFonts w:ascii="新宋体" w:eastAsia="新宋体" w:hAnsi="新宋体"/>
                <w:szCs w:val="21"/>
              </w:rPr>
            </w:pPr>
          </w:p>
          <w:p w14:paraId="62F5C5A4" w14:textId="77777777" w:rsidR="005D01A8" w:rsidRDefault="005D01A8">
            <w:pPr>
              <w:spacing w:line="360" w:lineRule="auto"/>
              <w:rPr>
                <w:rFonts w:ascii="新宋体" w:eastAsia="新宋体" w:hAnsi="新宋体"/>
                <w:szCs w:val="21"/>
              </w:rPr>
            </w:pPr>
          </w:p>
        </w:tc>
      </w:tr>
      <w:tr w:rsidR="005D01A8" w14:paraId="4A076BB5" w14:textId="77777777">
        <w:trPr>
          <w:cantSplit/>
          <w:trHeight w:val="1577"/>
          <w:jc w:val="center"/>
        </w:trPr>
        <w:tc>
          <w:tcPr>
            <w:tcW w:w="1562" w:type="dxa"/>
            <w:gridSpan w:val="2"/>
            <w:vAlign w:val="center"/>
          </w:tcPr>
          <w:p w14:paraId="28AD8521" w14:textId="77777777" w:rsidR="005D01A8" w:rsidRDefault="00040105">
            <w:pPr>
              <w:spacing w:line="360" w:lineRule="auto"/>
              <w:jc w:val="center"/>
              <w:rPr>
                <w:rFonts w:ascii="新宋体" w:eastAsia="新宋体" w:hAnsi="新宋体"/>
                <w:szCs w:val="21"/>
              </w:rPr>
            </w:pPr>
            <w:r>
              <w:rPr>
                <w:rFonts w:ascii="新宋体" w:eastAsia="新宋体" w:hAnsi="新宋体" w:hint="eastAsia"/>
                <w:szCs w:val="21"/>
              </w:rPr>
              <w:t>采购人意见</w:t>
            </w:r>
          </w:p>
          <w:p w14:paraId="23D8FEB5" w14:textId="77777777" w:rsidR="005D01A8" w:rsidRDefault="00040105">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56B036AD" w14:textId="77777777" w:rsidR="005D01A8" w:rsidRDefault="005D01A8">
            <w:pPr>
              <w:spacing w:line="360" w:lineRule="auto"/>
              <w:rPr>
                <w:rFonts w:ascii="新宋体" w:eastAsia="新宋体" w:hAnsi="新宋体"/>
                <w:szCs w:val="21"/>
              </w:rPr>
            </w:pPr>
          </w:p>
          <w:p w14:paraId="412E6B48" w14:textId="77777777" w:rsidR="005D01A8" w:rsidRDefault="005D01A8">
            <w:pPr>
              <w:spacing w:line="360" w:lineRule="auto"/>
              <w:rPr>
                <w:rFonts w:ascii="新宋体" w:eastAsia="新宋体" w:hAnsi="新宋体"/>
                <w:szCs w:val="21"/>
              </w:rPr>
            </w:pPr>
          </w:p>
          <w:p w14:paraId="2CD67A3B" w14:textId="77777777" w:rsidR="005D01A8" w:rsidRDefault="005D01A8">
            <w:pPr>
              <w:spacing w:line="360" w:lineRule="auto"/>
              <w:rPr>
                <w:rFonts w:ascii="新宋体" w:eastAsia="新宋体" w:hAnsi="新宋体"/>
                <w:szCs w:val="21"/>
              </w:rPr>
            </w:pPr>
          </w:p>
          <w:p w14:paraId="3B1BF171" w14:textId="77777777" w:rsidR="005D01A8" w:rsidRDefault="005D01A8">
            <w:pPr>
              <w:spacing w:line="360" w:lineRule="auto"/>
              <w:rPr>
                <w:rFonts w:ascii="新宋体" w:eastAsia="新宋体" w:hAnsi="新宋体"/>
                <w:szCs w:val="21"/>
              </w:rPr>
            </w:pPr>
          </w:p>
          <w:p w14:paraId="3A0A44E2" w14:textId="77777777" w:rsidR="005D01A8" w:rsidRDefault="005D01A8">
            <w:pPr>
              <w:spacing w:line="360" w:lineRule="auto"/>
              <w:ind w:firstLineChars="1800" w:firstLine="3780"/>
              <w:rPr>
                <w:rFonts w:ascii="新宋体" w:eastAsia="新宋体" w:hAnsi="新宋体"/>
                <w:szCs w:val="21"/>
              </w:rPr>
            </w:pPr>
          </w:p>
          <w:p w14:paraId="37015ADC" w14:textId="77777777" w:rsidR="005D01A8" w:rsidRDefault="00040105">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19BBEB07"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说明：</w:t>
      </w:r>
    </w:p>
    <w:p w14:paraId="59343113"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424B9552"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68AC4873" w14:textId="77777777" w:rsidR="005D01A8" w:rsidRDefault="005D01A8">
      <w:pPr>
        <w:spacing w:line="360" w:lineRule="auto"/>
        <w:rPr>
          <w:rFonts w:ascii="新宋体" w:eastAsia="新宋体" w:hAnsi="新宋体"/>
          <w:szCs w:val="21"/>
        </w:rPr>
      </w:pPr>
    </w:p>
    <w:p w14:paraId="34643F91" w14:textId="77777777" w:rsidR="005D01A8" w:rsidRDefault="00040105">
      <w:pPr>
        <w:pStyle w:val="10"/>
      </w:pPr>
      <w:r>
        <w:rPr>
          <w:rFonts w:hint="eastAsia"/>
        </w:rPr>
        <w:lastRenderedPageBreak/>
        <w:t>第二册  通用条款（公开招标）</w:t>
      </w:r>
    </w:p>
    <w:p w14:paraId="04E764B6" w14:textId="77777777" w:rsidR="005D01A8" w:rsidRDefault="00040105">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3C0F5516"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1. 通用条款说明</w:t>
      </w:r>
    </w:p>
    <w:p w14:paraId="334004F6"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3A0B0E49"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552FD3D8"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26DEF0B1"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51C48D5E"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7C702B88"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7642FF2F" w14:textId="77777777" w:rsidR="005D01A8" w:rsidRDefault="00040105">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034494CE"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3．定义</w:t>
      </w:r>
    </w:p>
    <w:p w14:paraId="790D5782" w14:textId="77777777" w:rsidR="005D01A8" w:rsidRDefault="00040105">
      <w:pPr>
        <w:spacing w:line="360" w:lineRule="auto"/>
        <w:rPr>
          <w:rFonts w:ascii="新宋体" w:eastAsia="新宋体" w:hAnsi="新宋体"/>
          <w:szCs w:val="21"/>
        </w:rPr>
      </w:pPr>
      <w:r>
        <w:rPr>
          <w:rFonts w:ascii="新宋体" w:eastAsia="新宋体" w:hAnsi="新宋体"/>
          <w:szCs w:val="21"/>
        </w:rPr>
        <w:t>招标文件中下列术语应解释为：</w:t>
      </w:r>
    </w:p>
    <w:p w14:paraId="0FE30AAC"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深圳市瑞凝信招标咨询有限公司；</w:t>
      </w:r>
    </w:p>
    <w:p w14:paraId="141D1705"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3B08C693"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3.3“投标人”或“投标方”，即供应商，指参加投标竞争并愿意按照招标文件要求向采购人提供货物、工程或者服务的依法成立的法人、其他组织或者自然人；</w:t>
      </w:r>
    </w:p>
    <w:p w14:paraId="5AB6D23D"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32AC4A06"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16A0962F"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29AE3FEC"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w:t>
      </w:r>
    </w:p>
    <w:p w14:paraId="1CD71914"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02E9CDAA"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3.9招标文件中的标题或题名仅起引导作用，而不应视为对招标文件内容的理解和解释。</w:t>
      </w:r>
    </w:p>
    <w:p w14:paraId="5E83AB7A"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4. 政府采购供应商责任</w:t>
      </w:r>
    </w:p>
    <w:p w14:paraId="7C56546A"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16F16956"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4662C16A"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55A2C9B0" w14:textId="77777777" w:rsidR="005D01A8" w:rsidRDefault="00040105">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8"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w:t>
      </w:r>
    </w:p>
    <w:p w14:paraId="61203808"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5.2投标人的资格要求</w:t>
      </w:r>
    </w:p>
    <w:p w14:paraId="2C12759B"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5B3687F5"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5.3联合体投标</w:t>
      </w:r>
    </w:p>
    <w:p w14:paraId="560ABB3D"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74BDE8F3"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349EB1A8"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47124BC7"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23F1F1A7"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13D05DC6"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BAA410F"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0D8EA4E9"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3459248F"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5ADC5857"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5235EC01"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（3）联合体中有同类资质的供应商按照联合体分工承担相同工作的，应当按照资质等级较低的供应商确定资质等级。</w:t>
      </w:r>
    </w:p>
    <w:p w14:paraId="79ABB980"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4BF86D38"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1482D1CA"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（6）联合体各方应当签订共同投标协议，明确约定各方拟承担的工作和责任，并将该共同投标协议随投标文件一并递交给招标代理机构；</w:t>
      </w:r>
    </w:p>
    <w:p w14:paraId="79B7010E"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7CB06BA5"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8）以联合体形式参加政府采购活动的，联合体各方不得再单独参加或者与其他供应商另外组成联合体参加同一合同项下的政府采购活动，出现上述情况者，其投标和与此有关联合体、总包单位的投标将被拒绝；</w:t>
      </w:r>
    </w:p>
    <w:p w14:paraId="171E98FF"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0BE03273"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6．政策导向</w:t>
      </w:r>
    </w:p>
    <w:p w14:paraId="32FC2804" w14:textId="77777777" w:rsidR="005D01A8" w:rsidRDefault="00040105">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0E97EAD0"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根据《深圳市人民政府关于印发深圳市贯彻落实守信联合激励和失信联合惩戒制度实施方案的通知》（深府〔2017〕57号），对列入失信“黑名单”的供应商限制参与政府采购。</w:t>
      </w:r>
    </w:p>
    <w:p w14:paraId="7517DA5E"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2F2139D1"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28B3CF88"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52D6E9F"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0AF997EA"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2445B0CB"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209C2BD9"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224ADDFB"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2D3297DD"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8．投标费用</w:t>
      </w:r>
    </w:p>
    <w:p w14:paraId="08F8BD2D"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497E0A30"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9．踏勘现场</w:t>
      </w:r>
    </w:p>
    <w:p w14:paraId="0359BF0A"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25028FD1"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6E540CB4"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978560B"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889B931"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2692546F"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56BDF2AD"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5013B435"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EF53B89"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40F9A7EC"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44ABE891" w14:textId="77777777" w:rsidR="005D01A8" w:rsidRDefault="005D01A8">
      <w:pPr>
        <w:spacing w:line="360" w:lineRule="auto"/>
        <w:rPr>
          <w:rFonts w:ascii="新宋体" w:eastAsia="新宋体" w:hAnsi="新宋体"/>
          <w:szCs w:val="21"/>
        </w:rPr>
      </w:pPr>
    </w:p>
    <w:p w14:paraId="1205E8BB" w14:textId="77777777" w:rsidR="005D01A8" w:rsidRDefault="00040105">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07BE108C"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11．招标文件的编制与组成</w:t>
      </w:r>
    </w:p>
    <w:p w14:paraId="218D90B2"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4EF4BB3B"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招标文件包括下列内容：</w:t>
      </w:r>
    </w:p>
    <w:p w14:paraId="1DBF939D" w14:textId="77777777" w:rsidR="005D01A8" w:rsidRDefault="00040105">
      <w:pPr>
        <w:spacing w:line="360" w:lineRule="auto"/>
        <w:rPr>
          <w:rFonts w:ascii="新宋体" w:eastAsia="新宋体" w:hAnsi="新宋体"/>
          <w:b/>
          <w:szCs w:val="21"/>
        </w:rPr>
      </w:pPr>
      <w:r>
        <w:rPr>
          <w:rFonts w:ascii="新宋体" w:eastAsia="新宋体" w:hAnsi="新宋体" w:hint="eastAsia"/>
          <w:b/>
          <w:szCs w:val="21"/>
        </w:rPr>
        <w:t>第一册  专用条款</w:t>
      </w:r>
    </w:p>
    <w:p w14:paraId="598EA4F5" w14:textId="77777777" w:rsidR="005D01A8" w:rsidRDefault="00040105">
      <w:pPr>
        <w:spacing w:line="360" w:lineRule="auto"/>
        <w:rPr>
          <w:rFonts w:ascii="新宋体" w:eastAsia="新宋体" w:hAnsi="新宋体"/>
          <w:b/>
          <w:szCs w:val="21"/>
        </w:rPr>
      </w:pPr>
      <w:r>
        <w:rPr>
          <w:rFonts w:ascii="新宋体" w:eastAsia="新宋体" w:hAnsi="新宋体" w:hint="eastAsia"/>
          <w:b/>
          <w:szCs w:val="21"/>
        </w:rPr>
        <w:t>关键信息</w:t>
      </w:r>
    </w:p>
    <w:p w14:paraId="505B2A50"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第一章  招标公告</w:t>
      </w:r>
    </w:p>
    <w:p w14:paraId="54731AB3"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第二章  招标项目需求</w:t>
      </w:r>
    </w:p>
    <w:p w14:paraId="5ED4247C"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0B8892A0"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116DB4FB" w14:textId="77777777" w:rsidR="005D01A8" w:rsidRDefault="00040105">
      <w:pPr>
        <w:spacing w:line="360" w:lineRule="auto"/>
        <w:rPr>
          <w:rFonts w:ascii="新宋体" w:eastAsia="新宋体" w:hAnsi="新宋体"/>
          <w:b/>
          <w:szCs w:val="21"/>
        </w:rPr>
      </w:pPr>
      <w:r>
        <w:rPr>
          <w:rFonts w:ascii="新宋体" w:eastAsia="新宋体" w:hAnsi="新宋体" w:hint="eastAsia"/>
          <w:b/>
          <w:szCs w:val="21"/>
        </w:rPr>
        <w:t>第二册  通用条款</w:t>
      </w:r>
    </w:p>
    <w:p w14:paraId="38C4C525"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第一章  总则</w:t>
      </w:r>
    </w:p>
    <w:p w14:paraId="6FCBEC9D"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第二章  招标文件</w:t>
      </w:r>
    </w:p>
    <w:p w14:paraId="7D412A82"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第三章  投标文件的编制</w:t>
      </w:r>
    </w:p>
    <w:p w14:paraId="4808B796"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第四章  投标文件的递交</w:t>
      </w:r>
    </w:p>
    <w:p w14:paraId="1177C0CC"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第五章  开标</w:t>
      </w:r>
    </w:p>
    <w:p w14:paraId="3A2C1AA4"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第六章  评标要求</w:t>
      </w:r>
    </w:p>
    <w:p w14:paraId="4906D8D3"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26B8E8ED"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第八章  定标及公示</w:t>
      </w:r>
    </w:p>
    <w:p w14:paraId="1ECC9082"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28D09ED9"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66AB994"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275E5F4C"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6A7ABC1A"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018F14F4"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12．招标文件的澄清</w:t>
      </w:r>
    </w:p>
    <w:p w14:paraId="69239082"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146BAA17"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0168F1A7"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12.3 对招标文件中描述有歧意或前后不一致的地方，评审委员会有权进行评判，但对同一条款的评判应适用于每个投标人。</w:t>
      </w:r>
    </w:p>
    <w:p w14:paraId="320B371C" w14:textId="77777777" w:rsidR="005D01A8" w:rsidRDefault="00040105">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734E03CA" w14:textId="77777777" w:rsidR="005D01A8" w:rsidRDefault="00040105">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3.1招标文件发出后，在投标截止日期前任何时候，确需要变更招标内容的，招标代理机构可主动或在解答投标人提出的澄清问题时对招标文件进行修改；</w:t>
      </w:r>
    </w:p>
    <w:p w14:paraId="12F440D4" w14:textId="77777777" w:rsidR="005D01A8" w:rsidRDefault="00040105">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3F67B831" w14:textId="77777777" w:rsidR="005D01A8" w:rsidRDefault="00040105">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9120BF7" w14:textId="77777777" w:rsidR="005D01A8" w:rsidRDefault="00040105">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461C63E" w14:textId="77777777" w:rsidR="005D01A8" w:rsidRDefault="005D01A8">
      <w:pPr>
        <w:spacing w:line="360" w:lineRule="auto"/>
        <w:rPr>
          <w:rFonts w:ascii="新宋体" w:eastAsia="新宋体" w:hAnsi="新宋体"/>
        </w:rPr>
      </w:pPr>
    </w:p>
    <w:p w14:paraId="05FF0541" w14:textId="77777777" w:rsidR="005D01A8" w:rsidRDefault="00040105">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23794217"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DE93E06"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7FD6BEE"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0227E20"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15．投标文件的组成</w:t>
      </w:r>
    </w:p>
    <w:p w14:paraId="564D646B" w14:textId="77777777" w:rsidR="005D01A8" w:rsidRDefault="00040105">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7212520E"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16．投标文件格式</w:t>
      </w:r>
    </w:p>
    <w:p w14:paraId="43E2E696"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72B4D9F0"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17．投标货币</w:t>
      </w:r>
    </w:p>
    <w:p w14:paraId="1F19B70A"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388FAF02"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B39B84A"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705FE38B" w14:textId="77777777" w:rsidR="005D01A8" w:rsidRDefault="00040105">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29A944A8"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DBBAFEE"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04592192"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6A6984ED"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6D1D5C59"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1A6CC3E3"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59A39130" w14:textId="77777777" w:rsidR="005D01A8" w:rsidRDefault="00040105">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审委员会来评判。</w:t>
      </w:r>
    </w:p>
    <w:p w14:paraId="7305C157"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3ED71DD1" w14:textId="77777777" w:rsidR="005D01A8" w:rsidRDefault="00040105">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5D9FB477"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52DB1564"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9D08734" w14:textId="77777777" w:rsidR="005D01A8" w:rsidRDefault="00040105">
      <w:pPr>
        <w:spacing w:line="360" w:lineRule="auto"/>
        <w:rPr>
          <w:rFonts w:ascii="新宋体" w:eastAsia="新宋体" w:hAnsi="新宋体"/>
          <w:b/>
          <w:szCs w:val="21"/>
        </w:rPr>
      </w:pPr>
      <w:r>
        <w:rPr>
          <w:rFonts w:ascii="新宋体" w:eastAsia="新宋体" w:hAnsi="新宋体" w:hint="eastAsia"/>
          <w:b/>
          <w:szCs w:val="21"/>
        </w:rPr>
        <w:t>20．投标有效期</w:t>
      </w:r>
    </w:p>
    <w:p w14:paraId="0FDFA29F"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116E613E"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529532D5"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40CBEEC5" w14:textId="77777777" w:rsidR="005D01A8" w:rsidRDefault="00040105">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6A93C9CA"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42B13C80"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246AC67B" w14:textId="77777777" w:rsidR="005D01A8" w:rsidRDefault="00040105">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F4D1734"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3B7FFA69"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37B663CA" w14:textId="77777777" w:rsidR="005D01A8" w:rsidRDefault="00040105">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6B1F0775" w14:textId="77777777" w:rsidR="005D01A8" w:rsidRDefault="00040105">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206E13DC" w14:textId="77777777" w:rsidR="005D01A8" w:rsidRDefault="00040105">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39FC983E" w14:textId="77777777" w:rsidR="005D01A8" w:rsidRDefault="00040105">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2A695AA4" w14:textId="77777777" w:rsidR="005D01A8" w:rsidRDefault="00040105">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6C7106F" w14:textId="77777777" w:rsidR="005D01A8" w:rsidRDefault="00040105">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3DCE3769" w14:textId="77777777" w:rsidR="005D01A8" w:rsidRDefault="00040105">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文件一份)。纸质文件的正本和副本应装订成册。正本和副本的封面应注明“正本”或“副本”的字样，当正本和副本、电子版不一致时，以正本为准。投标文件如果未按上述规定提交，采购人或采购代理机构应当拒绝接收。</w:t>
      </w:r>
    </w:p>
    <w:p w14:paraId="2B307CC1" w14:textId="77777777" w:rsidR="005D01A8" w:rsidRDefault="00040105">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7E2EC822" w14:textId="77777777" w:rsidR="005D01A8" w:rsidRDefault="00040105">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63C0C041" w14:textId="77777777" w:rsidR="005D01A8" w:rsidRDefault="00040105">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749C59D9" w14:textId="77777777" w:rsidR="005D01A8" w:rsidRDefault="00040105">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2D2FCAAD" w14:textId="77777777" w:rsidR="005D01A8" w:rsidRDefault="00040105">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为方便开标唱标，投标人应单独将开标一览表另行封装在另一密封套内，并标明开标一览表字样，投标时单独提交。</w:t>
      </w:r>
      <w:bookmarkStart w:id="3" w:name="OLE_LINK1"/>
      <w:bookmarkStart w:id="4" w:name="OLE_LINK2"/>
      <w:r>
        <w:rPr>
          <w:rFonts w:ascii="新宋体" w:eastAsia="新宋体" w:hAnsi="新宋体" w:hint="eastAsia"/>
          <w:color w:val="FF0000"/>
          <w:szCs w:val="21"/>
        </w:rPr>
        <w:t>（本项不作为废标条款，仅为方便代理机构开标唱标使用）。</w:t>
      </w:r>
      <w:bookmarkEnd w:id="3"/>
      <w:bookmarkEnd w:id="4"/>
    </w:p>
    <w:p w14:paraId="1D7F179B" w14:textId="77777777" w:rsidR="005D01A8" w:rsidRDefault="005D01A8">
      <w:pPr>
        <w:spacing w:line="360" w:lineRule="auto"/>
        <w:rPr>
          <w:rFonts w:ascii="新宋体" w:eastAsia="新宋体" w:hAnsi="新宋体"/>
        </w:rPr>
      </w:pPr>
    </w:p>
    <w:p w14:paraId="2FB95719" w14:textId="77777777" w:rsidR="005D01A8" w:rsidRDefault="00040105">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744F1FFD" w14:textId="77777777" w:rsidR="005D01A8" w:rsidRDefault="00040105">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1A8B18CF" w14:textId="77777777" w:rsidR="005D01A8" w:rsidRDefault="00040105">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65438641" w14:textId="77777777" w:rsidR="005D01A8" w:rsidRDefault="00040105">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6A824945" w14:textId="77777777" w:rsidR="005D01A8" w:rsidRDefault="00040105">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341DE38" w14:textId="77777777" w:rsidR="005D01A8" w:rsidRDefault="00040105">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30F6D161" w14:textId="77777777" w:rsidR="005D01A8" w:rsidRDefault="00040105">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07CB3136" w14:textId="77777777" w:rsidR="005D01A8" w:rsidRDefault="00040105">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192B9639" w14:textId="77777777" w:rsidR="005D01A8" w:rsidRDefault="00040105">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382EC5A0"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75605873"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0C2E1F01"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0681A24"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26. 样品的递交</w:t>
      </w:r>
    </w:p>
    <w:p w14:paraId="14BFBA70"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1A60089F"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71377C7F"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26.2.1样品递交签到：</w:t>
      </w:r>
    </w:p>
    <w:p w14:paraId="78B011F0" w14:textId="77777777" w:rsidR="005D01A8" w:rsidRDefault="00040105">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15AD237E" w14:textId="77777777" w:rsidR="005D01A8" w:rsidRDefault="00040105">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2E3763A1" w14:textId="77777777" w:rsidR="005D01A8" w:rsidRDefault="00040105">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1DF5DC93" w14:textId="77777777" w:rsidR="005D01A8" w:rsidRDefault="00040105">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7C1BB902"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26.2.2 样品接收</w:t>
      </w:r>
    </w:p>
    <w:p w14:paraId="4E95781D"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572DCA13"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2AE1711"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3BB7AAB0" w14:textId="77777777" w:rsidR="005D01A8" w:rsidRDefault="00040105">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1BEEAB"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（4）顺序编号。代理机构工作人员工作人员按投标样品接收的先后顺序进行编号。</w:t>
      </w:r>
    </w:p>
    <w:p w14:paraId="1A9FC999"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7F05C440"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1B46CB01"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05E6B3AB"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7E87537A"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289A5D8B"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5035877"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2C65A533" w14:textId="77777777" w:rsidR="005D01A8" w:rsidRDefault="00040105">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527F5271" w14:textId="77777777" w:rsidR="005D01A8" w:rsidRDefault="00040105">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798AACBD" w14:textId="77777777" w:rsidR="005D01A8" w:rsidRDefault="00040105">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811B9E2" w14:textId="77777777" w:rsidR="005D01A8" w:rsidRDefault="00040105">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3B14EA3E"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2C6B2FE1" w14:textId="77777777" w:rsidR="005D01A8" w:rsidRDefault="005D01A8">
      <w:pPr>
        <w:spacing w:line="360" w:lineRule="auto"/>
        <w:rPr>
          <w:rFonts w:ascii="新宋体" w:eastAsia="新宋体" w:hAnsi="新宋体"/>
        </w:rPr>
      </w:pPr>
    </w:p>
    <w:p w14:paraId="27189F09" w14:textId="77777777" w:rsidR="005D01A8" w:rsidRDefault="00040105">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7699DD01"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28．开标</w:t>
      </w:r>
    </w:p>
    <w:p w14:paraId="07C06D2C" w14:textId="77777777" w:rsidR="005D01A8" w:rsidRDefault="00040105">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C28E38F" w14:textId="77777777" w:rsidR="005D01A8" w:rsidRDefault="00040105">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47AED617" w14:textId="77777777" w:rsidR="005D01A8" w:rsidRDefault="00040105">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195814FD" w14:textId="77777777" w:rsidR="005D01A8" w:rsidRDefault="00040105">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6329DF36" w14:textId="77777777" w:rsidR="005D01A8" w:rsidRDefault="00040105">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58650863" w14:textId="77777777" w:rsidR="005D01A8" w:rsidRDefault="005D01A8">
      <w:pPr>
        <w:spacing w:line="360" w:lineRule="auto"/>
        <w:rPr>
          <w:rFonts w:ascii="新宋体" w:eastAsia="新宋体" w:hAnsi="新宋体"/>
        </w:rPr>
      </w:pPr>
    </w:p>
    <w:p w14:paraId="36FF9BC7" w14:textId="77777777" w:rsidR="005D01A8" w:rsidRDefault="00040105">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0707E4A8"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29．评审委员会组成</w:t>
      </w:r>
    </w:p>
    <w:p w14:paraId="54DBBFD2"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0D5ABD60" w14:textId="77777777" w:rsidR="005D01A8" w:rsidRDefault="00040105">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6D1FB66F" w14:textId="77777777" w:rsidR="005D01A8" w:rsidRDefault="00040105">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74A6A0C1"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377203A0"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2C01E02D"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5F01EA06" w14:textId="77777777" w:rsidR="005D01A8" w:rsidRDefault="00040105">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677BD38D"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146FAD3B"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1B555E38"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30.2其他评标必须的资料。</w:t>
      </w:r>
    </w:p>
    <w:p w14:paraId="350C3D25" w14:textId="77777777" w:rsidR="005D01A8" w:rsidRDefault="00040105">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31929420" w14:textId="77777777" w:rsidR="005D01A8" w:rsidRDefault="00040105">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5F4967BD" w14:textId="77777777" w:rsidR="005D01A8" w:rsidRDefault="00040105">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1E1DAEE1" w14:textId="77777777" w:rsidR="005D01A8" w:rsidRDefault="00040105">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73CAB2D2" w14:textId="77777777" w:rsidR="005D01A8" w:rsidRDefault="00040105">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3B0E43" w14:textId="77777777" w:rsidR="005D01A8" w:rsidRDefault="00040105">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6E9EF070"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31．独立评标</w:t>
      </w:r>
    </w:p>
    <w:p w14:paraId="627AD932" w14:textId="77777777" w:rsidR="005D01A8" w:rsidRDefault="00040105">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1DEB2B35" w14:textId="77777777" w:rsidR="005D01A8" w:rsidRDefault="005D01A8">
      <w:pPr>
        <w:spacing w:line="360" w:lineRule="auto"/>
        <w:rPr>
          <w:rFonts w:ascii="新宋体" w:eastAsia="新宋体" w:hAnsi="新宋体"/>
        </w:rPr>
      </w:pPr>
    </w:p>
    <w:p w14:paraId="61E55423" w14:textId="77777777" w:rsidR="005D01A8" w:rsidRDefault="00040105">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35D9B249"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32．投标文件初审</w:t>
      </w:r>
    </w:p>
    <w:p w14:paraId="7B995FC0"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45FB42A9" w14:textId="77777777" w:rsidR="005D01A8" w:rsidRDefault="00040105">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53391540" w14:textId="77777777" w:rsidR="005D01A8" w:rsidRDefault="00040105">
      <w:pPr>
        <w:spacing w:line="360" w:lineRule="auto"/>
        <w:rPr>
          <w:rFonts w:ascii="新宋体" w:eastAsia="新宋体" w:hAnsi="新宋体"/>
          <w:b/>
          <w:szCs w:val="21"/>
        </w:rPr>
      </w:pPr>
      <w:r>
        <w:rPr>
          <w:rFonts w:ascii="新宋体" w:eastAsia="新宋体" w:hAnsi="新宋体" w:hint="eastAsia"/>
          <w:b/>
          <w:szCs w:val="21"/>
        </w:rPr>
        <w:t>32.3 投标文件初审中关于供应商家数的计算:</w:t>
      </w:r>
    </w:p>
    <w:p w14:paraId="4FF11982" w14:textId="77777777" w:rsidR="005D01A8" w:rsidRDefault="00040105">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6F6C6139" w14:textId="77777777" w:rsidR="005D01A8" w:rsidRDefault="00040105">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2BDAAF1C" w14:textId="77777777" w:rsidR="005D01A8" w:rsidRDefault="00040105">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7F7C921F" w14:textId="77777777" w:rsidR="005D01A8" w:rsidRDefault="00040105">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68FE9E01"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0B007830" w14:textId="77777777" w:rsidR="005D01A8" w:rsidRDefault="00040105">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2C0F8B87"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B687575"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216F0B48" w14:textId="77777777" w:rsidR="005D01A8" w:rsidRDefault="00040105">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3C1093B6"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62FF7CB0"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7E5F6864"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2D34B938"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AB25A9B"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074ACE2B"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5BD403A3"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33．澄清有关问题</w:t>
      </w:r>
    </w:p>
    <w:p w14:paraId="6F9C7102"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对于投标文件中含义不明确、同类问题表述不一致或者有明显文字和计算错误的内容，评审委员会应当以书面形式要求投标人作出必要的澄清、说明或者补正。</w:t>
      </w:r>
    </w:p>
    <w:p w14:paraId="5FA85009"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57136247"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DAE250C" w14:textId="77777777" w:rsidR="005D01A8" w:rsidRDefault="00040105">
      <w:pPr>
        <w:spacing w:line="360" w:lineRule="auto"/>
        <w:rPr>
          <w:rFonts w:ascii="新宋体" w:eastAsia="新宋体" w:hAnsi="新宋体"/>
          <w:szCs w:val="21"/>
        </w:rPr>
      </w:pPr>
      <w:bookmarkStart w:id="5" w:name="_Toc73518151"/>
      <w:bookmarkStart w:id="6" w:name="_Toc73521669"/>
      <w:bookmarkStart w:id="7" w:name="_Toc73521581"/>
      <w:bookmarkStart w:id="8" w:name="_Toc100052400"/>
      <w:bookmarkStart w:id="9" w:name="_Toc73517673"/>
      <w:r>
        <w:rPr>
          <w:rFonts w:ascii="新宋体" w:eastAsia="新宋体" w:hAnsi="新宋体" w:hint="eastAsia"/>
          <w:szCs w:val="21"/>
        </w:rPr>
        <w:t>34．错误的修正</w:t>
      </w:r>
      <w:bookmarkEnd w:id="5"/>
      <w:bookmarkEnd w:id="6"/>
      <w:bookmarkEnd w:id="7"/>
      <w:bookmarkEnd w:id="8"/>
      <w:bookmarkEnd w:id="9"/>
    </w:p>
    <w:p w14:paraId="3CCFFC60"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1211BF80"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4DEC560F"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7EAE5F01"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027F963D"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73B352C9"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417BE4CE"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35．投标文件的比较与评价</w:t>
      </w:r>
    </w:p>
    <w:p w14:paraId="49058016"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30FB03E" w14:textId="77777777" w:rsidR="005D01A8" w:rsidRDefault="00040105">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评审委员会成员对需要共同认定的事项存在争议的，应当按照少数服从多数的原则作出结论。持不同意见的评审委员会成员应当在评标报告上签署不同意见及理由，否则视为同意评标报告。</w:t>
      </w:r>
    </w:p>
    <w:p w14:paraId="3BE93C13"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7DB280FC"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440B4CD1"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008EBEC7"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37．评标方法</w:t>
      </w:r>
    </w:p>
    <w:p w14:paraId="7F398B64" w14:textId="77777777" w:rsidR="005D01A8" w:rsidRDefault="00040105">
      <w:pPr>
        <w:spacing w:line="360" w:lineRule="auto"/>
        <w:rPr>
          <w:rFonts w:ascii="新宋体" w:eastAsia="新宋体" w:hAnsi="新宋体"/>
          <w:b/>
          <w:bCs/>
          <w:szCs w:val="21"/>
        </w:rPr>
      </w:pPr>
      <w:r>
        <w:rPr>
          <w:rFonts w:ascii="新宋体" w:eastAsia="新宋体" w:hAnsi="新宋体" w:hint="eastAsia"/>
          <w:b/>
          <w:bCs/>
          <w:szCs w:val="21"/>
        </w:rPr>
        <w:t>37.1最低价法</w:t>
      </w:r>
    </w:p>
    <w:p w14:paraId="5DA576E2" w14:textId="77777777" w:rsidR="005D01A8" w:rsidRDefault="00040105">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FCEB5B6" w14:textId="77777777" w:rsidR="005D01A8" w:rsidRDefault="00040105">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281DD964" w14:textId="77777777" w:rsidR="005D01A8" w:rsidRDefault="00040105">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综合评分法，是指投标文件满足招标文件全部实质性要求，且按照评审因素的量化指标评审得分最高的投标人为中标候选人的评标方法（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1C2995BD" w14:textId="77777777" w:rsidR="005D01A8" w:rsidRDefault="00040105">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02624749" w14:textId="77777777" w:rsidR="005D01A8" w:rsidRDefault="00040105">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废标或者无效标的投标人，均推荐为候选中标供应商。</w:t>
      </w:r>
    </w:p>
    <w:p w14:paraId="0F5563E9" w14:textId="77777777" w:rsidR="005D01A8" w:rsidRDefault="00040105">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59E69173" w14:textId="77777777" w:rsidR="005D01A8" w:rsidRDefault="00040105">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7D66D545" w14:textId="77777777" w:rsidR="005D01A8" w:rsidRDefault="00040105">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6D10B8DE"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37.3.1分值汇总计算错误的；</w:t>
      </w:r>
    </w:p>
    <w:p w14:paraId="3590FFC8"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16B15B20"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2D018855"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37.3.4经评审委员会认定评分畸高、畸低的。</w:t>
      </w:r>
    </w:p>
    <w:p w14:paraId="2ED7F714"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2E2E77B5"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47B3327F" w14:textId="77777777" w:rsidR="005D01A8" w:rsidRDefault="00040105">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40A50083"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15117B48"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5AB33CE4"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933D876"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4503F458"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3C1A6C4"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7277C06" w14:textId="77777777" w:rsidR="005D01A8" w:rsidRDefault="005D01A8">
      <w:pPr>
        <w:spacing w:line="360" w:lineRule="auto"/>
        <w:rPr>
          <w:rFonts w:ascii="新宋体" w:eastAsia="新宋体" w:hAnsi="新宋体"/>
          <w:szCs w:val="21"/>
        </w:rPr>
      </w:pPr>
    </w:p>
    <w:p w14:paraId="40CDF5AE" w14:textId="77777777" w:rsidR="005D01A8" w:rsidRDefault="00040105">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3856E5A9"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38．定标方法</w:t>
      </w:r>
    </w:p>
    <w:p w14:paraId="78B548E0"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5DB9BA53"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1.1评审委员会依据本项目招标文件所约定的评标方法进行评审和比较，向招标代理机构提交书面评标报告，并根据评标方法比较评价结果从优到劣进行排序，并推荐中标候选人或确定中标供应商。</w:t>
      </w:r>
    </w:p>
    <w:p w14:paraId="392DF338"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32D888DB"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38070769"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00B4166C" w14:textId="77777777" w:rsidR="005D01A8" w:rsidRDefault="00040105">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17CCE775"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2AD82C27"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42229F6F"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454B3D8D" w14:textId="77777777" w:rsidR="005D01A8" w:rsidRDefault="00040105">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728532AC"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操作程序：</w:t>
      </w:r>
    </w:p>
    <w:p w14:paraId="7AF5D243"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43905631" w14:textId="77777777" w:rsidR="005D01A8" w:rsidRDefault="00040105">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13476767" w14:textId="77777777" w:rsidR="005D01A8" w:rsidRDefault="00040105">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后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3556867A"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5371C8AA"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4F2C1380"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68F4E4FF" w14:textId="77777777" w:rsidR="005D01A8" w:rsidRDefault="00040105">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2.3.2抽签法。抽签法是指候选中标供应商产生后，由采购人委托招标代理机构按照随机抽签的方式在候选中标供应商中确定中标供应商。抽签方式分为网上抽签和网下抽签两种。</w:t>
      </w:r>
    </w:p>
    <w:p w14:paraId="16020021"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65CB9E45"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网下抽签操作程序：①候选中标供应商产生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4F83A451" w14:textId="77777777" w:rsidR="005D01A8" w:rsidRDefault="00040105">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.3竞价法。竞价法是指候选中标供应商产生后，由采购人委托招标代理机构组织候选中标供应商进行二次竞价，最终报价最低的为中标供应商。</w:t>
      </w:r>
    </w:p>
    <w:p w14:paraId="08439CCF"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24E35B76"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4138826D"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2FF07128"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39．编写评标报告</w:t>
      </w:r>
    </w:p>
    <w:p w14:paraId="3631D20A"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14:paraId="3053A08D"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40．中标公告</w:t>
      </w:r>
    </w:p>
    <w:p w14:paraId="13430FAD"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0EBD1A25"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07A0BD0F"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41．中标通知书</w:t>
      </w:r>
    </w:p>
    <w:p w14:paraId="3C81A418"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5480F6AC"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72840909" w14:textId="77777777" w:rsidR="005D01A8" w:rsidRDefault="00040105">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4E5B9554" w14:textId="77777777" w:rsidR="005D01A8" w:rsidRDefault="00040105">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以中标金额作为中标服务费的计算基数。中标服务费收费采用差额定率累进法计算方式，按关于规范深圳市社会采购代理机构管理有关事项的补充通知(深财购[2018]27号)”的规定执行；</w:t>
      </w:r>
    </w:p>
    <w:p w14:paraId="2A7CA97C" w14:textId="77777777" w:rsidR="005D01A8" w:rsidRDefault="00040105">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0B7EB817" w14:textId="77777777" w:rsidR="005D01A8" w:rsidRDefault="005D01A8">
      <w:pPr>
        <w:spacing w:line="360" w:lineRule="auto"/>
        <w:rPr>
          <w:rFonts w:ascii="新宋体" w:eastAsia="新宋体" w:hAnsi="新宋体"/>
        </w:rPr>
      </w:pPr>
    </w:p>
    <w:p w14:paraId="17690D1F" w14:textId="77777777" w:rsidR="005D01A8" w:rsidRDefault="00040105">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34290BAB"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42．公开招标失败的处理</w:t>
      </w:r>
    </w:p>
    <w:p w14:paraId="25B17BCF"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24E78220"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6077DBDE"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713AB01B"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7383018E"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03DF8745"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31551E16"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296FF86D" w14:textId="77777777" w:rsidR="005D01A8" w:rsidRDefault="005D01A8">
      <w:pPr>
        <w:spacing w:line="360" w:lineRule="auto"/>
        <w:rPr>
          <w:rFonts w:ascii="新宋体" w:eastAsia="新宋体" w:hAnsi="新宋体"/>
        </w:rPr>
      </w:pPr>
    </w:p>
    <w:p w14:paraId="479A3D8C" w14:textId="77777777" w:rsidR="005D01A8" w:rsidRDefault="00040105">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0337F66F" w14:textId="77777777" w:rsidR="005D01A8" w:rsidRDefault="00040105">
      <w:pPr>
        <w:spacing w:line="360" w:lineRule="auto"/>
        <w:rPr>
          <w:rFonts w:ascii="新宋体" w:eastAsia="新宋体" w:hAnsi="新宋体"/>
          <w:szCs w:val="21"/>
        </w:rPr>
      </w:pPr>
      <w:bookmarkStart w:id="10" w:name="_Toc73521586"/>
      <w:bookmarkStart w:id="11" w:name="_Toc73521674"/>
      <w:bookmarkStart w:id="12" w:name="_Toc100052408"/>
      <w:bookmarkStart w:id="13" w:name="_Toc73518157"/>
      <w:bookmarkStart w:id="14" w:name="_Toc73517679"/>
      <w:r>
        <w:rPr>
          <w:rFonts w:ascii="新宋体" w:eastAsia="新宋体" w:hAnsi="新宋体" w:hint="eastAsia"/>
          <w:szCs w:val="21"/>
        </w:rPr>
        <w:t>43．合同授予标准</w:t>
      </w:r>
      <w:bookmarkEnd w:id="10"/>
      <w:bookmarkEnd w:id="11"/>
      <w:bookmarkEnd w:id="12"/>
      <w:bookmarkEnd w:id="13"/>
      <w:bookmarkEnd w:id="14"/>
    </w:p>
    <w:p w14:paraId="14F5BA3F"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31F6C607" w14:textId="77777777" w:rsidR="005D01A8" w:rsidRDefault="00040105">
      <w:pPr>
        <w:spacing w:line="360" w:lineRule="auto"/>
        <w:rPr>
          <w:rFonts w:ascii="新宋体" w:eastAsia="新宋体" w:hAnsi="新宋体"/>
          <w:szCs w:val="21"/>
        </w:rPr>
      </w:pPr>
      <w:bookmarkStart w:id="15" w:name="_Toc100052409"/>
      <w:bookmarkStart w:id="16" w:name="_Toc73521675"/>
      <w:bookmarkStart w:id="17" w:name="_Toc73518158"/>
      <w:bookmarkStart w:id="18" w:name="_Toc73521587"/>
      <w:bookmarkStart w:id="19" w:name="_Toc73517680"/>
      <w:r>
        <w:rPr>
          <w:rFonts w:ascii="新宋体" w:eastAsia="新宋体" w:hAnsi="新宋体" w:hint="eastAsia"/>
          <w:szCs w:val="21"/>
        </w:rPr>
        <w:t>44．</w:t>
      </w:r>
      <w:bookmarkEnd w:id="15"/>
      <w:bookmarkEnd w:id="16"/>
      <w:bookmarkEnd w:id="17"/>
      <w:bookmarkEnd w:id="18"/>
      <w:bookmarkEnd w:id="19"/>
      <w:r>
        <w:rPr>
          <w:rFonts w:ascii="新宋体" w:eastAsia="新宋体" w:hAnsi="新宋体" w:hint="eastAsia"/>
          <w:szCs w:val="21"/>
        </w:rPr>
        <w:t>接受和拒绝任何或所有投标的权力</w:t>
      </w:r>
    </w:p>
    <w:p w14:paraId="6317BB6E"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207E5057" w14:textId="77777777" w:rsidR="005D01A8" w:rsidRDefault="00040105">
      <w:pPr>
        <w:spacing w:line="360" w:lineRule="auto"/>
        <w:rPr>
          <w:rFonts w:ascii="新宋体" w:eastAsia="新宋体" w:hAnsi="新宋体"/>
          <w:szCs w:val="21"/>
        </w:rPr>
      </w:pPr>
      <w:bookmarkStart w:id="20" w:name="_Toc100052410"/>
      <w:bookmarkStart w:id="21" w:name="_Toc73517682"/>
      <w:bookmarkStart w:id="22" w:name="_Toc73521677"/>
      <w:bookmarkStart w:id="23" w:name="_Toc73521589"/>
      <w:bookmarkStart w:id="24" w:name="_Toc73518160"/>
      <w:r>
        <w:rPr>
          <w:rFonts w:ascii="新宋体" w:eastAsia="新宋体" w:hAnsi="新宋体" w:hint="eastAsia"/>
          <w:szCs w:val="21"/>
        </w:rPr>
        <w:t>45．合同协议书的签订</w:t>
      </w:r>
      <w:bookmarkEnd w:id="20"/>
      <w:bookmarkEnd w:id="21"/>
      <w:bookmarkEnd w:id="22"/>
      <w:bookmarkEnd w:id="23"/>
      <w:bookmarkEnd w:id="24"/>
    </w:p>
    <w:p w14:paraId="28DCEA3B" w14:textId="77777777" w:rsidR="005D01A8" w:rsidRDefault="00040105">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3E129DFE"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6B43FAD4"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29FA83E3" w14:textId="77777777" w:rsidR="005D01A8" w:rsidRDefault="00040105">
      <w:pPr>
        <w:spacing w:line="360" w:lineRule="auto"/>
        <w:rPr>
          <w:rFonts w:ascii="新宋体" w:eastAsia="新宋体" w:hAnsi="新宋体"/>
          <w:szCs w:val="21"/>
        </w:rPr>
      </w:pPr>
      <w:bookmarkStart w:id="25" w:name="_Toc73518161"/>
      <w:bookmarkStart w:id="26" w:name="_Toc73517683"/>
      <w:bookmarkStart w:id="27" w:name="_Toc73521678"/>
      <w:bookmarkStart w:id="28" w:name="_Toc73521590"/>
      <w:bookmarkStart w:id="29" w:name="_Toc100052411"/>
      <w:r>
        <w:rPr>
          <w:rFonts w:ascii="新宋体" w:eastAsia="新宋体" w:hAnsi="新宋体" w:hint="eastAsia"/>
          <w:szCs w:val="21"/>
        </w:rPr>
        <w:t>46．履约担保</w:t>
      </w:r>
      <w:bookmarkEnd w:id="25"/>
      <w:bookmarkEnd w:id="26"/>
      <w:bookmarkEnd w:id="27"/>
      <w:bookmarkEnd w:id="28"/>
      <w:bookmarkEnd w:id="29"/>
    </w:p>
    <w:p w14:paraId="0AA27276"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150DC7ED"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4CBB8545"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50F48E6B"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47. 合同的备案</w:t>
      </w:r>
    </w:p>
    <w:p w14:paraId="51087D5B"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4DBDE7C5"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48. 合同的变更</w:t>
      </w:r>
    </w:p>
    <w:p w14:paraId="097156FF"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深圳市政府采购中心关于进一步加强市本级政府采购合同备案管理工作的通知》（深财购〔2019〕43号）相关规定执行。</w:t>
      </w:r>
    </w:p>
    <w:p w14:paraId="5C2333BA"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D843E29"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655191B2"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054F3B99"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50. 宣传</w:t>
      </w:r>
    </w:p>
    <w:p w14:paraId="4BAE1F91"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必须事先将具体对外宣传方案报市财政委和招标代理机构，并征得其同意。对外市场宣传包括但不限于以下形式：</w:t>
      </w:r>
    </w:p>
    <w:p w14:paraId="71FDE659" w14:textId="77777777" w:rsidR="005D01A8" w:rsidRDefault="00040105">
      <w:pPr>
        <w:spacing w:line="360" w:lineRule="auto"/>
        <w:rPr>
          <w:rFonts w:ascii="新宋体" w:eastAsia="新宋体" w:hAnsi="新宋体"/>
          <w:szCs w:val="21"/>
        </w:rPr>
      </w:pPr>
      <w:r>
        <w:rPr>
          <w:rFonts w:ascii="新宋体" w:eastAsia="新宋体" w:hAnsi="新宋体"/>
          <w:szCs w:val="21"/>
        </w:rPr>
        <w:t>a.名片、宣传册、广告标语等；</w:t>
      </w:r>
    </w:p>
    <w:p w14:paraId="347ADB05" w14:textId="77777777" w:rsidR="005D01A8" w:rsidRDefault="00040105">
      <w:pPr>
        <w:spacing w:line="360" w:lineRule="auto"/>
        <w:rPr>
          <w:rFonts w:ascii="新宋体" w:eastAsia="新宋体" w:hAnsi="新宋体"/>
          <w:szCs w:val="21"/>
        </w:rPr>
      </w:pPr>
      <w:r>
        <w:rPr>
          <w:rFonts w:ascii="新宋体" w:eastAsia="新宋体" w:hAnsi="新宋体"/>
          <w:szCs w:val="21"/>
        </w:rPr>
        <w:t>b.案例介绍、推广等；</w:t>
      </w:r>
    </w:p>
    <w:p w14:paraId="68311DDD"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3F539954"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51. 供应商违法责任</w:t>
      </w:r>
    </w:p>
    <w:p w14:paraId="052DF087"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4E7129AF"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6658F2B7"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7D645601"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0D446A6A"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14B31657"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356CB311"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（6）恶意投诉的；</w:t>
      </w:r>
    </w:p>
    <w:p w14:paraId="261E5424"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748EAF0F"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20DEC551"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1D447970" w14:textId="77777777" w:rsidR="005D01A8" w:rsidRDefault="005D01A8">
      <w:pPr>
        <w:spacing w:line="360" w:lineRule="auto"/>
        <w:rPr>
          <w:rFonts w:ascii="新宋体" w:eastAsia="新宋体" w:hAnsi="新宋体"/>
          <w:szCs w:val="21"/>
        </w:rPr>
      </w:pPr>
    </w:p>
    <w:p w14:paraId="66F37C53" w14:textId="77777777" w:rsidR="005D01A8" w:rsidRDefault="00040105">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5F576A9"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52.质疑提出与答复</w:t>
      </w:r>
    </w:p>
    <w:p w14:paraId="54D60A8F"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52.1提出质疑</w:t>
      </w:r>
    </w:p>
    <w:p w14:paraId="325FEFA2" w14:textId="77777777" w:rsidR="005D01A8" w:rsidRDefault="00040105">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2578F1F8"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2BE781F3" w14:textId="77777777" w:rsidR="005D01A8" w:rsidRDefault="00040105">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6B710C5C"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52.3质疑条件</w:t>
      </w:r>
    </w:p>
    <w:p w14:paraId="6AF41164"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304C1FCB"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736C68F6"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52.3.3应提交书面质疑函，质疑函应当包括以下内容：（1）具体、明确的质疑事项和与质疑事项相关的请求；（2）合理的事实和依据；（3）必要的证明材料和法律依据。注：质疑函范本可在招标代理机构网站下载。</w:t>
      </w:r>
    </w:p>
    <w:p w14:paraId="2103AABE"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24B9FACA" w14:textId="77777777" w:rsidR="005D01A8" w:rsidRDefault="00040105">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0DD6E0F7"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52.5收文部门</w:t>
      </w:r>
    </w:p>
    <w:p w14:paraId="07812572" w14:textId="77777777" w:rsidR="005D01A8" w:rsidRDefault="00040105">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招标代理机构地址：深圳市福田区天安数码城创新科技广场一期B座811A。</w:t>
      </w:r>
    </w:p>
    <w:p w14:paraId="0086455C"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3A1F7DB7"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65269E29"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58E778B"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52.7质疑答复时限</w:t>
      </w:r>
    </w:p>
    <w:p w14:paraId="158CD183" w14:textId="77777777" w:rsidR="005D01A8" w:rsidRDefault="00040105">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564E430A"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52.8投诉</w:t>
      </w:r>
    </w:p>
    <w:p w14:paraId="136EB62B" w14:textId="77777777" w:rsidR="005D01A8" w:rsidRDefault="00040105">
      <w:pPr>
        <w:spacing w:line="360" w:lineRule="auto"/>
        <w:rPr>
          <w:rFonts w:ascii="新宋体" w:eastAsia="新宋体" w:hAnsi="新宋体"/>
          <w:color w:val="FF0000"/>
          <w:szCs w:val="21"/>
        </w:rPr>
      </w:pPr>
      <w:r>
        <w:rPr>
          <w:rFonts w:ascii="新宋体" w:eastAsia="新宋体" w:hAnsi="新宋体" w:hint="eastAsia"/>
          <w:color w:val="FF0000"/>
          <w:szCs w:val="21"/>
        </w:rPr>
        <w:t xml:space="preserve">    </w:t>
      </w:r>
      <w:r>
        <w:rPr>
          <w:rFonts w:ascii="新宋体" w:eastAsia="新宋体" w:hAnsi="新宋体" w:hint="eastAsia"/>
          <w:szCs w:val="21"/>
        </w:rPr>
        <w:t>对质疑答复不满意或者未在规定时间内答复的，提出质疑的供应商可以在答复期满后15个工作日内向深圳市财政局投诉</w:t>
      </w:r>
      <w:r>
        <w:rPr>
          <w:rFonts w:ascii="新宋体" w:eastAsia="新宋体" w:hAnsi="新宋体" w:hint="eastAsia"/>
          <w:color w:val="FF0000"/>
          <w:szCs w:val="21"/>
        </w:rPr>
        <w:t>（自行采购项目向采购人投诉）。</w:t>
      </w:r>
    </w:p>
    <w:p w14:paraId="194F59CE"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53. 质疑后续处理</w:t>
      </w:r>
    </w:p>
    <w:p w14:paraId="1434E092"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4B980560"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22130087"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4E080DEA" w14:textId="77777777" w:rsidR="005D01A8" w:rsidRDefault="00040105">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（2）对采购过程、中标或者成交结果提出的质疑，如果合格供应商符合法定数量，依法从合格的中标或者成交候选人中另行确定中标、成交供应商；如果合格供应商不符合法定数量，应当重新开展采购活动。</w:t>
      </w:r>
    </w:p>
    <w:p w14:paraId="260A9FCD" w14:textId="77777777" w:rsidR="005D01A8" w:rsidRDefault="005D01A8">
      <w:pPr>
        <w:spacing w:line="360" w:lineRule="auto"/>
        <w:rPr>
          <w:sz w:val="24"/>
        </w:rPr>
      </w:pPr>
    </w:p>
    <w:p w14:paraId="00A1547E" w14:textId="77777777" w:rsidR="00040105" w:rsidRDefault="00040105">
      <w:pPr>
        <w:rPr>
          <w:rFonts w:ascii="宋体" w:hAnsi="宋体"/>
          <w:szCs w:val="21"/>
        </w:rPr>
      </w:pPr>
    </w:p>
    <w:sectPr w:rsidR="00040105">
      <w:footerReference w:type="even" r:id="rId9"/>
      <w:footerReference w:type="default" r:id="rId10"/>
      <w:headerReference w:type="first" r:id="rId11"/>
      <w:pgSz w:w="11907" w:h="16840"/>
      <w:pgMar w:top="1418" w:right="1418" w:bottom="1418" w:left="1418" w:header="851" w:footer="992" w:gutter="0"/>
      <w:cols w:space="720"/>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6D08A6" w14:textId="77777777" w:rsidR="00B223E0" w:rsidRDefault="00B223E0">
      <w:r>
        <w:separator/>
      </w:r>
    </w:p>
  </w:endnote>
  <w:endnote w:type="continuationSeparator" w:id="0">
    <w:p w14:paraId="4773BED1" w14:textId="77777777" w:rsidR="00B223E0" w:rsidRDefault="00B22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方正仿宋_GBK"/>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DejaVu Sans"/>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阿里巴巴普惠体"/>
    <w:charset w:val="00"/>
    <w:family w:val="roman"/>
    <w:pitch w:val="default"/>
  </w:font>
  <w:font w:name="??">
    <w:altName w:val="Times New Roman"/>
    <w:charset w:val="00"/>
    <w:family w:val="auto"/>
    <w:pitch w:val="default"/>
    <w:sig w:usb0="00000000" w:usb1="00000000" w:usb2="00000000" w:usb3="00000000" w:csb0="00040001" w:csb1="00000000"/>
  </w:font>
  <w:font w:name="汉仪细等线简">
    <w:altName w:val="方正小标宋简体"/>
    <w:charset w:val="86"/>
    <w:family w:val="auto"/>
    <w:pitch w:val="default"/>
    <w:sig w:usb0="00000000" w:usb1="00000000" w:usb2="00000012" w:usb3="00000000" w:csb0="00040000" w:csb1="00000000"/>
  </w:font>
  <w:font w:name="H Yb 2gj">
    <w:altName w:val="等线"/>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8D2013" w14:textId="77777777" w:rsidR="005D01A8" w:rsidRDefault="00040105">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5C144B9F" w14:textId="77777777" w:rsidR="005D01A8" w:rsidRDefault="005D01A8">
    <w:pPr>
      <w:pStyle w:val="af7"/>
    </w:pPr>
  </w:p>
  <w:p w14:paraId="11A600FC" w14:textId="77777777" w:rsidR="005D01A8" w:rsidRDefault="005D01A8"/>
  <w:p w14:paraId="28807E71" w14:textId="77777777" w:rsidR="005D01A8" w:rsidRDefault="005D01A8"/>
  <w:p w14:paraId="647F860C" w14:textId="77777777" w:rsidR="005D01A8" w:rsidRDefault="005D01A8"/>
  <w:p w14:paraId="0B4661C4" w14:textId="77777777" w:rsidR="005D01A8" w:rsidRDefault="005D01A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0C2E20" w14:textId="77777777" w:rsidR="005D01A8" w:rsidRDefault="00040105">
    <w:pPr>
      <w:pStyle w:val="af7"/>
      <w:framePr w:wrap="around" w:vAnchor="text" w:hAnchor="margin" w:xAlign="center" w:y="1"/>
      <w:rPr>
        <w:rStyle w:val="aff5"/>
      </w:rPr>
    </w:pPr>
    <w:r>
      <w:t xml:space="preserve">- </w:t>
    </w:r>
    <w:r>
      <w:fldChar w:fldCharType="begin"/>
    </w:r>
    <w:r>
      <w:instrText xml:space="preserve"> PAGE </w:instrText>
    </w:r>
    <w:r>
      <w:fldChar w:fldCharType="separate"/>
    </w:r>
    <w:r w:rsidR="00850334">
      <w:rPr>
        <w:noProof/>
      </w:rPr>
      <w:t>18</w:t>
    </w:r>
    <w:r>
      <w:fldChar w:fldCharType="end"/>
    </w:r>
    <w:r>
      <w:t xml:space="preserve"> -</w:t>
    </w:r>
  </w:p>
  <w:p w14:paraId="1F526D4D" w14:textId="77777777" w:rsidR="005D01A8" w:rsidRDefault="005D01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2CB02B" w14:textId="77777777" w:rsidR="00B223E0" w:rsidRDefault="00B223E0">
      <w:r>
        <w:separator/>
      </w:r>
    </w:p>
  </w:footnote>
  <w:footnote w:type="continuationSeparator" w:id="0">
    <w:p w14:paraId="122D0A63" w14:textId="77777777" w:rsidR="00B223E0" w:rsidRDefault="00B22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44AA49" w14:textId="77777777" w:rsidR="005D01A8" w:rsidRDefault="005D01A8">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7B57AD"/>
    <w:multiLevelType w:val="singleLevel"/>
    <w:tmpl w:val="EE7B57AD"/>
    <w:lvl w:ilvl="0">
      <w:start w:val="2"/>
      <w:numFmt w:val="chineseCounting"/>
      <w:suff w:val="nothing"/>
      <w:lvlText w:val="%1、"/>
      <w:lvlJc w:val="left"/>
      <w:rPr>
        <w:rFonts w:hint="eastAsia"/>
      </w:rPr>
    </w:lvl>
  </w:abstractNum>
  <w:abstractNum w:abstractNumId="1" w15:restartNumberingAfterBreak="0">
    <w:nsid w:val="FFFFFF7C"/>
    <w:multiLevelType w:val="singleLevel"/>
    <w:tmpl w:val="FFFFFF7C"/>
    <w:lvl w:ilvl="0">
      <w:start w:val="1"/>
      <w:numFmt w:val="decimal"/>
      <w:pStyle w:val="41"/>
      <w:lvlText w:val="%1."/>
      <w:lvlJc w:val="left"/>
      <w:pPr>
        <w:tabs>
          <w:tab w:val="num" w:pos="2040"/>
        </w:tabs>
        <w:ind w:left="2040" w:hanging="360"/>
      </w:pPr>
    </w:lvl>
  </w:abstractNum>
  <w:abstractNum w:abstractNumId="2" w15:restartNumberingAfterBreak="0">
    <w:nsid w:val="FFFFFF89"/>
    <w:multiLevelType w:val="singleLevel"/>
    <w:tmpl w:val="FFFFFF89"/>
    <w:lvl w:ilvl="0">
      <w:start w:val="1"/>
      <w:numFmt w:val="bullet"/>
      <w:pStyle w:val="a"/>
      <w:lvlText w:val=""/>
      <w:lvlJc w:val="left"/>
      <w:pPr>
        <w:tabs>
          <w:tab w:val="num" w:pos="360"/>
        </w:tabs>
        <w:ind w:left="360" w:hanging="360"/>
      </w:pPr>
      <w:rPr>
        <w:rFonts w:ascii="Wingdings" w:hAnsi="Wingdings" w:hint="default"/>
      </w:rPr>
    </w:lvl>
  </w:abstractNum>
  <w:abstractNum w:abstractNumId="3" w15:restartNumberingAfterBreak="0">
    <w:nsid w:val="12503483"/>
    <w:multiLevelType w:val="multilevel"/>
    <w:tmpl w:val="12503483"/>
    <w:lvl w:ilvl="0">
      <w:start w:val="1"/>
      <w:numFmt w:val="bullet"/>
      <w:pStyle w:val="a0"/>
      <w:lvlText w:val=""/>
      <w:lvlJc w:val="left"/>
      <w:pPr>
        <w:tabs>
          <w:tab w:val="num" w:pos="420"/>
        </w:tabs>
        <w:ind w:left="420" w:hanging="420"/>
      </w:pPr>
      <w:rPr>
        <w:rFonts w:ascii="Wingdings" w:hAnsi="Wingdings" w:hint="default"/>
      </w:rPr>
    </w:lvl>
    <w:lvl w:ilvl="1">
      <w:start w:val="1"/>
      <w:numFmt w:val="bullet"/>
      <w:pStyle w:val="a1"/>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60D20D0"/>
    <w:multiLevelType w:val="multilevel"/>
    <w:tmpl w:val="160D20D0"/>
    <w:lvl w:ilvl="0">
      <w:start w:val="1"/>
      <w:numFmt w:val="bullet"/>
      <w:pStyle w:val="RFItextfrom3rdLevel"/>
      <w:lvlText w:val=""/>
      <w:lvlJc w:val="left"/>
      <w:pPr>
        <w:tabs>
          <w:tab w:val="num" w:pos="840"/>
        </w:tabs>
        <w:ind w:left="840" w:hanging="420"/>
      </w:pPr>
      <w:rPr>
        <w:rFonts w:ascii="Wingdings" w:hAnsi="Wingdings" w:hint="default"/>
      </w:rPr>
    </w:lvl>
    <w:lvl w:ilvl="1">
      <w:start w:val="1"/>
      <w:numFmt w:val="bullet"/>
      <w:pStyle w:val="a2"/>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abstractNum w:abstractNumId="5" w15:restartNumberingAfterBreak="0">
    <w:nsid w:val="2F395B7B"/>
    <w:multiLevelType w:val="multilevel"/>
    <w:tmpl w:val="2F395B7B"/>
    <w:lvl w:ilvl="0">
      <w:start w:val="1"/>
      <w:numFmt w:val="bullet"/>
      <w:pStyle w:val="1"/>
      <w:lvlText w:val=""/>
      <w:lvlJc w:val="left"/>
      <w:pPr>
        <w:tabs>
          <w:tab w:val="num" w:pos="360"/>
        </w:tabs>
        <w:ind w:left="360" w:hanging="360"/>
      </w:pPr>
      <w:rPr>
        <w:rFonts w:ascii="Symbol" w:hAnsi="Symbol" w:hint="default"/>
      </w:rPr>
    </w:lvl>
    <w:lvl w:ilvl="1">
      <w:start w:val="1"/>
      <w:numFmt w:val="bullet"/>
      <w:lvlText w:val=""/>
      <w:lvlJc w:val="left"/>
      <w:pPr>
        <w:tabs>
          <w:tab w:val="num" w:pos="1140"/>
        </w:tabs>
        <w:ind w:left="1140" w:hanging="420"/>
      </w:pPr>
      <w:rPr>
        <w:rFonts w:ascii="Wingdings" w:hAnsi="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69E0DE7"/>
    <w:multiLevelType w:val="singleLevel"/>
    <w:tmpl w:val="369E0DE7"/>
    <w:lvl w:ilvl="0">
      <w:start w:val="1"/>
      <w:numFmt w:val="decimal"/>
      <w:lvlText w:val="%1."/>
      <w:lvlJc w:val="left"/>
      <w:pPr>
        <w:ind w:left="0" w:firstLine="454"/>
      </w:pPr>
      <w:rPr>
        <w:rFonts w:hint="default"/>
      </w:rPr>
    </w:lvl>
  </w:abstractNum>
  <w:abstractNum w:abstractNumId="7"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7AEF7716"/>
    <w:multiLevelType w:val="multilevel"/>
    <w:tmpl w:val="7AEF7716"/>
    <w:lvl w:ilvl="0">
      <w:start w:val="1"/>
      <w:numFmt w:val="chineseCountingThousand"/>
      <w:pStyle w:val="3"/>
      <w:lvlText w:val="%1"/>
      <w:lvlJc w:val="left"/>
      <w:pPr>
        <w:tabs>
          <w:tab w:val="num" w:pos="1290"/>
        </w:tabs>
        <w:ind w:left="630" w:hanging="420"/>
      </w:pPr>
      <w:rPr>
        <w:rFonts w:hint="eastAsia"/>
        <w:sz w:val="32"/>
        <w:szCs w:val="32"/>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1210723203">
    <w:abstractNumId w:val="2"/>
  </w:num>
  <w:num w:numId="2" w16cid:durableId="271210054">
    <w:abstractNumId w:val="1"/>
  </w:num>
  <w:num w:numId="3" w16cid:durableId="1869564925">
    <w:abstractNumId w:val="4"/>
  </w:num>
  <w:num w:numId="4" w16cid:durableId="139931128">
    <w:abstractNumId w:val="3"/>
  </w:num>
  <w:num w:numId="5" w16cid:durableId="1743328542">
    <w:abstractNumId w:val="8"/>
  </w:num>
  <w:num w:numId="6" w16cid:durableId="2007898323">
    <w:abstractNumId w:val="5"/>
  </w:num>
  <w:num w:numId="7" w16cid:durableId="233243863">
    <w:abstractNumId w:val="7"/>
  </w:num>
  <w:num w:numId="8" w16cid:durableId="76636465">
    <w:abstractNumId w:val="6"/>
  </w:num>
  <w:num w:numId="9" w16cid:durableId="4956501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U2ZWE1MzJlYzhlMzYwM2NlNjg2NGE5OWUzY2ZhZTgifQ=="/>
  </w:docVars>
  <w:rsids>
    <w:rsidRoot w:val="006C5683"/>
    <w:rsid w:val="E6FF26F3"/>
    <w:rsid w:val="FDFFA0E8"/>
    <w:rsid w:val="FFB699F4"/>
    <w:rsid w:val="FFDDD5DB"/>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175F"/>
    <w:rsid w:val="000234B2"/>
    <w:rsid w:val="00025037"/>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105"/>
    <w:rsid w:val="00040D3C"/>
    <w:rsid w:val="00042C84"/>
    <w:rsid w:val="00043739"/>
    <w:rsid w:val="000438A3"/>
    <w:rsid w:val="00043A89"/>
    <w:rsid w:val="00045739"/>
    <w:rsid w:val="00046D30"/>
    <w:rsid w:val="0005078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125C"/>
    <w:rsid w:val="0006267A"/>
    <w:rsid w:val="0006335B"/>
    <w:rsid w:val="00063C25"/>
    <w:rsid w:val="00064892"/>
    <w:rsid w:val="00064C47"/>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0F6"/>
    <w:rsid w:val="00081E95"/>
    <w:rsid w:val="000821D8"/>
    <w:rsid w:val="00082667"/>
    <w:rsid w:val="00082AD2"/>
    <w:rsid w:val="00083DC6"/>
    <w:rsid w:val="00084857"/>
    <w:rsid w:val="00084F26"/>
    <w:rsid w:val="000850AF"/>
    <w:rsid w:val="000852EB"/>
    <w:rsid w:val="000855AF"/>
    <w:rsid w:val="000869D8"/>
    <w:rsid w:val="00086CA6"/>
    <w:rsid w:val="00087146"/>
    <w:rsid w:val="00090213"/>
    <w:rsid w:val="00091189"/>
    <w:rsid w:val="00092FC7"/>
    <w:rsid w:val="00093133"/>
    <w:rsid w:val="0009395E"/>
    <w:rsid w:val="00093DBB"/>
    <w:rsid w:val="00094603"/>
    <w:rsid w:val="000954D5"/>
    <w:rsid w:val="00095723"/>
    <w:rsid w:val="0009618D"/>
    <w:rsid w:val="000962B1"/>
    <w:rsid w:val="0009709B"/>
    <w:rsid w:val="000975E3"/>
    <w:rsid w:val="00097DDA"/>
    <w:rsid w:val="000A1DD1"/>
    <w:rsid w:val="000A21A5"/>
    <w:rsid w:val="000A229B"/>
    <w:rsid w:val="000A3908"/>
    <w:rsid w:val="000A4C29"/>
    <w:rsid w:val="000A5764"/>
    <w:rsid w:val="000A5EA4"/>
    <w:rsid w:val="000A6E2B"/>
    <w:rsid w:val="000A76C6"/>
    <w:rsid w:val="000A7965"/>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0ABB"/>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92C"/>
    <w:rsid w:val="000F5C6C"/>
    <w:rsid w:val="000F5F3F"/>
    <w:rsid w:val="000F7484"/>
    <w:rsid w:val="000F7A92"/>
    <w:rsid w:val="00100570"/>
    <w:rsid w:val="00100E20"/>
    <w:rsid w:val="00101247"/>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062"/>
    <w:rsid w:val="0011245C"/>
    <w:rsid w:val="0011500F"/>
    <w:rsid w:val="00115A55"/>
    <w:rsid w:val="0011665D"/>
    <w:rsid w:val="00116AAC"/>
    <w:rsid w:val="0011754F"/>
    <w:rsid w:val="0011779A"/>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5376"/>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670C4"/>
    <w:rsid w:val="0017022A"/>
    <w:rsid w:val="00170A9E"/>
    <w:rsid w:val="0017121A"/>
    <w:rsid w:val="00171401"/>
    <w:rsid w:val="00171777"/>
    <w:rsid w:val="001719FB"/>
    <w:rsid w:val="0017270B"/>
    <w:rsid w:val="00172B65"/>
    <w:rsid w:val="00172EF5"/>
    <w:rsid w:val="001732E1"/>
    <w:rsid w:val="00173559"/>
    <w:rsid w:val="00175189"/>
    <w:rsid w:val="0017613E"/>
    <w:rsid w:val="00177167"/>
    <w:rsid w:val="0017732B"/>
    <w:rsid w:val="00177675"/>
    <w:rsid w:val="00177F97"/>
    <w:rsid w:val="00181A71"/>
    <w:rsid w:val="0018211B"/>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4FA"/>
    <w:rsid w:val="001A76B7"/>
    <w:rsid w:val="001B015C"/>
    <w:rsid w:val="001B1339"/>
    <w:rsid w:val="001B1B58"/>
    <w:rsid w:val="001B1F55"/>
    <w:rsid w:val="001B2049"/>
    <w:rsid w:val="001B25EF"/>
    <w:rsid w:val="001B2934"/>
    <w:rsid w:val="001B4A37"/>
    <w:rsid w:val="001B59CE"/>
    <w:rsid w:val="001B6FAD"/>
    <w:rsid w:val="001C04B2"/>
    <w:rsid w:val="001C137A"/>
    <w:rsid w:val="001C1821"/>
    <w:rsid w:val="001C1FDE"/>
    <w:rsid w:val="001C2063"/>
    <w:rsid w:val="001C21E1"/>
    <w:rsid w:val="001C2653"/>
    <w:rsid w:val="001C2E63"/>
    <w:rsid w:val="001C3426"/>
    <w:rsid w:val="001C3F30"/>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D7E70"/>
    <w:rsid w:val="001E0FAB"/>
    <w:rsid w:val="001E2502"/>
    <w:rsid w:val="001E292F"/>
    <w:rsid w:val="001E2EFC"/>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31A"/>
    <w:rsid w:val="001F65B1"/>
    <w:rsid w:val="001F6B83"/>
    <w:rsid w:val="001F6D75"/>
    <w:rsid w:val="001F6F6A"/>
    <w:rsid w:val="001F7595"/>
    <w:rsid w:val="001F7FE7"/>
    <w:rsid w:val="002000B8"/>
    <w:rsid w:val="00200B4C"/>
    <w:rsid w:val="0020301D"/>
    <w:rsid w:val="00203267"/>
    <w:rsid w:val="00203897"/>
    <w:rsid w:val="0020391D"/>
    <w:rsid w:val="0020539B"/>
    <w:rsid w:val="00205F9C"/>
    <w:rsid w:val="002060F7"/>
    <w:rsid w:val="002071D8"/>
    <w:rsid w:val="00207BC6"/>
    <w:rsid w:val="00207C75"/>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5576"/>
    <w:rsid w:val="0022634D"/>
    <w:rsid w:val="00226437"/>
    <w:rsid w:val="00227512"/>
    <w:rsid w:val="0022766E"/>
    <w:rsid w:val="002278D5"/>
    <w:rsid w:val="00227C13"/>
    <w:rsid w:val="00227D49"/>
    <w:rsid w:val="00227FC7"/>
    <w:rsid w:val="00230F66"/>
    <w:rsid w:val="00232883"/>
    <w:rsid w:val="00233A54"/>
    <w:rsid w:val="00234440"/>
    <w:rsid w:val="002344AF"/>
    <w:rsid w:val="002347C9"/>
    <w:rsid w:val="002353F8"/>
    <w:rsid w:val="00235683"/>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1B6"/>
    <w:rsid w:val="0025361A"/>
    <w:rsid w:val="002544D5"/>
    <w:rsid w:val="002545EF"/>
    <w:rsid w:val="00254B44"/>
    <w:rsid w:val="00254E99"/>
    <w:rsid w:val="00255B9B"/>
    <w:rsid w:val="00256596"/>
    <w:rsid w:val="0025795C"/>
    <w:rsid w:val="0026027A"/>
    <w:rsid w:val="00260533"/>
    <w:rsid w:val="002605CE"/>
    <w:rsid w:val="00260D30"/>
    <w:rsid w:val="00261367"/>
    <w:rsid w:val="00261A54"/>
    <w:rsid w:val="00261C21"/>
    <w:rsid w:val="00261D37"/>
    <w:rsid w:val="00262D6B"/>
    <w:rsid w:val="00262ED0"/>
    <w:rsid w:val="00263607"/>
    <w:rsid w:val="002638EE"/>
    <w:rsid w:val="00264965"/>
    <w:rsid w:val="002656E1"/>
    <w:rsid w:val="00265CFF"/>
    <w:rsid w:val="0026638C"/>
    <w:rsid w:val="00266568"/>
    <w:rsid w:val="002707B8"/>
    <w:rsid w:val="00270A38"/>
    <w:rsid w:val="00270B4E"/>
    <w:rsid w:val="00271500"/>
    <w:rsid w:val="00272E57"/>
    <w:rsid w:val="002734A9"/>
    <w:rsid w:val="00274663"/>
    <w:rsid w:val="00275641"/>
    <w:rsid w:val="0027569A"/>
    <w:rsid w:val="0027623B"/>
    <w:rsid w:val="002767D9"/>
    <w:rsid w:val="00276BB7"/>
    <w:rsid w:val="00280F4B"/>
    <w:rsid w:val="002821E9"/>
    <w:rsid w:val="002822DD"/>
    <w:rsid w:val="002827D2"/>
    <w:rsid w:val="00283488"/>
    <w:rsid w:val="002835B7"/>
    <w:rsid w:val="0028361E"/>
    <w:rsid w:val="00283BEC"/>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04"/>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0AB1"/>
    <w:rsid w:val="002E242E"/>
    <w:rsid w:val="002E2CED"/>
    <w:rsid w:val="002E2FEC"/>
    <w:rsid w:val="002E3548"/>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175C"/>
    <w:rsid w:val="003122B0"/>
    <w:rsid w:val="00312390"/>
    <w:rsid w:val="00312FB0"/>
    <w:rsid w:val="003138EB"/>
    <w:rsid w:val="00314661"/>
    <w:rsid w:val="00315880"/>
    <w:rsid w:val="00315A06"/>
    <w:rsid w:val="0031678B"/>
    <w:rsid w:val="0031683C"/>
    <w:rsid w:val="00317146"/>
    <w:rsid w:val="003176EA"/>
    <w:rsid w:val="00317D36"/>
    <w:rsid w:val="00317E81"/>
    <w:rsid w:val="00321473"/>
    <w:rsid w:val="003225FB"/>
    <w:rsid w:val="00323A7C"/>
    <w:rsid w:val="00323BE9"/>
    <w:rsid w:val="00323C32"/>
    <w:rsid w:val="00323CC7"/>
    <w:rsid w:val="003241C6"/>
    <w:rsid w:val="003242A8"/>
    <w:rsid w:val="003244DC"/>
    <w:rsid w:val="00324A1D"/>
    <w:rsid w:val="00324C55"/>
    <w:rsid w:val="003250B4"/>
    <w:rsid w:val="00325742"/>
    <w:rsid w:val="0032631C"/>
    <w:rsid w:val="00327AB3"/>
    <w:rsid w:val="00327F9E"/>
    <w:rsid w:val="00330527"/>
    <w:rsid w:val="003318A6"/>
    <w:rsid w:val="003321A8"/>
    <w:rsid w:val="00332EB1"/>
    <w:rsid w:val="003331B0"/>
    <w:rsid w:val="003331BB"/>
    <w:rsid w:val="003338AF"/>
    <w:rsid w:val="00333E63"/>
    <w:rsid w:val="00334044"/>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33A"/>
    <w:rsid w:val="003626AE"/>
    <w:rsid w:val="00362FBB"/>
    <w:rsid w:val="0036508D"/>
    <w:rsid w:val="003651C8"/>
    <w:rsid w:val="0036548D"/>
    <w:rsid w:val="00365FA7"/>
    <w:rsid w:val="00366321"/>
    <w:rsid w:val="003669F1"/>
    <w:rsid w:val="00366F10"/>
    <w:rsid w:val="0036743F"/>
    <w:rsid w:val="003700A3"/>
    <w:rsid w:val="00370B40"/>
    <w:rsid w:val="0037165B"/>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84C"/>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964"/>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289"/>
    <w:rsid w:val="003D2333"/>
    <w:rsid w:val="003D2374"/>
    <w:rsid w:val="003D3241"/>
    <w:rsid w:val="003D4804"/>
    <w:rsid w:val="003D5413"/>
    <w:rsid w:val="003D73E4"/>
    <w:rsid w:val="003D7685"/>
    <w:rsid w:val="003D7E9A"/>
    <w:rsid w:val="003E0366"/>
    <w:rsid w:val="003E100C"/>
    <w:rsid w:val="003E1678"/>
    <w:rsid w:val="003E21B9"/>
    <w:rsid w:val="003E284D"/>
    <w:rsid w:val="003E2FFE"/>
    <w:rsid w:val="003E36CF"/>
    <w:rsid w:val="003E37AA"/>
    <w:rsid w:val="003E37BB"/>
    <w:rsid w:val="003E3871"/>
    <w:rsid w:val="003E411A"/>
    <w:rsid w:val="003E4128"/>
    <w:rsid w:val="003E4310"/>
    <w:rsid w:val="003E47DE"/>
    <w:rsid w:val="003E4FFA"/>
    <w:rsid w:val="003E5258"/>
    <w:rsid w:val="003E6E11"/>
    <w:rsid w:val="003E7BA8"/>
    <w:rsid w:val="003F0536"/>
    <w:rsid w:val="003F10D3"/>
    <w:rsid w:val="003F1548"/>
    <w:rsid w:val="003F1ACA"/>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86E"/>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57E30"/>
    <w:rsid w:val="004611B6"/>
    <w:rsid w:val="00461997"/>
    <w:rsid w:val="00463AA8"/>
    <w:rsid w:val="00463F8B"/>
    <w:rsid w:val="004649AD"/>
    <w:rsid w:val="004650E7"/>
    <w:rsid w:val="00466821"/>
    <w:rsid w:val="0046687B"/>
    <w:rsid w:val="004674FB"/>
    <w:rsid w:val="00470418"/>
    <w:rsid w:val="004704DA"/>
    <w:rsid w:val="004704EA"/>
    <w:rsid w:val="0047071D"/>
    <w:rsid w:val="00470BF5"/>
    <w:rsid w:val="004727C4"/>
    <w:rsid w:val="00472810"/>
    <w:rsid w:val="00473579"/>
    <w:rsid w:val="00474B88"/>
    <w:rsid w:val="00474E5A"/>
    <w:rsid w:val="0047558F"/>
    <w:rsid w:val="00475FD5"/>
    <w:rsid w:val="0047611B"/>
    <w:rsid w:val="00476339"/>
    <w:rsid w:val="0047770B"/>
    <w:rsid w:val="00477AFC"/>
    <w:rsid w:val="00480D49"/>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64C"/>
    <w:rsid w:val="004A2B7A"/>
    <w:rsid w:val="004A32EB"/>
    <w:rsid w:val="004A3EB3"/>
    <w:rsid w:val="004A4377"/>
    <w:rsid w:val="004A4A51"/>
    <w:rsid w:val="004A57EB"/>
    <w:rsid w:val="004A5824"/>
    <w:rsid w:val="004A59D3"/>
    <w:rsid w:val="004A663C"/>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2115"/>
    <w:rsid w:val="004D49EE"/>
    <w:rsid w:val="004D4AE0"/>
    <w:rsid w:val="004D4C0B"/>
    <w:rsid w:val="004D519D"/>
    <w:rsid w:val="004D6042"/>
    <w:rsid w:val="004D62C0"/>
    <w:rsid w:val="004D69FC"/>
    <w:rsid w:val="004D722C"/>
    <w:rsid w:val="004D77BD"/>
    <w:rsid w:val="004D77DE"/>
    <w:rsid w:val="004D7BF4"/>
    <w:rsid w:val="004D7C92"/>
    <w:rsid w:val="004D7F72"/>
    <w:rsid w:val="004E0CB3"/>
    <w:rsid w:val="004E26E7"/>
    <w:rsid w:val="004E295C"/>
    <w:rsid w:val="004E2AE6"/>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5F7E"/>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7B"/>
    <w:rsid w:val="005156A6"/>
    <w:rsid w:val="00516393"/>
    <w:rsid w:val="005179A5"/>
    <w:rsid w:val="00520B4F"/>
    <w:rsid w:val="0052458A"/>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6A40"/>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287B"/>
    <w:rsid w:val="00552FD6"/>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B7BEB"/>
    <w:rsid w:val="005C0127"/>
    <w:rsid w:val="005C0602"/>
    <w:rsid w:val="005C0D5D"/>
    <w:rsid w:val="005C191A"/>
    <w:rsid w:val="005C1F94"/>
    <w:rsid w:val="005C2AA9"/>
    <w:rsid w:val="005C330D"/>
    <w:rsid w:val="005C40C7"/>
    <w:rsid w:val="005C4114"/>
    <w:rsid w:val="005C4EFF"/>
    <w:rsid w:val="005C4F43"/>
    <w:rsid w:val="005D01A8"/>
    <w:rsid w:val="005D0B55"/>
    <w:rsid w:val="005D0BBC"/>
    <w:rsid w:val="005D1A73"/>
    <w:rsid w:val="005D356C"/>
    <w:rsid w:val="005D4A04"/>
    <w:rsid w:val="005D4CF7"/>
    <w:rsid w:val="005D5347"/>
    <w:rsid w:val="005D5CC5"/>
    <w:rsid w:val="005D5FE6"/>
    <w:rsid w:val="005D61EA"/>
    <w:rsid w:val="005D787B"/>
    <w:rsid w:val="005E031D"/>
    <w:rsid w:val="005E03AC"/>
    <w:rsid w:val="005E04B5"/>
    <w:rsid w:val="005E0D5C"/>
    <w:rsid w:val="005E0DB9"/>
    <w:rsid w:val="005E12BE"/>
    <w:rsid w:val="005E2C81"/>
    <w:rsid w:val="005E4D3C"/>
    <w:rsid w:val="005E5142"/>
    <w:rsid w:val="005E5696"/>
    <w:rsid w:val="005E5CBB"/>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37A"/>
    <w:rsid w:val="00603A43"/>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1DA3"/>
    <w:rsid w:val="00622248"/>
    <w:rsid w:val="00622FEA"/>
    <w:rsid w:val="00623CDF"/>
    <w:rsid w:val="00623DB1"/>
    <w:rsid w:val="006245F3"/>
    <w:rsid w:val="00624DBE"/>
    <w:rsid w:val="00625004"/>
    <w:rsid w:val="00625450"/>
    <w:rsid w:val="0062624F"/>
    <w:rsid w:val="006319CA"/>
    <w:rsid w:val="00632266"/>
    <w:rsid w:val="00632D91"/>
    <w:rsid w:val="00633B3E"/>
    <w:rsid w:val="00634B64"/>
    <w:rsid w:val="00634EC0"/>
    <w:rsid w:val="006351C3"/>
    <w:rsid w:val="0063627F"/>
    <w:rsid w:val="0063642A"/>
    <w:rsid w:val="006368AB"/>
    <w:rsid w:val="006376C4"/>
    <w:rsid w:val="006403E7"/>
    <w:rsid w:val="00642D72"/>
    <w:rsid w:val="006443CB"/>
    <w:rsid w:val="006448B8"/>
    <w:rsid w:val="00644A11"/>
    <w:rsid w:val="00644F80"/>
    <w:rsid w:val="00645874"/>
    <w:rsid w:val="006458E5"/>
    <w:rsid w:val="006461ED"/>
    <w:rsid w:val="00646C08"/>
    <w:rsid w:val="0064702A"/>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291"/>
    <w:rsid w:val="00674E69"/>
    <w:rsid w:val="00675A33"/>
    <w:rsid w:val="006763ED"/>
    <w:rsid w:val="00676433"/>
    <w:rsid w:val="0067738E"/>
    <w:rsid w:val="00677F23"/>
    <w:rsid w:val="00680813"/>
    <w:rsid w:val="00680936"/>
    <w:rsid w:val="00680BBE"/>
    <w:rsid w:val="00680D8C"/>
    <w:rsid w:val="00680D99"/>
    <w:rsid w:val="006821B2"/>
    <w:rsid w:val="00682725"/>
    <w:rsid w:val="00682970"/>
    <w:rsid w:val="00682A1B"/>
    <w:rsid w:val="00682D73"/>
    <w:rsid w:val="00682ED3"/>
    <w:rsid w:val="00683462"/>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6679"/>
    <w:rsid w:val="006A6830"/>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5F55"/>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476"/>
    <w:rsid w:val="00702B1B"/>
    <w:rsid w:val="00702ED6"/>
    <w:rsid w:val="007032B3"/>
    <w:rsid w:val="00704164"/>
    <w:rsid w:val="007050A6"/>
    <w:rsid w:val="00706997"/>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65B6"/>
    <w:rsid w:val="007373C8"/>
    <w:rsid w:val="007401C3"/>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40C"/>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27C"/>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87EF2"/>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868"/>
    <w:rsid w:val="007A4A53"/>
    <w:rsid w:val="007A4C93"/>
    <w:rsid w:val="007A4E17"/>
    <w:rsid w:val="007A6268"/>
    <w:rsid w:val="007A730C"/>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4C2"/>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6DF7"/>
    <w:rsid w:val="007E7524"/>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5EFB"/>
    <w:rsid w:val="007F6D96"/>
    <w:rsid w:val="007F7CFA"/>
    <w:rsid w:val="00801D7A"/>
    <w:rsid w:val="008020F2"/>
    <w:rsid w:val="00802462"/>
    <w:rsid w:val="008036FC"/>
    <w:rsid w:val="00803F74"/>
    <w:rsid w:val="00804653"/>
    <w:rsid w:val="00804C48"/>
    <w:rsid w:val="0080505A"/>
    <w:rsid w:val="00805478"/>
    <w:rsid w:val="00805B4E"/>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27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87"/>
    <w:rsid w:val="00840591"/>
    <w:rsid w:val="00841D03"/>
    <w:rsid w:val="00841F21"/>
    <w:rsid w:val="00842991"/>
    <w:rsid w:val="008429B0"/>
    <w:rsid w:val="00843900"/>
    <w:rsid w:val="00844C5B"/>
    <w:rsid w:val="00845898"/>
    <w:rsid w:val="00845A15"/>
    <w:rsid w:val="0084632F"/>
    <w:rsid w:val="00850334"/>
    <w:rsid w:val="00850E5B"/>
    <w:rsid w:val="00852528"/>
    <w:rsid w:val="008541F1"/>
    <w:rsid w:val="008543F7"/>
    <w:rsid w:val="008545DC"/>
    <w:rsid w:val="00854A7E"/>
    <w:rsid w:val="00855209"/>
    <w:rsid w:val="00855B06"/>
    <w:rsid w:val="00856B95"/>
    <w:rsid w:val="00856D1A"/>
    <w:rsid w:val="00857074"/>
    <w:rsid w:val="00857504"/>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44C"/>
    <w:rsid w:val="008737AE"/>
    <w:rsid w:val="00873BB8"/>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510"/>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1FDB"/>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739"/>
    <w:rsid w:val="008E0D4B"/>
    <w:rsid w:val="008E10E7"/>
    <w:rsid w:val="008E193C"/>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1D47"/>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29C3"/>
    <w:rsid w:val="009031F0"/>
    <w:rsid w:val="009040A1"/>
    <w:rsid w:val="00904297"/>
    <w:rsid w:val="0090473B"/>
    <w:rsid w:val="0090487F"/>
    <w:rsid w:val="00905282"/>
    <w:rsid w:val="00905908"/>
    <w:rsid w:val="00906C96"/>
    <w:rsid w:val="0090729C"/>
    <w:rsid w:val="009075A4"/>
    <w:rsid w:val="009101AF"/>
    <w:rsid w:val="00910400"/>
    <w:rsid w:val="00911808"/>
    <w:rsid w:val="009145FB"/>
    <w:rsid w:val="00915283"/>
    <w:rsid w:val="00915786"/>
    <w:rsid w:val="00915A1C"/>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0E22"/>
    <w:rsid w:val="0096218D"/>
    <w:rsid w:val="00964509"/>
    <w:rsid w:val="0096481B"/>
    <w:rsid w:val="0096501B"/>
    <w:rsid w:val="0096662B"/>
    <w:rsid w:val="009666AF"/>
    <w:rsid w:val="00967180"/>
    <w:rsid w:val="0096797D"/>
    <w:rsid w:val="00967B7F"/>
    <w:rsid w:val="00970704"/>
    <w:rsid w:val="009709B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886"/>
    <w:rsid w:val="00987CBC"/>
    <w:rsid w:val="009918B6"/>
    <w:rsid w:val="00991EB0"/>
    <w:rsid w:val="0099212B"/>
    <w:rsid w:val="0099245F"/>
    <w:rsid w:val="009926E8"/>
    <w:rsid w:val="009928FA"/>
    <w:rsid w:val="0099316F"/>
    <w:rsid w:val="00994B5F"/>
    <w:rsid w:val="00994C35"/>
    <w:rsid w:val="00995768"/>
    <w:rsid w:val="00995C0E"/>
    <w:rsid w:val="00996326"/>
    <w:rsid w:val="00996B7D"/>
    <w:rsid w:val="00996F24"/>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654"/>
    <w:rsid w:val="009C0BFA"/>
    <w:rsid w:val="009C1022"/>
    <w:rsid w:val="009C264B"/>
    <w:rsid w:val="009C30F2"/>
    <w:rsid w:val="009C34F1"/>
    <w:rsid w:val="009C381A"/>
    <w:rsid w:val="009C3B80"/>
    <w:rsid w:val="009C3D84"/>
    <w:rsid w:val="009C48C6"/>
    <w:rsid w:val="009C5D76"/>
    <w:rsid w:val="009C5DFB"/>
    <w:rsid w:val="009C5FDE"/>
    <w:rsid w:val="009C68B4"/>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5F94"/>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5DDB"/>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2AE0"/>
    <w:rsid w:val="00A62BFB"/>
    <w:rsid w:val="00A639E0"/>
    <w:rsid w:val="00A63D89"/>
    <w:rsid w:val="00A64393"/>
    <w:rsid w:val="00A6526E"/>
    <w:rsid w:val="00A65DA4"/>
    <w:rsid w:val="00A66E04"/>
    <w:rsid w:val="00A67194"/>
    <w:rsid w:val="00A671B3"/>
    <w:rsid w:val="00A676F1"/>
    <w:rsid w:val="00A7040E"/>
    <w:rsid w:val="00A70D5A"/>
    <w:rsid w:val="00A721D1"/>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0BF6"/>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0674"/>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1F2B"/>
    <w:rsid w:val="00AE2330"/>
    <w:rsid w:val="00AE27D6"/>
    <w:rsid w:val="00AE55BC"/>
    <w:rsid w:val="00AE5A99"/>
    <w:rsid w:val="00AE62E7"/>
    <w:rsid w:val="00AE686D"/>
    <w:rsid w:val="00AE6B27"/>
    <w:rsid w:val="00AE75D0"/>
    <w:rsid w:val="00AE7CD6"/>
    <w:rsid w:val="00AF0DC0"/>
    <w:rsid w:val="00AF0F96"/>
    <w:rsid w:val="00AF17E4"/>
    <w:rsid w:val="00AF21D7"/>
    <w:rsid w:val="00AF28EB"/>
    <w:rsid w:val="00AF31BA"/>
    <w:rsid w:val="00AF36B6"/>
    <w:rsid w:val="00AF4803"/>
    <w:rsid w:val="00AF4D10"/>
    <w:rsid w:val="00AF58CB"/>
    <w:rsid w:val="00AF726F"/>
    <w:rsid w:val="00AF783F"/>
    <w:rsid w:val="00B004BF"/>
    <w:rsid w:val="00B00506"/>
    <w:rsid w:val="00B00673"/>
    <w:rsid w:val="00B00ED5"/>
    <w:rsid w:val="00B02315"/>
    <w:rsid w:val="00B02BF0"/>
    <w:rsid w:val="00B02E52"/>
    <w:rsid w:val="00B034DD"/>
    <w:rsid w:val="00B03AB4"/>
    <w:rsid w:val="00B04C3C"/>
    <w:rsid w:val="00B05B91"/>
    <w:rsid w:val="00B06ED4"/>
    <w:rsid w:val="00B0757A"/>
    <w:rsid w:val="00B077CC"/>
    <w:rsid w:val="00B07A28"/>
    <w:rsid w:val="00B1123F"/>
    <w:rsid w:val="00B1293F"/>
    <w:rsid w:val="00B13397"/>
    <w:rsid w:val="00B13A4D"/>
    <w:rsid w:val="00B1400D"/>
    <w:rsid w:val="00B147C9"/>
    <w:rsid w:val="00B15BB2"/>
    <w:rsid w:val="00B16EBE"/>
    <w:rsid w:val="00B17F19"/>
    <w:rsid w:val="00B20655"/>
    <w:rsid w:val="00B21D0E"/>
    <w:rsid w:val="00B223E0"/>
    <w:rsid w:val="00B22C57"/>
    <w:rsid w:val="00B23C76"/>
    <w:rsid w:val="00B23EEE"/>
    <w:rsid w:val="00B249E2"/>
    <w:rsid w:val="00B25E1E"/>
    <w:rsid w:val="00B27298"/>
    <w:rsid w:val="00B27384"/>
    <w:rsid w:val="00B276E4"/>
    <w:rsid w:val="00B27A6D"/>
    <w:rsid w:val="00B309F9"/>
    <w:rsid w:val="00B30DAD"/>
    <w:rsid w:val="00B31782"/>
    <w:rsid w:val="00B32824"/>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577C2"/>
    <w:rsid w:val="00B6088D"/>
    <w:rsid w:val="00B608F1"/>
    <w:rsid w:val="00B60F79"/>
    <w:rsid w:val="00B6252C"/>
    <w:rsid w:val="00B62653"/>
    <w:rsid w:val="00B62CBE"/>
    <w:rsid w:val="00B62EFD"/>
    <w:rsid w:val="00B63970"/>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2C3A"/>
    <w:rsid w:val="00B73BDC"/>
    <w:rsid w:val="00B73D1E"/>
    <w:rsid w:val="00B74530"/>
    <w:rsid w:val="00B74E4D"/>
    <w:rsid w:val="00B75D3F"/>
    <w:rsid w:val="00B75D4C"/>
    <w:rsid w:val="00B76F2C"/>
    <w:rsid w:val="00B774EE"/>
    <w:rsid w:val="00B77723"/>
    <w:rsid w:val="00B77863"/>
    <w:rsid w:val="00B77E52"/>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35D3"/>
    <w:rsid w:val="00BA4B0A"/>
    <w:rsid w:val="00BA699B"/>
    <w:rsid w:val="00BA76AB"/>
    <w:rsid w:val="00BA7B59"/>
    <w:rsid w:val="00BB0225"/>
    <w:rsid w:val="00BB0423"/>
    <w:rsid w:val="00BB1D73"/>
    <w:rsid w:val="00BB2CE4"/>
    <w:rsid w:val="00BB4008"/>
    <w:rsid w:val="00BB42D2"/>
    <w:rsid w:val="00BB5449"/>
    <w:rsid w:val="00BB6ECF"/>
    <w:rsid w:val="00BB705A"/>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6F23"/>
    <w:rsid w:val="00BD754C"/>
    <w:rsid w:val="00BD78C6"/>
    <w:rsid w:val="00BD7F54"/>
    <w:rsid w:val="00BE01E1"/>
    <w:rsid w:val="00BE0849"/>
    <w:rsid w:val="00BE15DA"/>
    <w:rsid w:val="00BE19AD"/>
    <w:rsid w:val="00BE1B2F"/>
    <w:rsid w:val="00BE369C"/>
    <w:rsid w:val="00BE4FBC"/>
    <w:rsid w:val="00BE5A5B"/>
    <w:rsid w:val="00BE5B7C"/>
    <w:rsid w:val="00BE6C04"/>
    <w:rsid w:val="00BE72FD"/>
    <w:rsid w:val="00BE733C"/>
    <w:rsid w:val="00BE73D4"/>
    <w:rsid w:val="00BE7AF2"/>
    <w:rsid w:val="00BF1607"/>
    <w:rsid w:val="00BF1EF8"/>
    <w:rsid w:val="00BF25A9"/>
    <w:rsid w:val="00BF2DE5"/>
    <w:rsid w:val="00BF3625"/>
    <w:rsid w:val="00BF486D"/>
    <w:rsid w:val="00BF4C49"/>
    <w:rsid w:val="00BF4D1A"/>
    <w:rsid w:val="00BF5168"/>
    <w:rsid w:val="00BF5A5B"/>
    <w:rsid w:val="00BF6338"/>
    <w:rsid w:val="00BF6D56"/>
    <w:rsid w:val="00BF7B99"/>
    <w:rsid w:val="00BF7F4C"/>
    <w:rsid w:val="00C00D03"/>
    <w:rsid w:val="00C00D9C"/>
    <w:rsid w:val="00C01DFC"/>
    <w:rsid w:val="00C02513"/>
    <w:rsid w:val="00C0270E"/>
    <w:rsid w:val="00C0282B"/>
    <w:rsid w:val="00C047A4"/>
    <w:rsid w:val="00C05013"/>
    <w:rsid w:val="00C067E0"/>
    <w:rsid w:val="00C0773D"/>
    <w:rsid w:val="00C1025D"/>
    <w:rsid w:val="00C1031C"/>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2F25"/>
    <w:rsid w:val="00C23520"/>
    <w:rsid w:val="00C23FE1"/>
    <w:rsid w:val="00C24AE3"/>
    <w:rsid w:val="00C25082"/>
    <w:rsid w:val="00C2570A"/>
    <w:rsid w:val="00C25CDC"/>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AD5"/>
    <w:rsid w:val="00C36B1D"/>
    <w:rsid w:val="00C36DBF"/>
    <w:rsid w:val="00C3742C"/>
    <w:rsid w:val="00C37A5A"/>
    <w:rsid w:val="00C410D2"/>
    <w:rsid w:val="00C41363"/>
    <w:rsid w:val="00C42209"/>
    <w:rsid w:val="00C42462"/>
    <w:rsid w:val="00C429D5"/>
    <w:rsid w:val="00C42A78"/>
    <w:rsid w:val="00C437D6"/>
    <w:rsid w:val="00C45897"/>
    <w:rsid w:val="00C4601D"/>
    <w:rsid w:val="00C504EF"/>
    <w:rsid w:val="00C509D2"/>
    <w:rsid w:val="00C51CCA"/>
    <w:rsid w:val="00C52AA9"/>
    <w:rsid w:val="00C53131"/>
    <w:rsid w:val="00C54384"/>
    <w:rsid w:val="00C54473"/>
    <w:rsid w:val="00C55945"/>
    <w:rsid w:val="00C55D94"/>
    <w:rsid w:val="00C55DCB"/>
    <w:rsid w:val="00C55FBB"/>
    <w:rsid w:val="00C5653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67D4D"/>
    <w:rsid w:val="00C714EE"/>
    <w:rsid w:val="00C72C0F"/>
    <w:rsid w:val="00C72E37"/>
    <w:rsid w:val="00C731E1"/>
    <w:rsid w:val="00C74356"/>
    <w:rsid w:val="00C745D7"/>
    <w:rsid w:val="00C7702A"/>
    <w:rsid w:val="00C773C8"/>
    <w:rsid w:val="00C77B85"/>
    <w:rsid w:val="00C80A25"/>
    <w:rsid w:val="00C80E5E"/>
    <w:rsid w:val="00C8229A"/>
    <w:rsid w:val="00C82930"/>
    <w:rsid w:val="00C82C9E"/>
    <w:rsid w:val="00C841BF"/>
    <w:rsid w:val="00C8531E"/>
    <w:rsid w:val="00C85560"/>
    <w:rsid w:val="00C85A50"/>
    <w:rsid w:val="00C85B6C"/>
    <w:rsid w:val="00C85ECE"/>
    <w:rsid w:val="00C85F1C"/>
    <w:rsid w:val="00C86BFE"/>
    <w:rsid w:val="00C86D8A"/>
    <w:rsid w:val="00C86FF3"/>
    <w:rsid w:val="00C87B71"/>
    <w:rsid w:val="00C87E2F"/>
    <w:rsid w:val="00C900B0"/>
    <w:rsid w:val="00C9080B"/>
    <w:rsid w:val="00C90EA7"/>
    <w:rsid w:val="00C90EF9"/>
    <w:rsid w:val="00C9146C"/>
    <w:rsid w:val="00C9164E"/>
    <w:rsid w:val="00C91992"/>
    <w:rsid w:val="00C92931"/>
    <w:rsid w:val="00C92949"/>
    <w:rsid w:val="00C9312F"/>
    <w:rsid w:val="00C93A97"/>
    <w:rsid w:val="00C93A9E"/>
    <w:rsid w:val="00C942FF"/>
    <w:rsid w:val="00C94499"/>
    <w:rsid w:val="00C9491A"/>
    <w:rsid w:val="00C94BE9"/>
    <w:rsid w:val="00C9571E"/>
    <w:rsid w:val="00C95DD7"/>
    <w:rsid w:val="00C95ED6"/>
    <w:rsid w:val="00C965B2"/>
    <w:rsid w:val="00C96BBB"/>
    <w:rsid w:val="00C96FDA"/>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174B"/>
    <w:rsid w:val="00CB189D"/>
    <w:rsid w:val="00CB2343"/>
    <w:rsid w:val="00CB2F02"/>
    <w:rsid w:val="00CB44CC"/>
    <w:rsid w:val="00CB4506"/>
    <w:rsid w:val="00CB4522"/>
    <w:rsid w:val="00CB4CD7"/>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54C"/>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6BA"/>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673"/>
    <w:rsid w:val="00CF4BB6"/>
    <w:rsid w:val="00CF5C07"/>
    <w:rsid w:val="00CF5CFC"/>
    <w:rsid w:val="00D00AF5"/>
    <w:rsid w:val="00D00E75"/>
    <w:rsid w:val="00D01917"/>
    <w:rsid w:val="00D01EBC"/>
    <w:rsid w:val="00D03DE1"/>
    <w:rsid w:val="00D03EDD"/>
    <w:rsid w:val="00D03EEF"/>
    <w:rsid w:val="00D0444D"/>
    <w:rsid w:val="00D04F08"/>
    <w:rsid w:val="00D050BB"/>
    <w:rsid w:val="00D05C63"/>
    <w:rsid w:val="00D07087"/>
    <w:rsid w:val="00D07A1B"/>
    <w:rsid w:val="00D07E2A"/>
    <w:rsid w:val="00D07EA6"/>
    <w:rsid w:val="00D11666"/>
    <w:rsid w:val="00D11D07"/>
    <w:rsid w:val="00D124D3"/>
    <w:rsid w:val="00D138F2"/>
    <w:rsid w:val="00D1489F"/>
    <w:rsid w:val="00D1491B"/>
    <w:rsid w:val="00D14972"/>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2EB7"/>
    <w:rsid w:val="00D34E83"/>
    <w:rsid w:val="00D35189"/>
    <w:rsid w:val="00D352D0"/>
    <w:rsid w:val="00D37354"/>
    <w:rsid w:val="00D3765C"/>
    <w:rsid w:val="00D404B1"/>
    <w:rsid w:val="00D40C33"/>
    <w:rsid w:val="00D4104F"/>
    <w:rsid w:val="00D4313E"/>
    <w:rsid w:val="00D43988"/>
    <w:rsid w:val="00D453DC"/>
    <w:rsid w:val="00D4707E"/>
    <w:rsid w:val="00D47238"/>
    <w:rsid w:val="00D4762C"/>
    <w:rsid w:val="00D47867"/>
    <w:rsid w:val="00D47EAF"/>
    <w:rsid w:val="00D50B2A"/>
    <w:rsid w:val="00D51517"/>
    <w:rsid w:val="00D51D1F"/>
    <w:rsid w:val="00D52D7F"/>
    <w:rsid w:val="00D53034"/>
    <w:rsid w:val="00D530A6"/>
    <w:rsid w:val="00D53103"/>
    <w:rsid w:val="00D541A8"/>
    <w:rsid w:val="00D54B65"/>
    <w:rsid w:val="00D54F79"/>
    <w:rsid w:val="00D55A05"/>
    <w:rsid w:val="00D562A8"/>
    <w:rsid w:val="00D56D22"/>
    <w:rsid w:val="00D5724E"/>
    <w:rsid w:val="00D572F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3BA3"/>
    <w:rsid w:val="00D94EB6"/>
    <w:rsid w:val="00D95111"/>
    <w:rsid w:val="00D954B6"/>
    <w:rsid w:val="00D9553A"/>
    <w:rsid w:val="00D958D2"/>
    <w:rsid w:val="00D95A4C"/>
    <w:rsid w:val="00D95B29"/>
    <w:rsid w:val="00D95C5C"/>
    <w:rsid w:val="00D9623F"/>
    <w:rsid w:val="00D964B0"/>
    <w:rsid w:val="00D96B91"/>
    <w:rsid w:val="00D96ECA"/>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E7B69"/>
    <w:rsid w:val="00DF2247"/>
    <w:rsid w:val="00DF2353"/>
    <w:rsid w:val="00DF3AB2"/>
    <w:rsid w:val="00DF54E7"/>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81E"/>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BB1"/>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0DD"/>
    <w:rsid w:val="00E75733"/>
    <w:rsid w:val="00E75A9D"/>
    <w:rsid w:val="00E76B19"/>
    <w:rsid w:val="00E77ADA"/>
    <w:rsid w:val="00E77E93"/>
    <w:rsid w:val="00E80CF7"/>
    <w:rsid w:val="00E81B8E"/>
    <w:rsid w:val="00E81ED7"/>
    <w:rsid w:val="00E82FC0"/>
    <w:rsid w:val="00E8320E"/>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5B32"/>
    <w:rsid w:val="00EB6502"/>
    <w:rsid w:val="00EB71CA"/>
    <w:rsid w:val="00EB7D9C"/>
    <w:rsid w:val="00EC1406"/>
    <w:rsid w:val="00EC1526"/>
    <w:rsid w:val="00EC23F3"/>
    <w:rsid w:val="00EC2613"/>
    <w:rsid w:val="00EC2677"/>
    <w:rsid w:val="00EC2AB5"/>
    <w:rsid w:val="00EC36F2"/>
    <w:rsid w:val="00EC4856"/>
    <w:rsid w:val="00EC4B79"/>
    <w:rsid w:val="00EC4F33"/>
    <w:rsid w:val="00EC78AE"/>
    <w:rsid w:val="00EC7E82"/>
    <w:rsid w:val="00ED0B81"/>
    <w:rsid w:val="00ED166B"/>
    <w:rsid w:val="00ED1A64"/>
    <w:rsid w:val="00ED28DD"/>
    <w:rsid w:val="00ED2E31"/>
    <w:rsid w:val="00ED399B"/>
    <w:rsid w:val="00ED43A6"/>
    <w:rsid w:val="00ED4CAB"/>
    <w:rsid w:val="00ED69B3"/>
    <w:rsid w:val="00ED6FB9"/>
    <w:rsid w:val="00ED7371"/>
    <w:rsid w:val="00ED7E2F"/>
    <w:rsid w:val="00ED7EA8"/>
    <w:rsid w:val="00EE02A3"/>
    <w:rsid w:val="00EE0650"/>
    <w:rsid w:val="00EE0970"/>
    <w:rsid w:val="00EE1313"/>
    <w:rsid w:val="00EE1620"/>
    <w:rsid w:val="00EE1F82"/>
    <w:rsid w:val="00EE2126"/>
    <w:rsid w:val="00EE3363"/>
    <w:rsid w:val="00EE4C7E"/>
    <w:rsid w:val="00EE556D"/>
    <w:rsid w:val="00EE58F1"/>
    <w:rsid w:val="00EE5A07"/>
    <w:rsid w:val="00EE5AF2"/>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6BC1"/>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36ED"/>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56C8"/>
    <w:rsid w:val="00F361C9"/>
    <w:rsid w:val="00F36E97"/>
    <w:rsid w:val="00F4173F"/>
    <w:rsid w:val="00F41DB0"/>
    <w:rsid w:val="00F42D15"/>
    <w:rsid w:val="00F439BB"/>
    <w:rsid w:val="00F43CEB"/>
    <w:rsid w:val="00F449D7"/>
    <w:rsid w:val="00F45D82"/>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500B"/>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5FB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7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4CD"/>
    <w:rsid w:val="00FD18F3"/>
    <w:rsid w:val="00FD194F"/>
    <w:rsid w:val="00FD1995"/>
    <w:rsid w:val="00FD2333"/>
    <w:rsid w:val="00FD25E1"/>
    <w:rsid w:val="00FD31B5"/>
    <w:rsid w:val="00FD4D38"/>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5880"/>
    <w:rsid w:val="00FE61DC"/>
    <w:rsid w:val="00FE67D0"/>
    <w:rsid w:val="00FE689B"/>
    <w:rsid w:val="00FE6C51"/>
    <w:rsid w:val="00FE79CE"/>
    <w:rsid w:val="00FF081E"/>
    <w:rsid w:val="00FF1406"/>
    <w:rsid w:val="00FF145C"/>
    <w:rsid w:val="00FF26EE"/>
    <w:rsid w:val="00FF28EC"/>
    <w:rsid w:val="00FF47A3"/>
    <w:rsid w:val="00FF4B3F"/>
    <w:rsid w:val="00FF4B43"/>
    <w:rsid w:val="00FF574F"/>
    <w:rsid w:val="00FF6021"/>
    <w:rsid w:val="00FF6146"/>
    <w:rsid w:val="00FF7956"/>
    <w:rsid w:val="01420BDD"/>
    <w:rsid w:val="057E6463"/>
    <w:rsid w:val="17D26E37"/>
    <w:rsid w:val="19EF6627"/>
    <w:rsid w:val="2036562B"/>
    <w:rsid w:val="3DBD345A"/>
    <w:rsid w:val="47A6343A"/>
    <w:rsid w:val="521A6330"/>
    <w:rsid w:val="583B781C"/>
    <w:rsid w:val="5FB74E17"/>
    <w:rsid w:val="630E7F18"/>
    <w:rsid w:val="65EA307D"/>
    <w:rsid w:val="672A1F47"/>
    <w:rsid w:val="6B436ADB"/>
    <w:rsid w:val="6D5C2995"/>
    <w:rsid w:val="6FBCB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B4C4BA0"/>
  <w15:docId w15:val="{76222963-17FE-4067-A551-1DDA3E0E2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40">
    <w:name w:val="标题 4 字符"/>
    <w:link w:val="4"/>
    <w:qFormat/>
    <w:rPr>
      <w:rFonts w:ascii="Arial" w:eastAsia="黑体" w:hAnsi="Arial"/>
      <w:b/>
      <w:bCs/>
      <w:kern w:val="2"/>
      <w:sz w:val="28"/>
      <w:szCs w:val="28"/>
      <w:lang w:val="en-US" w:eastAsia="zh-CN" w:bidi="ar-SA"/>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20">
    <w:name w:val="标题 2 字符"/>
    <w:link w:val="2"/>
    <w:qFormat/>
    <w:rPr>
      <w:rFonts w:ascii="宋体" w:eastAsia="宋体" w:hAnsi="宋体"/>
      <w:b/>
      <w:bCs/>
      <w:sz w:val="24"/>
      <w:lang w:val="en-US" w:eastAsia="zh-CN" w:bidi="ar-SA"/>
    </w:rPr>
  </w:style>
  <w:style w:type="character" w:customStyle="1" w:styleId="50">
    <w:name w:val="标题 5 字符"/>
    <w:link w:val="5"/>
    <w:qFormat/>
    <w:rPr>
      <w:rFonts w:eastAsia="宋体"/>
      <w:b/>
      <w:kern w:val="2"/>
      <w:sz w:val="28"/>
      <w:lang w:val="en-US" w:eastAsia="zh-CN" w:bidi="ar-SA"/>
    </w:rPr>
  </w:style>
  <w:style w:type="paragraph" w:styleId="a4">
    <w:name w:val="Normal Indent"/>
    <w:basedOn w:val="a3"/>
    <w:link w:val="a8"/>
    <w:qFormat/>
    <w:pPr>
      <w:ind w:firstLine="420"/>
    </w:pPr>
    <w:rPr>
      <w:szCs w:val="20"/>
    </w:rPr>
  </w:style>
  <w:style w:type="character" w:customStyle="1" w:styleId="a8">
    <w:name w:val="正文缩进 字符"/>
    <w:link w:val="a4"/>
    <w:qFormat/>
    <w:rPr>
      <w:rFonts w:eastAsia="宋体"/>
      <w:kern w:val="2"/>
      <w:sz w:val="21"/>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tabs>
        <w:tab w:val="left" w:pos="360"/>
      </w:tabs>
    </w:pPr>
    <w:rPr>
      <w:szCs w:val="20"/>
    </w:rPr>
  </w:style>
  <w:style w:type="paragraph" w:styleId="aa">
    <w:name w:val="Document Map"/>
    <w:basedOn w:val="a3"/>
    <w:semiHidden/>
    <w:qFormat/>
    <w:pPr>
      <w:shd w:val="clear" w:color="auto" w:fill="000080"/>
    </w:pPr>
  </w:style>
  <w:style w:type="paragraph" w:styleId="ab">
    <w:name w:val="annotation text"/>
    <w:basedOn w:val="a3"/>
    <w:link w:val="ac"/>
    <w:qFormat/>
    <w:pPr>
      <w:autoSpaceDE w:val="0"/>
      <w:autoSpaceDN w:val="0"/>
      <w:adjustRightInd w:val="0"/>
      <w:jc w:val="left"/>
      <w:textAlignment w:val="baseline"/>
    </w:pPr>
    <w:rPr>
      <w:rFonts w:ascii="宋体"/>
      <w:kern w:val="0"/>
      <w:sz w:val="34"/>
      <w:szCs w:val="20"/>
    </w:rPr>
  </w:style>
  <w:style w:type="character" w:customStyle="1" w:styleId="ac">
    <w:name w:val="批注文字 字符"/>
    <w:basedOn w:val="a5"/>
    <w:link w:val="ab"/>
    <w:qFormat/>
    <w:rPr>
      <w:rFonts w:ascii="宋体"/>
      <w:sz w:val="34"/>
    </w:rPr>
  </w:style>
  <w:style w:type="paragraph" w:styleId="32">
    <w:name w:val="Body Text 3"/>
    <w:basedOn w:val="a3"/>
    <w:link w:val="33"/>
    <w:qFormat/>
    <w:pPr>
      <w:spacing w:after="120"/>
    </w:pPr>
    <w:rPr>
      <w:sz w:val="16"/>
      <w:szCs w:val="16"/>
    </w:rPr>
  </w:style>
  <w:style w:type="character" w:customStyle="1" w:styleId="33">
    <w:name w:val="正文文本 3 字符"/>
    <w:link w:val="32"/>
    <w:qFormat/>
    <w:rPr>
      <w:rFonts w:eastAsia="宋体"/>
      <w:kern w:val="2"/>
      <w:sz w:val="16"/>
      <w:szCs w:val="16"/>
      <w:lang w:val="en-US" w:eastAsia="zh-CN" w:bidi="ar-SA"/>
    </w:rPr>
  </w:style>
  <w:style w:type="paragraph" w:styleId="ad">
    <w:name w:val="Body Text"/>
    <w:basedOn w:val="a3"/>
    <w:link w:val="ae"/>
    <w:qFormat/>
    <w:pPr>
      <w:spacing w:line="360" w:lineRule="auto"/>
    </w:pPr>
    <w:rPr>
      <w:b/>
      <w:bCs/>
      <w:sz w:val="24"/>
    </w:rPr>
  </w:style>
  <w:style w:type="character" w:customStyle="1" w:styleId="ae">
    <w:name w:val="正文文本 字符"/>
    <w:link w:val="ad"/>
    <w:qFormat/>
    <w:rPr>
      <w:rFonts w:eastAsia="宋体"/>
      <w:b/>
      <w:bCs/>
      <w:kern w:val="2"/>
      <w:sz w:val="24"/>
      <w:szCs w:val="24"/>
      <w:lang w:val="en-US" w:eastAsia="zh-CN" w:bidi="ar-SA"/>
    </w:rPr>
  </w:style>
  <w:style w:type="paragraph" w:styleId="af">
    <w:name w:val="Body Text Indent"/>
    <w:basedOn w:val="a3"/>
    <w:link w:val="af0"/>
    <w:qFormat/>
    <w:pPr>
      <w:spacing w:line="360" w:lineRule="auto"/>
      <w:ind w:firstLineChars="200" w:firstLine="420"/>
    </w:pPr>
  </w:style>
  <w:style w:type="character" w:customStyle="1" w:styleId="af0">
    <w:name w:val="正文文本缩进 字符"/>
    <w:link w:val="af"/>
    <w:qFormat/>
    <w:rPr>
      <w:rFonts w:eastAsia="宋体"/>
      <w:kern w:val="2"/>
      <w:sz w:val="21"/>
      <w:szCs w:val="24"/>
      <w:lang w:val="en-US" w:eastAsia="zh-CN" w:bidi="ar-SA"/>
    </w:r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character" w:customStyle="1" w:styleId="af2">
    <w:name w:val="纯文本 字符"/>
    <w:link w:val="af1"/>
    <w:qFormat/>
    <w:rPr>
      <w:rFonts w:ascii="宋体" w:eastAsia="宋体" w:hAnsi="Courier New"/>
      <w:kern w:val="2"/>
      <w:sz w:val="21"/>
      <w:lang w:val="en-US" w:eastAsia="zh-CN" w:bidi="ar-SA"/>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character" w:customStyle="1" w:styleId="af4">
    <w:name w:val="日期 字符"/>
    <w:link w:val="af3"/>
    <w:qFormat/>
    <w:rPr>
      <w:rFonts w:ascii="宋体" w:eastAsia="宋体" w:hAnsi="Courier New"/>
      <w:kern w:val="2"/>
      <w:sz w:val="32"/>
      <w:lang w:val="en-US" w:eastAsia="zh-CN" w:bidi="ar-SA"/>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character" w:customStyle="1" w:styleId="22">
    <w:name w:val="正文文本缩进 2 字符"/>
    <w:link w:val="21"/>
    <w:qFormat/>
    <w:rPr>
      <w:rFonts w:ascii="宋体" w:eastAsia="宋体" w:hAnsi="宋体"/>
      <w:kern w:val="2"/>
      <w:sz w:val="21"/>
      <w:szCs w:val="24"/>
      <w:lang w:val="en-US" w:eastAsia="zh-CN" w:bidi="ar-SA"/>
    </w:rPr>
  </w:style>
  <w:style w:type="paragraph" w:styleId="af5">
    <w:name w:val="Balloon Text"/>
    <w:basedOn w:val="a3"/>
    <w:link w:val="af6"/>
    <w:semiHidden/>
    <w:qFormat/>
    <w:rPr>
      <w:sz w:val="18"/>
      <w:szCs w:val="18"/>
    </w:rPr>
  </w:style>
  <w:style w:type="character" w:customStyle="1" w:styleId="af6">
    <w:name w:val="批注框文本 字符"/>
    <w:link w:val="af5"/>
    <w:semiHidden/>
    <w:qFormat/>
    <w:rPr>
      <w:rFonts w:eastAsia="宋体"/>
      <w:kern w:val="2"/>
      <w:sz w:val="18"/>
      <w:szCs w:val="18"/>
      <w:lang w:val="en-US" w:eastAsia="zh-CN" w:bidi="ar-SA"/>
    </w:rPr>
  </w:style>
  <w:style w:type="paragraph" w:styleId="af7">
    <w:name w:val="footer"/>
    <w:basedOn w:val="a3"/>
    <w:link w:val="af8"/>
    <w:qFormat/>
    <w:pPr>
      <w:tabs>
        <w:tab w:val="center" w:pos="4153"/>
        <w:tab w:val="right" w:pos="8306"/>
      </w:tabs>
      <w:snapToGrid w:val="0"/>
      <w:jc w:val="left"/>
    </w:pPr>
    <w:rPr>
      <w:sz w:val="18"/>
      <w:szCs w:val="18"/>
    </w:rPr>
  </w:style>
  <w:style w:type="character" w:customStyle="1" w:styleId="af8">
    <w:name w:val="页脚 字符"/>
    <w:link w:val="af7"/>
    <w:qFormat/>
    <w:rPr>
      <w:rFonts w:eastAsia="宋体"/>
      <w:kern w:val="2"/>
      <w:sz w:val="18"/>
      <w:szCs w:val="18"/>
      <w:lang w:val="en-US" w:eastAsia="zh-CN" w:bidi="ar-SA"/>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character" w:customStyle="1" w:styleId="afa">
    <w:name w:val="页眉 字符"/>
    <w:link w:val="af9"/>
    <w:qFormat/>
    <w:rPr>
      <w:rFonts w:eastAsia="宋体"/>
      <w:kern w:val="2"/>
      <w:sz w:val="18"/>
      <w:szCs w:val="18"/>
      <w:lang w:val="en-US" w:eastAsia="zh-CN" w:bidi="ar-SA"/>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character" w:customStyle="1" w:styleId="35">
    <w:name w:val="正文文本缩进 3 字符"/>
    <w:link w:val="34"/>
    <w:qFormat/>
    <w:rPr>
      <w:rFonts w:ascii="宋体" w:eastAsia="宋体"/>
      <w:b/>
      <w:bCs/>
      <w:kern w:val="2"/>
      <w:sz w:val="24"/>
      <w:szCs w:val="24"/>
      <w:lang w:val="en-US" w:eastAsia="zh-CN" w:bidi="ar-SA"/>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character" w:customStyle="1" w:styleId="24">
    <w:name w:val="正文文本 2 字符"/>
    <w:link w:val="23"/>
    <w:qFormat/>
    <w:rPr>
      <w:rFonts w:eastAsia="宋体"/>
      <w:kern w:val="2"/>
      <w:sz w:val="24"/>
      <w:szCs w:val="24"/>
      <w:lang w:val="en-US" w:eastAsia="zh-CN" w:bidi="ar-SA"/>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paragraph" w:styleId="afb">
    <w:name w:val="Normal (Web)"/>
    <w:basedOn w:val="a3"/>
    <w:link w:val="afc"/>
    <w:uiPriority w:val="99"/>
    <w:qFormat/>
    <w:rPr>
      <w:sz w:val="24"/>
    </w:rPr>
  </w:style>
  <w:style w:type="character" w:customStyle="1" w:styleId="afc">
    <w:name w:val="普通(网站) 字符"/>
    <w:link w:val="afb"/>
    <w:uiPriority w:val="99"/>
    <w:qFormat/>
    <w:rPr>
      <w:kern w:val="2"/>
      <w:sz w:val="24"/>
      <w:szCs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character" w:customStyle="1" w:styleId="afe">
    <w:name w:val="标题 字符"/>
    <w:link w:val="afd"/>
    <w:qFormat/>
    <w:rPr>
      <w:rFonts w:ascii="Arial" w:eastAsia="隶书" w:hAnsi="Arial" w:cs="Arial"/>
      <w:b/>
      <w:bCs/>
      <w:kern w:val="2"/>
      <w:sz w:val="32"/>
      <w:szCs w:val="32"/>
      <w:lang w:val="en-US" w:eastAsia="zh-CN" w:bidi="ar-SA"/>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character" w:customStyle="1" w:styleId="aff0">
    <w:name w:val="批注主题 字符"/>
    <w:basedOn w:val="ac"/>
    <w:link w:val="aff"/>
    <w:qFormat/>
    <w:rPr>
      <w:rFonts w:ascii="宋体"/>
      <w:sz w:val="34"/>
    </w:rPr>
  </w:style>
  <w:style w:type="paragraph" w:styleId="aff1">
    <w:name w:val="Body Text First Indent"/>
    <w:basedOn w:val="ad"/>
    <w:link w:val="aff2"/>
    <w:qFormat/>
    <w:pPr>
      <w:spacing w:after="120" w:line="240" w:lineRule="auto"/>
      <w:ind w:firstLineChars="100" w:firstLine="420"/>
    </w:pPr>
    <w:rPr>
      <w:sz w:val="21"/>
    </w:rPr>
  </w:style>
  <w:style w:type="character" w:customStyle="1" w:styleId="aff2">
    <w:name w:val="正文文本首行缩进 字符"/>
    <w:link w:val="aff1"/>
    <w:qFormat/>
    <w:rPr>
      <w:rFonts w:eastAsia="宋体"/>
      <w:b/>
      <w:bCs/>
      <w:kern w:val="2"/>
      <w:sz w:val="21"/>
      <w:szCs w:val="24"/>
      <w:lang w:val="en-US" w:eastAsia="zh-CN" w:bidi="ar-SA"/>
    </w:rPr>
  </w:style>
  <w:style w:type="table" w:styleId="aff3">
    <w:name w:val="Table Grid"/>
    <w:basedOn w:val="a6"/>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 w:val="left" w:pos="2040"/>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Char1">
    <w:name w:val="正文文字首行缩进 Char"/>
    <w:qFormat/>
    <w:rPr>
      <w:kern w:val="2"/>
      <w:sz w:val="21"/>
      <w:szCs w:val="24"/>
    </w:rPr>
  </w:style>
  <w:style w:type="paragraph" w:customStyle="1" w:styleId="14">
    <w:name w:val="样式1"/>
    <w:basedOn w:val="afd"/>
    <w:qFormat/>
    <w:pPr>
      <w:spacing w:before="120" w:after="120"/>
    </w:pPr>
    <w:rPr>
      <w:rFonts w:eastAsia="黑体"/>
      <w:b w:val="0"/>
      <w:sz w:val="30"/>
      <w:szCs w:val="21"/>
    </w:rPr>
  </w:style>
  <w:style w:type="paragraph" w:customStyle="1" w:styleId="25">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tabs>
        <w:tab w:val="left" w:pos="420"/>
      </w:tabs>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tabs>
        <w:tab w:val="left" w:pos="1290"/>
      </w:tabs>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table" w:customStyle="1" w:styleId="17">
    <w:name w:val="网格型1"/>
    <w:basedOn w:val="a6"/>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修订2"/>
    <w:uiPriority w:val="99"/>
    <w:unhideWhenUsed/>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zfcg.cn/viewer.do?id=2455258"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56</Pages>
  <Words>7154</Words>
  <Characters>40784</Characters>
  <Application>Microsoft Office Word</Application>
  <DocSecurity>0</DocSecurity>
  <Lines>339</Lines>
  <Paragraphs>95</Paragraphs>
  <ScaleCrop>false</ScaleCrop>
  <Company>Microsoft</Company>
  <LinksUpToDate>false</LinksUpToDate>
  <CharactersWithSpaces>47843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瑞凝信李亦琳</cp:lastModifiedBy>
  <cp:revision>23</cp:revision>
  <cp:lastPrinted>2019-08-15T23:26:00Z</cp:lastPrinted>
  <dcterms:created xsi:type="dcterms:W3CDTF">2026-01-07T08:12:00Z</dcterms:created>
  <dcterms:modified xsi:type="dcterms:W3CDTF">2026-01-08T08:09:00Z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E981BD1C359F4FBE0D2041694F423D57</vt:lpwstr>
  </property>
  <property fmtid="{D5CDD505-2E9C-101B-9397-08002B2CF9AE}" pid="4" name="commondata">
    <vt:lpwstr>eyJoZGlkIjoiZGU2ZWE1MzJlYzhlMzYwM2NlNjg2NGE5OWUzY2ZhZTgifQ==</vt:lpwstr>
  </property>
</Properties>
</file>